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6514E4" w:rsidRPr="006C5D60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6C5D60" w:rsidRDefault="006514E4" w:rsidP="001E2871">
            <w:pPr>
              <w:spacing w:after="120"/>
              <w:jc w:val="center"/>
              <w:rPr>
                <w:b/>
                <w:bCs/>
                <w:spacing w:val="6"/>
                <w:lang w:val="ru-RU"/>
              </w:rPr>
            </w:pPr>
            <w:r w:rsidRPr="006C5D60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6C5D60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6C5D60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E06E65" w:rsidRPr="006C5D60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5CE2722E" w:rsidR="00F540FB" w:rsidRPr="006C5D60" w:rsidRDefault="00F540FB" w:rsidP="001E2871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6C5D60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6C5D60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6C5D60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4424F9" w:rsidRPr="006C5D60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3</w:t>
            </w:r>
            <w:r w:rsidR="0092243D" w:rsidRPr="006C5D60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33F818CE" w:rsidR="00F540FB" w:rsidRPr="006C5D60" w:rsidRDefault="00F540FB" w:rsidP="001E2871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6C5D60">
              <w:rPr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8D0E4F" w:rsidRPr="006C5D60">
              <w:rPr>
                <w:color w:val="FFFFFF" w:themeColor="background1"/>
                <w:sz w:val="18"/>
                <w:szCs w:val="18"/>
                <w:lang w:val="ru-RU"/>
              </w:rPr>
              <w:t>X</w:t>
            </w:r>
            <w:r w:rsidR="00C11A9C" w:rsidRPr="006C5D60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="009A6507" w:rsidRPr="006C5D60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Pr="006C5D60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6C5D60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AB799D" w:rsidRPr="006C5D60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1197DDCA" w:rsidR="00F540FB" w:rsidRPr="006C5D60" w:rsidRDefault="00F540FB" w:rsidP="001E2871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6C5D6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9A6507" w:rsidRPr="006C5D6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15</w:t>
            </w:r>
            <w:r w:rsidR="00ED071A" w:rsidRPr="006C5D6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92243D" w:rsidRPr="006C5D6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но</w:t>
            </w:r>
            <w:r w:rsidR="002F4FAB" w:rsidRPr="006C5D6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ября</w:t>
            </w:r>
            <w:r w:rsidRPr="006C5D6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6C5D6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AB799D" w:rsidRPr="006C5D6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Pr="006C5D6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6C5D60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290E3EB0" w:rsidR="00F540FB" w:rsidRPr="006C5D60" w:rsidRDefault="0028513F" w:rsidP="001E2871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28513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ISSN 2312-8232</w:t>
            </w:r>
            <w:r w:rsidRPr="0028513F">
              <w:rPr>
                <w:rFonts w:asciiTheme="minorHAnsi" w:hAnsiTheme="minorHAnsi"/>
                <w:b/>
                <w:bCs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Pr="0028513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6C5D60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66DCA503" w:rsidR="006514E4" w:rsidRPr="006C5D60" w:rsidRDefault="006514E4" w:rsidP="001E2871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r w:rsidRPr="006C5D60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des Nations CH-1211 </w:t>
            </w:r>
            <w:r w:rsidRPr="006C5D60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6C5D60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6C5D60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6C5D60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6C5D60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6C5D60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6C5D60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u w:val="none"/>
                  <w:lang w:val="ru-RU"/>
                </w:rPr>
                <w:t>itumail@itu.int</w:t>
              </w:r>
            </w:hyperlink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0B82E78E" w:rsidR="006514E4" w:rsidRPr="006C5D60" w:rsidRDefault="006514E4" w:rsidP="001E2871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6C5D6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6C5D6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6C5D6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6C5D6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6C5D6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6C5D6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6C5D6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6C5D60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tsbmail@itu.int</w:t>
              </w:r>
              <w:r w:rsidR="00EF439C" w:rsidRPr="006C5D60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6C5D60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tsbtson@itu.int</w:t>
              </w:r>
            </w:hyperlink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6C5D60" w:rsidRDefault="006514E4" w:rsidP="001E2871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6C5D6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6C5D6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6C5D6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6C5D6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6C5D6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6C5D6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6C5D6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6C5D60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brmail@itu.int</w:t>
              </w:r>
            </w:hyperlink>
            <w:r w:rsidR="00EF439C" w:rsidRPr="006C5D60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7641935D" w14:textId="77777777" w:rsidR="00886F91" w:rsidRPr="006C5D60" w:rsidRDefault="00886F91" w:rsidP="001E2871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</w:pPr>
    </w:p>
    <w:p w14:paraId="7AC021DB" w14:textId="77777777" w:rsidR="00886F91" w:rsidRPr="006C5D60" w:rsidRDefault="00886F91" w:rsidP="001E2871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  <w:sectPr w:rsidR="00886F91" w:rsidRPr="006C5D60" w:rsidSect="004C24DE">
          <w:footerReference w:type="even" r:id="rId11"/>
          <w:footerReference w:type="default" r:id="rId12"/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6C5D60" w:rsidRDefault="00B648E2" w:rsidP="001E2871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</w:pPr>
      <w:r w:rsidRPr="006C5D60">
        <w:rPr>
          <w:rFonts w:cstheme="minorHAnsi"/>
          <w:sz w:val="22"/>
          <w:szCs w:val="22"/>
          <w:lang w:val="ru-RU"/>
        </w:rPr>
        <w:t>Содержание</w:t>
      </w:r>
    </w:p>
    <w:p w14:paraId="126F518F" w14:textId="77777777" w:rsidR="006F36A5" w:rsidRPr="006C5D60" w:rsidRDefault="00B648E2" w:rsidP="001E2871">
      <w:pPr>
        <w:widowControl w:val="0"/>
        <w:jc w:val="right"/>
        <w:rPr>
          <w:lang w:val="ru-RU"/>
        </w:rPr>
      </w:pPr>
      <w:r w:rsidRPr="006C5D60">
        <w:rPr>
          <w:i/>
          <w:iCs/>
          <w:lang w:val="ru-RU"/>
        </w:rPr>
        <w:t>Стр.</w:t>
      </w:r>
    </w:p>
    <w:p w14:paraId="5398935F" w14:textId="77777777" w:rsidR="0027472C" w:rsidRPr="006C5D60" w:rsidRDefault="00B648E2" w:rsidP="001E2871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6C5D60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6C5D60" w:rsidRDefault="00BF0163" w:rsidP="001E2871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6C5D60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6C5D60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6C5D60">
        <w:rPr>
          <w:noProof w:val="0"/>
          <w:webHidden/>
          <w:lang w:val="ru-RU"/>
        </w:rPr>
        <w:tab/>
      </w:r>
      <w:r w:rsidR="00690A4F" w:rsidRPr="006C5D60">
        <w:rPr>
          <w:noProof w:val="0"/>
          <w:webHidden/>
          <w:lang w:val="ru-RU"/>
        </w:rPr>
        <w:tab/>
      </w:r>
      <w:r w:rsidR="00A22B07" w:rsidRPr="006C5D60">
        <w:rPr>
          <w:noProof w:val="0"/>
          <w:webHidden/>
          <w:lang w:val="ru-RU"/>
        </w:rPr>
        <w:t>3</w:t>
      </w:r>
    </w:p>
    <w:p w14:paraId="598AEA00" w14:textId="5CB7F286" w:rsidR="00AB799D" w:rsidRPr="006C5D60" w:rsidRDefault="00AB799D" w:rsidP="001E2871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webHidden/>
          <w:lang w:val="ru-RU"/>
        </w:rPr>
      </w:pPr>
      <w:r w:rsidRPr="006C5D60">
        <w:rPr>
          <w:rFonts w:eastAsiaTheme="minorEastAsia"/>
          <w:lang w:val="ru-RU"/>
        </w:rPr>
        <w:t>Утверждение Рекомендаций МСЭ-Т</w:t>
      </w:r>
      <w:r w:rsidRPr="006C5D60">
        <w:rPr>
          <w:webHidden/>
          <w:lang w:val="ru-RU"/>
        </w:rPr>
        <w:tab/>
      </w:r>
      <w:r w:rsidRPr="006C5D60">
        <w:rPr>
          <w:webHidden/>
          <w:lang w:val="ru-RU"/>
        </w:rPr>
        <w:tab/>
        <w:t>4</w:t>
      </w:r>
    </w:p>
    <w:p w14:paraId="3BB0E292" w14:textId="77777777" w:rsidR="002F4FAB" w:rsidRPr="006C5D60" w:rsidRDefault="002F4FAB" w:rsidP="001E2871">
      <w:pPr>
        <w:pStyle w:val="TOC1"/>
        <w:widowControl w:val="0"/>
        <w:tabs>
          <w:tab w:val="right" w:pos="567"/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6C5D60">
        <w:rPr>
          <w:noProof w:val="0"/>
          <w:szCs w:val="20"/>
          <w:lang w:val="ru-RU"/>
        </w:rPr>
        <w:t>Услуга телефонной связи:</w:t>
      </w:r>
    </w:p>
    <w:p w14:paraId="665EB8CB" w14:textId="6E511FDF" w:rsidR="0092243D" w:rsidRPr="006C5D60" w:rsidRDefault="0092243D" w:rsidP="0092243D">
      <w:pPr>
        <w:pStyle w:val="TOC2"/>
        <w:tabs>
          <w:tab w:val="clear" w:pos="9072"/>
          <w:tab w:val="right" w:leader="dot" w:pos="8505"/>
          <w:tab w:val="right" w:pos="9065"/>
        </w:tabs>
        <w:rPr>
          <w:rFonts w:cs="Arial"/>
          <w:iCs/>
          <w:lang w:val="ru-RU"/>
        </w:rPr>
      </w:pPr>
      <w:r w:rsidRPr="006C5D60">
        <w:rPr>
          <w:rFonts w:cs="Arial"/>
          <w:bCs/>
          <w:lang w:val="ru-RU"/>
        </w:rPr>
        <w:t xml:space="preserve">Бурунди </w:t>
      </w:r>
      <w:r w:rsidRPr="00D80E22">
        <w:rPr>
          <w:lang w:val="ru-RU"/>
        </w:rPr>
        <w:t>(</w:t>
      </w:r>
      <w:r w:rsidR="00813A60" w:rsidRPr="006C5D60">
        <w:rPr>
          <w:rFonts w:asciiTheme="minorHAnsi" w:hAnsiTheme="minorHAnsi"/>
          <w:i/>
          <w:iCs/>
          <w:lang w:val="ru-RU"/>
        </w:rPr>
        <w:t>Агентство по регулированию и контролю электросвязи</w:t>
      </w:r>
      <w:r w:rsidR="00813A60" w:rsidRPr="006C5D60">
        <w:rPr>
          <w:rFonts w:asciiTheme="minorHAnsi" w:hAnsiTheme="minorHAnsi"/>
          <w:i/>
          <w:lang w:val="ru-RU"/>
        </w:rPr>
        <w:t xml:space="preserve"> (ARCT</w:t>
      </w:r>
      <w:r w:rsidR="00813A60" w:rsidRPr="006C5D60">
        <w:rPr>
          <w:rFonts w:asciiTheme="minorHAnsi" w:hAnsiTheme="minorHAnsi"/>
          <w:lang w:val="ru-RU"/>
        </w:rPr>
        <w:t>)</w:t>
      </w:r>
      <w:r w:rsidR="00813A60" w:rsidRPr="006C5D60">
        <w:rPr>
          <w:rFonts w:asciiTheme="minorHAnsi" w:hAnsiTheme="minorHAnsi"/>
          <w:i/>
          <w:iCs/>
          <w:lang w:val="ru-RU"/>
        </w:rPr>
        <w:t xml:space="preserve">, </w:t>
      </w:r>
      <w:r w:rsidR="00813A60" w:rsidRPr="006C5D60">
        <w:rPr>
          <w:rFonts w:asciiTheme="minorHAnsi" w:hAnsiTheme="minorHAnsi"/>
          <w:lang w:val="ru-RU"/>
        </w:rPr>
        <w:t>Бужумбура</w:t>
      </w:r>
      <w:r w:rsidR="00813A60" w:rsidRPr="00C67596">
        <w:rPr>
          <w:lang w:val="ru-RU"/>
        </w:rPr>
        <w:t>)</w:t>
      </w:r>
      <w:r w:rsidRPr="006C5D60">
        <w:rPr>
          <w:rFonts w:cs="Arial"/>
          <w:iCs/>
          <w:lang w:val="ru-RU"/>
        </w:rPr>
        <w:tab/>
      </w:r>
      <w:r w:rsidRPr="006C5D60">
        <w:rPr>
          <w:rFonts w:cs="Arial"/>
          <w:iCs/>
          <w:lang w:val="ru-RU"/>
        </w:rPr>
        <w:tab/>
        <w:t>5</w:t>
      </w:r>
    </w:p>
    <w:p w14:paraId="5AE431AA" w14:textId="340DDA47" w:rsidR="0092243D" w:rsidRPr="006C5D60" w:rsidRDefault="0092243D" w:rsidP="0092243D">
      <w:pPr>
        <w:pStyle w:val="TOC2"/>
        <w:tabs>
          <w:tab w:val="clear" w:pos="9072"/>
          <w:tab w:val="right" w:leader="dot" w:pos="8505"/>
          <w:tab w:val="right" w:pos="9065"/>
        </w:tabs>
        <w:rPr>
          <w:lang w:val="ru-RU"/>
        </w:rPr>
      </w:pPr>
      <w:r w:rsidRPr="006C5D60">
        <w:rPr>
          <w:lang w:val="ru-RU"/>
        </w:rPr>
        <w:t>Пакистан (</w:t>
      </w:r>
      <w:r w:rsidR="00C11A9C" w:rsidRPr="006C5D60">
        <w:rPr>
          <w:rFonts w:cs="Arial"/>
          <w:i/>
          <w:iCs/>
          <w:lang w:val="ru-RU"/>
        </w:rPr>
        <w:t>Управление электросвязи Пакистана (PTA)</w:t>
      </w:r>
      <w:r w:rsidR="00C11A9C" w:rsidRPr="006C5D60">
        <w:rPr>
          <w:rFonts w:cs="Arial"/>
          <w:lang w:val="ru-RU"/>
        </w:rPr>
        <w:t>, Исламабад</w:t>
      </w:r>
      <w:r w:rsidRPr="006C5D60">
        <w:rPr>
          <w:lang w:val="ru-RU"/>
        </w:rPr>
        <w:t>)</w:t>
      </w:r>
      <w:r w:rsidRPr="006C5D60">
        <w:rPr>
          <w:lang w:val="ru-RU"/>
        </w:rPr>
        <w:tab/>
      </w:r>
      <w:r w:rsidRPr="006C5D60">
        <w:rPr>
          <w:lang w:val="ru-RU"/>
        </w:rPr>
        <w:tab/>
        <w:t>6</w:t>
      </w:r>
    </w:p>
    <w:p w14:paraId="6D0FA8E3" w14:textId="76FDC9E8" w:rsidR="0092243D" w:rsidRPr="006C5D60" w:rsidRDefault="0092243D" w:rsidP="001E2871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6C5D60">
        <w:rPr>
          <w:noProof w:val="0"/>
          <w:lang w:val="ru-RU"/>
        </w:rPr>
        <w:t>Другие сообщения:</w:t>
      </w:r>
    </w:p>
    <w:p w14:paraId="0137CFEE" w14:textId="25E3852D" w:rsidR="0092243D" w:rsidRPr="006C5D60" w:rsidRDefault="0092243D" w:rsidP="0092243D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lang w:val="ru-RU"/>
        </w:rPr>
      </w:pPr>
      <w:r w:rsidRPr="006C5D60">
        <w:rPr>
          <w:lang w:val="ru-RU"/>
        </w:rPr>
        <w:t>Сербия</w:t>
      </w:r>
      <w:r w:rsidRPr="006C5D60">
        <w:rPr>
          <w:lang w:val="ru-RU"/>
        </w:rPr>
        <w:tab/>
      </w:r>
      <w:r w:rsidRPr="006C5D60">
        <w:rPr>
          <w:lang w:val="ru-RU"/>
        </w:rPr>
        <w:tab/>
        <w:t>10</w:t>
      </w:r>
    </w:p>
    <w:p w14:paraId="78BE8B0C" w14:textId="1DD6F0EC" w:rsidR="008C723B" w:rsidRPr="006C5D60" w:rsidRDefault="00B66F96" w:rsidP="0092243D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6C5D60">
        <w:rPr>
          <w:noProof w:val="0"/>
          <w:lang w:val="ru-RU"/>
        </w:rPr>
        <w:t>Ограничения обслуживания</w:t>
      </w:r>
      <w:r w:rsidR="008C723B" w:rsidRPr="006C5D60">
        <w:rPr>
          <w:noProof w:val="0"/>
          <w:webHidden/>
          <w:lang w:val="ru-RU"/>
        </w:rPr>
        <w:tab/>
      </w:r>
      <w:r w:rsidR="00690A4F" w:rsidRPr="006C5D60">
        <w:rPr>
          <w:noProof w:val="0"/>
          <w:webHidden/>
          <w:lang w:val="ru-RU"/>
        </w:rPr>
        <w:tab/>
      </w:r>
      <w:r w:rsidR="002F4FAB" w:rsidRPr="006C5D60">
        <w:rPr>
          <w:noProof w:val="0"/>
          <w:webHidden/>
          <w:lang w:val="ru-RU"/>
        </w:rPr>
        <w:t>1</w:t>
      </w:r>
      <w:r w:rsidR="0092243D" w:rsidRPr="006C5D60">
        <w:rPr>
          <w:noProof w:val="0"/>
          <w:webHidden/>
          <w:lang w:val="ru-RU"/>
        </w:rPr>
        <w:t>1</w:t>
      </w:r>
    </w:p>
    <w:p w14:paraId="40E93AB4" w14:textId="042CC692" w:rsidR="008C723B" w:rsidRPr="006C5D60" w:rsidRDefault="00B66F96" w:rsidP="001E2871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6C5D60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6C5D60">
        <w:rPr>
          <w:noProof w:val="0"/>
          <w:webHidden/>
          <w:lang w:val="ru-RU"/>
        </w:rPr>
        <w:tab/>
      </w:r>
      <w:r w:rsidR="00690A4F" w:rsidRPr="006C5D60">
        <w:rPr>
          <w:noProof w:val="0"/>
          <w:webHidden/>
          <w:lang w:val="ru-RU"/>
        </w:rPr>
        <w:tab/>
      </w:r>
      <w:r w:rsidR="002F4FAB" w:rsidRPr="006C5D60">
        <w:rPr>
          <w:noProof w:val="0"/>
          <w:webHidden/>
          <w:lang w:val="ru-RU"/>
        </w:rPr>
        <w:t>1</w:t>
      </w:r>
      <w:r w:rsidR="0092243D" w:rsidRPr="006C5D60">
        <w:rPr>
          <w:noProof w:val="0"/>
          <w:webHidden/>
          <w:lang w:val="ru-RU"/>
        </w:rPr>
        <w:t>1</w:t>
      </w:r>
    </w:p>
    <w:p w14:paraId="4E7DE23B" w14:textId="77777777" w:rsidR="00862309" w:rsidRPr="006C5D60" w:rsidRDefault="00B66F96" w:rsidP="001E2871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6C5D60">
        <w:rPr>
          <w:b/>
          <w:bCs/>
          <w:noProof w:val="0"/>
          <w:lang w:val="ru-RU"/>
        </w:rPr>
        <w:t xml:space="preserve">ПОПРАВКИ К СЛУЖЕБНЫМ ПУБЛИКАЦИЯМ </w:t>
      </w:r>
    </w:p>
    <w:p w14:paraId="5C6F73EE" w14:textId="3E3DE058" w:rsidR="00B2184E" w:rsidRPr="006C5D60" w:rsidRDefault="00B2184E" w:rsidP="001E2871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6C5D60">
        <w:rPr>
          <w:noProof w:val="0"/>
          <w:lang w:val="ru-RU"/>
        </w:rPr>
        <w:t>Список судовых станций и присвоений опознавателей морской подвижной службы</w:t>
      </w:r>
      <w:r w:rsidRPr="006C5D60">
        <w:rPr>
          <w:noProof w:val="0"/>
          <w:lang w:val="ru-RU"/>
        </w:rPr>
        <w:tab/>
      </w:r>
      <w:r w:rsidRPr="006C5D60">
        <w:rPr>
          <w:noProof w:val="0"/>
          <w:lang w:val="ru-RU"/>
        </w:rPr>
        <w:tab/>
        <w:t>12</w:t>
      </w:r>
    </w:p>
    <w:p w14:paraId="24D60F82" w14:textId="11434309" w:rsidR="002F4FAB" w:rsidRPr="006C5D60" w:rsidRDefault="002F4FAB" w:rsidP="001E2871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6C5D60">
        <w:rPr>
          <w:noProof w:val="0"/>
          <w:lang w:val="ru-RU"/>
        </w:rPr>
        <w:t xml:space="preserve">Список идентификационных номеров эмитентов международной карты для расчетов </w:t>
      </w:r>
      <w:r w:rsidRPr="006C5D60">
        <w:rPr>
          <w:noProof w:val="0"/>
          <w:lang w:val="ru-RU"/>
        </w:rPr>
        <w:br/>
        <w:t>за электросвязь</w:t>
      </w:r>
      <w:r w:rsidRPr="006C5D60">
        <w:rPr>
          <w:noProof w:val="0"/>
          <w:lang w:val="ru-RU"/>
        </w:rPr>
        <w:tab/>
      </w:r>
      <w:r w:rsidRPr="006C5D60">
        <w:rPr>
          <w:noProof w:val="0"/>
          <w:lang w:val="ru-RU"/>
        </w:rPr>
        <w:tab/>
        <w:t>1</w:t>
      </w:r>
      <w:r w:rsidR="0092243D" w:rsidRPr="006C5D60">
        <w:rPr>
          <w:noProof w:val="0"/>
          <w:lang w:val="ru-RU"/>
        </w:rPr>
        <w:t>2</w:t>
      </w:r>
    </w:p>
    <w:p w14:paraId="696D45A4" w14:textId="75D1861F" w:rsidR="000C0E4C" w:rsidRPr="006C5D60" w:rsidRDefault="000C0E4C" w:rsidP="001E2871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6C5D60">
        <w:rPr>
          <w:rFonts w:eastAsia="SimSun" w:cs="Calibri"/>
          <w:noProof w:val="0"/>
          <w:lang w:val="ru-RU" w:eastAsia="zh-CN"/>
        </w:rPr>
        <w:t xml:space="preserve">Коды сетей подвижной связи (MNC) </w:t>
      </w:r>
      <w:r w:rsidRPr="006C5D60">
        <w:rPr>
          <w:rFonts w:asciiTheme="minorHAnsi" w:hAnsiTheme="minorHAnsi"/>
          <w:noProof w:val="0"/>
          <w:lang w:val="ru-RU"/>
        </w:rPr>
        <w:t xml:space="preserve">для плана международной идентификации для сетей </w:t>
      </w:r>
      <w:r w:rsidRPr="006C5D60">
        <w:rPr>
          <w:rFonts w:asciiTheme="minorHAnsi" w:hAnsiTheme="minorHAnsi"/>
          <w:noProof w:val="0"/>
          <w:lang w:val="ru-RU"/>
        </w:rPr>
        <w:br/>
        <w:t>общего пользования и абонентов</w:t>
      </w:r>
      <w:r w:rsidRPr="006C5D60">
        <w:rPr>
          <w:noProof w:val="0"/>
          <w:lang w:val="ru-RU"/>
        </w:rPr>
        <w:tab/>
      </w:r>
      <w:r w:rsidRPr="006C5D60">
        <w:rPr>
          <w:noProof w:val="0"/>
          <w:lang w:val="ru-RU"/>
        </w:rPr>
        <w:tab/>
      </w:r>
      <w:r w:rsidR="004424F9" w:rsidRPr="006C5D60">
        <w:rPr>
          <w:noProof w:val="0"/>
          <w:lang w:val="ru-RU"/>
        </w:rPr>
        <w:t>1</w:t>
      </w:r>
      <w:r w:rsidR="0092243D" w:rsidRPr="006C5D60">
        <w:rPr>
          <w:noProof w:val="0"/>
          <w:lang w:val="ru-RU"/>
        </w:rPr>
        <w:t>3</w:t>
      </w:r>
    </w:p>
    <w:p w14:paraId="57F91668" w14:textId="1D16EA20" w:rsidR="004424F9" w:rsidRPr="006C5D60" w:rsidRDefault="004424F9" w:rsidP="001E2871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6C5D60">
        <w:rPr>
          <w:rFonts w:asciiTheme="minorHAnsi" w:hAnsiTheme="minorHAnsi"/>
          <w:lang w:val="ru-RU"/>
        </w:rPr>
        <w:t>Национальный план нумерации</w:t>
      </w:r>
      <w:r w:rsidRPr="006C5D60">
        <w:rPr>
          <w:lang w:val="ru-RU"/>
        </w:rPr>
        <w:tab/>
      </w:r>
      <w:r w:rsidRPr="006C5D60">
        <w:rPr>
          <w:lang w:val="ru-RU"/>
        </w:rPr>
        <w:tab/>
        <w:t>1</w:t>
      </w:r>
      <w:r w:rsidR="006C5D60" w:rsidRPr="006C5D60">
        <w:rPr>
          <w:lang w:val="ru-RU"/>
        </w:rPr>
        <w:t>3</w:t>
      </w:r>
    </w:p>
    <w:p w14:paraId="00C754D5" w14:textId="568E9940" w:rsidR="00677E5E" w:rsidRPr="006C5D60" w:rsidRDefault="00677E5E" w:rsidP="001E2871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92243D" w:rsidRPr="006C5D60" w14:paraId="6FA78DD8" w14:textId="77777777" w:rsidTr="0092243D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07A3" w14:textId="77777777" w:rsidR="0092243D" w:rsidRPr="006C5D60" w:rsidRDefault="0092243D" w:rsidP="0092243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bookmarkStart w:id="1" w:name="_Toc262631799"/>
            <w:bookmarkStart w:id="2" w:name="_Toc253407143"/>
            <w:r w:rsidRPr="006C5D60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  <w:r w:rsidRPr="006C5D60">
              <w:rPr>
                <w:rFonts w:eastAsia="SimSun"/>
                <w:sz w:val="18"/>
                <w:szCs w:val="18"/>
                <w:lang w:val="ru-RU" w:eastAsia="zh-CN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C385" w14:textId="77777777" w:rsidR="0092243D" w:rsidRPr="006C5D60" w:rsidRDefault="0092243D" w:rsidP="0092243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r w:rsidRPr="006C5D60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92243D" w:rsidRPr="006C5D60" w14:paraId="655A6A01" w14:textId="77777777" w:rsidTr="0092243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9115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7E9D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15.XII.2021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186B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1.XII.2021</w:t>
            </w:r>
          </w:p>
        </w:tc>
      </w:tr>
      <w:tr w:rsidR="0092243D" w:rsidRPr="006C5D60" w14:paraId="40E90170" w14:textId="77777777" w:rsidTr="0092243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9DDA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86D7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1.I.2022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CD5B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10.XII.2021</w:t>
            </w:r>
          </w:p>
        </w:tc>
      </w:tr>
      <w:tr w:rsidR="0092243D" w:rsidRPr="006C5D60" w14:paraId="15F6284D" w14:textId="77777777" w:rsidTr="0092243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F64F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1FA0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15.I.2022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F852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20.XII.2021</w:t>
            </w:r>
          </w:p>
        </w:tc>
      </w:tr>
      <w:tr w:rsidR="0092243D" w:rsidRPr="006C5D60" w14:paraId="4EDFB6F0" w14:textId="77777777" w:rsidTr="0092243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C287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837E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1.II.2022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596F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14.I.2022</w:t>
            </w:r>
          </w:p>
        </w:tc>
      </w:tr>
      <w:tr w:rsidR="0092243D" w:rsidRPr="006C5D60" w14:paraId="14A4CE1D" w14:textId="77777777" w:rsidTr="0092243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F731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0E96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15.II.2022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46AB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31.I.2022</w:t>
            </w:r>
          </w:p>
        </w:tc>
      </w:tr>
      <w:tr w:rsidR="0092243D" w:rsidRPr="006C5D60" w14:paraId="6F476A3A" w14:textId="77777777" w:rsidTr="0092243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E6A9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96BF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1.III.2022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DD73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11.II.2022</w:t>
            </w:r>
          </w:p>
        </w:tc>
      </w:tr>
      <w:tr w:rsidR="0092243D" w:rsidRPr="006C5D60" w14:paraId="1512EFC7" w14:textId="77777777" w:rsidTr="0092243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3107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9A0E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15.III.2022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F3FD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1.III.2022</w:t>
            </w:r>
          </w:p>
        </w:tc>
      </w:tr>
      <w:tr w:rsidR="0092243D" w:rsidRPr="006C5D60" w14:paraId="6404789C" w14:textId="77777777" w:rsidTr="0092243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67FB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D4FD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1.IV.2022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A85A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15.III.2022</w:t>
            </w:r>
          </w:p>
        </w:tc>
      </w:tr>
      <w:tr w:rsidR="0092243D" w:rsidRPr="006C5D60" w14:paraId="7A335FF4" w14:textId="77777777" w:rsidTr="0092243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D270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DD64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15.IV.2022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22D8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31.III.2022</w:t>
            </w:r>
          </w:p>
        </w:tc>
      </w:tr>
      <w:tr w:rsidR="0092243D" w:rsidRPr="006C5D60" w14:paraId="74040602" w14:textId="77777777" w:rsidTr="0092243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0948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C987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1.V.2022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06A1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10.IV.2022</w:t>
            </w:r>
          </w:p>
        </w:tc>
      </w:tr>
      <w:tr w:rsidR="0092243D" w:rsidRPr="006C5D60" w14:paraId="3CB1B86D" w14:textId="77777777" w:rsidTr="0092243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6B6B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C8E7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15.V.2022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2860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29.IV.2022</w:t>
            </w:r>
          </w:p>
        </w:tc>
      </w:tr>
      <w:tr w:rsidR="0092243D" w:rsidRPr="006C5D60" w14:paraId="0EF19097" w14:textId="77777777" w:rsidTr="0092243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075E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457C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1.VI.2022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A9ED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13.V.2022</w:t>
            </w:r>
          </w:p>
        </w:tc>
      </w:tr>
      <w:tr w:rsidR="0092243D" w:rsidRPr="006C5D60" w14:paraId="28279AD3" w14:textId="77777777" w:rsidTr="0092243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99C4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E04A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15.VI.2022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3E37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31.V.2022</w:t>
            </w:r>
          </w:p>
        </w:tc>
      </w:tr>
      <w:tr w:rsidR="0092243D" w:rsidRPr="006C5D60" w14:paraId="2349FE63" w14:textId="77777777" w:rsidTr="0092243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5823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F521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1.VII.2022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D896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15.VI.2022</w:t>
            </w:r>
          </w:p>
        </w:tc>
      </w:tr>
      <w:tr w:rsidR="0092243D" w:rsidRPr="006C5D60" w14:paraId="1CE89DC9" w14:textId="77777777" w:rsidTr="0092243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D43C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EB72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15.VII.2022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529A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1.VII.2022</w:t>
            </w:r>
          </w:p>
        </w:tc>
      </w:tr>
      <w:tr w:rsidR="0092243D" w:rsidRPr="006C5D60" w14:paraId="15E04BC2" w14:textId="77777777" w:rsidTr="0092243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F892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B6A1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1.VIII.2022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242B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15.VII.2022</w:t>
            </w:r>
          </w:p>
        </w:tc>
      </w:tr>
      <w:tr w:rsidR="0092243D" w:rsidRPr="006C5D60" w14:paraId="2D6D75FD" w14:textId="77777777" w:rsidTr="0092243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058D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D547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15.VIII.2022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E393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29.VII.2022</w:t>
            </w:r>
          </w:p>
        </w:tc>
      </w:tr>
      <w:tr w:rsidR="0092243D" w:rsidRPr="006C5D60" w14:paraId="734848CE" w14:textId="77777777" w:rsidTr="0092243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40DA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D225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1.IX.2022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C54F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12.VIII.2022</w:t>
            </w:r>
          </w:p>
        </w:tc>
      </w:tr>
      <w:tr w:rsidR="0092243D" w:rsidRPr="006C5D60" w14:paraId="28285B0C" w14:textId="77777777" w:rsidTr="0092243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F043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03B3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15.IX.2022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96D6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31.VIII.2022</w:t>
            </w:r>
          </w:p>
        </w:tc>
      </w:tr>
      <w:tr w:rsidR="0092243D" w:rsidRPr="006C5D60" w14:paraId="1B0A3EC3" w14:textId="77777777" w:rsidTr="0092243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A3E4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3513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1.X.2022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EC2D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15.IX.2022</w:t>
            </w:r>
          </w:p>
        </w:tc>
      </w:tr>
      <w:tr w:rsidR="0092243D" w:rsidRPr="006C5D60" w14:paraId="11F49E3A" w14:textId="77777777" w:rsidTr="0092243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6C18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C9D5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15.X.2022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C69F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30.IX.2022</w:t>
            </w:r>
          </w:p>
        </w:tc>
      </w:tr>
      <w:tr w:rsidR="0092243D" w:rsidRPr="006C5D60" w14:paraId="4BDFBF57" w14:textId="77777777" w:rsidTr="0092243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D017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E4F6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8CB5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14.X.2022</w:t>
            </w:r>
          </w:p>
        </w:tc>
      </w:tr>
      <w:tr w:rsidR="0092243D" w:rsidRPr="006C5D60" w14:paraId="2F67FB34" w14:textId="77777777" w:rsidTr="0092243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404C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9FB2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15.XI.2022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1B5A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1.XI.2022</w:t>
            </w:r>
          </w:p>
        </w:tc>
      </w:tr>
      <w:tr w:rsidR="0092243D" w:rsidRPr="006C5D60" w14:paraId="6819BF10" w14:textId="77777777" w:rsidTr="0092243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B383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7637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FCB7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15.XI.2022</w:t>
            </w:r>
          </w:p>
        </w:tc>
      </w:tr>
      <w:tr w:rsidR="0092243D" w:rsidRPr="006C5D60" w14:paraId="7CCFCBE2" w14:textId="77777777" w:rsidTr="0092243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A6B3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EB5A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15.XII.2022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E317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30.XI.2022</w:t>
            </w:r>
          </w:p>
        </w:tc>
      </w:tr>
      <w:tr w:rsidR="0092243D" w:rsidRPr="006C5D60" w14:paraId="3F30196A" w14:textId="77777777" w:rsidTr="0092243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97E9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9465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1.I.2023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BCDC" w14:textId="77777777" w:rsidR="0092243D" w:rsidRPr="006C5D60" w:rsidRDefault="0092243D" w:rsidP="009224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6C5D60">
              <w:rPr>
                <w:rFonts w:eastAsia="SimSun"/>
                <w:sz w:val="18"/>
                <w:lang w:val="ru-RU" w:eastAsia="zh-CN"/>
              </w:rPr>
              <w:t>9.XII.2022</w:t>
            </w:r>
          </w:p>
        </w:tc>
      </w:tr>
    </w:tbl>
    <w:p w14:paraId="54349DF7" w14:textId="77777777" w:rsidR="008368AC" w:rsidRPr="006C5D60" w:rsidRDefault="008368AC" w:rsidP="001E2871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6C5D60">
        <w:rPr>
          <w:rFonts w:eastAsia="SimSun"/>
          <w:sz w:val="18"/>
          <w:szCs w:val="18"/>
          <w:lang w:val="ru-RU" w:eastAsia="zh-CN"/>
        </w:rPr>
        <w:t>*</w:t>
      </w:r>
      <w:r w:rsidRPr="006C5D60">
        <w:rPr>
          <w:rFonts w:eastAsia="SimSun"/>
          <w:sz w:val="18"/>
          <w:szCs w:val="18"/>
          <w:lang w:val="ru-RU" w:eastAsia="zh-CN"/>
        </w:rPr>
        <w:tab/>
      </w:r>
      <w:r w:rsidRPr="006C5D60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6C5D60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6C5D60" w:rsidRDefault="0021243B" w:rsidP="001E2871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6C5D60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6C5D60" w:rsidRDefault="0021243B" w:rsidP="001E2871">
      <w:pPr>
        <w:pStyle w:val="Heading20"/>
        <w:spacing w:before="120" w:after="0"/>
        <w:rPr>
          <w:szCs w:val="26"/>
          <w:lang w:val="ru-RU"/>
        </w:rPr>
      </w:pPr>
      <w:bookmarkStart w:id="3" w:name="_Toc253407142"/>
      <w:bookmarkStart w:id="4" w:name="_Toc259783105"/>
      <w:bookmarkStart w:id="5" w:name="_Toc262631768"/>
      <w:bookmarkStart w:id="6" w:name="_Toc265056484"/>
      <w:bookmarkStart w:id="7" w:name="_Toc266181234"/>
      <w:bookmarkStart w:id="8" w:name="_Toc268774000"/>
      <w:bookmarkStart w:id="9" w:name="_Toc271700477"/>
      <w:bookmarkStart w:id="10" w:name="_Toc273023321"/>
      <w:bookmarkStart w:id="11" w:name="_Toc274223815"/>
      <w:bookmarkStart w:id="12" w:name="_Toc276717163"/>
      <w:bookmarkStart w:id="13" w:name="_Toc279669136"/>
      <w:bookmarkStart w:id="14" w:name="_Toc280349206"/>
      <w:bookmarkStart w:id="15" w:name="_Toc282526038"/>
      <w:bookmarkStart w:id="16" w:name="_Toc283737195"/>
      <w:bookmarkStart w:id="17" w:name="_Toc286218712"/>
      <w:bookmarkStart w:id="18" w:name="_Toc288660269"/>
      <w:bookmarkStart w:id="19" w:name="_Toc291005379"/>
      <w:bookmarkStart w:id="20" w:name="_Toc292704951"/>
      <w:bookmarkStart w:id="21" w:name="_Toc295387896"/>
      <w:bookmarkStart w:id="22" w:name="_Toc296675479"/>
      <w:bookmarkStart w:id="23" w:name="_Toc297804718"/>
      <w:bookmarkStart w:id="24" w:name="_Toc301945290"/>
      <w:bookmarkStart w:id="25" w:name="_Toc303344249"/>
      <w:bookmarkStart w:id="26" w:name="_Toc304892155"/>
      <w:bookmarkStart w:id="27" w:name="_Toc308530337"/>
      <w:bookmarkStart w:id="28" w:name="_Toc311103643"/>
      <w:bookmarkStart w:id="29" w:name="_Toc313973313"/>
      <w:bookmarkStart w:id="30" w:name="_Toc316479953"/>
      <w:bookmarkStart w:id="31" w:name="_Toc318964999"/>
      <w:bookmarkStart w:id="32" w:name="_Toc320536955"/>
      <w:bookmarkStart w:id="33" w:name="_Toc321233390"/>
      <w:bookmarkStart w:id="34" w:name="_Toc321311661"/>
      <w:bookmarkStart w:id="35" w:name="_Toc321820541"/>
      <w:bookmarkStart w:id="36" w:name="_Toc323035707"/>
      <w:bookmarkStart w:id="37" w:name="_Toc323904375"/>
      <w:bookmarkStart w:id="38" w:name="_Toc332272647"/>
      <w:bookmarkStart w:id="39" w:name="_Toc334776193"/>
      <w:bookmarkStart w:id="40" w:name="_Toc335901500"/>
      <w:bookmarkStart w:id="41" w:name="_Toc337110334"/>
      <w:bookmarkStart w:id="42" w:name="_Toc338779374"/>
      <w:bookmarkStart w:id="43" w:name="_Toc340225514"/>
      <w:bookmarkStart w:id="44" w:name="_Toc341451213"/>
      <w:bookmarkStart w:id="45" w:name="_Toc342912840"/>
      <w:bookmarkStart w:id="46" w:name="_Toc343262677"/>
      <w:bookmarkStart w:id="47" w:name="_Toc345579828"/>
      <w:bookmarkStart w:id="48" w:name="_Toc346885933"/>
      <w:bookmarkStart w:id="49" w:name="_Toc347929581"/>
      <w:bookmarkStart w:id="50" w:name="_Toc349288249"/>
      <w:bookmarkStart w:id="51" w:name="_Toc350415579"/>
      <w:bookmarkStart w:id="52" w:name="_Toc351549877"/>
      <w:bookmarkStart w:id="53" w:name="_Toc352940477"/>
      <w:bookmarkStart w:id="54" w:name="_Toc354053822"/>
      <w:bookmarkStart w:id="55" w:name="_Toc355708837"/>
      <w:r w:rsidRPr="006C5D60">
        <w:rPr>
          <w:szCs w:val="26"/>
          <w:lang w:val="ru-RU"/>
        </w:rPr>
        <w:t>Списки, прилагаемые к Оперативному бюллетеню МСЭ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5E97027C" w14:textId="77777777" w:rsidR="00943080" w:rsidRPr="006C5D60" w:rsidRDefault="00943080" w:rsidP="001E2871">
      <w:pPr>
        <w:rPr>
          <w:rFonts w:asciiTheme="minorHAnsi" w:hAnsiTheme="minorHAnsi"/>
          <w:b/>
          <w:bCs/>
          <w:lang w:val="ru-RU"/>
        </w:rPr>
      </w:pPr>
      <w:bookmarkStart w:id="56" w:name="_Toc215907216"/>
      <w:r w:rsidRPr="006C5D60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6C5D60" w:rsidRDefault="00943080" w:rsidP="001E287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C5D60">
        <w:rPr>
          <w:rFonts w:asciiTheme="minorHAnsi" w:hAnsiTheme="minorHAnsi"/>
          <w:sz w:val="18"/>
          <w:szCs w:val="18"/>
          <w:lang w:val="ru-RU"/>
        </w:rPr>
        <w:t>A</w:t>
      </w:r>
      <w:r w:rsidRPr="006C5D60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6C5D60" w:rsidRDefault="00943080" w:rsidP="001E287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C5D60">
        <w:rPr>
          <w:rFonts w:asciiTheme="minorHAnsi" w:hAnsiTheme="minorHAnsi"/>
          <w:sz w:val="18"/>
          <w:szCs w:val="18"/>
          <w:lang w:val="ru-RU"/>
        </w:rPr>
        <w:t>ОБ №</w:t>
      </w:r>
    </w:p>
    <w:p w14:paraId="31BE5422" w14:textId="77777777" w:rsidR="00943080" w:rsidRPr="006C5D60" w:rsidRDefault="00943080" w:rsidP="001E287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C5D60">
        <w:rPr>
          <w:rFonts w:asciiTheme="minorHAnsi" w:hAnsiTheme="minorHAnsi"/>
          <w:sz w:val="18"/>
          <w:szCs w:val="18"/>
          <w:lang w:val="ru-RU"/>
        </w:rPr>
        <w:t>1199</w:t>
      </w:r>
      <w:r w:rsidRPr="006C5D60">
        <w:rPr>
          <w:rFonts w:asciiTheme="minorHAnsi" w:hAnsiTheme="minorHAnsi"/>
          <w:sz w:val="18"/>
          <w:szCs w:val="18"/>
          <w:lang w:val="ru-RU"/>
        </w:rPr>
        <w:tab/>
      </w:r>
      <w:r w:rsidRPr="006C5D60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6C5D60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DAE72BE" w14:textId="77777777" w:rsidR="00943080" w:rsidRPr="006C5D60" w:rsidRDefault="00943080" w:rsidP="001E287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C5D60">
        <w:rPr>
          <w:rFonts w:asciiTheme="minorHAnsi" w:hAnsiTheme="minorHAnsi"/>
          <w:sz w:val="18"/>
          <w:szCs w:val="18"/>
          <w:lang w:val="ru-RU"/>
        </w:rPr>
        <w:t>1162</w:t>
      </w:r>
      <w:r w:rsidRPr="006C5D60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5874CD6C" w14:textId="4158D406" w:rsidR="00943080" w:rsidRPr="006C5D60" w:rsidRDefault="00943080" w:rsidP="001E287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C5D60">
        <w:rPr>
          <w:rFonts w:asciiTheme="minorHAnsi" w:hAnsiTheme="minorHAnsi"/>
          <w:sz w:val="18"/>
          <w:szCs w:val="18"/>
          <w:lang w:val="ru-RU"/>
        </w:rPr>
        <w:t>1</w:t>
      </w:r>
      <w:r w:rsidR="00122FCD" w:rsidRPr="006C5D60">
        <w:rPr>
          <w:rFonts w:asciiTheme="minorHAnsi" w:hAnsiTheme="minorHAnsi"/>
          <w:sz w:val="18"/>
          <w:szCs w:val="18"/>
          <w:lang w:val="ru-RU"/>
        </w:rPr>
        <w:t>1</w:t>
      </w:r>
      <w:r w:rsidRPr="006C5D60">
        <w:rPr>
          <w:rFonts w:asciiTheme="minorHAnsi" w:hAnsiTheme="minorHAnsi"/>
          <w:sz w:val="18"/>
          <w:szCs w:val="18"/>
          <w:lang w:val="ru-RU"/>
        </w:rPr>
        <w:t>61</w:t>
      </w:r>
      <w:r w:rsidRPr="006C5D60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13F97F61" w14:textId="77777777" w:rsidR="00943080" w:rsidRPr="006C5D60" w:rsidRDefault="00943080" w:rsidP="001E287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C5D60">
        <w:rPr>
          <w:rFonts w:asciiTheme="minorHAnsi" w:hAnsiTheme="minorHAnsi"/>
          <w:sz w:val="18"/>
          <w:szCs w:val="18"/>
          <w:lang w:val="ru-RU"/>
        </w:rPr>
        <w:t>1154</w:t>
      </w:r>
      <w:r w:rsidRPr="006C5D60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15 августа 2018 г.)</w:t>
      </w:r>
    </w:p>
    <w:p w14:paraId="6598693A" w14:textId="77777777" w:rsidR="00943080" w:rsidRPr="006C5D60" w:rsidRDefault="00943080" w:rsidP="001E287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C5D60">
        <w:rPr>
          <w:rFonts w:asciiTheme="minorHAnsi" w:hAnsiTheme="minorHAnsi"/>
          <w:sz w:val="18"/>
          <w:szCs w:val="18"/>
          <w:lang w:val="ru-RU"/>
        </w:rPr>
        <w:t>1125</w:t>
      </w:r>
      <w:r w:rsidRPr="006C5D60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6C5D60" w:rsidRDefault="00943080" w:rsidP="001E287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C5D60">
        <w:rPr>
          <w:rFonts w:asciiTheme="minorHAnsi" w:hAnsiTheme="minorHAnsi"/>
          <w:sz w:val="18"/>
          <w:szCs w:val="18"/>
          <w:lang w:val="ru-RU"/>
        </w:rPr>
        <w:t>1125</w:t>
      </w:r>
      <w:r w:rsidRPr="006C5D60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4A9956AC" w14:textId="77777777" w:rsidR="00943080" w:rsidRPr="006C5D60" w:rsidRDefault="00943080" w:rsidP="001E287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C5D60">
        <w:rPr>
          <w:rFonts w:asciiTheme="minorHAnsi" w:hAnsiTheme="minorHAnsi"/>
          <w:sz w:val="18"/>
          <w:szCs w:val="18"/>
          <w:lang w:val="ru-RU"/>
        </w:rPr>
        <w:t>1117</w:t>
      </w:r>
      <w:r w:rsidRPr="006C5D60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6C5D60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6C5D60" w:rsidRDefault="00943080" w:rsidP="001E287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C5D60">
        <w:rPr>
          <w:rFonts w:asciiTheme="minorHAnsi" w:hAnsiTheme="minorHAnsi"/>
          <w:sz w:val="18"/>
          <w:szCs w:val="18"/>
          <w:lang w:val="ru-RU"/>
        </w:rPr>
        <w:t>1114</w:t>
      </w:r>
      <w:r w:rsidRPr="006C5D60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6C5D60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6C5D60" w:rsidRDefault="00943080" w:rsidP="001E287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C5D60">
        <w:rPr>
          <w:rFonts w:asciiTheme="minorHAnsi" w:hAnsiTheme="minorHAnsi"/>
          <w:sz w:val="18"/>
          <w:szCs w:val="18"/>
          <w:lang w:val="ru-RU"/>
        </w:rPr>
        <w:t>1096</w:t>
      </w:r>
      <w:r w:rsidRPr="006C5D60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6C5D60" w:rsidRDefault="00943080" w:rsidP="001E2871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6C5D60">
        <w:rPr>
          <w:rFonts w:asciiTheme="minorHAnsi" w:hAnsiTheme="minorHAnsi"/>
          <w:sz w:val="18"/>
          <w:szCs w:val="18"/>
          <w:lang w:val="ru-RU"/>
        </w:rPr>
        <w:t>1060</w:t>
      </w:r>
      <w:r w:rsidRPr="006C5D60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6C5D60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6C5D60" w:rsidRDefault="00943080" w:rsidP="001E287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C5D60">
        <w:rPr>
          <w:rFonts w:asciiTheme="minorHAnsi" w:hAnsiTheme="minorHAnsi"/>
          <w:sz w:val="18"/>
          <w:szCs w:val="18"/>
          <w:lang w:val="ru-RU"/>
        </w:rPr>
        <w:t>1015</w:t>
      </w:r>
      <w:r w:rsidRPr="006C5D60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6C5D60" w:rsidRDefault="00943080" w:rsidP="001E287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C5D60">
        <w:rPr>
          <w:rFonts w:asciiTheme="minorHAnsi" w:hAnsiTheme="minorHAnsi"/>
          <w:sz w:val="18"/>
          <w:szCs w:val="18"/>
          <w:lang w:val="ru-RU"/>
        </w:rPr>
        <w:t>1002</w:t>
      </w:r>
      <w:r w:rsidRPr="006C5D60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6C5D60" w:rsidRDefault="00943080" w:rsidP="001E287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C5D60">
        <w:rPr>
          <w:rFonts w:asciiTheme="minorHAnsi" w:hAnsiTheme="minorHAnsi"/>
          <w:sz w:val="18"/>
          <w:szCs w:val="18"/>
          <w:lang w:val="ru-RU"/>
        </w:rPr>
        <w:t>1001</w:t>
      </w:r>
      <w:r w:rsidRPr="006C5D60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6C5D60" w:rsidRDefault="00943080" w:rsidP="001E287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C5D60">
        <w:rPr>
          <w:rFonts w:asciiTheme="minorHAnsi" w:hAnsiTheme="minorHAnsi"/>
          <w:sz w:val="18"/>
          <w:szCs w:val="18"/>
          <w:lang w:val="ru-RU"/>
        </w:rPr>
        <w:t>1000</w:t>
      </w:r>
      <w:r w:rsidRPr="006C5D60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6C5D60" w:rsidRDefault="00943080" w:rsidP="001E287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C5D60">
        <w:rPr>
          <w:rFonts w:asciiTheme="minorHAnsi" w:hAnsiTheme="minorHAnsi"/>
          <w:sz w:val="18"/>
          <w:szCs w:val="18"/>
          <w:lang w:val="ru-RU"/>
        </w:rPr>
        <w:t>994</w:t>
      </w:r>
      <w:r w:rsidRPr="006C5D60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6C5D60" w:rsidRDefault="00943080" w:rsidP="001E287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C5D60">
        <w:rPr>
          <w:rFonts w:asciiTheme="minorHAnsi" w:hAnsiTheme="minorHAnsi"/>
          <w:sz w:val="18"/>
          <w:szCs w:val="18"/>
          <w:lang w:val="ru-RU"/>
        </w:rPr>
        <w:t>991</w:t>
      </w:r>
      <w:r w:rsidRPr="006C5D60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323FDE2E" w14:textId="77777777" w:rsidR="00943080" w:rsidRPr="006C5D60" w:rsidRDefault="00943080" w:rsidP="001E287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C5D60">
        <w:rPr>
          <w:rFonts w:asciiTheme="minorHAnsi" w:hAnsiTheme="minorHAnsi"/>
          <w:sz w:val="18"/>
          <w:szCs w:val="18"/>
          <w:lang w:val="ru-RU"/>
        </w:rPr>
        <w:t>980</w:t>
      </w:r>
      <w:r w:rsidRPr="006C5D60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6C5D60" w:rsidRDefault="00943080" w:rsidP="001E287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C5D60">
        <w:rPr>
          <w:rFonts w:asciiTheme="minorHAnsi" w:hAnsiTheme="minorHAnsi"/>
          <w:sz w:val="18"/>
          <w:szCs w:val="18"/>
          <w:lang w:val="ru-RU"/>
        </w:rPr>
        <w:t>978</w:t>
      </w:r>
      <w:r w:rsidRPr="006C5D60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77777777" w:rsidR="00943080" w:rsidRPr="006C5D60" w:rsidRDefault="00943080" w:rsidP="001E287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C5D60">
        <w:rPr>
          <w:rFonts w:asciiTheme="minorHAnsi" w:hAnsiTheme="minorHAnsi"/>
          <w:sz w:val="18"/>
          <w:szCs w:val="18"/>
          <w:lang w:val="ru-RU"/>
        </w:rPr>
        <w:t>977</w:t>
      </w:r>
      <w:r w:rsidRPr="006C5D60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4DAAA568" w14:textId="77777777" w:rsidR="00943080" w:rsidRPr="006C5D60" w:rsidRDefault="00943080" w:rsidP="001E287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C5D60">
        <w:rPr>
          <w:rFonts w:asciiTheme="minorHAnsi" w:hAnsiTheme="minorHAnsi"/>
          <w:sz w:val="18"/>
          <w:szCs w:val="18"/>
          <w:lang w:val="ru-RU"/>
        </w:rPr>
        <w:t>976</w:t>
      </w:r>
      <w:r w:rsidRPr="006C5D60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6C5D60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6C5D60" w:rsidRDefault="00943080" w:rsidP="001E287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C5D60">
        <w:rPr>
          <w:rFonts w:asciiTheme="minorHAnsi" w:hAnsiTheme="minorHAnsi"/>
          <w:sz w:val="18"/>
          <w:szCs w:val="18"/>
          <w:lang w:val="ru-RU"/>
        </w:rPr>
        <w:t>974</w:t>
      </w:r>
      <w:r w:rsidRPr="006C5D60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6C5D60" w:rsidRDefault="00943080" w:rsidP="001E287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C5D60">
        <w:rPr>
          <w:rFonts w:asciiTheme="minorHAnsi" w:hAnsiTheme="minorHAnsi"/>
          <w:sz w:val="18"/>
          <w:szCs w:val="18"/>
          <w:lang w:val="ru-RU"/>
        </w:rPr>
        <w:t>955</w:t>
      </w:r>
      <w:r w:rsidRPr="006C5D60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6C5D60" w:rsidRDefault="00943080" w:rsidP="001E287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6C5D60">
        <w:rPr>
          <w:rFonts w:asciiTheme="minorHAnsi" w:hAnsiTheme="minorHAnsi"/>
          <w:sz w:val="18"/>
          <w:szCs w:val="18"/>
          <w:lang w:val="ru-RU"/>
        </w:rPr>
        <w:t>669</w:t>
      </w:r>
      <w:r w:rsidRPr="006C5D60">
        <w:rPr>
          <w:rFonts w:asciiTheme="minorHAnsi" w:hAnsiTheme="minorHAnsi"/>
          <w:sz w:val="18"/>
          <w:szCs w:val="18"/>
          <w:lang w:val="ru-RU"/>
        </w:rPr>
        <w:tab/>
      </w:r>
      <w:r w:rsidRPr="006C5D60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6C5D60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6C5D60" w:rsidRDefault="00943080" w:rsidP="001E2871">
      <w:pPr>
        <w:spacing w:before="160"/>
        <w:ind w:left="567" w:hanging="567"/>
        <w:rPr>
          <w:rFonts w:asciiTheme="minorHAnsi" w:hAnsiTheme="minorHAnsi"/>
          <w:lang w:val="ru-RU"/>
        </w:rPr>
      </w:pPr>
      <w:r w:rsidRPr="006C5D60">
        <w:rPr>
          <w:rFonts w:asciiTheme="minorHAnsi" w:hAnsiTheme="minorHAnsi"/>
          <w:sz w:val="18"/>
          <w:szCs w:val="18"/>
          <w:lang w:val="ru-RU"/>
        </w:rPr>
        <w:t>B</w:t>
      </w:r>
      <w:r w:rsidRPr="006C5D60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6C5D60">
        <w:rPr>
          <w:rFonts w:asciiTheme="minorHAnsi" w:hAnsiTheme="minorHAnsi"/>
          <w:lang w:val="ru-RU"/>
        </w:rPr>
        <w:t>:</w:t>
      </w:r>
    </w:p>
    <w:p w14:paraId="2A471096" w14:textId="03332208" w:rsidR="00943080" w:rsidRPr="00D80E22" w:rsidRDefault="00943080" w:rsidP="001E2871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ru-RU"/>
        </w:rPr>
      </w:pPr>
      <w:r w:rsidRPr="00D80E22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M.1400)</w:t>
      </w:r>
      <w:r w:rsidRPr="00D80E22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D80E22">
          <w:rPr>
            <w:rStyle w:val="Hyperlink"/>
            <w:sz w:val="18"/>
            <w:szCs w:val="18"/>
          </w:rPr>
          <w:t>www.itu.int/ITU-T/inr/icc/index.html</w:t>
        </w:r>
      </w:hyperlink>
      <w:r w:rsidRPr="00D80E22">
        <w:rPr>
          <w:rStyle w:val="Hyperlink"/>
          <w:sz w:val="18"/>
          <w:szCs w:val="18"/>
        </w:rPr>
        <w:t xml:space="preserve"> </w:t>
      </w:r>
      <w:r w:rsidRPr="00D80E22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14:paraId="03541B32" w14:textId="77777777" w:rsidR="00943080" w:rsidRPr="00D80E22" w:rsidRDefault="00943080" w:rsidP="001E2871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D80E22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D80E22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D80E22">
          <w:rPr>
            <w:rStyle w:val="Hyperlink"/>
            <w:sz w:val="18"/>
            <w:szCs w:val="18"/>
          </w:rPr>
          <w:t>www.itu.int/ITU-T/inr/bureaufax/index.html</w:t>
        </w:r>
      </w:hyperlink>
      <w:r w:rsidRPr="00D80E22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4CA3F254" w14:textId="77777777" w:rsidR="00943080" w:rsidRPr="00D80E22" w:rsidRDefault="00943080" w:rsidP="001E2871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D80E22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D80E22">
        <w:rPr>
          <w:rFonts w:asciiTheme="minorHAnsi" w:hAnsiTheme="minorHAnsi"/>
          <w:sz w:val="18"/>
          <w:szCs w:val="18"/>
          <w:lang w:val="ru-RU"/>
        </w:rPr>
        <w:tab/>
      </w:r>
      <w:hyperlink r:id="rId16" w:history="1">
        <w:r w:rsidRPr="00D80E22">
          <w:rPr>
            <w:rStyle w:val="Hyperlink"/>
            <w:sz w:val="18"/>
            <w:szCs w:val="18"/>
          </w:rPr>
          <w:t>www.itu.int/ITU-T/inr/roa/index.html</w:t>
        </w:r>
      </w:hyperlink>
      <w:r w:rsidRPr="00D80E22">
        <w:rPr>
          <w:rStyle w:val="Hyperlink"/>
          <w:rFonts w:asciiTheme="minorHAnsi" w:hAnsiTheme="minorHAnsi"/>
          <w:color w:val="auto"/>
          <w:sz w:val="18"/>
          <w:szCs w:val="18"/>
          <w:u w:val="none"/>
          <w:lang w:val="ru-RU"/>
        </w:rPr>
        <w:t xml:space="preserve"> </w:t>
      </w:r>
    </w:p>
    <w:p w14:paraId="62F0B279" w14:textId="77777777" w:rsidR="00A05C57" w:rsidRPr="006C5D60" w:rsidRDefault="00A05C57" w:rsidP="001E2871">
      <w:pPr>
        <w:pStyle w:val="Heading20"/>
        <w:spacing w:before="120" w:after="0"/>
        <w:rPr>
          <w:szCs w:val="26"/>
          <w:lang w:val="ru-RU"/>
        </w:rPr>
      </w:pPr>
      <w:r w:rsidRPr="006C5D60">
        <w:rPr>
          <w:szCs w:val="26"/>
          <w:lang w:val="ru-RU"/>
        </w:rPr>
        <w:lastRenderedPageBreak/>
        <w:t>Утверждение Рекомендаций МСЭ-T</w:t>
      </w:r>
    </w:p>
    <w:p w14:paraId="46FBB442" w14:textId="66673237" w:rsidR="00A05C57" w:rsidRPr="006C5D60" w:rsidRDefault="00A05C57" w:rsidP="001E2871">
      <w:pPr>
        <w:tabs>
          <w:tab w:val="left" w:pos="426"/>
        </w:tabs>
        <w:spacing w:before="360" w:after="60"/>
        <w:rPr>
          <w:lang w:val="ru-RU"/>
        </w:rPr>
      </w:pPr>
      <w:r w:rsidRPr="006C5D60">
        <w:rPr>
          <w:rFonts w:asciiTheme="minorHAnsi" w:hAnsiTheme="minorHAnsi" w:cstheme="minorHAnsi"/>
          <w:lang w:val="ru-RU"/>
        </w:rPr>
        <w:t>В рамках АПУ-1</w:t>
      </w:r>
      <w:r w:rsidR="008D0E4F" w:rsidRPr="006C5D60">
        <w:rPr>
          <w:rFonts w:asciiTheme="minorHAnsi" w:hAnsiTheme="minorHAnsi" w:cstheme="minorHAnsi"/>
          <w:lang w:val="ru-RU"/>
        </w:rPr>
        <w:t>1</w:t>
      </w:r>
      <w:r w:rsidR="0092243D" w:rsidRPr="006C5D60">
        <w:rPr>
          <w:rFonts w:asciiTheme="minorHAnsi" w:hAnsiTheme="minorHAnsi" w:cstheme="minorHAnsi"/>
          <w:lang w:val="ru-RU"/>
        </w:rPr>
        <w:t>6</w:t>
      </w:r>
      <w:r w:rsidRPr="006C5D60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 Рекомендации МСЭ-Т А.8, утверждены следующие Рекомендации МСЭ-Т:</w:t>
      </w:r>
    </w:p>
    <w:bookmarkEnd w:id="1"/>
    <w:bookmarkEnd w:id="2"/>
    <w:bookmarkEnd w:id="56"/>
    <w:p w14:paraId="66E4B8B3" w14:textId="1106D9E4" w:rsidR="009A6507" w:rsidRPr="006C5D60" w:rsidRDefault="009A6507" w:rsidP="00744BC4">
      <w:pPr>
        <w:ind w:left="426" w:hanging="426"/>
        <w:rPr>
          <w:lang w:val="ru-RU"/>
        </w:rPr>
      </w:pPr>
      <w:r w:rsidRPr="006C5D60">
        <w:rPr>
          <w:lang w:val="ru-RU"/>
        </w:rPr>
        <w:t xml:space="preserve">– </w:t>
      </w:r>
      <w:r w:rsidRPr="006C5D60">
        <w:rPr>
          <w:lang w:val="ru-RU"/>
        </w:rPr>
        <w:tab/>
        <w:t>Рекомендация МСЭ-Т</w:t>
      </w:r>
      <w:r w:rsidR="00285EF6" w:rsidRPr="006C5D60">
        <w:rPr>
          <w:lang w:val="ru-RU"/>
        </w:rPr>
        <w:t> </w:t>
      </w:r>
      <w:r w:rsidR="0092243D" w:rsidRPr="006C5D60">
        <w:rPr>
          <w:lang w:val="ru-RU"/>
        </w:rPr>
        <w:t>X.1470</w:t>
      </w:r>
      <w:r w:rsidR="00744BC4" w:rsidRPr="006C5D60">
        <w:rPr>
          <w:lang w:val="ru-RU"/>
        </w:rPr>
        <w:t> </w:t>
      </w:r>
      <w:r w:rsidR="0092243D" w:rsidRPr="006C5D60">
        <w:rPr>
          <w:lang w:val="ru-RU"/>
        </w:rPr>
        <w:t>(11/2021):</w:t>
      </w:r>
      <w:r w:rsidR="00744BC4" w:rsidRPr="006C5D60">
        <w:rPr>
          <w:lang w:val="ru-RU"/>
        </w:rPr>
        <w:t> </w:t>
      </w:r>
      <w:r w:rsidR="0092243D" w:rsidRPr="006C5D60">
        <w:rPr>
          <w:spacing w:val="-4"/>
          <w:lang w:val="ru-RU"/>
        </w:rPr>
        <w:t xml:space="preserve">Руководящие указания по безопасности </w:t>
      </w:r>
      <w:r w:rsidR="00813A60" w:rsidRPr="006C5D60">
        <w:rPr>
          <w:spacing w:val="-4"/>
          <w:lang w:val="ru-RU"/>
        </w:rPr>
        <w:t>веб-ориентированной онлайновой службы поддержки клиентов</w:t>
      </w:r>
    </w:p>
    <w:p w14:paraId="1876A232" w14:textId="6DD97A7D" w:rsidR="009A6507" w:rsidRPr="006C5D60" w:rsidRDefault="009A6507" w:rsidP="00744BC4">
      <w:pPr>
        <w:ind w:left="426" w:hanging="426"/>
        <w:rPr>
          <w:rFonts w:cs="Calibri"/>
          <w:b/>
          <w:sz w:val="22"/>
          <w:lang w:val="ru-RU"/>
        </w:rPr>
      </w:pPr>
      <w:r w:rsidRPr="006C5D60">
        <w:rPr>
          <w:lang w:val="ru-RU"/>
        </w:rPr>
        <w:t xml:space="preserve">– </w:t>
      </w:r>
      <w:r w:rsidRPr="006C5D60">
        <w:rPr>
          <w:lang w:val="ru-RU"/>
        </w:rPr>
        <w:tab/>
        <w:t>Рекомендация МСЭ-Т</w:t>
      </w:r>
      <w:r w:rsidR="00285EF6" w:rsidRPr="006C5D60">
        <w:rPr>
          <w:lang w:val="ru-RU"/>
        </w:rPr>
        <w:t> </w:t>
      </w:r>
      <w:r w:rsidR="0092243D" w:rsidRPr="006C5D60">
        <w:rPr>
          <w:lang w:val="ru-RU"/>
        </w:rPr>
        <w:t>Y.3526</w:t>
      </w:r>
      <w:r w:rsidR="00744BC4" w:rsidRPr="006C5D60">
        <w:rPr>
          <w:lang w:val="ru-RU"/>
        </w:rPr>
        <w:t> </w:t>
      </w:r>
      <w:r w:rsidR="0092243D" w:rsidRPr="006C5D60">
        <w:rPr>
          <w:lang w:val="ru-RU"/>
        </w:rPr>
        <w:t>(11/2021):</w:t>
      </w:r>
      <w:r w:rsidR="00744BC4" w:rsidRPr="006C5D60">
        <w:rPr>
          <w:lang w:val="ru-RU"/>
        </w:rPr>
        <w:t> </w:t>
      </w:r>
      <w:r w:rsidR="00813A60" w:rsidRPr="006C5D60">
        <w:rPr>
          <w:lang w:val="ru-RU"/>
        </w:rPr>
        <w:t>Облачные вычисления – Функциональные требования к управлению граничным облаком</w:t>
      </w:r>
    </w:p>
    <w:p w14:paraId="7D93E80F" w14:textId="77777777" w:rsidR="004C129A" w:rsidRPr="006C5D60" w:rsidRDefault="004C129A" w:rsidP="001E2871">
      <w:pPr>
        <w:pStyle w:val="Heading20"/>
        <w:keepLines/>
        <w:pageBreakBefore/>
        <w:spacing w:before="840" w:after="0"/>
        <w:rPr>
          <w:szCs w:val="26"/>
          <w:lang w:val="ru-RU"/>
        </w:rPr>
      </w:pPr>
      <w:r w:rsidRPr="006C5D60">
        <w:rPr>
          <w:szCs w:val="26"/>
          <w:lang w:val="ru-RU"/>
        </w:rPr>
        <w:lastRenderedPageBreak/>
        <w:t xml:space="preserve">Услуга телефонной связи </w:t>
      </w:r>
      <w:r w:rsidRPr="006C5D60">
        <w:rPr>
          <w:szCs w:val="26"/>
          <w:lang w:val="ru-RU"/>
        </w:rPr>
        <w:br/>
        <w:t>(Рекомендация МСЭ-Т E.164)</w:t>
      </w:r>
    </w:p>
    <w:p w14:paraId="2E3A8F38" w14:textId="0019393B" w:rsidR="004C129A" w:rsidRPr="006C5D60" w:rsidRDefault="004C129A" w:rsidP="001E2871">
      <w:pPr>
        <w:jc w:val="center"/>
        <w:rPr>
          <w:lang w:val="ru-RU"/>
        </w:rPr>
      </w:pPr>
      <w:r w:rsidRPr="006C5D60">
        <w:rPr>
          <w:lang w:val="ru-RU"/>
        </w:rPr>
        <w:t xml:space="preserve">url: </w:t>
      </w:r>
      <w:hyperlink r:id="rId17" w:history="1">
        <w:r w:rsidRPr="00CE08CD">
          <w:rPr>
            <w:rStyle w:val="Hyperlink"/>
          </w:rPr>
          <w:t>www.itu.int/itu-t/inr/nnp</w:t>
        </w:r>
      </w:hyperlink>
    </w:p>
    <w:p w14:paraId="46410AA9" w14:textId="2B59FC8D" w:rsidR="00381457" w:rsidRPr="006C5D60" w:rsidRDefault="00733D70" w:rsidP="001E2871">
      <w:pPr>
        <w:tabs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ru-RU"/>
        </w:rPr>
      </w:pPr>
      <w:bookmarkStart w:id="57" w:name="lt_pId171"/>
      <w:r w:rsidRPr="006C5D60">
        <w:rPr>
          <w:rFonts w:asciiTheme="minorHAnsi" w:hAnsiTheme="minorHAnsi" w:cs="Arial"/>
          <w:b/>
          <w:lang w:val="ru-RU"/>
        </w:rPr>
        <w:t>Бурунди</w:t>
      </w:r>
      <w:r w:rsidRPr="006C5D60">
        <w:rPr>
          <w:b/>
          <w:lang w:val="ru-RU"/>
        </w:rPr>
        <w:t xml:space="preserve"> </w:t>
      </w:r>
      <w:r w:rsidR="00D20103" w:rsidRPr="006C5D60">
        <w:rPr>
          <w:b/>
          <w:lang w:val="ru-RU"/>
        </w:rPr>
        <w:t>(</w:t>
      </w:r>
      <w:r w:rsidR="000C02C8" w:rsidRPr="006C5D60">
        <w:rPr>
          <w:b/>
          <w:lang w:val="ru-RU"/>
        </w:rPr>
        <w:t>код страны</w:t>
      </w:r>
      <w:r w:rsidR="00D20103" w:rsidRPr="006C5D60">
        <w:rPr>
          <w:b/>
          <w:lang w:val="ru-RU"/>
        </w:rPr>
        <w:t xml:space="preserve"> +</w:t>
      </w:r>
      <w:r w:rsidRPr="006C5D60">
        <w:rPr>
          <w:b/>
          <w:lang w:val="ru-RU"/>
        </w:rPr>
        <w:t>257</w:t>
      </w:r>
      <w:r w:rsidR="00D20103" w:rsidRPr="006C5D60">
        <w:rPr>
          <w:b/>
          <w:lang w:val="ru-RU"/>
        </w:rPr>
        <w:t>)</w:t>
      </w:r>
      <w:bookmarkEnd w:id="57"/>
    </w:p>
    <w:p w14:paraId="4842C6C4" w14:textId="752D4368" w:rsidR="00381457" w:rsidRPr="006C5D60" w:rsidRDefault="00381457" w:rsidP="003C64D4">
      <w:pPr>
        <w:tabs>
          <w:tab w:val="left" w:pos="1560"/>
          <w:tab w:val="left" w:pos="2127"/>
        </w:tabs>
        <w:spacing w:before="60"/>
        <w:jc w:val="left"/>
        <w:outlineLvl w:val="4"/>
        <w:rPr>
          <w:rFonts w:cs="Arial"/>
          <w:lang w:val="ru-RU"/>
        </w:rPr>
      </w:pPr>
      <w:r w:rsidRPr="006C5D60">
        <w:rPr>
          <w:rFonts w:asciiTheme="minorHAnsi" w:hAnsiTheme="minorHAnsi" w:cstheme="minorHAnsi"/>
          <w:lang w:val="ru-RU"/>
        </w:rPr>
        <w:t>Сообщени</w:t>
      </w:r>
      <w:r w:rsidR="00F83F2C" w:rsidRPr="006C5D60">
        <w:rPr>
          <w:rFonts w:asciiTheme="minorHAnsi" w:hAnsiTheme="minorHAnsi" w:cstheme="minorHAnsi"/>
          <w:lang w:val="ru-RU"/>
        </w:rPr>
        <w:t>е</w:t>
      </w:r>
      <w:r w:rsidRPr="006C5D60">
        <w:rPr>
          <w:rFonts w:asciiTheme="minorHAnsi" w:hAnsiTheme="minorHAnsi" w:cstheme="minorHAnsi"/>
          <w:lang w:val="ru-RU"/>
        </w:rPr>
        <w:t xml:space="preserve"> от</w:t>
      </w:r>
      <w:r w:rsidRPr="006C5D60">
        <w:rPr>
          <w:rFonts w:cs="Arial"/>
          <w:lang w:val="ru-RU"/>
        </w:rPr>
        <w:t xml:space="preserve"> </w:t>
      </w:r>
      <w:r w:rsidR="00D20103" w:rsidRPr="006C5D60">
        <w:rPr>
          <w:rFonts w:cs="Arial"/>
          <w:lang w:val="ru-RU"/>
        </w:rPr>
        <w:t>15.X</w:t>
      </w:r>
      <w:r w:rsidR="00733D70" w:rsidRPr="006C5D60">
        <w:rPr>
          <w:rFonts w:cs="Arial"/>
          <w:lang w:val="ru-RU"/>
        </w:rPr>
        <w:t>I</w:t>
      </w:r>
      <w:r w:rsidR="00D20103" w:rsidRPr="006C5D60">
        <w:rPr>
          <w:rFonts w:cs="Arial"/>
          <w:lang w:val="ru-RU"/>
        </w:rPr>
        <w:t>.2021</w:t>
      </w:r>
      <w:r w:rsidRPr="006C5D60">
        <w:rPr>
          <w:rFonts w:cs="Arial"/>
          <w:lang w:val="ru-RU"/>
        </w:rPr>
        <w:t>:</w:t>
      </w:r>
    </w:p>
    <w:p w14:paraId="44D03115" w14:textId="00A318BC" w:rsidR="00381457" w:rsidRPr="006C5D60" w:rsidRDefault="00733D70" w:rsidP="001E2871">
      <w:pPr>
        <w:rPr>
          <w:rFonts w:cs="Arial"/>
          <w:lang w:val="ru-RU"/>
        </w:rPr>
      </w:pPr>
      <w:r w:rsidRPr="006C5D60">
        <w:rPr>
          <w:rFonts w:asciiTheme="minorHAnsi" w:hAnsiTheme="minorHAnsi"/>
          <w:i/>
          <w:iCs/>
          <w:lang w:val="ru-RU"/>
        </w:rPr>
        <w:t>Агентство по регулированию и контролю электросвязи</w:t>
      </w:r>
      <w:r w:rsidRPr="006C5D60">
        <w:rPr>
          <w:rFonts w:asciiTheme="minorHAnsi" w:hAnsiTheme="minorHAnsi"/>
          <w:i/>
          <w:lang w:val="ru-RU"/>
        </w:rPr>
        <w:t xml:space="preserve"> (ARCT</w:t>
      </w:r>
      <w:r w:rsidRPr="006C5D60">
        <w:rPr>
          <w:rFonts w:asciiTheme="minorHAnsi" w:hAnsiTheme="minorHAnsi"/>
          <w:lang w:val="ru-RU"/>
        </w:rPr>
        <w:t>)</w:t>
      </w:r>
      <w:r w:rsidRPr="006C5D60">
        <w:rPr>
          <w:rFonts w:asciiTheme="minorHAnsi" w:hAnsiTheme="minorHAnsi"/>
          <w:i/>
          <w:iCs/>
          <w:lang w:val="ru-RU"/>
        </w:rPr>
        <w:t xml:space="preserve">, </w:t>
      </w:r>
      <w:r w:rsidRPr="006C5D60">
        <w:rPr>
          <w:rFonts w:asciiTheme="minorHAnsi" w:hAnsiTheme="minorHAnsi"/>
          <w:lang w:val="ru-RU"/>
        </w:rPr>
        <w:t>Бужумбура</w:t>
      </w:r>
      <w:r w:rsidR="00381457" w:rsidRPr="006C5D60">
        <w:rPr>
          <w:rFonts w:cs="Arial"/>
          <w:lang w:val="ru-RU"/>
        </w:rPr>
        <w:t xml:space="preserve">, объявляет </w:t>
      </w:r>
      <w:r w:rsidRPr="006C5D60">
        <w:rPr>
          <w:rFonts w:cs="Arial"/>
          <w:lang w:val="ru-RU"/>
        </w:rPr>
        <w:t xml:space="preserve">следующий </w:t>
      </w:r>
      <w:r w:rsidR="00381457" w:rsidRPr="006C5D60">
        <w:rPr>
          <w:rFonts w:cs="Arial"/>
          <w:lang w:val="ru-RU"/>
        </w:rPr>
        <w:t>обновлен</w:t>
      </w:r>
      <w:r w:rsidR="000C02C8" w:rsidRPr="006C5D60">
        <w:rPr>
          <w:rFonts w:cs="Arial"/>
          <w:lang w:val="ru-RU"/>
        </w:rPr>
        <w:t>ный</w:t>
      </w:r>
      <w:r w:rsidR="00381457" w:rsidRPr="006C5D60">
        <w:rPr>
          <w:rFonts w:cs="Arial"/>
          <w:lang w:val="ru-RU"/>
        </w:rPr>
        <w:t xml:space="preserve"> национальн</w:t>
      </w:r>
      <w:r w:rsidR="000C02C8" w:rsidRPr="006C5D60">
        <w:rPr>
          <w:rFonts w:cs="Arial"/>
          <w:lang w:val="ru-RU"/>
        </w:rPr>
        <w:t>ый</w:t>
      </w:r>
      <w:r w:rsidR="00381457" w:rsidRPr="006C5D60">
        <w:rPr>
          <w:rFonts w:cs="Arial"/>
          <w:lang w:val="ru-RU"/>
        </w:rPr>
        <w:t xml:space="preserve"> план нумерации</w:t>
      </w:r>
      <w:r w:rsidR="000C02C8" w:rsidRPr="006C5D60">
        <w:rPr>
          <w:rFonts w:cs="Arial"/>
          <w:lang w:val="ru-RU"/>
        </w:rPr>
        <w:t xml:space="preserve"> </w:t>
      </w:r>
      <w:r w:rsidRPr="006C5D60">
        <w:rPr>
          <w:rFonts w:cs="Arial"/>
          <w:lang w:val="ru-RU"/>
        </w:rPr>
        <w:t>Бурунди</w:t>
      </w:r>
      <w:r w:rsidR="00381457" w:rsidRPr="006C5D60">
        <w:rPr>
          <w:rFonts w:cs="Arial"/>
          <w:lang w:val="ru-RU"/>
        </w:rPr>
        <w:t>:</w:t>
      </w:r>
    </w:p>
    <w:p w14:paraId="0A56D50D" w14:textId="77777777" w:rsidR="00733D70" w:rsidRPr="006C5D60" w:rsidRDefault="00733D70" w:rsidP="003C64D4">
      <w:pPr>
        <w:rPr>
          <w:rFonts w:asciiTheme="minorHAnsi" w:hAnsiTheme="minorHAnsi" w:cstheme="minorBidi"/>
          <w:bCs/>
          <w:lang w:val="ru-RU"/>
        </w:rPr>
      </w:pPr>
      <w:r w:rsidRPr="006C5D60">
        <w:rPr>
          <w:rFonts w:asciiTheme="minorHAnsi" w:hAnsiTheme="minorHAnsi" w:cstheme="minorBidi"/>
          <w:bCs/>
          <w:lang w:val="ru-RU"/>
        </w:rPr>
        <w:t>Общая информация:</w:t>
      </w:r>
    </w:p>
    <w:p w14:paraId="40380699" w14:textId="77777777" w:rsidR="00733D70" w:rsidRPr="006C5D60" w:rsidRDefault="00733D70" w:rsidP="00CE08CD">
      <w:pPr>
        <w:tabs>
          <w:tab w:val="clear" w:pos="1276"/>
          <w:tab w:val="clear" w:pos="1843"/>
          <w:tab w:val="clear" w:pos="5387"/>
          <w:tab w:val="left" w:pos="3119"/>
        </w:tabs>
        <w:spacing w:before="20"/>
        <w:ind w:left="567" w:hanging="567"/>
        <w:rPr>
          <w:lang w:val="ru-RU"/>
        </w:rPr>
      </w:pPr>
      <w:r w:rsidRPr="006C5D60">
        <w:rPr>
          <w:lang w:val="ru-RU"/>
        </w:rPr>
        <w:tab/>
        <w:t xml:space="preserve">Код страны: </w:t>
      </w:r>
      <w:r w:rsidRPr="006C5D60">
        <w:rPr>
          <w:lang w:val="ru-RU"/>
        </w:rPr>
        <w:tab/>
        <w:t>+257</w:t>
      </w:r>
      <w:r w:rsidRPr="006C5D60">
        <w:rPr>
          <w:lang w:val="ru-RU"/>
        </w:rPr>
        <w:br/>
        <w:t xml:space="preserve">Международный префикс: </w:t>
      </w:r>
      <w:r w:rsidRPr="006C5D60">
        <w:rPr>
          <w:lang w:val="ru-RU"/>
        </w:rPr>
        <w:tab/>
        <w:t>00</w:t>
      </w:r>
      <w:r w:rsidRPr="006C5D60">
        <w:rPr>
          <w:lang w:val="ru-RU"/>
        </w:rPr>
        <w:br/>
        <w:t>Национальный префикс</w:t>
      </w:r>
      <w:r w:rsidRPr="006C5D60">
        <w:rPr>
          <w:rFonts w:asciiTheme="minorHAnsi" w:hAnsiTheme="minorHAnsi" w:cstheme="minorBidi"/>
          <w:bCs/>
          <w:lang w:val="ru-RU"/>
        </w:rPr>
        <w:t xml:space="preserve">: </w:t>
      </w:r>
      <w:r w:rsidRPr="006C5D60">
        <w:rPr>
          <w:rFonts w:asciiTheme="minorHAnsi" w:hAnsiTheme="minorHAnsi" w:cstheme="minorBidi"/>
          <w:bCs/>
          <w:lang w:val="ru-RU"/>
        </w:rPr>
        <w:tab/>
        <w:t>отсутствует</w:t>
      </w:r>
    </w:p>
    <w:p w14:paraId="158BB5FA" w14:textId="0F425DFA" w:rsidR="00733D70" w:rsidRPr="006C5D60" w:rsidRDefault="00733D70" w:rsidP="00FE1979">
      <w:pPr>
        <w:tabs>
          <w:tab w:val="clear" w:pos="1276"/>
          <w:tab w:val="clear" w:pos="1843"/>
          <w:tab w:val="clear" w:pos="5387"/>
          <w:tab w:val="clear" w:pos="5954"/>
          <w:tab w:val="left" w:pos="2552"/>
        </w:tabs>
        <w:spacing w:before="60"/>
        <w:ind w:left="567" w:hanging="567"/>
        <w:jc w:val="left"/>
        <w:rPr>
          <w:rFonts w:cs="Arial"/>
          <w:bCs/>
          <w:lang w:val="ru-RU"/>
        </w:rPr>
      </w:pPr>
      <w:r w:rsidRPr="006C5D60">
        <w:rPr>
          <w:rFonts w:cs="Arial"/>
          <w:bCs/>
          <w:lang w:val="ru-RU"/>
        </w:rPr>
        <w:tab/>
      </w:r>
      <w:r w:rsidRPr="006C5D60">
        <w:rPr>
          <w:color w:val="000000"/>
          <w:lang w:val="ru-RU"/>
        </w:rPr>
        <w:t>Длина национального (значащего) номера (исключая национальный префикс)</w:t>
      </w:r>
      <w:r w:rsidRPr="006C5D60">
        <w:rPr>
          <w:rFonts w:cs="Arial"/>
          <w:bCs/>
          <w:lang w:val="ru-RU"/>
        </w:rPr>
        <w:t>:</w:t>
      </w:r>
      <w:r w:rsidR="00FE1979" w:rsidRPr="006C5D60">
        <w:rPr>
          <w:rFonts w:cs="Arial"/>
          <w:bCs/>
          <w:lang w:val="ru-RU"/>
        </w:rPr>
        <w:br/>
      </w:r>
      <w:r w:rsidRPr="006C5D60">
        <w:rPr>
          <w:rFonts w:cs="Arial"/>
          <w:bCs/>
          <w:lang w:val="ru-RU"/>
        </w:rPr>
        <w:t xml:space="preserve">минимальная </w:t>
      </w:r>
      <w:r w:rsidRPr="006C5D60">
        <w:rPr>
          <w:rFonts w:cs="Arial"/>
          <w:bCs/>
          <w:lang w:val="ru-RU"/>
        </w:rPr>
        <w:tab/>
        <w:t>8 цифр</w:t>
      </w:r>
      <w:r w:rsidR="00FE1979" w:rsidRPr="006C5D60">
        <w:rPr>
          <w:rFonts w:cs="Arial"/>
          <w:bCs/>
          <w:lang w:val="ru-RU"/>
        </w:rPr>
        <w:br/>
      </w:r>
      <w:r w:rsidRPr="006C5D60">
        <w:rPr>
          <w:rFonts w:cs="Arial"/>
          <w:bCs/>
          <w:lang w:val="ru-RU"/>
        </w:rPr>
        <w:t>максимальная</w:t>
      </w:r>
      <w:r w:rsidRPr="006C5D60">
        <w:rPr>
          <w:rFonts w:cs="Arial"/>
          <w:bCs/>
          <w:lang w:val="ru-RU"/>
        </w:rPr>
        <w:tab/>
        <w:t>8 цифр</w:t>
      </w:r>
    </w:p>
    <w:p w14:paraId="2BD0F962" w14:textId="77777777" w:rsidR="00733D70" w:rsidRPr="006C5D60" w:rsidRDefault="00733D70" w:rsidP="00FE1979">
      <w:pPr>
        <w:tabs>
          <w:tab w:val="clear" w:pos="1276"/>
          <w:tab w:val="clear" w:pos="1843"/>
          <w:tab w:val="clear" w:pos="5387"/>
          <w:tab w:val="clear" w:pos="5954"/>
          <w:tab w:val="left" w:pos="2552"/>
        </w:tabs>
        <w:ind w:rightChars="321" w:right="642"/>
        <w:jc w:val="left"/>
        <w:rPr>
          <w:rFonts w:cs="Arial"/>
          <w:bCs/>
          <w:lang w:val="ru-RU"/>
        </w:rPr>
      </w:pPr>
      <w:r w:rsidRPr="006C5D60">
        <w:rPr>
          <w:rFonts w:cs="Arial"/>
          <w:bCs/>
          <w:lang w:val="ru-RU"/>
        </w:rPr>
        <w:tab/>
      </w:r>
      <w:r w:rsidRPr="006C5D60">
        <w:rPr>
          <w:color w:val="000000"/>
          <w:lang w:val="ru-RU"/>
        </w:rPr>
        <w:t>Всемирное координированное время/Летнее время</w:t>
      </w:r>
      <w:r w:rsidRPr="006C5D60">
        <w:rPr>
          <w:rFonts w:cs="Arial"/>
          <w:bCs/>
          <w:lang w:val="ru-RU"/>
        </w:rPr>
        <w:t xml:space="preserve">: </w:t>
      </w:r>
      <w:r w:rsidRPr="006C5D60">
        <w:rPr>
          <w:rFonts w:cs="Arial"/>
          <w:bCs/>
          <w:lang w:val="ru-RU"/>
        </w:rPr>
        <w:tab/>
        <w:t>+ 2 GMT</w:t>
      </w:r>
    </w:p>
    <w:p w14:paraId="4C5FFCB6" w14:textId="639605DC" w:rsidR="00733D70" w:rsidRPr="006C5D60" w:rsidRDefault="00733D70" w:rsidP="00733D70">
      <w:pPr>
        <w:spacing w:before="240" w:after="120"/>
        <w:rPr>
          <w:lang w:val="ru-RU"/>
        </w:rPr>
      </w:pPr>
      <w:r w:rsidRPr="006C5D60">
        <w:rPr>
          <w:lang w:val="ru-RU"/>
        </w:rPr>
        <w:t xml:space="preserve">Национальный план нумерации: </w:t>
      </w:r>
    </w:p>
    <w:tbl>
      <w:tblPr>
        <w:tblW w:w="8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154"/>
        <w:gridCol w:w="1768"/>
        <w:gridCol w:w="3118"/>
      </w:tblGrid>
      <w:tr w:rsidR="00733D70" w:rsidRPr="006C5D60" w14:paraId="04341C56" w14:textId="77777777" w:rsidTr="00830FEA">
        <w:trPr>
          <w:trHeight w:val="217"/>
          <w:jc w:val="center"/>
        </w:trPr>
        <w:tc>
          <w:tcPr>
            <w:tcW w:w="2405" w:type="dxa"/>
            <w:vMerge w:val="restart"/>
            <w:shd w:val="clear" w:color="auto" w:fill="auto"/>
            <w:noWrap/>
            <w:vAlign w:val="center"/>
            <w:hideMark/>
          </w:tcPr>
          <w:p w14:paraId="467F9F66" w14:textId="6EA255D7" w:rsidR="00733D70" w:rsidRPr="006C5D60" w:rsidRDefault="00733D70" w:rsidP="00CA76D0">
            <w:pPr>
              <w:spacing w:before="40" w:after="40"/>
              <w:jc w:val="center"/>
              <w:rPr>
                <w:i/>
                <w:iCs/>
                <w:color w:val="000000"/>
                <w:sz w:val="18"/>
                <w:szCs w:val="18"/>
                <w:lang w:val="ru-RU" w:eastAsia="fr-FR"/>
              </w:rPr>
            </w:pPr>
            <w:r w:rsidRPr="006C5D60">
              <w:rPr>
                <w:i/>
                <w:iCs/>
                <w:color w:val="000000"/>
                <w:sz w:val="18"/>
                <w:szCs w:val="18"/>
                <w:lang w:val="ru-RU" w:eastAsia="fr-FR"/>
              </w:rPr>
              <w:t>Сеть оператора</w:t>
            </w:r>
          </w:p>
        </w:tc>
        <w:tc>
          <w:tcPr>
            <w:tcW w:w="2922" w:type="dxa"/>
            <w:gridSpan w:val="2"/>
            <w:shd w:val="clear" w:color="auto" w:fill="auto"/>
            <w:hideMark/>
          </w:tcPr>
          <w:p w14:paraId="2912EA3E" w14:textId="111CA21E" w:rsidR="00733D70" w:rsidRPr="006C5D60" w:rsidRDefault="00733D70" w:rsidP="003C64D4">
            <w:pPr>
              <w:spacing w:before="40" w:after="40"/>
              <w:jc w:val="center"/>
              <w:rPr>
                <w:i/>
                <w:iCs/>
                <w:color w:val="000000"/>
                <w:sz w:val="18"/>
                <w:szCs w:val="18"/>
                <w:lang w:val="ru-RU" w:eastAsia="fr-FR"/>
              </w:rPr>
            </w:pPr>
            <w:r w:rsidRPr="006C5D60">
              <w:rPr>
                <w:i/>
                <w:iCs/>
                <w:color w:val="000000"/>
                <w:sz w:val="18"/>
                <w:szCs w:val="18"/>
                <w:lang w:val="ru-RU" w:eastAsia="fr-FR"/>
              </w:rPr>
              <w:t xml:space="preserve">Нумерация </w:t>
            </w:r>
            <w:r w:rsidRPr="006C5D60">
              <w:rPr>
                <w:i/>
                <w:iCs/>
                <w:color w:val="000000"/>
                <w:sz w:val="18"/>
                <w:szCs w:val="18"/>
                <w:lang w:val="ru-RU" w:eastAsia="fr-FR"/>
              </w:rPr>
              <w:br/>
              <w:t>(согласно Рек. МСЭ-Т E.164)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55B10C5D" w14:textId="033E4355" w:rsidR="00733D70" w:rsidRPr="006C5D60" w:rsidRDefault="00733D70" w:rsidP="00CA76D0">
            <w:pPr>
              <w:spacing w:before="40" w:after="40"/>
              <w:jc w:val="center"/>
              <w:rPr>
                <w:i/>
                <w:iCs/>
                <w:color w:val="000000"/>
                <w:sz w:val="18"/>
                <w:szCs w:val="18"/>
                <w:lang w:val="ru-RU" w:eastAsia="fr-FR"/>
              </w:rPr>
            </w:pPr>
            <w:r w:rsidRPr="006C5D60">
              <w:rPr>
                <w:i/>
                <w:iCs/>
                <w:color w:val="000000"/>
                <w:sz w:val="18"/>
                <w:szCs w:val="18"/>
                <w:lang w:val="ru-RU" w:eastAsia="fr-FR"/>
              </w:rPr>
              <w:t xml:space="preserve">Услуги </w:t>
            </w:r>
            <w:r w:rsidRPr="006C5D60">
              <w:rPr>
                <w:i/>
                <w:iCs/>
                <w:color w:val="000000"/>
                <w:sz w:val="18"/>
                <w:szCs w:val="18"/>
                <w:lang w:val="ru-RU" w:eastAsia="fr-FR"/>
              </w:rPr>
              <w:br/>
              <w:t>(фиксированн</w:t>
            </w:r>
            <w:r w:rsidR="00FE1979" w:rsidRPr="006C5D60">
              <w:rPr>
                <w:i/>
                <w:iCs/>
                <w:color w:val="000000"/>
                <w:sz w:val="18"/>
                <w:szCs w:val="18"/>
                <w:lang w:val="ru-RU" w:eastAsia="fr-FR"/>
              </w:rPr>
              <w:t>ая</w:t>
            </w:r>
            <w:r w:rsidRPr="006C5D60">
              <w:rPr>
                <w:i/>
                <w:iCs/>
                <w:color w:val="000000"/>
                <w:sz w:val="18"/>
                <w:szCs w:val="18"/>
                <w:lang w:val="ru-RU" w:eastAsia="fr-FR"/>
              </w:rPr>
              <w:t xml:space="preserve"> и подвижн</w:t>
            </w:r>
            <w:r w:rsidR="00FE1979" w:rsidRPr="006C5D60">
              <w:rPr>
                <w:i/>
                <w:iCs/>
                <w:color w:val="000000"/>
                <w:sz w:val="18"/>
                <w:szCs w:val="18"/>
                <w:lang w:val="ru-RU" w:eastAsia="fr-FR"/>
              </w:rPr>
              <w:t>ая</w:t>
            </w:r>
            <w:r w:rsidRPr="006C5D60">
              <w:rPr>
                <w:i/>
                <w:iCs/>
                <w:color w:val="000000"/>
                <w:sz w:val="18"/>
                <w:szCs w:val="18"/>
                <w:lang w:val="ru-RU" w:eastAsia="fr-FR"/>
              </w:rPr>
              <w:t xml:space="preserve"> связ</w:t>
            </w:r>
            <w:r w:rsidR="00FE1979" w:rsidRPr="006C5D60">
              <w:rPr>
                <w:i/>
                <w:iCs/>
                <w:color w:val="000000"/>
                <w:sz w:val="18"/>
                <w:szCs w:val="18"/>
                <w:lang w:val="ru-RU" w:eastAsia="fr-FR"/>
              </w:rPr>
              <w:t>ь</w:t>
            </w:r>
            <w:r w:rsidRPr="006C5D60">
              <w:rPr>
                <w:i/>
                <w:iCs/>
                <w:color w:val="000000"/>
                <w:sz w:val="18"/>
                <w:szCs w:val="18"/>
                <w:lang w:val="ru-RU" w:eastAsia="fr-FR"/>
              </w:rPr>
              <w:t>)</w:t>
            </w:r>
          </w:p>
        </w:tc>
      </w:tr>
      <w:tr w:rsidR="00733D70" w:rsidRPr="006C5D60" w14:paraId="2E7BE1BB" w14:textId="77777777" w:rsidTr="00830FEA">
        <w:trPr>
          <w:trHeight w:val="300"/>
          <w:jc w:val="center"/>
        </w:trPr>
        <w:tc>
          <w:tcPr>
            <w:tcW w:w="2405" w:type="dxa"/>
            <w:vMerge/>
            <w:vAlign w:val="center"/>
            <w:hideMark/>
          </w:tcPr>
          <w:p w14:paraId="5E2FCCD5" w14:textId="77777777" w:rsidR="00733D70" w:rsidRPr="006C5D60" w:rsidRDefault="00733D70" w:rsidP="003C64D4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154" w:type="dxa"/>
            <w:shd w:val="clear" w:color="auto" w:fill="auto"/>
            <w:noWrap/>
            <w:hideMark/>
          </w:tcPr>
          <w:p w14:paraId="6AD1ED0E" w14:textId="77777777" w:rsidR="00733D70" w:rsidRPr="006C5D60" w:rsidRDefault="00733D70" w:rsidP="003C64D4">
            <w:pPr>
              <w:spacing w:before="40" w:after="40"/>
              <w:jc w:val="center"/>
              <w:rPr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</w:pPr>
            <w:r w:rsidRPr="006C5D60">
              <w:rPr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  <w:t>AB</w:t>
            </w:r>
          </w:p>
        </w:tc>
        <w:tc>
          <w:tcPr>
            <w:tcW w:w="1768" w:type="dxa"/>
            <w:shd w:val="clear" w:color="auto" w:fill="auto"/>
            <w:noWrap/>
            <w:hideMark/>
          </w:tcPr>
          <w:p w14:paraId="12801E96" w14:textId="77777777" w:rsidR="00733D70" w:rsidRPr="006C5D60" w:rsidRDefault="00733D70" w:rsidP="003C64D4">
            <w:pPr>
              <w:spacing w:before="40" w:after="40"/>
              <w:jc w:val="center"/>
              <w:rPr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</w:pPr>
            <w:r w:rsidRPr="006C5D60">
              <w:rPr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  <w:t>PQMCDU</w:t>
            </w:r>
          </w:p>
        </w:tc>
        <w:tc>
          <w:tcPr>
            <w:tcW w:w="3118" w:type="dxa"/>
            <w:vMerge/>
            <w:vAlign w:val="center"/>
            <w:hideMark/>
          </w:tcPr>
          <w:p w14:paraId="58221491" w14:textId="77777777" w:rsidR="00733D70" w:rsidRPr="006C5D60" w:rsidRDefault="00733D70" w:rsidP="003C64D4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733D70" w:rsidRPr="006C5D60" w14:paraId="4FDE7CB3" w14:textId="77777777" w:rsidTr="00830FEA">
        <w:trPr>
          <w:trHeight w:val="300"/>
          <w:jc w:val="center"/>
        </w:trPr>
        <w:tc>
          <w:tcPr>
            <w:tcW w:w="2405" w:type="dxa"/>
            <w:vMerge w:val="restart"/>
            <w:shd w:val="clear" w:color="auto" w:fill="auto"/>
            <w:noWrap/>
            <w:vAlign w:val="center"/>
            <w:hideMark/>
          </w:tcPr>
          <w:p w14:paraId="618FA1B7" w14:textId="77777777" w:rsidR="00733D70" w:rsidRPr="006C5D60" w:rsidRDefault="00733D70" w:rsidP="003C64D4"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6C5D60">
              <w:rPr>
                <w:color w:val="000000"/>
                <w:sz w:val="18"/>
                <w:szCs w:val="18"/>
                <w:lang w:val="ru-RU" w:eastAsia="fr-FR"/>
              </w:rPr>
              <w:t>ONATEL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5E3BE111" w14:textId="77777777" w:rsidR="00733D70" w:rsidRPr="006C5D60" w:rsidRDefault="00733D70" w:rsidP="003C64D4"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6C5D60">
              <w:rPr>
                <w:color w:val="000000"/>
                <w:sz w:val="18"/>
                <w:szCs w:val="18"/>
                <w:lang w:val="ru-RU" w:eastAsia="fr-FR"/>
              </w:rPr>
              <w:t>77</w:t>
            </w:r>
          </w:p>
        </w:tc>
        <w:tc>
          <w:tcPr>
            <w:tcW w:w="1768" w:type="dxa"/>
            <w:shd w:val="clear" w:color="auto" w:fill="auto"/>
            <w:noWrap/>
            <w:hideMark/>
          </w:tcPr>
          <w:p w14:paraId="3A361F1F" w14:textId="77777777" w:rsidR="00733D70" w:rsidRPr="006C5D60" w:rsidRDefault="00733D70" w:rsidP="003C64D4"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6C5D60">
              <w:rPr>
                <w:color w:val="000000"/>
                <w:sz w:val="18"/>
                <w:szCs w:val="18"/>
                <w:lang w:val="ru-RU" w:eastAsia="fr-FR"/>
              </w:rPr>
              <w:t>XXXXXX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954A8DA" w14:textId="2FDD603E" w:rsidR="00733D70" w:rsidRPr="006C5D60" w:rsidRDefault="00FE1979" w:rsidP="003C64D4"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6C5D60">
              <w:rPr>
                <w:color w:val="000000"/>
                <w:sz w:val="18"/>
                <w:szCs w:val="18"/>
                <w:lang w:val="ru-RU" w:eastAsia="fr-FR"/>
              </w:rPr>
              <w:t>Подвижная связь</w:t>
            </w:r>
          </w:p>
        </w:tc>
      </w:tr>
      <w:tr w:rsidR="00733D70" w:rsidRPr="006C5D60" w14:paraId="3C0028BC" w14:textId="77777777" w:rsidTr="00830FEA">
        <w:trPr>
          <w:trHeight w:val="300"/>
          <w:jc w:val="center"/>
        </w:trPr>
        <w:tc>
          <w:tcPr>
            <w:tcW w:w="2405" w:type="dxa"/>
            <w:vMerge/>
            <w:vAlign w:val="center"/>
            <w:hideMark/>
          </w:tcPr>
          <w:p w14:paraId="2562C023" w14:textId="77777777" w:rsidR="00733D70" w:rsidRPr="006C5D60" w:rsidRDefault="00733D70" w:rsidP="003C64D4">
            <w:pPr>
              <w:spacing w:before="40" w:after="40"/>
              <w:rPr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154" w:type="dxa"/>
            <w:shd w:val="clear" w:color="auto" w:fill="auto"/>
            <w:noWrap/>
            <w:hideMark/>
          </w:tcPr>
          <w:p w14:paraId="5871C1C6" w14:textId="77777777" w:rsidR="00733D70" w:rsidRPr="006C5D60" w:rsidRDefault="00733D70" w:rsidP="003C64D4"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6C5D60">
              <w:rPr>
                <w:color w:val="000000"/>
                <w:sz w:val="18"/>
                <w:szCs w:val="18"/>
                <w:lang w:val="ru-RU" w:eastAsia="fr-FR"/>
              </w:rPr>
              <w:t>22</w:t>
            </w:r>
          </w:p>
        </w:tc>
        <w:tc>
          <w:tcPr>
            <w:tcW w:w="1768" w:type="dxa"/>
            <w:shd w:val="clear" w:color="auto" w:fill="auto"/>
            <w:noWrap/>
            <w:hideMark/>
          </w:tcPr>
          <w:p w14:paraId="1F23B893" w14:textId="77777777" w:rsidR="00733D70" w:rsidRPr="006C5D60" w:rsidRDefault="00733D70" w:rsidP="003C64D4"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6C5D60">
              <w:rPr>
                <w:color w:val="000000"/>
                <w:sz w:val="18"/>
                <w:szCs w:val="18"/>
                <w:lang w:val="ru-RU" w:eastAsia="fr-FR"/>
              </w:rPr>
              <w:t>XXXXXX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86CAB9B" w14:textId="639C757C" w:rsidR="00733D70" w:rsidRPr="006C5D60" w:rsidRDefault="00FE1979" w:rsidP="003C64D4"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6C5D60">
              <w:rPr>
                <w:color w:val="000000"/>
                <w:sz w:val="18"/>
                <w:szCs w:val="18"/>
                <w:lang w:val="ru-RU" w:eastAsia="fr-FR"/>
              </w:rPr>
              <w:t>Фиксированная связь</w:t>
            </w:r>
          </w:p>
        </w:tc>
      </w:tr>
      <w:tr w:rsidR="00733D70" w:rsidRPr="006C5D60" w14:paraId="05F5B6F9" w14:textId="77777777" w:rsidTr="00830FEA">
        <w:trPr>
          <w:trHeight w:val="300"/>
          <w:jc w:val="center"/>
        </w:trPr>
        <w:tc>
          <w:tcPr>
            <w:tcW w:w="2405" w:type="dxa"/>
            <w:vMerge w:val="restart"/>
            <w:shd w:val="clear" w:color="auto" w:fill="auto"/>
            <w:noWrap/>
            <w:vAlign w:val="center"/>
            <w:hideMark/>
          </w:tcPr>
          <w:p w14:paraId="6D277C73" w14:textId="77777777" w:rsidR="00733D70" w:rsidRPr="006C5D60" w:rsidRDefault="00733D70" w:rsidP="003C64D4"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6C5D60">
              <w:rPr>
                <w:color w:val="000000"/>
                <w:sz w:val="18"/>
                <w:szCs w:val="18"/>
                <w:lang w:val="ru-RU" w:eastAsia="fr-FR"/>
              </w:rPr>
              <w:t>ECONET LEO S.A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1EDE44E9" w14:textId="77777777" w:rsidR="00733D70" w:rsidRPr="006C5D60" w:rsidRDefault="00733D70" w:rsidP="003C64D4"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6C5D60">
              <w:rPr>
                <w:color w:val="000000"/>
                <w:sz w:val="18"/>
                <w:szCs w:val="18"/>
                <w:lang w:val="ru-RU" w:eastAsia="fr-FR"/>
              </w:rPr>
              <w:t>79</w:t>
            </w:r>
          </w:p>
        </w:tc>
        <w:tc>
          <w:tcPr>
            <w:tcW w:w="1768" w:type="dxa"/>
            <w:shd w:val="clear" w:color="auto" w:fill="auto"/>
            <w:noWrap/>
            <w:hideMark/>
          </w:tcPr>
          <w:p w14:paraId="50065F4F" w14:textId="77777777" w:rsidR="00733D70" w:rsidRPr="006C5D60" w:rsidRDefault="00733D70" w:rsidP="003C64D4"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6C5D60">
              <w:rPr>
                <w:color w:val="000000"/>
                <w:sz w:val="18"/>
                <w:szCs w:val="18"/>
                <w:lang w:val="ru-RU" w:eastAsia="fr-FR"/>
              </w:rPr>
              <w:t>XXXXXX</w:t>
            </w:r>
          </w:p>
        </w:tc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1F832A2D" w14:textId="782ED0C8" w:rsidR="00733D70" w:rsidRPr="006C5D60" w:rsidRDefault="00FE1979" w:rsidP="003C64D4"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6C5D60">
              <w:rPr>
                <w:color w:val="000000"/>
                <w:sz w:val="18"/>
                <w:szCs w:val="18"/>
                <w:lang w:val="ru-RU" w:eastAsia="fr-FR"/>
              </w:rPr>
              <w:t>Подвижная связь</w:t>
            </w:r>
          </w:p>
        </w:tc>
      </w:tr>
      <w:tr w:rsidR="00733D70" w:rsidRPr="006C5D60" w14:paraId="7F135D69" w14:textId="77777777" w:rsidTr="00830FEA">
        <w:trPr>
          <w:trHeight w:val="300"/>
          <w:jc w:val="center"/>
        </w:trPr>
        <w:tc>
          <w:tcPr>
            <w:tcW w:w="2405" w:type="dxa"/>
            <w:vMerge/>
            <w:vAlign w:val="center"/>
            <w:hideMark/>
          </w:tcPr>
          <w:p w14:paraId="3E7931E5" w14:textId="77777777" w:rsidR="00733D70" w:rsidRPr="006C5D60" w:rsidRDefault="00733D70" w:rsidP="003C64D4">
            <w:pPr>
              <w:spacing w:before="40" w:after="40"/>
              <w:rPr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154" w:type="dxa"/>
            <w:shd w:val="clear" w:color="auto" w:fill="auto"/>
            <w:noWrap/>
            <w:hideMark/>
          </w:tcPr>
          <w:p w14:paraId="4A7BE3F3" w14:textId="77777777" w:rsidR="00733D70" w:rsidRPr="006C5D60" w:rsidRDefault="00733D70" w:rsidP="003C64D4"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6C5D60">
              <w:rPr>
                <w:color w:val="000000"/>
                <w:sz w:val="18"/>
                <w:szCs w:val="18"/>
                <w:lang w:val="ru-RU" w:eastAsia="fr-FR"/>
              </w:rPr>
              <w:t>76</w:t>
            </w:r>
          </w:p>
        </w:tc>
        <w:tc>
          <w:tcPr>
            <w:tcW w:w="1768" w:type="dxa"/>
            <w:shd w:val="clear" w:color="auto" w:fill="auto"/>
            <w:noWrap/>
            <w:hideMark/>
          </w:tcPr>
          <w:p w14:paraId="0DE4BF3E" w14:textId="77777777" w:rsidR="00733D70" w:rsidRPr="006C5D60" w:rsidRDefault="00733D70" w:rsidP="003C64D4"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6C5D60">
              <w:rPr>
                <w:color w:val="000000"/>
                <w:sz w:val="18"/>
                <w:szCs w:val="18"/>
                <w:lang w:val="ru-RU" w:eastAsia="fr-FR"/>
              </w:rPr>
              <w:t>XXXXXX</w:t>
            </w:r>
          </w:p>
        </w:tc>
        <w:tc>
          <w:tcPr>
            <w:tcW w:w="3118" w:type="dxa"/>
            <w:vMerge/>
            <w:vAlign w:val="center"/>
            <w:hideMark/>
          </w:tcPr>
          <w:p w14:paraId="1B895876" w14:textId="77777777" w:rsidR="00733D70" w:rsidRPr="006C5D60" w:rsidRDefault="00733D70" w:rsidP="003C64D4">
            <w:pPr>
              <w:spacing w:before="40" w:after="40"/>
              <w:rPr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733D70" w:rsidRPr="006C5D60" w14:paraId="141C3FD8" w14:textId="77777777" w:rsidTr="00830FEA">
        <w:trPr>
          <w:trHeight w:val="300"/>
          <w:jc w:val="center"/>
        </w:trPr>
        <w:tc>
          <w:tcPr>
            <w:tcW w:w="2405" w:type="dxa"/>
            <w:vMerge/>
            <w:vAlign w:val="center"/>
            <w:hideMark/>
          </w:tcPr>
          <w:p w14:paraId="24F38E57" w14:textId="77777777" w:rsidR="00733D70" w:rsidRPr="006C5D60" w:rsidRDefault="00733D70" w:rsidP="003C64D4">
            <w:pPr>
              <w:spacing w:before="40" w:after="40"/>
              <w:rPr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154" w:type="dxa"/>
            <w:shd w:val="clear" w:color="auto" w:fill="auto"/>
            <w:noWrap/>
            <w:hideMark/>
          </w:tcPr>
          <w:p w14:paraId="2EA86990" w14:textId="77777777" w:rsidR="00733D70" w:rsidRPr="006C5D60" w:rsidRDefault="00733D70" w:rsidP="003C64D4"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6C5D60">
              <w:rPr>
                <w:color w:val="000000"/>
                <w:sz w:val="18"/>
                <w:szCs w:val="18"/>
                <w:lang w:val="ru-RU" w:eastAsia="fr-FR"/>
              </w:rPr>
              <w:t>72</w:t>
            </w:r>
          </w:p>
        </w:tc>
        <w:tc>
          <w:tcPr>
            <w:tcW w:w="1768" w:type="dxa"/>
            <w:shd w:val="clear" w:color="auto" w:fill="auto"/>
            <w:noWrap/>
            <w:hideMark/>
          </w:tcPr>
          <w:p w14:paraId="0DE67782" w14:textId="77777777" w:rsidR="00733D70" w:rsidRPr="006C5D60" w:rsidRDefault="00733D70" w:rsidP="003C64D4"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6C5D60">
              <w:rPr>
                <w:color w:val="000000"/>
                <w:sz w:val="18"/>
                <w:szCs w:val="18"/>
                <w:lang w:val="ru-RU" w:eastAsia="fr-FR"/>
              </w:rPr>
              <w:t>XXXXXX</w:t>
            </w:r>
          </w:p>
        </w:tc>
        <w:tc>
          <w:tcPr>
            <w:tcW w:w="3118" w:type="dxa"/>
            <w:vMerge/>
            <w:vAlign w:val="center"/>
            <w:hideMark/>
          </w:tcPr>
          <w:p w14:paraId="5D83608F" w14:textId="77777777" w:rsidR="00733D70" w:rsidRPr="006C5D60" w:rsidRDefault="00733D70" w:rsidP="003C64D4">
            <w:pPr>
              <w:spacing w:before="40" w:after="40"/>
              <w:rPr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733D70" w:rsidRPr="006C5D60" w14:paraId="462B07FB" w14:textId="77777777" w:rsidTr="00830FEA">
        <w:trPr>
          <w:trHeight w:val="300"/>
          <w:jc w:val="center"/>
        </w:trPr>
        <w:tc>
          <w:tcPr>
            <w:tcW w:w="2405" w:type="dxa"/>
            <w:vMerge/>
            <w:vAlign w:val="center"/>
            <w:hideMark/>
          </w:tcPr>
          <w:p w14:paraId="1AC9F88B" w14:textId="77777777" w:rsidR="00733D70" w:rsidRPr="006C5D60" w:rsidRDefault="00733D70" w:rsidP="003C64D4">
            <w:pPr>
              <w:spacing w:before="40" w:after="40"/>
              <w:rPr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154" w:type="dxa"/>
            <w:shd w:val="clear" w:color="auto" w:fill="auto"/>
            <w:noWrap/>
            <w:hideMark/>
          </w:tcPr>
          <w:p w14:paraId="5150B361" w14:textId="77777777" w:rsidR="00733D70" w:rsidRPr="006C5D60" w:rsidRDefault="00733D70" w:rsidP="003C64D4"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6C5D60">
              <w:rPr>
                <w:color w:val="000000"/>
                <w:sz w:val="18"/>
                <w:szCs w:val="18"/>
                <w:lang w:val="ru-RU" w:eastAsia="fr-FR"/>
              </w:rPr>
              <w:t>71</w:t>
            </w:r>
          </w:p>
        </w:tc>
        <w:tc>
          <w:tcPr>
            <w:tcW w:w="1768" w:type="dxa"/>
            <w:shd w:val="clear" w:color="auto" w:fill="auto"/>
            <w:noWrap/>
            <w:hideMark/>
          </w:tcPr>
          <w:p w14:paraId="1FFE63A3" w14:textId="77777777" w:rsidR="00733D70" w:rsidRPr="006C5D60" w:rsidRDefault="00733D70" w:rsidP="003C64D4"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6C5D60">
              <w:rPr>
                <w:color w:val="000000"/>
                <w:sz w:val="18"/>
                <w:szCs w:val="18"/>
                <w:lang w:val="ru-RU" w:eastAsia="fr-FR"/>
              </w:rPr>
              <w:t>XXXXXX</w:t>
            </w:r>
          </w:p>
        </w:tc>
        <w:tc>
          <w:tcPr>
            <w:tcW w:w="3118" w:type="dxa"/>
            <w:vMerge/>
            <w:vAlign w:val="center"/>
            <w:hideMark/>
          </w:tcPr>
          <w:p w14:paraId="7D411E0E" w14:textId="77777777" w:rsidR="00733D70" w:rsidRPr="006C5D60" w:rsidRDefault="00733D70" w:rsidP="003C64D4">
            <w:pPr>
              <w:spacing w:before="40" w:after="40"/>
              <w:rPr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733D70" w:rsidRPr="006C5D60" w14:paraId="6674A0CF" w14:textId="77777777" w:rsidTr="00830FEA">
        <w:trPr>
          <w:trHeight w:val="300"/>
          <w:jc w:val="center"/>
        </w:trPr>
        <w:tc>
          <w:tcPr>
            <w:tcW w:w="2405" w:type="dxa"/>
            <w:vMerge w:val="restart"/>
            <w:shd w:val="clear" w:color="auto" w:fill="auto"/>
            <w:noWrap/>
            <w:vAlign w:val="center"/>
            <w:hideMark/>
          </w:tcPr>
          <w:p w14:paraId="7BDDFCA0" w14:textId="77777777" w:rsidR="00733D70" w:rsidRPr="006C5D60" w:rsidRDefault="00733D70" w:rsidP="003C64D4"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6C5D60">
              <w:rPr>
                <w:color w:val="000000"/>
                <w:sz w:val="18"/>
                <w:szCs w:val="18"/>
                <w:lang w:val="ru-RU" w:eastAsia="fr-FR"/>
              </w:rPr>
              <w:t>LACELL SU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0E317B2B" w14:textId="77777777" w:rsidR="00733D70" w:rsidRPr="006C5D60" w:rsidRDefault="00733D70" w:rsidP="003C64D4"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6C5D60">
              <w:rPr>
                <w:color w:val="000000"/>
                <w:sz w:val="18"/>
                <w:szCs w:val="18"/>
                <w:lang w:val="ru-RU" w:eastAsia="fr-FR"/>
              </w:rPr>
              <w:t>75</w:t>
            </w:r>
          </w:p>
        </w:tc>
        <w:tc>
          <w:tcPr>
            <w:tcW w:w="1768" w:type="dxa"/>
            <w:shd w:val="clear" w:color="auto" w:fill="auto"/>
            <w:noWrap/>
            <w:hideMark/>
          </w:tcPr>
          <w:p w14:paraId="1B4EC99C" w14:textId="77777777" w:rsidR="00733D70" w:rsidRPr="006C5D60" w:rsidRDefault="00733D70" w:rsidP="003C64D4"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6C5D60">
              <w:rPr>
                <w:color w:val="000000"/>
                <w:sz w:val="18"/>
                <w:szCs w:val="18"/>
                <w:lang w:val="ru-RU" w:eastAsia="fr-FR"/>
              </w:rPr>
              <w:t>XXXXXX</w:t>
            </w:r>
          </w:p>
        </w:tc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389926DC" w14:textId="404D0DFC" w:rsidR="00733D70" w:rsidRPr="006C5D60" w:rsidRDefault="00FE1979" w:rsidP="003C64D4"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6C5D60">
              <w:rPr>
                <w:color w:val="000000"/>
                <w:sz w:val="18"/>
                <w:szCs w:val="18"/>
                <w:lang w:val="ru-RU" w:eastAsia="fr-FR"/>
              </w:rPr>
              <w:t>Подвижная связь</w:t>
            </w:r>
          </w:p>
        </w:tc>
      </w:tr>
      <w:tr w:rsidR="00733D70" w:rsidRPr="006C5D60" w14:paraId="6BC8B94B" w14:textId="77777777" w:rsidTr="00830FEA">
        <w:trPr>
          <w:trHeight w:val="300"/>
          <w:jc w:val="center"/>
        </w:trPr>
        <w:tc>
          <w:tcPr>
            <w:tcW w:w="2405" w:type="dxa"/>
            <w:vMerge/>
            <w:vAlign w:val="center"/>
            <w:hideMark/>
          </w:tcPr>
          <w:p w14:paraId="234A0BB4" w14:textId="77777777" w:rsidR="00733D70" w:rsidRPr="006C5D60" w:rsidRDefault="00733D70" w:rsidP="003C64D4">
            <w:pPr>
              <w:spacing w:before="40" w:after="40"/>
              <w:rPr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154" w:type="dxa"/>
            <w:shd w:val="clear" w:color="auto" w:fill="auto"/>
            <w:noWrap/>
            <w:hideMark/>
          </w:tcPr>
          <w:p w14:paraId="6AAFBE72" w14:textId="77777777" w:rsidR="00733D70" w:rsidRPr="006C5D60" w:rsidRDefault="00733D70" w:rsidP="003C64D4"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6C5D60">
              <w:rPr>
                <w:color w:val="000000"/>
                <w:sz w:val="18"/>
                <w:szCs w:val="18"/>
                <w:lang w:val="ru-RU" w:eastAsia="fr-FR"/>
              </w:rPr>
              <w:t>78</w:t>
            </w:r>
          </w:p>
        </w:tc>
        <w:tc>
          <w:tcPr>
            <w:tcW w:w="1768" w:type="dxa"/>
            <w:shd w:val="clear" w:color="auto" w:fill="auto"/>
            <w:noWrap/>
            <w:hideMark/>
          </w:tcPr>
          <w:p w14:paraId="732A153F" w14:textId="77777777" w:rsidR="00733D70" w:rsidRPr="006C5D60" w:rsidRDefault="00733D70" w:rsidP="003C64D4"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6C5D60">
              <w:rPr>
                <w:color w:val="000000"/>
                <w:sz w:val="18"/>
                <w:szCs w:val="18"/>
                <w:lang w:val="ru-RU" w:eastAsia="fr-FR"/>
              </w:rPr>
              <w:t>XXXXXX</w:t>
            </w:r>
          </w:p>
        </w:tc>
        <w:tc>
          <w:tcPr>
            <w:tcW w:w="3118" w:type="dxa"/>
            <w:vMerge/>
            <w:vAlign w:val="center"/>
            <w:hideMark/>
          </w:tcPr>
          <w:p w14:paraId="307DF910" w14:textId="77777777" w:rsidR="00733D70" w:rsidRPr="006C5D60" w:rsidRDefault="00733D70" w:rsidP="003C64D4">
            <w:pPr>
              <w:spacing w:before="40" w:after="40"/>
              <w:rPr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733D70" w:rsidRPr="006C5D60" w14:paraId="441C0BCF" w14:textId="77777777" w:rsidTr="00830FEA">
        <w:trPr>
          <w:trHeight w:val="300"/>
          <w:jc w:val="center"/>
        </w:trPr>
        <w:tc>
          <w:tcPr>
            <w:tcW w:w="2405" w:type="dxa"/>
            <w:vMerge w:val="restart"/>
            <w:shd w:val="clear" w:color="auto" w:fill="auto"/>
            <w:noWrap/>
            <w:vAlign w:val="center"/>
            <w:hideMark/>
          </w:tcPr>
          <w:p w14:paraId="0E797453" w14:textId="77777777" w:rsidR="00733D70" w:rsidRPr="006C5D60" w:rsidRDefault="00733D70" w:rsidP="003C64D4"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6C5D60">
              <w:rPr>
                <w:color w:val="000000"/>
                <w:sz w:val="18"/>
                <w:szCs w:val="18"/>
                <w:lang w:val="ru-RU" w:eastAsia="fr-FR"/>
              </w:rPr>
              <w:t>VIETTEL BURUNDI S.A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14:paraId="64705437" w14:textId="77777777" w:rsidR="00733D70" w:rsidRPr="006C5D60" w:rsidRDefault="00733D70" w:rsidP="003C64D4"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6C5D60">
              <w:rPr>
                <w:color w:val="000000"/>
                <w:sz w:val="18"/>
                <w:szCs w:val="18"/>
                <w:lang w:val="ru-RU" w:eastAsia="fr-FR"/>
              </w:rPr>
              <w:t>31</w:t>
            </w:r>
          </w:p>
        </w:tc>
        <w:tc>
          <w:tcPr>
            <w:tcW w:w="1768" w:type="dxa"/>
            <w:shd w:val="clear" w:color="auto" w:fill="auto"/>
            <w:noWrap/>
            <w:hideMark/>
          </w:tcPr>
          <w:p w14:paraId="445BA76F" w14:textId="77777777" w:rsidR="00733D70" w:rsidRPr="006C5D60" w:rsidRDefault="00733D70" w:rsidP="003C64D4"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6C5D60">
              <w:rPr>
                <w:color w:val="000000"/>
                <w:sz w:val="18"/>
                <w:szCs w:val="18"/>
                <w:lang w:val="ru-RU" w:eastAsia="fr-FR"/>
              </w:rPr>
              <w:t>XXXXXX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B3324EB" w14:textId="7E2D0096" w:rsidR="00733D70" w:rsidRPr="006C5D60" w:rsidRDefault="00FE1979" w:rsidP="003C64D4"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6C5D60">
              <w:rPr>
                <w:color w:val="000000"/>
                <w:sz w:val="18"/>
                <w:szCs w:val="18"/>
                <w:lang w:val="ru-RU" w:eastAsia="fr-FR"/>
              </w:rPr>
              <w:t>Фиксированная связь</w:t>
            </w:r>
          </w:p>
        </w:tc>
      </w:tr>
      <w:tr w:rsidR="00733D70" w:rsidRPr="006C5D60" w14:paraId="3B79EF16" w14:textId="77777777" w:rsidTr="00830FEA">
        <w:trPr>
          <w:trHeight w:val="300"/>
          <w:jc w:val="center"/>
        </w:trPr>
        <w:tc>
          <w:tcPr>
            <w:tcW w:w="2405" w:type="dxa"/>
            <w:vMerge/>
            <w:vAlign w:val="center"/>
            <w:hideMark/>
          </w:tcPr>
          <w:p w14:paraId="02FDE622" w14:textId="77777777" w:rsidR="00733D70" w:rsidRPr="006C5D60" w:rsidRDefault="00733D70" w:rsidP="003C64D4">
            <w:pPr>
              <w:spacing w:before="40" w:after="40"/>
              <w:rPr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154" w:type="dxa"/>
            <w:shd w:val="clear" w:color="auto" w:fill="auto"/>
            <w:noWrap/>
            <w:hideMark/>
          </w:tcPr>
          <w:p w14:paraId="61726956" w14:textId="77777777" w:rsidR="00733D70" w:rsidRPr="006C5D60" w:rsidRDefault="00733D70" w:rsidP="003C64D4"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6C5D60">
              <w:rPr>
                <w:color w:val="000000"/>
                <w:sz w:val="18"/>
                <w:szCs w:val="18"/>
                <w:lang w:val="ru-RU" w:eastAsia="fr-FR"/>
              </w:rPr>
              <w:t>61</w:t>
            </w:r>
          </w:p>
        </w:tc>
        <w:tc>
          <w:tcPr>
            <w:tcW w:w="1768" w:type="dxa"/>
            <w:shd w:val="clear" w:color="auto" w:fill="auto"/>
            <w:noWrap/>
            <w:hideMark/>
          </w:tcPr>
          <w:p w14:paraId="7D3FF0EA" w14:textId="77777777" w:rsidR="00733D70" w:rsidRPr="006C5D60" w:rsidRDefault="00733D70" w:rsidP="003C64D4"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6C5D60">
              <w:rPr>
                <w:color w:val="000000"/>
                <w:sz w:val="18"/>
                <w:szCs w:val="18"/>
                <w:lang w:val="ru-RU" w:eastAsia="fr-FR"/>
              </w:rPr>
              <w:t>XXXXXX</w:t>
            </w:r>
          </w:p>
        </w:tc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190A4EB3" w14:textId="22933EB8" w:rsidR="00733D70" w:rsidRPr="006C5D60" w:rsidRDefault="00FE1979" w:rsidP="003C64D4"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6C5D60">
              <w:rPr>
                <w:color w:val="000000"/>
                <w:sz w:val="18"/>
                <w:szCs w:val="18"/>
                <w:lang w:val="ru-RU" w:eastAsia="fr-FR"/>
              </w:rPr>
              <w:t>Подвижная связь</w:t>
            </w:r>
          </w:p>
        </w:tc>
      </w:tr>
      <w:tr w:rsidR="00733D70" w:rsidRPr="006C5D60" w14:paraId="2EDAA53B" w14:textId="77777777" w:rsidTr="00830FEA">
        <w:trPr>
          <w:trHeight w:val="300"/>
          <w:jc w:val="center"/>
        </w:trPr>
        <w:tc>
          <w:tcPr>
            <w:tcW w:w="2405" w:type="dxa"/>
            <w:vMerge/>
            <w:vAlign w:val="center"/>
            <w:hideMark/>
          </w:tcPr>
          <w:p w14:paraId="4FD5F276" w14:textId="77777777" w:rsidR="00733D70" w:rsidRPr="006C5D60" w:rsidRDefault="00733D70" w:rsidP="003C64D4">
            <w:pPr>
              <w:spacing w:before="40" w:after="40"/>
              <w:rPr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154" w:type="dxa"/>
            <w:shd w:val="clear" w:color="auto" w:fill="auto"/>
            <w:noWrap/>
            <w:hideMark/>
          </w:tcPr>
          <w:p w14:paraId="5DC3800B" w14:textId="77777777" w:rsidR="00733D70" w:rsidRPr="006C5D60" w:rsidRDefault="00733D70" w:rsidP="003C64D4"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6C5D60">
              <w:rPr>
                <w:color w:val="000000"/>
                <w:sz w:val="18"/>
                <w:szCs w:val="18"/>
                <w:lang w:val="ru-RU" w:eastAsia="fr-FR"/>
              </w:rPr>
              <w:t>62</w:t>
            </w:r>
          </w:p>
        </w:tc>
        <w:tc>
          <w:tcPr>
            <w:tcW w:w="1768" w:type="dxa"/>
            <w:shd w:val="clear" w:color="auto" w:fill="auto"/>
            <w:noWrap/>
            <w:hideMark/>
          </w:tcPr>
          <w:p w14:paraId="30140468" w14:textId="77777777" w:rsidR="00733D70" w:rsidRPr="006C5D60" w:rsidRDefault="00733D70" w:rsidP="003C64D4"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6C5D60">
              <w:rPr>
                <w:color w:val="000000"/>
                <w:sz w:val="18"/>
                <w:szCs w:val="18"/>
                <w:lang w:val="ru-RU" w:eastAsia="fr-FR"/>
              </w:rPr>
              <w:t>XXXXXX</w:t>
            </w:r>
          </w:p>
        </w:tc>
        <w:tc>
          <w:tcPr>
            <w:tcW w:w="3118" w:type="dxa"/>
            <w:vMerge/>
            <w:vAlign w:val="center"/>
            <w:hideMark/>
          </w:tcPr>
          <w:p w14:paraId="0AF9DE87" w14:textId="77777777" w:rsidR="00733D70" w:rsidRPr="006C5D60" w:rsidRDefault="00733D70" w:rsidP="003C64D4">
            <w:pPr>
              <w:spacing w:before="40" w:after="40"/>
              <w:rPr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733D70" w:rsidRPr="006C5D60" w14:paraId="0B464825" w14:textId="77777777" w:rsidTr="00830FEA">
        <w:trPr>
          <w:trHeight w:val="300"/>
          <w:jc w:val="center"/>
        </w:trPr>
        <w:tc>
          <w:tcPr>
            <w:tcW w:w="2405" w:type="dxa"/>
            <w:vMerge/>
            <w:vAlign w:val="center"/>
            <w:hideMark/>
          </w:tcPr>
          <w:p w14:paraId="15018727" w14:textId="77777777" w:rsidR="00733D70" w:rsidRPr="006C5D60" w:rsidRDefault="00733D70" w:rsidP="003C64D4">
            <w:pPr>
              <w:spacing w:before="40" w:after="40"/>
              <w:rPr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154" w:type="dxa"/>
            <w:shd w:val="clear" w:color="auto" w:fill="auto"/>
            <w:noWrap/>
            <w:hideMark/>
          </w:tcPr>
          <w:p w14:paraId="76AA97EA" w14:textId="77777777" w:rsidR="00733D70" w:rsidRPr="006C5D60" w:rsidRDefault="00733D70" w:rsidP="003C64D4"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6C5D60">
              <w:rPr>
                <w:color w:val="000000"/>
                <w:sz w:val="18"/>
                <w:szCs w:val="18"/>
                <w:lang w:val="ru-RU" w:eastAsia="fr-FR"/>
              </w:rPr>
              <w:t>65</w:t>
            </w:r>
          </w:p>
        </w:tc>
        <w:tc>
          <w:tcPr>
            <w:tcW w:w="1768" w:type="dxa"/>
            <w:shd w:val="clear" w:color="auto" w:fill="auto"/>
            <w:noWrap/>
            <w:hideMark/>
          </w:tcPr>
          <w:p w14:paraId="0992E76B" w14:textId="77777777" w:rsidR="00733D70" w:rsidRPr="006C5D60" w:rsidRDefault="00733D70" w:rsidP="003C64D4"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6C5D60">
              <w:rPr>
                <w:color w:val="000000"/>
                <w:sz w:val="18"/>
                <w:szCs w:val="18"/>
                <w:lang w:val="ru-RU" w:eastAsia="fr-FR"/>
              </w:rPr>
              <w:t>XXXXXX</w:t>
            </w:r>
          </w:p>
        </w:tc>
        <w:tc>
          <w:tcPr>
            <w:tcW w:w="3118" w:type="dxa"/>
            <w:vMerge/>
            <w:vAlign w:val="center"/>
            <w:hideMark/>
          </w:tcPr>
          <w:p w14:paraId="63C4ADA4" w14:textId="77777777" w:rsidR="00733D70" w:rsidRPr="006C5D60" w:rsidRDefault="00733D70" w:rsidP="003C64D4">
            <w:pPr>
              <w:spacing w:before="40" w:after="40"/>
              <w:rPr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733D70" w:rsidRPr="006C5D60" w14:paraId="720BBCE9" w14:textId="77777777" w:rsidTr="00830FEA">
        <w:trPr>
          <w:trHeight w:val="300"/>
          <w:jc w:val="center"/>
        </w:trPr>
        <w:tc>
          <w:tcPr>
            <w:tcW w:w="2405" w:type="dxa"/>
            <w:vMerge/>
            <w:vAlign w:val="center"/>
            <w:hideMark/>
          </w:tcPr>
          <w:p w14:paraId="224A6592" w14:textId="77777777" w:rsidR="00733D70" w:rsidRPr="006C5D60" w:rsidRDefault="00733D70" w:rsidP="003C64D4">
            <w:pPr>
              <w:spacing w:before="40" w:after="40"/>
              <w:rPr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154" w:type="dxa"/>
            <w:shd w:val="clear" w:color="auto" w:fill="auto"/>
            <w:noWrap/>
            <w:hideMark/>
          </w:tcPr>
          <w:p w14:paraId="1B275960" w14:textId="77777777" w:rsidR="00733D70" w:rsidRPr="006C5D60" w:rsidRDefault="00733D70" w:rsidP="003C64D4"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6C5D60">
              <w:rPr>
                <w:color w:val="000000"/>
                <w:sz w:val="18"/>
                <w:szCs w:val="18"/>
                <w:lang w:val="ru-RU" w:eastAsia="fr-FR"/>
              </w:rPr>
              <w:t>67</w:t>
            </w:r>
          </w:p>
        </w:tc>
        <w:tc>
          <w:tcPr>
            <w:tcW w:w="1768" w:type="dxa"/>
            <w:shd w:val="clear" w:color="auto" w:fill="auto"/>
            <w:noWrap/>
            <w:hideMark/>
          </w:tcPr>
          <w:p w14:paraId="4F9C685A" w14:textId="77777777" w:rsidR="00733D70" w:rsidRPr="006C5D60" w:rsidRDefault="00733D70" w:rsidP="003C64D4"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6C5D60">
              <w:rPr>
                <w:color w:val="000000"/>
                <w:sz w:val="18"/>
                <w:szCs w:val="18"/>
                <w:lang w:val="ru-RU" w:eastAsia="fr-FR"/>
              </w:rPr>
              <w:t>XXXXXX</w:t>
            </w:r>
          </w:p>
        </w:tc>
        <w:tc>
          <w:tcPr>
            <w:tcW w:w="3118" w:type="dxa"/>
            <w:vMerge/>
            <w:vAlign w:val="center"/>
            <w:hideMark/>
          </w:tcPr>
          <w:p w14:paraId="3E5C328A" w14:textId="77777777" w:rsidR="00733D70" w:rsidRPr="006C5D60" w:rsidRDefault="00733D70" w:rsidP="003C64D4">
            <w:pPr>
              <w:spacing w:before="40" w:after="40"/>
              <w:rPr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733D70" w:rsidRPr="006C5D60" w14:paraId="0372BCF2" w14:textId="77777777" w:rsidTr="00830FEA">
        <w:trPr>
          <w:trHeight w:val="300"/>
          <w:jc w:val="center"/>
        </w:trPr>
        <w:tc>
          <w:tcPr>
            <w:tcW w:w="2405" w:type="dxa"/>
            <w:vMerge/>
            <w:vAlign w:val="center"/>
            <w:hideMark/>
          </w:tcPr>
          <w:p w14:paraId="475B1C3F" w14:textId="77777777" w:rsidR="00733D70" w:rsidRPr="006C5D60" w:rsidRDefault="00733D70" w:rsidP="003C64D4">
            <w:pPr>
              <w:spacing w:before="40" w:after="40"/>
              <w:rPr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154" w:type="dxa"/>
            <w:shd w:val="clear" w:color="auto" w:fill="auto"/>
            <w:noWrap/>
            <w:hideMark/>
          </w:tcPr>
          <w:p w14:paraId="0D57826B" w14:textId="77777777" w:rsidR="00733D70" w:rsidRPr="006C5D60" w:rsidRDefault="00733D70" w:rsidP="003C64D4"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6C5D60">
              <w:rPr>
                <w:color w:val="000000"/>
                <w:sz w:val="18"/>
                <w:szCs w:val="18"/>
                <w:lang w:val="ru-RU" w:eastAsia="fr-FR"/>
              </w:rPr>
              <w:t>68</w:t>
            </w:r>
          </w:p>
        </w:tc>
        <w:tc>
          <w:tcPr>
            <w:tcW w:w="1768" w:type="dxa"/>
            <w:shd w:val="clear" w:color="auto" w:fill="auto"/>
            <w:noWrap/>
            <w:hideMark/>
          </w:tcPr>
          <w:p w14:paraId="7132FB11" w14:textId="77777777" w:rsidR="00733D70" w:rsidRPr="006C5D60" w:rsidRDefault="00733D70" w:rsidP="003C64D4"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6C5D60">
              <w:rPr>
                <w:color w:val="000000"/>
                <w:sz w:val="18"/>
                <w:szCs w:val="18"/>
                <w:lang w:val="ru-RU" w:eastAsia="fr-FR"/>
              </w:rPr>
              <w:t>XXXXXX</w:t>
            </w:r>
          </w:p>
        </w:tc>
        <w:tc>
          <w:tcPr>
            <w:tcW w:w="3118" w:type="dxa"/>
            <w:vMerge/>
            <w:vAlign w:val="center"/>
            <w:hideMark/>
          </w:tcPr>
          <w:p w14:paraId="4BD69DDB" w14:textId="77777777" w:rsidR="00733D70" w:rsidRPr="006C5D60" w:rsidRDefault="00733D70" w:rsidP="003C64D4">
            <w:pPr>
              <w:spacing w:before="40" w:after="40"/>
              <w:rPr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733D70" w:rsidRPr="006C5D60" w14:paraId="0BEB6A97" w14:textId="77777777" w:rsidTr="00830FEA">
        <w:trPr>
          <w:trHeight w:val="300"/>
          <w:jc w:val="center"/>
        </w:trPr>
        <w:tc>
          <w:tcPr>
            <w:tcW w:w="2405" w:type="dxa"/>
            <w:vMerge/>
            <w:vAlign w:val="center"/>
            <w:hideMark/>
          </w:tcPr>
          <w:p w14:paraId="63C72FFB" w14:textId="77777777" w:rsidR="00733D70" w:rsidRPr="006C5D60" w:rsidRDefault="00733D70" w:rsidP="003C64D4">
            <w:pPr>
              <w:spacing w:before="40" w:after="40"/>
              <w:rPr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154" w:type="dxa"/>
            <w:shd w:val="clear" w:color="auto" w:fill="auto"/>
            <w:noWrap/>
            <w:hideMark/>
          </w:tcPr>
          <w:p w14:paraId="6B88A67E" w14:textId="77777777" w:rsidR="00733D70" w:rsidRPr="006C5D60" w:rsidRDefault="00733D70" w:rsidP="003C64D4"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6C5D60">
              <w:rPr>
                <w:color w:val="000000"/>
                <w:sz w:val="18"/>
                <w:szCs w:val="18"/>
                <w:lang w:val="ru-RU" w:eastAsia="fr-FR"/>
              </w:rPr>
              <w:t>69</w:t>
            </w:r>
          </w:p>
        </w:tc>
        <w:tc>
          <w:tcPr>
            <w:tcW w:w="1768" w:type="dxa"/>
            <w:shd w:val="clear" w:color="auto" w:fill="auto"/>
            <w:noWrap/>
            <w:hideMark/>
          </w:tcPr>
          <w:p w14:paraId="746828B4" w14:textId="77777777" w:rsidR="00733D70" w:rsidRPr="006C5D60" w:rsidRDefault="00733D70" w:rsidP="003C64D4"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6C5D60">
              <w:rPr>
                <w:color w:val="000000"/>
                <w:sz w:val="18"/>
                <w:szCs w:val="18"/>
                <w:lang w:val="ru-RU" w:eastAsia="fr-FR"/>
              </w:rPr>
              <w:t>XXXXXX</w:t>
            </w:r>
          </w:p>
        </w:tc>
        <w:tc>
          <w:tcPr>
            <w:tcW w:w="3118" w:type="dxa"/>
            <w:vMerge/>
            <w:vAlign w:val="center"/>
            <w:hideMark/>
          </w:tcPr>
          <w:p w14:paraId="5AEE882F" w14:textId="77777777" w:rsidR="00733D70" w:rsidRPr="006C5D60" w:rsidRDefault="00733D70" w:rsidP="003C64D4">
            <w:pPr>
              <w:spacing w:before="40" w:after="40"/>
              <w:rPr>
                <w:color w:val="000000"/>
                <w:sz w:val="18"/>
                <w:szCs w:val="18"/>
                <w:lang w:val="ru-RU" w:eastAsia="fr-FR"/>
              </w:rPr>
            </w:pPr>
          </w:p>
        </w:tc>
      </w:tr>
    </w:tbl>
    <w:p w14:paraId="72DE7F4D" w14:textId="7D1FAB7B" w:rsidR="00733D70" w:rsidRPr="006C5D60" w:rsidRDefault="00FE1979" w:rsidP="00FE1979">
      <w:pPr>
        <w:tabs>
          <w:tab w:val="left" w:pos="1701"/>
          <w:tab w:val="left" w:pos="2268"/>
        </w:tabs>
        <w:spacing w:before="360"/>
        <w:ind w:rightChars="321" w:right="642"/>
        <w:jc w:val="left"/>
        <w:rPr>
          <w:rFonts w:cs="Arial"/>
          <w:lang w:val="ru-RU"/>
        </w:rPr>
      </w:pPr>
      <w:r w:rsidRPr="006C5D60">
        <w:rPr>
          <w:rFonts w:cs="Arial"/>
          <w:lang w:val="ru-RU"/>
        </w:rPr>
        <w:t>Для контактов</w:t>
      </w:r>
      <w:r w:rsidR="00733D70" w:rsidRPr="006C5D60">
        <w:rPr>
          <w:rFonts w:cs="Arial"/>
          <w:lang w:val="ru-RU"/>
        </w:rPr>
        <w:t>:</w:t>
      </w:r>
    </w:p>
    <w:p w14:paraId="5CC69C77" w14:textId="1F0866F7" w:rsidR="00733D70" w:rsidRPr="006C5D60" w:rsidRDefault="00733D70" w:rsidP="00CA76D0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ru-RU"/>
        </w:rPr>
      </w:pPr>
      <w:r w:rsidRPr="006C5D60">
        <w:rPr>
          <w:lang w:val="ru-RU"/>
        </w:rPr>
        <w:tab/>
        <w:t>Mr HAKIZIMANA Constaque</w:t>
      </w:r>
      <w:r w:rsidRPr="006C5D60">
        <w:rPr>
          <w:lang w:val="ru-RU"/>
        </w:rPr>
        <w:br/>
      </w:r>
      <w:r w:rsidRPr="006C5D60">
        <w:rPr>
          <w:bCs/>
          <w:lang w:val="ru-RU"/>
        </w:rPr>
        <w:t>Agence de Régulation et de Contrôle des Télécommunications (ARCT)</w:t>
      </w:r>
      <w:r w:rsidRPr="006C5D60">
        <w:rPr>
          <w:bCs/>
          <w:lang w:val="ru-RU"/>
        </w:rPr>
        <w:br/>
        <w:t>Avenue de France, 14</w:t>
      </w:r>
      <w:r w:rsidRPr="006C5D60">
        <w:rPr>
          <w:bCs/>
          <w:lang w:val="ru-RU"/>
        </w:rPr>
        <w:br/>
        <w:t xml:space="preserve">BUJUMBURA </w:t>
      </w:r>
      <w:r w:rsidRPr="006C5D60">
        <w:rPr>
          <w:bCs/>
          <w:lang w:val="ru-RU"/>
        </w:rPr>
        <w:br/>
        <w:t>Burundi</w:t>
      </w:r>
      <w:r w:rsidRPr="006C5D60">
        <w:rPr>
          <w:bCs/>
          <w:lang w:val="ru-RU"/>
        </w:rPr>
        <w:br/>
      </w:r>
      <w:r w:rsidR="00FE1979" w:rsidRPr="006C5D60">
        <w:rPr>
          <w:lang w:val="ru-RU"/>
        </w:rPr>
        <w:t>Тел.</w:t>
      </w:r>
      <w:r w:rsidRPr="006C5D60">
        <w:rPr>
          <w:lang w:val="ru-RU"/>
        </w:rPr>
        <w:t xml:space="preserve">: </w:t>
      </w:r>
      <w:r w:rsidRPr="006C5D60">
        <w:rPr>
          <w:lang w:val="ru-RU"/>
        </w:rPr>
        <w:tab/>
        <w:t>+257 68 022 790</w:t>
      </w:r>
      <w:r w:rsidRPr="006C5D60">
        <w:rPr>
          <w:lang w:val="ru-RU"/>
        </w:rPr>
        <w:br/>
      </w:r>
      <w:r w:rsidR="00FE1979" w:rsidRPr="006C5D60">
        <w:rPr>
          <w:lang w:val="ru-RU"/>
        </w:rPr>
        <w:t>Факс</w:t>
      </w:r>
      <w:r w:rsidRPr="006C5D60">
        <w:rPr>
          <w:lang w:val="ru-RU"/>
        </w:rPr>
        <w:t xml:space="preserve">: </w:t>
      </w:r>
      <w:r w:rsidRPr="006C5D60">
        <w:rPr>
          <w:lang w:val="ru-RU"/>
        </w:rPr>
        <w:tab/>
        <w:t>+257 22 242 832</w:t>
      </w:r>
      <w:r w:rsidRPr="006C5D60">
        <w:rPr>
          <w:lang w:val="ru-RU"/>
        </w:rPr>
        <w:br/>
      </w:r>
      <w:r w:rsidR="00FE1979" w:rsidRPr="006C5D60">
        <w:rPr>
          <w:lang w:val="ru-RU"/>
        </w:rPr>
        <w:t>Эл. почта</w:t>
      </w:r>
      <w:r w:rsidRPr="006C5D60">
        <w:rPr>
          <w:lang w:val="ru-RU"/>
        </w:rPr>
        <w:t>:</w:t>
      </w:r>
      <w:r w:rsidRPr="006C5D60">
        <w:rPr>
          <w:lang w:val="ru-RU"/>
        </w:rPr>
        <w:tab/>
      </w:r>
      <w:hyperlink r:id="rId18" w:history="1">
        <w:r w:rsidR="00CA76D0" w:rsidRPr="006C5D60">
          <w:rPr>
            <w:rStyle w:val="Hyperlink"/>
            <w:lang w:val="ru-RU"/>
          </w:rPr>
          <w:t>dt.arct@arct.gov.bi</w:t>
        </w:r>
      </w:hyperlink>
      <w:r w:rsidR="00CA76D0" w:rsidRPr="006C5D60">
        <w:rPr>
          <w:lang w:val="ru-RU"/>
        </w:rPr>
        <w:t xml:space="preserve"> или</w:t>
      </w:r>
      <w:r w:rsidRPr="006C5D60">
        <w:rPr>
          <w:lang w:val="ru-RU"/>
        </w:rPr>
        <w:t xml:space="preserve"> </w:t>
      </w:r>
      <w:hyperlink r:id="rId19" w:history="1">
        <w:r w:rsidR="00CA76D0" w:rsidRPr="006C5D60">
          <w:rPr>
            <w:rStyle w:val="Hyperlink"/>
            <w:lang w:val="ru-RU"/>
          </w:rPr>
          <w:t>hakizimanac@yahoo.fr</w:t>
        </w:r>
      </w:hyperlink>
    </w:p>
    <w:p w14:paraId="4AD47966" w14:textId="59096A68" w:rsidR="00FE1979" w:rsidRPr="006C5D60" w:rsidRDefault="003C64D4" w:rsidP="00CA76D0">
      <w:pPr>
        <w:keepNext/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r w:rsidRPr="006C5D60">
        <w:rPr>
          <w:rFonts w:cs="Arial"/>
          <w:b/>
          <w:lang w:val="ru-RU"/>
        </w:rPr>
        <w:lastRenderedPageBreak/>
        <w:t>Пакистан</w:t>
      </w:r>
      <w:r w:rsidR="00FE1979" w:rsidRPr="006C5D60">
        <w:rPr>
          <w:rFonts w:cs="Arial"/>
          <w:b/>
          <w:lang w:val="ru-RU"/>
        </w:rPr>
        <w:t xml:space="preserve"> (</w:t>
      </w:r>
      <w:r w:rsidRPr="006C5D60">
        <w:rPr>
          <w:rFonts w:cs="Arial"/>
          <w:b/>
          <w:lang w:val="ru-RU"/>
        </w:rPr>
        <w:t>код страны</w:t>
      </w:r>
      <w:r w:rsidR="00FE1979" w:rsidRPr="006C5D60">
        <w:rPr>
          <w:rFonts w:cs="Arial"/>
          <w:b/>
          <w:lang w:val="ru-RU"/>
        </w:rPr>
        <w:t xml:space="preserve"> +92)</w:t>
      </w:r>
    </w:p>
    <w:p w14:paraId="54420AB5" w14:textId="166A1388" w:rsidR="00FE1979" w:rsidRPr="006C5D60" w:rsidRDefault="003C64D4" w:rsidP="00CA76D0">
      <w:pPr>
        <w:keepNext/>
        <w:tabs>
          <w:tab w:val="left" w:pos="1560"/>
          <w:tab w:val="left" w:pos="2127"/>
        </w:tabs>
        <w:spacing w:before="60"/>
        <w:jc w:val="left"/>
        <w:outlineLvl w:val="4"/>
        <w:rPr>
          <w:rFonts w:cs="Arial"/>
          <w:lang w:val="ru-RU"/>
        </w:rPr>
      </w:pPr>
      <w:r w:rsidRPr="006C5D60">
        <w:rPr>
          <w:rFonts w:cs="Arial"/>
          <w:lang w:val="ru-RU"/>
        </w:rPr>
        <w:t>Сообщение от</w:t>
      </w:r>
      <w:r w:rsidR="00FE1979" w:rsidRPr="006C5D60">
        <w:rPr>
          <w:rFonts w:cs="Arial"/>
          <w:lang w:val="ru-RU"/>
        </w:rPr>
        <w:t xml:space="preserve"> 9.XI.2021:</w:t>
      </w:r>
    </w:p>
    <w:p w14:paraId="04A194A1" w14:textId="6706E92F" w:rsidR="00FE1979" w:rsidRPr="006C5D60" w:rsidRDefault="003C64D4" w:rsidP="00FE1979">
      <w:pPr>
        <w:jc w:val="left"/>
        <w:rPr>
          <w:rFonts w:cs="Arial"/>
          <w:lang w:val="ru-RU"/>
        </w:rPr>
      </w:pPr>
      <w:r w:rsidRPr="006C5D60">
        <w:rPr>
          <w:rFonts w:cs="Arial"/>
          <w:i/>
          <w:iCs/>
          <w:lang w:val="ru-RU"/>
        </w:rPr>
        <w:t>Управление электросвязи Пакистана (PTA)</w:t>
      </w:r>
      <w:r w:rsidRPr="006C5D60">
        <w:rPr>
          <w:rFonts w:cs="Arial"/>
          <w:lang w:val="ru-RU"/>
        </w:rPr>
        <w:t>, Исламабад, объявляет следующий национальный план нумерации Пакистана</w:t>
      </w:r>
      <w:r w:rsidR="00FE1979" w:rsidRPr="006C5D60">
        <w:rPr>
          <w:rFonts w:cs="Arial"/>
          <w:lang w:val="ru-RU"/>
        </w:rPr>
        <w:t>.</w:t>
      </w:r>
    </w:p>
    <w:p w14:paraId="476A7763" w14:textId="09757E76" w:rsidR="00FE1979" w:rsidRPr="006C5D60" w:rsidRDefault="00FE1979" w:rsidP="00595245">
      <w:pPr>
        <w:keepNext/>
        <w:overflowPunct/>
        <w:autoSpaceDE/>
        <w:autoSpaceDN/>
        <w:adjustRightInd/>
        <w:spacing w:before="360" w:after="120"/>
        <w:jc w:val="left"/>
        <w:textAlignment w:val="auto"/>
        <w:rPr>
          <w:rFonts w:asciiTheme="minorHAnsi" w:eastAsia="Calibri" w:hAnsiTheme="minorHAnsi"/>
          <w:color w:val="000000"/>
          <w:lang w:val="ru-RU"/>
        </w:rPr>
      </w:pPr>
      <w:r w:rsidRPr="006C5D60">
        <w:rPr>
          <w:rFonts w:asciiTheme="minorHAnsi" w:hAnsiTheme="minorHAnsi"/>
          <w:b/>
          <w:color w:val="000000"/>
          <w:lang w:val="ru-RU"/>
        </w:rPr>
        <w:t xml:space="preserve">a. </w:t>
      </w:r>
      <w:r w:rsidR="003C64D4" w:rsidRPr="006C5D60">
        <w:rPr>
          <w:rFonts w:asciiTheme="minorHAnsi" w:hAnsiTheme="minorHAnsi"/>
          <w:b/>
          <w:color w:val="000000"/>
          <w:lang w:val="ru-RU"/>
        </w:rPr>
        <w:t>План нумерации подвижной связи</w:t>
      </w:r>
    </w:p>
    <w:tbl>
      <w:tblPr>
        <w:tblStyle w:val="TableGrid1a"/>
        <w:tblW w:w="9355" w:type="dxa"/>
        <w:tblInd w:w="0" w:type="dxa"/>
        <w:tblCellMar>
          <w:top w:w="5" w:type="dxa"/>
          <w:left w:w="101" w:type="dxa"/>
          <w:right w:w="69" w:type="dxa"/>
        </w:tblCellMar>
        <w:tblLook w:val="04A0" w:firstRow="1" w:lastRow="0" w:firstColumn="1" w:lastColumn="0" w:noHBand="0" w:noVBand="1"/>
      </w:tblPr>
      <w:tblGrid>
        <w:gridCol w:w="2547"/>
        <w:gridCol w:w="2133"/>
        <w:gridCol w:w="2245"/>
        <w:gridCol w:w="2430"/>
      </w:tblGrid>
      <w:tr w:rsidR="00FE1979" w:rsidRPr="006C5D60" w14:paraId="79840706" w14:textId="77777777" w:rsidTr="00CA76D0">
        <w:trPr>
          <w:trHeight w:val="268"/>
        </w:trPr>
        <w:tc>
          <w:tcPr>
            <w:tcW w:w="2547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0407B" w14:textId="545F0E8A" w:rsidR="00FE1979" w:rsidRPr="006C5D60" w:rsidRDefault="003C64D4" w:rsidP="00CA76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  <w:t>Национальный код пункта назначения</w:t>
            </w:r>
            <w:r w:rsidR="00FE1979" w:rsidRPr="006C5D60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  <w:br/>
              <w:t>(NDC)</w:t>
            </w:r>
          </w:p>
        </w:tc>
        <w:tc>
          <w:tcPr>
            <w:tcW w:w="2133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6166526C" w14:textId="01CB1724" w:rsidR="00FE1979" w:rsidRPr="006C5D60" w:rsidRDefault="003C64D4" w:rsidP="00CA76D0">
            <w:pPr>
              <w:overflowPunct/>
              <w:autoSpaceDE/>
              <w:autoSpaceDN/>
              <w:adjustRightInd/>
              <w:spacing w:before="0"/>
              <w:ind w:left="2"/>
              <w:jc w:val="center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  <w:t>Номер абонента</w:t>
            </w:r>
            <w:r w:rsidR="00FE1979" w:rsidRPr="006C5D60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  <w:br/>
              <w:t>(SN)</w:t>
            </w:r>
          </w:p>
        </w:tc>
        <w:tc>
          <w:tcPr>
            <w:tcW w:w="4675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4EBBA" w14:textId="5288595B" w:rsidR="00FE1979" w:rsidRPr="006C5D60" w:rsidRDefault="00595245" w:rsidP="00CA76D0">
            <w:pPr>
              <w:overflowPunct/>
              <w:autoSpaceDE/>
              <w:autoSpaceDN/>
              <w:adjustRightInd/>
              <w:spacing w:before="0"/>
              <w:ind w:left="1"/>
              <w:jc w:val="center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Длина номера </w:t>
            </w:r>
            <w:r w:rsidR="00FE1979" w:rsidRPr="006C5D60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  <w:t>NSN</w:t>
            </w:r>
          </w:p>
        </w:tc>
      </w:tr>
      <w:tr w:rsidR="00FE1979" w:rsidRPr="006C5D60" w14:paraId="08DDA867" w14:textId="77777777" w:rsidTr="00CA76D0">
        <w:trPr>
          <w:trHeight w:val="318"/>
        </w:trPr>
        <w:tc>
          <w:tcPr>
            <w:tcW w:w="25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E63D2" w14:textId="77777777" w:rsidR="00FE1979" w:rsidRPr="006C5D60" w:rsidRDefault="00FE1979" w:rsidP="00CA76D0">
            <w:pPr>
              <w:overflowPunct/>
              <w:autoSpaceDE/>
              <w:autoSpaceDN/>
              <w:adjustRightInd/>
              <w:spacing w:before="0" w:after="160"/>
              <w:jc w:val="center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181845D6" w14:textId="77777777" w:rsidR="00FE1979" w:rsidRPr="006C5D60" w:rsidRDefault="00FE1979" w:rsidP="00CA76D0">
            <w:pPr>
              <w:overflowPunct/>
              <w:autoSpaceDE/>
              <w:autoSpaceDN/>
              <w:adjustRightInd/>
              <w:spacing w:before="0" w:after="160"/>
              <w:jc w:val="center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BCE59" w14:textId="3141377B" w:rsidR="00FE1979" w:rsidRPr="006C5D60" w:rsidRDefault="00595245" w:rsidP="00CA76D0">
            <w:pPr>
              <w:overflowPunct/>
              <w:autoSpaceDE/>
              <w:autoSpaceDN/>
              <w:adjustRightInd/>
              <w:spacing w:before="0"/>
              <w:ind w:left="1"/>
              <w:jc w:val="center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  <w:t>Максимальная длина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82198" w14:textId="155AF1F6" w:rsidR="00FE1979" w:rsidRPr="006C5D60" w:rsidRDefault="00595245" w:rsidP="00CA76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  <w:t>Минимальная длина</w:t>
            </w:r>
          </w:p>
        </w:tc>
      </w:tr>
      <w:tr w:rsidR="00FE1979" w:rsidRPr="006C5D60" w14:paraId="1D8D355A" w14:textId="77777777" w:rsidTr="003C64D4">
        <w:trPr>
          <w:trHeight w:val="27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255A" w14:textId="77777777" w:rsidR="00FE1979" w:rsidRPr="006C5D60" w:rsidRDefault="00FE1979" w:rsidP="003C64D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3A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3AFAE70" w14:textId="77777777" w:rsidR="00FE1979" w:rsidRPr="006C5D60" w:rsidRDefault="00FE1979" w:rsidP="003C64D4">
            <w:pPr>
              <w:overflowPunct/>
              <w:autoSpaceDE/>
              <w:autoSpaceDN/>
              <w:adjustRightInd/>
              <w:spacing w:before="0"/>
              <w:ind w:left="2"/>
              <w:jc w:val="left"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XXXXXXXX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5C3AFC4" w14:textId="77777777" w:rsidR="00FE1979" w:rsidRPr="006C5D60" w:rsidRDefault="00FE1979" w:rsidP="003C64D4">
            <w:pPr>
              <w:overflowPunct/>
              <w:autoSpaceDE/>
              <w:autoSpaceDN/>
              <w:adjustRightInd/>
              <w:spacing w:before="0"/>
              <w:ind w:left="1"/>
              <w:jc w:val="left"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CB11" w14:textId="77777777" w:rsidR="00FE1979" w:rsidRPr="006C5D60" w:rsidRDefault="00FE1979" w:rsidP="003C64D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10</w:t>
            </w:r>
          </w:p>
        </w:tc>
      </w:tr>
    </w:tbl>
    <w:p w14:paraId="4D447FEE" w14:textId="1B626BD1" w:rsidR="00FE1979" w:rsidRPr="006C5D60" w:rsidRDefault="00595245" w:rsidP="00595245">
      <w:pPr>
        <w:spacing w:before="60"/>
        <w:jc w:val="left"/>
        <w:rPr>
          <w:rFonts w:asciiTheme="minorHAnsi" w:hAnsiTheme="minorHAnsi"/>
          <w:color w:val="000000"/>
          <w:lang w:val="ru-RU"/>
        </w:rPr>
      </w:pPr>
      <w:r w:rsidRPr="006C5D60">
        <w:rPr>
          <w:rFonts w:asciiTheme="minorHAnsi" w:hAnsiTheme="minorHAnsi"/>
          <w:color w:val="000000"/>
          <w:lang w:val="ru-RU"/>
        </w:rPr>
        <w:t>Где</w:t>
      </w:r>
      <w:r w:rsidR="00FE1979" w:rsidRPr="006C5D60">
        <w:rPr>
          <w:rFonts w:asciiTheme="minorHAnsi" w:hAnsiTheme="minorHAnsi"/>
          <w:color w:val="000000"/>
          <w:lang w:val="ru-RU"/>
        </w:rPr>
        <w:t xml:space="preserve"> A= 0</w:t>
      </w:r>
      <w:r w:rsidRPr="006C5D60">
        <w:rPr>
          <w:rFonts w:asciiTheme="minorHAnsi" w:hAnsiTheme="minorHAnsi"/>
          <w:color w:val="000000"/>
          <w:lang w:val="ru-RU"/>
        </w:rPr>
        <w:t>–</w:t>
      </w:r>
      <w:r w:rsidR="00FE1979" w:rsidRPr="006C5D60">
        <w:rPr>
          <w:rFonts w:asciiTheme="minorHAnsi" w:hAnsiTheme="minorHAnsi"/>
          <w:color w:val="000000"/>
          <w:lang w:val="ru-RU"/>
        </w:rPr>
        <w:t xml:space="preserve">6 </w:t>
      </w:r>
      <w:r w:rsidRPr="006C5D60">
        <w:rPr>
          <w:rFonts w:asciiTheme="minorHAnsi" w:hAnsiTheme="minorHAnsi"/>
          <w:color w:val="000000"/>
          <w:lang w:val="ru-RU"/>
        </w:rPr>
        <w:t>и</w:t>
      </w:r>
      <w:r w:rsidR="00FE1979" w:rsidRPr="006C5D60">
        <w:rPr>
          <w:rFonts w:asciiTheme="minorHAnsi" w:hAnsiTheme="minorHAnsi"/>
          <w:color w:val="000000"/>
          <w:lang w:val="ru-RU"/>
        </w:rPr>
        <w:t xml:space="preserve"> X= 0</w:t>
      </w:r>
      <w:r w:rsidRPr="006C5D60">
        <w:rPr>
          <w:rFonts w:asciiTheme="minorHAnsi" w:hAnsiTheme="minorHAnsi"/>
          <w:color w:val="000000"/>
          <w:lang w:val="ru-RU"/>
        </w:rPr>
        <w:t>–</w:t>
      </w:r>
      <w:r w:rsidR="00FE1979" w:rsidRPr="006C5D60">
        <w:rPr>
          <w:rFonts w:asciiTheme="minorHAnsi" w:hAnsiTheme="minorHAnsi"/>
          <w:color w:val="000000"/>
          <w:lang w:val="ru-RU"/>
        </w:rPr>
        <w:t>9</w:t>
      </w:r>
    </w:p>
    <w:p w14:paraId="57ECBD2E" w14:textId="4FCE5CFA" w:rsidR="00FE1979" w:rsidRPr="006C5D60" w:rsidRDefault="00595245" w:rsidP="00FE1979">
      <w:pPr>
        <w:spacing w:before="0"/>
        <w:jc w:val="left"/>
        <w:rPr>
          <w:rFonts w:asciiTheme="minorHAnsi" w:hAnsiTheme="minorHAnsi"/>
          <w:color w:val="000000"/>
          <w:lang w:val="ru-RU"/>
        </w:rPr>
      </w:pPr>
      <w:r w:rsidRPr="006C5D60">
        <w:rPr>
          <w:rFonts w:asciiTheme="minorHAnsi" w:hAnsiTheme="minorHAnsi"/>
          <w:color w:val="000000"/>
          <w:lang w:val="ru-RU"/>
        </w:rPr>
        <w:t xml:space="preserve">Национальный (значащий) номер </w:t>
      </w:r>
      <w:r w:rsidR="00FE1979" w:rsidRPr="006C5D60">
        <w:rPr>
          <w:rFonts w:asciiTheme="minorHAnsi" w:hAnsiTheme="minorHAnsi"/>
          <w:color w:val="000000"/>
          <w:lang w:val="ru-RU"/>
        </w:rPr>
        <w:t>(NSN) = NDC+SN</w:t>
      </w:r>
    </w:p>
    <w:p w14:paraId="31EB8968" w14:textId="4AEC745B" w:rsidR="00FE1979" w:rsidRPr="006C5D60" w:rsidRDefault="00FE1979" w:rsidP="00595245">
      <w:pPr>
        <w:keepNext/>
        <w:overflowPunct/>
        <w:autoSpaceDE/>
        <w:autoSpaceDN/>
        <w:adjustRightInd/>
        <w:spacing w:before="360" w:after="120"/>
        <w:jc w:val="left"/>
        <w:textAlignment w:val="auto"/>
        <w:rPr>
          <w:rFonts w:asciiTheme="minorHAnsi" w:eastAsia="Calibri" w:hAnsiTheme="minorHAnsi"/>
          <w:color w:val="000000"/>
          <w:lang w:val="ru-RU"/>
        </w:rPr>
      </w:pPr>
      <w:r w:rsidRPr="006C5D60">
        <w:rPr>
          <w:rFonts w:asciiTheme="minorHAnsi" w:hAnsiTheme="minorHAnsi"/>
          <w:b/>
          <w:color w:val="000000"/>
          <w:lang w:val="ru-RU"/>
        </w:rPr>
        <w:t xml:space="preserve">b. </w:t>
      </w:r>
      <w:r w:rsidR="00426BF3" w:rsidRPr="006C5D60">
        <w:rPr>
          <w:rFonts w:asciiTheme="minorHAnsi" w:hAnsiTheme="minorHAnsi"/>
          <w:b/>
          <w:color w:val="000000"/>
          <w:lang w:val="ru-RU"/>
        </w:rPr>
        <w:t>План нумерации фиксированной связи</w:t>
      </w:r>
    </w:p>
    <w:tbl>
      <w:tblPr>
        <w:tblStyle w:val="TableGrid1a"/>
        <w:tblW w:w="9355" w:type="dxa"/>
        <w:tblInd w:w="0" w:type="dxa"/>
        <w:tblCellMar>
          <w:top w:w="5" w:type="dxa"/>
          <w:left w:w="101" w:type="dxa"/>
          <w:right w:w="69" w:type="dxa"/>
        </w:tblCellMar>
        <w:tblLook w:val="04A0" w:firstRow="1" w:lastRow="0" w:firstColumn="1" w:lastColumn="0" w:noHBand="0" w:noVBand="1"/>
      </w:tblPr>
      <w:tblGrid>
        <w:gridCol w:w="2547"/>
        <w:gridCol w:w="2092"/>
        <w:gridCol w:w="41"/>
        <w:gridCol w:w="2245"/>
        <w:gridCol w:w="2430"/>
      </w:tblGrid>
      <w:tr w:rsidR="00595245" w:rsidRPr="006C5D60" w14:paraId="468B6F32" w14:textId="77777777" w:rsidTr="00CA76D0">
        <w:trPr>
          <w:trHeight w:val="268"/>
        </w:trPr>
        <w:tc>
          <w:tcPr>
            <w:tcW w:w="2547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9E6DE" w14:textId="77777777" w:rsidR="00595245" w:rsidRPr="006C5D60" w:rsidRDefault="00595245" w:rsidP="00CA76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  <w:t>Национальный код пункта назначения</w:t>
            </w:r>
            <w:r w:rsidRPr="006C5D60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  <w:br/>
              <w:t>(NDC)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715A9E06" w14:textId="77777777" w:rsidR="00595245" w:rsidRPr="006C5D60" w:rsidRDefault="00595245" w:rsidP="00CA76D0">
            <w:pPr>
              <w:overflowPunct/>
              <w:autoSpaceDE/>
              <w:autoSpaceDN/>
              <w:adjustRightInd/>
              <w:spacing w:before="0"/>
              <w:ind w:left="2"/>
              <w:jc w:val="center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  <w:t>Номер абонента</w:t>
            </w:r>
            <w:r w:rsidRPr="006C5D60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  <w:br/>
              <w:t>(SN)</w:t>
            </w:r>
          </w:p>
        </w:tc>
        <w:tc>
          <w:tcPr>
            <w:tcW w:w="4675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D420B" w14:textId="7BAE6779" w:rsidR="00595245" w:rsidRPr="006C5D60" w:rsidRDefault="00595245" w:rsidP="00CA76D0">
            <w:pPr>
              <w:overflowPunct/>
              <w:autoSpaceDE/>
              <w:autoSpaceDN/>
              <w:adjustRightInd/>
              <w:spacing w:before="0"/>
              <w:ind w:left="1"/>
              <w:jc w:val="center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  <w:t>Длина номера NSN</w:t>
            </w:r>
          </w:p>
        </w:tc>
      </w:tr>
      <w:tr w:rsidR="00595245" w:rsidRPr="006C5D60" w14:paraId="04F6354D" w14:textId="77777777" w:rsidTr="00CA76D0">
        <w:trPr>
          <w:trHeight w:val="318"/>
        </w:trPr>
        <w:tc>
          <w:tcPr>
            <w:tcW w:w="25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5AAC7" w14:textId="77777777" w:rsidR="00595245" w:rsidRPr="006C5D60" w:rsidRDefault="00595245" w:rsidP="00CA76D0">
            <w:pPr>
              <w:overflowPunct/>
              <w:autoSpaceDE/>
              <w:autoSpaceDN/>
              <w:adjustRightInd/>
              <w:spacing w:before="0" w:after="160"/>
              <w:jc w:val="center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3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1BE5776D" w14:textId="77777777" w:rsidR="00595245" w:rsidRPr="006C5D60" w:rsidRDefault="00595245" w:rsidP="00CA76D0">
            <w:pPr>
              <w:overflowPunct/>
              <w:autoSpaceDE/>
              <w:autoSpaceDN/>
              <w:adjustRightInd/>
              <w:spacing w:before="0" w:after="160"/>
              <w:jc w:val="center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35010" w14:textId="77777777" w:rsidR="00595245" w:rsidRPr="006C5D60" w:rsidRDefault="00595245" w:rsidP="00CA76D0">
            <w:pPr>
              <w:overflowPunct/>
              <w:autoSpaceDE/>
              <w:autoSpaceDN/>
              <w:adjustRightInd/>
              <w:spacing w:before="0"/>
              <w:ind w:left="1"/>
              <w:jc w:val="center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  <w:t>Максимальная длина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349E1" w14:textId="77777777" w:rsidR="00595245" w:rsidRPr="006C5D60" w:rsidRDefault="00595245" w:rsidP="00CA76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  <w:t>Минимальная длина</w:t>
            </w:r>
          </w:p>
        </w:tc>
      </w:tr>
      <w:tr w:rsidR="00FE1979" w:rsidRPr="006C5D60" w14:paraId="45B3789A" w14:textId="77777777" w:rsidTr="003C64D4">
        <w:trPr>
          <w:trHeight w:val="26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D68D" w14:textId="5BFA84C8" w:rsidR="00FE1979" w:rsidRPr="006C5D60" w:rsidRDefault="00FE1979" w:rsidP="003C64D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 xml:space="preserve">21 </w:t>
            </w:r>
            <w:r w:rsidR="00426BF3"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и</w:t>
            </w: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 xml:space="preserve"> 42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EBD682" w14:textId="77777777" w:rsidR="00FE1979" w:rsidRPr="006C5D60" w:rsidRDefault="00FE1979" w:rsidP="003C64D4">
            <w:pPr>
              <w:overflowPunct/>
              <w:autoSpaceDE/>
              <w:autoSpaceDN/>
              <w:adjustRightInd/>
              <w:spacing w:before="0"/>
              <w:ind w:left="2"/>
              <w:jc w:val="left"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AXXXXXXX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C9119AA" w14:textId="77777777" w:rsidR="00FE1979" w:rsidRPr="006C5D60" w:rsidRDefault="00FE1979" w:rsidP="003C64D4">
            <w:pPr>
              <w:overflowPunct/>
              <w:autoSpaceDE/>
              <w:autoSpaceDN/>
              <w:adjustRightInd/>
              <w:spacing w:before="0"/>
              <w:ind w:left="1"/>
              <w:jc w:val="left"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3978" w14:textId="77777777" w:rsidR="00FE1979" w:rsidRPr="006C5D60" w:rsidRDefault="00FE1979" w:rsidP="003C64D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10</w:t>
            </w:r>
          </w:p>
        </w:tc>
      </w:tr>
      <w:tr w:rsidR="00FE1979" w:rsidRPr="006C5D60" w14:paraId="359C6E09" w14:textId="77777777" w:rsidTr="003C64D4">
        <w:trPr>
          <w:trHeight w:val="52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74C7" w14:textId="68533572" w:rsidR="00FE1979" w:rsidRPr="006C5D60" w:rsidRDefault="00FE1979" w:rsidP="003C64D4">
            <w:pPr>
              <w:overflowPunct/>
              <w:autoSpaceDE/>
              <w:autoSpaceDN/>
              <w:adjustRightInd/>
              <w:spacing w:before="0"/>
              <w:ind w:right="18"/>
              <w:jc w:val="left"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 xml:space="preserve">NDC= 2 </w:t>
            </w:r>
            <w:r w:rsidR="00426BF3"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цифры,</w:t>
            </w: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br/>
            </w:r>
            <w:r w:rsidR="00426BF3"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кроме</w:t>
            </w: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 xml:space="preserve"> 21 </w:t>
            </w:r>
            <w:r w:rsidR="00426BF3"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и</w:t>
            </w: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 xml:space="preserve"> 42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B5ABF0D" w14:textId="77777777" w:rsidR="00FE1979" w:rsidRPr="006C5D60" w:rsidRDefault="00FE1979" w:rsidP="003C64D4">
            <w:pPr>
              <w:overflowPunct/>
              <w:autoSpaceDE/>
              <w:autoSpaceDN/>
              <w:adjustRightInd/>
              <w:spacing w:before="0"/>
              <w:ind w:left="2"/>
              <w:jc w:val="left"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BXXXXXX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3601783" w14:textId="77777777" w:rsidR="00FE1979" w:rsidRPr="006C5D60" w:rsidRDefault="00FE1979" w:rsidP="003C64D4">
            <w:pPr>
              <w:overflowPunct/>
              <w:autoSpaceDE/>
              <w:autoSpaceDN/>
              <w:adjustRightInd/>
              <w:spacing w:before="0"/>
              <w:ind w:left="1"/>
              <w:jc w:val="left"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C280" w14:textId="77777777" w:rsidR="00FE1979" w:rsidRPr="006C5D60" w:rsidRDefault="00FE1979" w:rsidP="003C64D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9</w:t>
            </w:r>
          </w:p>
        </w:tc>
      </w:tr>
      <w:tr w:rsidR="00FE1979" w:rsidRPr="006C5D60" w14:paraId="78D9AFE6" w14:textId="77777777" w:rsidTr="003C64D4">
        <w:trPr>
          <w:trHeight w:val="26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1853" w14:textId="59D8C9B2" w:rsidR="00FE1979" w:rsidRPr="006C5D60" w:rsidRDefault="00FE1979" w:rsidP="003C64D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 xml:space="preserve">NDC &gt; 2 </w:t>
            </w:r>
            <w:r w:rsidR="00426BF3"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цифр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F5005D0" w14:textId="77777777" w:rsidR="00FE1979" w:rsidRPr="006C5D60" w:rsidRDefault="00FE1979" w:rsidP="003C64D4">
            <w:pPr>
              <w:overflowPunct/>
              <w:autoSpaceDE/>
              <w:autoSpaceDN/>
              <w:adjustRightInd/>
              <w:spacing w:before="0"/>
              <w:ind w:left="2"/>
              <w:jc w:val="left"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BXXXXX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BFBD85A" w14:textId="77777777" w:rsidR="00FE1979" w:rsidRPr="006C5D60" w:rsidRDefault="00FE1979" w:rsidP="003C64D4">
            <w:pPr>
              <w:overflowPunct/>
              <w:autoSpaceDE/>
              <w:autoSpaceDN/>
              <w:adjustRightInd/>
              <w:spacing w:before="0"/>
              <w:ind w:left="1"/>
              <w:jc w:val="left"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BB9" w14:textId="77777777" w:rsidR="00FE1979" w:rsidRPr="006C5D60" w:rsidRDefault="00FE1979" w:rsidP="003C64D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9</w:t>
            </w:r>
          </w:p>
        </w:tc>
      </w:tr>
    </w:tbl>
    <w:p w14:paraId="523E08F5" w14:textId="4BE8C9E7" w:rsidR="00FE1979" w:rsidRPr="006C5D60" w:rsidRDefault="00595245" w:rsidP="00595245">
      <w:pPr>
        <w:spacing w:before="60"/>
        <w:jc w:val="left"/>
        <w:rPr>
          <w:rFonts w:asciiTheme="minorHAnsi" w:hAnsiTheme="minorHAnsi"/>
          <w:color w:val="000000"/>
          <w:lang w:val="ru-RU"/>
        </w:rPr>
      </w:pPr>
      <w:r w:rsidRPr="006C5D60">
        <w:rPr>
          <w:rFonts w:asciiTheme="minorHAnsi" w:hAnsiTheme="minorHAnsi"/>
          <w:color w:val="000000"/>
          <w:lang w:val="ru-RU"/>
        </w:rPr>
        <w:t xml:space="preserve">Где </w:t>
      </w:r>
      <w:r w:rsidR="00FE1979" w:rsidRPr="006C5D60">
        <w:rPr>
          <w:rFonts w:asciiTheme="minorHAnsi" w:hAnsiTheme="minorHAnsi"/>
          <w:color w:val="000000"/>
          <w:lang w:val="ru-RU"/>
        </w:rPr>
        <w:t xml:space="preserve">A= 3; B= 2-9; X= </w:t>
      </w:r>
      <w:r w:rsidR="00426BF3" w:rsidRPr="006C5D60">
        <w:rPr>
          <w:rFonts w:asciiTheme="minorHAnsi" w:hAnsiTheme="minorHAnsi"/>
          <w:color w:val="000000"/>
          <w:lang w:val="ru-RU"/>
        </w:rPr>
        <w:t>0–9</w:t>
      </w:r>
    </w:p>
    <w:p w14:paraId="30EA8954" w14:textId="0F514173" w:rsidR="00FE1979" w:rsidRPr="006C5D60" w:rsidRDefault="00595245" w:rsidP="00FE1979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color w:val="000000"/>
          <w:lang w:val="ru-RU"/>
        </w:rPr>
      </w:pPr>
      <w:r w:rsidRPr="006C5D60">
        <w:rPr>
          <w:rFonts w:asciiTheme="minorHAnsi" w:hAnsiTheme="minorHAnsi"/>
          <w:color w:val="000000"/>
          <w:lang w:val="ru-RU"/>
        </w:rPr>
        <w:t xml:space="preserve">Национальный (значащий) номер </w:t>
      </w:r>
      <w:r w:rsidR="00FE1979" w:rsidRPr="006C5D60">
        <w:rPr>
          <w:rFonts w:asciiTheme="minorHAnsi" w:hAnsiTheme="minorHAnsi"/>
          <w:color w:val="000000"/>
          <w:lang w:val="ru-RU"/>
        </w:rPr>
        <w:t>(NSN) = NDC+SN</w:t>
      </w:r>
    </w:p>
    <w:p w14:paraId="7ECFE669" w14:textId="5FB330AC" w:rsidR="00FE1979" w:rsidRPr="006C5D60" w:rsidRDefault="00FE1979" w:rsidP="00595245">
      <w:pPr>
        <w:keepNext/>
        <w:overflowPunct/>
        <w:autoSpaceDE/>
        <w:autoSpaceDN/>
        <w:adjustRightInd/>
        <w:spacing w:before="360" w:after="120"/>
        <w:jc w:val="left"/>
        <w:textAlignment w:val="auto"/>
        <w:rPr>
          <w:rFonts w:asciiTheme="minorHAnsi" w:eastAsia="Calibri" w:hAnsiTheme="minorHAnsi"/>
          <w:color w:val="000000"/>
          <w:lang w:val="ru-RU"/>
        </w:rPr>
      </w:pPr>
      <w:r w:rsidRPr="006C5D60">
        <w:rPr>
          <w:rFonts w:asciiTheme="minorHAnsi" w:hAnsiTheme="minorHAnsi"/>
          <w:b/>
          <w:color w:val="000000"/>
          <w:lang w:val="ru-RU"/>
        </w:rPr>
        <w:t xml:space="preserve">c. </w:t>
      </w:r>
      <w:r w:rsidR="00426BF3" w:rsidRPr="006C5D60">
        <w:rPr>
          <w:rFonts w:asciiTheme="minorHAnsi" w:hAnsiTheme="minorHAnsi"/>
          <w:b/>
          <w:color w:val="000000"/>
          <w:lang w:val="ru-RU"/>
        </w:rPr>
        <w:t>Национальные службы помощи</w:t>
      </w:r>
    </w:p>
    <w:p w14:paraId="5F98F438" w14:textId="1BFC5631" w:rsidR="00FE1979" w:rsidRPr="006C5D60" w:rsidRDefault="00FE1979" w:rsidP="00FE1979">
      <w:pPr>
        <w:keepNext/>
        <w:tabs>
          <w:tab w:val="center" w:pos="737"/>
          <w:tab w:val="center" w:pos="3385"/>
        </w:tabs>
        <w:spacing w:before="360" w:after="120"/>
        <w:ind w:left="113"/>
        <w:rPr>
          <w:rFonts w:asciiTheme="minorHAnsi" w:eastAsia="Calibri" w:hAnsiTheme="minorHAnsi"/>
          <w:color w:val="000000"/>
          <w:lang w:val="ru-RU"/>
        </w:rPr>
      </w:pPr>
      <w:r w:rsidRPr="006C5D60">
        <w:rPr>
          <w:rFonts w:asciiTheme="minorHAnsi" w:hAnsiTheme="minorHAnsi"/>
          <w:b/>
          <w:color w:val="000000"/>
          <w:lang w:val="ru-RU"/>
        </w:rPr>
        <w:t>i.</w:t>
      </w:r>
      <w:r w:rsidR="006C5D60" w:rsidRPr="006C5D60">
        <w:rPr>
          <w:rFonts w:asciiTheme="minorHAnsi" w:eastAsia="Arial" w:hAnsiTheme="minorHAnsi" w:cs="Arial"/>
          <w:b/>
          <w:color w:val="000000"/>
          <w:lang w:val="ru-RU"/>
        </w:rPr>
        <w:t xml:space="preserve"> </w:t>
      </w:r>
      <w:r w:rsidR="00426BF3" w:rsidRPr="006C5D60">
        <w:rPr>
          <w:rFonts w:asciiTheme="minorHAnsi" w:eastAsia="Arial" w:hAnsiTheme="minorHAnsi" w:cs="Arial"/>
          <w:b/>
          <w:color w:val="000000"/>
          <w:lang w:val="ru-RU"/>
        </w:rPr>
        <w:t>Национальный номер универсального доступа</w:t>
      </w:r>
      <w:r w:rsidRPr="006C5D60">
        <w:rPr>
          <w:rFonts w:asciiTheme="minorHAnsi" w:hAnsiTheme="minorHAnsi"/>
          <w:b/>
          <w:color w:val="000000"/>
          <w:lang w:val="ru-RU"/>
        </w:rPr>
        <w:t xml:space="preserve"> (UAN)</w:t>
      </w:r>
    </w:p>
    <w:tbl>
      <w:tblPr>
        <w:tblStyle w:val="TableGrid1a"/>
        <w:tblW w:w="9355" w:type="dxa"/>
        <w:tblInd w:w="0" w:type="dxa"/>
        <w:tblCellMar>
          <w:top w:w="5" w:type="dxa"/>
          <w:left w:w="101" w:type="dxa"/>
          <w:right w:w="69" w:type="dxa"/>
        </w:tblCellMar>
        <w:tblLook w:val="04A0" w:firstRow="1" w:lastRow="0" w:firstColumn="1" w:lastColumn="0" w:noHBand="0" w:noVBand="1"/>
      </w:tblPr>
      <w:tblGrid>
        <w:gridCol w:w="2547"/>
        <w:gridCol w:w="2126"/>
        <w:gridCol w:w="7"/>
        <w:gridCol w:w="2245"/>
        <w:gridCol w:w="2430"/>
      </w:tblGrid>
      <w:tr w:rsidR="00595245" w:rsidRPr="006C5D60" w14:paraId="5BB2A48B" w14:textId="77777777" w:rsidTr="00CA76D0">
        <w:trPr>
          <w:trHeight w:val="268"/>
        </w:trPr>
        <w:tc>
          <w:tcPr>
            <w:tcW w:w="2547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CC4D8" w14:textId="77777777" w:rsidR="00595245" w:rsidRPr="006C5D60" w:rsidRDefault="00595245" w:rsidP="00CA76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  <w:t>Национальный код пункта назначения</w:t>
            </w:r>
            <w:r w:rsidRPr="006C5D60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  <w:br/>
              <w:t>(NDC)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6EA88063" w14:textId="77777777" w:rsidR="00595245" w:rsidRPr="006C5D60" w:rsidRDefault="00595245" w:rsidP="00CA76D0">
            <w:pPr>
              <w:overflowPunct/>
              <w:autoSpaceDE/>
              <w:autoSpaceDN/>
              <w:adjustRightInd/>
              <w:spacing w:before="0"/>
              <w:ind w:left="2"/>
              <w:jc w:val="center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  <w:t>Номер абонента</w:t>
            </w:r>
            <w:r w:rsidRPr="006C5D60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  <w:br/>
              <w:t>(SN)</w:t>
            </w:r>
          </w:p>
        </w:tc>
        <w:tc>
          <w:tcPr>
            <w:tcW w:w="4675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241C9" w14:textId="13086933" w:rsidR="00595245" w:rsidRPr="006C5D60" w:rsidRDefault="00595245" w:rsidP="00CA76D0">
            <w:pPr>
              <w:overflowPunct/>
              <w:autoSpaceDE/>
              <w:autoSpaceDN/>
              <w:adjustRightInd/>
              <w:spacing w:before="0"/>
              <w:ind w:left="1"/>
              <w:jc w:val="center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  <w:t>Длина номера NSN</w:t>
            </w:r>
          </w:p>
        </w:tc>
      </w:tr>
      <w:tr w:rsidR="00595245" w:rsidRPr="006C5D60" w14:paraId="7BD7E53A" w14:textId="77777777" w:rsidTr="00CA76D0">
        <w:trPr>
          <w:trHeight w:val="318"/>
        </w:trPr>
        <w:tc>
          <w:tcPr>
            <w:tcW w:w="25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F513E" w14:textId="77777777" w:rsidR="00595245" w:rsidRPr="006C5D60" w:rsidRDefault="00595245" w:rsidP="00CA76D0">
            <w:pPr>
              <w:overflowPunct/>
              <w:autoSpaceDE/>
              <w:autoSpaceDN/>
              <w:adjustRightInd/>
              <w:spacing w:before="0" w:after="160"/>
              <w:jc w:val="center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3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36BCB52E" w14:textId="77777777" w:rsidR="00595245" w:rsidRPr="006C5D60" w:rsidRDefault="00595245" w:rsidP="00CA76D0">
            <w:pPr>
              <w:overflowPunct/>
              <w:autoSpaceDE/>
              <w:autoSpaceDN/>
              <w:adjustRightInd/>
              <w:spacing w:before="0" w:after="160"/>
              <w:jc w:val="center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F70B8" w14:textId="77777777" w:rsidR="00595245" w:rsidRPr="006C5D60" w:rsidRDefault="00595245" w:rsidP="00CA76D0">
            <w:pPr>
              <w:overflowPunct/>
              <w:autoSpaceDE/>
              <w:autoSpaceDN/>
              <w:adjustRightInd/>
              <w:spacing w:before="0"/>
              <w:ind w:left="1"/>
              <w:jc w:val="center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  <w:t>Максимальная длина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3EF81" w14:textId="77777777" w:rsidR="00595245" w:rsidRPr="006C5D60" w:rsidRDefault="00595245" w:rsidP="00CA76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  <w:t>Минимальная длина</w:t>
            </w:r>
          </w:p>
        </w:tc>
      </w:tr>
      <w:tr w:rsidR="00FE1979" w:rsidRPr="006C5D60" w14:paraId="37F2262A" w14:textId="77777777" w:rsidTr="003C64D4">
        <w:trPr>
          <w:trHeight w:val="26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37FF" w14:textId="1C7A15DA" w:rsidR="00FE1979" w:rsidRPr="006C5D60" w:rsidRDefault="00FE1979" w:rsidP="003C64D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NDC</w:t>
            </w:r>
            <w:r w:rsidR="006C5D60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 xml:space="preserve">= 2 </w:t>
            </w:r>
            <w:r w:rsidR="00426BF3"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цифры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D59E869" w14:textId="77777777" w:rsidR="00FE1979" w:rsidRPr="006C5D60" w:rsidRDefault="00FE1979" w:rsidP="003C64D4">
            <w:pPr>
              <w:overflowPunct/>
              <w:autoSpaceDE/>
              <w:autoSpaceDN/>
              <w:adjustRightInd/>
              <w:spacing w:before="0"/>
              <w:ind w:left="2"/>
              <w:jc w:val="left"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111-XXXXXX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D35D584" w14:textId="77777777" w:rsidR="00FE1979" w:rsidRPr="006C5D60" w:rsidRDefault="00FE1979" w:rsidP="003C64D4">
            <w:pPr>
              <w:overflowPunct/>
              <w:autoSpaceDE/>
              <w:autoSpaceDN/>
              <w:adjustRightInd/>
              <w:spacing w:before="0"/>
              <w:ind w:left="1"/>
              <w:jc w:val="left"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0CD5" w14:textId="77777777" w:rsidR="00FE1979" w:rsidRPr="006C5D60" w:rsidRDefault="00FE1979" w:rsidP="003C64D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11</w:t>
            </w:r>
          </w:p>
        </w:tc>
      </w:tr>
      <w:tr w:rsidR="00FE1979" w:rsidRPr="006C5D60" w14:paraId="6F5715BF" w14:textId="77777777" w:rsidTr="003C64D4">
        <w:trPr>
          <w:trHeight w:val="26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EA7A" w14:textId="596AA56F" w:rsidR="00FE1979" w:rsidRPr="006C5D60" w:rsidRDefault="00FE1979" w:rsidP="003C64D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 xml:space="preserve">NDC &gt; 2 </w:t>
            </w:r>
            <w:r w:rsidR="00426BF3"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цифры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46646A0" w14:textId="77777777" w:rsidR="00FE1979" w:rsidRPr="006C5D60" w:rsidRDefault="00FE1979" w:rsidP="003C64D4">
            <w:pPr>
              <w:overflowPunct/>
              <w:autoSpaceDE/>
              <w:autoSpaceDN/>
              <w:adjustRightInd/>
              <w:spacing w:before="0"/>
              <w:ind w:left="2"/>
              <w:jc w:val="left"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111-XXXXXX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2B04F13" w14:textId="77777777" w:rsidR="00FE1979" w:rsidRPr="006C5D60" w:rsidRDefault="00FE1979" w:rsidP="003C64D4">
            <w:pPr>
              <w:overflowPunct/>
              <w:autoSpaceDE/>
              <w:autoSpaceDN/>
              <w:adjustRightInd/>
              <w:spacing w:before="0"/>
              <w:ind w:left="1"/>
              <w:jc w:val="left"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7BC5" w14:textId="77777777" w:rsidR="00FE1979" w:rsidRPr="006C5D60" w:rsidRDefault="00FE1979" w:rsidP="003C64D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12</w:t>
            </w:r>
          </w:p>
        </w:tc>
      </w:tr>
    </w:tbl>
    <w:p w14:paraId="7AEA30DA" w14:textId="1A74FA04" w:rsidR="00FE1979" w:rsidRPr="006C5D60" w:rsidRDefault="00595245" w:rsidP="00595245">
      <w:pPr>
        <w:spacing w:before="60"/>
        <w:jc w:val="left"/>
        <w:rPr>
          <w:rFonts w:asciiTheme="minorHAnsi" w:hAnsiTheme="minorHAnsi"/>
          <w:color w:val="000000"/>
          <w:lang w:val="ru-RU"/>
        </w:rPr>
      </w:pPr>
      <w:r w:rsidRPr="006C5D60">
        <w:rPr>
          <w:rFonts w:asciiTheme="minorHAnsi" w:hAnsiTheme="minorHAnsi"/>
          <w:color w:val="000000"/>
          <w:lang w:val="ru-RU"/>
        </w:rPr>
        <w:t xml:space="preserve">Где </w:t>
      </w:r>
      <w:r w:rsidR="00FE1979" w:rsidRPr="006C5D60">
        <w:rPr>
          <w:rFonts w:asciiTheme="minorHAnsi" w:hAnsiTheme="minorHAnsi"/>
          <w:color w:val="000000"/>
          <w:lang w:val="ru-RU"/>
        </w:rPr>
        <w:t xml:space="preserve">X= </w:t>
      </w:r>
      <w:r w:rsidR="00426BF3" w:rsidRPr="006C5D60">
        <w:rPr>
          <w:rFonts w:asciiTheme="minorHAnsi" w:hAnsiTheme="minorHAnsi"/>
          <w:color w:val="000000"/>
          <w:lang w:val="ru-RU"/>
        </w:rPr>
        <w:t>0–9</w:t>
      </w:r>
    </w:p>
    <w:p w14:paraId="7759C156" w14:textId="17390500" w:rsidR="00FE1979" w:rsidRPr="006C5D60" w:rsidRDefault="00FE1979" w:rsidP="00FE1979">
      <w:pPr>
        <w:keepNext/>
        <w:tabs>
          <w:tab w:val="center" w:pos="769"/>
          <w:tab w:val="center" w:pos="2996"/>
        </w:tabs>
        <w:spacing w:before="360" w:after="120"/>
        <w:ind w:left="113"/>
        <w:rPr>
          <w:rFonts w:asciiTheme="minorHAnsi" w:eastAsia="Calibri" w:hAnsiTheme="minorHAnsi"/>
          <w:color w:val="000000"/>
          <w:lang w:val="ru-RU"/>
        </w:rPr>
      </w:pPr>
      <w:r w:rsidRPr="006C5D60">
        <w:rPr>
          <w:rFonts w:asciiTheme="minorHAnsi" w:hAnsiTheme="minorHAnsi"/>
          <w:b/>
          <w:color w:val="000000"/>
          <w:lang w:val="ru-RU"/>
        </w:rPr>
        <w:t>ii.</w:t>
      </w:r>
      <w:r w:rsidRPr="006C5D60">
        <w:rPr>
          <w:rFonts w:asciiTheme="minorHAnsi" w:eastAsia="Arial" w:hAnsiTheme="minorHAnsi" w:cs="Arial"/>
          <w:b/>
          <w:color w:val="000000"/>
          <w:lang w:val="ru-RU"/>
        </w:rPr>
        <w:t xml:space="preserve"> </w:t>
      </w:r>
      <w:r w:rsidR="00595245" w:rsidRPr="006C5D60">
        <w:rPr>
          <w:rFonts w:asciiTheme="minorHAnsi" w:eastAsia="Arial" w:hAnsiTheme="minorHAnsi" w:cs="Arial"/>
          <w:b/>
          <w:color w:val="000000"/>
          <w:lang w:val="ru-RU"/>
        </w:rPr>
        <w:t xml:space="preserve">Национальный номер бесплатного вызова </w:t>
      </w:r>
      <w:r w:rsidRPr="006C5D60">
        <w:rPr>
          <w:rFonts w:asciiTheme="minorHAnsi" w:hAnsiTheme="minorHAnsi"/>
          <w:b/>
          <w:color w:val="000000"/>
          <w:lang w:val="ru-RU"/>
        </w:rPr>
        <w:t>(TFN)</w:t>
      </w:r>
    </w:p>
    <w:tbl>
      <w:tblPr>
        <w:tblStyle w:val="TableGrid1a"/>
        <w:tblW w:w="9355" w:type="dxa"/>
        <w:tblInd w:w="0" w:type="dxa"/>
        <w:tblCellMar>
          <w:top w:w="5" w:type="dxa"/>
          <w:left w:w="101" w:type="dxa"/>
          <w:right w:w="69" w:type="dxa"/>
        </w:tblCellMar>
        <w:tblLook w:val="04A0" w:firstRow="1" w:lastRow="0" w:firstColumn="1" w:lastColumn="0" w:noHBand="0" w:noVBand="1"/>
      </w:tblPr>
      <w:tblGrid>
        <w:gridCol w:w="2547"/>
        <w:gridCol w:w="2126"/>
        <w:gridCol w:w="7"/>
        <w:gridCol w:w="2245"/>
        <w:gridCol w:w="2430"/>
      </w:tblGrid>
      <w:tr w:rsidR="00595245" w:rsidRPr="006C5D60" w14:paraId="79B0F1CA" w14:textId="77777777" w:rsidTr="00CA76D0">
        <w:trPr>
          <w:trHeight w:val="268"/>
        </w:trPr>
        <w:tc>
          <w:tcPr>
            <w:tcW w:w="2547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89694" w14:textId="77777777" w:rsidR="00595245" w:rsidRPr="006C5D60" w:rsidRDefault="00595245" w:rsidP="00CA76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  <w:t>Национальный код пункта назначения</w:t>
            </w:r>
            <w:r w:rsidRPr="006C5D60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  <w:br/>
              <w:t>(NDC)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1475695C" w14:textId="77777777" w:rsidR="00595245" w:rsidRPr="006C5D60" w:rsidRDefault="00595245" w:rsidP="00CA76D0">
            <w:pPr>
              <w:overflowPunct/>
              <w:autoSpaceDE/>
              <w:autoSpaceDN/>
              <w:adjustRightInd/>
              <w:spacing w:before="0"/>
              <w:ind w:left="2"/>
              <w:jc w:val="center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  <w:t>Номер абонента</w:t>
            </w:r>
            <w:r w:rsidRPr="006C5D60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  <w:br/>
              <w:t>(SN)</w:t>
            </w:r>
          </w:p>
        </w:tc>
        <w:tc>
          <w:tcPr>
            <w:tcW w:w="4675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7ADBC" w14:textId="39629CE3" w:rsidR="00595245" w:rsidRPr="006C5D60" w:rsidRDefault="00595245" w:rsidP="00CA76D0">
            <w:pPr>
              <w:overflowPunct/>
              <w:autoSpaceDE/>
              <w:autoSpaceDN/>
              <w:adjustRightInd/>
              <w:spacing w:before="0"/>
              <w:ind w:left="1"/>
              <w:jc w:val="center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  <w:t>Длина номера NSN</w:t>
            </w:r>
          </w:p>
        </w:tc>
      </w:tr>
      <w:tr w:rsidR="00595245" w:rsidRPr="006C5D60" w14:paraId="6585A050" w14:textId="77777777" w:rsidTr="00CA76D0">
        <w:trPr>
          <w:trHeight w:val="318"/>
        </w:trPr>
        <w:tc>
          <w:tcPr>
            <w:tcW w:w="25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8D330" w14:textId="77777777" w:rsidR="00595245" w:rsidRPr="006C5D60" w:rsidRDefault="00595245" w:rsidP="00CA76D0">
            <w:pPr>
              <w:overflowPunct/>
              <w:autoSpaceDE/>
              <w:autoSpaceDN/>
              <w:adjustRightInd/>
              <w:spacing w:before="0" w:after="160"/>
              <w:jc w:val="center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3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630A9534" w14:textId="77777777" w:rsidR="00595245" w:rsidRPr="006C5D60" w:rsidRDefault="00595245" w:rsidP="00CA76D0">
            <w:pPr>
              <w:overflowPunct/>
              <w:autoSpaceDE/>
              <w:autoSpaceDN/>
              <w:adjustRightInd/>
              <w:spacing w:before="0" w:after="160"/>
              <w:jc w:val="center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AD1A5" w14:textId="77777777" w:rsidR="00595245" w:rsidRPr="006C5D60" w:rsidRDefault="00595245" w:rsidP="00CA76D0">
            <w:pPr>
              <w:overflowPunct/>
              <w:autoSpaceDE/>
              <w:autoSpaceDN/>
              <w:adjustRightInd/>
              <w:spacing w:before="0"/>
              <w:ind w:left="1"/>
              <w:jc w:val="center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  <w:t>Максимальная длина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9740B" w14:textId="77777777" w:rsidR="00595245" w:rsidRPr="006C5D60" w:rsidRDefault="00595245" w:rsidP="00CA76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  <w:t>Минимальная длина</w:t>
            </w:r>
          </w:p>
        </w:tc>
      </w:tr>
      <w:tr w:rsidR="00FE1979" w:rsidRPr="006C5D60" w14:paraId="0A900E18" w14:textId="77777777" w:rsidTr="003C64D4">
        <w:tblPrEx>
          <w:tblCellMar>
            <w:top w:w="8" w:type="dxa"/>
          </w:tblCellMar>
        </w:tblPrEx>
        <w:trPr>
          <w:trHeight w:val="27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0338" w14:textId="77777777" w:rsidR="00FE1979" w:rsidRPr="006C5D60" w:rsidRDefault="00FE1979" w:rsidP="003C64D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7DC4993" w14:textId="77777777" w:rsidR="00FE1979" w:rsidRPr="006C5D60" w:rsidRDefault="00FE1979" w:rsidP="003C64D4">
            <w:pPr>
              <w:overflowPunct/>
              <w:autoSpaceDE/>
              <w:autoSpaceDN/>
              <w:adjustRightInd/>
              <w:spacing w:before="0"/>
              <w:ind w:left="2"/>
              <w:jc w:val="left"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XXXXX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8FF31CB" w14:textId="77777777" w:rsidR="00FE1979" w:rsidRPr="006C5D60" w:rsidRDefault="00FE1979" w:rsidP="003C64D4">
            <w:pPr>
              <w:overflowPunct/>
              <w:autoSpaceDE/>
              <w:autoSpaceDN/>
              <w:adjustRightInd/>
              <w:spacing w:before="0"/>
              <w:ind w:left="1"/>
              <w:jc w:val="left"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04B9" w14:textId="77777777" w:rsidR="00FE1979" w:rsidRPr="006C5D60" w:rsidRDefault="00FE1979" w:rsidP="003C64D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8</w:t>
            </w:r>
          </w:p>
        </w:tc>
      </w:tr>
    </w:tbl>
    <w:p w14:paraId="53795CE0" w14:textId="146B2EA6" w:rsidR="00FE1979" w:rsidRPr="006C5D60" w:rsidRDefault="00595245" w:rsidP="00595245">
      <w:pPr>
        <w:spacing w:before="60"/>
        <w:jc w:val="left"/>
        <w:rPr>
          <w:rFonts w:asciiTheme="minorHAnsi" w:eastAsia="Calibri" w:hAnsiTheme="minorHAnsi"/>
          <w:color w:val="000000"/>
          <w:lang w:val="ru-RU"/>
        </w:rPr>
      </w:pPr>
      <w:r w:rsidRPr="006C5D60">
        <w:rPr>
          <w:rFonts w:asciiTheme="minorHAnsi" w:hAnsiTheme="minorHAnsi"/>
          <w:color w:val="000000"/>
          <w:lang w:val="ru-RU"/>
        </w:rPr>
        <w:t xml:space="preserve">Где </w:t>
      </w:r>
      <w:r w:rsidR="00FE1979" w:rsidRPr="006C5D60">
        <w:rPr>
          <w:rFonts w:asciiTheme="minorHAnsi" w:hAnsiTheme="minorHAnsi"/>
          <w:color w:val="000000"/>
          <w:lang w:val="ru-RU"/>
        </w:rPr>
        <w:t xml:space="preserve">X= </w:t>
      </w:r>
      <w:r w:rsidR="00426BF3" w:rsidRPr="006C5D60">
        <w:rPr>
          <w:rFonts w:asciiTheme="minorHAnsi" w:hAnsiTheme="minorHAnsi"/>
          <w:color w:val="000000"/>
          <w:lang w:val="ru-RU"/>
        </w:rPr>
        <w:t>0–9</w:t>
      </w:r>
    </w:p>
    <w:p w14:paraId="256831E6" w14:textId="0E231988" w:rsidR="00FE1979" w:rsidRPr="006C5D60" w:rsidRDefault="00FE1979" w:rsidP="00FE1979">
      <w:pPr>
        <w:keepNext/>
        <w:spacing w:before="360" w:after="120"/>
        <w:ind w:left="113"/>
        <w:rPr>
          <w:rFonts w:asciiTheme="minorHAnsi" w:hAnsiTheme="minorHAnsi"/>
          <w:b/>
          <w:color w:val="000000"/>
          <w:lang w:val="ru-RU"/>
        </w:rPr>
      </w:pPr>
      <w:r w:rsidRPr="006C5D60">
        <w:rPr>
          <w:rFonts w:asciiTheme="minorHAnsi" w:hAnsiTheme="minorHAnsi"/>
          <w:b/>
          <w:color w:val="000000"/>
          <w:lang w:val="ru-RU"/>
        </w:rPr>
        <w:t xml:space="preserve">iii. </w:t>
      </w:r>
      <w:r w:rsidR="00595245" w:rsidRPr="006C5D60">
        <w:rPr>
          <w:rFonts w:asciiTheme="minorHAnsi" w:hAnsiTheme="minorHAnsi"/>
          <w:b/>
          <w:color w:val="000000"/>
          <w:lang w:val="ru-RU"/>
        </w:rPr>
        <w:t>Службы помощи с короткими кодами</w:t>
      </w:r>
    </w:p>
    <w:tbl>
      <w:tblPr>
        <w:tblStyle w:val="TableGrid1a"/>
        <w:tblW w:w="9355" w:type="dxa"/>
        <w:tblInd w:w="0" w:type="dxa"/>
        <w:tblCellMar>
          <w:top w:w="5" w:type="dxa"/>
          <w:left w:w="101" w:type="dxa"/>
          <w:right w:w="69" w:type="dxa"/>
        </w:tblCellMar>
        <w:tblLook w:val="04A0" w:firstRow="1" w:lastRow="0" w:firstColumn="1" w:lastColumn="0" w:noHBand="0" w:noVBand="1"/>
      </w:tblPr>
      <w:tblGrid>
        <w:gridCol w:w="2547"/>
        <w:gridCol w:w="2126"/>
        <w:gridCol w:w="7"/>
        <w:gridCol w:w="2245"/>
        <w:gridCol w:w="2430"/>
      </w:tblGrid>
      <w:tr w:rsidR="00595245" w:rsidRPr="006C5D60" w14:paraId="4B18B8CF" w14:textId="77777777" w:rsidTr="00CA76D0">
        <w:trPr>
          <w:trHeight w:val="268"/>
        </w:trPr>
        <w:tc>
          <w:tcPr>
            <w:tcW w:w="2547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0676F" w14:textId="77777777" w:rsidR="00595245" w:rsidRPr="006C5D60" w:rsidRDefault="00595245" w:rsidP="00CA76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  <w:t>Национальный код пункта назначения</w:t>
            </w:r>
            <w:r w:rsidRPr="006C5D60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  <w:br/>
              <w:t>(NDC)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558CD2A2" w14:textId="77777777" w:rsidR="00595245" w:rsidRPr="006C5D60" w:rsidRDefault="00595245" w:rsidP="00CA76D0">
            <w:pPr>
              <w:overflowPunct/>
              <w:autoSpaceDE/>
              <w:autoSpaceDN/>
              <w:adjustRightInd/>
              <w:spacing w:before="0"/>
              <w:ind w:left="2"/>
              <w:jc w:val="center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  <w:t>Номер абонента</w:t>
            </w:r>
            <w:r w:rsidRPr="006C5D60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  <w:br/>
              <w:t>(SN)</w:t>
            </w:r>
          </w:p>
        </w:tc>
        <w:tc>
          <w:tcPr>
            <w:tcW w:w="4675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96B5E" w14:textId="40D17161" w:rsidR="00595245" w:rsidRPr="006C5D60" w:rsidRDefault="00595245" w:rsidP="00CA76D0">
            <w:pPr>
              <w:overflowPunct/>
              <w:autoSpaceDE/>
              <w:autoSpaceDN/>
              <w:adjustRightInd/>
              <w:spacing w:before="0"/>
              <w:ind w:left="1"/>
              <w:jc w:val="center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  <w:t>Длина номера NSN</w:t>
            </w:r>
          </w:p>
        </w:tc>
      </w:tr>
      <w:tr w:rsidR="00595245" w:rsidRPr="006C5D60" w14:paraId="520E04EC" w14:textId="77777777" w:rsidTr="00CA76D0">
        <w:trPr>
          <w:trHeight w:val="318"/>
        </w:trPr>
        <w:tc>
          <w:tcPr>
            <w:tcW w:w="25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6B7DE" w14:textId="77777777" w:rsidR="00595245" w:rsidRPr="006C5D60" w:rsidRDefault="00595245" w:rsidP="00CA76D0">
            <w:pPr>
              <w:overflowPunct/>
              <w:autoSpaceDE/>
              <w:autoSpaceDN/>
              <w:adjustRightInd/>
              <w:spacing w:before="0" w:after="160"/>
              <w:jc w:val="center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3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7B786AE1" w14:textId="77777777" w:rsidR="00595245" w:rsidRPr="006C5D60" w:rsidRDefault="00595245" w:rsidP="00CA76D0">
            <w:pPr>
              <w:overflowPunct/>
              <w:autoSpaceDE/>
              <w:autoSpaceDN/>
              <w:adjustRightInd/>
              <w:spacing w:before="0" w:after="160"/>
              <w:jc w:val="center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93286" w14:textId="77777777" w:rsidR="00595245" w:rsidRPr="006C5D60" w:rsidRDefault="00595245" w:rsidP="00CA76D0">
            <w:pPr>
              <w:overflowPunct/>
              <w:autoSpaceDE/>
              <w:autoSpaceDN/>
              <w:adjustRightInd/>
              <w:spacing w:before="0"/>
              <w:ind w:left="1"/>
              <w:jc w:val="center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  <w:t>Максимальная длина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41106" w14:textId="77777777" w:rsidR="00595245" w:rsidRPr="006C5D60" w:rsidRDefault="00595245" w:rsidP="00CA76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  <w:t>Минимальная длина</w:t>
            </w:r>
          </w:p>
        </w:tc>
      </w:tr>
      <w:tr w:rsidR="00FE1979" w:rsidRPr="006C5D60" w14:paraId="014D0BE5" w14:textId="77777777" w:rsidTr="003C64D4">
        <w:trPr>
          <w:trHeight w:val="27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8BF7" w14:textId="77777777" w:rsidR="00FE1979" w:rsidRPr="006C5D60" w:rsidRDefault="00FE1979" w:rsidP="003C64D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NIL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EF76303" w14:textId="77777777" w:rsidR="00FE1979" w:rsidRPr="006C5D60" w:rsidRDefault="00FE1979" w:rsidP="003C64D4">
            <w:pPr>
              <w:overflowPunct/>
              <w:autoSpaceDE/>
              <w:autoSpaceDN/>
              <w:adjustRightInd/>
              <w:spacing w:before="0"/>
              <w:ind w:left="2"/>
              <w:jc w:val="left"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1XXXX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39E5397" w14:textId="77777777" w:rsidR="00FE1979" w:rsidRPr="006C5D60" w:rsidRDefault="00FE1979" w:rsidP="003C64D4">
            <w:pPr>
              <w:overflowPunct/>
              <w:autoSpaceDE/>
              <w:autoSpaceDN/>
              <w:adjustRightInd/>
              <w:spacing w:before="0"/>
              <w:ind w:left="1"/>
              <w:jc w:val="left"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981B" w14:textId="77777777" w:rsidR="00FE1979" w:rsidRPr="006C5D60" w:rsidRDefault="00FE1979" w:rsidP="003C64D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2</w:t>
            </w:r>
          </w:p>
        </w:tc>
      </w:tr>
    </w:tbl>
    <w:p w14:paraId="03CDF9A1" w14:textId="36092523" w:rsidR="00FE1979" w:rsidRPr="006C5D60" w:rsidRDefault="00595245" w:rsidP="00595245">
      <w:pPr>
        <w:spacing w:before="60"/>
        <w:jc w:val="left"/>
        <w:rPr>
          <w:rFonts w:asciiTheme="minorHAnsi" w:hAnsiTheme="minorHAnsi"/>
          <w:color w:val="000000"/>
          <w:lang w:val="ru-RU"/>
        </w:rPr>
      </w:pPr>
      <w:r w:rsidRPr="006C5D60">
        <w:rPr>
          <w:rFonts w:asciiTheme="minorHAnsi" w:hAnsiTheme="minorHAnsi"/>
          <w:color w:val="000000"/>
          <w:lang w:val="ru-RU"/>
        </w:rPr>
        <w:t xml:space="preserve">Где </w:t>
      </w:r>
      <w:r w:rsidR="00FE1979" w:rsidRPr="006C5D60">
        <w:rPr>
          <w:rFonts w:asciiTheme="minorHAnsi" w:hAnsiTheme="minorHAnsi"/>
          <w:color w:val="000000"/>
          <w:lang w:val="ru-RU"/>
        </w:rPr>
        <w:t xml:space="preserve">X= </w:t>
      </w:r>
      <w:r w:rsidR="00426BF3" w:rsidRPr="006C5D60">
        <w:rPr>
          <w:rFonts w:asciiTheme="minorHAnsi" w:hAnsiTheme="minorHAnsi"/>
          <w:color w:val="000000"/>
          <w:lang w:val="ru-RU"/>
        </w:rPr>
        <w:t>0–9</w:t>
      </w:r>
    </w:p>
    <w:p w14:paraId="46044B49" w14:textId="7C1D8D83" w:rsidR="00FE1979" w:rsidRPr="006C5D60" w:rsidRDefault="00FE1979" w:rsidP="00FE1979">
      <w:pPr>
        <w:pageBreakBefore/>
        <w:overflowPunct/>
        <w:autoSpaceDE/>
        <w:autoSpaceDN/>
        <w:adjustRightInd/>
        <w:spacing w:before="0" w:after="160"/>
        <w:jc w:val="left"/>
        <w:textAlignment w:val="auto"/>
        <w:rPr>
          <w:rFonts w:asciiTheme="minorHAnsi" w:eastAsia="Calibri" w:hAnsiTheme="minorHAnsi"/>
          <w:color w:val="000000"/>
          <w:lang w:val="ru-RU"/>
        </w:rPr>
      </w:pPr>
      <w:r w:rsidRPr="006C5D60">
        <w:rPr>
          <w:rFonts w:asciiTheme="minorHAnsi" w:hAnsiTheme="minorHAnsi"/>
          <w:b/>
          <w:color w:val="000000"/>
          <w:lang w:val="ru-RU"/>
        </w:rPr>
        <w:lastRenderedPageBreak/>
        <w:t xml:space="preserve">d. </w:t>
      </w:r>
      <w:r w:rsidR="00595245" w:rsidRPr="006C5D60">
        <w:rPr>
          <w:rFonts w:asciiTheme="minorHAnsi" w:hAnsiTheme="minorHAnsi"/>
          <w:b/>
          <w:color w:val="000000"/>
          <w:lang w:val="ru-RU"/>
        </w:rPr>
        <w:t>Важные номера</w:t>
      </w:r>
    </w:p>
    <w:tbl>
      <w:tblPr>
        <w:tblStyle w:val="TableGrid1a"/>
        <w:tblW w:w="8350" w:type="dxa"/>
        <w:tblInd w:w="0" w:type="dxa"/>
        <w:tblCellMar>
          <w:top w:w="3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5378"/>
      </w:tblGrid>
      <w:tr w:rsidR="00FE1979" w:rsidRPr="006C5D60" w14:paraId="0A6C598D" w14:textId="77777777" w:rsidTr="00CA76D0">
        <w:trPr>
          <w:cantSplit/>
          <w:trHeight w:val="269"/>
          <w:tblHeader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8F8EF" w14:textId="0A44155D" w:rsidR="00FE1979" w:rsidRPr="006C5D60" w:rsidRDefault="00595245" w:rsidP="00CA76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  <w:t>Номер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2A478" w14:textId="71C3EB43" w:rsidR="00FE1979" w:rsidRPr="006C5D60" w:rsidRDefault="00595245" w:rsidP="00CA76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  <w:t>Учреждение</w:t>
            </w:r>
          </w:p>
        </w:tc>
      </w:tr>
      <w:tr w:rsidR="00FE1979" w:rsidRPr="006C5D60" w14:paraId="1BF497DC" w14:textId="77777777" w:rsidTr="003C64D4">
        <w:trPr>
          <w:cantSplit/>
          <w:trHeight w:val="26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3469" w14:textId="77777777" w:rsidR="00FE1979" w:rsidRPr="006C5D60" w:rsidRDefault="00FE1979" w:rsidP="003C64D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9735" w14:textId="4290DBB8" w:rsidR="00FE1979" w:rsidRPr="006C5D60" w:rsidRDefault="00673585" w:rsidP="003C64D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Полиция</w:t>
            </w:r>
          </w:p>
        </w:tc>
      </w:tr>
      <w:tr w:rsidR="00FE1979" w:rsidRPr="006C5D60" w14:paraId="16DBB38C" w14:textId="77777777" w:rsidTr="003C64D4">
        <w:trPr>
          <w:cantSplit/>
          <w:trHeight w:val="26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90F7" w14:textId="77777777" w:rsidR="00FE1979" w:rsidRPr="006C5D60" w:rsidRDefault="00FE1979" w:rsidP="003C64D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167D" w14:textId="14A3540C" w:rsidR="00FE1979" w:rsidRPr="006C5D60" w:rsidRDefault="00673585" w:rsidP="003C64D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Пожарная команда</w:t>
            </w:r>
          </w:p>
        </w:tc>
      </w:tr>
      <w:tr w:rsidR="00FE1979" w:rsidRPr="006C5D60" w14:paraId="1B48F707" w14:textId="77777777" w:rsidTr="003C64D4">
        <w:trPr>
          <w:cantSplit/>
          <w:trHeight w:val="26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583B856" w14:textId="77777777" w:rsidR="00FE1979" w:rsidRPr="006C5D60" w:rsidRDefault="00FE1979" w:rsidP="003C64D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114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94370BE" w14:textId="7972286C" w:rsidR="00FE1979" w:rsidRPr="006C5D60" w:rsidRDefault="00673585" w:rsidP="003C64D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Запрос о рейсе</w:t>
            </w:r>
          </w:p>
        </w:tc>
      </w:tr>
      <w:tr w:rsidR="00FE1979" w:rsidRPr="006C5D60" w14:paraId="17E471E2" w14:textId="77777777" w:rsidTr="003C64D4">
        <w:trPr>
          <w:cantSplit/>
          <w:trHeight w:val="269"/>
        </w:trPr>
        <w:tc>
          <w:tcPr>
            <w:tcW w:w="297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9397E64" w14:textId="77777777" w:rsidR="00FE1979" w:rsidRPr="006C5D60" w:rsidRDefault="00FE1979" w:rsidP="003C64D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115</w:t>
            </w:r>
          </w:p>
        </w:tc>
        <w:tc>
          <w:tcPr>
            <w:tcW w:w="537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DB29AAC" w14:textId="71E10406" w:rsidR="00FE1979" w:rsidRPr="006C5D60" w:rsidRDefault="00673585" w:rsidP="003C64D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Скорая медицинская помощь Эдхи</w:t>
            </w:r>
          </w:p>
        </w:tc>
      </w:tr>
      <w:tr w:rsidR="00FE1979" w:rsidRPr="006C5D60" w14:paraId="4A4A476C" w14:textId="77777777" w:rsidTr="003C64D4">
        <w:trPr>
          <w:cantSplit/>
          <w:trHeight w:val="270"/>
        </w:trPr>
        <w:tc>
          <w:tcPr>
            <w:tcW w:w="297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A3D3" w14:textId="77777777" w:rsidR="00FE1979" w:rsidRPr="006C5D60" w:rsidRDefault="00FE1979" w:rsidP="003C64D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117</w:t>
            </w:r>
          </w:p>
        </w:tc>
        <w:tc>
          <w:tcPr>
            <w:tcW w:w="537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9C63" w14:textId="334022DC" w:rsidR="00FE1979" w:rsidRPr="006C5D60" w:rsidRDefault="00673585" w:rsidP="003C64D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Запр</w:t>
            </w:r>
            <w:r w:rsidR="006C5D60"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о</w:t>
            </w: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с по железнод</w:t>
            </w:r>
            <w:r w:rsid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о</w:t>
            </w: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рожному транспорту</w:t>
            </w:r>
          </w:p>
        </w:tc>
      </w:tr>
      <w:tr w:rsidR="00FE1979" w:rsidRPr="006C5D60" w14:paraId="330EBF79" w14:textId="77777777" w:rsidTr="003C64D4">
        <w:trPr>
          <w:cantSplit/>
          <w:trHeight w:val="26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E2B0" w14:textId="77777777" w:rsidR="00FE1979" w:rsidRPr="006C5D60" w:rsidRDefault="00FE1979" w:rsidP="003C64D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118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355A" w14:textId="378ACF35" w:rsidR="00FE1979" w:rsidRPr="006C5D60" w:rsidRDefault="00673585" w:rsidP="003C64D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Запрос по электроснабжению</w:t>
            </w:r>
          </w:p>
        </w:tc>
      </w:tr>
      <w:tr w:rsidR="00FE1979" w:rsidRPr="006C5D60" w14:paraId="6BA73559" w14:textId="77777777" w:rsidTr="003C64D4">
        <w:trPr>
          <w:cantSplit/>
          <w:trHeight w:val="24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4F82" w14:textId="77777777" w:rsidR="00FE1979" w:rsidRPr="006C5D60" w:rsidRDefault="00FE1979" w:rsidP="003C64D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130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242B" w14:textId="368B1004" w:rsidR="00FE1979" w:rsidRPr="006C5D60" w:rsidRDefault="00EC25D6" w:rsidP="003C64D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Горячая линия дорожной полиции</w:t>
            </w:r>
          </w:p>
        </w:tc>
      </w:tr>
      <w:tr w:rsidR="00FE1979" w:rsidRPr="006C5D60" w14:paraId="2BC036F4" w14:textId="77777777" w:rsidTr="003C64D4">
        <w:trPr>
          <w:cantSplit/>
          <w:trHeight w:val="26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8C39" w14:textId="77777777" w:rsidR="00FE1979" w:rsidRPr="006C5D60" w:rsidRDefault="00FE1979" w:rsidP="003C64D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1122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27F8" w14:textId="2B9BF0EC" w:rsidR="00FE1979" w:rsidRPr="006C5D60" w:rsidRDefault="00EC25D6" w:rsidP="003C64D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Горячая линия аварийно-спасательной службы</w:t>
            </w:r>
          </w:p>
        </w:tc>
      </w:tr>
    </w:tbl>
    <w:p w14:paraId="591F1BD3" w14:textId="76403B0E" w:rsidR="00FE1979" w:rsidRPr="006C5D60" w:rsidRDefault="00FE1979" w:rsidP="00FE1979">
      <w:pPr>
        <w:overflowPunct/>
        <w:autoSpaceDE/>
        <w:autoSpaceDN/>
        <w:adjustRightInd/>
        <w:spacing w:before="240"/>
        <w:jc w:val="left"/>
        <w:textAlignment w:val="auto"/>
        <w:rPr>
          <w:rFonts w:asciiTheme="minorHAnsi" w:eastAsia="Calibri" w:hAnsiTheme="minorHAnsi"/>
          <w:color w:val="000000"/>
          <w:lang w:val="ru-RU"/>
        </w:rPr>
      </w:pPr>
      <w:r w:rsidRPr="006C5D60">
        <w:rPr>
          <w:rFonts w:asciiTheme="minorHAnsi" w:hAnsiTheme="minorHAnsi"/>
          <w:b/>
          <w:color w:val="000000"/>
          <w:lang w:val="ru-RU"/>
        </w:rPr>
        <w:t xml:space="preserve">e. </w:t>
      </w:r>
      <w:r w:rsidR="00595245" w:rsidRPr="006C5D60">
        <w:rPr>
          <w:rFonts w:asciiTheme="minorHAnsi" w:hAnsiTheme="minorHAnsi"/>
          <w:b/>
          <w:color w:val="000000"/>
          <w:lang w:val="ru-RU"/>
        </w:rPr>
        <w:t xml:space="preserve">Национальный (магистральный) префикс </w:t>
      </w:r>
      <w:r w:rsidRPr="006C5D60">
        <w:rPr>
          <w:rFonts w:asciiTheme="minorHAnsi" w:hAnsiTheme="minorHAnsi"/>
          <w:color w:val="000000"/>
          <w:lang w:val="ru-RU"/>
        </w:rPr>
        <w:t>= 0</w:t>
      </w:r>
    </w:p>
    <w:p w14:paraId="2DB6CD4E" w14:textId="51C9B256" w:rsidR="00FE1979" w:rsidRPr="006C5D60" w:rsidRDefault="00FE1979" w:rsidP="00FE1979">
      <w:pPr>
        <w:overflowPunct/>
        <w:autoSpaceDE/>
        <w:autoSpaceDN/>
        <w:adjustRightInd/>
        <w:spacing w:before="240" w:after="120"/>
        <w:jc w:val="left"/>
        <w:textAlignment w:val="auto"/>
        <w:rPr>
          <w:rFonts w:asciiTheme="minorHAnsi" w:hAnsiTheme="minorHAnsi"/>
          <w:b/>
          <w:color w:val="000000"/>
          <w:lang w:val="ru-RU"/>
        </w:rPr>
      </w:pPr>
      <w:r w:rsidRPr="006C5D60">
        <w:rPr>
          <w:rFonts w:asciiTheme="minorHAnsi" w:hAnsiTheme="minorHAnsi"/>
          <w:b/>
          <w:color w:val="000000"/>
          <w:lang w:val="ru-RU"/>
        </w:rPr>
        <w:t xml:space="preserve">f. </w:t>
      </w:r>
      <w:r w:rsidR="00595245" w:rsidRPr="006C5D60">
        <w:rPr>
          <w:rFonts w:asciiTheme="minorHAnsi" w:hAnsiTheme="minorHAnsi"/>
          <w:b/>
          <w:color w:val="000000"/>
          <w:lang w:val="ru-RU"/>
        </w:rPr>
        <w:t>Национальный код пункта назначения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2087"/>
      </w:tblGrid>
      <w:tr w:rsidR="00FE1979" w:rsidRPr="006C5D60" w14:paraId="5D3D0EC8" w14:textId="77777777" w:rsidTr="003C64D4">
        <w:trPr>
          <w:cantSplit/>
          <w:trHeight w:val="227"/>
          <w:tblHeader/>
        </w:trPr>
        <w:tc>
          <w:tcPr>
            <w:tcW w:w="3420" w:type="dxa"/>
          </w:tcPr>
          <w:p w14:paraId="58EEE341" w14:textId="79D85427" w:rsidR="00FE1979" w:rsidRPr="006C5D60" w:rsidRDefault="00595245" w:rsidP="003C64D4">
            <w:pPr>
              <w:widowControl w:val="0"/>
              <w:overflowPunct/>
              <w:adjustRightInd/>
              <w:spacing w:before="20" w:after="20"/>
              <w:jc w:val="center"/>
              <w:textAlignment w:val="auto"/>
              <w:rPr>
                <w:rFonts w:asciiTheme="minorHAnsi" w:eastAsia="Arial" w:hAnsiTheme="minorHAnsi" w:cstheme="minorHAnsi"/>
                <w:i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i/>
                <w:spacing w:val="-1"/>
                <w:w w:val="105"/>
                <w:sz w:val="18"/>
                <w:szCs w:val="18"/>
                <w:lang w:val="ru-RU"/>
              </w:rPr>
              <w:t>Зона плана нумерации</w:t>
            </w:r>
            <w:r w:rsidR="00FE1979" w:rsidRPr="006C5D60">
              <w:rPr>
                <w:rFonts w:asciiTheme="minorHAnsi" w:eastAsia="Arial" w:hAnsiTheme="minorHAnsi" w:cstheme="minorHAnsi"/>
                <w:i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="00FE1979" w:rsidRPr="006C5D60">
              <w:rPr>
                <w:rFonts w:asciiTheme="minorHAnsi" w:eastAsia="Arial" w:hAnsiTheme="minorHAnsi" w:cstheme="minorHAnsi"/>
                <w:i/>
                <w:spacing w:val="-1"/>
                <w:w w:val="105"/>
                <w:sz w:val="18"/>
                <w:szCs w:val="18"/>
                <w:lang w:val="ru-RU"/>
              </w:rPr>
              <w:t>(</w:t>
            </w:r>
            <w:r w:rsidRPr="006C5D60">
              <w:rPr>
                <w:rFonts w:asciiTheme="minorHAnsi" w:eastAsia="Arial" w:hAnsiTheme="minorHAnsi" w:cstheme="minorHAnsi"/>
                <w:i/>
                <w:spacing w:val="-1"/>
                <w:w w:val="105"/>
                <w:sz w:val="18"/>
                <w:szCs w:val="18"/>
                <w:lang w:val="ru-RU"/>
              </w:rPr>
              <w:t>район</w:t>
            </w:r>
            <w:r w:rsidR="00FE1979" w:rsidRPr="006C5D60">
              <w:rPr>
                <w:rFonts w:asciiTheme="minorHAnsi" w:eastAsia="Arial" w:hAnsiTheme="minorHAnsi" w:cstheme="minorHAnsi"/>
                <w:i/>
                <w:spacing w:val="-1"/>
                <w:w w:val="105"/>
                <w:sz w:val="18"/>
                <w:szCs w:val="18"/>
                <w:lang w:val="ru-RU"/>
              </w:rPr>
              <w:t>)</w:t>
            </w:r>
          </w:p>
        </w:tc>
        <w:tc>
          <w:tcPr>
            <w:tcW w:w="2087" w:type="dxa"/>
          </w:tcPr>
          <w:p w14:paraId="5F911E1C" w14:textId="77777777" w:rsidR="00FE1979" w:rsidRPr="006C5D60" w:rsidRDefault="00FE1979" w:rsidP="003C64D4">
            <w:pPr>
              <w:widowControl w:val="0"/>
              <w:overflowPunct/>
              <w:adjustRightInd/>
              <w:spacing w:before="20" w:after="20"/>
              <w:jc w:val="center"/>
              <w:textAlignment w:val="auto"/>
              <w:rPr>
                <w:rFonts w:asciiTheme="minorHAnsi" w:eastAsia="Arial" w:hAnsiTheme="minorHAnsi" w:cstheme="minorHAnsi"/>
                <w:i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i/>
                <w:w w:val="105"/>
                <w:sz w:val="18"/>
                <w:szCs w:val="18"/>
                <w:lang w:val="ru-RU"/>
              </w:rPr>
              <w:t>NDC</w:t>
            </w:r>
          </w:p>
        </w:tc>
      </w:tr>
      <w:tr w:rsidR="00595245" w:rsidRPr="006C5D60" w14:paraId="54619B85" w14:textId="77777777" w:rsidTr="003C64D4">
        <w:trPr>
          <w:cantSplit/>
          <w:trHeight w:val="227"/>
        </w:trPr>
        <w:tc>
          <w:tcPr>
            <w:tcW w:w="3420" w:type="dxa"/>
          </w:tcPr>
          <w:p w14:paraId="0A6CFD1B" w14:textId="4972B5E5" w:rsidR="00595245" w:rsidRPr="006C5D60" w:rsidRDefault="00595245" w:rsidP="00595245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Карачи</w:t>
            </w:r>
          </w:p>
        </w:tc>
        <w:tc>
          <w:tcPr>
            <w:tcW w:w="2087" w:type="dxa"/>
          </w:tcPr>
          <w:p w14:paraId="12369E3F" w14:textId="77777777" w:rsidR="00595245" w:rsidRPr="006C5D60" w:rsidRDefault="00595245" w:rsidP="00595245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21</w:t>
            </w:r>
          </w:p>
        </w:tc>
      </w:tr>
      <w:tr w:rsidR="00595245" w:rsidRPr="006C5D60" w14:paraId="0A1855DB" w14:textId="77777777" w:rsidTr="003C64D4">
        <w:trPr>
          <w:cantSplit/>
          <w:trHeight w:val="227"/>
        </w:trPr>
        <w:tc>
          <w:tcPr>
            <w:tcW w:w="3420" w:type="dxa"/>
          </w:tcPr>
          <w:p w14:paraId="3F9825D7" w14:textId="62C4EF3F" w:rsidR="00595245" w:rsidRPr="006C5D60" w:rsidRDefault="00595245" w:rsidP="00595245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Хайдарабад</w:t>
            </w:r>
          </w:p>
        </w:tc>
        <w:tc>
          <w:tcPr>
            <w:tcW w:w="2087" w:type="dxa"/>
          </w:tcPr>
          <w:p w14:paraId="4AF091DB" w14:textId="77777777" w:rsidR="00595245" w:rsidRPr="006C5D60" w:rsidRDefault="00595245" w:rsidP="00595245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22</w:t>
            </w:r>
          </w:p>
        </w:tc>
      </w:tr>
      <w:tr w:rsidR="00595245" w:rsidRPr="006C5D60" w14:paraId="41A5FEB3" w14:textId="77777777" w:rsidTr="003C64D4">
        <w:trPr>
          <w:cantSplit/>
          <w:trHeight w:val="227"/>
        </w:trPr>
        <w:tc>
          <w:tcPr>
            <w:tcW w:w="3420" w:type="dxa"/>
          </w:tcPr>
          <w:p w14:paraId="62A2571F" w14:textId="06BA12EE" w:rsidR="00595245" w:rsidRPr="006C5D60" w:rsidRDefault="00595245" w:rsidP="00595245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Даду</w:t>
            </w:r>
          </w:p>
        </w:tc>
        <w:tc>
          <w:tcPr>
            <w:tcW w:w="2087" w:type="dxa"/>
          </w:tcPr>
          <w:p w14:paraId="08F532AE" w14:textId="77777777" w:rsidR="00595245" w:rsidRPr="006C5D60" w:rsidRDefault="00595245" w:rsidP="00595245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25</w:t>
            </w:r>
          </w:p>
        </w:tc>
      </w:tr>
      <w:tr w:rsidR="00EC25D6" w:rsidRPr="006C5D60" w14:paraId="4C4304F4" w14:textId="77777777" w:rsidTr="003C64D4">
        <w:trPr>
          <w:cantSplit/>
          <w:trHeight w:val="227"/>
        </w:trPr>
        <w:tc>
          <w:tcPr>
            <w:tcW w:w="3420" w:type="dxa"/>
          </w:tcPr>
          <w:p w14:paraId="1828E96E" w14:textId="00857C59" w:rsidR="00EC25D6" w:rsidRPr="006C5D60" w:rsidRDefault="00EC25D6" w:rsidP="00EC25D6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Сахивал</w:t>
            </w:r>
          </w:p>
        </w:tc>
        <w:tc>
          <w:tcPr>
            <w:tcW w:w="2087" w:type="dxa"/>
          </w:tcPr>
          <w:p w14:paraId="748FD09D" w14:textId="77777777" w:rsidR="00EC25D6" w:rsidRPr="006C5D60" w:rsidRDefault="00EC25D6" w:rsidP="00EC25D6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40</w:t>
            </w:r>
          </w:p>
        </w:tc>
      </w:tr>
      <w:tr w:rsidR="00EC25D6" w:rsidRPr="006C5D60" w14:paraId="0A755036" w14:textId="77777777" w:rsidTr="003C64D4">
        <w:trPr>
          <w:cantSplit/>
          <w:trHeight w:val="227"/>
        </w:trPr>
        <w:tc>
          <w:tcPr>
            <w:tcW w:w="3420" w:type="dxa"/>
          </w:tcPr>
          <w:p w14:paraId="4221F076" w14:textId="42160029" w:rsidR="00EC25D6" w:rsidRPr="006C5D60" w:rsidRDefault="00EC25D6" w:rsidP="00EC25D6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</w:t>
            </w:r>
            <w:r w:rsidR="004853C7"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</w:t>
            </w: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йсалабад</w:t>
            </w:r>
          </w:p>
        </w:tc>
        <w:tc>
          <w:tcPr>
            <w:tcW w:w="2087" w:type="dxa"/>
          </w:tcPr>
          <w:p w14:paraId="2B12C752" w14:textId="77777777" w:rsidR="00EC25D6" w:rsidRPr="006C5D60" w:rsidRDefault="00EC25D6" w:rsidP="00EC25D6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41</w:t>
            </w:r>
          </w:p>
        </w:tc>
      </w:tr>
      <w:tr w:rsidR="00EC25D6" w:rsidRPr="006C5D60" w14:paraId="4891FA6C" w14:textId="77777777" w:rsidTr="003C64D4">
        <w:trPr>
          <w:cantSplit/>
          <w:trHeight w:val="227"/>
        </w:trPr>
        <w:tc>
          <w:tcPr>
            <w:tcW w:w="3420" w:type="dxa"/>
          </w:tcPr>
          <w:p w14:paraId="5192DCAA" w14:textId="4F4E5730" w:rsidR="00EC25D6" w:rsidRPr="006C5D60" w:rsidRDefault="00EC25D6" w:rsidP="00EC25D6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Лахор</w:t>
            </w:r>
          </w:p>
        </w:tc>
        <w:tc>
          <w:tcPr>
            <w:tcW w:w="2087" w:type="dxa"/>
          </w:tcPr>
          <w:p w14:paraId="0A2856AE" w14:textId="77777777" w:rsidR="00EC25D6" w:rsidRPr="006C5D60" w:rsidRDefault="00EC25D6" w:rsidP="00EC25D6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42</w:t>
            </w:r>
          </w:p>
        </w:tc>
      </w:tr>
      <w:tr w:rsidR="00EC25D6" w:rsidRPr="006C5D60" w14:paraId="2DE9E743" w14:textId="77777777" w:rsidTr="003C64D4">
        <w:trPr>
          <w:cantSplit/>
          <w:trHeight w:val="227"/>
        </w:trPr>
        <w:tc>
          <w:tcPr>
            <w:tcW w:w="3420" w:type="dxa"/>
          </w:tcPr>
          <w:p w14:paraId="2340D754" w14:textId="70796F8C" w:rsidR="00EC25D6" w:rsidRPr="006C5D60" w:rsidRDefault="00EC25D6" w:rsidP="00EC25D6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Окара</w:t>
            </w:r>
          </w:p>
        </w:tc>
        <w:tc>
          <w:tcPr>
            <w:tcW w:w="2087" w:type="dxa"/>
          </w:tcPr>
          <w:p w14:paraId="0991800B" w14:textId="77777777" w:rsidR="00EC25D6" w:rsidRPr="006C5D60" w:rsidRDefault="00EC25D6" w:rsidP="00EC25D6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44</w:t>
            </w:r>
          </w:p>
        </w:tc>
      </w:tr>
      <w:tr w:rsidR="00EC25D6" w:rsidRPr="006C5D60" w14:paraId="3739A846" w14:textId="77777777" w:rsidTr="003C64D4">
        <w:trPr>
          <w:cantSplit/>
          <w:trHeight w:val="227"/>
        </w:trPr>
        <w:tc>
          <w:tcPr>
            <w:tcW w:w="3420" w:type="dxa"/>
          </w:tcPr>
          <w:p w14:paraId="0159B0D6" w14:textId="276C7644" w:rsidR="00EC25D6" w:rsidRPr="006C5D60" w:rsidRDefault="00EC25D6" w:rsidP="00EC25D6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Тоба</w:t>
            </w:r>
            <w:r w:rsidR="004853C7"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-</w:t>
            </w: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Тек</w:t>
            </w:r>
            <w:r w:rsidR="004853C7"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-</w:t>
            </w: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Сингх</w:t>
            </w:r>
          </w:p>
        </w:tc>
        <w:tc>
          <w:tcPr>
            <w:tcW w:w="2087" w:type="dxa"/>
          </w:tcPr>
          <w:p w14:paraId="68E1BDC2" w14:textId="77777777" w:rsidR="00EC25D6" w:rsidRPr="006C5D60" w:rsidRDefault="00EC25D6" w:rsidP="00EC25D6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46</w:t>
            </w:r>
          </w:p>
        </w:tc>
      </w:tr>
      <w:tr w:rsidR="00EC25D6" w:rsidRPr="006C5D60" w14:paraId="6F37FAC0" w14:textId="77777777" w:rsidTr="003C64D4">
        <w:trPr>
          <w:cantSplit/>
          <w:trHeight w:val="227"/>
        </w:trPr>
        <w:tc>
          <w:tcPr>
            <w:tcW w:w="3420" w:type="dxa"/>
          </w:tcPr>
          <w:p w14:paraId="39F960D8" w14:textId="6C989216" w:rsidR="00EC25D6" w:rsidRPr="006C5D60" w:rsidRDefault="00EC25D6" w:rsidP="00EC25D6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Джанг</w:t>
            </w:r>
          </w:p>
        </w:tc>
        <w:tc>
          <w:tcPr>
            <w:tcW w:w="2087" w:type="dxa"/>
          </w:tcPr>
          <w:p w14:paraId="2F050906" w14:textId="77777777" w:rsidR="00EC25D6" w:rsidRPr="006C5D60" w:rsidRDefault="00EC25D6" w:rsidP="00EC25D6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47</w:t>
            </w:r>
          </w:p>
        </w:tc>
      </w:tr>
      <w:tr w:rsidR="00EC25D6" w:rsidRPr="006C5D60" w14:paraId="617C30CA" w14:textId="77777777" w:rsidTr="003C64D4">
        <w:trPr>
          <w:cantSplit/>
          <w:trHeight w:val="227"/>
        </w:trPr>
        <w:tc>
          <w:tcPr>
            <w:tcW w:w="3420" w:type="dxa"/>
          </w:tcPr>
          <w:p w14:paraId="519B9435" w14:textId="2E97E809" w:rsidR="00EC25D6" w:rsidRPr="006C5D60" w:rsidRDefault="00EC25D6" w:rsidP="00EC25D6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Саргодха</w:t>
            </w:r>
          </w:p>
        </w:tc>
        <w:tc>
          <w:tcPr>
            <w:tcW w:w="2087" w:type="dxa"/>
          </w:tcPr>
          <w:p w14:paraId="589183DA" w14:textId="77777777" w:rsidR="00EC25D6" w:rsidRPr="006C5D60" w:rsidRDefault="00EC25D6" w:rsidP="00EC25D6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48</w:t>
            </w:r>
          </w:p>
        </w:tc>
      </w:tr>
      <w:tr w:rsidR="00EC25D6" w:rsidRPr="006C5D60" w14:paraId="4C7E9817" w14:textId="77777777" w:rsidTr="003C64D4">
        <w:trPr>
          <w:cantSplit/>
          <w:trHeight w:val="227"/>
        </w:trPr>
        <w:tc>
          <w:tcPr>
            <w:tcW w:w="3420" w:type="dxa"/>
          </w:tcPr>
          <w:p w14:paraId="7468931D" w14:textId="5D981B82" w:rsidR="00EC25D6" w:rsidRPr="006C5D60" w:rsidRDefault="00EC25D6" w:rsidP="00EC25D6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Касур</w:t>
            </w:r>
          </w:p>
        </w:tc>
        <w:tc>
          <w:tcPr>
            <w:tcW w:w="2087" w:type="dxa"/>
          </w:tcPr>
          <w:p w14:paraId="6AE0C8A7" w14:textId="77777777" w:rsidR="00EC25D6" w:rsidRPr="006C5D60" w:rsidRDefault="00EC25D6" w:rsidP="00EC25D6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49</w:t>
            </w:r>
          </w:p>
        </w:tc>
      </w:tr>
      <w:tr w:rsidR="00EC25D6" w:rsidRPr="006C5D60" w14:paraId="66B90A34" w14:textId="77777777" w:rsidTr="003C64D4">
        <w:trPr>
          <w:cantSplit/>
          <w:trHeight w:val="227"/>
        </w:trPr>
        <w:tc>
          <w:tcPr>
            <w:tcW w:w="3420" w:type="dxa"/>
          </w:tcPr>
          <w:p w14:paraId="2F9D9A13" w14:textId="64BC5FDE" w:rsidR="00EC25D6" w:rsidRPr="006C5D60" w:rsidRDefault="00EC25D6" w:rsidP="00EC25D6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Исламабад/Равалпинди</w:t>
            </w:r>
          </w:p>
        </w:tc>
        <w:tc>
          <w:tcPr>
            <w:tcW w:w="2087" w:type="dxa"/>
          </w:tcPr>
          <w:p w14:paraId="4C2C9E13" w14:textId="77777777" w:rsidR="00EC25D6" w:rsidRPr="006C5D60" w:rsidRDefault="00EC25D6" w:rsidP="00EC25D6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51</w:t>
            </w:r>
          </w:p>
        </w:tc>
      </w:tr>
      <w:tr w:rsidR="00EC25D6" w:rsidRPr="006C5D60" w14:paraId="3FE45FFA" w14:textId="77777777" w:rsidTr="003C64D4">
        <w:trPr>
          <w:cantSplit/>
          <w:trHeight w:val="227"/>
        </w:trPr>
        <w:tc>
          <w:tcPr>
            <w:tcW w:w="3420" w:type="dxa"/>
          </w:tcPr>
          <w:p w14:paraId="63C95BC8" w14:textId="3EA3FB32" w:rsidR="00EC25D6" w:rsidRPr="006C5D60" w:rsidRDefault="00EC25D6" w:rsidP="00EC25D6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Сиалкот</w:t>
            </w:r>
          </w:p>
        </w:tc>
        <w:tc>
          <w:tcPr>
            <w:tcW w:w="2087" w:type="dxa"/>
          </w:tcPr>
          <w:p w14:paraId="3ED30144" w14:textId="77777777" w:rsidR="00EC25D6" w:rsidRPr="006C5D60" w:rsidRDefault="00EC25D6" w:rsidP="00EC25D6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52</w:t>
            </w:r>
          </w:p>
        </w:tc>
      </w:tr>
      <w:tr w:rsidR="00EC25D6" w:rsidRPr="006C5D60" w14:paraId="14FD34D7" w14:textId="77777777" w:rsidTr="003C64D4">
        <w:trPr>
          <w:cantSplit/>
          <w:trHeight w:val="227"/>
        </w:trPr>
        <w:tc>
          <w:tcPr>
            <w:tcW w:w="3420" w:type="dxa"/>
          </w:tcPr>
          <w:p w14:paraId="3742BE3B" w14:textId="7A0EA8DA" w:rsidR="00EC25D6" w:rsidRPr="006C5D60" w:rsidRDefault="00EC25D6" w:rsidP="00EC25D6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Гуджрат</w:t>
            </w:r>
          </w:p>
        </w:tc>
        <w:tc>
          <w:tcPr>
            <w:tcW w:w="2087" w:type="dxa"/>
          </w:tcPr>
          <w:p w14:paraId="1688B10E" w14:textId="77777777" w:rsidR="00EC25D6" w:rsidRPr="006C5D60" w:rsidRDefault="00EC25D6" w:rsidP="00EC25D6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53</w:t>
            </w:r>
          </w:p>
        </w:tc>
      </w:tr>
      <w:tr w:rsidR="00EC25D6" w:rsidRPr="006C5D60" w14:paraId="7D494537" w14:textId="77777777" w:rsidTr="003C64D4">
        <w:trPr>
          <w:cantSplit/>
          <w:trHeight w:val="227"/>
        </w:trPr>
        <w:tc>
          <w:tcPr>
            <w:tcW w:w="3420" w:type="dxa"/>
          </w:tcPr>
          <w:p w14:paraId="50E0CBE9" w14:textId="40998D7F" w:rsidR="00EC25D6" w:rsidRPr="006C5D60" w:rsidRDefault="00EC25D6" w:rsidP="00EC25D6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Гуджранвала</w:t>
            </w:r>
          </w:p>
        </w:tc>
        <w:tc>
          <w:tcPr>
            <w:tcW w:w="2087" w:type="dxa"/>
          </w:tcPr>
          <w:p w14:paraId="5AFB7F23" w14:textId="77777777" w:rsidR="00EC25D6" w:rsidRPr="006C5D60" w:rsidRDefault="00EC25D6" w:rsidP="00EC25D6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55</w:t>
            </w:r>
          </w:p>
        </w:tc>
      </w:tr>
      <w:tr w:rsidR="004853C7" w:rsidRPr="006C5D60" w14:paraId="66A39F79" w14:textId="77777777" w:rsidTr="003C64D4">
        <w:trPr>
          <w:cantSplit/>
          <w:trHeight w:val="227"/>
        </w:trPr>
        <w:tc>
          <w:tcPr>
            <w:tcW w:w="3420" w:type="dxa"/>
          </w:tcPr>
          <w:p w14:paraId="7EF15792" w14:textId="013A0448" w:rsidR="004853C7" w:rsidRPr="006C5D60" w:rsidRDefault="004853C7" w:rsidP="004853C7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Шекхупура</w:t>
            </w:r>
          </w:p>
        </w:tc>
        <w:tc>
          <w:tcPr>
            <w:tcW w:w="2087" w:type="dxa"/>
          </w:tcPr>
          <w:p w14:paraId="0BB98157" w14:textId="77777777" w:rsidR="004853C7" w:rsidRPr="006C5D60" w:rsidRDefault="004853C7" w:rsidP="004853C7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56</w:t>
            </w:r>
          </w:p>
        </w:tc>
      </w:tr>
      <w:tr w:rsidR="004853C7" w:rsidRPr="006C5D60" w14:paraId="1085349D" w14:textId="77777777" w:rsidTr="003C64D4">
        <w:trPr>
          <w:cantSplit/>
          <w:trHeight w:val="227"/>
        </w:trPr>
        <w:tc>
          <w:tcPr>
            <w:tcW w:w="3420" w:type="dxa"/>
          </w:tcPr>
          <w:p w14:paraId="2E29DFFE" w14:textId="51FFEEE8" w:rsidR="004853C7" w:rsidRPr="006C5D60" w:rsidRDefault="004853C7" w:rsidP="004853C7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Атток</w:t>
            </w:r>
          </w:p>
        </w:tc>
        <w:tc>
          <w:tcPr>
            <w:tcW w:w="2087" w:type="dxa"/>
          </w:tcPr>
          <w:p w14:paraId="1782D07E" w14:textId="77777777" w:rsidR="004853C7" w:rsidRPr="006C5D60" w:rsidRDefault="004853C7" w:rsidP="004853C7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57</w:t>
            </w:r>
          </w:p>
        </w:tc>
      </w:tr>
      <w:tr w:rsidR="004853C7" w:rsidRPr="006C5D60" w14:paraId="05BD2F6C" w14:textId="77777777" w:rsidTr="003C64D4">
        <w:trPr>
          <w:cantSplit/>
          <w:trHeight w:val="227"/>
        </w:trPr>
        <w:tc>
          <w:tcPr>
            <w:tcW w:w="3420" w:type="dxa"/>
          </w:tcPr>
          <w:p w14:paraId="61401F69" w14:textId="74BBAC72" w:rsidR="004853C7" w:rsidRPr="006C5D60" w:rsidRDefault="004853C7" w:rsidP="004853C7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Мултан</w:t>
            </w:r>
          </w:p>
        </w:tc>
        <w:tc>
          <w:tcPr>
            <w:tcW w:w="2087" w:type="dxa"/>
          </w:tcPr>
          <w:p w14:paraId="7401D7B5" w14:textId="77777777" w:rsidR="004853C7" w:rsidRPr="006C5D60" w:rsidRDefault="004853C7" w:rsidP="004853C7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61</w:t>
            </w:r>
          </w:p>
        </w:tc>
      </w:tr>
      <w:tr w:rsidR="004853C7" w:rsidRPr="006C5D60" w14:paraId="4F3BF50D" w14:textId="77777777" w:rsidTr="003C64D4">
        <w:trPr>
          <w:cantSplit/>
          <w:trHeight w:val="227"/>
        </w:trPr>
        <w:tc>
          <w:tcPr>
            <w:tcW w:w="3420" w:type="dxa"/>
          </w:tcPr>
          <w:p w14:paraId="45D0EEAB" w14:textId="7546EEFD" w:rsidR="004853C7" w:rsidRPr="006C5D60" w:rsidRDefault="004853C7" w:rsidP="004853C7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Бахавалпур</w:t>
            </w:r>
          </w:p>
        </w:tc>
        <w:tc>
          <w:tcPr>
            <w:tcW w:w="2087" w:type="dxa"/>
          </w:tcPr>
          <w:p w14:paraId="7B60E4F1" w14:textId="77777777" w:rsidR="004853C7" w:rsidRPr="006C5D60" w:rsidRDefault="004853C7" w:rsidP="004853C7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62</w:t>
            </w:r>
          </w:p>
        </w:tc>
      </w:tr>
      <w:tr w:rsidR="004853C7" w:rsidRPr="006C5D60" w14:paraId="04AEEF30" w14:textId="77777777" w:rsidTr="003C64D4">
        <w:trPr>
          <w:cantSplit/>
          <w:trHeight w:val="227"/>
        </w:trPr>
        <w:tc>
          <w:tcPr>
            <w:tcW w:w="3420" w:type="dxa"/>
          </w:tcPr>
          <w:p w14:paraId="4A34C52B" w14:textId="4115D92F" w:rsidR="004853C7" w:rsidRPr="006C5D60" w:rsidRDefault="004853C7" w:rsidP="004853C7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Бахавалнагар</w:t>
            </w:r>
          </w:p>
        </w:tc>
        <w:tc>
          <w:tcPr>
            <w:tcW w:w="2087" w:type="dxa"/>
          </w:tcPr>
          <w:p w14:paraId="657CED78" w14:textId="77777777" w:rsidR="004853C7" w:rsidRPr="006C5D60" w:rsidRDefault="004853C7" w:rsidP="004853C7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63</w:t>
            </w:r>
          </w:p>
        </w:tc>
      </w:tr>
      <w:tr w:rsidR="004853C7" w:rsidRPr="006C5D60" w14:paraId="7256BDCB" w14:textId="77777777" w:rsidTr="003C64D4">
        <w:trPr>
          <w:cantSplit/>
          <w:trHeight w:val="227"/>
        </w:trPr>
        <w:tc>
          <w:tcPr>
            <w:tcW w:w="3420" w:type="dxa"/>
          </w:tcPr>
          <w:p w14:paraId="461AA8B4" w14:textId="13F7BBB2" w:rsidR="004853C7" w:rsidRPr="006C5D60" w:rsidRDefault="004853C7" w:rsidP="004853C7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Дера-Гази-Хан</w:t>
            </w:r>
          </w:p>
        </w:tc>
        <w:tc>
          <w:tcPr>
            <w:tcW w:w="2087" w:type="dxa"/>
          </w:tcPr>
          <w:p w14:paraId="07C6D7F0" w14:textId="77777777" w:rsidR="004853C7" w:rsidRPr="006C5D60" w:rsidRDefault="004853C7" w:rsidP="004853C7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64</w:t>
            </w:r>
          </w:p>
        </w:tc>
      </w:tr>
      <w:tr w:rsidR="004853C7" w:rsidRPr="006C5D60" w14:paraId="651FE280" w14:textId="77777777" w:rsidTr="003C64D4">
        <w:trPr>
          <w:cantSplit/>
          <w:trHeight w:val="227"/>
        </w:trPr>
        <w:tc>
          <w:tcPr>
            <w:tcW w:w="3420" w:type="dxa"/>
          </w:tcPr>
          <w:p w14:paraId="04BC0A03" w14:textId="0FF9A529" w:rsidR="004853C7" w:rsidRPr="006C5D60" w:rsidRDefault="004853C7" w:rsidP="004853C7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Ханевал</w:t>
            </w:r>
          </w:p>
        </w:tc>
        <w:tc>
          <w:tcPr>
            <w:tcW w:w="2087" w:type="dxa"/>
          </w:tcPr>
          <w:p w14:paraId="3CD8D2E8" w14:textId="77777777" w:rsidR="004853C7" w:rsidRPr="006C5D60" w:rsidRDefault="004853C7" w:rsidP="004853C7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65</w:t>
            </w:r>
          </w:p>
        </w:tc>
      </w:tr>
      <w:tr w:rsidR="004853C7" w:rsidRPr="006C5D60" w14:paraId="0B567D00" w14:textId="77777777" w:rsidTr="003C64D4">
        <w:trPr>
          <w:cantSplit/>
          <w:trHeight w:val="227"/>
        </w:trPr>
        <w:tc>
          <w:tcPr>
            <w:tcW w:w="3420" w:type="dxa"/>
          </w:tcPr>
          <w:p w14:paraId="134128A3" w14:textId="35384C42" w:rsidR="004853C7" w:rsidRPr="006C5D60" w:rsidRDefault="004853C7" w:rsidP="004853C7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Музаффаргарх</w:t>
            </w:r>
          </w:p>
        </w:tc>
        <w:tc>
          <w:tcPr>
            <w:tcW w:w="2087" w:type="dxa"/>
          </w:tcPr>
          <w:p w14:paraId="45C0AA6A" w14:textId="77777777" w:rsidR="004853C7" w:rsidRPr="006C5D60" w:rsidRDefault="004853C7" w:rsidP="004853C7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66</w:t>
            </w:r>
          </w:p>
        </w:tc>
      </w:tr>
      <w:tr w:rsidR="004853C7" w:rsidRPr="006C5D60" w14:paraId="359097B1" w14:textId="77777777" w:rsidTr="003C64D4">
        <w:trPr>
          <w:cantSplit/>
          <w:trHeight w:val="227"/>
        </w:trPr>
        <w:tc>
          <w:tcPr>
            <w:tcW w:w="3420" w:type="dxa"/>
          </w:tcPr>
          <w:p w14:paraId="10063056" w14:textId="3303386C" w:rsidR="004853C7" w:rsidRPr="006C5D60" w:rsidRDefault="004853C7" w:rsidP="004853C7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Вихари</w:t>
            </w:r>
          </w:p>
        </w:tc>
        <w:tc>
          <w:tcPr>
            <w:tcW w:w="2087" w:type="dxa"/>
          </w:tcPr>
          <w:p w14:paraId="587903B8" w14:textId="77777777" w:rsidR="004853C7" w:rsidRPr="006C5D60" w:rsidRDefault="004853C7" w:rsidP="004853C7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67</w:t>
            </w:r>
          </w:p>
        </w:tc>
      </w:tr>
      <w:tr w:rsidR="004853C7" w:rsidRPr="006C5D60" w14:paraId="76B52C27" w14:textId="77777777" w:rsidTr="003C64D4">
        <w:trPr>
          <w:cantSplit/>
          <w:trHeight w:val="227"/>
        </w:trPr>
        <w:tc>
          <w:tcPr>
            <w:tcW w:w="3420" w:type="dxa"/>
          </w:tcPr>
          <w:p w14:paraId="07181FB8" w14:textId="6E913CA1" w:rsidR="004853C7" w:rsidRPr="006C5D60" w:rsidRDefault="004853C7" w:rsidP="004853C7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Рахимъярхан</w:t>
            </w:r>
          </w:p>
        </w:tc>
        <w:tc>
          <w:tcPr>
            <w:tcW w:w="2087" w:type="dxa"/>
          </w:tcPr>
          <w:p w14:paraId="43859515" w14:textId="77777777" w:rsidR="004853C7" w:rsidRPr="006C5D60" w:rsidRDefault="004853C7" w:rsidP="004853C7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68</w:t>
            </w:r>
          </w:p>
        </w:tc>
      </w:tr>
      <w:tr w:rsidR="004853C7" w:rsidRPr="006C5D60" w14:paraId="0E833D52" w14:textId="77777777" w:rsidTr="003C64D4">
        <w:trPr>
          <w:cantSplit/>
          <w:trHeight w:val="227"/>
        </w:trPr>
        <w:tc>
          <w:tcPr>
            <w:tcW w:w="3420" w:type="dxa"/>
          </w:tcPr>
          <w:p w14:paraId="1F6BD918" w14:textId="5FCE97F5" w:rsidR="004853C7" w:rsidRPr="006C5D60" w:rsidRDefault="004853C7" w:rsidP="004853C7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Суккур</w:t>
            </w:r>
          </w:p>
        </w:tc>
        <w:tc>
          <w:tcPr>
            <w:tcW w:w="2087" w:type="dxa"/>
          </w:tcPr>
          <w:p w14:paraId="07742A31" w14:textId="77777777" w:rsidR="004853C7" w:rsidRPr="006C5D60" w:rsidRDefault="004853C7" w:rsidP="004853C7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71</w:t>
            </w:r>
          </w:p>
        </w:tc>
      </w:tr>
      <w:tr w:rsidR="004853C7" w:rsidRPr="006C5D60" w14:paraId="7A237ACB" w14:textId="77777777" w:rsidTr="003C64D4">
        <w:trPr>
          <w:cantSplit/>
          <w:trHeight w:val="227"/>
        </w:trPr>
        <w:tc>
          <w:tcPr>
            <w:tcW w:w="3420" w:type="dxa"/>
          </w:tcPr>
          <w:p w14:paraId="5BD42A03" w14:textId="42A22816" w:rsidR="004853C7" w:rsidRPr="006C5D60" w:rsidRDefault="004853C7" w:rsidP="004853C7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Ларкана</w:t>
            </w:r>
          </w:p>
        </w:tc>
        <w:tc>
          <w:tcPr>
            <w:tcW w:w="2087" w:type="dxa"/>
          </w:tcPr>
          <w:p w14:paraId="755C89E8" w14:textId="77777777" w:rsidR="004853C7" w:rsidRPr="006C5D60" w:rsidRDefault="004853C7" w:rsidP="004853C7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74</w:t>
            </w:r>
          </w:p>
        </w:tc>
      </w:tr>
      <w:tr w:rsidR="004853C7" w:rsidRPr="006C5D60" w14:paraId="0557AD0C" w14:textId="77777777" w:rsidTr="003C64D4">
        <w:trPr>
          <w:cantSplit/>
          <w:trHeight w:val="227"/>
        </w:trPr>
        <w:tc>
          <w:tcPr>
            <w:tcW w:w="3420" w:type="dxa"/>
          </w:tcPr>
          <w:p w14:paraId="3E2AC524" w14:textId="33C6B40E" w:rsidR="004853C7" w:rsidRPr="006C5D60" w:rsidRDefault="004853C7" w:rsidP="004853C7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Кветта</w:t>
            </w:r>
          </w:p>
        </w:tc>
        <w:tc>
          <w:tcPr>
            <w:tcW w:w="2087" w:type="dxa"/>
          </w:tcPr>
          <w:p w14:paraId="09D9D89D" w14:textId="77777777" w:rsidR="004853C7" w:rsidRPr="006C5D60" w:rsidRDefault="004853C7" w:rsidP="004853C7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81</w:t>
            </w:r>
          </w:p>
        </w:tc>
      </w:tr>
      <w:tr w:rsidR="004853C7" w:rsidRPr="006C5D60" w14:paraId="4990315B" w14:textId="77777777" w:rsidTr="003C64D4">
        <w:trPr>
          <w:cantSplit/>
          <w:trHeight w:val="227"/>
        </w:trPr>
        <w:tc>
          <w:tcPr>
            <w:tcW w:w="3420" w:type="dxa"/>
          </w:tcPr>
          <w:p w14:paraId="0F9646B5" w14:textId="4CED59B8" w:rsidR="004853C7" w:rsidRPr="006C5D60" w:rsidRDefault="004853C7" w:rsidP="004853C7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Гвадар</w:t>
            </w:r>
          </w:p>
        </w:tc>
        <w:tc>
          <w:tcPr>
            <w:tcW w:w="2087" w:type="dxa"/>
          </w:tcPr>
          <w:p w14:paraId="13233AB7" w14:textId="77777777" w:rsidR="004853C7" w:rsidRPr="006C5D60" w:rsidRDefault="004853C7" w:rsidP="004853C7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86</w:t>
            </w:r>
          </w:p>
        </w:tc>
      </w:tr>
      <w:tr w:rsidR="004853C7" w:rsidRPr="006C5D60" w14:paraId="7B921BC3" w14:textId="77777777" w:rsidTr="003C64D4">
        <w:trPr>
          <w:cantSplit/>
          <w:trHeight w:val="227"/>
        </w:trPr>
        <w:tc>
          <w:tcPr>
            <w:tcW w:w="3420" w:type="dxa"/>
          </w:tcPr>
          <w:p w14:paraId="3BC256B6" w14:textId="5D128C08" w:rsidR="004853C7" w:rsidRPr="006C5D60" w:rsidRDefault="004853C7" w:rsidP="004853C7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Пешавар/Чарсадда</w:t>
            </w:r>
          </w:p>
        </w:tc>
        <w:tc>
          <w:tcPr>
            <w:tcW w:w="2087" w:type="dxa"/>
          </w:tcPr>
          <w:p w14:paraId="2985581D" w14:textId="77777777" w:rsidR="004853C7" w:rsidRPr="006C5D60" w:rsidRDefault="004853C7" w:rsidP="004853C7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91</w:t>
            </w:r>
          </w:p>
        </w:tc>
      </w:tr>
      <w:tr w:rsidR="000371DB" w:rsidRPr="006C5D60" w14:paraId="5B24D7CE" w14:textId="77777777" w:rsidTr="003C64D4">
        <w:trPr>
          <w:cantSplit/>
          <w:trHeight w:val="227"/>
        </w:trPr>
        <w:tc>
          <w:tcPr>
            <w:tcW w:w="3420" w:type="dxa"/>
          </w:tcPr>
          <w:p w14:paraId="2F3FEFC4" w14:textId="2338E728" w:rsidR="000371DB" w:rsidRPr="006C5D60" w:rsidRDefault="000371DB" w:rsidP="000371DB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Тарпаркар</w:t>
            </w:r>
          </w:p>
        </w:tc>
        <w:tc>
          <w:tcPr>
            <w:tcW w:w="2087" w:type="dxa"/>
          </w:tcPr>
          <w:p w14:paraId="42DE09A5" w14:textId="77777777" w:rsidR="000371DB" w:rsidRPr="006C5D60" w:rsidRDefault="000371DB" w:rsidP="000371DB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232</w:t>
            </w:r>
          </w:p>
        </w:tc>
      </w:tr>
      <w:tr w:rsidR="000371DB" w:rsidRPr="006C5D60" w14:paraId="4939A4DF" w14:textId="77777777" w:rsidTr="003C64D4">
        <w:trPr>
          <w:cantSplit/>
          <w:trHeight w:val="227"/>
        </w:trPr>
        <w:tc>
          <w:tcPr>
            <w:tcW w:w="3420" w:type="dxa"/>
          </w:tcPr>
          <w:p w14:paraId="2F77E403" w14:textId="1B14D60C" w:rsidR="000371DB" w:rsidRPr="006C5D60" w:rsidRDefault="000371DB" w:rsidP="000371DB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Мирпур-Хас</w:t>
            </w:r>
          </w:p>
        </w:tc>
        <w:tc>
          <w:tcPr>
            <w:tcW w:w="2087" w:type="dxa"/>
          </w:tcPr>
          <w:p w14:paraId="25730954" w14:textId="77777777" w:rsidR="000371DB" w:rsidRPr="006C5D60" w:rsidRDefault="000371DB" w:rsidP="000371DB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233</w:t>
            </w:r>
          </w:p>
        </w:tc>
      </w:tr>
      <w:tr w:rsidR="000371DB" w:rsidRPr="006C5D60" w14:paraId="4268F1C5" w14:textId="77777777" w:rsidTr="003C64D4">
        <w:trPr>
          <w:cantSplit/>
          <w:trHeight w:val="227"/>
        </w:trPr>
        <w:tc>
          <w:tcPr>
            <w:tcW w:w="3420" w:type="dxa"/>
          </w:tcPr>
          <w:p w14:paraId="4376D22F" w14:textId="7750D639" w:rsidR="000371DB" w:rsidRPr="006C5D60" w:rsidRDefault="000371DB" w:rsidP="000371DB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Сангхар</w:t>
            </w:r>
          </w:p>
        </w:tc>
        <w:tc>
          <w:tcPr>
            <w:tcW w:w="2087" w:type="dxa"/>
          </w:tcPr>
          <w:p w14:paraId="406A2061" w14:textId="77777777" w:rsidR="000371DB" w:rsidRPr="006C5D60" w:rsidRDefault="000371DB" w:rsidP="000371DB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235</w:t>
            </w:r>
          </w:p>
        </w:tc>
      </w:tr>
      <w:tr w:rsidR="000371DB" w:rsidRPr="006C5D60" w14:paraId="2C418C27" w14:textId="77777777" w:rsidTr="003C64D4">
        <w:trPr>
          <w:cantSplit/>
          <w:trHeight w:val="227"/>
        </w:trPr>
        <w:tc>
          <w:tcPr>
            <w:tcW w:w="3420" w:type="dxa"/>
          </w:tcPr>
          <w:p w14:paraId="4F0FE5D0" w14:textId="2871015D" w:rsidR="000371DB" w:rsidRPr="006C5D60" w:rsidRDefault="000371DB" w:rsidP="000371DB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Умеркот</w:t>
            </w:r>
          </w:p>
        </w:tc>
        <w:tc>
          <w:tcPr>
            <w:tcW w:w="2087" w:type="dxa"/>
          </w:tcPr>
          <w:p w14:paraId="2FF02ED6" w14:textId="77777777" w:rsidR="000371DB" w:rsidRPr="006C5D60" w:rsidRDefault="000371DB" w:rsidP="000371DB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238</w:t>
            </w:r>
          </w:p>
        </w:tc>
      </w:tr>
      <w:tr w:rsidR="000371DB" w:rsidRPr="006C5D60" w14:paraId="743F3184" w14:textId="77777777" w:rsidTr="003C64D4">
        <w:trPr>
          <w:cantSplit/>
          <w:trHeight w:val="227"/>
        </w:trPr>
        <w:tc>
          <w:tcPr>
            <w:tcW w:w="3420" w:type="dxa"/>
          </w:tcPr>
          <w:p w14:paraId="69AA87C9" w14:textId="6C62328C" w:rsidR="000371DB" w:rsidRPr="006C5D60" w:rsidRDefault="000371DB" w:rsidP="007B7254">
            <w:pPr>
              <w:keepNext/>
              <w:keepLines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lastRenderedPageBreak/>
              <w:t>Наушеро-Ферозе</w:t>
            </w:r>
          </w:p>
        </w:tc>
        <w:tc>
          <w:tcPr>
            <w:tcW w:w="2087" w:type="dxa"/>
          </w:tcPr>
          <w:p w14:paraId="4E281F22" w14:textId="77777777" w:rsidR="000371DB" w:rsidRPr="006C5D60" w:rsidRDefault="000371DB" w:rsidP="007B7254">
            <w:pPr>
              <w:keepNext/>
              <w:keepLines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242</w:t>
            </w:r>
          </w:p>
        </w:tc>
      </w:tr>
      <w:tr w:rsidR="000371DB" w:rsidRPr="006C5D60" w14:paraId="7EC2137D" w14:textId="77777777" w:rsidTr="003C64D4">
        <w:trPr>
          <w:cantSplit/>
          <w:trHeight w:val="227"/>
        </w:trPr>
        <w:tc>
          <w:tcPr>
            <w:tcW w:w="3420" w:type="dxa"/>
          </w:tcPr>
          <w:p w14:paraId="375B90CF" w14:textId="204C2E29" w:rsidR="000371DB" w:rsidRPr="006C5D60" w:rsidRDefault="000371DB" w:rsidP="007B7254">
            <w:pPr>
              <w:keepNext/>
              <w:keepLines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Каирпур</w:t>
            </w:r>
          </w:p>
        </w:tc>
        <w:tc>
          <w:tcPr>
            <w:tcW w:w="2087" w:type="dxa"/>
          </w:tcPr>
          <w:p w14:paraId="4ECF38C7" w14:textId="77777777" w:rsidR="000371DB" w:rsidRPr="006C5D60" w:rsidRDefault="000371DB" w:rsidP="007B7254">
            <w:pPr>
              <w:keepNext/>
              <w:keepLines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243</w:t>
            </w:r>
          </w:p>
        </w:tc>
      </w:tr>
      <w:tr w:rsidR="000371DB" w:rsidRPr="006C5D60" w14:paraId="0756F9C8" w14:textId="77777777" w:rsidTr="003C64D4">
        <w:trPr>
          <w:cantSplit/>
          <w:trHeight w:val="227"/>
        </w:trPr>
        <w:tc>
          <w:tcPr>
            <w:tcW w:w="3420" w:type="dxa"/>
          </w:tcPr>
          <w:p w14:paraId="7672A382" w14:textId="383CC3CE" w:rsidR="000371DB" w:rsidRPr="006C5D60" w:rsidRDefault="000371DB" w:rsidP="000371DB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Навабшах</w:t>
            </w:r>
          </w:p>
        </w:tc>
        <w:tc>
          <w:tcPr>
            <w:tcW w:w="2087" w:type="dxa"/>
          </w:tcPr>
          <w:p w14:paraId="26F7B13B" w14:textId="77777777" w:rsidR="000371DB" w:rsidRPr="006C5D60" w:rsidRDefault="000371DB" w:rsidP="000371DB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244</w:t>
            </w:r>
          </w:p>
        </w:tc>
      </w:tr>
      <w:tr w:rsidR="000371DB" w:rsidRPr="006C5D60" w14:paraId="075616CE" w14:textId="77777777" w:rsidTr="003C64D4">
        <w:trPr>
          <w:cantSplit/>
          <w:trHeight w:val="227"/>
        </w:trPr>
        <w:tc>
          <w:tcPr>
            <w:tcW w:w="3420" w:type="dxa"/>
          </w:tcPr>
          <w:p w14:paraId="2EB91CDD" w14:textId="7843FA23" w:rsidR="000371DB" w:rsidRPr="006C5D60" w:rsidRDefault="000371DB" w:rsidP="000371DB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Бадин</w:t>
            </w:r>
          </w:p>
        </w:tc>
        <w:tc>
          <w:tcPr>
            <w:tcW w:w="2087" w:type="dxa"/>
          </w:tcPr>
          <w:p w14:paraId="0E950E66" w14:textId="77777777" w:rsidR="000371DB" w:rsidRPr="006C5D60" w:rsidRDefault="000371DB" w:rsidP="000371DB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297</w:t>
            </w:r>
          </w:p>
        </w:tc>
      </w:tr>
      <w:tr w:rsidR="000371DB" w:rsidRPr="006C5D60" w14:paraId="1B6BB3D1" w14:textId="77777777" w:rsidTr="003C64D4">
        <w:trPr>
          <w:cantSplit/>
          <w:trHeight w:val="227"/>
        </w:trPr>
        <w:tc>
          <w:tcPr>
            <w:tcW w:w="3420" w:type="dxa"/>
          </w:tcPr>
          <w:p w14:paraId="0CB595B6" w14:textId="3B5AB87C" w:rsidR="000371DB" w:rsidRPr="006C5D60" w:rsidRDefault="00AD34B0" w:rsidP="000371DB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Татта</w:t>
            </w:r>
          </w:p>
        </w:tc>
        <w:tc>
          <w:tcPr>
            <w:tcW w:w="2087" w:type="dxa"/>
          </w:tcPr>
          <w:p w14:paraId="2D3D156D" w14:textId="77777777" w:rsidR="000371DB" w:rsidRPr="006C5D60" w:rsidRDefault="000371DB" w:rsidP="000371DB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298</w:t>
            </w:r>
          </w:p>
        </w:tc>
      </w:tr>
      <w:tr w:rsidR="000371DB" w:rsidRPr="006C5D60" w14:paraId="3A902055" w14:textId="77777777" w:rsidTr="003C64D4">
        <w:trPr>
          <w:cantSplit/>
          <w:trHeight w:val="227"/>
        </w:trPr>
        <w:tc>
          <w:tcPr>
            <w:tcW w:w="3420" w:type="dxa"/>
          </w:tcPr>
          <w:p w14:paraId="0DDE1BC4" w14:textId="6D547B8F" w:rsidR="000371DB" w:rsidRPr="006C5D60" w:rsidRDefault="000371DB" w:rsidP="000371DB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Бхаккар</w:t>
            </w:r>
          </w:p>
        </w:tc>
        <w:tc>
          <w:tcPr>
            <w:tcW w:w="2087" w:type="dxa"/>
          </w:tcPr>
          <w:p w14:paraId="1CDBE295" w14:textId="77777777" w:rsidR="000371DB" w:rsidRPr="006C5D60" w:rsidRDefault="000371DB" w:rsidP="000371DB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453</w:t>
            </w:r>
          </w:p>
        </w:tc>
      </w:tr>
      <w:tr w:rsidR="000371DB" w:rsidRPr="006C5D60" w14:paraId="53EEA82E" w14:textId="77777777" w:rsidTr="003C64D4">
        <w:trPr>
          <w:cantSplit/>
          <w:trHeight w:val="227"/>
        </w:trPr>
        <w:tc>
          <w:tcPr>
            <w:tcW w:w="3420" w:type="dxa"/>
          </w:tcPr>
          <w:p w14:paraId="46352B2E" w14:textId="0E820D8A" w:rsidR="000371DB" w:rsidRPr="006C5D60" w:rsidRDefault="000371DB" w:rsidP="000371DB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Хушаб</w:t>
            </w:r>
          </w:p>
        </w:tc>
        <w:tc>
          <w:tcPr>
            <w:tcW w:w="2087" w:type="dxa"/>
          </w:tcPr>
          <w:p w14:paraId="00C65670" w14:textId="77777777" w:rsidR="000371DB" w:rsidRPr="006C5D60" w:rsidRDefault="000371DB" w:rsidP="000371DB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454</w:t>
            </w:r>
          </w:p>
        </w:tc>
      </w:tr>
      <w:tr w:rsidR="000371DB" w:rsidRPr="006C5D60" w14:paraId="4E1249F8" w14:textId="77777777" w:rsidTr="003C64D4">
        <w:trPr>
          <w:cantSplit/>
          <w:trHeight w:val="227"/>
        </w:trPr>
        <w:tc>
          <w:tcPr>
            <w:tcW w:w="3420" w:type="dxa"/>
          </w:tcPr>
          <w:p w14:paraId="05B6CDF9" w14:textId="08BB1DAE" w:rsidR="000371DB" w:rsidRPr="006C5D60" w:rsidRDefault="000371DB" w:rsidP="000371DB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Пакпаттан</w:t>
            </w:r>
          </w:p>
        </w:tc>
        <w:tc>
          <w:tcPr>
            <w:tcW w:w="2087" w:type="dxa"/>
          </w:tcPr>
          <w:p w14:paraId="51087F8E" w14:textId="77777777" w:rsidR="000371DB" w:rsidRPr="006C5D60" w:rsidRDefault="000371DB" w:rsidP="000371DB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457</w:t>
            </w:r>
          </w:p>
        </w:tc>
      </w:tr>
      <w:tr w:rsidR="00AD34B0" w:rsidRPr="006C5D60" w14:paraId="17E3E8BD" w14:textId="77777777" w:rsidTr="003C64D4">
        <w:trPr>
          <w:cantSplit/>
          <w:trHeight w:val="227"/>
        </w:trPr>
        <w:tc>
          <w:tcPr>
            <w:tcW w:w="3420" w:type="dxa"/>
          </w:tcPr>
          <w:p w14:paraId="2EAC91B3" w14:textId="6DCB1787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Миянвали</w:t>
            </w:r>
          </w:p>
        </w:tc>
        <w:tc>
          <w:tcPr>
            <w:tcW w:w="2087" w:type="dxa"/>
          </w:tcPr>
          <w:p w14:paraId="2D5E5B5E" w14:textId="77777777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459</w:t>
            </w:r>
          </w:p>
        </w:tc>
      </w:tr>
      <w:tr w:rsidR="00AD34B0" w:rsidRPr="006C5D60" w14:paraId="1FD4D252" w14:textId="77777777" w:rsidTr="003C64D4">
        <w:trPr>
          <w:cantSplit/>
          <w:trHeight w:val="227"/>
        </w:trPr>
        <w:tc>
          <w:tcPr>
            <w:tcW w:w="3420" w:type="dxa"/>
          </w:tcPr>
          <w:p w14:paraId="1D6447FF" w14:textId="6A2DDC24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Наровал</w:t>
            </w:r>
          </w:p>
        </w:tc>
        <w:tc>
          <w:tcPr>
            <w:tcW w:w="2087" w:type="dxa"/>
          </w:tcPr>
          <w:p w14:paraId="2B2AB0FE" w14:textId="77777777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542</w:t>
            </w:r>
          </w:p>
        </w:tc>
      </w:tr>
      <w:tr w:rsidR="00AD34B0" w:rsidRPr="006C5D60" w14:paraId="0AA29115" w14:textId="77777777" w:rsidTr="003C64D4">
        <w:trPr>
          <w:cantSplit/>
          <w:trHeight w:val="227"/>
        </w:trPr>
        <w:tc>
          <w:tcPr>
            <w:tcW w:w="3420" w:type="dxa"/>
          </w:tcPr>
          <w:p w14:paraId="429569A8" w14:textId="4EF37077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Чаквал</w:t>
            </w:r>
          </w:p>
        </w:tc>
        <w:tc>
          <w:tcPr>
            <w:tcW w:w="2087" w:type="dxa"/>
          </w:tcPr>
          <w:p w14:paraId="79033203" w14:textId="77777777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543</w:t>
            </w:r>
          </w:p>
        </w:tc>
      </w:tr>
      <w:tr w:rsidR="00AD34B0" w:rsidRPr="006C5D60" w14:paraId="2576D504" w14:textId="77777777" w:rsidTr="003C64D4">
        <w:trPr>
          <w:cantSplit/>
          <w:trHeight w:val="227"/>
        </w:trPr>
        <w:tc>
          <w:tcPr>
            <w:tcW w:w="3420" w:type="dxa"/>
          </w:tcPr>
          <w:p w14:paraId="19A48D00" w14:textId="49472F9E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Джелум</w:t>
            </w:r>
          </w:p>
        </w:tc>
        <w:tc>
          <w:tcPr>
            <w:tcW w:w="2087" w:type="dxa"/>
          </w:tcPr>
          <w:p w14:paraId="58C1FF95" w14:textId="77777777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544</w:t>
            </w:r>
          </w:p>
        </w:tc>
      </w:tr>
      <w:tr w:rsidR="00AD34B0" w:rsidRPr="006C5D60" w14:paraId="7341FB64" w14:textId="77777777" w:rsidTr="003C64D4">
        <w:trPr>
          <w:cantSplit/>
          <w:trHeight w:val="227"/>
        </w:trPr>
        <w:tc>
          <w:tcPr>
            <w:tcW w:w="3420" w:type="dxa"/>
          </w:tcPr>
          <w:p w14:paraId="5AD6C4C8" w14:textId="380651D0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Манди-Бахауддин</w:t>
            </w:r>
          </w:p>
        </w:tc>
        <w:tc>
          <w:tcPr>
            <w:tcW w:w="2087" w:type="dxa"/>
          </w:tcPr>
          <w:p w14:paraId="7C480DAF" w14:textId="77777777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546</w:t>
            </w:r>
          </w:p>
        </w:tc>
      </w:tr>
      <w:tr w:rsidR="00AD34B0" w:rsidRPr="006C5D60" w14:paraId="61FF2C75" w14:textId="77777777" w:rsidTr="003C64D4">
        <w:trPr>
          <w:cantSplit/>
          <w:trHeight w:val="227"/>
        </w:trPr>
        <w:tc>
          <w:tcPr>
            <w:tcW w:w="3420" w:type="dxa"/>
          </w:tcPr>
          <w:p w14:paraId="45561F3E" w14:textId="63AC83F3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Хафизабад</w:t>
            </w:r>
          </w:p>
        </w:tc>
        <w:tc>
          <w:tcPr>
            <w:tcW w:w="2087" w:type="dxa"/>
          </w:tcPr>
          <w:p w14:paraId="13F9675E" w14:textId="77777777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547</w:t>
            </w:r>
          </w:p>
        </w:tc>
      </w:tr>
      <w:tr w:rsidR="00AD34B0" w:rsidRPr="006C5D60" w14:paraId="19A81CA0" w14:textId="77777777" w:rsidTr="003C64D4">
        <w:trPr>
          <w:cantSplit/>
          <w:trHeight w:val="227"/>
        </w:trPr>
        <w:tc>
          <w:tcPr>
            <w:tcW w:w="3420" w:type="dxa"/>
          </w:tcPr>
          <w:p w14:paraId="15595DE5" w14:textId="2D85A288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Раджанпур</w:t>
            </w:r>
          </w:p>
        </w:tc>
        <w:tc>
          <w:tcPr>
            <w:tcW w:w="2087" w:type="dxa"/>
          </w:tcPr>
          <w:p w14:paraId="2073E86B" w14:textId="77777777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604</w:t>
            </w:r>
          </w:p>
        </w:tc>
      </w:tr>
      <w:tr w:rsidR="00AD34B0" w:rsidRPr="006C5D60" w14:paraId="07CB5B0A" w14:textId="77777777" w:rsidTr="003C64D4">
        <w:trPr>
          <w:cantSplit/>
          <w:trHeight w:val="227"/>
        </w:trPr>
        <w:tc>
          <w:tcPr>
            <w:tcW w:w="3420" w:type="dxa"/>
          </w:tcPr>
          <w:p w14:paraId="615EF21A" w14:textId="207AE265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Леях</w:t>
            </w:r>
          </w:p>
        </w:tc>
        <w:tc>
          <w:tcPr>
            <w:tcW w:w="2087" w:type="dxa"/>
          </w:tcPr>
          <w:p w14:paraId="127AB055" w14:textId="77777777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606</w:t>
            </w:r>
          </w:p>
        </w:tc>
      </w:tr>
      <w:tr w:rsidR="00AD34B0" w:rsidRPr="006C5D60" w14:paraId="2543F6FC" w14:textId="77777777" w:rsidTr="003C64D4">
        <w:trPr>
          <w:cantSplit/>
          <w:trHeight w:val="227"/>
        </w:trPr>
        <w:tc>
          <w:tcPr>
            <w:tcW w:w="3420" w:type="dxa"/>
          </w:tcPr>
          <w:p w14:paraId="1F703DEA" w14:textId="1AD493C4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Лодхран</w:t>
            </w:r>
          </w:p>
        </w:tc>
        <w:tc>
          <w:tcPr>
            <w:tcW w:w="2087" w:type="dxa"/>
          </w:tcPr>
          <w:p w14:paraId="30040516" w14:textId="77777777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608</w:t>
            </w:r>
          </w:p>
        </w:tc>
      </w:tr>
      <w:tr w:rsidR="00AD34B0" w:rsidRPr="006C5D60" w14:paraId="1D7F162B" w14:textId="77777777" w:rsidTr="003C64D4">
        <w:trPr>
          <w:cantSplit/>
          <w:trHeight w:val="227"/>
        </w:trPr>
        <w:tc>
          <w:tcPr>
            <w:tcW w:w="3420" w:type="dxa"/>
          </w:tcPr>
          <w:p w14:paraId="3B66DACB" w14:textId="6B5262CA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Якобабад</w:t>
            </w:r>
          </w:p>
        </w:tc>
        <w:tc>
          <w:tcPr>
            <w:tcW w:w="2087" w:type="dxa"/>
          </w:tcPr>
          <w:p w14:paraId="73E46EE4" w14:textId="77777777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722</w:t>
            </w:r>
          </w:p>
        </w:tc>
      </w:tr>
      <w:tr w:rsidR="00AD34B0" w:rsidRPr="006C5D60" w14:paraId="53628723" w14:textId="77777777" w:rsidTr="003C64D4">
        <w:trPr>
          <w:cantSplit/>
          <w:trHeight w:val="227"/>
        </w:trPr>
        <w:tc>
          <w:tcPr>
            <w:tcW w:w="3420" w:type="dxa"/>
          </w:tcPr>
          <w:p w14:paraId="2F82347B" w14:textId="15B00274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Готки</w:t>
            </w:r>
          </w:p>
        </w:tc>
        <w:tc>
          <w:tcPr>
            <w:tcW w:w="2087" w:type="dxa"/>
          </w:tcPr>
          <w:p w14:paraId="312429C0" w14:textId="77777777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723</w:t>
            </w:r>
          </w:p>
        </w:tc>
      </w:tr>
      <w:tr w:rsidR="00AD34B0" w:rsidRPr="006C5D60" w14:paraId="3B477172" w14:textId="77777777" w:rsidTr="003C64D4">
        <w:trPr>
          <w:cantSplit/>
          <w:trHeight w:val="227"/>
        </w:trPr>
        <w:tc>
          <w:tcPr>
            <w:tcW w:w="3420" w:type="dxa"/>
          </w:tcPr>
          <w:p w14:paraId="05E72222" w14:textId="66EF231F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Шикарпур</w:t>
            </w:r>
          </w:p>
        </w:tc>
        <w:tc>
          <w:tcPr>
            <w:tcW w:w="2087" w:type="dxa"/>
          </w:tcPr>
          <w:p w14:paraId="0F1532B8" w14:textId="77777777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726</w:t>
            </w:r>
          </w:p>
        </w:tc>
      </w:tr>
      <w:tr w:rsidR="00AD34B0" w:rsidRPr="006C5D60" w14:paraId="6B61303E" w14:textId="77777777" w:rsidTr="003C64D4">
        <w:trPr>
          <w:cantSplit/>
          <w:trHeight w:val="227"/>
        </w:trPr>
        <w:tc>
          <w:tcPr>
            <w:tcW w:w="3420" w:type="dxa"/>
          </w:tcPr>
          <w:p w14:paraId="3ED7E985" w14:textId="62020A3C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Зхоб</w:t>
            </w:r>
          </w:p>
        </w:tc>
        <w:tc>
          <w:tcPr>
            <w:tcW w:w="2087" w:type="dxa"/>
          </w:tcPr>
          <w:p w14:paraId="7C267B9D" w14:textId="77777777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822</w:t>
            </w:r>
          </w:p>
        </w:tc>
      </w:tr>
      <w:tr w:rsidR="00AD34B0" w:rsidRPr="006C5D60" w14:paraId="582A2C55" w14:textId="77777777" w:rsidTr="003C64D4">
        <w:trPr>
          <w:cantSplit/>
          <w:trHeight w:val="227"/>
        </w:trPr>
        <w:tc>
          <w:tcPr>
            <w:tcW w:w="3420" w:type="dxa"/>
          </w:tcPr>
          <w:p w14:paraId="0A849E42" w14:textId="2FA895D0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Килла-Сайфулла</w:t>
            </w:r>
          </w:p>
        </w:tc>
        <w:tc>
          <w:tcPr>
            <w:tcW w:w="2087" w:type="dxa"/>
          </w:tcPr>
          <w:p w14:paraId="1CB7F477" w14:textId="77777777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823</w:t>
            </w:r>
          </w:p>
        </w:tc>
      </w:tr>
      <w:tr w:rsidR="00AD34B0" w:rsidRPr="006C5D60" w14:paraId="469EF21F" w14:textId="77777777" w:rsidTr="003C64D4">
        <w:trPr>
          <w:cantSplit/>
          <w:trHeight w:val="227"/>
        </w:trPr>
        <w:tc>
          <w:tcPr>
            <w:tcW w:w="3420" w:type="dxa"/>
          </w:tcPr>
          <w:p w14:paraId="64F38E12" w14:textId="42FB7AA8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Лоралай</w:t>
            </w:r>
          </w:p>
        </w:tc>
        <w:tc>
          <w:tcPr>
            <w:tcW w:w="2087" w:type="dxa"/>
          </w:tcPr>
          <w:p w14:paraId="6E9E3688" w14:textId="77777777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824</w:t>
            </w:r>
          </w:p>
        </w:tc>
      </w:tr>
      <w:tr w:rsidR="00AD34B0" w:rsidRPr="006C5D60" w14:paraId="092C1F0B" w14:textId="77777777" w:rsidTr="003C64D4">
        <w:trPr>
          <w:cantSplit/>
          <w:trHeight w:val="227"/>
        </w:trPr>
        <w:tc>
          <w:tcPr>
            <w:tcW w:w="3420" w:type="dxa"/>
          </w:tcPr>
          <w:p w14:paraId="5ABB6CB2" w14:textId="6316B84E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Чагай</w:t>
            </w:r>
          </w:p>
        </w:tc>
        <w:tc>
          <w:tcPr>
            <w:tcW w:w="2087" w:type="dxa"/>
          </w:tcPr>
          <w:p w14:paraId="6345D5E8" w14:textId="77777777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825</w:t>
            </w:r>
          </w:p>
        </w:tc>
      </w:tr>
      <w:tr w:rsidR="00FE1979" w:rsidRPr="006C5D60" w14:paraId="1AE3E5A9" w14:textId="77777777" w:rsidTr="003C64D4">
        <w:trPr>
          <w:cantSplit/>
          <w:trHeight w:val="227"/>
        </w:trPr>
        <w:tc>
          <w:tcPr>
            <w:tcW w:w="3420" w:type="dxa"/>
          </w:tcPr>
          <w:p w14:paraId="7CAFA2D6" w14:textId="27EDD1E6" w:rsidR="00FE1979" w:rsidRPr="006C5D60" w:rsidRDefault="00AD34B0" w:rsidP="003C64D4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spacing w:val="-1"/>
                <w:w w:val="105"/>
                <w:sz w:val="18"/>
                <w:szCs w:val="18"/>
                <w:lang w:val="ru-RU"/>
              </w:rPr>
              <w:t>Кила-Абдулла</w:t>
            </w:r>
            <w:r w:rsidR="00FE1979" w:rsidRPr="006C5D60">
              <w:rPr>
                <w:rFonts w:asciiTheme="minorHAnsi" w:eastAsia="Arial" w:hAnsiTheme="minorHAnsi" w:cstheme="minorHAnsi"/>
                <w:spacing w:val="-1"/>
                <w:w w:val="105"/>
                <w:sz w:val="18"/>
                <w:szCs w:val="18"/>
                <w:lang w:val="ru-RU"/>
              </w:rPr>
              <w:t>/</w:t>
            </w: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Пишин</w:t>
            </w:r>
          </w:p>
        </w:tc>
        <w:tc>
          <w:tcPr>
            <w:tcW w:w="2087" w:type="dxa"/>
          </w:tcPr>
          <w:p w14:paraId="7906F4A2" w14:textId="77777777" w:rsidR="00FE1979" w:rsidRPr="006C5D60" w:rsidRDefault="00FE1979" w:rsidP="003C64D4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826</w:t>
            </w:r>
          </w:p>
        </w:tc>
      </w:tr>
      <w:tr w:rsidR="00AD34B0" w:rsidRPr="006C5D60" w14:paraId="519D9E2A" w14:textId="77777777" w:rsidTr="003C64D4">
        <w:trPr>
          <w:cantSplit/>
          <w:trHeight w:val="227"/>
        </w:trPr>
        <w:tc>
          <w:tcPr>
            <w:tcW w:w="3420" w:type="dxa"/>
          </w:tcPr>
          <w:p w14:paraId="33EE5325" w14:textId="1E115E90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Мусахель</w:t>
            </w:r>
          </w:p>
        </w:tc>
        <w:tc>
          <w:tcPr>
            <w:tcW w:w="2087" w:type="dxa"/>
          </w:tcPr>
          <w:p w14:paraId="58F8889C" w14:textId="77777777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828</w:t>
            </w:r>
          </w:p>
        </w:tc>
      </w:tr>
      <w:tr w:rsidR="00AD34B0" w:rsidRPr="006C5D60" w14:paraId="6BE69465" w14:textId="77777777" w:rsidTr="003C64D4">
        <w:trPr>
          <w:cantSplit/>
          <w:trHeight w:val="227"/>
        </w:trPr>
        <w:tc>
          <w:tcPr>
            <w:tcW w:w="3420" w:type="dxa"/>
          </w:tcPr>
          <w:p w14:paraId="26C994C4" w14:textId="10E2EF89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Бархан/Кохлу</w:t>
            </w:r>
          </w:p>
        </w:tc>
        <w:tc>
          <w:tcPr>
            <w:tcW w:w="2087" w:type="dxa"/>
          </w:tcPr>
          <w:p w14:paraId="1E5CDF13" w14:textId="77777777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829</w:t>
            </w:r>
          </w:p>
        </w:tc>
      </w:tr>
      <w:tr w:rsidR="00AD34B0" w:rsidRPr="006C5D60" w14:paraId="27A0ADF4" w14:textId="77777777" w:rsidTr="003C64D4">
        <w:trPr>
          <w:cantSplit/>
          <w:trHeight w:val="227"/>
        </w:trPr>
        <w:tc>
          <w:tcPr>
            <w:tcW w:w="3420" w:type="dxa"/>
          </w:tcPr>
          <w:p w14:paraId="07D7E540" w14:textId="5D7BF4A3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Болан</w:t>
            </w:r>
          </w:p>
        </w:tc>
        <w:tc>
          <w:tcPr>
            <w:tcW w:w="2087" w:type="dxa"/>
          </w:tcPr>
          <w:p w14:paraId="008273CA" w14:textId="77777777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832</w:t>
            </w:r>
          </w:p>
        </w:tc>
      </w:tr>
      <w:tr w:rsidR="00AD34B0" w:rsidRPr="006C5D60" w14:paraId="1203368D" w14:textId="77777777" w:rsidTr="003C64D4">
        <w:trPr>
          <w:cantSplit/>
          <w:trHeight w:val="227"/>
        </w:trPr>
        <w:tc>
          <w:tcPr>
            <w:tcW w:w="3420" w:type="dxa"/>
          </w:tcPr>
          <w:p w14:paraId="5A3E2B81" w14:textId="55A1C8EF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Сиби/Зиарат</w:t>
            </w:r>
          </w:p>
        </w:tc>
        <w:tc>
          <w:tcPr>
            <w:tcW w:w="2087" w:type="dxa"/>
          </w:tcPr>
          <w:p w14:paraId="1E17CC3E" w14:textId="77777777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833</w:t>
            </w:r>
          </w:p>
        </w:tc>
      </w:tr>
      <w:tr w:rsidR="00AD34B0" w:rsidRPr="006C5D60" w14:paraId="73201ADA" w14:textId="77777777" w:rsidTr="003C64D4">
        <w:trPr>
          <w:cantSplit/>
          <w:trHeight w:val="227"/>
        </w:trPr>
        <w:tc>
          <w:tcPr>
            <w:tcW w:w="3420" w:type="dxa"/>
          </w:tcPr>
          <w:p w14:paraId="20507267" w14:textId="68C63276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Дера</w:t>
            </w:r>
            <w:r w:rsidR="00EB23D5" w:rsidRPr="006C5D60">
              <w:rPr>
                <w:sz w:val="18"/>
                <w:szCs w:val="18"/>
                <w:lang w:val="ru-RU"/>
              </w:rPr>
              <w:t>-</w:t>
            </w:r>
            <w:r w:rsidRPr="006C5D60">
              <w:rPr>
                <w:sz w:val="18"/>
                <w:szCs w:val="18"/>
                <w:lang w:val="ru-RU"/>
              </w:rPr>
              <w:t>Бугти</w:t>
            </w:r>
          </w:p>
        </w:tc>
        <w:tc>
          <w:tcPr>
            <w:tcW w:w="2087" w:type="dxa"/>
          </w:tcPr>
          <w:p w14:paraId="49418F37" w14:textId="77777777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835</w:t>
            </w:r>
          </w:p>
        </w:tc>
      </w:tr>
      <w:tr w:rsidR="00AD34B0" w:rsidRPr="006C5D60" w14:paraId="23228D19" w14:textId="77777777" w:rsidTr="003C64D4">
        <w:trPr>
          <w:cantSplit/>
          <w:trHeight w:val="227"/>
        </w:trPr>
        <w:tc>
          <w:tcPr>
            <w:tcW w:w="3420" w:type="dxa"/>
          </w:tcPr>
          <w:p w14:paraId="31B31049" w14:textId="1B492A24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Джал</w:t>
            </w:r>
            <w:r w:rsidR="00EB23D5" w:rsidRPr="006C5D60">
              <w:rPr>
                <w:sz w:val="18"/>
                <w:szCs w:val="18"/>
                <w:lang w:val="ru-RU"/>
              </w:rPr>
              <w:t>-</w:t>
            </w:r>
            <w:r w:rsidRPr="006C5D60">
              <w:rPr>
                <w:sz w:val="18"/>
                <w:szCs w:val="18"/>
                <w:lang w:val="ru-RU"/>
              </w:rPr>
              <w:t>Магси</w:t>
            </w:r>
          </w:p>
        </w:tc>
        <w:tc>
          <w:tcPr>
            <w:tcW w:w="2087" w:type="dxa"/>
          </w:tcPr>
          <w:p w14:paraId="3D849A5C" w14:textId="77777777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837</w:t>
            </w:r>
          </w:p>
        </w:tc>
      </w:tr>
      <w:tr w:rsidR="00AD34B0" w:rsidRPr="006C5D60" w14:paraId="4D3157CF" w14:textId="77777777" w:rsidTr="003C64D4">
        <w:trPr>
          <w:cantSplit/>
          <w:trHeight w:val="227"/>
        </w:trPr>
        <w:tc>
          <w:tcPr>
            <w:tcW w:w="3420" w:type="dxa"/>
          </w:tcPr>
          <w:p w14:paraId="7F8BAB1B" w14:textId="34C869F0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Джаффарабад/Насирабад</w:t>
            </w:r>
          </w:p>
        </w:tc>
        <w:tc>
          <w:tcPr>
            <w:tcW w:w="2087" w:type="dxa"/>
          </w:tcPr>
          <w:p w14:paraId="2C301F66" w14:textId="77777777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838</w:t>
            </w:r>
          </w:p>
        </w:tc>
      </w:tr>
      <w:tr w:rsidR="00AD34B0" w:rsidRPr="006C5D60" w14:paraId="3B733B07" w14:textId="77777777" w:rsidTr="003C64D4">
        <w:trPr>
          <w:cantSplit/>
          <w:trHeight w:val="227"/>
        </w:trPr>
        <w:tc>
          <w:tcPr>
            <w:tcW w:w="3420" w:type="dxa"/>
          </w:tcPr>
          <w:p w14:paraId="79026C2C" w14:textId="65EDF9FA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Мастунг</w:t>
            </w:r>
          </w:p>
        </w:tc>
        <w:tc>
          <w:tcPr>
            <w:tcW w:w="2087" w:type="dxa"/>
          </w:tcPr>
          <w:p w14:paraId="6CFCDB3A" w14:textId="77777777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843</w:t>
            </w:r>
          </w:p>
        </w:tc>
      </w:tr>
      <w:tr w:rsidR="00AD34B0" w:rsidRPr="006C5D60" w14:paraId="52BEA8AA" w14:textId="77777777" w:rsidTr="003C64D4">
        <w:trPr>
          <w:cantSplit/>
          <w:trHeight w:val="227"/>
        </w:trPr>
        <w:tc>
          <w:tcPr>
            <w:tcW w:w="3420" w:type="dxa"/>
          </w:tcPr>
          <w:p w14:paraId="4EAC583B" w14:textId="75BE01C2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Калат</w:t>
            </w:r>
          </w:p>
        </w:tc>
        <w:tc>
          <w:tcPr>
            <w:tcW w:w="2087" w:type="dxa"/>
          </w:tcPr>
          <w:p w14:paraId="44C19D5C" w14:textId="77777777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844</w:t>
            </w:r>
          </w:p>
        </w:tc>
      </w:tr>
      <w:tr w:rsidR="00AD34B0" w:rsidRPr="006C5D60" w14:paraId="6B64E740" w14:textId="77777777" w:rsidTr="003C64D4">
        <w:trPr>
          <w:cantSplit/>
          <w:trHeight w:val="227"/>
        </w:trPr>
        <w:tc>
          <w:tcPr>
            <w:tcW w:w="3420" w:type="dxa"/>
          </w:tcPr>
          <w:p w14:paraId="77595E37" w14:textId="35578B8C" w:rsidR="00AD34B0" w:rsidRPr="006C5D60" w:rsidRDefault="00EB23D5" w:rsidP="00AD34B0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Харан</w:t>
            </w:r>
          </w:p>
        </w:tc>
        <w:tc>
          <w:tcPr>
            <w:tcW w:w="2087" w:type="dxa"/>
          </w:tcPr>
          <w:p w14:paraId="3A8069BA" w14:textId="77777777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847</w:t>
            </w:r>
          </w:p>
        </w:tc>
      </w:tr>
      <w:tr w:rsidR="00AD34B0" w:rsidRPr="006C5D60" w14:paraId="7E9F9393" w14:textId="77777777" w:rsidTr="003C64D4">
        <w:trPr>
          <w:cantSplit/>
          <w:trHeight w:val="227"/>
        </w:trPr>
        <w:tc>
          <w:tcPr>
            <w:tcW w:w="3420" w:type="dxa"/>
          </w:tcPr>
          <w:p w14:paraId="1908648F" w14:textId="3DE1D0DE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Хуздар</w:t>
            </w:r>
          </w:p>
        </w:tc>
        <w:tc>
          <w:tcPr>
            <w:tcW w:w="2087" w:type="dxa"/>
          </w:tcPr>
          <w:p w14:paraId="72068169" w14:textId="77777777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848</w:t>
            </w:r>
          </w:p>
        </w:tc>
      </w:tr>
      <w:tr w:rsidR="00AD34B0" w:rsidRPr="006C5D60" w14:paraId="6E0F5660" w14:textId="77777777" w:rsidTr="003C64D4">
        <w:trPr>
          <w:cantSplit/>
          <w:trHeight w:val="227"/>
        </w:trPr>
        <w:tc>
          <w:tcPr>
            <w:tcW w:w="3420" w:type="dxa"/>
          </w:tcPr>
          <w:p w14:paraId="4AED671D" w14:textId="4EDAB279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Кеч</w:t>
            </w:r>
          </w:p>
        </w:tc>
        <w:tc>
          <w:tcPr>
            <w:tcW w:w="2087" w:type="dxa"/>
          </w:tcPr>
          <w:p w14:paraId="10998EFE" w14:textId="77777777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852</w:t>
            </w:r>
          </w:p>
        </w:tc>
      </w:tr>
      <w:tr w:rsidR="00AD34B0" w:rsidRPr="006C5D60" w14:paraId="5F70C318" w14:textId="77777777" w:rsidTr="003C64D4">
        <w:trPr>
          <w:cantSplit/>
          <w:trHeight w:val="227"/>
        </w:trPr>
        <w:tc>
          <w:tcPr>
            <w:tcW w:w="3420" w:type="dxa"/>
          </w:tcPr>
          <w:p w14:paraId="5D71923D" w14:textId="37BB6879" w:rsidR="00AD34B0" w:rsidRPr="006C5D60" w:rsidRDefault="00EB23D5" w:rsidP="00AD34B0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Ласбела</w:t>
            </w:r>
          </w:p>
        </w:tc>
        <w:tc>
          <w:tcPr>
            <w:tcW w:w="2087" w:type="dxa"/>
          </w:tcPr>
          <w:p w14:paraId="6904279E" w14:textId="77777777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853</w:t>
            </w:r>
          </w:p>
        </w:tc>
      </w:tr>
      <w:tr w:rsidR="00AD34B0" w:rsidRPr="006C5D60" w14:paraId="68F9DC69" w14:textId="77777777" w:rsidTr="003C64D4">
        <w:trPr>
          <w:cantSplit/>
          <w:trHeight w:val="227"/>
        </w:trPr>
        <w:tc>
          <w:tcPr>
            <w:tcW w:w="3420" w:type="dxa"/>
          </w:tcPr>
          <w:p w14:paraId="03F962BD" w14:textId="47EC30DC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Панджгур</w:t>
            </w:r>
          </w:p>
        </w:tc>
        <w:tc>
          <w:tcPr>
            <w:tcW w:w="2087" w:type="dxa"/>
          </w:tcPr>
          <w:p w14:paraId="114D992C" w14:textId="77777777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855</w:t>
            </w:r>
          </w:p>
        </w:tc>
      </w:tr>
      <w:tr w:rsidR="00AD34B0" w:rsidRPr="006C5D60" w14:paraId="7193E2F4" w14:textId="77777777" w:rsidTr="003C64D4">
        <w:trPr>
          <w:cantSplit/>
          <w:trHeight w:val="227"/>
        </w:trPr>
        <w:tc>
          <w:tcPr>
            <w:tcW w:w="3420" w:type="dxa"/>
          </w:tcPr>
          <w:p w14:paraId="5489A786" w14:textId="71DBAECF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Аваран</w:t>
            </w:r>
          </w:p>
        </w:tc>
        <w:tc>
          <w:tcPr>
            <w:tcW w:w="2087" w:type="dxa"/>
          </w:tcPr>
          <w:p w14:paraId="3FEC916D" w14:textId="77777777" w:rsidR="00AD34B0" w:rsidRPr="006C5D60" w:rsidRDefault="00AD34B0" w:rsidP="00AD34B0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856</w:t>
            </w:r>
          </w:p>
        </w:tc>
      </w:tr>
      <w:tr w:rsidR="00EB23D5" w:rsidRPr="006C5D60" w14:paraId="218A2B4D" w14:textId="77777777" w:rsidTr="003C64D4">
        <w:trPr>
          <w:cantSplit/>
          <w:trHeight w:val="227"/>
        </w:trPr>
        <w:tc>
          <w:tcPr>
            <w:tcW w:w="3420" w:type="dxa"/>
          </w:tcPr>
          <w:p w14:paraId="51769B1B" w14:textId="10069B61" w:rsidR="00EB23D5" w:rsidRPr="006C5D60" w:rsidRDefault="00EB23D5" w:rsidP="00EB23D5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Кохат</w:t>
            </w:r>
          </w:p>
        </w:tc>
        <w:tc>
          <w:tcPr>
            <w:tcW w:w="2087" w:type="dxa"/>
          </w:tcPr>
          <w:p w14:paraId="4E294D60" w14:textId="77777777" w:rsidR="00EB23D5" w:rsidRPr="006C5D60" w:rsidRDefault="00EB23D5" w:rsidP="00EB23D5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922</w:t>
            </w:r>
          </w:p>
        </w:tc>
      </w:tr>
      <w:tr w:rsidR="00EB23D5" w:rsidRPr="006C5D60" w14:paraId="073CB3FE" w14:textId="77777777" w:rsidTr="003C64D4">
        <w:trPr>
          <w:cantSplit/>
          <w:trHeight w:val="227"/>
        </w:trPr>
        <w:tc>
          <w:tcPr>
            <w:tcW w:w="3420" w:type="dxa"/>
          </w:tcPr>
          <w:p w14:paraId="4CABF121" w14:textId="18464C28" w:rsidR="00EB23D5" w:rsidRPr="006C5D60" w:rsidRDefault="00EB23D5" w:rsidP="00EB23D5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Новшера</w:t>
            </w:r>
          </w:p>
        </w:tc>
        <w:tc>
          <w:tcPr>
            <w:tcW w:w="2087" w:type="dxa"/>
          </w:tcPr>
          <w:p w14:paraId="7B4E55C0" w14:textId="77777777" w:rsidR="00EB23D5" w:rsidRPr="006C5D60" w:rsidRDefault="00EB23D5" w:rsidP="00EB23D5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923</w:t>
            </w:r>
          </w:p>
        </w:tc>
      </w:tr>
      <w:tr w:rsidR="00EB23D5" w:rsidRPr="006C5D60" w14:paraId="140C0B8A" w14:textId="77777777" w:rsidTr="003C64D4">
        <w:trPr>
          <w:cantSplit/>
          <w:trHeight w:val="227"/>
        </w:trPr>
        <w:tc>
          <w:tcPr>
            <w:tcW w:w="3420" w:type="dxa"/>
          </w:tcPr>
          <w:p w14:paraId="3ED1D9E3" w14:textId="0C6271D9" w:rsidR="00EB23D5" w:rsidRPr="006C5D60" w:rsidRDefault="00EB23D5" w:rsidP="00EB23D5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Хайбер/агентство Мохманд</w:t>
            </w:r>
          </w:p>
        </w:tc>
        <w:tc>
          <w:tcPr>
            <w:tcW w:w="2087" w:type="dxa"/>
          </w:tcPr>
          <w:p w14:paraId="13A09F4D" w14:textId="77777777" w:rsidR="00EB23D5" w:rsidRPr="006C5D60" w:rsidRDefault="00EB23D5" w:rsidP="00EB23D5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924</w:t>
            </w:r>
          </w:p>
        </w:tc>
      </w:tr>
      <w:tr w:rsidR="00EB23D5" w:rsidRPr="006C5D60" w14:paraId="45AA73DB" w14:textId="77777777" w:rsidTr="003C64D4">
        <w:trPr>
          <w:cantSplit/>
          <w:trHeight w:val="227"/>
        </w:trPr>
        <w:tc>
          <w:tcPr>
            <w:tcW w:w="3420" w:type="dxa"/>
          </w:tcPr>
          <w:p w14:paraId="2D237A4F" w14:textId="660C1E81" w:rsidR="00EB23D5" w:rsidRPr="006C5D60" w:rsidRDefault="00EB23D5" w:rsidP="00EB23D5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Хангу/агентство Оракзай</w:t>
            </w:r>
          </w:p>
        </w:tc>
        <w:tc>
          <w:tcPr>
            <w:tcW w:w="2087" w:type="dxa"/>
          </w:tcPr>
          <w:p w14:paraId="451805FC" w14:textId="77777777" w:rsidR="00EB23D5" w:rsidRPr="006C5D60" w:rsidRDefault="00EB23D5" w:rsidP="00EB23D5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925</w:t>
            </w:r>
          </w:p>
        </w:tc>
      </w:tr>
      <w:tr w:rsidR="00EB23D5" w:rsidRPr="006C5D60" w14:paraId="691A9A55" w14:textId="77777777" w:rsidTr="003C64D4">
        <w:trPr>
          <w:cantSplit/>
          <w:trHeight w:val="227"/>
        </w:trPr>
        <w:tc>
          <w:tcPr>
            <w:tcW w:w="3420" w:type="dxa"/>
          </w:tcPr>
          <w:p w14:paraId="372B7432" w14:textId="2C3DC157" w:rsidR="00EB23D5" w:rsidRPr="006C5D60" w:rsidRDefault="00EB23D5" w:rsidP="00EB23D5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Агентство Куррам</w:t>
            </w:r>
          </w:p>
        </w:tc>
        <w:tc>
          <w:tcPr>
            <w:tcW w:w="2087" w:type="dxa"/>
          </w:tcPr>
          <w:p w14:paraId="191581A0" w14:textId="77777777" w:rsidR="00EB23D5" w:rsidRPr="006C5D60" w:rsidRDefault="00EB23D5" w:rsidP="00EB23D5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926</w:t>
            </w:r>
          </w:p>
        </w:tc>
      </w:tr>
      <w:tr w:rsidR="00EB23D5" w:rsidRPr="006C5D60" w14:paraId="49820B30" w14:textId="77777777" w:rsidTr="003C64D4">
        <w:trPr>
          <w:cantSplit/>
          <w:trHeight w:val="227"/>
        </w:trPr>
        <w:tc>
          <w:tcPr>
            <w:tcW w:w="3420" w:type="dxa"/>
          </w:tcPr>
          <w:p w14:paraId="3C9FAC76" w14:textId="1AD28DE3" w:rsidR="00EB23D5" w:rsidRPr="006C5D60" w:rsidRDefault="00EB23D5" w:rsidP="00EB23D5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Карак</w:t>
            </w:r>
          </w:p>
        </w:tc>
        <w:tc>
          <w:tcPr>
            <w:tcW w:w="2087" w:type="dxa"/>
          </w:tcPr>
          <w:p w14:paraId="54A7EED4" w14:textId="77777777" w:rsidR="00EB23D5" w:rsidRPr="006C5D60" w:rsidRDefault="00EB23D5" w:rsidP="00EB23D5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927</w:t>
            </w:r>
          </w:p>
        </w:tc>
      </w:tr>
      <w:tr w:rsidR="00EB23D5" w:rsidRPr="006C5D60" w14:paraId="310F51B9" w14:textId="77777777" w:rsidTr="003C64D4">
        <w:trPr>
          <w:cantSplit/>
          <w:trHeight w:val="227"/>
        </w:trPr>
        <w:tc>
          <w:tcPr>
            <w:tcW w:w="3420" w:type="dxa"/>
          </w:tcPr>
          <w:p w14:paraId="1CF417EA" w14:textId="2A8AE202" w:rsidR="00EB23D5" w:rsidRPr="006C5D60" w:rsidRDefault="00EB23D5" w:rsidP="00EB23D5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Банну/Северный Вазиристан</w:t>
            </w:r>
          </w:p>
        </w:tc>
        <w:tc>
          <w:tcPr>
            <w:tcW w:w="2087" w:type="dxa"/>
          </w:tcPr>
          <w:p w14:paraId="5B463FED" w14:textId="77777777" w:rsidR="00EB23D5" w:rsidRPr="006C5D60" w:rsidRDefault="00EB23D5" w:rsidP="00EB23D5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928</w:t>
            </w:r>
          </w:p>
        </w:tc>
      </w:tr>
      <w:tr w:rsidR="00EB23D5" w:rsidRPr="006C5D60" w14:paraId="5ECB2DB5" w14:textId="77777777" w:rsidTr="003C64D4">
        <w:trPr>
          <w:cantSplit/>
          <w:trHeight w:val="227"/>
        </w:trPr>
        <w:tc>
          <w:tcPr>
            <w:tcW w:w="3420" w:type="dxa"/>
          </w:tcPr>
          <w:p w14:paraId="33BEEBE4" w14:textId="6CD8AE9C" w:rsidR="00EB23D5" w:rsidRPr="006C5D60" w:rsidRDefault="00EB23D5" w:rsidP="00EB23D5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Малаканд</w:t>
            </w:r>
          </w:p>
        </w:tc>
        <w:tc>
          <w:tcPr>
            <w:tcW w:w="2087" w:type="dxa"/>
          </w:tcPr>
          <w:p w14:paraId="3E6C60D2" w14:textId="77777777" w:rsidR="00EB23D5" w:rsidRPr="006C5D60" w:rsidRDefault="00EB23D5" w:rsidP="00EB23D5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932</w:t>
            </w:r>
          </w:p>
        </w:tc>
      </w:tr>
      <w:tr w:rsidR="00EB23D5" w:rsidRPr="006C5D60" w14:paraId="09EB8249" w14:textId="77777777" w:rsidTr="003C64D4">
        <w:trPr>
          <w:cantSplit/>
          <w:trHeight w:val="227"/>
        </w:trPr>
        <w:tc>
          <w:tcPr>
            <w:tcW w:w="3420" w:type="dxa"/>
          </w:tcPr>
          <w:p w14:paraId="33A5554B" w14:textId="1B8FBFE7" w:rsidR="00EB23D5" w:rsidRPr="006C5D60" w:rsidRDefault="00EB23D5" w:rsidP="00EB23D5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Мардан</w:t>
            </w:r>
          </w:p>
        </w:tc>
        <w:tc>
          <w:tcPr>
            <w:tcW w:w="2087" w:type="dxa"/>
          </w:tcPr>
          <w:p w14:paraId="68C5DE3C" w14:textId="77777777" w:rsidR="00EB23D5" w:rsidRPr="006C5D60" w:rsidRDefault="00EB23D5" w:rsidP="00EB23D5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937</w:t>
            </w:r>
          </w:p>
        </w:tc>
      </w:tr>
      <w:tr w:rsidR="00EB23D5" w:rsidRPr="006C5D60" w14:paraId="7FC2745A" w14:textId="77777777" w:rsidTr="003C64D4">
        <w:trPr>
          <w:cantSplit/>
          <w:trHeight w:val="227"/>
        </w:trPr>
        <w:tc>
          <w:tcPr>
            <w:tcW w:w="3420" w:type="dxa"/>
          </w:tcPr>
          <w:p w14:paraId="2AF1DFDF" w14:textId="4A6E079B" w:rsidR="00EB23D5" w:rsidRPr="006C5D60" w:rsidRDefault="00EB23D5" w:rsidP="007B7254">
            <w:pPr>
              <w:keepNext/>
              <w:keepLines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lastRenderedPageBreak/>
              <w:t>Сваби</w:t>
            </w:r>
          </w:p>
        </w:tc>
        <w:tc>
          <w:tcPr>
            <w:tcW w:w="2087" w:type="dxa"/>
          </w:tcPr>
          <w:p w14:paraId="1C262E14" w14:textId="77777777" w:rsidR="00EB23D5" w:rsidRPr="006C5D60" w:rsidRDefault="00EB23D5" w:rsidP="007B7254">
            <w:pPr>
              <w:keepNext/>
              <w:keepLines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938</w:t>
            </w:r>
          </w:p>
        </w:tc>
      </w:tr>
      <w:tr w:rsidR="00EB23D5" w:rsidRPr="006C5D60" w14:paraId="729F269C" w14:textId="77777777" w:rsidTr="003C64D4">
        <w:trPr>
          <w:cantSplit/>
          <w:trHeight w:val="227"/>
        </w:trPr>
        <w:tc>
          <w:tcPr>
            <w:tcW w:w="3420" w:type="dxa"/>
          </w:tcPr>
          <w:p w14:paraId="61F69EA6" w14:textId="3988A5E3" w:rsidR="00EB23D5" w:rsidRPr="006C5D60" w:rsidRDefault="00EB23D5" w:rsidP="007B7254">
            <w:pPr>
              <w:keepNext/>
              <w:keepLines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Бунер</w:t>
            </w:r>
          </w:p>
        </w:tc>
        <w:tc>
          <w:tcPr>
            <w:tcW w:w="2087" w:type="dxa"/>
          </w:tcPr>
          <w:p w14:paraId="4D312D2E" w14:textId="77777777" w:rsidR="00EB23D5" w:rsidRPr="006C5D60" w:rsidRDefault="00EB23D5" w:rsidP="007B7254">
            <w:pPr>
              <w:keepNext/>
              <w:keepLines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939</w:t>
            </w:r>
          </w:p>
        </w:tc>
      </w:tr>
      <w:tr w:rsidR="00EB23D5" w:rsidRPr="006C5D60" w14:paraId="79D3B1FA" w14:textId="77777777" w:rsidTr="003C64D4">
        <w:trPr>
          <w:cantSplit/>
          <w:trHeight w:val="227"/>
        </w:trPr>
        <w:tc>
          <w:tcPr>
            <w:tcW w:w="3420" w:type="dxa"/>
          </w:tcPr>
          <w:p w14:paraId="5E9913E6" w14:textId="18BABA2F" w:rsidR="00EB23D5" w:rsidRPr="006C5D60" w:rsidRDefault="00EB23D5" w:rsidP="007B7254">
            <w:pPr>
              <w:keepNext/>
              <w:keepLines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sz w:val="18"/>
                <w:szCs w:val="18"/>
                <w:lang w:val="ru-RU"/>
              </w:rPr>
              <w:t>Агентство Баджаур</w:t>
            </w:r>
          </w:p>
        </w:tc>
        <w:tc>
          <w:tcPr>
            <w:tcW w:w="2087" w:type="dxa"/>
          </w:tcPr>
          <w:p w14:paraId="319D47AE" w14:textId="77777777" w:rsidR="00EB23D5" w:rsidRPr="006C5D60" w:rsidRDefault="00EB23D5" w:rsidP="007B7254">
            <w:pPr>
              <w:keepNext/>
              <w:keepLines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942</w:t>
            </w:r>
          </w:p>
        </w:tc>
      </w:tr>
      <w:tr w:rsidR="00DD6D42" w:rsidRPr="006C5D60" w14:paraId="62AE7B4D" w14:textId="77777777" w:rsidTr="003C64D4">
        <w:trPr>
          <w:cantSplit/>
          <w:trHeight w:val="227"/>
        </w:trPr>
        <w:tc>
          <w:tcPr>
            <w:tcW w:w="3420" w:type="dxa"/>
          </w:tcPr>
          <w:p w14:paraId="495FC6DF" w14:textId="62DC4345" w:rsidR="00DD6D42" w:rsidRPr="006C5D60" w:rsidRDefault="00DD6D42" w:rsidP="00DD6D42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Читрал</w:t>
            </w:r>
          </w:p>
        </w:tc>
        <w:tc>
          <w:tcPr>
            <w:tcW w:w="2087" w:type="dxa"/>
          </w:tcPr>
          <w:p w14:paraId="7A5D2702" w14:textId="77777777" w:rsidR="00DD6D42" w:rsidRPr="006C5D60" w:rsidRDefault="00DD6D42" w:rsidP="00DD6D42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943</w:t>
            </w:r>
          </w:p>
        </w:tc>
      </w:tr>
      <w:tr w:rsidR="00DD6D42" w:rsidRPr="006C5D60" w14:paraId="26DB9C60" w14:textId="77777777" w:rsidTr="003C64D4">
        <w:trPr>
          <w:cantSplit/>
          <w:trHeight w:val="227"/>
        </w:trPr>
        <w:tc>
          <w:tcPr>
            <w:tcW w:w="3420" w:type="dxa"/>
          </w:tcPr>
          <w:p w14:paraId="5ABD1150" w14:textId="33475B28" w:rsidR="00DD6D42" w:rsidRPr="006C5D60" w:rsidRDefault="00DD6D42" w:rsidP="00DD6D42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Верхний Дир</w:t>
            </w:r>
          </w:p>
        </w:tc>
        <w:tc>
          <w:tcPr>
            <w:tcW w:w="2087" w:type="dxa"/>
          </w:tcPr>
          <w:p w14:paraId="224E09D3" w14:textId="77777777" w:rsidR="00DD6D42" w:rsidRPr="006C5D60" w:rsidRDefault="00DD6D42" w:rsidP="00DD6D42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944</w:t>
            </w:r>
          </w:p>
        </w:tc>
      </w:tr>
      <w:tr w:rsidR="00DD6D42" w:rsidRPr="006C5D60" w14:paraId="2999E571" w14:textId="77777777" w:rsidTr="003C64D4">
        <w:trPr>
          <w:cantSplit/>
          <w:trHeight w:val="227"/>
        </w:trPr>
        <w:tc>
          <w:tcPr>
            <w:tcW w:w="3420" w:type="dxa"/>
          </w:tcPr>
          <w:p w14:paraId="520AD59B" w14:textId="7CF6A4FE" w:rsidR="00DD6D42" w:rsidRPr="006C5D60" w:rsidRDefault="00DD6D42" w:rsidP="00DD6D42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Нижний Дир</w:t>
            </w:r>
          </w:p>
        </w:tc>
        <w:tc>
          <w:tcPr>
            <w:tcW w:w="2087" w:type="dxa"/>
          </w:tcPr>
          <w:p w14:paraId="04B18722" w14:textId="77777777" w:rsidR="00DD6D42" w:rsidRPr="006C5D60" w:rsidRDefault="00DD6D42" w:rsidP="00DD6D42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945</w:t>
            </w:r>
          </w:p>
        </w:tc>
      </w:tr>
      <w:tr w:rsidR="00DD6D42" w:rsidRPr="006C5D60" w14:paraId="59E12547" w14:textId="77777777" w:rsidTr="003C64D4">
        <w:trPr>
          <w:cantSplit/>
          <w:trHeight w:val="227"/>
        </w:trPr>
        <w:tc>
          <w:tcPr>
            <w:tcW w:w="3420" w:type="dxa"/>
          </w:tcPr>
          <w:p w14:paraId="1003DB79" w14:textId="361DE869" w:rsidR="00DD6D42" w:rsidRPr="006C5D60" w:rsidRDefault="00DD6D42" w:rsidP="00DD6D42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Сват</w:t>
            </w:r>
          </w:p>
        </w:tc>
        <w:tc>
          <w:tcPr>
            <w:tcW w:w="2087" w:type="dxa"/>
          </w:tcPr>
          <w:p w14:paraId="7F076601" w14:textId="77777777" w:rsidR="00DD6D42" w:rsidRPr="006C5D60" w:rsidRDefault="00DD6D42" w:rsidP="00DD6D42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946</w:t>
            </w:r>
          </w:p>
        </w:tc>
      </w:tr>
      <w:tr w:rsidR="00DD6D42" w:rsidRPr="006C5D60" w14:paraId="759E0AF5" w14:textId="77777777" w:rsidTr="003C64D4">
        <w:trPr>
          <w:cantSplit/>
          <w:trHeight w:val="227"/>
        </w:trPr>
        <w:tc>
          <w:tcPr>
            <w:tcW w:w="3420" w:type="dxa"/>
          </w:tcPr>
          <w:p w14:paraId="2D600ACE" w14:textId="0E33499E" w:rsidR="00DD6D42" w:rsidRPr="006C5D60" w:rsidRDefault="00DD6D42" w:rsidP="00DD6D42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Танк</w:t>
            </w:r>
          </w:p>
        </w:tc>
        <w:tc>
          <w:tcPr>
            <w:tcW w:w="2087" w:type="dxa"/>
          </w:tcPr>
          <w:p w14:paraId="588B5DE5" w14:textId="77777777" w:rsidR="00DD6D42" w:rsidRPr="006C5D60" w:rsidRDefault="00DD6D42" w:rsidP="00DD6D42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963</w:t>
            </w:r>
          </w:p>
        </w:tc>
      </w:tr>
      <w:tr w:rsidR="00DD6D42" w:rsidRPr="006C5D60" w14:paraId="7CB91DCD" w14:textId="77777777" w:rsidTr="003C64D4">
        <w:trPr>
          <w:cantSplit/>
          <w:trHeight w:val="227"/>
        </w:trPr>
        <w:tc>
          <w:tcPr>
            <w:tcW w:w="3420" w:type="dxa"/>
          </w:tcPr>
          <w:p w14:paraId="4B174101" w14:textId="74CDD387" w:rsidR="00DD6D42" w:rsidRPr="006C5D60" w:rsidRDefault="00DD6D42" w:rsidP="00DD6D42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Южный Вазиристан</w:t>
            </w:r>
          </w:p>
        </w:tc>
        <w:tc>
          <w:tcPr>
            <w:tcW w:w="2087" w:type="dxa"/>
          </w:tcPr>
          <w:p w14:paraId="5625A1B2" w14:textId="77777777" w:rsidR="00DD6D42" w:rsidRPr="006C5D60" w:rsidRDefault="00DD6D42" w:rsidP="00DD6D42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965</w:t>
            </w:r>
          </w:p>
        </w:tc>
      </w:tr>
      <w:tr w:rsidR="00DD6D42" w:rsidRPr="006C5D60" w14:paraId="457EEC29" w14:textId="77777777" w:rsidTr="003C64D4">
        <w:trPr>
          <w:cantSplit/>
          <w:trHeight w:val="227"/>
        </w:trPr>
        <w:tc>
          <w:tcPr>
            <w:tcW w:w="3420" w:type="dxa"/>
          </w:tcPr>
          <w:p w14:paraId="64B93024" w14:textId="39E10CD3" w:rsidR="00DD6D42" w:rsidRPr="006C5D60" w:rsidRDefault="00DD6D42" w:rsidP="00DD6D42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Дера-Исмаил-Хан</w:t>
            </w:r>
          </w:p>
        </w:tc>
        <w:tc>
          <w:tcPr>
            <w:tcW w:w="2087" w:type="dxa"/>
          </w:tcPr>
          <w:p w14:paraId="2F78B9DC" w14:textId="77777777" w:rsidR="00DD6D42" w:rsidRPr="006C5D60" w:rsidRDefault="00DD6D42" w:rsidP="00DD6D42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966</w:t>
            </w:r>
          </w:p>
        </w:tc>
      </w:tr>
      <w:tr w:rsidR="00DD6D42" w:rsidRPr="006C5D60" w14:paraId="12D67D6E" w14:textId="77777777" w:rsidTr="003C64D4">
        <w:trPr>
          <w:cantSplit/>
          <w:trHeight w:val="227"/>
        </w:trPr>
        <w:tc>
          <w:tcPr>
            <w:tcW w:w="3420" w:type="dxa"/>
          </w:tcPr>
          <w:p w14:paraId="3136C66C" w14:textId="4A8C81ED" w:rsidR="00DD6D42" w:rsidRPr="006C5D60" w:rsidRDefault="00DD6D42" w:rsidP="00DD6D42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Лакки-Марват</w:t>
            </w:r>
          </w:p>
        </w:tc>
        <w:tc>
          <w:tcPr>
            <w:tcW w:w="2087" w:type="dxa"/>
          </w:tcPr>
          <w:p w14:paraId="1D66FBCC" w14:textId="77777777" w:rsidR="00DD6D42" w:rsidRPr="006C5D60" w:rsidRDefault="00DD6D42" w:rsidP="00DD6D42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969</w:t>
            </w:r>
          </w:p>
        </w:tc>
      </w:tr>
      <w:tr w:rsidR="00DD6D42" w:rsidRPr="006C5D60" w14:paraId="6441AA74" w14:textId="77777777" w:rsidTr="003C64D4">
        <w:trPr>
          <w:cantSplit/>
          <w:trHeight w:val="227"/>
        </w:trPr>
        <w:tc>
          <w:tcPr>
            <w:tcW w:w="3420" w:type="dxa"/>
          </w:tcPr>
          <w:p w14:paraId="4996A0E7" w14:textId="760794A6" w:rsidR="00DD6D42" w:rsidRPr="006C5D60" w:rsidRDefault="00DD6D42" w:rsidP="00DD6D42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Озеро Аттабад</w:t>
            </w:r>
          </w:p>
        </w:tc>
        <w:tc>
          <w:tcPr>
            <w:tcW w:w="2087" w:type="dxa"/>
          </w:tcPr>
          <w:p w14:paraId="32A7A3BF" w14:textId="77777777" w:rsidR="00DD6D42" w:rsidRPr="006C5D60" w:rsidRDefault="00DD6D42" w:rsidP="00DD6D42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992</w:t>
            </w:r>
          </w:p>
        </w:tc>
      </w:tr>
      <w:tr w:rsidR="00DD6D42" w:rsidRPr="006C5D60" w14:paraId="16FCDD1F" w14:textId="77777777" w:rsidTr="003C64D4">
        <w:trPr>
          <w:cantSplit/>
          <w:trHeight w:val="227"/>
        </w:trPr>
        <w:tc>
          <w:tcPr>
            <w:tcW w:w="3420" w:type="dxa"/>
          </w:tcPr>
          <w:p w14:paraId="46351CB3" w14:textId="5D47CDB2" w:rsidR="00DD6D42" w:rsidRPr="006C5D60" w:rsidRDefault="00DD6D42" w:rsidP="00DD6D42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Харипур</w:t>
            </w:r>
          </w:p>
        </w:tc>
        <w:tc>
          <w:tcPr>
            <w:tcW w:w="2087" w:type="dxa"/>
          </w:tcPr>
          <w:p w14:paraId="7E9AE2D4" w14:textId="77777777" w:rsidR="00DD6D42" w:rsidRPr="006C5D60" w:rsidRDefault="00DD6D42" w:rsidP="00DD6D42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995</w:t>
            </w:r>
          </w:p>
        </w:tc>
      </w:tr>
      <w:tr w:rsidR="00DD6D42" w:rsidRPr="006C5D60" w14:paraId="0496FC10" w14:textId="77777777" w:rsidTr="003C64D4">
        <w:trPr>
          <w:cantSplit/>
          <w:trHeight w:val="227"/>
        </w:trPr>
        <w:tc>
          <w:tcPr>
            <w:tcW w:w="3420" w:type="dxa"/>
          </w:tcPr>
          <w:p w14:paraId="7DBBBCB5" w14:textId="0AF8D3F1" w:rsidR="00DD6D42" w:rsidRPr="006C5D60" w:rsidRDefault="00DD6D42" w:rsidP="00DD6D42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Шангла</w:t>
            </w:r>
          </w:p>
        </w:tc>
        <w:tc>
          <w:tcPr>
            <w:tcW w:w="2087" w:type="dxa"/>
          </w:tcPr>
          <w:p w14:paraId="264372C7" w14:textId="77777777" w:rsidR="00DD6D42" w:rsidRPr="006C5D60" w:rsidRDefault="00DD6D42" w:rsidP="00DD6D42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996</w:t>
            </w:r>
          </w:p>
        </w:tc>
      </w:tr>
      <w:tr w:rsidR="00DD6D42" w:rsidRPr="006C5D60" w14:paraId="50B433B3" w14:textId="77777777" w:rsidTr="003C64D4">
        <w:trPr>
          <w:cantSplit/>
          <w:trHeight w:val="227"/>
        </w:trPr>
        <w:tc>
          <w:tcPr>
            <w:tcW w:w="3420" w:type="dxa"/>
          </w:tcPr>
          <w:p w14:paraId="2F509508" w14:textId="29B0D52F" w:rsidR="00DD6D42" w:rsidRPr="006C5D60" w:rsidRDefault="00DD6D42" w:rsidP="00DD6D42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Ман</w:t>
            </w:r>
            <w:r w:rsidR="002B2DB4"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ш</w:t>
            </w: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ехра/Бат</w:t>
            </w:r>
            <w:r w:rsidR="002B2DB4"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</w:t>
            </w: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аграм</w:t>
            </w:r>
          </w:p>
        </w:tc>
        <w:tc>
          <w:tcPr>
            <w:tcW w:w="2087" w:type="dxa"/>
          </w:tcPr>
          <w:p w14:paraId="4172159E" w14:textId="77777777" w:rsidR="00DD6D42" w:rsidRPr="006C5D60" w:rsidRDefault="00DD6D42" w:rsidP="00DD6D42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997</w:t>
            </w:r>
          </w:p>
        </w:tc>
      </w:tr>
      <w:tr w:rsidR="00DD6D42" w:rsidRPr="006C5D60" w14:paraId="28049BD1" w14:textId="77777777" w:rsidTr="003C64D4">
        <w:trPr>
          <w:cantSplit/>
          <w:trHeight w:val="227"/>
        </w:trPr>
        <w:tc>
          <w:tcPr>
            <w:tcW w:w="3420" w:type="dxa"/>
          </w:tcPr>
          <w:p w14:paraId="2C304A0C" w14:textId="62B0E0F4" w:rsidR="00DD6D42" w:rsidRPr="006C5D60" w:rsidRDefault="00DD6D42" w:rsidP="00DD6D42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Кохистан</w:t>
            </w:r>
          </w:p>
        </w:tc>
        <w:tc>
          <w:tcPr>
            <w:tcW w:w="2087" w:type="dxa"/>
          </w:tcPr>
          <w:p w14:paraId="5395770A" w14:textId="77777777" w:rsidR="00DD6D42" w:rsidRPr="006C5D60" w:rsidRDefault="00DD6D42" w:rsidP="00DD6D42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998</w:t>
            </w:r>
          </w:p>
        </w:tc>
      </w:tr>
      <w:tr w:rsidR="00DD6D42" w:rsidRPr="006C5D60" w14:paraId="01345DD7" w14:textId="77777777" w:rsidTr="003C64D4">
        <w:trPr>
          <w:cantSplit/>
          <w:trHeight w:val="227"/>
        </w:trPr>
        <w:tc>
          <w:tcPr>
            <w:tcW w:w="3420" w:type="dxa"/>
          </w:tcPr>
          <w:p w14:paraId="53DA6AF4" w14:textId="081693EE" w:rsidR="00DD6D42" w:rsidRPr="006C5D60" w:rsidRDefault="00DD6D42" w:rsidP="00DD6D42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Гилгит</w:t>
            </w:r>
          </w:p>
        </w:tc>
        <w:tc>
          <w:tcPr>
            <w:tcW w:w="2087" w:type="dxa"/>
          </w:tcPr>
          <w:p w14:paraId="7D45FE29" w14:textId="77777777" w:rsidR="00DD6D42" w:rsidRPr="006C5D60" w:rsidRDefault="00DD6D42" w:rsidP="00DD6D42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5811</w:t>
            </w:r>
          </w:p>
        </w:tc>
      </w:tr>
      <w:tr w:rsidR="00DD6D42" w:rsidRPr="006C5D60" w14:paraId="56434671" w14:textId="77777777" w:rsidTr="003C64D4">
        <w:trPr>
          <w:cantSplit/>
          <w:trHeight w:val="227"/>
        </w:trPr>
        <w:tc>
          <w:tcPr>
            <w:tcW w:w="3420" w:type="dxa"/>
          </w:tcPr>
          <w:p w14:paraId="5100A6CB" w14:textId="3FDF7AD3" w:rsidR="00DD6D42" w:rsidRPr="006C5D60" w:rsidRDefault="002B2DB4" w:rsidP="00DD6D42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Жиамер</w:t>
            </w:r>
          </w:p>
        </w:tc>
        <w:tc>
          <w:tcPr>
            <w:tcW w:w="2087" w:type="dxa"/>
          </w:tcPr>
          <w:p w14:paraId="210BA19A" w14:textId="77777777" w:rsidR="00DD6D42" w:rsidRPr="006C5D60" w:rsidRDefault="00DD6D42" w:rsidP="00DD6D42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5812</w:t>
            </w:r>
          </w:p>
        </w:tc>
      </w:tr>
      <w:tr w:rsidR="00DD6D42" w:rsidRPr="006C5D60" w14:paraId="6102672F" w14:textId="77777777" w:rsidTr="003C64D4">
        <w:trPr>
          <w:cantSplit/>
          <w:trHeight w:val="227"/>
        </w:trPr>
        <w:tc>
          <w:tcPr>
            <w:tcW w:w="3420" w:type="dxa"/>
          </w:tcPr>
          <w:p w14:paraId="6DF25169" w14:textId="2F95904A" w:rsidR="00DD6D42" w:rsidRPr="006C5D60" w:rsidRDefault="00DD6D42" w:rsidP="00DD6D42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Хунза</w:t>
            </w:r>
          </w:p>
        </w:tc>
        <w:tc>
          <w:tcPr>
            <w:tcW w:w="2087" w:type="dxa"/>
          </w:tcPr>
          <w:p w14:paraId="042A2CB9" w14:textId="77777777" w:rsidR="00DD6D42" w:rsidRPr="006C5D60" w:rsidRDefault="00DD6D42" w:rsidP="00DD6D42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5813</w:t>
            </w:r>
          </w:p>
        </w:tc>
      </w:tr>
      <w:tr w:rsidR="00DD6D42" w:rsidRPr="006C5D60" w14:paraId="5748BAF6" w14:textId="77777777" w:rsidTr="003C64D4">
        <w:trPr>
          <w:cantSplit/>
          <w:trHeight w:val="227"/>
        </w:trPr>
        <w:tc>
          <w:tcPr>
            <w:tcW w:w="3420" w:type="dxa"/>
          </w:tcPr>
          <w:p w14:paraId="343D55D5" w14:textId="29FA2C78" w:rsidR="00DD6D42" w:rsidRPr="006C5D60" w:rsidRDefault="002B2DB4" w:rsidP="00DD6D42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Гайзар</w:t>
            </w:r>
          </w:p>
        </w:tc>
        <w:tc>
          <w:tcPr>
            <w:tcW w:w="2087" w:type="dxa"/>
          </w:tcPr>
          <w:p w14:paraId="3012AB77" w14:textId="77777777" w:rsidR="00DD6D42" w:rsidRPr="006C5D60" w:rsidRDefault="00DD6D42" w:rsidP="00DD6D42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5814</w:t>
            </w:r>
          </w:p>
        </w:tc>
      </w:tr>
      <w:tr w:rsidR="00DD6D42" w:rsidRPr="006C5D60" w14:paraId="53696E3F" w14:textId="77777777" w:rsidTr="003C64D4">
        <w:trPr>
          <w:cantSplit/>
          <w:trHeight w:val="227"/>
        </w:trPr>
        <w:tc>
          <w:tcPr>
            <w:tcW w:w="3420" w:type="dxa"/>
          </w:tcPr>
          <w:p w14:paraId="1C395B31" w14:textId="4768F968" w:rsidR="00DD6D42" w:rsidRPr="006C5D60" w:rsidRDefault="00DD6D42" w:rsidP="00DD6D42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Скарду</w:t>
            </w:r>
          </w:p>
        </w:tc>
        <w:tc>
          <w:tcPr>
            <w:tcW w:w="2087" w:type="dxa"/>
          </w:tcPr>
          <w:p w14:paraId="5F6C28E3" w14:textId="77777777" w:rsidR="00DD6D42" w:rsidRPr="006C5D60" w:rsidRDefault="00DD6D42" w:rsidP="00DD6D42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5815</w:t>
            </w:r>
          </w:p>
        </w:tc>
      </w:tr>
      <w:tr w:rsidR="00DD6D42" w:rsidRPr="006C5D60" w14:paraId="270C609E" w14:textId="77777777" w:rsidTr="003C64D4">
        <w:trPr>
          <w:cantSplit/>
          <w:trHeight w:val="227"/>
        </w:trPr>
        <w:tc>
          <w:tcPr>
            <w:tcW w:w="3420" w:type="dxa"/>
          </w:tcPr>
          <w:p w14:paraId="0EB7424D" w14:textId="6F54E1E3" w:rsidR="00DD6D42" w:rsidRPr="006C5D60" w:rsidRDefault="002B2DB4" w:rsidP="00DD6D42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Гханче</w:t>
            </w:r>
          </w:p>
        </w:tc>
        <w:tc>
          <w:tcPr>
            <w:tcW w:w="2087" w:type="dxa"/>
          </w:tcPr>
          <w:p w14:paraId="27774E87" w14:textId="77777777" w:rsidR="00DD6D42" w:rsidRPr="006C5D60" w:rsidRDefault="00DD6D42" w:rsidP="00DD6D42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5816</w:t>
            </w:r>
          </w:p>
        </w:tc>
      </w:tr>
      <w:tr w:rsidR="00DD6D42" w:rsidRPr="006C5D60" w14:paraId="395AF63C" w14:textId="77777777" w:rsidTr="003C64D4">
        <w:trPr>
          <w:cantSplit/>
          <w:trHeight w:val="227"/>
        </w:trPr>
        <w:tc>
          <w:tcPr>
            <w:tcW w:w="3420" w:type="dxa"/>
          </w:tcPr>
          <w:p w14:paraId="20E3637E" w14:textId="1A52AB28" w:rsidR="00DD6D42" w:rsidRPr="006C5D60" w:rsidRDefault="002B2DB4" w:rsidP="00DD6D42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Астор</w:t>
            </w:r>
          </w:p>
        </w:tc>
        <w:tc>
          <w:tcPr>
            <w:tcW w:w="2087" w:type="dxa"/>
          </w:tcPr>
          <w:p w14:paraId="4E6CA74C" w14:textId="77777777" w:rsidR="00DD6D42" w:rsidRPr="006C5D60" w:rsidRDefault="00DD6D42" w:rsidP="00DD6D42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5817</w:t>
            </w:r>
          </w:p>
        </w:tc>
      </w:tr>
      <w:tr w:rsidR="00DD6D42" w:rsidRPr="006C5D60" w14:paraId="5430433B" w14:textId="77777777" w:rsidTr="003C64D4">
        <w:trPr>
          <w:cantSplit/>
          <w:trHeight w:val="227"/>
        </w:trPr>
        <w:tc>
          <w:tcPr>
            <w:tcW w:w="3420" w:type="dxa"/>
          </w:tcPr>
          <w:p w14:paraId="71A53DA7" w14:textId="33EA05DA" w:rsidR="00DD6D42" w:rsidRPr="006C5D60" w:rsidRDefault="002B2DB4" w:rsidP="00DD6D42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Нилам</w:t>
            </w:r>
          </w:p>
        </w:tc>
        <w:tc>
          <w:tcPr>
            <w:tcW w:w="2087" w:type="dxa"/>
          </w:tcPr>
          <w:p w14:paraId="6B3B120C" w14:textId="77777777" w:rsidR="00DD6D42" w:rsidRPr="006C5D60" w:rsidRDefault="00DD6D42" w:rsidP="00DD6D42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5821</w:t>
            </w:r>
          </w:p>
        </w:tc>
      </w:tr>
      <w:tr w:rsidR="00DD6D42" w:rsidRPr="006C5D60" w14:paraId="72CD01FD" w14:textId="77777777" w:rsidTr="003C64D4">
        <w:trPr>
          <w:cantSplit/>
          <w:trHeight w:val="227"/>
        </w:trPr>
        <w:tc>
          <w:tcPr>
            <w:tcW w:w="3420" w:type="dxa"/>
          </w:tcPr>
          <w:p w14:paraId="5A90056D" w14:textId="3B51C752" w:rsidR="00DD6D42" w:rsidRPr="006C5D60" w:rsidRDefault="00DD6D42" w:rsidP="00DD6D42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Музаффарабад</w:t>
            </w:r>
          </w:p>
        </w:tc>
        <w:tc>
          <w:tcPr>
            <w:tcW w:w="2087" w:type="dxa"/>
          </w:tcPr>
          <w:p w14:paraId="622CFC04" w14:textId="77777777" w:rsidR="00DD6D42" w:rsidRPr="006C5D60" w:rsidRDefault="00DD6D42" w:rsidP="00DD6D42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5822</w:t>
            </w:r>
          </w:p>
        </w:tc>
      </w:tr>
      <w:tr w:rsidR="00DD6D42" w:rsidRPr="006C5D60" w14:paraId="2132D71C" w14:textId="77777777" w:rsidTr="003C64D4">
        <w:trPr>
          <w:cantSplit/>
          <w:trHeight w:val="227"/>
        </w:trPr>
        <w:tc>
          <w:tcPr>
            <w:tcW w:w="3420" w:type="dxa"/>
          </w:tcPr>
          <w:p w14:paraId="3DD22D43" w14:textId="01A64CD7" w:rsidR="00DD6D42" w:rsidRPr="006C5D60" w:rsidRDefault="00DD6D42" w:rsidP="00DD6D42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Баг</w:t>
            </w:r>
            <w:r w:rsidR="002B2DB4"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х</w:t>
            </w:r>
          </w:p>
        </w:tc>
        <w:tc>
          <w:tcPr>
            <w:tcW w:w="2087" w:type="dxa"/>
          </w:tcPr>
          <w:p w14:paraId="431F41F9" w14:textId="77777777" w:rsidR="00DD6D42" w:rsidRPr="006C5D60" w:rsidRDefault="00DD6D42" w:rsidP="00DD6D42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5823</w:t>
            </w:r>
          </w:p>
        </w:tc>
      </w:tr>
      <w:tr w:rsidR="00DD6D42" w:rsidRPr="006C5D60" w14:paraId="33689ADF" w14:textId="77777777" w:rsidTr="003C64D4">
        <w:trPr>
          <w:cantSplit/>
          <w:trHeight w:val="227"/>
        </w:trPr>
        <w:tc>
          <w:tcPr>
            <w:tcW w:w="3420" w:type="dxa"/>
          </w:tcPr>
          <w:p w14:paraId="367304FF" w14:textId="1803E3DD" w:rsidR="00DD6D42" w:rsidRPr="006C5D60" w:rsidRDefault="00DD6D42" w:rsidP="00DD6D42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Пунч</w:t>
            </w:r>
          </w:p>
        </w:tc>
        <w:tc>
          <w:tcPr>
            <w:tcW w:w="2087" w:type="dxa"/>
          </w:tcPr>
          <w:p w14:paraId="75936A79" w14:textId="77777777" w:rsidR="00DD6D42" w:rsidRPr="006C5D60" w:rsidRDefault="00DD6D42" w:rsidP="00DD6D42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5824</w:t>
            </w:r>
          </w:p>
        </w:tc>
      </w:tr>
      <w:tr w:rsidR="00DD6D42" w:rsidRPr="006C5D60" w14:paraId="26930927" w14:textId="77777777" w:rsidTr="003C64D4">
        <w:trPr>
          <w:cantSplit/>
          <w:trHeight w:val="227"/>
        </w:trPr>
        <w:tc>
          <w:tcPr>
            <w:tcW w:w="3420" w:type="dxa"/>
          </w:tcPr>
          <w:p w14:paraId="4F0A1AAD" w14:textId="517031D9" w:rsidR="00DD6D42" w:rsidRPr="006C5D60" w:rsidRDefault="00DD6D42" w:rsidP="00DD6D42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Судонт</w:t>
            </w:r>
            <w:r w:rsidR="002B2DB4"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х</w:t>
            </w: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</w:t>
            </w:r>
          </w:p>
        </w:tc>
        <w:tc>
          <w:tcPr>
            <w:tcW w:w="2087" w:type="dxa"/>
          </w:tcPr>
          <w:p w14:paraId="51AE4B7E" w14:textId="77777777" w:rsidR="00DD6D42" w:rsidRPr="006C5D60" w:rsidRDefault="00DD6D42" w:rsidP="00DD6D42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5825</w:t>
            </w:r>
          </w:p>
        </w:tc>
      </w:tr>
      <w:tr w:rsidR="00DD6D42" w:rsidRPr="006C5D60" w14:paraId="56129014" w14:textId="77777777" w:rsidTr="003C64D4">
        <w:trPr>
          <w:cantSplit/>
          <w:trHeight w:val="227"/>
        </w:trPr>
        <w:tc>
          <w:tcPr>
            <w:tcW w:w="3420" w:type="dxa"/>
          </w:tcPr>
          <w:p w14:paraId="71D2D19D" w14:textId="58CFF0D8" w:rsidR="00DD6D42" w:rsidRPr="006C5D60" w:rsidRDefault="00DD6D42" w:rsidP="00DD6D42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Котли</w:t>
            </w:r>
          </w:p>
        </w:tc>
        <w:tc>
          <w:tcPr>
            <w:tcW w:w="2087" w:type="dxa"/>
          </w:tcPr>
          <w:p w14:paraId="3FC079EF" w14:textId="77777777" w:rsidR="00DD6D42" w:rsidRPr="006C5D60" w:rsidRDefault="00DD6D42" w:rsidP="00DD6D42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5826</w:t>
            </w:r>
          </w:p>
        </w:tc>
      </w:tr>
      <w:tr w:rsidR="00DD6D42" w:rsidRPr="006C5D60" w14:paraId="7463FFBE" w14:textId="77777777" w:rsidTr="003C64D4">
        <w:trPr>
          <w:cantSplit/>
          <w:trHeight w:val="227"/>
        </w:trPr>
        <w:tc>
          <w:tcPr>
            <w:tcW w:w="3420" w:type="dxa"/>
          </w:tcPr>
          <w:p w14:paraId="212E2955" w14:textId="048DBF3B" w:rsidR="00DD6D42" w:rsidRPr="006C5D60" w:rsidRDefault="00DD6D42" w:rsidP="00DD6D42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Мирпур</w:t>
            </w:r>
          </w:p>
        </w:tc>
        <w:tc>
          <w:tcPr>
            <w:tcW w:w="2087" w:type="dxa"/>
          </w:tcPr>
          <w:p w14:paraId="02F46219" w14:textId="77777777" w:rsidR="00DD6D42" w:rsidRPr="006C5D60" w:rsidRDefault="00DD6D42" w:rsidP="00DD6D42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5827</w:t>
            </w:r>
          </w:p>
        </w:tc>
      </w:tr>
      <w:tr w:rsidR="00DD6D42" w:rsidRPr="006C5D60" w14:paraId="23471805" w14:textId="77777777" w:rsidTr="003C64D4">
        <w:trPr>
          <w:cantSplit/>
          <w:trHeight w:val="227"/>
        </w:trPr>
        <w:tc>
          <w:tcPr>
            <w:tcW w:w="3420" w:type="dxa"/>
          </w:tcPr>
          <w:p w14:paraId="3B5711BD" w14:textId="5FC40A31" w:rsidR="00DD6D42" w:rsidRPr="006C5D60" w:rsidRDefault="00DD6D42" w:rsidP="00DD6D42">
            <w:pPr>
              <w:widowControl w:val="0"/>
              <w:overflowPunct/>
              <w:adjustRightInd/>
              <w:spacing w:before="20" w:after="20"/>
              <w:ind w:left="100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Бхимер</w:t>
            </w:r>
          </w:p>
        </w:tc>
        <w:tc>
          <w:tcPr>
            <w:tcW w:w="2087" w:type="dxa"/>
          </w:tcPr>
          <w:p w14:paraId="165057DB" w14:textId="77777777" w:rsidR="00DD6D42" w:rsidRPr="006C5D60" w:rsidRDefault="00DD6D42" w:rsidP="00DD6D42">
            <w:pPr>
              <w:widowControl w:val="0"/>
              <w:overflowPunct/>
              <w:adjustRightInd/>
              <w:spacing w:before="20" w:after="20"/>
              <w:ind w:left="851"/>
              <w:jc w:val="left"/>
              <w:textAlignment w:val="auto"/>
              <w:rPr>
                <w:rFonts w:asciiTheme="minorHAnsi" w:eastAsia="Arial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Arial" w:hAnsiTheme="minorHAnsi" w:cstheme="minorHAnsi"/>
                <w:w w:val="105"/>
                <w:sz w:val="18"/>
                <w:szCs w:val="18"/>
                <w:lang w:val="ru-RU"/>
              </w:rPr>
              <w:t>5828</w:t>
            </w:r>
          </w:p>
        </w:tc>
      </w:tr>
    </w:tbl>
    <w:p w14:paraId="0A1D5E3C" w14:textId="6D43D0B7" w:rsidR="00FE1979" w:rsidRPr="006C5D60" w:rsidRDefault="00FE1979" w:rsidP="00FE1979">
      <w:pPr>
        <w:pageBreakBefore/>
        <w:overflowPunct/>
        <w:autoSpaceDE/>
        <w:autoSpaceDN/>
        <w:adjustRightInd/>
        <w:spacing w:before="0" w:after="240"/>
        <w:jc w:val="left"/>
        <w:textAlignment w:val="auto"/>
        <w:rPr>
          <w:rFonts w:asciiTheme="minorHAnsi" w:eastAsia="Calibri" w:hAnsiTheme="minorHAnsi"/>
          <w:color w:val="000000"/>
          <w:lang w:val="ru-RU"/>
        </w:rPr>
      </w:pPr>
      <w:r w:rsidRPr="006C5D60">
        <w:rPr>
          <w:rFonts w:asciiTheme="minorHAnsi" w:hAnsiTheme="minorHAnsi"/>
          <w:b/>
          <w:color w:val="000000"/>
          <w:lang w:val="ru-RU"/>
        </w:rPr>
        <w:lastRenderedPageBreak/>
        <w:t xml:space="preserve">g. </w:t>
      </w:r>
      <w:r w:rsidR="006D7EA6" w:rsidRPr="006C5D60">
        <w:rPr>
          <w:rFonts w:asciiTheme="minorHAnsi" w:hAnsiTheme="minorHAnsi"/>
          <w:b/>
          <w:color w:val="000000"/>
          <w:lang w:val="ru-RU"/>
        </w:rPr>
        <w:t>Контактная информация основных операторов</w:t>
      </w:r>
    </w:p>
    <w:tbl>
      <w:tblPr>
        <w:tblW w:w="0" w:type="auto"/>
        <w:tblInd w:w="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3"/>
        <w:gridCol w:w="5670"/>
      </w:tblGrid>
      <w:tr w:rsidR="00FE1979" w:rsidRPr="006C5D60" w14:paraId="54DCFD1C" w14:textId="77777777" w:rsidTr="00CA76D0">
        <w:trPr>
          <w:cantSplit/>
          <w:trHeight w:val="257"/>
          <w:tblHeader/>
        </w:trPr>
        <w:tc>
          <w:tcPr>
            <w:tcW w:w="2523" w:type="dxa"/>
            <w:vAlign w:val="center"/>
          </w:tcPr>
          <w:p w14:paraId="6AA81620" w14:textId="349FEB1E" w:rsidR="00FE1979" w:rsidRPr="006C5D60" w:rsidRDefault="006D7EA6" w:rsidP="00CA76D0">
            <w:pPr>
              <w:widowControl w:val="0"/>
              <w:overflowPunct/>
              <w:adjustRightInd/>
              <w:spacing w:before="80" w:after="80" w:line="237" w:lineRule="exact"/>
              <w:ind w:left="100"/>
              <w:jc w:val="center"/>
              <w:textAlignment w:val="auto"/>
              <w:rPr>
                <w:rFonts w:eastAsia="Arial"/>
                <w:bCs/>
                <w:i/>
                <w:iCs/>
                <w:sz w:val="18"/>
                <w:szCs w:val="18"/>
                <w:lang w:val="ru-RU"/>
              </w:rPr>
            </w:pPr>
            <w:r w:rsidRPr="006C5D60">
              <w:rPr>
                <w:rFonts w:eastAsia="Arial"/>
                <w:bCs/>
                <w:i/>
                <w:iCs/>
                <w:spacing w:val="-2"/>
                <w:w w:val="105"/>
                <w:sz w:val="18"/>
                <w:szCs w:val="18"/>
                <w:lang w:val="ru-RU"/>
              </w:rPr>
              <w:t>Название оператора</w:t>
            </w:r>
          </w:p>
        </w:tc>
        <w:tc>
          <w:tcPr>
            <w:tcW w:w="5670" w:type="dxa"/>
            <w:vAlign w:val="center"/>
          </w:tcPr>
          <w:p w14:paraId="4D65C901" w14:textId="4481634B" w:rsidR="00FE1979" w:rsidRPr="006C5D60" w:rsidRDefault="006D7EA6" w:rsidP="00CA76D0">
            <w:pPr>
              <w:widowControl w:val="0"/>
              <w:overflowPunct/>
              <w:adjustRightInd/>
              <w:spacing w:before="80" w:after="80" w:line="237" w:lineRule="exact"/>
              <w:ind w:left="102"/>
              <w:jc w:val="center"/>
              <w:textAlignment w:val="auto"/>
              <w:rPr>
                <w:rFonts w:eastAsia="Arial"/>
                <w:bCs/>
                <w:i/>
                <w:iCs/>
                <w:sz w:val="18"/>
                <w:szCs w:val="18"/>
                <w:lang w:val="ru-RU"/>
              </w:rPr>
            </w:pPr>
            <w:r w:rsidRPr="006C5D60">
              <w:rPr>
                <w:rFonts w:eastAsia="Arial"/>
                <w:bCs/>
                <w:i/>
                <w:iCs/>
                <w:spacing w:val="-1"/>
                <w:w w:val="105"/>
                <w:sz w:val="18"/>
                <w:szCs w:val="18"/>
                <w:lang w:val="ru-RU"/>
              </w:rPr>
              <w:t>Контактная информация</w:t>
            </w:r>
          </w:p>
        </w:tc>
      </w:tr>
      <w:tr w:rsidR="00FE1979" w:rsidRPr="006C5D60" w14:paraId="40E5C807" w14:textId="77777777" w:rsidTr="000205C0">
        <w:trPr>
          <w:cantSplit/>
          <w:trHeight w:val="1037"/>
        </w:trPr>
        <w:tc>
          <w:tcPr>
            <w:tcW w:w="2523" w:type="dxa"/>
          </w:tcPr>
          <w:p w14:paraId="3CE6FB88" w14:textId="77777777" w:rsidR="00FE1979" w:rsidRPr="006C5D60" w:rsidRDefault="00FE1979" w:rsidP="003C64D4">
            <w:pPr>
              <w:widowControl w:val="0"/>
              <w:overflowPunct/>
              <w:adjustRightInd/>
              <w:spacing w:before="0" w:line="248" w:lineRule="exact"/>
              <w:ind w:left="100"/>
              <w:jc w:val="left"/>
              <w:textAlignment w:val="auto"/>
              <w:rPr>
                <w:rFonts w:eastAsia="Arial"/>
                <w:sz w:val="18"/>
                <w:szCs w:val="18"/>
                <w:lang w:val="ru-RU"/>
              </w:rPr>
            </w:pPr>
            <w:r w:rsidRPr="006C5D60">
              <w:rPr>
                <w:rFonts w:eastAsia="Arial"/>
                <w:w w:val="105"/>
                <w:sz w:val="18"/>
                <w:szCs w:val="18"/>
                <w:lang w:val="ru-RU"/>
              </w:rPr>
              <w:t>CMPak</w:t>
            </w:r>
          </w:p>
        </w:tc>
        <w:tc>
          <w:tcPr>
            <w:tcW w:w="5670" w:type="dxa"/>
          </w:tcPr>
          <w:p w14:paraId="044C5A84" w14:textId="77777777" w:rsidR="00FE1979" w:rsidRPr="006C5D60" w:rsidRDefault="00FE1979" w:rsidP="00CA76D0">
            <w:pPr>
              <w:widowControl w:val="0"/>
              <w:tabs>
                <w:tab w:val="clear" w:pos="567"/>
                <w:tab w:val="clear" w:pos="1276"/>
                <w:tab w:val="left" w:pos="989"/>
              </w:tabs>
              <w:overflowPunct/>
              <w:adjustRightInd/>
              <w:spacing w:before="0" w:line="248" w:lineRule="exact"/>
              <w:ind w:left="102"/>
              <w:jc w:val="left"/>
              <w:textAlignment w:val="auto"/>
              <w:rPr>
                <w:rFonts w:eastAsia="Arial"/>
                <w:sz w:val="18"/>
                <w:szCs w:val="18"/>
                <w:lang w:val="ru-RU"/>
              </w:rPr>
            </w:pPr>
            <w:r w:rsidRPr="006C5D60">
              <w:rPr>
                <w:rFonts w:eastAsia="Arial"/>
                <w:spacing w:val="-1"/>
                <w:w w:val="105"/>
                <w:sz w:val="18"/>
                <w:szCs w:val="18"/>
                <w:lang w:val="ru-RU"/>
              </w:rPr>
              <w:t>Mr</w:t>
            </w:r>
            <w:r w:rsidRPr="006C5D60">
              <w:rPr>
                <w:rFonts w:eastAsia="Arial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6C5D60">
              <w:rPr>
                <w:rFonts w:eastAsia="Arial"/>
                <w:w w:val="105"/>
                <w:sz w:val="18"/>
                <w:szCs w:val="18"/>
                <w:lang w:val="ru-RU"/>
              </w:rPr>
              <w:t>Sohail</w:t>
            </w:r>
            <w:r w:rsidRPr="006C5D60">
              <w:rPr>
                <w:rFonts w:eastAsia="Arial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6C5D60">
              <w:rPr>
                <w:rFonts w:eastAsia="Arial"/>
                <w:w w:val="105"/>
                <w:sz w:val="18"/>
                <w:szCs w:val="18"/>
                <w:lang w:val="ru-RU"/>
              </w:rPr>
              <w:t>Akhtar</w:t>
            </w:r>
          </w:p>
          <w:p w14:paraId="00391FB9" w14:textId="6641E5E9" w:rsidR="00FE1979" w:rsidRPr="006C5D60" w:rsidRDefault="000205C0" w:rsidP="00CA76D0">
            <w:pPr>
              <w:widowControl w:val="0"/>
              <w:tabs>
                <w:tab w:val="clear" w:pos="567"/>
                <w:tab w:val="clear" w:pos="1276"/>
                <w:tab w:val="left" w:pos="989"/>
              </w:tabs>
              <w:overflowPunct/>
              <w:adjustRightInd/>
              <w:spacing w:before="6" w:line="244" w:lineRule="auto"/>
              <w:ind w:left="102"/>
              <w:jc w:val="left"/>
              <w:textAlignment w:val="auto"/>
              <w:rPr>
                <w:rFonts w:eastAsia="Arial"/>
                <w:sz w:val="18"/>
                <w:szCs w:val="18"/>
                <w:lang w:val="ru-RU"/>
              </w:rPr>
            </w:pPr>
            <w:r w:rsidRPr="006C5D60">
              <w:rPr>
                <w:rFonts w:eastAsia="Arial"/>
                <w:sz w:val="18"/>
                <w:szCs w:val="18"/>
                <w:lang w:val="ru-RU"/>
              </w:rPr>
              <w:t>Руководитель</w:t>
            </w:r>
            <w:r w:rsidR="00FE1979" w:rsidRPr="006C5D60">
              <w:rPr>
                <w:rFonts w:eastAsia="Arial"/>
                <w:spacing w:val="22"/>
                <w:sz w:val="18"/>
                <w:szCs w:val="18"/>
                <w:lang w:val="ru-RU"/>
              </w:rPr>
              <w:t xml:space="preserve"> </w:t>
            </w:r>
            <w:r w:rsidR="00FE1979" w:rsidRPr="006C5D60">
              <w:rPr>
                <w:rFonts w:eastAsia="Arial"/>
                <w:sz w:val="18"/>
                <w:szCs w:val="18"/>
                <w:lang w:val="ru-RU"/>
              </w:rPr>
              <w:t>(</w:t>
            </w:r>
            <w:r w:rsidRPr="006C5D60">
              <w:rPr>
                <w:rFonts w:eastAsia="Arial"/>
                <w:sz w:val="18"/>
                <w:szCs w:val="18"/>
                <w:lang w:val="ru-RU"/>
              </w:rPr>
              <w:t>нормативно-правовое регулирование</w:t>
            </w:r>
            <w:r w:rsidR="00FE1979" w:rsidRPr="006C5D60">
              <w:rPr>
                <w:rFonts w:eastAsia="Arial"/>
                <w:sz w:val="18"/>
                <w:szCs w:val="18"/>
                <w:lang w:val="ru-RU"/>
              </w:rPr>
              <w:t>)</w:t>
            </w:r>
          </w:p>
          <w:p w14:paraId="2A829E4D" w14:textId="6293C3A6" w:rsidR="00FE1979" w:rsidRPr="006C5D60" w:rsidRDefault="006D7EA6" w:rsidP="00CA76D0">
            <w:pPr>
              <w:widowControl w:val="0"/>
              <w:tabs>
                <w:tab w:val="clear" w:pos="567"/>
                <w:tab w:val="clear" w:pos="1276"/>
                <w:tab w:val="left" w:pos="989"/>
              </w:tabs>
              <w:overflowPunct/>
              <w:adjustRightInd/>
              <w:spacing w:before="6" w:line="244" w:lineRule="auto"/>
              <w:ind w:left="102"/>
              <w:jc w:val="left"/>
              <w:textAlignment w:val="auto"/>
              <w:rPr>
                <w:rFonts w:eastAsia="Arial"/>
                <w:sz w:val="18"/>
                <w:szCs w:val="18"/>
                <w:lang w:val="ru-RU"/>
              </w:rPr>
            </w:pPr>
            <w:r w:rsidRPr="006C5D60">
              <w:rPr>
                <w:rFonts w:eastAsia="Arial"/>
                <w:w w:val="105"/>
                <w:sz w:val="18"/>
                <w:szCs w:val="18"/>
                <w:lang w:val="ru-RU"/>
              </w:rPr>
              <w:t>Моб. тел.:</w:t>
            </w:r>
            <w:r w:rsidR="00FE1979" w:rsidRPr="006C5D60">
              <w:rPr>
                <w:rFonts w:eastAsia="Arial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="00CA76D0" w:rsidRPr="006C5D60">
              <w:rPr>
                <w:rFonts w:eastAsia="Arial"/>
                <w:spacing w:val="-8"/>
                <w:w w:val="105"/>
                <w:sz w:val="18"/>
                <w:szCs w:val="18"/>
                <w:lang w:val="ru-RU"/>
              </w:rPr>
              <w:tab/>
            </w:r>
            <w:r w:rsidR="00FE1979" w:rsidRPr="006C5D60">
              <w:rPr>
                <w:rFonts w:eastAsia="Arial"/>
                <w:w w:val="105"/>
                <w:sz w:val="18"/>
                <w:szCs w:val="18"/>
                <w:lang w:val="ru-RU"/>
              </w:rPr>
              <w:t>+923165324269</w:t>
            </w:r>
          </w:p>
          <w:p w14:paraId="6FFFBC40" w14:textId="1F82231A" w:rsidR="00FE1979" w:rsidRPr="006C5D60" w:rsidRDefault="006D7EA6" w:rsidP="00CA76D0">
            <w:pPr>
              <w:widowControl w:val="0"/>
              <w:tabs>
                <w:tab w:val="clear" w:pos="567"/>
                <w:tab w:val="clear" w:pos="1276"/>
                <w:tab w:val="left" w:pos="989"/>
              </w:tabs>
              <w:overflowPunct/>
              <w:adjustRightInd/>
              <w:spacing w:before="2" w:line="245" w:lineRule="exact"/>
              <w:ind w:left="102"/>
              <w:jc w:val="left"/>
              <w:textAlignment w:val="auto"/>
              <w:rPr>
                <w:rFonts w:eastAsia="Arial"/>
                <w:sz w:val="18"/>
                <w:szCs w:val="18"/>
                <w:lang w:val="ru-RU"/>
              </w:rPr>
            </w:pPr>
            <w:r w:rsidRPr="006C5D60">
              <w:rPr>
                <w:rFonts w:eastAsia="Arial"/>
                <w:sz w:val="18"/>
                <w:szCs w:val="18"/>
                <w:lang w:val="ru-RU"/>
              </w:rPr>
              <w:t>Эл. почта:</w:t>
            </w:r>
            <w:r w:rsidR="00FE1979" w:rsidRPr="006C5D60">
              <w:rPr>
                <w:rFonts w:eastAsia="Arial"/>
                <w:spacing w:val="-3"/>
                <w:sz w:val="18"/>
                <w:szCs w:val="18"/>
                <w:lang w:val="ru-RU"/>
              </w:rPr>
              <w:t xml:space="preserve"> </w:t>
            </w:r>
            <w:r w:rsidR="00CA76D0" w:rsidRPr="006C5D60">
              <w:rPr>
                <w:rFonts w:eastAsia="Arial"/>
                <w:spacing w:val="-3"/>
                <w:sz w:val="18"/>
                <w:szCs w:val="18"/>
                <w:lang w:val="ru-RU"/>
              </w:rPr>
              <w:tab/>
            </w:r>
            <w:hyperlink r:id="rId20" w:history="1">
              <w:r w:rsidR="00CA76D0" w:rsidRPr="006C5D60">
                <w:rPr>
                  <w:rStyle w:val="Hyperlink"/>
                  <w:rFonts w:eastAsia="Arial"/>
                  <w:sz w:val="18"/>
                  <w:szCs w:val="18"/>
                  <w:lang w:val="ru-RU"/>
                </w:rPr>
                <w:t>sohail.akhtar@zong.com.pk</w:t>
              </w:r>
            </w:hyperlink>
          </w:p>
        </w:tc>
      </w:tr>
      <w:tr w:rsidR="00FE1979" w:rsidRPr="006C5D60" w14:paraId="371408F3" w14:textId="77777777" w:rsidTr="000205C0">
        <w:trPr>
          <w:cantSplit/>
          <w:trHeight w:val="1036"/>
        </w:trPr>
        <w:tc>
          <w:tcPr>
            <w:tcW w:w="2523" w:type="dxa"/>
          </w:tcPr>
          <w:p w14:paraId="4A379A38" w14:textId="77777777" w:rsidR="00FE1979" w:rsidRPr="006C5D60" w:rsidRDefault="00FE1979" w:rsidP="003C64D4">
            <w:pPr>
              <w:widowControl w:val="0"/>
              <w:overflowPunct/>
              <w:adjustRightInd/>
              <w:spacing w:before="0" w:line="247" w:lineRule="exact"/>
              <w:ind w:left="100"/>
              <w:jc w:val="left"/>
              <w:textAlignment w:val="auto"/>
              <w:rPr>
                <w:rFonts w:eastAsia="Arial"/>
                <w:sz w:val="18"/>
                <w:szCs w:val="18"/>
                <w:lang w:val="ru-RU"/>
              </w:rPr>
            </w:pPr>
            <w:r w:rsidRPr="006C5D60">
              <w:rPr>
                <w:rFonts w:eastAsia="Arial"/>
                <w:w w:val="105"/>
                <w:sz w:val="18"/>
                <w:szCs w:val="18"/>
                <w:lang w:val="ru-RU"/>
              </w:rPr>
              <w:t>Jazz</w:t>
            </w:r>
          </w:p>
        </w:tc>
        <w:tc>
          <w:tcPr>
            <w:tcW w:w="5670" w:type="dxa"/>
          </w:tcPr>
          <w:p w14:paraId="522442D7" w14:textId="77777777" w:rsidR="00FE1979" w:rsidRPr="006C5D60" w:rsidRDefault="00FE1979" w:rsidP="00CA76D0">
            <w:pPr>
              <w:widowControl w:val="0"/>
              <w:tabs>
                <w:tab w:val="clear" w:pos="567"/>
                <w:tab w:val="clear" w:pos="1276"/>
                <w:tab w:val="left" w:pos="989"/>
              </w:tabs>
              <w:overflowPunct/>
              <w:adjustRightInd/>
              <w:spacing w:before="0" w:line="247" w:lineRule="exact"/>
              <w:ind w:left="102"/>
              <w:jc w:val="left"/>
              <w:textAlignment w:val="auto"/>
              <w:rPr>
                <w:rFonts w:eastAsia="Arial"/>
                <w:sz w:val="18"/>
                <w:szCs w:val="18"/>
                <w:lang w:val="ru-RU"/>
              </w:rPr>
            </w:pPr>
            <w:r w:rsidRPr="006C5D60">
              <w:rPr>
                <w:rFonts w:eastAsia="Arial"/>
                <w:spacing w:val="-1"/>
                <w:w w:val="105"/>
                <w:sz w:val="18"/>
                <w:szCs w:val="18"/>
                <w:lang w:val="ru-RU"/>
              </w:rPr>
              <w:t>Mr</w:t>
            </w:r>
            <w:r w:rsidRPr="006C5D60">
              <w:rPr>
                <w:rFonts w:eastAsia="Arial"/>
                <w:spacing w:val="-11"/>
                <w:w w:val="105"/>
                <w:sz w:val="18"/>
                <w:szCs w:val="18"/>
                <w:lang w:val="ru-RU"/>
              </w:rPr>
              <w:t xml:space="preserve"> </w:t>
            </w:r>
            <w:r w:rsidRPr="006C5D60">
              <w:rPr>
                <w:rFonts w:eastAsia="Arial"/>
                <w:spacing w:val="-1"/>
                <w:w w:val="105"/>
                <w:sz w:val="18"/>
                <w:szCs w:val="18"/>
                <w:lang w:val="ru-RU"/>
              </w:rPr>
              <w:t>Zameer</w:t>
            </w:r>
            <w:r w:rsidRPr="006C5D60">
              <w:rPr>
                <w:rFonts w:eastAsia="Arial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6C5D60">
              <w:rPr>
                <w:rFonts w:eastAsia="Arial"/>
                <w:w w:val="105"/>
                <w:sz w:val="18"/>
                <w:szCs w:val="18"/>
                <w:lang w:val="ru-RU"/>
              </w:rPr>
              <w:t>Hussain</w:t>
            </w:r>
          </w:p>
          <w:p w14:paraId="54250C8B" w14:textId="3218082B" w:rsidR="00FE1979" w:rsidRPr="006C5D60" w:rsidRDefault="000205C0" w:rsidP="00CA76D0">
            <w:pPr>
              <w:widowControl w:val="0"/>
              <w:tabs>
                <w:tab w:val="clear" w:pos="567"/>
                <w:tab w:val="clear" w:pos="1276"/>
                <w:tab w:val="left" w:pos="989"/>
              </w:tabs>
              <w:overflowPunct/>
              <w:adjustRightInd/>
              <w:spacing w:before="6" w:line="244" w:lineRule="auto"/>
              <w:ind w:left="102"/>
              <w:jc w:val="left"/>
              <w:textAlignment w:val="auto"/>
              <w:rPr>
                <w:rFonts w:eastAsia="Arial"/>
                <w:spacing w:val="-52"/>
                <w:sz w:val="18"/>
                <w:szCs w:val="18"/>
                <w:lang w:val="ru-RU"/>
              </w:rPr>
            </w:pPr>
            <w:r w:rsidRPr="006C5D60">
              <w:rPr>
                <w:rFonts w:eastAsia="Arial"/>
                <w:sz w:val="18"/>
                <w:szCs w:val="18"/>
                <w:lang w:val="ru-RU"/>
              </w:rPr>
              <w:t>Руководитель,</w:t>
            </w:r>
            <w:r w:rsidR="00FE1979" w:rsidRPr="006C5D60">
              <w:rPr>
                <w:rFonts w:eastAsia="Arial"/>
                <w:spacing w:val="21"/>
                <w:sz w:val="18"/>
                <w:szCs w:val="18"/>
                <w:lang w:val="ru-RU"/>
              </w:rPr>
              <w:t xml:space="preserve"> </w:t>
            </w:r>
            <w:r w:rsidRPr="006C5D60">
              <w:rPr>
                <w:rFonts w:eastAsia="Arial"/>
                <w:sz w:val="18"/>
                <w:szCs w:val="18"/>
                <w:lang w:val="ru-RU"/>
              </w:rPr>
              <w:t>проекты в нормативной сфере и присоединение</w:t>
            </w:r>
          </w:p>
          <w:p w14:paraId="2C5F138E" w14:textId="42FA4AF6" w:rsidR="00FE1979" w:rsidRPr="006C5D60" w:rsidRDefault="006D7EA6" w:rsidP="00CA76D0">
            <w:pPr>
              <w:widowControl w:val="0"/>
              <w:tabs>
                <w:tab w:val="clear" w:pos="567"/>
                <w:tab w:val="clear" w:pos="1276"/>
                <w:tab w:val="left" w:pos="989"/>
              </w:tabs>
              <w:overflowPunct/>
              <w:adjustRightInd/>
              <w:spacing w:before="6" w:line="244" w:lineRule="auto"/>
              <w:ind w:left="102"/>
              <w:jc w:val="left"/>
              <w:textAlignment w:val="auto"/>
              <w:rPr>
                <w:rFonts w:eastAsia="Arial"/>
                <w:sz w:val="18"/>
                <w:szCs w:val="18"/>
                <w:lang w:val="ru-RU"/>
              </w:rPr>
            </w:pPr>
            <w:r w:rsidRPr="006C5D60">
              <w:rPr>
                <w:rFonts w:eastAsia="Arial"/>
                <w:w w:val="105"/>
                <w:sz w:val="18"/>
                <w:szCs w:val="18"/>
                <w:lang w:val="ru-RU"/>
              </w:rPr>
              <w:t>Моб. тел.:</w:t>
            </w:r>
            <w:r w:rsidR="00FE1979" w:rsidRPr="006C5D60">
              <w:rPr>
                <w:rFonts w:eastAsia="Arial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="00CA76D0" w:rsidRPr="006C5D60">
              <w:rPr>
                <w:rFonts w:eastAsia="Arial"/>
                <w:spacing w:val="-4"/>
                <w:w w:val="105"/>
                <w:sz w:val="18"/>
                <w:szCs w:val="18"/>
                <w:lang w:val="ru-RU"/>
              </w:rPr>
              <w:tab/>
            </w:r>
            <w:r w:rsidR="00FE1979" w:rsidRPr="006C5D60">
              <w:rPr>
                <w:rFonts w:eastAsia="Arial"/>
                <w:w w:val="105"/>
                <w:sz w:val="18"/>
                <w:szCs w:val="18"/>
                <w:lang w:val="ru-RU"/>
              </w:rPr>
              <w:t>+923000580066</w:t>
            </w:r>
          </w:p>
          <w:p w14:paraId="567DE702" w14:textId="0C4D4C98" w:rsidR="00FE1979" w:rsidRPr="006C5D60" w:rsidRDefault="006D7EA6" w:rsidP="00CA76D0">
            <w:pPr>
              <w:widowControl w:val="0"/>
              <w:tabs>
                <w:tab w:val="clear" w:pos="567"/>
                <w:tab w:val="clear" w:pos="1276"/>
                <w:tab w:val="left" w:pos="989"/>
              </w:tabs>
              <w:overflowPunct/>
              <w:adjustRightInd/>
              <w:spacing w:before="5" w:line="243" w:lineRule="exact"/>
              <w:ind w:left="102"/>
              <w:jc w:val="left"/>
              <w:textAlignment w:val="auto"/>
              <w:rPr>
                <w:rFonts w:eastAsia="Arial"/>
                <w:sz w:val="18"/>
                <w:szCs w:val="18"/>
                <w:lang w:val="ru-RU"/>
              </w:rPr>
            </w:pPr>
            <w:r w:rsidRPr="006C5D60">
              <w:rPr>
                <w:rFonts w:eastAsia="Arial"/>
                <w:sz w:val="18"/>
                <w:szCs w:val="18"/>
                <w:lang w:val="ru-RU"/>
              </w:rPr>
              <w:t>Эл. почта:</w:t>
            </w:r>
            <w:r w:rsidR="00FE1979" w:rsidRPr="006C5D60">
              <w:rPr>
                <w:rFonts w:eastAsia="Arial"/>
                <w:spacing w:val="-6"/>
                <w:sz w:val="18"/>
                <w:szCs w:val="18"/>
                <w:lang w:val="ru-RU"/>
              </w:rPr>
              <w:t xml:space="preserve"> </w:t>
            </w:r>
            <w:r w:rsidR="00CA76D0" w:rsidRPr="006C5D60">
              <w:rPr>
                <w:rFonts w:eastAsia="Arial"/>
                <w:spacing w:val="-6"/>
                <w:sz w:val="18"/>
                <w:szCs w:val="18"/>
                <w:lang w:val="ru-RU"/>
              </w:rPr>
              <w:tab/>
            </w:r>
            <w:hyperlink r:id="rId21" w:history="1">
              <w:r w:rsidR="00CA76D0" w:rsidRPr="006C5D60">
                <w:rPr>
                  <w:rStyle w:val="Hyperlink"/>
                  <w:rFonts w:eastAsia="Arial"/>
                  <w:sz w:val="18"/>
                  <w:szCs w:val="18"/>
                  <w:lang w:val="ru-RU"/>
                </w:rPr>
                <w:t>zameer.hussain@jazz.com.pk</w:t>
              </w:r>
            </w:hyperlink>
          </w:p>
        </w:tc>
      </w:tr>
      <w:tr w:rsidR="00FE1979" w:rsidRPr="006C5D60" w14:paraId="3929EDDE" w14:textId="77777777" w:rsidTr="000205C0">
        <w:trPr>
          <w:cantSplit/>
          <w:trHeight w:val="1554"/>
        </w:trPr>
        <w:tc>
          <w:tcPr>
            <w:tcW w:w="2523" w:type="dxa"/>
          </w:tcPr>
          <w:p w14:paraId="16A82839" w14:textId="77777777" w:rsidR="00FE1979" w:rsidRPr="006C5D60" w:rsidRDefault="00FE1979" w:rsidP="003C64D4">
            <w:pPr>
              <w:widowControl w:val="0"/>
              <w:overflowPunct/>
              <w:adjustRightInd/>
              <w:spacing w:before="0" w:line="249" w:lineRule="exact"/>
              <w:ind w:left="100"/>
              <w:jc w:val="left"/>
              <w:textAlignment w:val="auto"/>
              <w:rPr>
                <w:rFonts w:eastAsia="Arial"/>
                <w:sz w:val="18"/>
                <w:szCs w:val="18"/>
                <w:lang w:val="ru-RU"/>
              </w:rPr>
            </w:pPr>
            <w:r w:rsidRPr="006C5D60">
              <w:rPr>
                <w:rFonts w:eastAsia="Arial"/>
                <w:w w:val="105"/>
                <w:sz w:val="18"/>
                <w:szCs w:val="18"/>
                <w:lang w:val="ru-RU"/>
              </w:rPr>
              <w:t>Ufone</w:t>
            </w:r>
          </w:p>
        </w:tc>
        <w:tc>
          <w:tcPr>
            <w:tcW w:w="5670" w:type="dxa"/>
          </w:tcPr>
          <w:p w14:paraId="4C1BD34B" w14:textId="77777777" w:rsidR="00FE1979" w:rsidRPr="006C5D60" w:rsidRDefault="00FE1979" w:rsidP="00CA76D0">
            <w:pPr>
              <w:widowControl w:val="0"/>
              <w:tabs>
                <w:tab w:val="clear" w:pos="567"/>
                <w:tab w:val="clear" w:pos="1276"/>
                <w:tab w:val="left" w:pos="989"/>
              </w:tabs>
              <w:overflowPunct/>
              <w:adjustRightInd/>
              <w:spacing w:before="0" w:line="249" w:lineRule="exact"/>
              <w:ind w:left="102"/>
              <w:jc w:val="left"/>
              <w:textAlignment w:val="auto"/>
              <w:rPr>
                <w:rFonts w:eastAsia="Arial"/>
                <w:sz w:val="18"/>
                <w:szCs w:val="18"/>
                <w:lang w:val="ru-RU"/>
              </w:rPr>
            </w:pPr>
            <w:r w:rsidRPr="006C5D60">
              <w:rPr>
                <w:rFonts w:eastAsia="Arial"/>
                <w:spacing w:val="-1"/>
                <w:w w:val="105"/>
                <w:sz w:val="18"/>
                <w:szCs w:val="18"/>
                <w:lang w:val="ru-RU"/>
              </w:rPr>
              <w:t>Mr</w:t>
            </w:r>
            <w:r w:rsidRPr="006C5D60">
              <w:rPr>
                <w:rFonts w:eastAsia="Arial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6C5D60">
              <w:rPr>
                <w:rFonts w:eastAsia="Arial"/>
                <w:spacing w:val="-1"/>
                <w:w w:val="105"/>
                <w:sz w:val="18"/>
                <w:szCs w:val="18"/>
                <w:lang w:val="ru-RU"/>
              </w:rPr>
              <w:t>Sohail</w:t>
            </w:r>
            <w:r w:rsidRPr="006C5D60">
              <w:rPr>
                <w:rFonts w:eastAsia="Arial"/>
                <w:spacing w:val="-12"/>
                <w:w w:val="105"/>
                <w:sz w:val="18"/>
                <w:szCs w:val="18"/>
                <w:lang w:val="ru-RU"/>
              </w:rPr>
              <w:t xml:space="preserve"> </w:t>
            </w:r>
            <w:r w:rsidRPr="006C5D60">
              <w:rPr>
                <w:rFonts w:eastAsia="Arial"/>
                <w:spacing w:val="-1"/>
                <w:w w:val="105"/>
                <w:sz w:val="18"/>
                <w:szCs w:val="18"/>
                <w:lang w:val="ru-RU"/>
              </w:rPr>
              <w:t>Mehmood</w:t>
            </w:r>
          </w:p>
          <w:p w14:paraId="6285D41D" w14:textId="5789C307" w:rsidR="00FE1979" w:rsidRPr="006C5D60" w:rsidRDefault="000205C0" w:rsidP="00CA76D0">
            <w:pPr>
              <w:widowControl w:val="0"/>
              <w:tabs>
                <w:tab w:val="clear" w:pos="567"/>
                <w:tab w:val="clear" w:pos="1276"/>
                <w:tab w:val="left" w:pos="989"/>
              </w:tabs>
              <w:overflowPunct/>
              <w:adjustRightInd/>
              <w:spacing w:before="6" w:line="247" w:lineRule="auto"/>
              <w:ind w:left="102"/>
              <w:jc w:val="left"/>
              <w:textAlignment w:val="auto"/>
              <w:rPr>
                <w:rFonts w:eastAsia="Arial"/>
                <w:spacing w:val="-52"/>
                <w:sz w:val="18"/>
                <w:szCs w:val="18"/>
                <w:lang w:val="ru-RU"/>
              </w:rPr>
            </w:pPr>
            <w:r w:rsidRPr="006C5D60">
              <w:rPr>
                <w:rFonts w:eastAsia="Arial"/>
                <w:sz w:val="18"/>
                <w:szCs w:val="18"/>
                <w:lang w:val="ru-RU"/>
              </w:rPr>
              <w:t>Региональный руководитель</w:t>
            </w:r>
            <w:r w:rsidR="00FE1979" w:rsidRPr="006C5D60">
              <w:rPr>
                <w:rFonts w:eastAsia="Arial"/>
                <w:spacing w:val="27"/>
                <w:sz w:val="18"/>
                <w:szCs w:val="18"/>
                <w:lang w:val="ru-RU"/>
              </w:rPr>
              <w:t xml:space="preserve"> </w:t>
            </w:r>
            <w:r w:rsidR="00FE1979" w:rsidRPr="006C5D60">
              <w:rPr>
                <w:rFonts w:eastAsia="Arial"/>
                <w:sz w:val="18"/>
                <w:szCs w:val="18"/>
                <w:lang w:val="ru-RU"/>
              </w:rPr>
              <w:t>(</w:t>
            </w:r>
            <w:r w:rsidRPr="006C5D60">
              <w:rPr>
                <w:rFonts w:eastAsia="Arial"/>
                <w:sz w:val="18"/>
                <w:szCs w:val="18"/>
                <w:lang w:val="ru-RU"/>
              </w:rPr>
              <w:t>нормативно-правовое регулирование</w:t>
            </w:r>
            <w:r w:rsidR="00FE1979" w:rsidRPr="006C5D60">
              <w:rPr>
                <w:rFonts w:eastAsia="Arial"/>
                <w:sz w:val="18"/>
                <w:szCs w:val="18"/>
                <w:lang w:val="ru-RU"/>
              </w:rPr>
              <w:t>)</w:t>
            </w:r>
          </w:p>
          <w:p w14:paraId="43273DA4" w14:textId="660AD136" w:rsidR="00FE1979" w:rsidRPr="006C5D60" w:rsidRDefault="00CA76D0" w:rsidP="00CA76D0">
            <w:pPr>
              <w:widowControl w:val="0"/>
              <w:tabs>
                <w:tab w:val="clear" w:pos="567"/>
                <w:tab w:val="clear" w:pos="1276"/>
                <w:tab w:val="left" w:pos="989"/>
              </w:tabs>
              <w:overflowPunct/>
              <w:adjustRightInd/>
              <w:spacing w:before="6" w:line="247" w:lineRule="auto"/>
              <w:ind w:left="102"/>
              <w:jc w:val="left"/>
              <w:textAlignment w:val="auto"/>
              <w:rPr>
                <w:rFonts w:eastAsia="Arial"/>
                <w:sz w:val="18"/>
                <w:szCs w:val="18"/>
                <w:lang w:val="ru-RU"/>
              </w:rPr>
            </w:pPr>
            <w:r w:rsidRPr="006C5D60">
              <w:rPr>
                <w:rFonts w:eastAsia="Arial"/>
                <w:w w:val="105"/>
                <w:sz w:val="18"/>
                <w:szCs w:val="18"/>
                <w:lang w:val="ru-RU"/>
              </w:rPr>
              <w:t>Тел.</w:t>
            </w:r>
            <w:r w:rsidR="00FE1979" w:rsidRPr="006C5D60">
              <w:rPr>
                <w:rFonts w:eastAsia="Arial"/>
                <w:w w:val="105"/>
                <w:sz w:val="18"/>
                <w:szCs w:val="18"/>
                <w:lang w:val="ru-RU"/>
              </w:rPr>
              <w:t>:</w:t>
            </w:r>
            <w:r w:rsidR="00FE1979" w:rsidRPr="006C5D60">
              <w:rPr>
                <w:rFonts w:eastAsia="Arial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6C5D60">
              <w:rPr>
                <w:rFonts w:eastAsia="Arial"/>
                <w:spacing w:val="-10"/>
                <w:w w:val="105"/>
                <w:sz w:val="18"/>
                <w:szCs w:val="18"/>
                <w:lang w:val="ru-RU"/>
              </w:rPr>
              <w:tab/>
            </w:r>
            <w:r w:rsidR="00FE1979" w:rsidRPr="006C5D60">
              <w:rPr>
                <w:rFonts w:eastAsia="Arial"/>
                <w:w w:val="105"/>
                <w:sz w:val="18"/>
                <w:szCs w:val="18"/>
                <w:lang w:val="ru-RU"/>
              </w:rPr>
              <w:t>+9251111333200</w:t>
            </w:r>
            <w:r w:rsidR="00FE1979" w:rsidRPr="006C5D60">
              <w:rPr>
                <w:rFonts w:eastAsia="Arial"/>
                <w:spacing w:val="-3"/>
                <w:w w:val="105"/>
                <w:sz w:val="18"/>
                <w:szCs w:val="18"/>
                <w:lang w:val="ru-RU"/>
              </w:rPr>
              <w:t xml:space="preserve"> </w:t>
            </w:r>
            <w:r w:rsidRPr="006C5D60">
              <w:rPr>
                <w:rFonts w:eastAsia="Arial"/>
                <w:w w:val="105"/>
                <w:sz w:val="18"/>
                <w:szCs w:val="18"/>
                <w:lang w:val="ru-RU"/>
              </w:rPr>
              <w:t>доб.</w:t>
            </w:r>
            <w:r w:rsidR="00FE1979" w:rsidRPr="006C5D60">
              <w:rPr>
                <w:rFonts w:eastAsia="Arial"/>
                <w:w w:val="105"/>
                <w:sz w:val="18"/>
                <w:szCs w:val="18"/>
                <w:lang w:val="ru-RU"/>
              </w:rPr>
              <w:t>:</w:t>
            </w:r>
            <w:r w:rsidR="00FE1979" w:rsidRPr="006C5D60">
              <w:rPr>
                <w:rFonts w:eastAsia="Arial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="00FE1979" w:rsidRPr="006C5D60">
              <w:rPr>
                <w:rFonts w:eastAsia="Arial"/>
                <w:w w:val="105"/>
                <w:sz w:val="18"/>
                <w:szCs w:val="18"/>
                <w:lang w:val="ru-RU"/>
              </w:rPr>
              <w:t>5625</w:t>
            </w:r>
          </w:p>
          <w:p w14:paraId="5374A600" w14:textId="7E3AC742" w:rsidR="00FE1979" w:rsidRPr="006C5D60" w:rsidRDefault="006D7EA6" w:rsidP="00CA76D0">
            <w:pPr>
              <w:widowControl w:val="0"/>
              <w:tabs>
                <w:tab w:val="clear" w:pos="567"/>
                <w:tab w:val="clear" w:pos="1276"/>
                <w:tab w:val="left" w:pos="989"/>
              </w:tabs>
              <w:overflowPunct/>
              <w:adjustRightInd/>
              <w:spacing w:before="0" w:line="250" w:lineRule="exact"/>
              <w:ind w:left="102"/>
              <w:jc w:val="left"/>
              <w:textAlignment w:val="auto"/>
              <w:rPr>
                <w:rFonts w:eastAsia="Arial"/>
                <w:sz w:val="18"/>
                <w:szCs w:val="18"/>
                <w:lang w:val="ru-RU"/>
              </w:rPr>
            </w:pPr>
            <w:r w:rsidRPr="006C5D60">
              <w:rPr>
                <w:rFonts w:eastAsia="Arial"/>
                <w:sz w:val="18"/>
                <w:szCs w:val="18"/>
                <w:lang w:val="ru-RU"/>
              </w:rPr>
              <w:t>Моб. тел.:</w:t>
            </w:r>
            <w:r w:rsidR="00FE1979" w:rsidRPr="006C5D60">
              <w:rPr>
                <w:rFonts w:eastAsia="Arial"/>
                <w:spacing w:val="25"/>
                <w:sz w:val="18"/>
                <w:szCs w:val="18"/>
                <w:lang w:val="ru-RU"/>
              </w:rPr>
              <w:t xml:space="preserve"> </w:t>
            </w:r>
            <w:r w:rsidR="00CA76D0" w:rsidRPr="006C5D60">
              <w:rPr>
                <w:rFonts w:eastAsia="Arial"/>
                <w:spacing w:val="25"/>
                <w:sz w:val="18"/>
                <w:szCs w:val="18"/>
                <w:lang w:val="ru-RU"/>
              </w:rPr>
              <w:tab/>
            </w:r>
            <w:r w:rsidR="00FE1979" w:rsidRPr="006C5D60">
              <w:rPr>
                <w:rFonts w:eastAsia="Arial"/>
                <w:sz w:val="18"/>
                <w:szCs w:val="18"/>
                <w:lang w:val="ru-RU"/>
              </w:rPr>
              <w:t>+923335555107</w:t>
            </w:r>
          </w:p>
          <w:p w14:paraId="3D113DA5" w14:textId="5F25EA2B" w:rsidR="00FE1979" w:rsidRPr="006C5D60" w:rsidRDefault="000205C0" w:rsidP="00CA76D0">
            <w:pPr>
              <w:widowControl w:val="0"/>
              <w:tabs>
                <w:tab w:val="clear" w:pos="567"/>
                <w:tab w:val="clear" w:pos="1276"/>
                <w:tab w:val="left" w:pos="989"/>
              </w:tabs>
              <w:overflowPunct/>
              <w:adjustRightInd/>
              <w:spacing w:before="6"/>
              <w:ind w:left="102"/>
              <w:jc w:val="left"/>
              <w:textAlignment w:val="auto"/>
              <w:rPr>
                <w:rFonts w:eastAsia="Arial"/>
                <w:sz w:val="18"/>
                <w:szCs w:val="18"/>
                <w:lang w:val="ru-RU"/>
              </w:rPr>
            </w:pPr>
            <w:r w:rsidRPr="006C5D60">
              <w:rPr>
                <w:rFonts w:eastAsia="Arial"/>
                <w:sz w:val="18"/>
                <w:szCs w:val="18"/>
                <w:lang w:val="ru-RU"/>
              </w:rPr>
              <w:t>Факс</w:t>
            </w:r>
            <w:r w:rsidR="00FE1979" w:rsidRPr="006C5D60">
              <w:rPr>
                <w:rFonts w:eastAsia="Arial"/>
                <w:sz w:val="18"/>
                <w:szCs w:val="18"/>
                <w:lang w:val="ru-RU"/>
              </w:rPr>
              <w:t>:</w:t>
            </w:r>
            <w:r w:rsidR="00FE1979" w:rsidRPr="006C5D60">
              <w:rPr>
                <w:rFonts w:eastAsia="Arial"/>
                <w:spacing w:val="19"/>
                <w:sz w:val="18"/>
                <w:szCs w:val="18"/>
                <w:lang w:val="ru-RU"/>
              </w:rPr>
              <w:t xml:space="preserve"> </w:t>
            </w:r>
            <w:r w:rsidR="00CA76D0" w:rsidRPr="006C5D60">
              <w:rPr>
                <w:rFonts w:eastAsia="Arial"/>
                <w:spacing w:val="19"/>
                <w:sz w:val="18"/>
                <w:szCs w:val="18"/>
                <w:lang w:val="ru-RU"/>
              </w:rPr>
              <w:tab/>
            </w:r>
            <w:r w:rsidR="00FE1979" w:rsidRPr="006C5D60">
              <w:rPr>
                <w:rFonts w:eastAsia="Arial"/>
                <w:sz w:val="18"/>
                <w:szCs w:val="18"/>
                <w:lang w:val="ru-RU"/>
              </w:rPr>
              <w:t>+92512310416</w:t>
            </w:r>
          </w:p>
          <w:p w14:paraId="5976AF24" w14:textId="4FD5F9ED" w:rsidR="00FE1979" w:rsidRPr="006C5D60" w:rsidRDefault="006D7EA6" w:rsidP="00CA76D0">
            <w:pPr>
              <w:widowControl w:val="0"/>
              <w:tabs>
                <w:tab w:val="clear" w:pos="567"/>
                <w:tab w:val="clear" w:pos="1276"/>
                <w:tab w:val="left" w:pos="989"/>
              </w:tabs>
              <w:overflowPunct/>
              <w:adjustRightInd/>
              <w:spacing w:before="6" w:line="243" w:lineRule="exact"/>
              <w:ind w:left="102"/>
              <w:jc w:val="left"/>
              <w:textAlignment w:val="auto"/>
              <w:rPr>
                <w:rFonts w:eastAsia="Arial"/>
                <w:sz w:val="18"/>
                <w:szCs w:val="18"/>
                <w:lang w:val="ru-RU"/>
              </w:rPr>
            </w:pPr>
            <w:r w:rsidRPr="006C5D60">
              <w:rPr>
                <w:rFonts w:eastAsia="Arial"/>
                <w:sz w:val="18"/>
                <w:szCs w:val="18"/>
                <w:lang w:val="ru-RU"/>
              </w:rPr>
              <w:t>Эл. почта:</w:t>
            </w:r>
            <w:r w:rsidR="00FE1979" w:rsidRPr="006C5D60">
              <w:rPr>
                <w:rFonts w:eastAsia="Arial"/>
                <w:spacing w:val="-8"/>
                <w:sz w:val="18"/>
                <w:szCs w:val="18"/>
                <w:lang w:val="ru-RU"/>
              </w:rPr>
              <w:t xml:space="preserve"> </w:t>
            </w:r>
            <w:r w:rsidR="00CA76D0" w:rsidRPr="006C5D60">
              <w:rPr>
                <w:rFonts w:eastAsia="Arial"/>
                <w:spacing w:val="-8"/>
                <w:sz w:val="18"/>
                <w:szCs w:val="18"/>
                <w:lang w:val="ru-RU"/>
              </w:rPr>
              <w:tab/>
            </w:r>
            <w:hyperlink r:id="rId22" w:history="1">
              <w:r w:rsidR="00CA76D0" w:rsidRPr="006C5D60">
                <w:rPr>
                  <w:rStyle w:val="Hyperlink"/>
                  <w:rFonts w:eastAsia="Arial"/>
                  <w:sz w:val="18"/>
                  <w:szCs w:val="18"/>
                  <w:lang w:val="ru-RU"/>
                </w:rPr>
                <w:t>sohail.mehmood@ufone.com</w:t>
              </w:r>
            </w:hyperlink>
          </w:p>
        </w:tc>
      </w:tr>
      <w:tr w:rsidR="00FE1979" w:rsidRPr="006C5D60" w14:paraId="5213BB92" w14:textId="77777777" w:rsidTr="000205C0">
        <w:trPr>
          <w:cantSplit/>
          <w:trHeight w:val="1038"/>
        </w:trPr>
        <w:tc>
          <w:tcPr>
            <w:tcW w:w="2523" w:type="dxa"/>
          </w:tcPr>
          <w:p w14:paraId="189725CF" w14:textId="77777777" w:rsidR="00FE1979" w:rsidRPr="006C5D60" w:rsidRDefault="00FE1979" w:rsidP="003C64D4">
            <w:pPr>
              <w:widowControl w:val="0"/>
              <w:overflowPunct/>
              <w:adjustRightInd/>
              <w:spacing w:before="0" w:line="251" w:lineRule="exact"/>
              <w:ind w:left="100"/>
              <w:jc w:val="left"/>
              <w:textAlignment w:val="auto"/>
              <w:rPr>
                <w:rFonts w:eastAsia="Arial"/>
                <w:sz w:val="18"/>
                <w:szCs w:val="18"/>
                <w:lang w:val="ru-RU"/>
              </w:rPr>
            </w:pPr>
            <w:r w:rsidRPr="006C5D60">
              <w:rPr>
                <w:rFonts w:eastAsia="Arial"/>
                <w:w w:val="105"/>
                <w:sz w:val="18"/>
                <w:szCs w:val="18"/>
                <w:lang w:val="ru-RU"/>
              </w:rPr>
              <w:t>Telenor</w:t>
            </w:r>
          </w:p>
        </w:tc>
        <w:tc>
          <w:tcPr>
            <w:tcW w:w="5670" w:type="dxa"/>
          </w:tcPr>
          <w:p w14:paraId="7992269A" w14:textId="77777777" w:rsidR="00FE1979" w:rsidRPr="006C5D60" w:rsidRDefault="00FE1979" w:rsidP="00CA76D0">
            <w:pPr>
              <w:widowControl w:val="0"/>
              <w:tabs>
                <w:tab w:val="clear" w:pos="567"/>
                <w:tab w:val="clear" w:pos="1276"/>
                <w:tab w:val="left" w:pos="989"/>
              </w:tabs>
              <w:overflowPunct/>
              <w:adjustRightInd/>
              <w:spacing w:before="0" w:line="251" w:lineRule="exact"/>
              <w:ind w:left="102"/>
              <w:jc w:val="left"/>
              <w:textAlignment w:val="auto"/>
              <w:rPr>
                <w:rFonts w:eastAsia="Arial"/>
                <w:sz w:val="18"/>
                <w:szCs w:val="18"/>
                <w:lang w:val="ru-RU"/>
              </w:rPr>
            </w:pPr>
            <w:r w:rsidRPr="006C5D60">
              <w:rPr>
                <w:rFonts w:eastAsia="Arial"/>
                <w:w w:val="105"/>
                <w:sz w:val="18"/>
                <w:szCs w:val="18"/>
                <w:lang w:val="ru-RU"/>
              </w:rPr>
              <w:t>Mr</w:t>
            </w:r>
            <w:r w:rsidRPr="006C5D60">
              <w:rPr>
                <w:rFonts w:eastAsia="Arial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6C5D60">
              <w:rPr>
                <w:rFonts w:eastAsia="Arial"/>
                <w:w w:val="105"/>
                <w:sz w:val="18"/>
                <w:szCs w:val="18"/>
                <w:lang w:val="ru-RU"/>
              </w:rPr>
              <w:t>Haseeb</w:t>
            </w:r>
            <w:r w:rsidRPr="006C5D60">
              <w:rPr>
                <w:rFonts w:eastAsia="Arial"/>
                <w:spacing w:val="-13"/>
                <w:w w:val="105"/>
                <w:sz w:val="18"/>
                <w:szCs w:val="18"/>
                <w:lang w:val="ru-RU"/>
              </w:rPr>
              <w:t xml:space="preserve"> </w:t>
            </w:r>
            <w:r w:rsidRPr="006C5D60">
              <w:rPr>
                <w:rFonts w:eastAsia="Arial"/>
                <w:w w:val="105"/>
                <w:sz w:val="18"/>
                <w:szCs w:val="18"/>
                <w:lang w:val="ru-RU"/>
              </w:rPr>
              <w:t>Sheikh</w:t>
            </w:r>
          </w:p>
          <w:p w14:paraId="76DFC8D2" w14:textId="4D76B0A7" w:rsidR="00FE1979" w:rsidRPr="006C5D60" w:rsidRDefault="008844C7" w:rsidP="00CA76D0">
            <w:pPr>
              <w:widowControl w:val="0"/>
              <w:tabs>
                <w:tab w:val="clear" w:pos="567"/>
                <w:tab w:val="clear" w:pos="1276"/>
                <w:tab w:val="left" w:pos="989"/>
              </w:tabs>
              <w:overflowPunct/>
              <w:adjustRightInd/>
              <w:spacing w:before="6" w:line="244" w:lineRule="auto"/>
              <w:ind w:left="102"/>
              <w:jc w:val="left"/>
              <w:textAlignment w:val="auto"/>
              <w:rPr>
                <w:rFonts w:eastAsia="Arial"/>
                <w:spacing w:val="-52"/>
                <w:sz w:val="18"/>
                <w:szCs w:val="18"/>
                <w:lang w:val="ru-RU"/>
              </w:rPr>
            </w:pPr>
            <w:r w:rsidRPr="006C5D60">
              <w:rPr>
                <w:rFonts w:eastAsia="Arial"/>
                <w:sz w:val="18"/>
                <w:szCs w:val="18"/>
                <w:lang w:val="ru-RU"/>
              </w:rPr>
              <w:t>Руководитель, управление присоединением</w:t>
            </w:r>
          </w:p>
          <w:p w14:paraId="02280945" w14:textId="1920FCBD" w:rsidR="00FE1979" w:rsidRPr="006C5D60" w:rsidRDefault="006D7EA6" w:rsidP="00CA76D0">
            <w:pPr>
              <w:widowControl w:val="0"/>
              <w:tabs>
                <w:tab w:val="clear" w:pos="567"/>
                <w:tab w:val="clear" w:pos="1276"/>
                <w:tab w:val="left" w:pos="989"/>
              </w:tabs>
              <w:overflowPunct/>
              <w:adjustRightInd/>
              <w:spacing w:before="6" w:line="244" w:lineRule="auto"/>
              <w:ind w:left="102"/>
              <w:jc w:val="left"/>
              <w:textAlignment w:val="auto"/>
              <w:rPr>
                <w:rFonts w:eastAsia="Arial"/>
                <w:sz w:val="18"/>
                <w:szCs w:val="18"/>
                <w:lang w:val="ru-RU"/>
              </w:rPr>
            </w:pPr>
            <w:r w:rsidRPr="006C5D60">
              <w:rPr>
                <w:rFonts w:eastAsia="Arial"/>
                <w:w w:val="105"/>
                <w:sz w:val="18"/>
                <w:szCs w:val="18"/>
                <w:lang w:val="ru-RU"/>
              </w:rPr>
              <w:t>Моб. тел.:</w:t>
            </w:r>
            <w:r w:rsidR="00FE1979" w:rsidRPr="006C5D60">
              <w:rPr>
                <w:rFonts w:eastAsia="Arial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="00CA76D0" w:rsidRPr="006C5D60">
              <w:rPr>
                <w:rFonts w:eastAsia="Arial"/>
                <w:spacing w:val="-5"/>
                <w:w w:val="105"/>
                <w:sz w:val="18"/>
                <w:szCs w:val="18"/>
                <w:lang w:val="ru-RU"/>
              </w:rPr>
              <w:tab/>
            </w:r>
            <w:r w:rsidR="00FE1979" w:rsidRPr="006C5D60">
              <w:rPr>
                <w:rFonts w:eastAsia="Arial"/>
                <w:w w:val="105"/>
                <w:sz w:val="18"/>
                <w:szCs w:val="18"/>
                <w:lang w:val="ru-RU"/>
              </w:rPr>
              <w:t>+923458503139</w:t>
            </w:r>
          </w:p>
          <w:p w14:paraId="54F83B9C" w14:textId="74009D2B" w:rsidR="00FE1979" w:rsidRPr="006C5D60" w:rsidRDefault="006D7EA6" w:rsidP="00CA76D0">
            <w:pPr>
              <w:widowControl w:val="0"/>
              <w:tabs>
                <w:tab w:val="clear" w:pos="567"/>
                <w:tab w:val="clear" w:pos="1276"/>
                <w:tab w:val="left" w:pos="989"/>
              </w:tabs>
              <w:overflowPunct/>
              <w:adjustRightInd/>
              <w:spacing w:before="2" w:line="243" w:lineRule="exact"/>
              <w:ind w:left="102"/>
              <w:jc w:val="left"/>
              <w:textAlignment w:val="auto"/>
              <w:rPr>
                <w:rFonts w:eastAsia="Arial"/>
                <w:sz w:val="18"/>
                <w:szCs w:val="18"/>
                <w:lang w:val="ru-RU"/>
              </w:rPr>
            </w:pPr>
            <w:r w:rsidRPr="006C5D60">
              <w:rPr>
                <w:rFonts w:eastAsia="Arial"/>
                <w:sz w:val="18"/>
                <w:szCs w:val="18"/>
                <w:lang w:val="ru-RU"/>
              </w:rPr>
              <w:t>Эл. почта:</w:t>
            </w:r>
            <w:r w:rsidR="00FE1979" w:rsidRPr="006C5D60">
              <w:rPr>
                <w:rFonts w:eastAsia="Arial"/>
                <w:spacing w:val="34"/>
                <w:sz w:val="18"/>
                <w:szCs w:val="18"/>
                <w:lang w:val="ru-RU"/>
              </w:rPr>
              <w:t xml:space="preserve"> </w:t>
            </w:r>
            <w:r w:rsidR="00CA76D0" w:rsidRPr="006C5D60">
              <w:rPr>
                <w:rFonts w:eastAsia="Arial"/>
                <w:spacing w:val="34"/>
                <w:sz w:val="18"/>
                <w:szCs w:val="18"/>
                <w:lang w:val="ru-RU"/>
              </w:rPr>
              <w:tab/>
            </w:r>
            <w:hyperlink r:id="rId23" w:history="1">
              <w:r w:rsidR="00CA76D0" w:rsidRPr="006C5D60">
                <w:rPr>
                  <w:rStyle w:val="Hyperlink"/>
                  <w:rFonts w:eastAsia="Arial"/>
                  <w:sz w:val="18"/>
                  <w:szCs w:val="18"/>
                  <w:lang w:val="ru-RU"/>
                </w:rPr>
                <w:t>haseeb.sheikh@telenor.com.pk</w:t>
              </w:r>
            </w:hyperlink>
          </w:p>
        </w:tc>
      </w:tr>
      <w:tr w:rsidR="00FE1979" w:rsidRPr="006C5D60" w14:paraId="4FB33314" w14:textId="77777777" w:rsidTr="000205C0">
        <w:trPr>
          <w:cantSplit/>
          <w:trHeight w:val="1037"/>
        </w:trPr>
        <w:tc>
          <w:tcPr>
            <w:tcW w:w="2523" w:type="dxa"/>
          </w:tcPr>
          <w:p w14:paraId="5A0FB019" w14:textId="77777777" w:rsidR="00FE1979" w:rsidRPr="006C5D60" w:rsidRDefault="00FE1979" w:rsidP="003C64D4">
            <w:pPr>
              <w:widowControl w:val="0"/>
              <w:overflowPunct/>
              <w:adjustRightInd/>
              <w:spacing w:before="0" w:line="249" w:lineRule="exact"/>
              <w:ind w:left="100"/>
              <w:jc w:val="left"/>
              <w:textAlignment w:val="auto"/>
              <w:rPr>
                <w:rFonts w:eastAsia="Arial"/>
                <w:sz w:val="18"/>
                <w:szCs w:val="18"/>
                <w:lang w:val="ru-RU"/>
              </w:rPr>
            </w:pPr>
            <w:r w:rsidRPr="006C5D60">
              <w:rPr>
                <w:rFonts w:eastAsia="Arial"/>
                <w:w w:val="105"/>
                <w:sz w:val="18"/>
                <w:szCs w:val="18"/>
                <w:lang w:val="ru-RU"/>
              </w:rPr>
              <w:t>PTCL</w:t>
            </w:r>
          </w:p>
        </w:tc>
        <w:tc>
          <w:tcPr>
            <w:tcW w:w="5670" w:type="dxa"/>
          </w:tcPr>
          <w:p w14:paraId="26E383AE" w14:textId="77777777" w:rsidR="00FE1979" w:rsidRPr="006C5D60" w:rsidRDefault="00FE1979" w:rsidP="00CA76D0">
            <w:pPr>
              <w:widowControl w:val="0"/>
              <w:tabs>
                <w:tab w:val="clear" w:pos="567"/>
                <w:tab w:val="clear" w:pos="1276"/>
                <w:tab w:val="left" w:pos="989"/>
              </w:tabs>
              <w:overflowPunct/>
              <w:adjustRightInd/>
              <w:spacing w:before="0" w:line="249" w:lineRule="exact"/>
              <w:ind w:left="102"/>
              <w:jc w:val="left"/>
              <w:textAlignment w:val="auto"/>
              <w:rPr>
                <w:rFonts w:eastAsia="Arial"/>
                <w:sz w:val="18"/>
                <w:szCs w:val="18"/>
                <w:lang w:val="ru-RU"/>
              </w:rPr>
            </w:pPr>
            <w:r w:rsidRPr="006C5D60">
              <w:rPr>
                <w:rFonts w:eastAsia="Arial"/>
                <w:sz w:val="18"/>
                <w:szCs w:val="18"/>
                <w:lang w:val="ru-RU"/>
              </w:rPr>
              <w:t>Mr</w:t>
            </w:r>
            <w:r w:rsidRPr="006C5D60">
              <w:rPr>
                <w:rFonts w:eastAsia="Arial"/>
                <w:spacing w:val="19"/>
                <w:sz w:val="18"/>
                <w:szCs w:val="18"/>
                <w:lang w:val="ru-RU"/>
              </w:rPr>
              <w:t xml:space="preserve"> </w:t>
            </w:r>
            <w:r w:rsidRPr="006C5D60">
              <w:rPr>
                <w:rFonts w:eastAsia="Arial"/>
                <w:sz w:val="18"/>
                <w:szCs w:val="18"/>
                <w:lang w:val="ru-RU"/>
              </w:rPr>
              <w:t>Muhammad</w:t>
            </w:r>
            <w:r w:rsidRPr="006C5D60">
              <w:rPr>
                <w:rFonts w:eastAsia="Arial"/>
                <w:spacing w:val="12"/>
                <w:sz w:val="18"/>
                <w:szCs w:val="18"/>
                <w:lang w:val="ru-RU"/>
              </w:rPr>
              <w:t xml:space="preserve"> </w:t>
            </w:r>
            <w:r w:rsidRPr="006C5D60">
              <w:rPr>
                <w:rFonts w:eastAsia="Arial"/>
                <w:sz w:val="18"/>
                <w:szCs w:val="18"/>
                <w:lang w:val="ru-RU"/>
              </w:rPr>
              <w:t>Usman</w:t>
            </w:r>
            <w:r w:rsidRPr="006C5D60">
              <w:rPr>
                <w:rFonts w:eastAsia="Arial"/>
                <w:spacing w:val="13"/>
                <w:sz w:val="18"/>
                <w:szCs w:val="18"/>
                <w:lang w:val="ru-RU"/>
              </w:rPr>
              <w:t xml:space="preserve"> </w:t>
            </w:r>
            <w:r w:rsidRPr="006C5D60">
              <w:rPr>
                <w:rFonts w:eastAsia="Arial"/>
                <w:sz w:val="18"/>
                <w:szCs w:val="18"/>
                <w:lang w:val="ru-RU"/>
              </w:rPr>
              <w:t>Malik</w:t>
            </w:r>
          </w:p>
          <w:p w14:paraId="013F6077" w14:textId="302F1D90" w:rsidR="00FE1979" w:rsidRPr="006C5D60" w:rsidRDefault="008844C7" w:rsidP="00CA76D0">
            <w:pPr>
              <w:widowControl w:val="0"/>
              <w:tabs>
                <w:tab w:val="clear" w:pos="567"/>
                <w:tab w:val="clear" w:pos="1276"/>
                <w:tab w:val="left" w:pos="989"/>
              </w:tabs>
              <w:overflowPunct/>
              <w:adjustRightInd/>
              <w:spacing w:before="6" w:line="244" w:lineRule="auto"/>
              <w:ind w:left="102"/>
              <w:jc w:val="left"/>
              <w:textAlignment w:val="auto"/>
              <w:rPr>
                <w:rFonts w:eastAsia="Arial"/>
                <w:spacing w:val="-52"/>
                <w:sz w:val="18"/>
                <w:szCs w:val="18"/>
                <w:lang w:val="ru-RU"/>
              </w:rPr>
            </w:pPr>
            <w:r w:rsidRPr="006C5D60">
              <w:rPr>
                <w:rFonts w:eastAsia="Arial"/>
                <w:sz w:val="18"/>
                <w:szCs w:val="18"/>
                <w:lang w:val="ru-RU"/>
              </w:rPr>
              <w:t>Старший руководитель</w:t>
            </w:r>
            <w:r w:rsidR="00FE1979" w:rsidRPr="006C5D60">
              <w:rPr>
                <w:rFonts w:eastAsia="Arial"/>
                <w:spacing w:val="27"/>
                <w:sz w:val="18"/>
                <w:szCs w:val="18"/>
                <w:lang w:val="ru-RU"/>
              </w:rPr>
              <w:t xml:space="preserve"> </w:t>
            </w:r>
            <w:r w:rsidR="00FE1979" w:rsidRPr="006C5D60">
              <w:rPr>
                <w:rFonts w:eastAsia="Arial"/>
                <w:sz w:val="18"/>
                <w:szCs w:val="18"/>
                <w:lang w:val="ru-RU"/>
              </w:rPr>
              <w:t>(</w:t>
            </w:r>
            <w:r w:rsidRPr="006C5D60">
              <w:rPr>
                <w:rFonts w:eastAsia="Arial"/>
                <w:sz w:val="18"/>
                <w:szCs w:val="18"/>
                <w:lang w:val="ru-RU"/>
              </w:rPr>
              <w:t>нормативные исследования</w:t>
            </w:r>
            <w:r w:rsidR="00FE1979" w:rsidRPr="006C5D60">
              <w:rPr>
                <w:rFonts w:eastAsia="Arial"/>
                <w:sz w:val="18"/>
                <w:szCs w:val="18"/>
                <w:lang w:val="ru-RU"/>
              </w:rPr>
              <w:t>)</w:t>
            </w:r>
          </w:p>
          <w:p w14:paraId="776455D2" w14:textId="34A48834" w:rsidR="00FE1979" w:rsidRPr="006C5D60" w:rsidRDefault="006D7EA6" w:rsidP="00CA76D0">
            <w:pPr>
              <w:widowControl w:val="0"/>
              <w:tabs>
                <w:tab w:val="clear" w:pos="567"/>
                <w:tab w:val="clear" w:pos="1276"/>
                <w:tab w:val="left" w:pos="989"/>
              </w:tabs>
              <w:overflowPunct/>
              <w:adjustRightInd/>
              <w:spacing w:before="6" w:line="244" w:lineRule="auto"/>
              <w:ind w:left="102"/>
              <w:jc w:val="left"/>
              <w:textAlignment w:val="auto"/>
              <w:rPr>
                <w:rFonts w:eastAsia="Arial"/>
                <w:sz w:val="18"/>
                <w:szCs w:val="18"/>
                <w:lang w:val="ru-RU"/>
              </w:rPr>
            </w:pPr>
            <w:r w:rsidRPr="006C5D60">
              <w:rPr>
                <w:rFonts w:eastAsia="Arial"/>
                <w:w w:val="105"/>
                <w:sz w:val="18"/>
                <w:szCs w:val="18"/>
                <w:lang w:val="ru-RU"/>
              </w:rPr>
              <w:t>Моб. тел.:</w:t>
            </w:r>
            <w:r w:rsidR="00FE1979" w:rsidRPr="006C5D60">
              <w:rPr>
                <w:rFonts w:eastAsia="Arial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="00CA76D0" w:rsidRPr="006C5D60">
              <w:rPr>
                <w:rFonts w:eastAsia="Arial"/>
                <w:spacing w:val="-5"/>
                <w:w w:val="105"/>
                <w:sz w:val="18"/>
                <w:szCs w:val="18"/>
                <w:lang w:val="ru-RU"/>
              </w:rPr>
              <w:tab/>
            </w:r>
            <w:r w:rsidR="00FE1979" w:rsidRPr="006C5D60">
              <w:rPr>
                <w:rFonts w:eastAsia="Arial"/>
                <w:w w:val="105"/>
                <w:sz w:val="18"/>
                <w:szCs w:val="18"/>
                <w:lang w:val="ru-RU"/>
              </w:rPr>
              <w:t>+923335355533</w:t>
            </w:r>
          </w:p>
          <w:p w14:paraId="5F3D5A04" w14:textId="37410482" w:rsidR="00FE1979" w:rsidRPr="006C5D60" w:rsidRDefault="006D7EA6" w:rsidP="00CA76D0">
            <w:pPr>
              <w:widowControl w:val="0"/>
              <w:tabs>
                <w:tab w:val="clear" w:pos="567"/>
                <w:tab w:val="clear" w:pos="1276"/>
                <w:tab w:val="left" w:pos="989"/>
              </w:tabs>
              <w:overflowPunct/>
              <w:adjustRightInd/>
              <w:spacing w:before="2" w:line="244" w:lineRule="exact"/>
              <w:ind w:left="102"/>
              <w:jc w:val="left"/>
              <w:textAlignment w:val="auto"/>
              <w:rPr>
                <w:rFonts w:eastAsia="Arial"/>
                <w:sz w:val="18"/>
                <w:szCs w:val="18"/>
                <w:lang w:val="ru-RU"/>
              </w:rPr>
            </w:pPr>
            <w:r w:rsidRPr="006C5D60">
              <w:rPr>
                <w:rFonts w:eastAsia="Arial"/>
                <w:sz w:val="18"/>
                <w:szCs w:val="18"/>
                <w:lang w:val="ru-RU"/>
              </w:rPr>
              <w:t>Эл. почта:</w:t>
            </w:r>
            <w:r w:rsidR="00FE1979" w:rsidRPr="006C5D60">
              <w:rPr>
                <w:rFonts w:eastAsia="Arial"/>
                <w:spacing w:val="29"/>
                <w:sz w:val="18"/>
                <w:szCs w:val="18"/>
                <w:lang w:val="ru-RU"/>
              </w:rPr>
              <w:t xml:space="preserve"> </w:t>
            </w:r>
            <w:r w:rsidR="00CA76D0" w:rsidRPr="006C5D60">
              <w:rPr>
                <w:rFonts w:eastAsia="Arial"/>
                <w:spacing w:val="29"/>
                <w:sz w:val="18"/>
                <w:szCs w:val="18"/>
                <w:lang w:val="ru-RU"/>
              </w:rPr>
              <w:tab/>
            </w:r>
            <w:hyperlink r:id="rId24" w:history="1">
              <w:r w:rsidR="00CA76D0" w:rsidRPr="006C5D60">
                <w:rPr>
                  <w:rStyle w:val="Hyperlink"/>
                  <w:rFonts w:eastAsia="Arial"/>
                  <w:sz w:val="18"/>
                  <w:szCs w:val="18"/>
                  <w:lang w:val="ru-RU"/>
                </w:rPr>
                <w:t>usman.malik@ptcl.net.pk</w:t>
              </w:r>
            </w:hyperlink>
          </w:p>
        </w:tc>
      </w:tr>
      <w:tr w:rsidR="00FE1979" w:rsidRPr="006C5D60" w14:paraId="1D8298DD" w14:textId="77777777" w:rsidTr="000205C0">
        <w:trPr>
          <w:cantSplit/>
          <w:trHeight w:val="1037"/>
        </w:trPr>
        <w:tc>
          <w:tcPr>
            <w:tcW w:w="2523" w:type="dxa"/>
          </w:tcPr>
          <w:p w14:paraId="28BB6820" w14:textId="77777777" w:rsidR="00FE1979" w:rsidRPr="006C5D60" w:rsidRDefault="00FE1979" w:rsidP="003C64D4">
            <w:pPr>
              <w:widowControl w:val="0"/>
              <w:overflowPunct/>
              <w:adjustRightInd/>
              <w:spacing w:before="0" w:line="248" w:lineRule="exact"/>
              <w:ind w:left="100"/>
              <w:jc w:val="left"/>
              <w:textAlignment w:val="auto"/>
              <w:rPr>
                <w:rFonts w:eastAsia="Arial"/>
                <w:sz w:val="18"/>
                <w:szCs w:val="18"/>
                <w:lang w:val="ru-RU"/>
              </w:rPr>
            </w:pPr>
            <w:r w:rsidRPr="006C5D60">
              <w:rPr>
                <w:rFonts w:eastAsia="Arial"/>
                <w:w w:val="105"/>
                <w:sz w:val="18"/>
                <w:szCs w:val="18"/>
                <w:lang w:val="ru-RU"/>
              </w:rPr>
              <w:t>NTC</w:t>
            </w:r>
          </w:p>
        </w:tc>
        <w:tc>
          <w:tcPr>
            <w:tcW w:w="5670" w:type="dxa"/>
          </w:tcPr>
          <w:p w14:paraId="38964FA5" w14:textId="77777777" w:rsidR="00FE1979" w:rsidRPr="006C5D60" w:rsidRDefault="00FE1979" w:rsidP="00CA76D0">
            <w:pPr>
              <w:widowControl w:val="0"/>
              <w:tabs>
                <w:tab w:val="clear" w:pos="567"/>
                <w:tab w:val="clear" w:pos="1276"/>
                <w:tab w:val="left" w:pos="989"/>
              </w:tabs>
              <w:overflowPunct/>
              <w:adjustRightInd/>
              <w:spacing w:before="0" w:line="244" w:lineRule="auto"/>
              <w:ind w:left="102"/>
              <w:jc w:val="left"/>
              <w:textAlignment w:val="auto"/>
              <w:rPr>
                <w:rFonts w:eastAsia="Arial"/>
                <w:spacing w:val="1"/>
                <w:w w:val="105"/>
                <w:sz w:val="18"/>
                <w:szCs w:val="18"/>
                <w:lang w:val="ru-RU"/>
              </w:rPr>
            </w:pPr>
            <w:r w:rsidRPr="006C5D60">
              <w:rPr>
                <w:rFonts w:eastAsia="Arial"/>
                <w:w w:val="105"/>
                <w:sz w:val="18"/>
                <w:szCs w:val="18"/>
                <w:lang w:val="ru-RU"/>
              </w:rPr>
              <w:t>Mr Muhammad Asif</w:t>
            </w:r>
          </w:p>
          <w:p w14:paraId="797A335F" w14:textId="263F27C8" w:rsidR="00FE1979" w:rsidRPr="006C5D60" w:rsidRDefault="008844C7" w:rsidP="00CA76D0">
            <w:pPr>
              <w:widowControl w:val="0"/>
              <w:tabs>
                <w:tab w:val="clear" w:pos="567"/>
                <w:tab w:val="clear" w:pos="1276"/>
                <w:tab w:val="left" w:pos="989"/>
              </w:tabs>
              <w:overflowPunct/>
              <w:adjustRightInd/>
              <w:spacing w:before="0" w:line="244" w:lineRule="auto"/>
              <w:ind w:left="102"/>
              <w:jc w:val="left"/>
              <w:textAlignment w:val="auto"/>
              <w:rPr>
                <w:rFonts w:eastAsia="Arial"/>
                <w:spacing w:val="1"/>
                <w:w w:val="105"/>
                <w:sz w:val="18"/>
                <w:szCs w:val="18"/>
                <w:lang w:val="ru-RU"/>
              </w:rPr>
            </w:pPr>
            <w:r w:rsidRPr="006C5D60">
              <w:rPr>
                <w:rFonts w:eastAsia="Arial"/>
                <w:w w:val="105"/>
                <w:sz w:val="18"/>
                <w:szCs w:val="18"/>
                <w:lang w:val="ru-RU"/>
              </w:rPr>
              <w:t>Директор</w:t>
            </w:r>
            <w:r w:rsidR="00FE1979" w:rsidRPr="006C5D60">
              <w:rPr>
                <w:rFonts w:eastAsia="Arial"/>
                <w:spacing w:val="2"/>
                <w:w w:val="105"/>
                <w:sz w:val="18"/>
                <w:szCs w:val="18"/>
                <w:lang w:val="ru-RU"/>
              </w:rPr>
              <w:t xml:space="preserve"> </w:t>
            </w:r>
            <w:r w:rsidR="00FE1979" w:rsidRPr="006C5D60">
              <w:rPr>
                <w:rFonts w:eastAsia="Arial"/>
                <w:w w:val="105"/>
                <w:sz w:val="18"/>
                <w:szCs w:val="18"/>
                <w:lang w:val="ru-RU"/>
              </w:rPr>
              <w:t>(I&amp;RA)</w:t>
            </w:r>
          </w:p>
          <w:p w14:paraId="6011B9D2" w14:textId="5AFE16D4" w:rsidR="00FE1979" w:rsidRPr="006C5D60" w:rsidRDefault="006D7EA6" w:rsidP="00CA76D0">
            <w:pPr>
              <w:widowControl w:val="0"/>
              <w:tabs>
                <w:tab w:val="clear" w:pos="567"/>
                <w:tab w:val="clear" w:pos="1276"/>
                <w:tab w:val="left" w:pos="989"/>
              </w:tabs>
              <w:overflowPunct/>
              <w:adjustRightInd/>
              <w:spacing w:before="0" w:line="244" w:lineRule="auto"/>
              <w:ind w:left="102"/>
              <w:jc w:val="left"/>
              <w:textAlignment w:val="auto"/>
              <w:rPr>
                <w:rFonts w:eastAsia="Arial"/>
                <w:sz w:val="18"/>
                <w:szCs w:val="18"/>
                <w:lang w:val="ru-RU"/>
              </w:rPr>
            </w:pPr>
            <w:r w:rsidRPr="006C5D60">
              <w:rPr>
                <w:rFonts w:eastAsia="Arial"/>
                <w:sz w:val="18"/>
                <w:szCs w:val="18"/>
                <w:lang w:val="ru-RU"/>
              </w:rPr>
              <w:t>Моб. тел.:</w:t>
            </w:r>
            <w:r w:rsidR="00FE1979" w:rsidRPr="006C5D60">
              <w:rPr>
                <w:rFonts w:eastAsia="Arial"/>
                <w:spacing w:val="31"/>
                <w:sz w:val="18"/>
                <w:szCs w:val="18"/>
                <w:lang w:val="ru-RU"/>
              </w:rPr>
              <w:t xml:space="preserve"> </w:t>
            </w:r>
            <w:r w:rsidR="00CA76D0" w:rsidRPr="006C5D60">
              <w:rPr>
                <w:rFonts w:eastAsia="Arial"/>
                <w:spacing w:val="31"/>
                <w:sz w:val="18"/>
                <w:szCs w:val="18"/>
                <w:lang w:val="ru-RU"/>
              </w:rPr>
              <w:tab/>
            </w:r>
            <w:r w:rsidR="00FE1979" w:rsidRPr="006C5D60">
              <w:rPr>
                <w:rFonts w:eastAsia="Arial"/>
                <w:sz w:val="18"/>
                <w:szCs w:val="18"/>
                <w:lang w:val="ru-RU"/>
              </w:rPr>
              <w:t>+923005005299</w:t>
            </w:r>
          </w:p>
          <w:p w14:paraId="2312A64D" w14:textId="4262A927" w:rsidR="00FE1979" w:rsidRPr="006C5D60" w:rsidRDefault="006D7EA6" w:rsidP="00CA76D0">
            <w:pPr>
              <w:widowControl w:val="0"/>
              <w:tabs>
                <w:tab w:val="clear" w:pos="567"/>
                <w:tab w:val="clear" w:pos="1276"/>
                <w:tab w:val="left" w:pos="989"/>
              </w:tabs>
              <w:overflowPunct/>
              <w:adjustRightInd/>
              <w:spacing w:before="0" w:line="245" w:lineRule="exact"/>
              <w:ind w:left="102"/>
              <w:jc w:val="left"/>
              <w:textAlignment w:val="auto"/>
              <w:rPr>
                <w:rFonts w:eastAsia="Arial"/>
                <w:sz w:val="18"/>
                <w:szCs w:val="18"/>
                <w:lang w:val="ru-RU"/>
              </w:rPr>
            </w:pPr>
            <w:r w:rsidRPr="006C5D60">
              <w:rPr>
                <w:rFonts w:eastAsia="Arial"/>
                <w:sz w:val="18"/>
                <w:szCs w:val="18"/>
                <w:lang w:val="ru-RU"/>
              </w:rPr>
              <w:t>Эл. почта:</w:t>
            </w:r>
            <w:r w:rsidR="00FE1979" w:rsidRPr="006C5D60">
              <w:rPr>
                <w:rFonts w:eastAsia="Arial"/>
                <w:spacing w:val="30"/>
                <w:sz w:val="18"/>
                <w:szCs w:val="18"/>
                <w:lang w:val="ru-RU"/>
              </w:rPr>
              <w:t xml:space="preserve"> </w:t>
            </w:r>
            <w:r w:rsidR="00CA76D0" w:rsidRPr="006C5D60">
              <w:rPr>
                <w:rFonts w:eastAsia="Arial"/>
                <w:spacing w:val="30"/>
                <w:sz w:val="18"/>
                <w:szCs w:val="18"/>
                <w:lang w:val="ru-RU"/>
              </w:rPr>
              <w:tab/>
            </w:r>
            <w:hyperlink r:id="rId25" w:history="1">
              <w:r w:rsidR="00CA76D0" w:rsidRPr="006C5D60">
                <w:rPr>
                  <w:rStyle w:val="Hyperlink"/>
                  <w:rFonts w:eastAsia="Arial"/>
                  <w:sz w:val="18"/>
                  <w:szCs w:val="18"/>
                  <w:lang w:val="ru-RU"/>
                </w:rPr>
                <w:t>muhammad.asif@ntc.org.pk</w:t>
              </w:r>
            </w:hyperlink>
          </w:p>
        </w:tc>
      </w:tr>
    </w:tbl>
    <w:p w14:paraId="4750FB98" w14:textId="696439AA" w:rsidR="00FE1979" w:rsidRPr="006C5D60" w:rsidRDefault="00FE1979" w:rsidP="00FE1979">
      <w:pPr>
        <w:tabs>
          <w:tab w:val="left" w:pos="1800"/>
        </w:tabs>
        <w:spacing w:before="360"/>
        <w:ind w:left="1077" w:hanging="1077"/>
        <w:jc w:val="left"/>
        <w:rPr>
          <w:rFonts w:cs="Arial"/>
          <w:lang w:val="ru-RU"/>
        </w:rPr>
      </w:pPr>
      <w:r w:rsidRPr="006C5D60">
        <w:rPr>
          <w:rFonts w:cs="Arial"/>
          <w:lang w:val="ru-RU"/>
        </w:rPr>
        <w:t>Для контактов:</w:t>
      </w:r>
    </w:p>
    <w:p w14:paraId="08D0E125" w14:textId="77777777" w:rsidR="00FE1979" w:rsidRPr="006C5D60" w:rsidRDefault="00FE1979" w:rsidP="00CA76D0">
      <w:pPr>
        <w:tabs>
          <w:tab w:val="clear" w:pos="567"/>
          <w:tab w:val="clear" w:pos="1276"/>
          <w:tab w:val="clear" w:pos="1843"/>
          <w:tab w:val="left" w:pos="1701"/>
        </w:tabs>
        <w:ind w:left="576"/>
        <w:jc w:val="left"/>
        <w:rPr>
          <w:rFonts w:cs="Arial"/>
          <w:lang w:val="ru-RU"/>
        </w:rPr>
      </w:pPr>
      <w:r w:rsidRPr="006C5D60">
        <w:rPr>
          <w:rFonts w:cs="Arial"/>
          <w:lang w:val="ru-RU"/>
        </w:rPr>
        <w:t>Mr Abdul Batin</w:t>
      </w:r>
    </w:p>
    <w:p w14:paraId="505A03A2" w14:textId="77777777" w:rsidR="00FE1979" w:rsidRPr="006C5D60" w:rsidRDefault="00FE1979" w:rsidP="00CA76D0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76"/>
        <w:jc w:val="left"/>
        <w:rPr>
          <w:rFonts w:cs="Arial"/>
          <w:lang w:val="ru-RU"/>
        </w:rPr>
      </w:pPr>
      <w:r w:rsidRPr="006C5D60">
        <w:rPr>
          <w:rFonts w:cs="Arial"/>
          <w:lang w:val="ru-RU"/>
        </w:rPr>
        <w:t>Director (Numbering)</w:t>
      </w:r>
    </w:p>
    <w:p w14:paraId="284A4AB9" w14:textId="77777777" w:rsidR="00FE1979" w:rsidRPr="006C5D60" w:rsidRDefault="00FE1979" w:rsidP="00CA76D0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76"/>
        <w:jc w:val="left"/>
        <w:rPr>
          <w:rFonts w:cs="Arial"/>
          <w:lang w:val="ru-RU"/>
        </w:rPr>
      </w:pPr>
      <w:r w:rsidRPr="006C5D60">
        <w:rPr>
          <w:rFonts w:cs="Arial"/>
          <w:lang w:val="ru-RU"/>
        </w:rPr>
        <w:t>Pakistan Telecommunication Authority (PTA)</w:t>
      </w:r>
    </w:p>
    <w:p w14:paraId="45217220" w14:textId="77777777" w:rsidR="00FE1979" w:rsidRPr="006C5D60" w:rsidRDefault="00FE1979" w:rsidP="00CA76D0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76"/>
        <w:jc w:val="left"/>
        <w:rPr>
          <w:rFonts w:cs="Arial"/>
          <w:lang w:val="ru-RU"/>
        </w:rPr>
      </w:pPr>
      <w:r w:rsidRPr="006C5D60">
        <w:rPr>
          <w:rFonts w:cs="Arial"/>
          <w:lang w:val="ru-RU"/>
        </w:rPr>
        <w:t>Headquarters, F-5/1</w:t>
      </w:r>
    </w:p>
    <w:p w14:paraId="2F240414" w14:textId="77777777" w:rsidR="00FE1979" w:rsidRPr="006C5D60" w:rsidRDefault="00FE1979" w:rsidP="00CA76D0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76"/>
        <w:jc w:val="left"/>
        <w:rPr>
          <w:rFonts w:cs="Arial"/>
          <w:lang w:val="ru-RU"/>
        </w:rPr>
      </w:pPr>
      <w:r w:rsidRPr="006C5D60">
        <w:rPr>
          <w:rFonts w:cs="Arial"/>
          <w:lang w:val="ru-RU"/>
        </w:rPr>
        <w:t>ISLAMABAD 44000</w:t>
      </w:r>
    </w:p>
    <w:p w14:paraId="13BD2D90" w14:textId="77777777" w:rsidR="00FE1979" w:rsidRPr="006C5D60" w:rsidRDefault="00FE1979" w:rsidP="00CA76D0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76"/>
        <w:jc w:val="left"/>
        <w:rPr>
          <w:rFonts w:cs="Arial"/>
          <w:lang w:val="ru-RU"/>
        </w:rPr>
      </w:pPr>
      <w:r w:rsidRPr="006C5D60">
        <w:rPr>
          <w:rFonts w:cs="Arial"/>
          <w:lang w:val="ru-RU"/>
        </w:rPr>
        <w:t>Pakistan</w:t>
      </w:r>
    </w:p>
    <w:p w14:paraId="5B89ACED" w14:textId="0F2FE09F" w:rsidR="00FE1979" w:rsidRPr="006C5D60" w:rsidRDefault="00FE1979" w:rsidP="00CA76D0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76"/>
        <w:jc w:val="left"/>
        <w:rPr>
          <w:rFonts w:cs="Arial"/>
          <w:lang w:val="ru-RU"/>
        </w:rPr>
      </w:pPr>
      <w:r w:rsidRPr="006C5D60">
        <w:rPr>
          <w:rFonts w:cs="Arial"/>
          <w:lang w:val="ru-RU"/>
        </w:rPr>
        <w:t xml:space="preserve">Тел.: </w:t>
      </w:r>
      <w:r w:rsidRPr="006C5D60">
        <w:rPr>
          <w:rFonts w:cs="Arial"/>
          <w:lang w:val="ru-RU"/>
        </w:rPr>
        <w:tab/>
        <w:t>+92 51 2878136</w:t>
      </w:r>
    </w:p>
    <w:p w14:paraId="4BBBE21A" w14:textId="2D6F3574" w:rsidR="00FE1979" w:rsidRPr="006C5D60" w:rsidRDefault="00FE1979" w:rsidP="00CA76D0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76"/>
        <w:jc w:val="left"/>
        <w:rPr>
          <w:rFonts w:cs="Arial"/>
          <w:lang w:val="ru-RU"/>
        </w:rPr>
      </w:pPr>
      <w:r w:rsidRPr="006C5D60">
        <w:rPr>
          <w:rFonts w:cs="Arial"/>
          <w:lang w:val="ru-RU"/>
        </w:rPr>
        <w:t xml:space="preserve">Факс: </w:t>
      </w:r>
      <w:r w:rsidRPr="006C5D60">
        <w:rPr>
          <w:rFonts w:cs="Arial"/>
          <w:lang w:val="ru-RU"/>
        </w:rPr>
        <w:tab/>
        <w:t>+92 51 9216644</w:t>
      </w:r>
    </w:p>
    <w:p w14:paraId="01DDEFC4" w14:textId="1C85E7C9" w:rsidR="00FE1979" w:rsidRPr="006C5D60" w:rsidRDefault="00FE1979" w:rsidP="00CA76D0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76"/>
        <w:jc w:val="left"/>
        <w:rPr>
          <w:rFonts w:cs="Arial"/>
          <w:lang w:val="ru-RU"/>
        </w:rPr>
      </w:pPr>
      <w:r w:rsidRPr="006C5D60">
        <w:rPr>
          <w:rFonts w:cs="Arial"/>
          <w:lang w:val="ru-RU"/>
        </w:rPr>
        <w:t xml:space="preserve">Эл. почта: </w:t>
      </w:r>
      <w:r w:rsidRPr="006C5D60">
        <w:rPr>
          <w:rFonts w:cs="Arial"/>
          <w:lang w:val="ru-RU"/>
        </w:rPr>
        <w:tab/>
      </w:r>
      <w:hyperlink r:id="rId26" w:history="1">
        <w:r w:rsidR="00CA76D0" w:rsidRPr="006C5D60">
          <w:rPr>
            <w:rStyle w:val="Hyperlink"/>
            <w:rFonts w:cs="Arial"/>
            <w:lang w:val="ru-RU"/>
          </w:rPr>
          <w:t>abatin@pta.gov.pk</w:t>
        </w:r>
      </w:hyperlink>
      <w:r w:rsidR="00CA76D0" w:rsidRPr="006C5D60">
        <w:rPr>
          <w:rFonts w:cs="Arial"/>
          <w:lang w:val="ru-RU"/>
        </w:rPr>
        <w:t xml:space="preserve"> </w:t>
      </w:r>
    </w:p>
    <w:p w14:paraId="24F65E0A" w14:textId="77777777" w:rsidR="00F54C12" w:rsidRPr="006C5D60" w:rsidRDefault="00F54C12" w:rsidP="00F54C12">
      <w:pPr>
        <w:pStyle w:val="Heading20"/>
        <w:keepLines/>
        <w:spacing w:before="960"/>
        <w:rPr>
          <w:szCs w:val="26"/>
          <w:lang w:val="ru-RU"/>
        </w:rPr>
      </w:pPr>
      <w:r w:rsidRPr="006C5D60">
        <w:rPr>
          <w:szCs w:val="26"/>
          <w:lang w:val="ru-RU"/>
        </w:rPr>
        <w:t>Другие сообщения</w:t>
      </w:r>
    </w:p>
    <w:p w14:paraId="1A826241" w14:textId="11D50E4D" w:rsidR="00F54C12" w:rsidRPr="006C5D60" w:rsidRDefault="00F54C12" w:rsidP="00F54C12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ru-RU"/>
        </w:rPr>
      </w:pPr>
      <w:r w:rsidRPr="006C5D60">
        <w:rPr>
          <w:b/>
          <w:bCs/>
          <w:lang w:val="ru-RU"/>
        </w:rPr>
        <w:t>Сербия</w:t>
      </w:r>
    </w:p>
    <w:p w14:paraId="17000912" w14:textId="64D9EBE1" w:rsidR="00F54C12" w:rsidRPr="006C5D60" w:rsidRDefault="00F54C12" w:rsidP="00F54C12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szCs w:val="18"/>
          <w:lang w:val="ru-RU"/>
        </w:rPr>
      </w:pPr>
      <w:r w:rsidRPr="006C5D60">
        <w:rPr>
          <w:szCs w:val="18"/>
          <w:lang w:val="ru-RU"/>
        </w:rPr>
        <w:t>Сообщение от 12.XI.2021:</w:t>
      </w:r>
    </w:p>
    <w:p w14:paraId="7768A684" w14:textId="0D85297C" w:rsidR="00F54C12" w:rsidRPr="006C5D60" w:rsidRDefault="00F54C12" w:rsidP="00F54C12">
      <w:pPr>
        <w:pStyle w:val="Heading5"/>
        <w:rPr>
          <w:b w:val="0"/>
          <w:bCs w:val="0"/>
          <w:i w:val="0"/>
          <w:iCs w:val="0"/>
          <w:sz w:val="20"/>
          <w:szCs w:val="20"/>
          <w:lang w:val="ru-RU"/>
        </w:rPr>
      </w:pPr>
      <w:r w:rsidRPr="006C5D60">
        <w:rPr>
          <w:b w:val="0"/>
          <w:bCs w:val="0"/>
          <w:i w:val="0"/>
          <w:iCs w:val="0"/>
          <w:sz w:val="20"/>
          <w:szCs w:val="20"/>
          <w:lang w:val="ru-RU"/>
        </w:rPr>
        <w:t xml:space="preserve">По случаю проведения в декабре 2021 года месячника YOTA активности "Молодёжь в эфире" (December YOTA Month 2021) администрация Сербии разрешает радиостанции Союза радиолюбителей Сербии использовать в период с 1 по 31 декабря 2021 года специальный позывной сигнал </w:t>
      </w:r>
      <w:r w:rsidRPr="006C5D60">
        <w:rPr>
          <w:i w:val="0"/>
          <w:iCs w:val="0"/>
          <w:sz w:val="20"/>
          <w:szCs w:val="20"/>
          <w:lang w:val="ru-RU"/>
        </w:rPr>
        <w:t>YT21YOTA</w:t>
      </w:r>
      <w:r w:rsidRPr="006C5D60">
        <w:rPr>
          <w:b w:val="0"/>
          <w:bCs w:val="0"/>
          <w:i w:val="0"/>
          <w:iCs w:val="0"/>
          <w:sz w:val="20"/>
          <w:szCs w:val="20"/>
          <w:lang w:val="ru-RU"/>
        </w:rPr>
        <w:t>.</w:t>
      </w:r>
    </w:p>
    <w:p w14:paraId="0C9EF1CC" w14:textId="77777777" w:rsidR="00D5349A" w:rsidRPr="006C5D60" w:rsidRDefault="00D5349A" w:rsidP="001E2871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6C5D60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77777777" w:rsidR="00D5349A" w:rsidRPr="006C5D60" w:rsidRDefault="00D5349A" w:rsidP="001E2871">
      <w:pPr>
        <w:spacing w:after="360"/>
        <w:jc w:val="center"/>
        <w:rPr>
          <w:rFonts w:asciiTheme="minorHAnsi" w:hAnsiTheme="minorHAnsi"/>
          <w:lang w:val="ru-RU"/>
        </w:rPr>
      </w:pPr>
      <w:bookmarkStart w:id="58" w:name="_Toc248829287"/>
      <w:bookmarkStart w:id="59" w:name="_Toc251059440"/>
      <w:r w:rsidRPr="006C5D60">
        <w:rPr>
          <w:rFonts w:asciiTheme="minorHAnsi" w:hAnsiTheme="minorHAnsi"/>
          <w:lang w:val="ru-RU"/>
        </w:rPr>
        <w:t xml:space="preserve">См. URL: </w:t>
      </w:r>
      <w:hyperlink r:id="rId27" w:history="1">
        <w:r w:rsidR="00604907" w:rsidRPr="007B7254">
          <w:rPr>
            <w:rStyle w:val="Hyperlink"/>
            <w:rFonts w:cs="Arial"/>
            <w:lang w:val="ru-RU"/>
          </w:rPr>
          <w:t>www.itu.int/pub/T-SP-SR.1-2012</w:t>
        </w:r>
      </w:hyperlink>
      <w:r w:rsidR="00604907" w:rsidRPr="006C5D60">
        <w:rPr>
          <w:rStyle w:val="Hyperlink"/>
          <w:rFonts w:asciiTheme="minorHAnsi" w:hAnsiTheme="minorHAnsi"/>
          <w:color w:val="auto"/>
          <w:lang w:val="ru-RU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6C5D60" w14:paraId="79EEB411" w14:textId="77777777" w:rsidTr="00D5349A">
        <w:tc>
          <w:tcPr>
            <w:tcW w:w="2977" w:type="dxa"/>
          </w:tcPr>
          <w:p w14:paraId="765E6FD3" w14:textId="77777777" w:rsidR="00D5349A" w:rsidRPr="006C5D60" w:rsidRDefault="00D5349A" w:rsidP="001E2871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6C5D60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6C5D60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6C5D60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6C5D60" w:rsidRDefault="00D5349A" w:rsidP="001E2871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6C5D60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6C5D60" w:rsidRDefault="00D5349A" w:rsidP="001E287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6C5D60" w:rsidRDefault="00D5349A" w:rsidP="001E287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6C5D60" w14:paraId="78452F3F" w14:textId="77777777" w:rsidTr="00D5349A">
        <w:tc>
          <w:tcPr>
            <w:tcW w:w="2977" w:type="dxa"/>
          </w:tcPr>
          <w:p w14:paraId="557EE0DE" w14:textId="77777777" w:rsidR="00D5349A" w:rsidRPr="006C5D60" w:rsidRDefault="00D5349A" w:rsidP="001E287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C5D60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6C5D60" w:rsidRDefault="00D5349A" w:rsidP="001E287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C5D60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6C5D60" w:rsidRDefault="00D5349A" w:rsidP="001E287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6C5D60" w:rsidRDefault="00D5349A" w:rsidP="001E287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6C5D60" w14:paraId="7C79C623" w14:textId="77777777" w:rsidTr="00D5349A">
        <w:tc>
          <w:tcPr>
            <w:tcW w:w="2977" w:type="dxa"/>
          </w:tcPr>
          <w:p w14:paraId="113274F5" w14:textId="77777777" w:rsidR="00D5349A" w:rsidRPr="006C5D60" w:rsidRDefault="00D5349A" w:rsidP="001E287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C5D60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6C5D60" w:rsidRDefault="00D5349A" w:rsidP="001E287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C5D60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6C5D60" w:rsidRDefault="00D5349A" w:rsidP="001E287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6C5D60" w:rsidRDefault="00D5349A" w:rsidP="001E287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6C5D60" w14:paraId="3FAD70E1" w14:textId="77777777" w:rsidTr="00D5349A">
        <w:tc>
          <w:tcPr>
            <w:tcW w:w="2977" w:type="dxa"/>
          </w:tcPr>
          <w:p w14:paraId="66B32E90" w14:textId="77777777" w:rsidR="00BD26BB" w:rsidRPr="006C5D60" w:rsidRDefault="00BD26BB" w:rsidP="001E287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C5D60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6C5D60" w:rsidRDefault="00BD26BB" w:rsidP="001E287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C5D60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6C5D60" w:rsidRDefault="00BD26BB" w:rsidP="001E287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6C5D60" w:rsidRDefault="00BD26BB" w:rsidP="001E287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6C5D60" w14:paraId="15CBC9B8" w14:textId="77777777" w:rsidTr="00D5349A">
        <w:tc>
          <w:tcPr>
            <w:tcW w:w="2977" w:type="dxa"/>
          </w:tcPr>
          <w:p w14:paraId="7BD02E2B" w14:textId="77777777" w:rsidR="00D5349A" w:rsidRPr="006C5D60" w:rsidRDefault="00D5349A" w:rsidP="001E287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C5D60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6C5D60" w:rsidRDefault="00D5349A" w:rsidP="001E287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C5D60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6C5D60" w:rsidRDefault="00D5349A" w:rsidP="001E287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6C5D60" w:rsidRDefault="00D5349A" w:rsidP="001E287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6C5D60" w14:paraId="3CE1A7C2" w14:textId="77777777" w:rsidTr="00D5349A">
        <w:tc>
          <w:tcPr>
            <w:tcW w:w="2977" w:type="dxa"/>
          </w:tcPr>
          <w:p w14:paraId="46066458" w14:textId="77777777" w:rsidR="00D5349A" w:rsidRPr="006C5D60" w:rsidRDefault="00D5349A" w:rsidP="001E287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C5D60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6C5D60" w:rsidRDefault="00D5349A" w:rsidP="001E287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C5D60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6C5D60" w:rsidRDefault="00D5349A" w:rsidP="001E287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6C5D60" w:rsidRDefault="00D5349A" w:rsidP="001E287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6C5D60" w14:paraId="5BC952A8" w14:textId="77777777" w:rsidTr="00D5349A">
        <w:tc>
          <w:tcPr>
            <w:tcW w:w="2977" w:type="dxa"/>
          </w:tcPr>
          <w:p w14:paraId="37ED9C90" w14:textId="77777777" w:rsidR="00D5349A" w:rsidRPr="006C5D60" w:rsidRDefault="00D5349A" w:rsidP="001E287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C5D60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6C5D60" w:rsidRDefault="00D5349A" w:rsidP="001E287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C5D60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6C5D60" w:rsidRDefault="00D5349A" w:rsidP="001E287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6C5D60" w:rsidRDefault="00D5349A" w:rsidP="001E287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6C5D60" w14:paraId="69F1EFBE" w14:textId="77777777" w:rsidTr="00D5349A">
        <w:tc>
          <w:tcPr>
            <w:tcW w:w="2977" w:type="dxa"/>
          </w:tcPr>
          <w:p w14:paraId="5574D285" w14:textId="77777777" w:rsidR="00D5349A" w:rsidRPr="006C5D60" w:rsidRDefault="00D5349A" w:rsidP="001E2871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6C5D60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6C5D60" w:rsidRDefault="00D5349A" w:rsidP="001E287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C5D60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6C5D60" w:rsidRDefault="00D5349A" w:rsidP="001E287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6C5D60" w:rsidRDefault="00D5349A" w:rsidP="001E287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6C5D60" w14:paraId="1DB1D864" w14:textId="77777777" w:rsidTr="00D5349A">
        <w:tc>
          <w:tcPr>
            <w:tcW w:w="2977" w:type="dxa"/>
          </w:tcPr>
          <w:p w14:paraId="0187414A" w14:textId="77777777" w:rsidR="00DD2718" w:rsidRPr="006C5D60" w:rsidRDefault="00DD2718" w:rsidP="001E2871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6C5D60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6C5D60" w:rsidRDefault="00DD2718" w:rsidP="001E287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C5D60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6C5D60" w:rsidRDefault="00DD2718" w:rsidP="001E287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6C5D60" w:rsidRDefault="00DD2718" w:rsidP="001E287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6C5D60" w:rsidRDefault="00D5349A" w:rsidP="001E2871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60" w:name="_Toc253407167"/>
      <w:bookmarkStart w:id="61" w:name="_Toc259783162"/>
      <w:bookmarkStart w:id="62" w:name="_Toc262631833"/>
      <w:bookmarkStart w:id="63" w:name="_Toc265056512"/>
      <w:bookmarkStart w:id="64" w:name="_Toc266181259"/>
      <w:bookmarkStart w:id="65" w:name="_Toc268774044"/>
      <w:bookmarkStart w:id="66" w:name="_Toc271700513"/>
      <w:bookmarkStart w:id="67" w:name="_Toc273023374"/>
      <w:bookmarkStart w:id="68" w:name="_Toc274223848"/>
      <w:bookmarkStart w:id="69" w:name="_Toc276717184"/>
      <w:bookmarkStart w:id="70" w:name="_Toc279669170"/>
      <w:bookmarkStart w:id="71" w:name="_Toc280349226"/>
      <w:bookmarkStart w:id="72" w:name="_Toc282526058"/>
      <w:bookmarkStart w:id="73" w:name="_Toc283737224"/>
      <w:bookmarkStart w:id="74" w:name="_Toc286218735"/>
      <w:bookmarkStart w:id="75" w:name="_Toc288660300"/>
      <w:bookmarkStart w:id="76" w:name="_Toc291005409"/>
      <w:bookmarkStart w:id="77" w:name="_Toc292704993"/>
      <w:bookmarkStart w:id="78" w:name="_Toc295387918"/>
      <w:bookmarkStart w:id="79" w:name="_Toc296675488"/>
      <w:bookmarkStart w:id="80" w:name="_Toc297804739"/>
      <w:bookmarkStart w:id="81" w:name="_Toc301945313"/>
      <w:bookmarkStart w:id="82" w:name="_Toc303344268"/>
      <w:bookmarkStart w:id="83" w:name="_Toc304892186"/>
      <w:bookmarkStart w:id="84" w:name="_Toc308530351"/>
      <w:bookmarkStart w:id="85" w:name="_Toc311103663"/>
      <w:bookmarkStart w:id="86" w:name="_Toc313973328"/>
      <w:bookmarkStart w:id="87" w:name="_Toc316479984"/>
      <w:bookmarkStart w:id="88" w:name="_Toc318965022"/>
      <w:bookmarkStart w:id="89" w:name="_Toc320536978"/>
      <w:bookmarkStart w:id="90" w:name="_Toc323035741"/>
      <w:bookmarkStart w:id="91" w:name="_Toc323904394"/>
      <w:bookmarkStart w:id="92" w:name="_Toc332272672"/>
      <w:bookmarkStart w:id="93" w:name="_Toc334776207"/>
      <w:bookmarkStart w:id="94" w:name="_Toc335901526"/>
      <w:bookmarkStart w:id="95" w:name="_Toc337110352"/>
      <w:bookmarkStart w:id="96" w:name="_Toc338779393"/>
      <w:bookmarkStart w:id="97" w:name="_Toc340225540"/>
      <w:bookmarkStart w:id="98" w:name="_Toc341451238"/>
      <w:bookmarkStart w:id="99" w:name="_Toc342912869"/>
      <w:bookmarkStart w:id="100" w:name="_Toc343262689"/>
      <w:bookmarkStart w:id="101" w:name="_Toc345579844"/>
      <w:bookmarkStart w:id="102" w:name="_Toc346885966"/>
      <w:bookmarkStart w:id="103" w:name="_Toc347929611"/>
      <w:bookmarkStart w:id="104" w:name="_Toc349288272"/>
      <w:bookmarkStart w:id="105" w:name="_Toc350415590"/>
      <w:bookmarkStart w:id="106" w:name="_Toc351549911"/>
      <w:bookmarkStart w:id="107" w:name="_Toc352940516"/>
      <w:bookmarkStart w:id="108" w:name="_Toc354053853"/>
      <w:bookmarkStart w:id="109" w:name="_Toc355708879"/>
      <w:r w:rsidRPr="006C5D60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6C5D60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14:paraId="58E0F262" w14:textId="6E51B05E" w:rsidR="00D5349A" w:rsidRPr="006C5D60" w:rsidRDefault="00D5349A" w:rsidP="001E2871">
      <w:pPr>
        <w:jc w:val="center"/>
        <w:rPr>
          <w:rFonts w:asciiTheme="minorHAnsi" w:hAnsiTheme="minorHAnsi"/>
          <w:lang w:val="ru-RU"/>
        </w:rPr>
      </w:pPr>
      <w:r w:rsidRPr="006C5D60">
        <w:rPr>
          <w:rFonts w:asciiTheme="minorHAnsi" w:hAnsiTheme="minorHAnsi"/>
          <w:lang w:val="ru-RU"/>
        </w:rPr>
        <w:t xml:space="preserve">См. URL: </w:t>
      </w:r>
      <w:hyperlink r:id="rId28" w:history="1">
        <w:r w:rsidR="009F4C8E" w:rsidRPr="007B7254">
          <w:rPr>
            <w:rStyle w:val="Hyperlink"/>
            <w:rFonts w:cs="Arial"/>
            <w:lang w:val="ru-RU"/>
          </w:rPr>
          <w:t>www.itu.int/pub/T-SP-PP.RES.21-2011/</w:t>
        </w:r>
      </w:hyperlink>
      <w:r w:rsidR="009F4C8E" w:rsidRPr="006C5D60">
        <w:rPr>
          <w:rFonts w:asciiTheme="minorHAnsi" w:eastAsia="SimSun" w:hAnsiTheme="minorHAnsi"/>
          <w:lang w:val="ru-RU"/>
        </w:rPr>
        <w:t xml:space="preserve"> </w:t>
      </w:r>
    </w:p>
    <w:p w14:paraId="48BF6CD9" w14:textId="77777777" w:rsidR="00E5105F" w:rsidRPr="006C5D60" w:rsidRDefault="00E5105F" w:rsidP="001E2871">
      <w:pPr>
        <w:rPr>
          <w:rFonts w:asciiTheme="minorHAnsi" w:hAnsiTheme="minorHAnsi"/>
          <w:lang w:val="ru-RU"/>
        </w:rPr>
      </w:pPr>
    </w:p>
    <w:p w14:paraId="72BF931A" w14:textId="77777777" w:rsidR="008852E5" w:rsidRPr="006C5D60" w:rsidRDefault="008852E5" w:rsidP="001E2871">
      <w:pPr>
        <w:pStyle w:val="Heading1"/>
        <w:spacing w:before="0"/>
        <w:ind w:left="142"/>
        <w:jc w:val="center"/>
        <w:rPr>
          <w:lang w:val="ru-RU"/>
        </w:rPr>
        <w:sectPr w:rsidR="008852E5" w:rsidRPr="006C5D60" w:rsidSect="00886F91"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0" w:name="_Toc253407169"/>
      <w:bookmarkStart w:id="111" w:name="_Toc259783164"/>
      <w:bookmarkStart w:id="112" w:name="_Toc266181261"/>
      <w:bookmarkStart w:id="113" w:name="_Toc268774046"/>
      <w:bookmarkStart w:id="114" w:name="_Toc271700515"/>
      <w:bookmarkStart w:id="115" w:name="_Toc273023376"/>
      <w:bookmarkStart w:id="116" w:name="_Toc274223850"/>
      <w:bookmarkStart w:id="117" w:name="_Toc276717186"/>
      <w:bookmarkStart w:id="118" w:name="_Toc279669172"/>
      <w:bookmarkStart w:id="119" w:name="_Toc280349228"/>
      <w:bookmarkStart w:id="120" w:name="_Toc282526060"/>
      <w:bookmarkStart w:id="121" w:name="_Toc283737226"/>
      <w:bookmarkStart w:id="122" w:name="_Toc286218737"/>
      <w:bookmarkStart w:id="123" w:name="_Toc288660302"/>
      <w:bookmarkStart w:id="124" w:name="_Toc291005411"/>
      <w:bookmarkStart w:id="125" w:name="_Toc292704995"/>
      <w:bookmarkStart w:id="126" w:name="_Toc295387920"/>
      <w:bookmarkStart w:id="127" w:name="_Toc296675490"/>
      <w:bookmarkStart w:id="128" w:name="_Toc297804741"/>
      <w:bookmarkStart w:id="129" w:name="_Toc301945315"/>
      <w:bookmarkStart w:id="130" w:name="_Toc303344270"/>
      <w:bookmarkStart w:id="131" w:name="_Toc304892188"/>
      <w:bookmarkStart w:id="132" w:name="_Toc308530352"/>
      <w:bookmarkStart w:id="133" w:name="_Toc311103664"/>
      <w:bookmarkStart w:id="134" w:name="_Toc313973329"/>
      <w:bookmarkStart w:id="135" w:name="_Toc316479985"/>
      <w:bookmarkStart w:id="136" w:name="_Toc318965023"/>
      <w:bookmarkStart w:id="137" w:name="_Toc320536979"/>
      <w:bookmarkStart w:id="138" w:name="_Toc321233409"/>
      <w:bookmarkStart w:id="139" w:name="_Toc321311688"/>
      <w:bookmarkStart w:id="140" w:name="_Toc321820569"/>
      <w:bookmarkStart w:id="141" w:name="_Toc323035742"/>
      <w:bookmarkStart w:id="142" w:name="_Toc323904395"/>
      <w:bookmarkStart w:id="143" w:name="_Toc332272673"/>
      <w:bookmarkStart w:id="144" w:name="_Toc334776208"/>
      <w:bookmarkStart w:id="145" w:name="_Toc335901527"/>
      <w:bookmarkStart w:id="146" w:name="_Toc337110353"/>
      <w:bookmarkStart w:id="147" w:name="_Toc338779394"/>
      <w:bookmarkStart w:id="148" w:name="_Toc340225541"/>
      <w:bookmarkStart w:id="149" w:name="_Toc341451239"/>
      <w:bookmarkStart w:id="150" w:name="_Toc342912870"/>
      <w:bookmarkStart w:id="151" w:name="_Toc343262690"/>
      <w:bookmarkStart w:id="152" w:name="_Toc345579845"/>
      <w:bookmarkStart w:id="153" w:name="_Toc346885967"/>
      <w:bookmarkStart w:id="154" w:name="_Toc347929612"/>
      <w:bookmarkStart w:id="155" w:name="_Toc349288273"/>
      <w:bookmarkStart w:id="156" w:name="_Toc350415591"/>
      <w:bookmarkStart w:id="157" w:name="_Toc351549912"/>
      <w:bookmarkStart w:id="158" w:name="_Toc352940517"/>
      <w:bookmarkStart w:id="159" w:name="_Toc354053854"/>
      <w:bookmarkStart w:id="160" w:name="_Toc355708880"/>
      <w:bookmarkStart w:id="161" w:name="_Toc357001963"/>
      <w:bookmarkStart w:id="162" w:name="_Toc358192590"/>
      <w:bookmarkStart w:id="163" w:name="_Toc359489439"/>
      <w:bookmarkStart w:id="164" w:name="_Toc360696839"/>
      <w:bookmarkStart w:id="165" w:name="_Toc361921570"/>
      <w:bookmarkStart w:id="166" w:name="_Toc363741410"/>
      <w:bookmarkStart w:id="167" w:name="_Toc364672359"/>
      <w:bookmarkStart w:id="168" w:name="_Toc366157716"/>
      <w:bookmarkStart w:id="169" w:name="_Toc367715555"/>
      <w:bookmarkStart w:id="170" w:name="_Toc369007689"/>
      <w:bookmarkStart w:id="171" w:name="_Toc369007893"/>
      <w:bookmarkStart w:id="172" w:name="_Toc370373502"/>
      <w:bookmarkStart w:id="173" w:name="_Toc371588868"/>
      <w:bookmarkStart w:id="174" w:name="_Toc373157834"/>
      <w:bookmarkStart w:id="175" w:name="_Toc374006642"/>
      <w:bookmarkStart w:id="176" w:name="_Toc374692696"/>
      <w:bookmarkStart w:id="177" w:name="_Toc374692773"/>
      <w:bookmarkStart w:id="178" w:name="_Toc377026502"/>
      <w:bookmarkStart w:id="179" w:name="_Toc378322723"/>
      <w:bookmarkStart w:id="180" w:name="_Toc379440376"/>
      <w:bookmarkStart w:id="181" w:name="_Toc380582901"/>
      <w:bookmarkStart w:id="182" w:name="_Toc381784234"/>
      <w:bookmarkStart w:id="183" w:name="_Toc383182317"/>
      <w:bookmarkStart w:id="184" w:name="_Toc384625711"/>
      <w:bookmarkStart w:id="185" w:name="_Toc385496803"/>
      <w:bookmarkStart w:id="186" w:name="_Toc388946331"/>
      <w:bookmarkStart w:id="187" w:name="_Toc388947564"/>
      <w:bookmarkStart w:id="188" w:name="_Toc389730888"/>
      <w:bookmarkStart w:id="189" w:name="_Toc391386076"/>
      <w:bookmarkStart w:id="190" w:name="_Toc392235890"/>
      <w:bookmarkStart w:id="191" w:name="_Toc393713421"/>
      <w:bookmarkStart w:id="192" w:name="_Toc393714488"/>
      <w:bookmarkStart w:id="193" w:name="_Toc393715492"/>
      <w:bookmarkStart w:id="194" w:name="_Toc395100467"/>
      <w:bookmarkStart w:id="195" w:name="_Toc396212814"/>
      <w:bookmarkStart w:id="196" w:name="_Toc397517659"/>
      <w:bookmarkStart w:id="197" w:name="_Toc399160642"/>
      <w:bookmarkStart w:id="198" w:name="_Toc400374880"/>
      <w:bookmarkStart w:id="199" w:name="_Toc401757926"/>
      <w:bookmarkStart w:id="200" w:name="_Toc402967106"/>
      <w:bookmarkStart w:id="201" w:name="_Toc404332318"/>
      <w:bookmarkStart w:id="202" w:name="_Toc405386784"/>
      <w:bookmarkStart w:id="203" w:name="_Toc406508022"/>
      <w:bookmarkStart w:id="204" w:name="_Toc408576643"/>
      <w:bookmarkStart w:id="205" w:name="_Toc409708238"/>
      <w:bookmarkStart w:id="206" w:name="_Toc410904541"/>
      <w:bookmarkStart w:id="207" w:name="_Toc414884970"/>
      <w:bookmarkStart w:id="208" w:name="_Toc416360080"/>
      <w:bookmarkStart w:id="209" w:name="_Toc417984363"/>
      <w:bookmarkStart w:id="210" w:name="_Toc420414841"/>
    </w:p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p w14:paraId="3A7B3738" w14:textId="77777777" w:rsidR="00872C86" w:rsidRPr="006C5D60" w:rsidRDefault="005C28E6" w:rsidP="001E2871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6C5D60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6C5D60" w:rsidRDefault="005C28E6" w:rsidP="001E2871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6C5D60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6C5D60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6C5D60" w:rsidRDefault="005C28E6" w:rsidP="001E287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6C5D6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6C5D60" w:rsidRDefault="005C28E6" w:rsidP="001E287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C5D60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6C5D60" w:rsidRDefault="005C28E6" w:rsidP="001E287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6C5D60" w:rsidRDefault="005C28E6" w:rsidP="001E287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6C5D6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6C5D60" w:rsidRDefault="005C28E6" w:rsidP="001E287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C5D60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6C5D60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6C5D60" w:rsidRDefault="005C28E6" w:rsidP="001E287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6C5D6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6C5D60" w:rsidRDefault="005C28E6" w:rsidP="001E287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C5D60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6C5D60" w:rsidRDefault="005C28E6" w:rsidP="001E287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6C5D60" w:rsidRDefault="005C28E6" w:rsidP="001E287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6C5D6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6C5D60" w:rsidRDefault="005C28E6" w:rsidP="001E287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C5D60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6C5D60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6C5D60" w:rsidRDefault="005C28E6" w:rsidP="001E287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6C5D6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6C5D60" w:rsidRDefault="005C28E6" w:rsidP="001E287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C5D60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6C5D60" w:rsidRDefault="005C28E6" w:rsidP="001E287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6C5D60" w:rsidRDefault="005C28E6" w:rsidP="001E287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6C5D6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6C5D60" w:rsidRDefault="005C28E6" w:rsidP="001E287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C5D60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6C5D60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6C5D60" w:rsidRDefault="005C28E6" w:rsidP="001E287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6C5D6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6C5D60" w:rsidRDefault="005C28E6" w:rsidP="001E287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6C5D60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6C5D60" w:rsidRDefault="005C28E6" w:rsidP="001E287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6C5D60" w:rsidRDefault="005C28E6" w:rsidP="001E287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6C5D60" w:rsidRDefault="005C28E6" w:rsidP="001E287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0F25635C" w14:textId="77777777" w:rsidR="00B2184E" w:rsidRPr="006C5D60" w:rsidRDefault="00B2184E" w:rsidP="00B2184E">
      <w:pPr>
        <w:pStyle w:val="Heading20"/>
        <w:keepLines/>
        <w:spacing w:before="960"/>
        <w:rPr>
          <w:szCs w:val="26"/>
          <w:highlight w:val="yellow"/>
          <w:lang w:val="ru-RU"/>
        </w:rPr>
      </w:pPr>
      <w:r w:rsidRPr="006C5D60">
        <w:rPr>
          <w:szCs w:val="26"/>
          <w:lang w:val="ru-RU"/>
        </w:rPr>
        <w:t xml:space="preserve">Список судовых станций и присвоений опознавателей </w:t>
      </w:r>
      <w:r w:rsidRPr="006C5D60">
        <w:rPr>
          <w:szCs w:val="26"/>
          <w:lang w:val="ru-RU"/>
        </w:rPr>
        <w:br/>
        <w:t xml:space="preserve">морской подвижной службы </w:t>
      </w:r>
      <w:r w:rsidRPr="006C5D60">
        <w:rPr>
          <w:szCs w:val="26"/>
          <w:lang w:val="ru-RU"/>
        </w:rPr>
        <w:br/>
        <w:t xml:space="preserve">(Список V) </w:t>
      </w:r>
      <w:r w:rsidRPr="006C5D60">
        <w:rPr>
          <w:szCs w:val="26"/>
          <w:lang w:val="ru-RU"/>
        </w:rPr>
        <w:br/>
        <w:t>Издание 2021 года</w:t>
      </w:r>
      <w:r w:rsidRPr="006C5D60">
        <w:rPr>
          <w:szCs w:val="26"/>
          <w:lang w:val="ru-RU"/>
        </w:rPr>
        <w:br/>
      </w:r>
      <w:r w:rsidRPr="006C5D60">
        <w:rPr>
          <w:szCs w:val="26"/>
          <w:lang w:val="ru-RU"/>
        </w:rPr>
        <w:br/>
        <w:t>Раздел VI</w:t>
      </w:r>
    </w:p>
    <w:p w14:paraId="28616789" w14:textId="19570690" w:rsidR="00B2184E" w:rsidRPr="006C5D60" w:rsidRDefault="00B2184E" w:rsidP="00B2184E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theme="minorHAnsi"/>
          <w:b/>
          <w:bCs/>
          <w:lang w:val="ru-RU"/>
        </w:rPr>
      </w:pPr>
      <w:bookmarkStart w:id="211" w:name="_Hlk79734262"/>
      <w:r w:rsidRPr="006C5D60">
        <w:rPr>
          <w:rFonts w:cs="Calibri"/>
          <w:b/>
          <w:bCs/>
          <w:lang w:val="ru-RU"/>
        </w:rPr>
        <w:t>REP</w:t>
      </w:r>
    </w:p>
    <w:bookmarkEnd w:id="211"/>
    <w:p w14:paraId="3BCDC591" w14:textId="08BD72E6" w:rsidR="00B2184E" w:rsidRPr="006C5D60" w:rsidRDefault="00B2184E" w:rsidP="00B2184E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ind w:firstLine="567"/>
        <w:rPr>
          <w:rFonts w:asciiTheme="minorHAnsi" w:hAnsiTheme="minorHAnsi" w:cstheme="minorHAnsi"/>
          <w:color w:val="000000"/>
          <w:lang w:val="ru-RU" w:eastAsia="en-GB"/>
        </w:rPr>
      </w:pPr>
      <w:r w:rsidRPr="006C5D60">
        <w:rPr>
          <w:rFonts w:cs="Calibri"/>
          <w:b/>
          <w:bCs/>
          <w:color w:val="000000"/>
          <w:lang w:val="ru-RU"/>
        </w:rPr>
        <w:t>GD01</w:t>
      </w:r>
      <w:r w:rsidRPr="006C5D60">
        <w:rPr>
          <w:rFonts w:asciiTheme="minorHAnsi" w:hAnsiTheme="minorHAnsi" w:cstheme="minorHAnsi"/>
          <w:lang w:val="ru-RU"/>
        </w:rPr>
        <w:tab/>
      </w:r>
      <w:r w:rsidRPr="006C5D60">
        <w:rPr>
          <w:rFonts w:asciiTheme="minorHAnsi" w:hAnsiTheme="minorHAnsi" w:cstheme="minorHAnsi"/>
          <w:lang w:val="ru-RU"/>
        </w:rPr>
        <w:tab/>
      </w:r>
      <w:r w:rsidRPr="006C5D60">
        <w:rPr>
          <w:rFonts w:cs="Calibri"/>
          <w:color w:val="000000"/>
          <w:lang w:val="ru-RU" w:eastAsia="en-GB"/>
        </w:rPr>
        <w:t>Tusass, Coastal Radio Services, P.O. Box 1002, DK-3900 Nuuk, Greenland</w:t>
      </w:r>
      <w:r w:rsidRPr="006C5D60">
        <w:rPr>
          <w:rFonts w:asciiTheme="minorHAnsi" w:hAnsiTheme="minorHAnsi" w:cstheme="minorHAnsi"/>
          <w:color w:val="000000"/>
          <w:lang w:val="ru-RU" w:eastAsia="en-GB"/>
        </w:rPr>
        <w:t>.</w:t>
      </w:r>
    </w:p>
    <w:p w14:paraId="71027DA2" w14:textId="651EB1EC" w:rsidR="00B2184E" w:rsidRPr="006C5D60" w:rsidRDefault="00B2184E" w:rsidP="00B2184E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theme="minorHAnsi"/>
          <w:color w:val="000000"/>
          <w:lang w:val="ru-RU" w:eastAsia="en-GB"/>
        </w:rPr>
      </w:pPr>
      <w:r w:rsidRPr="006C5D60">
        <w:rPr>
          <w:rFonts w:asciiTheme="minorHAnsi" w:hAnsiTheme="minorHAnsi" w:cstheme="minorHAnsi"/>
          <w:lang w:val="ru-RU" w:eastAsia="en-GB"/>
        </w:rPr>
        <w:tab/>
      </w:r>
      <w:r w:rsidRPr="006C5D60">
        <w:rPr>
          <w:rFonts w:asciiTheme="minorHAnsi" w:hAnsiTheme="minorHAnsi" w:cstheme="minorHAnsi"/>
          <w:lang w:val="ru-RU" w:eastAsia="en-GB"/>
        </w:rPr>
        <w:tab/>
      </w:r>
      <w:r w:rsidRPr="006C5D60">
        <w:rPr>
          <w:rFonts w:asciiTheme="minorHAnsi" w:hAnsiTheme="minorHAnsi" w:cstheme="minorHAnsi"/>
          <w:lang w:val="ru-RU" w:eastAsia="en-GB"/>
        </w:rPr>
        <w:tab/>
      </w:r>
      <w:r w:rsidRPr="006C5D60">
        <w:rPr>
          <w:rFonts w:asciiTheme="minorHAnsi" w:hAnsiTheme="minorHAnsi" w:cstheme="minorHAnsi"/>
          <w:color w:val="000000"/>
          <w:lang w:val="ru-RU" w:eastAsia="en-GB"/>
        </w:rPr>
        <w:t xml:space="preserve">Эл. почта: </w:t>
      </w:r>
      <w:hyperlink r:id="rId29" w:history="1">
        <w:r w:rsidRPr="006C5D60">
          <w:rPr>
            <w:rStyle w:val="Hyperlink"/>
            <w:rFonts w:cs="Calibri"/>
            <w:lang w:val="ru-RU" w:eastAsia="en-GB"/>
          </w:rPr>
          <w:t>tusass@tusass.gl</w:t>
        </w:r>
      </w:hyperlink>
      <w:r w:rsidRPr="006C5D60">
        <w:rPr>
          <w:rFonts w:asciiTheme="minorHAnsi" w:hAnsiTheme="minorHAnsi" w:cstheme="minorHAnsi"/>
          <w:color w:val="000000"/>
          <w:lang w:val="ru-RU" w:eastAsia="en-GB"/>
        </w:rPr>
        <w:t xml:space="preserve">, тел.: </w:t>
      </w:r>
      <w:r w:rsidRPr="006C5D60">
        <w:rPr>
          <w:rFonts w:cs="Calibri"/>
          <w:color w:val="000000"/>
          <w:lang w:val="ru-RU" w:eastAsia="en-GB"/>
        </w:rPr>
        <w:t>+299 341255</w:t>
      </w:r>
      <w:r w:rsidRPr="006C5D60">
        <w:rPr>
          <w:rFonts w:asciiTheme="minorHAnsi" w:hAnsiTheme="minorHAnsi" w:cstheme="minorHAnsi"/>
          <w:color w:val="000000"/>
          <w:lang w:val="ru-RU" w:eastAsia="en-GB"/>
        </w:rPr>
        <w:t xml:space="preserve">, факс: </w:t>
      </w:r>
      <w:r w:rsidRPr="006C5D60">
        <w:rPr>
          <w:rFonts w:cs="Calibri"/>
          <w:color w:val="000000"/>
          <w:lang w:val="ru-RU" w:eastAsia="en-GB"/>
        </w:rPr>
        <w:t>+299 322255,</w:t>
      </w:r>
    </w:p>
    <w:p w14:paraId="079AA797" w14:textId="297AE912" w:rsidR="00B2184E" w:rsidRPr="006C5D60" w:rsidRDefault="00B2184E" w:rsidP="00B2184E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theme="minorHAnsi"/>
          <w:color w:val="000000"/>
          <w:lang w:val="ru-RU" w:eastAsia="en-GB"/>
        </w:rPr>
      </w:pPr>
      <w:r w:rsidRPr="006C5D60">
        <w:rPr>
          <w:rFonts w:asciiTheme="minorHAnsi" w:hAnsiTheme="minorHAnsi" w:cstheme="minorHAnsi"/>
          <w:lang w:val="ru-RU" w:eastAsia="en-GB"/>
        </w:rPr>
        <w:tab/>
      </w:r>
      <w:r w:rsidRPr="006C5D60">
        <w:rPr>
          <w:rFonts w:asciiTheme="minorHAnsi" w:hAnsiTheme="minorHAnsi" w:cstheme="minorHAnsi"/>
          <w:lang w:val="ru-RU" w:eastAsia="en-GB"/>
        </w:rPr>
        <w:tab/>
      </w:r>
      <w:r w:rsidRPr="006C5D60">
        <w:rPr>
          <w:rFonts w:asciiTheme="minorHAnsi" w:hAnsiTheme="minorHAnsi" w:cstheme="minorHAnsi"/>
          <w:lang w:val="ru-RU" w:eastAsia="en-GB"/>
        </w:rPr>
        <w:tab/>
      </w:r>
      <w:r w:rsidRPr="006C5D60">
        <w:rPr>
          <w:rFonts w:asciiTheme="minorHAnsi" w:hAnsiTheme="minorHAnsi" w:cstheme="minorHAnsi"/>
          <w:color w:val="000000"/>
          <w:lang w:val="ru-RU" w:eastAsia="en-GB"/>
        </w:rPr>
        <w:t xml:space="preserve">лицо для контактов: </w:t>
      </w:r>
      <w:r w:rsidRPr="006C5D60">
        <w:rPr>
          <w:rFonts w:cs="Calibri"/>
          <w:color w:val="000000"/>
          <w:lang w:val="ru-RU" w:eastAsia="en-GB"/>
        </w:rPr>
        <w:t>Nielsine Thorning Hansen</w:t>
      </w:r>
      <w:r w:rsidRPr="006C5D60">
        <w:rPr>
          <w:rFonts w:asciiTheme="minorHAnsi" w:hAnsiTheme="minorHAnsi" w:cstheme="minorHAnsi"/>
          <w:color w:val="000000"/>
          <w:lang w:val="ru-RU" w:eastAsia="en-GB"/>
        </w:rPr>
        <w:t>.</w:t>
      </w:r>
    </w:p>
    <w:p w14:paraId="285A7D1F" w14:textId="77777777" w:rsidR="003035AD" w:rsidRPr="006C5D60" w:rsidRDefault="003035AD" w:rsidP="001E2871">
      <w:pPr>
        <w:keepNext/>
        <w:keepLines/>
        <w:shd w:val="clear" w:color="auto" w:fill="D9D9D9"/>
        <w:spacing w:before="108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6C5D60">
        <w:rPr>
          <w:rFonts w:eastAsia="SimSun" w:cs="Calibri"/>
          <w:b/>
          <w:bCs/>
          <w:sz w:val="26"/>
          <w:szCs w:val="26"/>
          <w:lang w:val="ru-RU"/>
        </w:rPr>
        <w:t xml:space="preserve">Список идентификационных номеров эмитентов международной карты для расчетов за электросвязь </w:t>
      </w:r>
      <w:r w:rsidRPr="006C5D60">
        <w:rPr>
          <w:rFonts w:eastAsia="SimSun" w:cs="Calibri"/>
          <w:b/>
          <w:bCs/>
          <w:sz w:val="26"/>
          <w:szCs w:val="26"/>
          <w:lang w:val="ru-RU"/>
        </w:rPr>
        <w:br/>
        <w:t xml:space="preserve">(согласно Рекомендации МСЭ-Т E.118 (05/2006)) </w:t>
      </w:r>
      <w:r w:rsidRPr="006C5D60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 декабря 2018 г.)</w:t>
      </w:r>
    </w:p>
    <w:p w14:paraId="327EE628" w14:textId="40476A8C" w:rsidR="003035AD" w:rsidRPr="006C5D60" w:rsidRDefault="003035AD" w:rsidP="001E2871">
      <w:pPr>
        <w:tabs>
          <w:tab w:val="clear" w:pos="567"/>
          <w:tab w:val="left" w:pos="720"/>
        </w:tabs>
        <w:jc w:val="center"/>
        <w:rPr>
          <w:rFonts w:eastAsia="SimSun"/>
          <w:lang w:val="ru-RU"/>
        </w:rPr>
      </w:pPr>
      <w:r w:rsidRPr="006C5D60">
        <w:rPr>
          <w:rFonts w:eastAsia="SimSun"/>
          <w:lang w:val="ru-RU"/>
        </w:rPr>
        <w:t>(Приложение к Оперативному бюллетеню № 1161 МСЭ – 1.XII.2018)</w:t>
      </w:r>
      <w:r w:rsidRPr="006C5D60">
        <w:rPr>
          <w:rFonts w:eastAsia="SimSun"/>
          <w:lang w:val="ru-RU"/>
        </w:rPr>
        <w:br/>
        <w:t>(Поправка № 5</w:t>
      </w:r>
      <w:r w:rsidR="00B2184E" w:rsidRPr="006C5D60">
        <w:rPr>
          <w:rFonts w:eastAsia="SimSun"/>
          <w:lang w:val="ru-RU"/>
        </w:rPr>
        <w:t>9</w:t>
      </w:r>
      <w:r w:rsidRPr="006C5D60">
        <w:rPr>
          <w:rFonts w:eastAsia="SimSun"/>
          <w:lang w:val="ru-RU"/>
        </w:rPr>
        <w:t>)</w:t>
      </w:r>
    </w:p>
    <w:p w14:paraId="4950597B" w14:textId="0748937D" w:rsidR="003035AD" w:rsidRPr="006C5D60" w:rsidRDefault="00B2184E" w:rsidP="001E2871">
      <w:pPr>
        <w:keepNext/>
        <w:keepLines/>
        <w:tabs>
          <w:tab w:val="clear" w:pos="567"/>
          <w:tab w:val="clear" w:pos="1843"/>
          <w:tab w:val="clear" w:pos="5387"/>
          <w:tab w:val="clear" w:pos="5954"/>
        </w:tabs>
        <w:spacing w:before="240" w:after="120"/>
        <w:jc w:val="left"/>
        <w:outlineLvl w:val="0"/>
        <w:rPr>
          <w:rFonts w:asciiTheme="minorHAnsi" w:eastAsia="SimSun" w:hAnsiTheme="minorHAnsi" w:cs="Arial"/>
          <w:b/>
          <w:lang w:val="ru-RU"/>
        </w:rPr>
      </w:pPr>
      <w:r w:rsidRPr="006C5D60">
        <w:rPr>
          <w:rFonts w:asciiTheme="minorHAnsi" w:hAnsiTheme="minorHAnsi" w:cs="Arial"/>
          <w:b/>
          <w:bCs/>
          <w:lang w:val="ru-RU"/>
        </w:rPr>
        <w:t>Италия</w:t>
      </w:r>
      <w:r w:rsidR="00D86A42" w:rsidRPr="006C5D60">
        <w:rPr>
          <w:rFonts w:eastAsia="SimSun" w:cs="Arial"/>
          <w:b/>
          <w:bCs/>
          <w:lang w:val="ru-RU"/>
        </w:rPr>
        <w:tab/>
      </w:r>
      <w:r w:rsidR="003035AD" w:rsidRPr="006C5D60">
        <w:rPr>
          <w:rFonts w:eastAsia="SimSun" w:cs="Arial"/>
          <w:b/>
          <w:bCs/>
          <w:lang w:val="ru-RU"/>
        </w:rPr>
        <w:t>ADD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60"/>
        <w:gridCol w:w="2036"/>
        <w:gridCol w:w="1135"/>
        <w:gridCol w:w="3404"/>
        <w:gridCol w:w="1120"/>
      </w:tblGrid>
      <w:tr w:rsidR="003035AD" w:rsidRPr="006C5D60" w14:paraId="59441CF4" w14:textId="77777777" w:rsidTr="006C5D60">
        <w:trPr>
          <w:jc w:val="center"/>
        </w:trPr>
        <w:tc>
          <w:tcPr>
            <w:tcW w:w="1359" w:type="dxa"/>
            <w:tcMar>
              <w:left w:w="57" w:type="dxa"/>
              <w:right w:w="57" w:type="dxa"/>
            </w:tcMar>
            <w:vAlign w:val="center"/>
          </w:tcPr>
          <w:p w14:paraId="2A85B26E" w14:textId="77777777" w:rsidR="003035AD" w:rsidRPr="006C5D60" w:rsidRDefault="003035AD" w:rsidP="001E2871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6C5D60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</w:tcPr>
          <w:p w14:paraId="661AEB45" w14:textId="77777777" w:rsidR="003035AD" w:rsidRPr="006C5D60" w:rsidRDefault="003035AD" w:rsidP="001E2871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6C5D60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1C09095" w14:textId="77777777" w:rsidR="003035AD" w:rsidRPr="006C5D60" w:rsidRDefault="003035AD" w:rsidP="001E2871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6C5D60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14:paraId="437767CA" w14:textId="77777777" w:rsidR="003035AD" w:rsidRPr="006C5D60" w:rsidRDefault="003035AD" w:rsidP="001E2871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6C5D60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119" w:type="dxa"/>
            <w:tcMar>
              <w:left w:w="57" w:type="dxa"/>
              <w:right w:w="57" w:type="dxa"/>
            </w:tcMar>
          </w:tcPr>
          <w:p w14:paraId="56D58B0C" w14:textId="77777777" w:rsidR="003035AD" w:rsidRPr="006C5D60" w:rsidRDefault="003035AD" w:rsidP="001E2871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6C5D60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t>Дата начала использо-вания</w:t>
            </w:r>
          </w:p>
        </w:tc>
      </w:tr>
      <w:tr w:rsidR="00B2184E" w:rsidRPr="006C5D60" w14:paraId="761A1BF9" w14:textId="77777777" w:rsidTr="006C5D60">
        <w:trPr>
          <w:jc w:val="center"/>
        </w:trPr>
        <w:tc>
          <w:tcPr>
            <w:tcW w:w="1359" w:type="dxa"/>
            <w:tcMar>
              <w:left w:w="57" w:type="dxa"/>
              <w:right w:w="57" w:type="dxa"/>
            </w:tcMar>
          </w:tcPr>
          <w:p w14:paraId="2517B56D" w14:textId="43FC58EE" w:rsidR="00B2184E" w:rsidRPr="006C5D60" w:rsidRDefault="00B2184E" w:rsidP="00CA76D0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6C5D60">
              <w:rPr>
                <w:rFonts w:cs="Arial"/>
                <w:sz w:val="18"/>
                <w:szCs w:val="18"/>
                <w:lang w:val="ru-RU"/>
              </w:rPr>
              <w:t>Италия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</w:tcPr>
          <w:p w14:paraId="1AB1A7BF" w14:textId="45755BF8" w:rsidR="00B2184E" w:rsidRPr="006C5D60" w:rsidRDefault="00B2184E" w:rsidP="00CA76D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eastAsia="SimSun" w:hAnsiTheme="minorHAnsi" w:cs="Calibr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Telecom Italia Sparkle S.p.A.</w:t>
            </w:r>
            <w:r w:rsidR="00CA76D0" w:rsidRPr="006C5D60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</w:r>
            <w:r w:rsidRPr="006C5D60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223 Via di Macchia Palocco</w:t>
            </w:r>
            <w:r w:rsidR="00CA76D0" w:rsidRPr="006C5D60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br/>
            </w:r>
            <w:r w:rsidRPr="006C5D60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00125 ROMA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C7D1996" w14:textId="54230E01" w:rsidR="00B2184E" w:rsidRPr="006C5D60" w:rsidRDefault="00B2184E" w:rsidP="00CA76D0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eastAsia="SimSun" w:hAnsiTheme="minorHAnsi" w:cs="Calibri"/>
                <w:b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89 883 11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331AC1A7" w14:textId="0BF9E99F" w:rsidR="00B2184E" w:rsidRPr="006C5D60" w:rsidRDefault="00B2184E" w:rsidP="00CA76D0">
            <w:pPr>
              <w:tabs>
                <w:tab w:val="clear" w:pos="567"/>
                <w:tab w:val="clear" w:pos="1276"/>
                <w:tab w:val="clear" w:pos="1843"/>
                <w:tab w:val="left" w:pos="933"/>
              </w:tabs>
              <w:spacing w:before="40" w:after="40"/>
              <w:jc w:val="left"/>
              <w:rPr>
                <w:rFonts w:asciiTheme="minorHAnsi" w:eastAsia="SimSun" w:hAnsiTheme="minorHAnsi" w:cs="Calibri"/>
                <w:sz w:val="18"/>
                <w:szCs w:val="18"/>
                <w:lang w:val="ru-RU"/>
              </w:rPr>
            </w:pPr>
            <w:r w:rsidRPr="006C5D60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Feliciano Micillo</w:t>
            </w:r>
            <w:r w:rsidR="00CA76D0" w:rsidRPr="006C5D60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br/>
            </w:r>
            <w:r w:rsidRPr="006C5D60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223 Via di Macchia Palocco</w:t>
            </w:r>
            <w:r w:rsidR="00CA76D0" w:rsidRPr="006C5D60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br/>
            </w:r>
            <w:r w:rsidRPr="006C5D60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00125 ROMA</w:t>
            </w:r>
            <w:r w:rsidR="00CA76D0" w:rsidRPr="006C5D60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br/>
            </w:r>
            <w:r w:rsidRPr="006C5D60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Тел.:</w:t>
            </w:r>
            <w:r w:rsidRPr="006C5D60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ab/>
              <w:t>+39 0652744276</w:t>
            </w:r>
            <w:r w:rsidR="00CA76D0" w:rsidRPr="006C5D60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br/>
            </w:r>
            <w:r w:rsidRPr="006C5D60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Эл. почта:</w:t>
            </w:r>
            <w:r w:rsidRPr="006C5D60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ab/>
            </w:r>
            <w:hyperlink r:id="rId30" w:history="1">
              <w:r w:rsidR="00CA76D0" w:rsidRPr="006C5D60">
                <w:rPr>
                  <w:rStyle w:val="Hyperlink"/>
                  <w:rFonts w:cs="Arial"/>
                  <w:sz w:val="18"/>
                  <w:szCs w:val="18"/>
                  <w:lang w:val="ru-RU"/>
                </w:rPr>
                <w:t>feliciano.micillo@tisparkle.com</w:t>
              </w:r>
            </w:hyperlink>
            <w:r w:rsidR="00CA76D0" w:rsidRPr="006C5D60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19" w:type="dxa"/>
            <w:tcMar>
              <w:left w:w="57" w:type="dxa"/>
              <w:right w:w="57" w:type="dxa"/>
            </w:tcMar>
          </w:tcPr>
          <w:p w14:paraId="2483F9FD" w14:textId="390D38E3" w:rsidR="00B2184E" w:rsidRPr="006C5D60" w:rsidRDefault="00B2184E" w:rsidP="00CA76D0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eastAsia="SimSun" w:hAnsiTheme="minorHAnsi" w:cs="Calibri"/>
                <w:sz w:val="18"/>
                <w:szCs w:val="18"/>
                <w:lang w:val="ru-RU"/>
              </w:rPr>
            </w:pPr>
            <w:r w:rsidRPr="006C5D60">
              <w:rPr>
                <w:rFonts w:asciiTheme="minorHAnsi" w:hAnsiTheme="minorHAnsi"/>
                <w:sz w:val="18"/>
                <w:szCs w:val="18"/>
                <w:lang w:val="ru-RU"/>
              </w:rPr>
              <w:t>1.XII.2021</w:t>
            </w:r>
          </w:p>
        </w:tc>
      </w:tr>
    </w:tbl>
    <w:p w14:paraId="7A9DB0E8" w14:textId="4AFBFE60" w:rsidR="00AF0250" w:rsidRPr="006C5D60" w:rsidRDefault="00AF0250" w:rsidP="001E2871">
      <w:pPr>
        <w:pStyle w:val="Heading20"/>
        <w:keepLines/>
        <w:pageBreakBefore/>
        <w:spacing w:before="600"/>
        <w:rPr>
          <w:szCs w:val="26"/>
          <w:lang w:val="ru-RU"/>
        </w:rPr>
      </w:pPr>
      <w:bookmarkStart w:id="212" w:name="_Toc355708884"/>
      <w:r w:rsidRPr="006C5D60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6C5D60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6C5D60">
        <w:rPr>
          <w:szCs w:val="26"/>
          <w:lang w:val="ru-RU"/>
        </w:rPr>
        <w:br/>
        <w:t xml:space="preserve">(согласно Рекомендации МСЭ-Т E.212 (09/2016)) </w:t>
      </w:r>
      <w:r w:rsidRPr="006C5D60">
        <w:rPr>
          <w:szCs w:val="26"/>
          <w:lang w:val="ru-RU"/>
        </w:rPr>
        <w:br/>
        <w:t>(по состоянию на 15 декабря 2018 г.)</w:t>
      </w:r>
    </w:p>
    <w:p w14:paraId="0E98A520" w14:textId="040D0A62" w:rsidR="00AF0250" w:rsidRPr="006C5D60" w:rsidRDefault="00AF0250" w:rsidP="001E2871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6C5D60">
        <w:rPr>
          <w:rFonts w:asciiTheme="minorHAnsi" w:hAnsiTheme="minorHAnsi"/>
          <w:sz w:val="2"/>
          <w:lang w:val="ru-RU"/>
        </w:rPr>
        <w:tab/>
      </w:r>
      <w:r w:rsidRPr="006C5D60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6C5D60">
        <w:rPr>
          <w:rFonts w:eastAsia="Calibri"/>
          <w:lang w:val="ru-RU"/>
        </w:rPr>
        <w:t>1162 − 15.XII.2018</w:t>
      </w:r>
      <w:r w:rsidRPr="006C5D60">
        <w:rPr>
          <w:rFonts w:asciiTheme="minorHAnsi" w:eastAsia="Calibri" w:hAnsiTheme="minorHAnsi"/>
          <w:lang w:val="ru-RU"/>
        </w:rPr>
        <w:t xml:space="preserve">) </w:t>
      </w:r>
      <w:r w:rsidRPr="006C5D60">
        <w:rPr>
          <w:rFonts w:asciiTheme="minorHAnsi" w:eastAsia="Calibri" w:hAnsiTheme="minorHAnsi"/>
          <w:lang w:val="ru-RU"/>
        </w:rPr>
        <w:br/>
        <w:t xml:space="preserve">(Поправка № </w:t>
      </w:r>
      <w:r w:rsidR="00BE528D" w:rsidRPr="006C5D60">
        <w:rPr>
          <w:rFonts w:asciiTheme="minorHAnsi" w:eastAsia="Calibri" w:hAnsiTheme="minorHAnsi"/>
          <w:lang w:val="ru-RU"/>
        </w:rPr>
        <w:t>6</w:t>
      </w:r>
      <w:r w:rsidR="00B2184E" w:rsidRPr="006C5D60">
        <w:rPr>
          <w:rFonts w:asciiTheme="minorHAnsi" w:eastAsia="Calibri" w:hAnsiTheme="minorHAnsi"/>
          <w:lang w:val="ru-RU"/>
        </w:rPr>
        <w:t>6</w:t>
      </w:r>
      <w:r w:rsidRPr="006C5D60">
        <w:rPr>
          <w:rFonts w:asciiTheme="minorHAnsi" w:eastAsia="Calibri" w:hAnsiTheme="minorHAnsi"/>
          <w:lang w:val="ru-RU"/>
        </w:rPr>
        <w:t>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1496"/>
        <w:gridCol w:w="4446"/>
      </w:tblGrid>
      <w:tr w:rsidR="001E2871" w:rsidRPr="006C5D60" w14:paraId="4970AF56" w14:textId="77777777" w:rsidTr="0092243D">
        <w:trPr>
          <w:trHeight w:val="20"/>
        </w:trPr>
        <w:tc>
          <w:tcPr>
            <w:tcW w:w="270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4DB692" w14:textId="77777777" w:rsidR="00144D25" w:rsidRPr="006C5D60" w:rsidRDefault="00144D25" w:rsidP="001E287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Страна/географическая зона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620996" w14:textId="77777777" w:rsidR="00144D25" w:rsidRPr="006C5D60" w:rsidRDefault="00144D25" w:rsidP="001E287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13" w:name="lt_pId968"/>
            <w:r w:rsidRPr="006C5D60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MCC+MNC</w:t>
            </w:r>
            <w:bookmarkEnd w:id="213"/>
            <w:r w:rsidRPr="006C5D60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*</w:t>
            </w:r>
          </w:p>
        </w:tc>
        <w:tc>
          <w:tcPr>
            <w:tcW w:w="444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166D6C" w14:textId="77777777" w:rsidR="00144D25" w:rsidRPr="006C5D60" w:rsidRDefault="00144D25" w:rsidP="001E287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Оператор/сеть</w:t>
            </w:r>
          </w:p>
        </w:tc>
      </w:tr>
      <w:tr w:rsidR="00B2184E" w:rsidRPr="006C5D60" w14:paraId="21350F2B" w14:textId="77777777" w:rsidTr="0092243D">
        <w:trPr>
          <w:trHeight w:val="20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045C61" w14:textId="22CA4878" w:rsidR="00B2184E" w:rsidRPr="006C5D60" w:rsidRDefault="00B2184E" w:rsidP="00B2184E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Шри-Ланка     SUP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58C722" w14:textId="77777777" w:rsidR="00B2184E" w:rsidRPr="006C5D60" w:rsidRDefault="00B2184E" w:rsidP="00B2184E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44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DC51A5" w14:textId="77777777" w:rsidR="00B2184E" w:rsidRPr="006C5D60" w:rsidRDefault="00B2184E" w:rsidP="00B2184E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B2184E" w:rsidRPr="006C5D60" w14:paraId="48D84107" w14:textId="77777777" w:rsidTr="0092243D">
        <w:trPr>
          <w:trHeight w:val="20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93B193" w14:textId="77777777" w:rsidR="00B2184E" w:rsidRPr="006C5D60" w:rsidRDefault="00B2184E" w:rsidP="00B2184E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101CC9" w14:textId="46B39430" w:rsidR="00B2184E" w:rsidRPr="006C5D60" w:rsidRDefault="00B2184E" w:rsidP="00B2184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eastAsia="Calibri"/>
                <w:color w:val="000000"/>
                <w:sz w:val="18"/>
                <w:szCs w:val="18"/>
                <w:lang w:val="ru-RU"/>
              </w:rPr>
              <w:t>413 03</w:t>
            </w:r>
          </w:p>
        </w:tc>
        <w:tc>
          <w:tcPr>
            <w:tcW w:w="444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2D1054" w14:textId="70165383" w:rsidR="00B2184E" w:rsidRPr="006C5D60" w:rsidRDefault="00B2184E" w:rsidP="00B2184E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eastAsia="Calibri"/>
                <w:color w:val="000000"/>
                <w:sz w:val="18"/>
                <w:szCs w:val="18"/>
                <w:lang w:val="ru-RU"/>
              </w:rPr>
              <w:t>Hutchison Telecommunications Lanka (Pvt) Ltd.</w:t>
            </w:r>
          </w:p>
        </w:tc>
      </w:tr>
      <w:tr w:rsidR="00B2184E" w:rsidRPr="006C5D60" w14:paraId="174D0851" w14:textId="77777777" w:rsidTr="0092243D">
        <w:trPr>
          <w:trHeight w:val="20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439391" w14:textId="77777777" w:rsidR="00B2184E" w:rsidRPr="006C5D60" w:rsidRDefault="00B2184E" w:rsidP="00B2184E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80FC56" w14:textId="355880E9" w:rsidR="00B2184E" w:rsidRPr="006C5D60" w:rsidRDefault="00B2184E" w:rsidP="00B2184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eastAsia="Calibri"/>
                <w:color w:val="000000"/>
                <w:sz w:val="18"/>
                <w:szCs w:val="18"/>
                <w:lang w:val="ru-RU"/>
              </w:rPr>
              <w:t>413 09</w:t>
            </w:r>
          </w:p>
        </w:tc>
        <w:tc>
          <w:tcPr>
            <w:tcW w:w="444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5D6734" w14:textId="4B3ABE78" w:rsidR="00B2184E" w:rsidRPr="006C5D60" w:rsidRDefault="00B2184E" w:rsidP="00B2184E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C5D60">
              <w:rPr>
                <w:rFonts w:eastAsia="Calibri"/>
                <w:color w:val="000000"/>
                <w:sz w:val="18"/>
                <w:szCs w:val="18"/>
                <w:lang w:val="ru-RU"/>
              </w:rPr>
              <w:t>Hutchison Telecommunications Lanka (Pvt) Ltd.</w:t>
            </w:r>
          </w:p>
        </w:tc>
      </w:tr>
    </w:tbl>
    <w:p w14:paraId="267B0352" w14:textId="1B371ABA" w:rsidR="00AF0250" w:rsidRPr="006C5D60" w:rsidRDefault="00AF0250" w:rsidP="001E287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6C5D60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4BF79168" w14:textId="29AA5995" w:rsidR="004E5085" w:rsidRPr="006C5D60" w:rsidRDefault="004E5085" w:rsidP="001E2871">
      <w:pPr>
        <w:tabs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  <w:lang w:val="ru-RU"/>
        </w:rPr>
      </w:pPr>
      <w:r w:rsidRPr="006C5D60">
        <w:rPr>
          <w:rFonts w:asciiTheme="minorHAnsi" w:eastAsia="Calibri" w:hAnsiTheme="minorHAnsi"/>
          <w:sz w:val="16"/>
          <w:szCs w:val="16"/>
          <w:lang w:val="ru-RU"/>
        </w:rPr>
        <w:t>MCC:</w:t>
      </w:r>
      <w:r w:rsidR="00A91B65" w:rsidRPr="006C5D60">
        <w:rPr>
          <w:rFonts w:asciiTheme="minorHAnsi" w:eastAsia="Calibri" w:hAnsiTheme="minorHAnsi"/>
          <w:sz w:val="16"/>
          <w:szCs w:val="16"/>
          <w:lang w:val="ru-RU"/>
        </w:rPr>
        <w:tab/>
      </w:r>
      <w:r w:rsidRPr="006C5D60">
        <w:rPr>
          <w:rFonts w:asciiTheme="minorHAnsi" w:eastAsia="Calibri" w:hAnsiTheme="minorHAnsi"/>
          <w:sz w:val="16"/>
          <w:szCs w:val="16"/>
          <w:lang w:val="ru-RU"/>
        </w:rPr>
        <w:t>Код страны в системе подвижной связи/Mobile Country Code</w:t>
      </w:r>
      <w:r w:rsidR="002D4813" w:rsidRPr="006C5D60">
        <w:rPr>
          <w:rFonts w:asciiTheme="minorHAnsi" w:eastAsia="Calibri" w:hAnsiTheme="minorHAnsi"/>
          <w:sz w:val="16"/>
          <w:szCs w:val="16"/>
          <w:lang w:val="ru-RU"/>
        </w:rPr>
        <w:t>.</w:t>
      </w:r>
      <w:r w:rsidRPr="006C5D60">
        <w:rPr>
          <w:rFonts w:asciiTheme="minorHAnsi" w:eastAsia="Calibri" w:hAnsiTheme="minorHAnsi"/>
          <w:sz w:val="16"/>
          <w:szCs w:val="16"/>
          <w:lang w:val="ru-RU"/>
        </w:rPr>
        <w:br/>
        <w:t>MNC:</w:t>
      </w:r>
      <w:r w:rsidR="00A91B65" w:rsidRPr="006C5D60">
        <w:rPr>
          <w:rFonts w:asciiTheme="minorHAnsi" w:eastAsia="Calibri" w:hAnsiTheme="minorHAnsi"/>
          <w:sz w:val="16"/>
          <w:szCs w:val="16"/>
          <w:lang w:val="ru-RU"/>
        </w:rPr>
        <w:tab/>
      </w:r>
      <w:r w:rsidRPr="006C5D60">
        <w:rPr>
          <w:rFonts w:asciiTheme="minorHAnsi" w:eastAsia="Calibri" w:hAnsiTheme="minorHAnsi"/>
          <w:sz w:val="16"/>
          <w:szCs w:val="16"/>
          <w:lang w:val="ru-RU"/>
        </w:rPr>
        <w:t>Код сети подвижной связи/Mobile Network Code</w:t>
      </w:r>
      <w:r w:rsidR="002D4813" w:rsidRPr="006C5D60">
        <w:rPr>
          <w:rFonts w:asciiTheme="minorHAnsi" w:eastAsia="Calibri" w:hAnsiTheme="minorHAnsi"/>
          <w:sz w:val="16"/>
          <w:szCs w:val="16"/>
          <w:lang w:val="ru-RU"/>
        </w:rPr>
        <w:t>.</w:t>
      </w:r>
    </w:p>
    <w:bookmarkEnd w:id="212"/>
    <w:p w14:paraId="34D801AE" w14:textId="77777777" w:rsidR="002670E9" w:rsidRPr="006C5D60" w:rsidRDefault="002670E9" w:rsidP="00B2184E">
      <w:pPr>
        <w:pStyle w:val="Heading20"/>
        <w:keepLines/>
        <w:spacing w:before="1080"/>
        <w:rPr>
          <w:szCs w:val="26"/>
          <w:lang w:val="ru-RU"/>
        </w:rPr>
      </w:pPr>
      <w:r w:rsidRPr="006C5D60">
        <w:rPr>
          <w:szCs w:val="26"/>
          <w:lang w:val="ru-RU"/>
        </w:rPr>
        <w:t>Национальный план нумерации</w:t>
      </w:r>
      <w:r w:rsidRPr="006C5D60">
        <w:rPr>
          <w:szCs w:val="26"/>
          <w:lang w:val="ru-RU"/>
        </w:rPr>
        <w:br/>
        <w:t>(согласно Рекомендации МСЭ-Т E.129 (01/2013))</w:t>
      </w:r>
    </w:p>
    <w:p w14:paraId="5DC54807" w14:textId="77777777" w:rsidR="002670E9" w:rsidRPr="006C5D60" w:rsidRDefault="002670E9" w:rsidP="001E2871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14" w:name="_Toc36875244"/>
      <w:bookmarkStart w:id="215" w:name="_Toc469048962"/>
      <w:r w:rsidRPr="006C5D60">
        <w:rPr>
          <w:rFonts w:eastAsia="SimSun" w:cs="Arial"/>
          <w:lang w:val="ru-RU"/>
        </w:rPr>
        <w:t>Веб-страница</w:t>
      </w:r>
      <w:r w:rsidRPr="006C5D60">
        <w:rPr>
          <w:rFonts w:eastAsia="SimSun"/>
          <w:lang w:val="ru-RU"/>
        </w:rPr>
        <w:t>:</w:t>
      </w:r>
      <w:bookmarkEnd w:id="214"/>
      <w:r w:rsidRPr="006C5D60">
        <w:rPr>
          <w:rFonts w:eastAsia="SimSun"/>
          <w:lang w:val="ru-RU"/>
        </w:rPr>
        <w:t xml:space="preserve"> </w:t>
      </w:r>
      <w:hyperlink r:id="rId31" w:history="1">
        <w:r w:rsidRPr="007B7254">
          <w:rPr>
            <w:rStyle w:val="Hyperlink"/>
            <w:rFonts w:cs="Calibri"/>
            <w:lang w:val="ru-RU" w:eastAsia="en-GB"/>
          </w:rPr>
          <w:t>www.itu.int/itu-t/inr/nnp/index.html</w:t>
        </w:r>
      </w:hyperlink>
      <w:bookmarkEnd w:id="215"/>
      <w:r w:rsidRPr="006C5D60">
        <w:rPr>
          <w:rFonts w:eastAsia="SimSun" w:cs="Arial"/>
          <w:lang w:val="ru-RU"/>
        </w:rPr>
        <w:t xml:space="preserve"> </w:t>
      </w:r>
    </w:p>
    <w:p w14:paraId="746909E2" w14:textId="77777777" w:rsidR="002670E9" w:rsidRPr="006C5D60" w:rsidRDefault="002670E9" w:rsidP="001E2871">
      <w:pPr>
        <w:spacing w:before="360"/>
        <w:rPr>
          <w:lang w:val="ru-RU"/>
        </w:rPr>
      </w:pPr>
      <w:r w:rsidRPr="006C5D60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7CAD1F08" w14:textId="77777777" w:rsidR="002670E9" w:rsidRPr="006C5D60" w:rsidRDefault="002670E9" w:rsidP="001E2871">
      <w:pPr>
        <w:rPr>
          <w:lang w:val="ru-RU"/>
        </w:rPr>
      </w:pPr>
      <w:r w:rsidRPr="006C5D60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2" w:history="1">
        <w:r w:rsidRPr="008F6351">
          <w:rPr>
            <w:rStyle w:val="Hyperlink"/>
            <w:rFonts w:cs="Calibri"/>
            <w:lang w:val="ru-RU" w:eastAsia="en-GB"/>
          </w:rPr>
          <w:t>tsbtson@itu.int</w:t>
        </w:r>
      </w:hyperlink>
      <w:r w:rsidRPr="006C5D60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188C6088" w14:textId="1B320150" w:rsidR="002670E9" w:rsidRPr="006C5D60" w:rsidRDefault="002670E9" w:rsidP="001E2871">
      <w:pPr>
        <w:spacing w:after="240"/>
        <w:rPr>
          <w:lang w:val="ru-RU"/>
        </w:rPr>
      </w:pPr>
      <w:r w:rsidRPr="006C5D60">
        <w:rPr>
          <w:lang w:val="ru-RU"/>
        </w:rPr>
        <w:t>В период с 1 </w:t>
      </w:r>
      <w:r w:rsidR="00B2184E" w:rsidRPr="006C5D60">
        <w:rPr>
          <w:lang w:val="ru-RU"/>
        </w:rPr>
        <w:t>но</w:t>
      </w:r>
      <w:r w:rsidRPr="006C5D60">
        <w:rPr>
          <w:lang w:val="ru-RU"/>
        </w:rPr>
        <w:t>ября 2021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2670E9" w:rsidRPr="006C5D60" w14:paraId="6EB199A3" w14:textId="77777777" w:rsidTr="003D7332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072A" w14:textId="77777777" w:rsidR="002670E9" w:rsidRPr="006C5D60" w:rsidRDefault="002670E9" w:rsidP="001E28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6C5D60">
              <w:rPr>
                <w:rFonts w:asciiTheme="minorHAnsi" w:hAnsiTheme="minorHAnsi"/>
                <w:i/>
                <w:iCs/>
                <w:lang w:val="ru-RU"/>
              </w:rPr>
              <w:t>Страна/географическая 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AFFB437" w14:textId="77777777" w:rsidR="002670E9" w:rsidRPr="006C5D60" w:rsidRDefault="002670E9" w:rsidP="001E28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6C5D60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1E2871" w:rsidRPr="006C5D60" w14:paraId="1D64B12B" w14:textId="77777777" w:rsidTr="003D733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0591" w14:textId="4135041B" w:rsidR="002670E9" w:rsidRPr="006C5D60" w:rsidRDefault="00B2184E" w:rsidP="001E28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80" w:after="80"/>
              <w:jc w:val="left"/>
              <w:textAlignment w:val="auto"/>
              <w:rPr>
                <w:rFonts w:eastAsia="SimSun"/>
                <w:lang w:val="ru-RU"/>
              </w:rPr>
            </w:pPr>
            <w:r w:rsidRPr="006C5D60">
              <w:rPr>
                <w:lang w:val="ru-RU"/>
              </w:rPr>
              <w:t>Северная Македония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4F30" w14:textId="0A5931A6" w:rsidR="002670E9" w:rsidRPr="006C5D60" w:rsidRDefault="002670E9" w:rsidP="001E28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eastAsia="SimSun"/>
                <w:lang w:val="ru-RU"/>
              </w:rPr>
            </w:pPr>
            <w:r w:rsidRPr="006C5D60">
              <w:rPr>
                <w:rFonts w:eastAsia="SimSun"/>
                <w:lang w:val="ru-RU"/>
              </w:rPr>
              <w:t>+</w:t>
            </w:r>
            <w:r w:rsidR="008C3D43" w:rsidRPr="006C5D60">
              <w:rPr>
                <w:rFonts w:eastAsia="SimSun"/>
                <w:lang w:val="ru-RU"/>
              </w:rPr>
              <w:t>3</w:t>
            </w:r>
            <w:r w:rsidR="00B2184E" w:rsidRPr="006C5D60">
              <w:rPr>
                <w:rFonts w:eastAsia="SimSun"/>
                <w:lang w:val="ru-RU"/>
              </w:rPr>
              <w:t>89</w:t>
            </w:r>
          </w:p>
        </w:tc>
      </w:tr>
    </w:tbl>
    <w:p w14:paraId="3C3E9C66" w14:textId="77777777" w:rsidR="002670E9" w:rsidRPr="006C5D60" w:rsidRDefault="002670E9" w:rsidP="001E2871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eastAsia="SimSun"/>
          <w:sz w:val="16"/>
          <w:szCs w:val="16"/>
          <w:lang w:val="ru-RU"/>
        </w:rPr>
      </w:pPr>
    </w:p>
    <w:sectPr w:rsidR="002670E9" w:rsidRPr="006C5D60" w:rsidSect="004C24DE">
      <w:footerReference w:type="even" r:id="rId33"/>
      <w:footerReference w:type="default" r:id="rId34"/>
      <w:footerReference w:type="first" r:id="rId35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0C507" w14:textId="77777777" w:rsidR="00CE08CD" w:rsidRDefault="00CE08CD">
      <w:r>
        <w:separator/>
      </w:r>
    </w:p>
  </w:endnote>
  <w:endnote w:type="continuationSeparator" w:id="0">
    <w:p w14:paraId="0CEBA575" w14:textId="77777777" w:rsidR="00CE08CD" w:rsidRDefault="00CE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800008E7" w:usb1="00000000" w:usb2="00000000" w:usb3="00000000" w:csb0="000001F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E08CD" w:rsidRPr="007F091C" w14:paraId="43A7445A" w14:textId="77777777" w:rsidTr="00DC6F54">
      <w:trPr>
        <w:cantSplit/>
        <w:jc w:val="center"/>
      </w:trPr>
      <w:tc>
        <w:tcPr>
          <w:tcW w:w="1761" w:type="dxa"/>
          <w:shd w:val="clear" w:color="auto" w:fill="4C4C4C"/>
        </w:tcPr>
        <w:p w14:paraId="58CBED94" w14:textId="2A6B888C" w:rsidR="00CE08CD" w:rsidRPr="007F091C" w:rsidRDefault="00CE08CD" w:rsidP="00FE200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8513F">
            <w:rPr>
              <w:noProof/>
              <w:color w:val="FFFFFF"/>
              <w:lang w:val="es-ES_tradnl"/>
            </w:rPr>
            <w:t>1233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22662507" w14:textId="77777777" w:rsidR="00CE08CD" w:rsidRPr="00911AE9" w:rsidRDefault="00CE08CD" w:rsidP="00FE200B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23E94149" w14:textId="77777777" w:rsidR="00CE08CD" w:rsidRDefault="00CE08CD" w:rsidP="00FE200B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E08CD" w:rsidRPr="007F091C" w14:paraId="649077E0" w14:textId="77777777" w:rsidTr="00DC6F54">
      <w:trPr>
        <w:cantSplit/>
        <w:jc w:val="right"/>
      </w:trPr>
      <w:tc>
        <w:tcPr>
          <w:tcW w:w="7378" w:type="dxa"/>
          <w:shd w:val="clear" w:color="auto" w:fill="A6A6A6"/>
        </w:tcPr>
        <w:p w14:paraId="2BAE4627" w14:textId="77777777" w:rsidR="00CE08CD" w:rsidRPr="00911AE9" w:rsidRDefault="00CE08CD" w:rsidP="00FE200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57C6113F" w14:textId="24B13CDC" w:rsidR="00CE08CD" w:rsidRPr="007F091C" w:rsidRDefault="00CE08CD" w:rsidP="00FE200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8513F">
            <w:rPr>
              <w:noProof/>
              <w:color w:val="FFFFFF"/>
              <w:lang w:val="es-ES_tradnl"/>
            </w:rPr>
            <w:t>1233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32547A1B" w14:textId="77777777" w:rsidR="00CE08CD" w:rsidRDefault="00CE08CD" w:rsidP="00FE200B">
    <w:pPr>
      <w:pStyle w:val="Footer"/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CE08CD" w14:paraId="5F3292A3" w14:textId="77777777" w:rsidTr="00DC6F5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289C234F" w14:textId="77777777" w:rsidR="00CE08CD" w:rsidRPr="00FE200B" w:rsidRDefault="00CE08CD" w:rsidP="00FE200B">
          <w:pPr>
            <w:pStyle w:val="Firstfooter"/>
            <w:spacing w:before="80"/>
            <w:jc w:val="right"/>
          </w:pPr>
          <w:bookmarkStart w:id="0" w:name="lt_pId006"/>
          <w:r w:rsidRPr="00FE200B">
            <w:t>www.itu.int</w:t>
          </w:r>
          <w:bookmarkEnd w:id="0"/>
          <w:r w:rsidRPr="00FE200B">
            <w:t xml:space="preserve">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09035077" w14:textId="77777777" w:rsidR="00CE08CD" w:rsidRPr="00FE200B" w:rsidRDefault="00CE08CD" w:rsidP="00FE200B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 w:rsidRPr="00FE200B">
            <w:rPr>
              <w:rFonts w:ascii="Calibri" w:hAnsi="Calibri"/>
              <w:noProof/>
              <w:sz w:val="22"/>
              <w:szCs w:val="22"/>
              <w:lang w:eastAsia="zh-CN"/>
            </w:rPr>
            <w:drawing>
              <wp:inline distT="0" distB="0" distL="0" distR="0" wp14:anchorId="323053E7" wp14:editId="030F92D9">
                <wp:extent cx="506095" cy="554990"/>
                <wp:effectExtent l="0" t="0" r="825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6824996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4F6F2" w14:textId="77777777" w:rsidR="00CE08CD" w:rsidRPr="00FE200B" w:rsidRDefault="00CE08CD" w:rsidP="00FE200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E08CD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7F178AA2" w:rsidR="00CE08CD" w:rsidRPr="007F091C" w:rsidRDefault="00CE08CD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1233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E08CD" w:rsidRPr="00911AE9" w:rsidRDefault="00CE08CD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E08CD" w:rsidRDefault="00CE08CD" w:rsidP="00D94B2B">
    <w:pPr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E08CD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E08CD" w:rsidRPr="00911AE9" w:rsidRDefault="00CE08CD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3D6F3729" w:rsidR="00CE08CD" w:rsidRPr="007F091C" w:rsidRDefault="00CE08CD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8513F">
            <w:rPr>
              <w:noProof/>
              <w:color w:val="FFFFFF"/>
              <w:lang w:val="es-ES_tradnl"/>
            </w:rPr>
            <w:t>1233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E08CD" w:rsidRDefault="00CE08CD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E08CD" w:rsidRPr="007F091C" w14:paraId="3A6179A6" w14:textId="77777777" w:rsidTr="00DC6F54">
      <w:trPr>
        <w:cantSplit/>
        <w:jc w:val="center"/>
      </w:trPr>
      <w:tc>
        <w:tcPr>
          <w:tcW w:w="1761" w:type="dxa"/>
          <w:shd w:val="clear" w:color="auto" w:fill="4C4C4C"/>
        </w:tcPr>
        <w:p w14:paraId="6344AAAE" w14:textId="782AFDF6" w:rsidR="00CE08CD" w:rsidRPr="007F091C" w:rsidRDefault="00CE08CD" w:rsidP="00FE200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8513F">
            <w:rPr>
              <w:noProof/>
              <w:color w:val="FFFFFF"/>
              <w:lang w:val="es-ES_tradnl"/>
            </w:rPr>
            <w:t>1233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5C54C048" w14:textId="77777777" w:rsidR="00CE08CD" w:rsidRPr="00911AE9" w:rsidRDefault="00CE08CD" w:rsidP="00FE200B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1BE06C29" w14:textId="77777777" w:rsidR="00CE08CD" w:rsidRDefault="00CE08CD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8F728" w14:textId="77777777" w:rsidR="00CE08CD" w:rsidRDefault="00CE08CD">
      <w:r>
        <w:separator/>
      </w:r>
    </w:p>
  </w:footnote>
  <w:footnote w:type="continuationSeparator" w:id="0">
    <w:p w14:paraId="5BAAE93A" w14:textId="77777777" w:rsidR="00CE08CD" w:rsidRDefault="00CE0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8FAA8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8259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8834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4A0D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D08D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16A5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22A8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60FB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489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0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39C"/>
    <w:rsid w:val="00017637"/>
    <w:rsid w:val="00017CF9"/>
    <w:rsid w:val="000200B1"/>
    <w:rsid w:val="00020364"/>
    <w:rsid w:val="000205C0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745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7C0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1DB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6"/>
    <w:rsid w:val="000441B5"/>
    <w:rsid w:val="000441F8"/>
    <w:rsid w:val="0004426D"/>
    <w:rsid w:val="000444CD"/>
    <w:rsid w:val="000446FF"/>
    <w:rsid w:val="00044B9F"/>
    <w:rsid w:val="00044D71"/>
    <w:rsid w:val="00044ED9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0FDE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640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38F"/>
    <w:rsid w:val="0006492A"/>
    <w:rsid w:val="00064CC4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FAE"/>
    <w:rsid w:val="0006743F"/>
    <w:rsid w:val="000676FA"/>
    <w:rsid w:val="00067734"/>
    <w:rsid w:val="0007028A"/>
    <w:rsid w:val="00070437"/>
    <w:rsid w:val="0007057F"/>
    <w:rsid w:val="000706BF"/>
    <w:rsid w:val="000707D4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0F5"/>
    <w:rsid w:val="000772A0"/>
    <w:rsid w:val="00077404"/>
    <w:rsid w:val="0008006F"/>
    <w:rsid w:val="000806BE"/>
    <w:rsid w:val="0008078B"/>
    <w:rsid w:val="000808FE"/>
    <w:rsid w:val="0008093B"/>
    <w:rsid w:val="00080ED9"/>
    <w:rsid w:val="000810AA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68E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802"/>
    <w:rsid w:val="000A082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3C9"/>
    <w:rsid w:val="000A3401"/>
    <w:rsid w:val="000A3603"/>
    <w:rsid w:val="000A361F"/>
    <w:rsid w:val="000A38AF"/>
    <w:rsid w:val="000A3916"/>
    <w:rsid w:val="000A3A92"/>
    <w:rsid w:val="000A3DF2"/>
    <w:rsid w:val="000A48C1"/>
    <w:rsid w:val="000A4935"/>
    <w:rsid w:val="000A4AEA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69B4"/>
    <w:rsid w:val="000B71B4"/>
    <w:rsid w:val="000B7443"/>
    <w:rsid w:val="000B7455"/>
    <w:rsid w:val="000B74B5"/>
    <w:rsid w:val="000B7636"/>
    <w:rsid w:val="000C02C8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028"/>
    <w:rsid w:val="000C61F6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37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0A3E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57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1A62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0ECE"/>
    <w:rsid w:val="00121016"/>
    <w:rsid w:val="0012111A"/>
    <w:rsid w:val="00121192"/>
    <w:rsid w:val="001211EE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2FCD"/>
    <w:rsid w:val="00123051"/>
    <w:rsid w:val="0012306E"/>
    <w:rsid w:val="00123360"/>
    <w:rsid w:val="00123531"/>
    <w:rsid w:val="0012355F"/>
    <w:rsid w:val="00123667"/>
    <w:rsid w:val="00123B6F"/>
    <w:rsid w:val="00123F12"/>
    <w:rsid w:val="00123FB1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4AD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058"/>
    <w:rsid w:val="00130729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0B5"/>
    <w:rsid w:val="0013318C"/>
    <w:rsid w:val="00133295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991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4FE"/>
    <w:rsid w:val="0014061D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D25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545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19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1F5F"/>
    <w:rsid w:val="001E26D3"/>
    <w:rsid w:val="001E2871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9B7"/>
    <w:rsid w:val="001F0B30"/>
    <w:rsid w:val="001F0D70"/>
    <w:rsid w:val="001F0E35"/>
    <w:rsid w:val="001F0EB3"/>
    <w:rsid w:val="001F10B5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3A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2CF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85E"/>
    <w:rsid w:val="00233994"/>
    <w:rsid w:val="002339A7"/>
    <w:rsid w:val="00233AD2"/>
    <w:rsid w:val="00233B13"/>
    <w:rsid w:val="00233E3C"/>
    <w:rsid w:val="00234006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CD6"/>
    <w:rsid w:val="0026574E"/>
    <w:rsid w:val="00265B9B"/>
    <w:rsid w:val="00265CAE"/>
    <w:rsid w:val="00266366"/>
    <w:rsid w:val="00266CAD"/>
    <w:rsid w:val="00266D8C"/>
    <w:rsid w:val="00266EB2"/>
    <w:rsid w:val="002670E9"/>
    <w:rsid w:val="002672A1"/>
    <w:rsid w:val="00267331"/>
    <w:rsid w:val="002673CB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71F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59"/>
    <w:rsid w:val="00282AAF"/>
    <w:rsid w:val="00283933"/>
    <w:rsid w:val="00283D20"/>
    <w:rsid w:val="002846EB"/>
    <w:rsid w:val="00284EA9"/>
    <w:rsid w:val="0028505D"/>
    <w:rsid w:val="002850B4"/>
    <w:rsid w:val="002850BD"/>
    <w:rsid w:val="0028513F"/>
    <w:rsid w:val="002852B1"/>
    <w:rsid w:val="0028558B"/>
    <w:rsid w:val="00285618"/>
    <w:rsid w:val="00285810"/>
    <w:rsid w:val="00285A5A"/>
    <w:rsid w:val="00285B01"/>
    <w:rsid w:val="00285BA5"/>
    <w:rsid w:val="00285EF6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60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649"/>
    <w:rsid w:val="002A36C0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DB4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4E2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2FFA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E9"/>
    <w:rsid w:val="002D4813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7AD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4EBE"/>
    <w:rsid w:val="002F4FAB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A50"/>
    <w:rsid w:val="002F7D39"/>
    <w:rsid w:val="00300417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35AD"/>
    <w:rsid w:val="0030401C"/>
    <w:rsid w:val="0030439A"/>
    <w:rsid w:val="003044E7"/>
    <w:rsid w:val="003046A9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67E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D29"/>
    <w:rsid w:val="00344EF3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15E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AF1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457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611"/>
    <w:rsid w:val="003877BD"/>
    <w:rsid w:val="00387DA3"/>
    <w:rsid w:val="00387DD9"/>
    <w:rsid w:val="00390070"/>
    <w:rsid w:val="0039052F"/>
    <w:rsid w:val="00390C8C"/>
    <w:rsid w:val="00390EF8"/>
    <w:rsid w:val="0039142D"/>
    <w:rsid w:val="0039183D"/>
    <w:rsid w:val="003918D4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7D5"/>
    <w:rsid w:val="003A6841"/>
    <w:rsid w:val="003A68D7"/>
    <w:rsid w:val="003A6BCE"/>
    <w:rsid w:val="003A6F9E"/>
    <w:rsid w:val="003A74B9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AAA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C98"/>
    <w:rsid w:val="003C0CC6"/>
    <w:rsid w:val="003C0D1E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4EF2"/>
    <w:rsid w:val="003C4FF9"/>
    <w:rsid w:val="003C62EA"/>
    <w:rsid w:val="003C646C"/>
    <w:rsid w:val="003C64D4"/>
    <w:rsid w:val="003C65AE"/>
    <w:rsid w:val="003C67E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4D84"/>
    <w:rsid w:val="003D504D"/>
    <w:rsid w:val="003D5755"/>
    <w:rsid w:val="003D5BF5"/>
    <w:rsid w:val="003D5D19"/>
    <w:rsid w:val="003D5E29"/>
    <w:rsid w:val="003D69C3"/>
    <w:rsid w:val="003D7332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6F2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315F"/>
    <w:rsid w:val="003F3703"/>
    <w:rsid w:val="003F39F3"/>
    <w:rsid w:val="003F4194"/>
    <w:rsid w:val="003F4338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6D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4CF1"/>
    <w:rsid w:val="00405195"/>
    <w:rsid w:val="004052DA"/>
    <w:rsid w:val="004053F6"/>
    <w:rsid w:val="004059F9"/>
    <w:rsid w:val="00405A91"/>
    <w:rsid w:val="00405B16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6F5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517"/>
    <w:rsid w:val="00421B15"/>
    <w:rsid w:val="00421CF4"/>
    <w:rsid w:val="00422046"/>
    <w:rsid w:val="004224AA"/>
    <w:rsid w:val="0042285E"/>
    <w:rsid w:val="00422A6C"/>
    <w:rsid w:val="00422B19"/>
    <w:rsid w:val="0042347B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68F0"/>
    <w:rsid w:val="00426BF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0D4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95E"/>
    <w:rsid w:val="004349D2"/>
    <w:rsid w:val="00434C56"/>
    <w:rsid w:val="00434DBB"/>
    <w:rsid w:val="004351D2"/>
    <w:rsid w:val="0043550F"/>
    <w:rsid w:val="004356B4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50A"/>
    <w:rsid w:val="00441C4C"/>
    <w:rsid w:val="00441D20"/>
    <w:rsid w:val="00442193"/>
    <w:rsid w:val="004424F9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EB8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F0"/>
    <w:rsid w:val="00484BF3"/>
    <w:rsid w:val="00484ED5"/>
    <w:rsid w:val="004852C4"/>
    <w:rsid w:val="004853C7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7C3"/>
    <w:rsid w:val="004B6D00"/>
    <w:rsid w:val="004B6E1A"/>
    <w:rsid w:val="004B702E"/>
    <w:rsid w:val="004B7BEB"/>
    <w:rsid w:val="004C0A0E"/>
    <w:rsid w:val="004C0D67"/>
    <w:rsid w:val="004C0FB9"/>
    <w:rsid w:val="004C11A1"/>
    <w:rsid w:val="004C1268"/>
    <w:rsid w:val="004C129A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AF7"/>
    <w:rsid w:val="004D0C86"/>
    <w:rsid w:val="004D0DE7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A85"/>
    <w:rsid w:val="004D3E39"/>
    <w:rsid w:val="004D3E53"/>
    <w:rsid w:val="004D460B"/>
    <w:rsid w:val="004D47C1"/>
    <w:rsid w:val="004D48D8"/>
    <w:rsid w:val="004D48F1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04D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085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8D6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AC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2A1"/>
    <w:rsid w:val="0050535B"/>
    <w:rsid w:val="0050559D"/>
    <w:rsid w:val="005057A2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296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4B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746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1F67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6B07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0C27"/>
    <w:rsid w:val="00571DED"/>
    <w:rsid w:val="0057209D"/>
    <w:rsid w:val="0057225A"/>
    <w:rsid w:val="005728BB"/>
    <w:rsid w:val="00572A7A"/>
    <w:rsid w:val="00572A7C"/>
    <w:rsid w:val="00572D81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862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B51"/>
    <w:rsid w:val="00594BA3"/>
    <w:rsid w:val="00595171"/>
    <w:rsid w:val="00595245"/>
    <w:rsid w:val="0059540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7B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89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D62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4E27"/>
    <w:rsid w:val="005D52F4"/>
    <w:rsid w:val="005D5569"/>
    <w:rsid w:val="005D5B41"/>
    <w:rsid w:val="005D5BCE"/>
    <w:rsid w:val="005D61AD"/>
    <w:rsid w:val="005D635C"/>
    <w:rsid w:val="005D637F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1FA6"/>
    <w:rsid w:val="005E22F2"/>
    <w:rsid w:val="005E2CA8"/>
    <w:rsid w:val="005E2F8F"/>
    <w:rsid w:val="005E3284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472"/>
    <w:rsid w:val="005F160B"/>
    <w:rsid w:val="005F19FA"/>
    <w:rsid w:val="005F23C5"/>
    <w:rsid w:val="005F34EB"/>
    <w:rsid w:val="005F36F7"/>
    <w:rsid w:val="005F3880"/>
    <w:rsid w:val="005F3EDA"/>
    <w:rsid w:val="005F429E"/>
    <w:rsid w:val="005F452F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595F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5F6"/>
    <w:rsid w:val="00632683"/>
    <w:rsid w:val="00632C10"/>
    <w:rsid w:val="00632E69"/>
    <w:rsid w:val="0063303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513F"/>
    <w:rsid w:val="0063542E"/>
    <w:rsid w:val="0063560E"/>
    <w:rsid w:val="006358A4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1EB"/>
    <w:rsid w:val="0064320C"/>
    <w:rsid w:val="00643232"/>
    <w:rsid w:val="00643371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545"/>
    <w:rsid w:val="00646738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3F9"/>
    <w:rsid w:val="006614FE"/>
    <w:rsid w:val="0066169A"/>
    <w:rsid w:val="006619EA"/>
    <w:rsid w:val="00661A57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1AA"/>
    <w:rsid w:val="00673305"/>
    <w:rsid w:val="00673585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E5E"/>
    <w:rsid w:val="00677F5B"/>
    <w:rsid w:val="0068013C"/>
    <w:rsid w:val="006804EF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D63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4DB5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2FD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94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35"/>
    <w:rsid w:val="006C21A2"/>
    <w:rsid w:val="006C2372"/>
    <w:rsid w:val="006C2898"/>
    <w:rsid w:val="006C2C58"/>
    <w:rsid w:val="006C2FF2"/>
    <w:rsid w:val="006C3202"/>
    <w:rsid w:val="006C379A"/>
    <w:rsid w:val="006C3D2C"/>
    <w:rsid w:val="006C3ED5"/>
    <w:rsid w:val="006C414A"/>
    <w:rsid w:val="006C41FE"/>
    <w:rsid w:val="006C45D4"/>
    <w:rsid w:val="006C5536"/>
    <w:rsid w:val="006C55B1"/>
    <w:rsid w:val="006C59E0"/>
    <w:rsid w:val="006C5D6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CA3"/>
    <w:rsid w:val="006D7EA6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603"/>
    <w:rsid w:val="006F0EB4"/>
    <w:rsid w:val="006F1116"/>
    <w:rsid w:val="006F1222"/>
    <w:rsid w:val="006F130B"/>
    <w:rsid w:val="006F1D55"/>
    <w:rsid w:val="006F1D74"/>
    <w:rsid w:val="006F1E55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44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5A6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41E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D70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BC4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42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8F8"/>
    <w:rsid w:val="00760A3C"/>
    <w:rsid w:val="00760A8E"/>
    <w:rsid w:val="00760B09"/>
    <w:rsid w:val="00760E2E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47"/>
    <w:rsid w:val="00767BAD"/>
    <w:rsid w:val="00767D01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DFD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54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87F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87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A60"/>
    <w:rsid w:val="00813B64"/>
    <w:rsid w:val="00813D39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0ECE"/>
    <w:rsid w:val="00830FEA"/>
    <w:rsid w:val="008317FA"/>
    <w:rsid w:val="00831944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9DE"/>
    <w:rsid w:val="00842A57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0A4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D85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B85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C41"/>
    <w:rsid w:val="00881D49"/>
    <w:rsid w:val="00882664"/>
    <w:rsid w:val="00882F55"/>
    <w:rsid w:val="008831AF"/>
    <w:rsid w:val="00883644"/>
    <w:rsid w:val="008836CF"/>
    <w:rsid w:val="00883AD6"/>
    <w:rsid w:val="00883D1B"/>
    <w:rsid w:val="00883F5D"/>
    <w:rsid w:val="00884032"/>
    <w:rsid w:val="00884265"/>
    <w:rsid w:val="00884389"/>
    <w:rsid w:val="008843D7"/>
    <w:rsid w:val="008844C7"/>
    <w:rsid w:val="00884B22"/>
    <w:rsid w:val="00884BB0"/>
    <w:rsid w:val="00885076"/>
    <w:rsid w:val="008852E5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101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103"/>
    <w:rsid w:val="008B4406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3D43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5BF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0E4F"/>
    <w:rsid w:val="008D1239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72C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51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0713"/>
    <w:rsid w:val="00911063"/>
    <w:rsid w:val="0091109A"/>
    <w:rsid w:val="00911613"/>
    <w:rsid w:val="00911AE9"/>
    <w:rsid w:val="00911C93"/>
    <w:rsid w:val="00912394"/>
    <w:rsid w:val="00912454"/>
    <w:rsid w:val="00912EF2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43D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372"/>
    <w:rsid w:val="00927733"/>
    <w:rsid w:val="0092779C"/>
    <w:rsid w:val="00927F6D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83"/>
    <w:rsid w:val="00943ECA"/>
    <w:rsid w:val="009448AE"/>
    <w:rsid w:val="00944AE1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754"/>
    <w:rsid w:val="00952866"/>
    <w:rsid w:val="00952871"/>
    <w:rsid w:val="00952946"/>
    <w:rsid w:val="00953491"/>
    <w:rsid w:val="009535D6"/>
    <w:rsid w:val="00953777"/>
    <w:rsid w:val="00953D33"/>
    <w:rsid w:val="0095443F"/>
    <w:rsid w:val="009545C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72B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536"/>
    <w:rsid w:val="00983A02"/>
    <w:rsid w:val="00984928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507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5C76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B94"/>
    <w:rsid w:val="009C5FC3"/>
    <w:rsid w:val="009C654F"/>
    <w:rsid w:val="009C65D5"/>
    <w:rsid w:val="009C662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5B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00E"/>
    <w:rsid w:val="009F647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C2"/>
    <w:rsid w:val="00A03189"/>
    <w:rsid w:val="00A031ED"/>
    <w:rsid w:val="00A037A5"/>
    <w:rsid w:val="00A0393B"/>
    <w:rsid w:val="00A03A3D"/>
    <w:rsid w:val="00A03B12"/>
    <w:rsid w:val="00A03CE6"/>
    <w:rsid w:val="00A044E4"/>
    <w:rsid w:val="00A047B8"/>
    <w:rsid w:val="00A050C7"/>
    <w:rsid w:val="00A05719"/>
    <w:rsid w:val="00A058EA"/>
    <w:rsid w:val="00A05C57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ADB"/>
    <w:rsid w:val="00A13C12"/>
    <w:rsid w:val="00A13D63"/>
    <w:rsid w:val="00A13E88"/>
    <w:rsid w:val="00A14233"/>
    <w:rsid w:val="00A1428B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788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B3F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49F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1EAF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6A9D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B65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894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D2C"/>
    <w:rsid w:val="00AB6F17"/>
    <w:rsid w:val="00AB7084"/>
    <w:rsid w:val="00AB7235"/>
    <w:rsid w:val="00AB7306"/>
    <w:rsid w:val="00AB7348"/>
    <w:rsid w:val="00AB799D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404C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BFA"/>
    <w:rsid w:val="00AC6D4A"/>
    <w:rsid w:val="00AC6F71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34B0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80C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9BB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954"/>
    <w:rsid w:val="00B00A5A"/>
    <w:rsid w:val="00B00AE6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84E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AD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128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823"/>
    <w:rsid w:val="00B44B23"/>
    <w:rsid w:val="00B44B40"/>
    <w:rsid w:val="00B44CE0"/>
    <w:rsid w:val="00B44E73"/>
    <w:rsid w:val="00B450EC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57A8E"/>
    <w:rsid w:val="00B600EA"/>
    <w:rsid w:val="00B6010B"/>
    <w:rsid w:val="00B6012F"/>
    <w:rsid w:val="00B605E4"/>
    <w:rsid w:val="00B60BA6"/>
    <w:rsid w:val="00B60E0B"/>
    <w:rsid w:val="00B60F34"/>
    <w:rsid w:val="00B6138C"/>
    <w:rsid w:val="00B614AE"/>
    <w:rsid w:val="00B6151F"/>
    <w:rsid w:val="00B61E36"/>
    <w:rsid w:val="00B6211A"/>
    <w:rsid w:val="00B62161"/>
    <w:rsid w:val="00B62509"/>
    <w:rsid w:val="00B629B5"/>
    <w:rsid w:val="00B62F74"/>
    <w:rsid w:val="00B6321D"/>
    <w:rsid w:val="00B63476"/>
    <w:rsid w:val="00B637B2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CB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0EE"/>
    <w:rsid w:val="00B91155"/>
    <w:rsid w:val="00B912D2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150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D78F4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28D"/>
    <w:rsid w:val="00BE565A"/>
    <w:rsid w:val="00BE5B71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4BA5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AB2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A9C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A76"/>
    <w:rsid w:val="00C21E0D"/>
    <w:rsid w:val="00C22320"/>
    <w:rsid w:val="00C224C6"/>
    <w:rsid w:val="00C22D2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586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B1A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596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0F01"/>
    <w:rsid w:val="00C81415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6F1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049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5D8"/>
    <w:rsid w:val="00C93659"/>
    <w:rsid w:val="00C93758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F3A"/>
    <w:rsid w:val="00CA6F55"/>
    <w:rsid w:val="00CA6FDF"/>
    <w:rsid w:val="00CA7064"/>
    <w:rsid w:val="00CA751F"/>
    <w:rsid w:val="00CA76D0"/>
    <w:rsid w:val="00CA7B52"/>
    <w:rsid w:val="00CB00D3"/>
    <w:rsid w:val="00CB026C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8CD"/>
    <w:rsid w:val="00CE0AE3"/>
    <w:rsid w:val="00CE0BD4"/>
    <w:rsid w:val="00CE0EEB"/>
    <w:rsid w:val="00CE1576"/>
    <w:rsid w:val="00CE22F4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0A6"/>
    <w:rsid w:val="00CF03AE"/>
    <w:rsid w:val="00CF0498"/>
    <w:rsid w:val="00CF0652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A2"/>
    <w:rsid w:val="00D046AD"/>
    <w:rsid w:val="00D04986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DE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103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0A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52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5D0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28B"/>
    <w:rsid w:val="00D75342"/>
    <w:rsid w:val="00D75518"/>
    <w:rsid w:val="00D75597"/>
    <w:rsid w:val="00D75735"/>
    <w:rsid w:val="00D7594F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F1"/>
    <w:rsid w:val="00D77922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22"/>
    <w:rsid w:val="00D80E7C"/>
    <w:rsid w:val="00D811AD"/>
    <w:rsid w:val="00D81277"/>
    <w:rsid w:val="00D815E8"/>
    <w:rsid w:val="00D81D39"/>
    <w:rsid w:val="00D81F30"/>
    <w:rsid w:val="00D822E4"/>
    <w:rsid w:val="00D8240B"/>
    <w:rsid w:val="00D8267A"/>
    <w:rsid w:val="00D826AF"/>
    <w:rsid w:val="00D82B98"/>
    <w:rsid w:val="00D82E87"/>
    <w:rsid w:val="00D82ED1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E0E"/>
    <w:rsid w:val="00D86387"/>
    <w:rsid w:val="00D86481"/>
    <w:rsid w:val="00D8670A"/>
    <w:rsid w:val="00D86A42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593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6D01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4B7"/>
    <w:rsid w:val="00DB25EF"/>
    <w:rsid w:val="00DB2A30"/>
    <w:rsid w:val="00DB2A4F"/>
    <w:rsid w:val="00DB2B82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6F54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0E51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6D42"/>
    <w:rsid w:val="00DD746A"/>
    <w:rsid w:val="00DD7951"/>
    <w:rsid w:val="00DD798E"/>
    <w:rsid w:val="00DE0177"/>
    <w:rsid w:val="00DE02D5"/>
    <w:rsid w:val="00DE0671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865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3EB"/>
    <w:rsid w:val="00E11589"/>
    <w:rsid w:val="00E11814"/>
    <w:rsid w:val="00E11BD2"/>
    <w:rsid w:val="00E11F41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1E0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5E99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5724"/>
    <w:rsid w:val="00E45C0C"/>
    <w:rsid w:val="00E45E3E"/>
    <w:rsid w:val="00E46202"/>
    <w:rsid w:val="00E462D2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50269"/>
    <w:rsid w:val="00E50282"/>
    <w:rsid w:val="00E504BC"/>
    <w:rsid w:val="00E5072F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AC5"/>
    <w:rsid w:val="00E84416"/>
    <w:rsid w:val="00E844A2"/>
    <w:rsid w:val="00E84D01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CDA"/>
    <w:rsid w:val="00E90D83"/>
    <w:rsid w:val="00E90E2F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3D5"/>
    <w:rsid w:val="00EB24A2"/>
    <w:rsid w:val="00EB30C9"/>
    <w:rsid w:val="00EB3174"/>
    <w:rsid w:val="00EB3494"/>
    <w:rsid w:val="00EB34BB"/>
    <w:rsid w:val="00EB3526"/>
    <w:rsid w:val="00EB3542"/>
    <w:rsid w:val="00EB3571"/>
    <w:rsid w:val="00EB3693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406"/>
    <w:rsid w:val="00EB75DB"/>
    <w:rsid w:val="00EB7640"/>
    <w:rsid w:val="00EB77FD"/>
    <w:rsid w:val="00EB796B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5D6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284E"/>
    <w:rsid w:val="00EE2EDD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73D"/>
    <w:rsid w:val="00EF59D9"/>
    <w:rsid w:val="00EF5BDF"/>
    <w:rsid w:val="00EF5D37"/>
    <w:rsid w:val="00EF5FF3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38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681"/>
    <w:rsid w:val="00F07881"/>
    <w:rsid w:val="00F10109"/>
    <w:rsid w:val="00F10395"/>
    <w:rsid w:val="00F1042E"/>
    <w:rsid w:val="00F10450"/>
    <w:rsid w:val="00F106C9"/>
    <w:rsid w:val="00F10C06"/>
    <w:rsid w:val="00F10C25"/>
    <w:rsid w:val="00F10CA1"/>
    <w:rsid w:val="00F10D2F"/>
    <w:rsid w:val="00F10EC4"/>
    <w:rsid w:val="00F10FC1"/>
    <w:rsid w:val="00F11053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A16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79D"/>
    <w:rsid w:val="00F44AC2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47994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51"/>
    <w:rsid w:val="00F540FB"/>
    <w:rsid w:val="00F54A77"/>
    <w:rsid w:val="00F54C12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56A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C6E"/>
    <w:rsid w:val="00F83F2C"/>
    <w:rsid w:val="00F83F71"/>
    <w:rsid w:val="00F843EA"/>
    <w:rsid w:val="00F843F9"/>
    <w:rsid w:val="00F844CA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97C"/>
    <w:rsid w:val="00F93F3A"/>
    <w:rsid w:val="00F946EB"/>
    <w:rsid w:val="00F94968"/>
    <w:rsid w:val="00F94AE6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1FAD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339"/>
    <w:rsid w:val="00FB247D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79"/>
    <w:rsid w:val="00FE19F4"/>
    <w:rsid w:val="00FE1A1C"/>
    <w:rsid w:val="00FE200B"/>
    <w:rsid w:val="00FE23A7"/>
    <w:rsid w:val="00FE26AA"/>
    <w:rsid w:val="00FE2793"/>
    <w:rsid w:val="00FE2E34"/>
    <w:rsid w:val="00FE3136"/>
    <w:rsid w:val="00FE337E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5CDC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E7F44"/>
    <w:rsid w:val="00FF04C8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643371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hAnsiTheme="minorHAnsi" w:cstheme="minorHAnsi"/>
      <w:sz w:val="18"/>
      <w:szCs w:val="18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D75F9A"/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D75F9A"/>
  </w:style>
  <w:style w:type="numbering" w:customStyle="1" w:styleId="NoList115">
    <w:name w:val="No List115"/>
    <w:next w:val="NoList"/>
    <w:uiPriority w:val="99"/>
    <w:semiHidden/>
    <w:unhideWhenUsed/>
    <w:rsid w:val="00D75F9A"/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D75F9A"/>
  </w:style>
  <w:style w:type="numbering" w:customStyle="1" w:styleId="NoList34">
    <w:name w:val="No List34"/>
    <w:next w:val="NoList"/>
    <w:uiPriority w:val="99"/>
    <w:semiHidden/>
    <w:unhideWhenUsed/>
    <w:rsid w:val="00D75F9A"/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D75F9A"/>
  </w:style>
  <w:style w:type="numbering" w:customStyle="1" w:styleId="NoList117">
    <w:name w:val="No List117"/>
    <w:next w:val="NoList"/>
    <w:uiPriority w:val="99"/>
    <w:semiHidden/>
    <w:unhideWhenUsed/>
    <w:rsid w:val="00D75F9A"/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D75F9A"/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D75F9A"/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D75F9A"/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D75F9A"/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D75F9A"/>
  </w:style>
  <w:style w:type="numbering" w:customStyle="1" w:styleId="NoList71">
    <w:name w:val="No List71"/>
    <w:next w:val="NoList"/>
    <w:uiPriority w:val="99"/>
    <w:semiHidden/>
    <w:unhideWhenUsed/>
    <w:rsid w:val="00D75F9A"/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D75F9A"/>
  </w:style>
  <w:style w:type="numbering" w:customStyle="1" w:styleId="NoList91">
    <w:name w:val="No List91"/>
    <w:next w:val="NoList"/>
    <w:uiPriority w:val="99"/>
    <w:semiHidden/>
    <w:unhideWhenUsed/>
    <w:rsid w:val="00D75F9A"/>
  </w:style>
  <w:style w:type="numbering" w:customStyle="1" w:styleId="NoList101">
    <w:name w:val="No List101"/>
    <w:next w:val="NoList"/>
    <w:uiPriority w:val="99"/>
    <w:semiHidden/>
    <w:unhideWhenUsed/>
    <w:rsid w:val="00D75F9A"/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D75F9A"/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D75F9A"/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D75F9A"/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D75F9A"/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D75F9A"/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D75F9A"/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D75F9A"/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D75F9A"/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D75F9A"/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D75F9A"/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D75F9A"/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D75F9A"/>
  </w:style>
  <w:style w:type="numbering" w:customStyle="1" w:styleId="NoList1101">
    <w:name w:val="No List1101"/>
    <w:next w:val="NoList"/>
    <w:uiPriority w:val="99"/>
    <w:semiHidden/>
    <w:unhideWhenUsed/>
    <w:rsid w:val="00D75F9A"/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D75F9A"/>
  </w:style>
  <w:style w:type="numbering" w:customStyle="1" w:styleId="Aucuneliste1">
    <w:name w:val="Aucune liste1"/>
    <w:next w:val="NoList"/>
    <w:uiPriority w:val="99"/>
    <w:semiHidden/>
    <w:unhideWhenUsed/>
    <w:rsid w:val="00D75F9A"/>
  </w:style>
  <w:style w:type="numbering" w:customStyle="1" w:styleId="NoList37">
    <w:name w:val="No List37"/>
    <w:next w:val="NoList"/>
    <w:uiPriority w:val="99"/>
    <w:semiHidden/>
    <w:unhideWhenUsed/>
    <w:rsid w:val="00D75F9A"/>
  </w:style>
  <w:style w:type="numbering" w:customStyle="1" w:styleId="NoList118">
    <w:name w:val="No List118"/>
    <w:next w:val="NoList"/>
    <w:uiPriority w:val="99"/>
    <w:semiHidden/>
    <w:unhideWhenUsed/>
    <w:rsid w:val="00D75F9A"/>
  </w:style>
  <w:style w:type="numbering" w:customStyle="1" w:styleId="NoList214">
    <w:name w:val="No List214"/>
    <w:next w:val="NoList"/>
    <w:semiHidden/>
    <w:unhideWhenUsed/>
    <w:rsid w:val="00D75F9A"/>
  </w:style>
  <w:style w:type="numbering" w:customStyle="1" w:styleId="NoList38">
    <w:name w:val="No List38"/>
    <w:next w:val="NoList"/>
    <w:uiPriority w:val="99"/>
    <w:semiHidden/>
    <w:unhideWhenUsed/>
    <w:rsid w:val="00D75F9A"/>
  </w:style>
  <w:style w:type="numbering" w:customStyle="1" w:styleId="NoList42">
    <w:name w:val="No List42"/>
    <w:next w:val="NoList"/>
    <w:uiPriority w:val="99"/>
    <w:semiHidden/>
    <w:unhideWhenUsed/>
    <w:rsid w:val="00D75F9A"/>
  </w:style>
  <w:style w:type="numbering" w:customStyle="1" w:styleId="NoList52">
    <w:name w:val="No List52"/>
    <w:next w:val="NoList"/>
    <w:uiPriority w:val="99"/>
    <w:semiHidden/>
    <w:rsid w:val="00D75F9A"/>
  </w:style>
  <w:style w:type="numbering" w:customStyle="1" w:styleId="NoList62">
    <w:name w:val="No List62"/>
    <w:next w:val="NoList"/>
    <w:uiPriority w:val="99"/>
    <w:semiHidden/>
    <w:unhideWhenUsed/>
    <w:rsid w:val="00D75F9A"/>
  </w:style>
  <w:style w:type="numbering" w:customStyle="1" w:styleId="NoList72">
    <w:name w:val="No List72"/>
    <w:next w:val="NoList"/>
    <w:uiPriority w:val="99"/>
    <w:semiHidden/>
    <w:unhideWhenUsed/>
    <w:rsid w:val="00D75F9A"/>
  </w:style>
  <w:style w:type="numbering" w:customStyle="1" w:styleId="NoList82">
    <w:name w:val="No List82"/>
    <w:next w:val="NoList"/>
    <w:uiPriority w:val="99"/>
    <w:semiHidden/>
    <w:unhideWhenUsed/>
    <w:rsid w:val="00D75F9A"/>
  </w:style>
  <w:style w:type="numbering" w:customStyle="1" w:styleId="NoList92">
    <w:name w:val="No List92"/>
    <w:next w:val="NoList"/>
    <w:uiPriority w:val="99"/>
    <w:semiHidden/>
    <w:unhideWhenUsed/>
    <w:rsid w:val="00D75F9A"/>
  </w:style>
  <w:style w:type="numbering" w:customStyle="1" w:styleId="NoList102">
    <w:name w:val="No List102"/>
    <w:next w:val="NoList"/>
    <w:uiPriority w:val="99"/>
    <w:semiHidden/>
    <w:unhideWhenUsed/>
    <w:rsid w:val="00D75F9A"/>
  </w:style>
  <w:style w:type="numbering" w:customStyle="1" w:styleId="NoList119">
    <w:name w:val="No List119"/>
    <w:next w:val="NoList"/>
    <w:uiPriority w:val="99"/>
    <w:semiHidden/>
    <w:rsid w:val="00D75F9A"/>
  </w:style>
  <w:style w:type="numbering" w:customStyle="1" w:styleId="NoList122">
    <w:name w:val="No List122"/>
    <w:next w:val="NoList"/>
    <w:uiPriority w:val="99"/>
    <w:semiHidden/>
    <w:unhideWhenUsed/>
    <w:rsid w:val="00D75F9A"/>
  </w:style>
  <w:style w:type="numbering" w:customStyle="1" w:styleId="NoList132">
    <w:name w:val="No List132"/>
    <w:next w:val="NoList"/>
    <w:uiPriority w:val="99"/>
    <w:semiHidden/>
    <w:unhideWhenUsed/>
    <w:rsid w:val="00D75F9A"/>
  </w:style>
  <w:style w:type="numbering" w:customStyle="1" w:styleId="NoList142">
    <w:name w:val="No List142"/>
    <w:next w:val="NoList"/>
    <w:uiPriority w:val="99"/>
    <w:semiHidden/>
    <w:unhideWhenUsed/>
    <w:rsid w:val="00D75F9A"/>
  </w:style>
  <w:style w:type="numbering" w:customStyle="1" w:styleId="NoList152">
    <w:name w:val="No List152"/>
    <w:next w:val="NoList"/>
    <w:uiPriority w:val="99"/>
    <w:semiHidden/>
    <w:unhideWhenUsed/>
    <w:rsid w:val="00D75F9A"/>
  </w:style>
  <w:style w:type="numbering" w:customStyle="1" w:styleId="NoList162">
    <w:name w:val="No List162"/>
    <w:next w:val="NoList"/>
    <w:uiPriority w:val="99"/>
    <w:semiHidden/>
    <w:unhideWhenUsed/>
    <w:rsid w:val="00D75F9A"/>
  </w:style>
  <w:style w:type="numbering" w:customStyle="1" w:styleId="NoList172">
    <w:name w:val="No List172"/>
    <w:next w:val="NoList"/>
    <w:uiPriority w:val="99"/>
    <w:semiHidden/>
    <w:unhideWhenUsed/>
    <w:rsid w:val="00D75F9A"/>
  </w:style>
  <w:style w:type="numbering" w:customStyle="1" w:styleId="NoList182">
    <w:name w:val="No List182"/>
    <w:next w:val="NoList"/>
    <w:uiPriority w:val="99"/>
    <w:semiHidden/>
    <w:unhideWhenUsed/>
    <w:rsid w:val="00D75F9A"/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iPriority w:val="99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numbering" w:customStyle="1" w:styleId="NoList39">
    <w:name w:val="No List39"/>
    <w:next w:val="NoList"/>
    <w:uiPriority w:val="99"/>
    <w:semiHidden/>
    <w:unhideWhenUsed/>
    <w:rsid w:val="00D7528B"/>
  </w:style>
  <w:style w:type="numbering" w:customStyle="1" w:styleId="Aucuneliste11">
    <w:name w:val="Aucune liste11"/>
    <w:next w:val="NoList"/>
    <w:uiPriority w:val="99"/>
    <w:semiHidden/>
    <w:unhideWhenUsed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4C129A"/>
  </w:style>
  <w:style w:type="numbering" w:customStyle="1" w:styleId="NoList120">
    <w:name w:val="No List120"/>
    <w:next w:val="NoList"/>
    <w:uiPriority w:val="99"/>
    <w:semiHidden/>
    <w:unhideWhenUsed/>
    <w:rsid w:val="004C129A"/>
  </w:style>
  <w:style w:type="table" w:customStyle="1" w:styleId="TableGrid122">
    <w:name w:val="Table Grid122"/>
    <w:basedOn w:val="TableNormal"/>
    <w:next w:val="TableGrid"/>
    <w:uiPriority w:val="59"/>
    <w:rsid w:val="004C12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4C12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C129A"/>
  </w:style>
  <w:style w:type="table" w:customStyle="1" w:styleId="TableGrid216">
    <w:name w:val="Table Grid216"/>
    <w:basedOn w:val="TableNormal"/>
    <w:next w:val="TableGrid"/>
    <w:uiPriority w:val="59"/>
    <w:rsid w:val="004C12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4C129A"/>
  </w:style>
  <w:style w:type="numbering" w:customStyle="1" w:styleId="Aucuneliste12">
    <w:name w:val="Aucune liste12"/>
    <w:next w:val="NoList"/>
    <w:uiPriority w:val="99"/>
    <w:semiHidden/>
    <w:unhideWhenUsed/>
    <w:rsid w:val="004C129A"/>
  </w:style>
  <w:style w:type="table" w:customStyle="1" w:styleId="TableGrid123">
    <w:name w:val="Table Grid123"/>
    <w:basedOn w:val="TableNormal"/>
    <w:next w:val="TableGrid"/>
    <w:uiPriority w:val="39"/>
    <w:rsid w:val="004C12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4C12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4C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4C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C129A"/>
    <w:rPr>
      <w:color w:val="605E5C"/>
      <w:shd w:val="clear" w:color="auto" w:fill="E1DFDD"/>
    </w:rPr>
  </w:style>
  <w:style w:type="numbering" w:customStyle="1" w:styleId="NoList44">
    <w:name w:val="No List44"/>
    <w:next w:val="NoList"/>
    <w:uiPriority w:val="99"/>
    <w:semiHidden/>
    <w:unhideWhenUsed/>
    <w:rsid w:val="004C129A"/>
  </w:style>
  <w:style w:type="numbering" w:customStyle="1" w:styleId="Aucuneliste13">
    <w:name w:val="Aucune liste13"/>
    <w:next w:val="NoList"/>
    <w:uiPriority w:val="99"/>
    <w:semiHidden/>
    <w:unhideWhenUsed/>
    <w:rsid w:val="004C129A"/>
  </w:style>
  <w:style w:type="table" w:customStyle="1" w:styleId="TableGrid124">
    <w:name w:val="Table Grid124"/>
    <w:basedOn w:val="TableNormal"/>
    <w:next w:val="TableGrid"/>
    <w:uiPriority w:val="39"/>
    <w:rsid w:val="004C12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4C12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4C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4C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rsid w:val="004C129A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C129A"/>
    <w:rPr>
      <w:color w:val="605E5C"/>
      <w:shd w:val="clear" w:color="auto" w:fill="E1DFDD"/>
    </w:rPr>
  </w:style>
  <w:style w:type="numbering" w:customStyle="1" w:styleId="Aucuneliste14">
    <w:name w:val="Aucune liste14"/>
    <w:next w:val="NoList"/>
    <w:uiPriority w:val="99"/>
    <w:semiHidden/>
    <w:unhideWhenUsed/>
    <w:rsid w:val="004C129A"/>
  </w:style>
  <w:style w:type="table" w:customStyle="1" w:styleId="TableGrid125">
    <w:name w:val="Table Grid125"/>
    <w:basedOn w:val="TableNormal"/>
    <w:next w:val="TableGrid"/>
    <w:uiPriority w:val="39"/>
    <w:rsid w:val="004C12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4C12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4C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4C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a">
    <w:name w:val="TableGrid1"/>
    <w:rsid w:val="00FE1979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footer" Target="footer3.xml"/><Relationship Id="rId18" Type="http://schemas.openxmlformats.org/officeDocument/2006/relationships/hyperlink" Target="mailto:dt.arct@arct.gov.bi" TargetMode="External"/><Relationship Id="rId26" Type="http://schemas.openxmlformats.org/officeDocument/2006/relationships/hyperlink" Target="mailto:abatin@pta.gov.pk" TargetMode="External"/><Relationship Id="rId3" Type="http://schemas.openxmlformats.org/officeDocument/2006/relationships/styles" Target="styles.xml"/><Relationship Id="rId21" Type="http://schemas.openxmlformats.org/officeDocument/2006/relationships/hyperlink" Target="mailto:zameer.hussain@jazz.com.pk" TargetMode="External"/><Relationship Id="rId34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itu.int/itu-t/inr/nnp" TargetMode="External"/><Relationship Id="rId25" Type="http://schemas.openxmlformats.org/officeDocument/2006/relationships/hyperlink" Target="mailto:muhammad.asif@ntc.org.pk" TargetMode="External"/><Relationship Id="rId33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hyperlink" Target="mailto:sohail.akhtar@zong.com.pk" TargetMode="External"/><Relationship Id="rId29" Type="http://schemas.openxmlformats.org/officeDocument/2006/relationships/hyperlink" Target="mailto:tusass@tusass.g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mailto:usman.malik@ptcl.net.pk" TargetMode="External"/><Relationship Id="rId32" Type="http://schemas.openxmlformats.org/officeDocument/2006/relationships/hyperlink" Target="mailto:tsbtson@itu.int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hyperlink" Target="mailto:haseeb.sheikh@telenor.com.pk" TargetMode="External"/><Relationship Id="rId28" Type="http://schemas.openxmlformats.org/officeDocument/2006/relationships/hyperlink" Target="http://www.itu.int/pub/T-SP-PP.RES.21-2011/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mailto:hakizimanac@yahoo.fr" TargetMode="External"/><Relationship Id="rId31" Type="http://schemas.openxmlformats.org/officeDocument/2006/relationships/hyperlink" Target="http://www.itu.int/itu-t/inr/nnp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hyperlink" Target="mailto:sohail.mehmood@ufone.com" TargetMode="External"/><Relationship Id="rId27" Type="http://schemas.openxmlformats.org/officeDocument/2006/relationships/hyperlink" Target="http://www.itu.int/pub/T-SP-SR.1-2012" TargetMode="External"/><Relationship Id="rId30" Type="http://schemas.openxmlformats.org/officeDocument/2006/relationships/hyperlink" Target="mailto:feliciano.micillo@tisparkle.com" TargetMode="External"/><Relationship Id="rId35" Type="http://schemas.openxmlformats.org/officeDocument/2006/relationships/footer" Target="footer6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62CEC-2F95-4207-83A3-6BE2A14F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13</Pages>
  <Words>2085</Words>
  <Characters>15009</Characters>
  <Application>Microsoft Office Word</Application>
  <DocSecurity>0</DocSecurity>
  <Lines>125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17060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№1233</dc:title>
  <dc:subject/>
  <dc:creator>ITU-T</dc:creator>
  <cp:keywords/>
  <dc:description/>
  <cp:lastModifiedBy>Berdyeva, Elena</cp:lastModifiedBy>
  <cp:revision>26</cp:revision>
  <cp:lastPrinted>2021-05-21T13:37:00Z</cp:lastPrinted>
  <dcterms:created xsi:type="dcterms:W3CDTF">2021-12-01T13:04:00Z</dcterms:created>
  <dcterms:modified xsi:type="dcterms:W3CDTF">2021-12-02T13:47:00Z</dcterms:modified>
</cp:coreProperties>
</file>