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106A3B3B"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AF4E08">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55475C15" w14:textId="4E85A011"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AF4E08">
              <w:rPr>
                <w:color w:val="FFFFFF" w:themeColor="background1"/>
              </w:rPr>
              <w:t>5</w:t>
            </w:r>
            <w:r w:rsidRPr="00B2622E">
              <w:rPr>
                <w:color w:val="FFFFFF" w:themeColor="background1"/>
              </w:rPr>
              <w:t>.</w:t>
            </w:r>
            <w:r w:rsidR="00CC76DB">
              <w:rPr>
                <w:color w:val="FFFFFF" w:themeColor="background1"/>
              </w:rPr>
              <w:t>X</w:t>
            </w:r>
            <w:r w:rsidR="000E5218">
              <w:rPr>
                <w:color w:val="FFFFFF" w:themeColor="background1"/>
              </w:rPr>
              <w:t>I</w:t>
            </w:r>
            <w:r w:rsidR="00762430">
              <w:rPr>
                <w:color w:val="FFFFFF" w:themeColor="background1"/>
              </w:rPr>
              <w:t>I</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2DB02C21"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AF4E08">
              <w:rPr>
                <w:color w:val="FFFFFF" w:themeColor="background1"/>
              </w:rPr>
              <w:t>30</w:t>
            </w:r>
            <w:r w:rsidR="005437FF" w:rsidRPr="005437FF">
              <w:rPr>
                <w:color w:val="FFFFFF" w:themeColor="background1"/>
              </w:rPr>
              <w:t xml:space="preserve"> </w:t>
            </w:r>
            <w:r w:rsidR="00E01E13">
              <w:rPr>
                <w:color w:val="FFFFFF" w:themeColor="background1"/>
              </w:rPr>
              <w:t>November</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5E7BB" w14:textId="77777777" w:rsidR="007B75CA" w:rsidRDefault="00D35551" w:rsidP="00045278">
      <w:pPr>
        <w:spacing w:before="240"/>
        <w:jc w:val="right"/>
        <w:rPr>
          <w:i/>
          <w:iCs/>
        </w:rPr>
      </w:pPr>
      <w:r w:rsidRPr="00EB4E65">
        <w:rPr>
          <w:i/>
          <w:iCs/>
        </w:rPr>
        <w:t>Page</w:t>
      </w:r>
    </w:p>
    <w:p w14:paraId="7ED4825A" w14:textId="6F3ED631"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3999B061" w14:textId="307D155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5810527A" w14:textId="7A3E2102" w:rsidR="00D56E66" w:rsidRDefault="009A2406" w:rsidP="001177FA">
      <w:pPr>
        <w:pStyle w:val="TOC1"/>
        <w:spacing w:before="80"/>
        <w:rPr>
          <w:webHidden/>
          <w:lang w:val="en-GB"/>
        </w:rPr>
      </w:pPr>
      <w:r w:rsidRPr="009A2406">
        <w:rPr>
          <w:lang w:val="en-GB"/>
        </w:rPr>
        <w:t>Approval of ITU-T Recommendations</w:t>
      </w:r>
      <w:r w:rsidR="00D56E66" w:rsidRPr="00790508">
        <w:rPr>
          <w:webHidden/>
          <w:lang w:val="en-GB"/>
        </w:rPr>
        <w:tab/>
      </w:r>
      <w:r w:rsidR="00A176BC" w:rsidRPr="00790508">
        <w:rPr>
          <w:webHidden/>
          <w:lang w:val="en-GB"/>
        </w:rPr>
        <w:tab/>
      </w:r>
      <w:r w:rsidR="00DA6635" w:rsidRPr="00790508">
        <w:rPr>
          <w:webHidden/>
          <w:lang w:val="en-GB"/>
        </w:rPr>
        <w:t>4</w:t>
      </w:r>
    </w:p>
    <w:p w14:paraId="0AD5E327" w14:textId="6BC25FF2" w:rsidR="00665250" w:rsidRPr="00665250" w:rsidRDefault="00665250" w:rsidP="00665250">
      <w:pPr>
        <w:pStyle w:val="TOC1"/>
        <w:spacing w:before="80"/>
        <w:rPr>
          <w:rFonts w:eastAsiaTheme="minorEastAsia"/>
          <w:lang w:val="en-GB"/>
        </w:rPr>
      </w:pPr>
      <w:r w:rsidRPr="00665250">
        <w:rPr>
          <w:rFonts w:eastAsiaTheme="minorEastAsia"/>
          <w:lang w:val="en-GB"/>
        </w:rPr>
        <w:t>The International Public Telecommunication Numbering Plan (Recommendation ITU-T E.164 (11/2010))</w:t>
      </w:r>
      <w:r>
        <w:rPr>
          <w:rFonts w:eastAsiaTheme="minorEastAsia"/>
          <w:lang w:val="en-GB"/>
        </w:rPr>
        <w:t>:</w:t>
      </w:r>
      <w:r>
        <w:rPr>
          <w:rFonts w:eastAsiaTheme="minorEastAsia"/>
          <w:lang w:val="en-GB"/>
        </w:rPr>
        <w:br/>
      </w:r>
      <w:r w:rsidRPr="00665250">
        <w:rPr>
          <w:rFonts w:eastAsiaTheme="minorEastAsia"/>
          <w:i/>
          <w:iCs/>
          <w:lang w:val="en-GB"/>
        </w:rPr>
        <w:t>Note from TSB</w:t>
      </w:r>
      <w:r>
        <w:rPr>
          <w:rFonts w:eastAsiaTheme="minorEastAsia"/>
          <w:lang w:val="en-GB"/>
        </w:rPr>
        <w:tab/>
      </w:r>
      <w:r>
        <w:rPr>
          <w:rFonts w:eastAsiaTheme="minorEastAsia"/>
          <w:lang w:val="en-GB"/>
        </w:rPr>
        <w:tab/>
        <w:t>5</w:t>
      </w:r>
    </w:p>
    <w:p w14:paraId="14CDE97C" w14:textId="0AA72068" w:rsidR="00665250" w:rsidRDefault="00665250" w:rsidP="001177FA">
      <w:pPr>
        <w:pStyle w:val="TOC1"/>
        <w:spacing w:before="80"/>
        <w:rPr>
          <w:lang w:val="en-GB"/>
        </w:rPr>
      </w:pPr>
      <w:r w:rsidRPr="00665250">
        <w:rPr>
          <w:lang w:val="en-GB"/>
        </w:rPr>
        <w:t>International Identification Plan for Public Networks and Subscriptions (Recommendation ITU-T E.212 (09/2016))</w:t>
      </w:r>
      <w:r>
        <w:rPr>
          <w:lang w:val="en-GB"/>
        </w:rPr>
        <w:t xml:space="preserve">: </w:t>
      </w:r>
      <w:r w:rsidRPr="00665250">
        <w:rPr>
          <w:i/>
          <w:iCs/>
          <w:lang w:val="en-GB"/>
        </w:rPr>
        <w:t>Note from TSB</w:t>
      </w:r>
      <w:r>
        <w:rPr>
          <w:lang w:val="en-GB"/>
        </w:rPr>
        <w:tab/>
      </w:r>
      <w:r>
        <w:rPr>
          <w:lang w:val="en-GB"/>
        </w:rPr>
        <w:tab/>
      </w:r>
      <w:r w:rsidR="007755FF">
        <w:rPr>
          <w:lang w:val="en-GB"/>
        </w:rPr>
        <w:t>5</w:t>
      </w:r>
    </w:p>
    <w:p w14:paraId="0538F8FA" w14:textId="74FC797F" w:rsidR="00D56E66" w:rsidRPr="00874BAF" w:rsidRDefault="00D56E66" w:rsidP="001177FA">
      <w:pPr>
        <w:pStyle w:val="TOC1"/>
        <w:spacing w:before="80"/>
        <w:rPr>
          <w:rFonts w:asciiTheme="minorHAnsi" w:eastAsiaTheme="minorEastAsia" w:hAnsiTheme="minorHAnsi" w:cstheme="minorBidi"/>
          <w:sz w:val="22"/>
          <w:szCs w:val="22"/>
          <w:lang w:val="en-GB" w:eastAsia="en-GB"/>
        </w:rPr>
      </w:pPr>
      <w:r w:rsidRPr="00874BAF">
        <w:rPr>
          <w:lang w:val="en-GB"/>
        </w:rPr>
        <w:t>Telephone Service</w:t>
      </w:r>
      <w:r w:rsidR="00A176BC" w:rsidRPr="00874BAF">
        <w:rPr>
          <w:lang w:val="en-GB"/>
        </w:rPr>
        <w:t>:</w:t>
      </w:r>
    </w:p>
    <w:p w14:paraId="1E7FF95F" w14:textId="1967D8E7" w:rsidR="00D56E66" w:rsidRDefault="007755FF" w:rsidP="001177FA">
      <w:pPr>
        <w:pStyle w:val="TOC2"/>
        <w:spacing w:before="80"/>
        <w:rPr>
          <w:webHidden/>
          <w:lang w:val="en-GB"/>
        </w:rPr>
      </w:pPr>
      <w:r w:rsidRPr="007755FF">
        <w:rPr>
          <w:lang w:val="en-GB"/>
        </w:rPr>
        <w:t>Seychelles</w:t>
      </w:r>
      <w:r w:rsidRPr="007755FF">
        <w:rPr>
          <w:b/>
          <w:bCs/>
          <w:lang w:val="en-GB"/>
        </w:rPr>
        <w:t xml:space="preserve"> </w:t>
      </w:r>
      <w:r w:rsidR="00D56E66" w:rsidRPr="000F2D2D">
        <w:rPr>
          <w:lang w:val="en-GB"/>
        </w:rPr>
        <w:t>(</w:t>
      </w:r>
      <w:r w:rsidRPr="007755FF">
        <w:rPr>
          <w:rFonts w:cs="Arial"/>
          <w:i/>
          <w:iCs/>
          <w:noProof w:val="0"/>
          <w:lang w:val="en-GB"/>
        </w:rPr>
        <w:t>Office of the President, Department of Information Communications Technology</w:t>
      </w:r>
      <w:r w:rsidRPr="007755FF">
        <w:rPr>
          <w:rFonts w:cs="Arial"/>
          <w:noProof w:val="0"/>
          <w:lang w:val="en-GB"/>
        </w:rPr>
        <w:t>, Victoria</w:t>
      </w:r>
      <w:r w:rsidR="00D56E66" w:rsidRPr="000F2D2D">
        <w:rPr>
          <w:lang w:val="en-GB"/>
        </w:rPr>
        <w:t>)</w:t>
      </w:r>
      <w:r w:rsidR="00D56E66" w:rsidRPr="000F2D2D">
        <w:rPr>
          <w:webHidden/>
          <w:lang w:val="en-GB"/>
        </w:rPr>
        <w:tab/>
      </w:r>
      <w:r w:rsidR="00A176BC" w:rsidRPr="000F2D2D">
        <w:rPr>
          <w:webHidden/>
          <w:lang w:val="en-GB"/>
        </w:rPr>
        <w:tab/>
      </w:r>
      <w:r>
        <w:rPr>
          <w:webHidden/>
          <w:lang w:val="en-GB"/>
        </w:rPr>
        <w:t>6</w:t>
      </w:r>
    </w:p>
    <w:p w14:paraId="2E8E7313" w14:textId="28CF899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9A2406">
        <w:rPr>
          <w:webHidden/>
          <w:lang w:val="en-GB"/>
        </w:rPr>
        <w:t>1</w:t>
      </w:r>
      <w:r w:rsidR="007755FF">
        <w:rPr>
          <w:webHidden/>
          <w:lang w:val="en-GB"/>
        </w:rPr>
        <w:t>3</w:t>
      </w:r>
    </w:p>
    <w:p w14:paraId="29E17745" w14:textId="18B22018"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9A2406">
        <w:rPr>
          <w:webHidden/>
          <w:lang w:val="en-GB"/>
        </w:rPr>
        <w:t>1</w:t>
      </w:r>
      <w:r w:rsidR="007755FF">
        <w:rPr>
          <w:webHidden/>
          <w:lang w:val="en-GB"/>
        </w:rPr>
        <w:t>3</w:t>
      </w:r>
    </w:p>
    <w:p w14:paraId="49A963F6" w14:textId="4D00C6C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38E3B3F1" w14:textId="3E63E861" w:rsidR="00665250" w:rsidRPr="00665250" w:rsidRDefault="00665250" w:rsidP="001177FA">
      <w:pPr>
        <w:pStyle w:val="TOC1"/>
        <w:spacing w:before="80"/>
        <w:rPr>
          <w:rFonts w:eastAsiaTheme="minorEastAsia"/>
          <w:lang w:val="en-GB"/>
        </w:rPr>
      </w:pPr>
      <w:r w:rsidRPr="00665250">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t>1</w:t>
      </w:r>
      <w:r w:rsidR="007755FF">
        <w:rPr>
          <w:rFonts w:eastAsiaTheme="minorEastAsia"/>
          <w:lang w:val="en-GB"/>
        </w:rPr>
        <w:t>4</w:t>
      </w:r>
    </w:p>
    <w:p w14:paraId="405854C3" w14:textId="77E944A8" w:rsidR="00665250" w:rsidRPr="00665250" w:rsidRDefault="00665250" w:rsidP="001177FA">
      <w:pPr>
        <w:pStyle w:val="TOC1"/>
        <w:spacing w:before="80"/>
        <w:rPr>
          <w:rFonts w:eastAsiaTheme="minorEastAsia"/>
          <w:lang w:val="en-GB"/>
        </w:rPr>
      </w:pPr>
      <w:r w:rsidRPr="00665250">
        <w:rPr>
          <w:rFonts w:eastAsiaTheme="minorEastAsia"/>
          <w:lang w:val="en-GB"/>
        </w:rPr>
        <w:t>List of Recommendation ITU-T E.164 assigned Country Codes</w:t>
      </w:r>
      <w:r>
        <w:rPr>
          <w:rFonts w:eastAsiaTheme="minorEastAsia"/>
          <w:lang w:val="en-GB"/>
        </w:rPr>
        <w:tab/>
      </w:r>
      <w:r>
        <w:rPr>
          <w:rFonts w:eastAsiaTheme="minorEastAsia"/>
          <w:lang w:val="en-GB"/>
        </w:rPr>
        <w:tab/>
        <w:t>1</w:t>
      </w:r>
      <w:r w:rsidR="007755FF">
        <w:rPr>
          <w:rFonts w:eastAsiaTheme="minorEastAsia"/>
          <w:lang w:val="en-GB"/>
        </w:rPr>
        <w:t>5</w:t>
      </w:r>
    </w:p>
    <w:p w14:paraId="6C52DD0D" w14:textId="63E7ED03" w:rsid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9A2406">
        <w:rPr>
          <w:rFonts w:eastAsiaTheme="minorEastAsia"/>
          <w:lang w:val="en-GB"/>
        </w:rPr>
        <w:t>1</w:t>
      </w:r>
      <w:r w:rsidR="00665250">
        <w:rPr>
          <w:rFonts w:eastAsiaTheme="minorEastAsia"/>
          <w:lang w:val="en-GB"/>
        </w:rPr>
        <w:t>6</w:t>
      </w:r>
    </w:p>
    <w:p w14:paraId="433DFF00" w14:textId="1867C509" w:rsidR="00D56E66" w:rsidRDefault="00665250" w:rsidP="001177FA">
      <w:pPr>
        <w:pStyle w:val="TOC1"/>
        <w:spacing w:before="80"/>
        <w:rPr>
          <w:webHidden/>
          <w:lang w:val="en-GB"/>
        </w:rPr>
      </w:pPr>
      <w:r w:rsidRPr="00665250">
        <w:rPr>
          <w:lang w:val="en-GB"/>
        </w:rPr>
        <w:t>List of International Signalling Point Codes (ISPC)</w:t>
      </w:r>
      <w:r w:rsidR="00D56E66" w:rsidRPr="006B38EA">
        <w:rPr>
          <w:webHidden/>
          <w:lang w:val="en-GB"/>
        </w:rPr>
        <w:tab/>
      </w:r>
      <w:r w:rsidR="00185C51" w:rsidRPr="006B38EA">
        <w:rPr>
          <w:webHidden/>
          <w:lang w:val="en-GB"/>
        </w:rPr>
        <w:tab/>
      </w:r>
      <w:r w:rsidR="009A2406">
        <w:rPr>
          <w:webHidden/>
          <w:lang w:val="en-GB"/>
        </w:rPr>
        <w:t>1</w:t>
      </w:r>
      <w:r>
        <w:rPr>
          <w:webHidden/>
          <w:lang w:val="en-GB"/>
        </w:rPr>
        <w:t>7</w:t>
      </w:r>
    </w:p>
    <w:p w14:paraId="5FFEB559" w14:textId="4DB779C8" w:rsidR="007755FF" w:rsidRPr="007755FF" w:rsidRDefault="007755FF" w:rsidP="007755FF">
      <w:pPr>
        <w:pStyle w:val="TOC1"/>
        <w:spacing w:before="80"/>
        <w:rPr>
          <w:rFonts w:eastAsiaTheme="minorEastAsia"/>
          <w:lang w:val="en-GB"/>
        </w:rPr>
      </w:pPr>
      <w:r>
        <w:rPr>
          <w:rFonts w:eastAsiaTheme="minorEastAsia"/>
          <w:lang w:val="en-GB"/>
        </w:rPr>
        <w:t>National Numbering Plan</w:t>
      </w:r>
      <w:r>
        <w:rPr>
          <w:rFonts w:eastAsiaTheme="minorEastAsia"/>
          <w:lang w:val="en-GB"/>
        </w:rPr>
        <w:tab/>
      </w:r>
      <w:r>
        <w:rPr>
          <w:rFonts w:eastAsiaTheme="minorEastAsia"/>
          <w:lang w:val="en-GB"/>
        </w:rPr>
        <w:tab/>
        <w:t>18</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3F5CCB97"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24C1A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CB10D6C"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1C1E5D37" w14:textId="77777777" w:rsidTr="0027359E">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F456A0F"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5028483"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A25EDF" w14:textId="77777777" w:rsidR="000E5218" w:rsidRPr="000E5218" w:rsidRDefault="000E5218" w:rsidP="000E52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9.XII.2022</w:t>
            </w:r>
          </w:p>
        </w:tc>
      </w:tr>
      <w:tr w:rsidR="000E5218" w:rsidRPr="000E5218" w14:paraId="540E23A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3EAD6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1260</w:t>
            </w:r>
          </w:p>
        </w:tc>
        <w:tc>
          <w:tcPr>
            <w:tcW w:w="1980" w:type="dxa"/>
            <w:tcBorders>
              <w:top w:val="single" w:sz="4" w:space="0" w:color="auto"/>
              <w:left w:val="single" w:sz="4" w:space="0" w:color="auto"/>
              <w:bottom w:val="single" w:sz="4" w:space="0" w:color="auto"/>
              <w:right w:val="single" w:sz="4" w:space="0" w:color="auto"/>
            </w:tcBorders>
            <w:hideMark/>
          </w:tcPr>
          <w:p w14:paraId="73301B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15.I.2023</w:t>
            </w:r>
          </w:p>
        </w:tc>
        <w:tc>
          <w:tcPr>
            <w:tcW w:w="2520" w:type="dxa"/>
            <w:tcBorders>
              <w:top w:val="single" w:sz="4" w:space="0" w:color="auto"/>
              <w:left w:val="single" w:sz="4" w:space="0" w:color="auto"/>
              <w:bottom w:val="single" w:sz="4" w:space="0" w:color="auto"/>
              <w:right w:val="single" w:sz="4" w:space="0" w:color="auto"/>
            </w:tcBorders>
            <w:hideMark/>
          </w:tcPr>
          <w:p w14:paraId="17AC9CF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19.XII.2023</w:t>
            </w:r>
          </w:p>
        </w:tc>
      </w:tr>
      <w:tr w:rsidR="000E5218" w:rsidRPr="000E5218" w14:paraId="0E5437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7B27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38AACF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1.II.2023</w:t>
            </w:r>
          </w:p>
        </w:tc>
        <w:tc>
          <w:tcPr>
            <w:tcW w:w="2520" w:type="dxa"/>
            <w:tcBorders>
              <w:top w:val="single" w:sz="4" w:space="0" w:color="auto"/>
              <w:left w:val="single" w:sz="4" w:space="0" w:color="auto"/>
              <w:bottom w:val="single" w:sz="4" w:space="0" w:color="auto"/>
              <w:right w:val="single" w:sz="4" w:space="0" w:color="auto"/>
            </w:tcBorders>
            <w:hideMark/>
          </w:tcPr>
          <w:p w14:paraId="0BDBE7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13.I.2023</w:t>
            </w:r>
          </w:p>
        </w:tc>
      </w:tr>
      <w:tr w:rsidR="000E5218" w:rsidRPr="000E5218" w14:paraId="237FAC3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FD118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23A2457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hideMark/>
          </w:tcPr>
          <w:p w14:paraId="234EDCF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0E5218" w:rsidRPr="000E5218" w14:paraId="0ABAB43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FDEA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6F16755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hideMark/>
          </w:tcPr>
          <w:p w14:paraId="4BA16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0E5218" w:rsidRPr="000E5218" w14:paraId="5604F2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79F9F9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01BAD5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778C221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32DE14E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E270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08092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626AB63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0F3D3EA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CD3E9F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38C33D4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51204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04E119B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B990C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7990759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35FB4DB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008CAB6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A3F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1089292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78FC426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3D7DB4D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9898F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0C30E99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4B7E0B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3A151EE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A8F4E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06C77A7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2DB2A94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18F4E7A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4E4A8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718EA8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08D61BC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0079B1C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66DDC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335646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0FD1D8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23AE7C5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A55C0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DC78E3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6BA7E9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912C3B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E55DE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4FBB7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ED76A3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00DDA86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FEAB6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A6E95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4F6F6E0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11A46B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92AD1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6008441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8293D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834563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816E7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71B2016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4ED8C8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1CEF7B9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DCEAB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1824C9F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5665DD8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222A33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657F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12D2EF8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413B7CA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0A179A1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8138DC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313300D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0CB4AB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5A9EC1B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680304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3EC953F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4CA7C0D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C69300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7A64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4D77B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03A7EE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68CA76AB"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A655E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DED172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7B9D9E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A37793B" w14:textId="77777777" w:rsidR="000E5218" w:rsidRPr="000E5218" w:rsidRDefault="000E5218" w:rsidP="000E5218">
      <w:pPr>
        <w:textAlignment w:val="auto"/>
        <w:rPr>
          <w:noProof w:val="0"/>
        </w:rPr>
      </w:pPr>
    </w:p>
    <w:p w14:paraId="7FDF8A9A" w14:textId="4A524D10" w:rsidR="00E14A20" w:rsidRDefault="00E14A20" w:rsidP="004F31F8"/>
    <w:p w14:paraId="52632C10" w14:textId="77777777" w:rsidR="000E5218" w:rsidRDefault="000E5218"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075E9835"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301D264"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CF8D915" w14:textId="431FE623"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54A66745" w14:textId="3F8CAF72"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F721E4F" w14:textId="2390E9D1" w:rsidR="00E01E13" w:rsidRDefault="00E01E13" w:rsidP="00E01E13">
      <w:pPr>
        <w:pStyle w:val="Heading20"/>
        <w:spacing w:before="0"/>
        <w:rPr>
          <w:lang w:val="en-GB"/>
        </w:rPr>
      </w:pPr>
      <w:bookmarkStart w:id="1175" w:name="_Toc4420922"/>
      <w:bookmarkStart w:id="1176" w:name="_Toc1570037"/>
      <w:bookmarkStart w:id="1177" w:name="_Toc219001155"/>
      <w:bookmarkStart w:id="1178" w:name="_Toc232323934"/>
      <w:r>
        <w:rPr>
          <w:lang w:val="en-GB"/>
        </w:rPr>
        <w:t>Approval of ITU-T Recommendations</w:t>
      </w:r>
      <w:bookmarkEnd w:id="1175"/>
      <w:bookmarkEnd w:id="1176"/>
    </w:p>
    <w:p w14:paraId="3141A27B" w14:textId="77777777" w:rsidR="00962FF4" w:rsidRPr="007F00DC" w:rsidRDefault="00962FF4" w:rsidP="00962FF4">
      <w:pPr>
        <w:spacing w:before="240" w:after="120"/>
        <w:jc w:val="left"/>
        <w:rPr>
          <w:lang w:val="en-GB"/>
        </w:rPr>
      </w:pPr>
      <w:r w:rsidRPr="007F00DC">
        <w:rPr>
          <w:lang w:val="en-GB"/>
        </w:rPr>
        <w:t>By AAP-18, it was announced that the following ITU-T Recommendations were approved, in accordance with the procedures outlined in Recommendation ITU-T A.8:</w:t>
      </w:r>
    </w:p>
    <w:p w14:paraId="3E030693" w14:textId="2BD6BCEC" w:rsidR="00962FF4" w:rsidRPr="007F00DC" w:rsidRDefault="00962FF4" w:rsidP="00962FF4">
      <w:pPr>
        <w:jc w:val="left"/>
        <w:rPr>
          <w:lang w:val="en-GB"/>
        </w:rPr>
      </w:pPr>
      <w:r w:rsidRPr="007F00DC">
        <w:rPr>
          <w:lang w:val="en-GB"/>
        </w:rPr>
        <w:t xml:space="preserve">– </w:t>
      </w:r>
      <w:r>
        <w:rPr>
          <w:lang w:val="en-GB"/>
        </w:rPr>
        <w:tab/>
      </w:r>
      <w:r w:rsidRPr="007F00DC">
        <w:rPr>
          <w:lang w:val="en-GB"/>
        </w:rPr>
        <w:t>ITU-T G.997.3 (2021) Cor. 1 (11/2022): Physical layer management for MGfast transceivers - Corigendum 1</w:t>
      </w:r>
    </w:p>
    <w:p w14:paraId="15201098" w14:textId="298BC8BD" w:rsidR="00962FF4" w:rsidRPr="007F00DC" w:rsidRDefault="00962FF4" w:rsidP="00962FF4">
      <w:pPr>
        <w:ind w:left="567" w:hanging="567"/>
        <w:jc w:val="left"/>
        <w:rPr>
          <w:lang w:val="en-GB"/>
        </w:rPr>
      </w:pPr>
      <w:r w:rsidRPr="007F00DC">
        <w:rPr>
          <w:lang w:val="en-GB"/>
        </w:rPr>
        <w:t xml:space="preserve">– </w:t>
      </w:r>
      <w:r>
        <w:rPr>
          <w:lang w:val="en-GB"/>
        </w:rPr>
        <w:tab/>
      </w:r>
      <w:r w:rsidRPr="007F00DC">
        <w:rPr>
          <w:lang w:val="en-GB"/>
        </w:rPr>
        <w:t>ITU-T G.8152.2/Y.1375.2 (2021) Amd. 1 (11/2022): Resilience information/data models for the MPLS-TP network element - Amendment 1</w:t>
      </w:r>
    </w:p>
    <w:p w14:paraId="0A294CDF" w14:textId="25941489" w:rsidR="00962FF4" w:rsidRPr="007F00DC" w:rsidRDefault="00962FF4" w:rsidP="00962FF4">
      <w:pPr>
        <w:ind w:left="567" w:hanging="567"/>
        <w:jc w:val="left"/>
        <w:rPr>
          <w:lang w:val="en-GB"/>
        </w:rPr>
      </w:pPr>
      <w:r w:rsidRPr="007F00DC">
        <w:rPr>
          <w:lang w:val="en-GB"/>
        </w:rPr>
        <w:t xml:space="preserve">– </w:t>
      </w:r>
      <w:r>
        <w:rPr>
          <w:lang w:val="en-GB"/>
        </w:rPr>
        <w:tab/>
      </w:r>
      <w:r w:rsidRPr="007F00DC">
        <w:rPr>
          <w:lang w:val="en-GB"/>
        </w:rPr>
        <w:t>ITU-T G.9701 (2019) Cor. 3 (11/2022): Fast access to subscriber terminals (G.fast) - Physical layer specification: Corrigendum 3</w:t>
      </w:r>
    </w:p>
    <w:p w14:paraId="6D76BC95" w14:textId="054823DE" w:rsidR="00962FF4" w:rsidRPr="007F00DC" w:rsidRDefault="00962FF4" w:rsidP="00962FF4">
      <w:pPr>
        <w:ind w:left="567" w:hanging="567"/>
        <w:jc w:val="left"/>
        <w:rPr>
          <w:lang w:val="en-GB"/>
        </w:rPr>
      </w:pPr>
      <w:r w:rsidRPr="007F00DC">
        <w:rPr>
          <w:lang w:val="en-GB"/>
        </w:rPr>
        <w:t xml:space="preserve">– </w:t>
      </w:r>
      <w:r>
        <w:rPr>
          <w:lang w:val="en-GB"/>
        </w:rPr>
        <w:tab/>
      </w:r>
      <w:r w:rsidRPr="007F00DC">
        <w:rPr>
          <w:lang w:val="en-GB"/>
        </w:rPr>
        <w:t>ITU-T K.20 (11/2022): Resistibility of telecommunication equipment installed in a telecommunication centre to overvoltages and overcurrents</w:t>
      </w:r>
    </w:p>
    <w:p w14:paraId="7F2D9B75" w14:textId="3840A934" w:rsidR="00962FF4" w:rsidRPr="007F00DC" w:rsidRDefault="00962FF4" w:rsidP="00962FF4">
      <w:pPr>
        <w:ind w:left="567" w:hanging="567"/>
        <w:jc w:val="left"/>
        <w:rPr>
          <w:lang w:val="en-GB"/>
        </w:rPr>
      </w:pPr>
      <w:r w:rsidRPr="007F00DC">
        <w:rPr>
          <w:lang w:val="en-GB"/>
        </w:rPr>
        <w:t xml:space="preserve">– </w:t>
      </w:r>
      <w:r>
        <w:rPr>
          <w:lang w:val="en-GB"/>
        </w:rPr>
        <w:tab/>
      </w:r>
      <w:r w:rsidRPr="007F00DC">
        <w:rPr>
          <w:lang w:val="en-GB"/>
        </w:rPr>
        <w:t>ITU-T K.45 (11/2022): Resistibility of telecommunication equipment installed in the access and trunk networks to overvoltages and overcurrents</w:t>
      </w:r>
    </w:p>
    <w:p w14:paraId="13B1D71C" w14:textId="16F6BAAD" w:rsidR="00962FF4" w:rsidRPr="007F00DC" w:rsidRDefault="00962FF4" w:rsidP="00962FF4">
      <w:pPr>
        <w:ind w:left="567" w:hanging="567"/>
        <w:jc w:val="left"/>
        <w:rPr>
          <w:lang w:val="en-GB"/>
        </w:rPr>
      </w:pPr>
      <w:r w:rsidRPr="007F00DC">
        <w:rPr>
          <w:lang w:val="en-GB"/>
        </w:rPr>
        <w:t xml:space="preserve">– </w:t>
      </w:r>
      <w:r>
        <w:rPr>
          <w:lang w:val="en-GB"/>
        </w:rPr>
        <w:tab/>
      </w:r>
      <w:r w:rsidRPr="007F00DC">
        <w:rPr>
          <w:lang w:val="en-GB"/>
        </w:rPr>
        <w:t>ITU-T K.80 (11/2022): EMC requirements for telecommunication network equipment in the frequency range 1 GHz-40 GHz</w:t>
      </w:r>
    </w:p>
    <w:p w14:paraId="28960D89" w14:textId="635B7571" w:rsidR="00962FF4" w:rsidRPr="007F00DC" w:rsidRDefault="00962FF4" w:rsidP="00962FF4">
      <w:pPr>
        <w:ind w:left="567" w:hanging="567"/>
        <w:jc w:val="left"/>
        <w:rPr>
          <w:lang w:val="en-GB"/>
        </w:rPr>
      </w:pPr>
      <w:r w:rsidRPr="007F00DC">
        <w:rPr>
          <w:lang w:val="en-GB"/>
        </w:rPr>
        <w:t xml:space="preserve">– </w:t>
      </w:r>
      <w:r>
        <w:rPr>
          <w:lang w:val="en-GB"/>
        </w:rPr>
        <w:tab/>
      </w:r>
      <w:r w:rsidRPr="007F00DC">
        <w:rPr>
          <w:lang w:val="en-GB"/>
        </w:rPr>
        <w:t>ITU-T K.136 (11/2022): Electromagnetic compatibility requirements for radio telecommunication equipment</w:t>
      </w:r>
    </w:p>
    <w:p w14:paraId="44B65D0C" w14:textId="6F932219" w:rsidR="00841A89" w:rsidRDefault="00962FF4" w:rsidP="00962FF4">
      <w:pPr>
        <w:ind w:left="567" w:hanging="567"/>
        <w:jc w:val="left"/>
        <w:rPr>
          <w:noProof w:val="0"/>
          <w:lang w:val="en-GB"/>
        </w:rPr>
      </w:pPr>
      <w:r w:rsidRPr="007F00DC">
        <w:rPr>
          <w:lang w:val="en-GB"/>
        </w:rPr>
        <w:t xml:space="preserve">– </w:t>
      </w:r>
      <w:r>
        <w:rPr>
          <w:lang w:val="en-GB"/>
        </w:rPr>
        <w:tab/>
      </w:r>
      <w:r w:rsidRPr="007F00DC">
        <w:rPr>
          <w:lang w:val="en-GB"/>
        </w:rPr>
        <w:t>ITU-T Y.3602 (09/2022): Big data - Functional requirements for data provenance</w:t>
      </w:r>
    </w:p>
    <w:p w14:paraId="27BB8FBC" w14:textId="15F344E9" w:rsidR="00841A89" w:rsidRDefault="00841A89" w:rsidP="00962FF4">
      <w:pPr>
        <w:rPr>
          <w:lang w:val="fr-CH"/>
        </w:rPr>
      </w:pPr>
    </w:p>
    <w:p w14:paraId="30A76022" w14:textId="6149CE47" w:rsidR="00962FF4" w:rsidRDefault="00962FF4" w:rsidP="00962FF4">
      <w:pPr>
        <w:rPr>
          <w:lang w:val="fr-CH"/>
        </w:rPr>
      </w:pPr>
      <w:r>
        <w:rPr>
          <w:lang w:val="fr-CH"/>
        </w:rPr>
        <w:br w:type="page"/>
      </w:r>
    </w:p>
    <w:p w14:paraId="15B3BFE3" w14:textId="77777777" w:rsidR="00962FF4" w:rsidRPr="00325C62" w:rsidRDefault="00962FF4" w:rsidP="00962FF4">
      <w:pPr>
        <w:pStyle w:val="Heading20"/>
        <w:spacing w:before="0"/>
        <w:rPr>
          <w:lang w:val="en-GB"/>
        </w:rPr>
      </w:pPr>
      <w:bookmarkStart w:id="1179" w:name="_Toc423078767"/>
      <w:bookmarkStart w:id="1180" w:name="_Toc70410765"/>
      <w:r w:rsidRPr="00325C62">
        <w:rPr>
          <w:lang w:val="en-GB"/>
        </w:rPr>
        <w:t>The International Public Telecommunication Numbering Plan</w:t>
      </w:r>
      <w:r w:rsidRPr="00325C62">
        <w:rPr>
          <w:lang w:val="en-GB"/>
        </w:rPr>
        <w:br/>
        <w:t>(Recommendation ITU-T E.164 (11/2010))</w:t>
      </w:r>
      <w:bookmarkEnd w:id="1179"/>
      <w:bookmarkEnd w:id="1180"/>
    </w:p>
    <w:p w14:paraId="2BD52189" w14:textId="77777777" w:rsidR="00962FF4" w:rsidRPr="00C312A9" w:rsidRDefault="00962FF4" w:rsidP="00962FF4">
      <w:pPr>
        <w:spacing w:before="240"/>
        <w:rPr>
          <w:b/>
          <w:bCs/>
          <w:noProof w:val="0"/>
          <w:lang w:val="en-GB"/>
        </w:rPr>
      </w:pPr>
      <w:r w:rsidRPr="00C312A9">
        <w:rPr>
          <w:b/>
          <w:bCs/>
          <w:noProof w:val="0"/>
          <w:lang w:val="en-GB"/>
        </w:rPr>
        <w:t>Note from TSB</w:t>
      </w:r>
    </w:p>
    <w:p w14:paraId="2A7455D8" w14:textId="77777777" w:rsidR="00962FF4" w:rsidRPr="00325C62" w:rsidRDefault="00962FF4" w:rsidP="00962FF4">
      <w:pPr>
        <w:spacing w:before="240" w:after="120"/>
        <w:jc w:val="center"/>
        <w:rPr>
          <w:noProof w:val="0"/>
          <w:lang w:val="en-GB"/>
        </w:rPr>
      </w:pPr>
      <w:r w:rsidRPr="00325C62">
        <w:rPr>
          <w:i/>
          <w:noProof w:val="0"/>
          <w:lang w:val="en-GB"/>
        </w:rPr>
        <w:t>Identification codes for international networks</w:t>
      </w:r>
    </w:p>
    <w:p w14:paraId="4C0E0779" w14:textId="77777777" w:rsidR="00962FF4" w:rsidRPr="007B3165" w:rsidRDefault="00962FF4" w:rsidP="00962FF4">
      <w:pPr>
        <w:spacing w:before="240" w:after="120"/>
        <w:rPr>
          <w:noProof w:val="0"/>
          <w:lang w:val="en-GB"/>
        </w:rPr>
      </w:pPr>
      <w:r w:rsidRPr="007B3165">
        <w:rPr>
          <w:noProof w:val="0"/>
          <w:lang w:val="en-GB"/>
        </w:rPr>
        <w:t>Associated with shared country code 883 for international networks, the following three-digit identification code ha</w:t>
      </w:r>
      <w:r>
        <w:rPr>
          <w:noProof w:val="0"/>
          <w:lang w:val="en-GB"/>
        </w:rPr>
        <w:t>s</w:t>
      </w:r>
      <w:r w:rsidRPr="007B3165">
        <w:rPr>
          <w:noProof w:val="0"/>
          <w:lang w:val="en-GB"/>
        </w:rPr>
        <w:t xml:space="preserve"> been </w:t>
      </w:r>
      <w:r w:rsidRPr="001A6F17">
        <w:rPr>
          <w:b/>
          <w:noProof w:val="0"/>
          <w:lang w:val="en-GB"/>
        </w:rPr>
        <w:t>withdrawn</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29"/>
        <w:gridCol w:w="2955"/>
        <w:gridCol w:w="2252"/>
        <w:gridCol w:w="1547"/>
      </w:tblGrid>
      <w:tr w:rsidR="00962FF4" w:rsidRPr="007B3165" w14:paraId="149F3369" w14:textId="77777777" w:rsidTr="009D35D0">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1419C26"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104CEC"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63E1E2"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558" w:type="dxa"/>
            <w:tcBorders>
              <w:top w:val="single" w:sz="4" w:space="0" w:color="auto"/>
              <w:left w:val="single" w:sz="4" w:space="0" w:color="auto"/>
              <w:bottom w:val="single" w:sz="4" w:space="0" w:color="auto"/>
              <w:right w:val="single" w:sz="4" w:space="0" w:color="auto"/>
            </w:tcBorders>
          </w:tcPr>
          <w:p w14:paraId="73DD875F" w14:textId="25884633"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sidR="007351F6" w:rsidRPr="007351F6">
              <w:rPr>
                <w:i/>
                <w:iCs/>
                <w:noProof w:val="0"/>
                <w:sz w:val="18"/>
                <w:szCs w:val="18"/>
                <w:lang w:val="en-GB"/>
              </w:rPr>
              <w:t>withdrawal</w:t>
            </w:r>
          </w:p>
        </w:tc>
      </w:tr>
      <w:tr w:rsidR="00962FF4" w:rsidRPr="007B3165" w14:paraId="7E9FC9A5" w14:textId="77777777" w:rsidTr="009D35D0">
        <w:trPr>
          <w:jc w:val="center"/>
        </w:trPr>
        <w:tc>
          <w:tcPr>
            <w:tcW w:w="2547" w:type="dxa"/>
            <w:tcBorders>
              <w:top w:val="single" w:sz="4" w:space="0" w:color="auto"/>
              <w:left w:val="single" w:sz="4" w:space="0" w:color="auto"/>
              <w:bottom w:val="single" w:sz="4" w:space="0" w:color="auto"/>
              <w:right w:val="single" w:sz="4" w:space="0" w:color="auto"/>
            </w:tcBorders>
          </w:tcPr>
          <w:p w14:paraId="3A840C33" w14:textId="77777777" w:rsidR="00962FF4" w:rsidRPr="00541D38" w:rsidRDefault="00962FF4" w:rsidP="009D35D0">
            <w:pPr>
              <w:tabs>
                <w:tab w:val="clear" w:pos="567"/>
                <w:tab w:val="clear" w:pos="5387"/>
                <w:tab w:val="clear" w:pos="5954"/>
              </w:tabs>
              <w:spacing w:before="40" w:after="40"/>
              <w:jc w:val="left"/>
              <w:rPr>
                <w:bCs/>
                <w:noProof w:val="0"/>
                <w:lang w:val="en-GB"/>
              </w:rPr>
            </w:pPr>
            <w:r w:rsidRPr="00A606FF">
              <w:rPr>
                <w:bCs/>
                <w:noProof w:val="0"/>
                <w:lang w:val="en-GB"/>
              </w:rPr>
              <w:t>Plintron Global Technology Solutions Private Limited</w:t>
            </w:r>
          </w:p>
        </w:tc>
        <w:tc>
          <w:tcPr>
            <w:tcW w:w="2977" w:type="dxa"/>
            <w:tcBorders>
              <w:top w:val="single" w:sz="4" w:space="0" w:color="auto"/>
              <w:left w:val="single" w:sz="4" w:space="0" w:color="auto"/>
              <w:bottom w:val="single" w:sz="4" w:space="0" w:color="auto"/>
              <w:right w:val="single" w:sz="4" w:space="0" w:color="auto"/>
            </w:tcBorders>
          </w:tcPr>
          <w:p w14:paraId="76D4DE2F" w14:textId="77777777" w:rsidR="00962FF4" w:rsidRPr="00541D38" w:rsidRDefault="00962FF4" w:rsidP="009D35D0">
            <w:pPr>
              <w:tabs>
                <w:tab w:val="clear" w:pos="567"/>
                <w:tab w:val="clear" w:pos="5387"/>
                <w:tab w:val="clear" w:pos="5954"/>
              </w:tabs>
              <w:spacing w:before="40" w:after="40"/>
              <w:jc w:val="left"/>
              <w:rPr>
                <w:bCs/>
                <w:noProof w:val="0"/>
                <w:lang w:val="en-GB"/>
              </w:rPr>
            </w:pPr>
            <w:r w:rsidRPr="00A606FF">
              <w:rPr>
                <w:bCs/>
                <w:noProof w:val="0"/>
                <w:lang w:val="en-GB"/>
              </w:rPr>
              <w:t>Plintron Global Technology Solutions Private Limited</w:t>
            </w:r>
          </w:p>
        </w:tc>
        <w:tc>
          <w:tcPr>
            <w:tcW w:w="2268" w:type="dxa"/>
            <w:tcBorders>
              <w:top w:val="single" w:sz="4" w:space="0" w:color="auto"/>
              <w:left w:val="single" w:sz="4" w:space="0" w:color="auto"/>
              <w:bottom w:val="single" w:sz="4" w:space="0" w:color="auto"/>
              <w:right w:val="single" w:sz="4" w:space="0" w:color="auto"/>
            </w:tcBorders>
          </w:tcPr>
          <w:p w14:paraId="5F5CB339" w14:textId="77777777" w:rsidR="00962FF4" w:rsidRPr="00541D38" w:rsidRDefault="00962FF4" w:rsidP="009D35D0">
            <w:pPr>
              <w:tabs>
                <w:tab w:val="clear" w:pos="567"/>
                <w:tab w:val="clear" w:pos="5387"/>
                <w:tab w:val="clear" w:pos="5954"/>
              </w:tabs>
              <w:spacing w:before="40" w:after="40"/>
              <w:jc w:val="center"/>
              <w:rPr>
                <w:bCs/>
                <w:noProof w:val="0"/>
                <w:lang w:val="en-GB"/>
              </w:rPr>
            </w:pPr>
            <w:r w:rsidRPr="00541D38">
              <w:rPr>
                <w:bCs/>
              </w:rPr>
              <w:t>+</w:t>
            </w:r>
            <w:r w:rsidRPr="00541D38">
              <w:rPr>
                <w:rFonts w:eastAsia="Calibri"/>
                <w:color w:val="000000"/>
              </w:rPr>
              <w:t>883</w:t>
            </w:r>
            <w:r>
              <w:rPr>
                <w:bCs/>
              </w:rPr>
              <w:t xml:space="preserve"> 280</w:t>
            </w:r>
          </w:p>
        </w:tc>
        <w:tc>
          <w:tcPr>
            <w:tcW w:w="1558" w:type="dxa"/>
            <w:tcBorders>
              <w:top w:val="single" w:sz="4" w:space="0" w:color="auto"/>
              <w:left w:val="single" w:sz="4" w:space="0" w:color="auto"/>
              <w:bottom w:val="single" w:sz="4" w:space="0" w:color="auto"/>
              <w:right w:val="single" w:sz="4" w:space="0" w:color="auto"/>
            </w:tcBorders>
          </w:tcPr>
          <w:p w14:paraId="02547F2E" w14:textId="77777777" w:rsidR="00962FF4" w:rsidRPr="00541D38" w:rsidRDefault="00962FF4" w:rsidP="009D35D0">
            <w:pPr>
              <w:spacing w:before="40" w:after="40"/>
              <w:jc w:val="center"/>
              <w:rPr>
                <w:noProof w:val="0"/>
                <w:lang w:val="en-GB"/>
              </w:rPr>
            </w:pPr>
            <w:r>
              <w:rPr>
                <w:noProof w:val="0"/>
                <w:lang w:val="en-GB"/>
              </w:rPr>
              <w:t>30.XI</w:t>
            </w:r>
            <w:r w:rsidRPr="00541D38">
              <w:rPr>
                <w:noProof w:val="0"/>
                <w:lang w:val="en-GB"/>
              </w:rPr>
              <w:t>.202</w:t>
            </w:r>
            <w:r>
              <w:rPr>
                <w:noProof w:val="0"/>
                <w:lang w:val="en-GB"/>
              </w:rPr>
              <w:t>2</w:t>
            </w:r>
          </w:p>
        </w:tc>
      </w:tr>
    </w:tbl>
    <w:p w14:paraId="5307B927" w14:textId="77777777" w:rsidR="00962FF4" w:rsidRPr="007B3165" w:rsidRDefault="00962FF4" w:rsidP="00962FF4">
      <w:pPr>
        <w:spacing w:before="480" w:after="120"/>
        <w:rPr>
          <w:noProof w:val="0"/>
          <w:lang w:val="en-GB"/>
        </w:rPr>
      </w:pPr>
      <w:r w:rsidRPr="007B3165">
        <w:rPr>
          <w:noProof w:val="0"/>
          <w:lang w:val="en-GB"/>
        </w:rPr>
        <w:t>Associated with shared country code 883 for international networks, the following three-digit identification code ha</w:t>
      </w:r>
      <w:r>
        <w:rPr>
          <w:noProof w:val="0"/>
          <w:lang w:val="en-GB"/>
        </w:rPr>
        <w:t>s</w:t>
      </w:r>
      <w:r w:rsidRPr="007B3165">
        <w:rPr>
          <w:noProof w:val="0"/>
          <w:lang w:val="en-GB"/>
        </w:rPr>
        <w:t xml:space="preserve"> been </w:t>
      </w:r>
      <w:r w:rsidRPr="007B3165">
        <w:rPr>
          <w:b/>
          <w:bCs/>
          <w:noProof w:val="0"/>
          <w:lang w:val="en-GB"/>
        </w:rPr>
        <w:t>assigned</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29"/>
        <w:gridCol w:w="2955"/>
        <w:gridCol w:w="2252"/>
        <w:gridCol w:w="1547"/>
      </w:tblGrid>
      <w:tr w:rsidR="00962FF4" w:rsidRPr="007B3165" w14:paraId="0EFA7408" w14:textId="77777777" w:rsidTr="009D35D0">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A56E176"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1452F8"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BFCB8A"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1558" w:type="dxa"/>
            <w:tcBorders>
              <w:top w:val="single" w:sz="4" w:space="0" w:color="auto"/>
              <w:left w:val="single" w:sz="4" w:space="0" w:color="auto"/>
              <w:bottom w:val="single" w:sz="4" w:space="0" w:color="auto"/>
              <w:right w:val="single" w:sz="4" w:space="0" w:color="auto"/>
            </w:tcBorders>
          </w:tcPr>
          <w:p w14:paraId="58F01FA2" w14:textId="77777777" w:rsidR="00962FF4" w:rsidRPr="00F51641" w:rsidRDefault="00962FF4" w:rsidP="009D35D0">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Pr>
                <w:i/>
                <w:noProof w:val="0"/>
                <w:sz w:val="18"/>
                <w:szCs w:val="18"/>
                <w:lang w:val="en-GB"/>
              </w:rPr>
              <w:t>assignment</w:t>
            </w:r>
          </w:p>
        </w:tc>
      </w:tr>
      <w:tr w:rsidR="00962FF4" w:rsidRPr="007B3165" w14:paraId="6CE3ED13" w14:textId="77777777" w:rsidTr="009D35D0">
        <w:trPr>
          <w:jc w:val="center"/>
        </w:trPr>
        <w:tc>
          <w:tcPr>
            <w:tcW w:w="2547" w:type="dxa"/>
            <w:tcBorders>
              <w:top w:val="single" w:sz="4" w:space="0" w:color="auto"/>
              <w:left w:val="single" w:sz="4" w:space="0" w:color="auto"/>
              <w:bottom w:val="single" w:sz="4" w:space="0" w:color="auto"/>
              <w:right w:val="single" w:sz="4" w:space="0" w:color="auto"/>
            </w:tcBorders>
          </w:tcPr>
          <w:p w14:paraId="3941FE3F" w14:textId="77777777" w:rsidR="00962FF4" w:rsidRPr="00541D38" w:rsidRDefault="00962FF4" w:rsidP="009D35D0">
            <w:pPr>
              <w:tabs>
                <w:tab w:val="clear" w:pos="567"/>
                <w:tab w:val="clear" w:pos="5387"/>
                <w:tab w:val="clear" w:pos="5954"/>
              </w:tabs>
              <w:spacing w:before="40" w:after="40"/>
              <w:jc w:val="left"/>
              <w:rPr>
                <w:bCs/>
                <w:noProof w:val="0"/>
                <w:lang w:val="en-GB"/>
              </w:rPr>
            </w:pPr>
            <w:r w:rsidRPr="001A6F17">
              <w:rPr>
                <w:bCs/>
                <w:noProof w:val="0"/>
                <w:lang w:val="en-GB"/>
              </w:rPr>
              <w:t>HMD Global Oy</w:t>
            </w:r>
          </w:p>
        </w:tc>
        <w:tc>
          <w:tcPr>
            <w:tcW w:w="2977" w:type="dxa"/>
            <w:tcBorders>
              <w:top w:val="single" w:sz="4" w:space="0" w:color="auto"/>
              <w:left w:val="single" w:sz="4" w:space="0" w:color="auto"/>
              <w:bottom w:val="single" w:sz="4" w:space="0" w:color="auto"/>
              <w:right w:val="single" w:sz="4" w:space="0" w:color="auto"/>
            </w:tcBorders>
          </w:tcPr>
          <w:p w14:paraId="33C3783A" w14:textId="77777777" w:rsidR="00962FF4" w:rsidRPr="00541D38" w:rsidRDefault="00962FF4" w:rsidP="009D35D0">
            <w:pPr>
              <w:tabs>
                <w:tab w:val="clear" w:pos="567"/>
                <w:tab w:val="clear" w:pos="5387"/>
                <w:tab w:val="clear" w:pos="5954"/>
              </w:tabs>
              <w:spacing w:before="40" w:after="40"/>
              <w:jc w:val="left"/>
              <w:rPr>
                <w:bCs/>
                <w:noProof w:val="0"/>
                <w:lang w:val="en-GB"/>
              </w:rPr>
            </w:pPr>
            <w:r w:rsidRPr="001A6F17">
              <w:rPr>
                <w:bCs/>
                <w:noProof w:val="0"/>
                <w:lang w:val="en-GB"/>
              </w:rPr>
              <w:t>HMD Global Oy</w:t>
            </w:r>
          </w:p>
        </w:tc>
        <w:tc>
          <w:tcPr>
            <w:tcW w:w="2268" w:type="dxa"/>
            <w:tcBorders>
              <w:top w:val="single" w:sz="4" w:space="0" w:color="auto"/>
              <w:left w:val="single" w:sz="4" w:space="0" w:color="auto"/>
              <w:bottom w:val="single" w:sz="4" w:space="0" w:color="auto"/>
              <w:right w:val="single" w:sz="4" w:space="0" w:color="auto"/>
            </w:tcBorders>
          </w:tcPr>
          <w:p w14:paraId="6CE80B87" w14:textId="77777777" w:rsidR="00962FF4" w:rsidRPr="00541D38" w:rsidRDefault="00962FF4" w:rsidP="009D35D0">
            <w:pPr>
              <w:tabs>
                <w:tab w:val="clear" w:pos="567"/>
                <w:tab w:val="clear" w:pos="5387"/>
                <w:tab w:val="clear" w:pos="5954"/>
              </w:tabs>
              <w:spacing w:before="40" w:after="40"/>
              <w:jc w:val="center"/>
              <w:rPr>
                <w:bCs/>
                <w:noProof w:val="0"/>
                <w:lang w:val="en-GB"/>
              </w:rPr>
            </w:pPr>
            <w:r w:rsidRPr="00541D38">
              <w:rPr>
                <w:bCs/>
              </w:rPr>
              <w:t>+</w:t>
            </w:r>
            <w:r w:rsidRPr="00541D38">
              <w:rPr>
                <w:rFonts w:eastAsia="Calibri"/>
                <w:color w:val="000000"/>
              </w:rPr>
              <w:t>883</w:t>
            </w:r>
            <w:r>
              <w:rPr>
                <w:bCs/>
              </w:rPr>
              <w:t xml:space="preserve"> 450</w:t>
            </w:r>
          </w:p>
        </w:tc>
        <w:tc>
          <w:tcPr>
            <w:tcW w:w="1558" w:type="dxa"/>
            <w:tcBorders>
              <w:top w:val="single" w:sz="4" w:space="0" w:color="auto"/>
              <w:left w:val="single" w:sz="4" w:space="0" w:color="auto"/>
              <w:bottom w:val="single" w:sz="4" w:space="0" w:color="auto"/>
              <w:right w:val="single" w:sz="4" w:space="0" w:color="auto"/>
            </w:tcBorders>
          </w:tcPr>
          <w:p w14:paraId="1D0F3EAB" w14:textId="77777777" w:rsidR="00962FF4" w:rsidRPr="00541D38" w:rsidRDefault="00962FF4" w:rsidP="009D35D0">
            <w:pPr>
              <w:spacing w:before="40" w:after="40"/>
              <w:jc w:val="center"/>
              <w:rPr>
                <w:noProof w:val="0"/>
                <w:lang w:val="en-GB"/>
              </w:rPr>
            </w:pPr>
            <w:r>
              <w:rPr>
                <w:noProof w:val="0"/>
                <w:lang w:val="en-GB"/>
              </w:rPr>
              <w:t>21.XI</w:t>
            </w:r>
            <w:r w:rsidRPr="00541D38">
              <w:rPr>
                <w:noProof w:val="0"/>
                <w:lang w:val="en-GB"/>
              </w:rPr>
              <w:t>.202</w:t>
            </w:r>
            <w:r>
              <w:rPr>
                <w:noProof w:val="0"/>
                <w:lang w:val="en-GB"/>
              </w:rPr>
              <w:t>2</w:t>
            </w:r>
          </w:p>
        </w:tc>
      </w:tr>
    </w:tbl>
    <w:p w14:paraId="7F0AF2A0" w14:textId="56D6741D" w:rsidR="00962FF4" w:rsidRDefault="00962FF4" w:rsidP="00962FF4">
      <w:pPr>
        <w:rPr>
          <w:noProof w:val="0"/>
          <w:lang w:val="en-GB"/>
        </w:rPr>
      </w:pPr>
    </w:p>
    <w:p w14:paraId="7C3152C6" w14:textId="77777777" w:rsidR="007755FF" w:rsidRDefault="007755FF" w:rsidP="00962FF4">
      <w:pPr>
        <w:rPr>
          <w:noProof w:val="0"/>
          <w:lang w:val="en-GB"/>
        </w:rPr>
      </w:pPr>
    </w:p>
    <w:p w14:paraId="136D040D" w14:textId="56184873" w:rsidR="00962FF4" w:rsidRDefault="00962FF4" w:rsidP="00962FF4">
      <w:pPr>
        <w:rPr>
          <w:lang w:val="fr-CH"/>
        </w:rPr>
      </w:pPr>
    </w:p>
    <w:p w14:paraId="5A363F76" w14:textId="77777777" w:rsidR="00962FF4" w:rsidRPr="0074704E" w:rsidRDefault="00962FF4" w:rsidP="00962FF4">
      <w:pPr>
        <w:pStyle w:val="Heading20"/>
        <w:spacing w:before="0"/>
        <w:rPr>
          <w:lang w:val="en-GB"/>
        </w:rPr>
      </w:pPr>
      <w:bookmarkStart w:id="1181"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81"/>
    </w:p>
    <w:p w14:paraId="6E2D6988" w14:textId="77777777" w:rsidR="00962FF4" w:rsidRPr="0074704E" w:rsidRDefault="00962FF4" w:rsidP="00962FF4">
      <w:pPr>
        <w:spacing w:before="360" w:after="120"/>
      </w:pPr>
      <w:r w:rsidRPr="0074704E">
        <w:rPr>
          <w:b/>
        </w:rPr>
        <w:t>Note from TSB</w:t>
      </w:r>
    </w:p>
    <w:p w14:paraId="5F36742D" w14:textId="77777777" w:rsidR="00962FF4" w:rsidRPr="0074704E" w:rsidRDefault="00962FF4" w:rsidP="00962FF4">
      <w:pPr>
        <w:jc w:val="center"/>
        <w:rPr>
          <w:i/>
          <w:iCs/>
        </w:rPr>
      </w:pPr>
      <w:r w:rsidRPr="0074704E">
        <w:rPr>
          <w:i/>
          <w:iCs/>
        </w:rPr>
        <w:t>Identification codes for International Mobile Networks</w:t>
      </w:r>
    </w:p>
    <w:p w14:paraId="4713C03C" w14:textId="77777777" w:rsidR="00962FF4" w:rsidRPr="00F20F3B" w:rsidRDefault="00962FF4" w:rsidP="00962FF4">
      <w:pPr>
        <w:jc w:val="left"/>
      </w:pPr>
      <w:r>
        <w:t xml:space="preserve">Associated with shared mobile country code 901 (MCC), the following two-digit mobile network codes (MNC) have been </w:t>
      </w:r>
      <w:r>
        <w:rPr>
          <w:b/>
          <w:bCs/>
        </w:rPr>
        <w:t>withdrawn</w:t>
      </w:r>
      <w:r>
        <w:t>.</w:t>
      </w:r>
    </w:p>
    <w:p w14:paraId="5BC28820" w14:textId="77777777" w:rsidR="00962FF4" w:rsidRPr="00A10FB4" w:rsidRDefault="00962FF4" w:rsidP="00962FF4">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977"/>
        <w:gridCol w:w="2415"/>
      </w:tblGrid>
      <w:tr w:rsidR="00962FF4" w:rsidRPr="00927281" w14:paraId="07068A65" w14:textId="77777777" w:rsidTr="009D35D0">
        <w:trPr>
          <w:tblHeader/>
          <w:jc w:val="center"/>
        </w:trPr>
        <w:tc>
          <w:tcPr>
            <w:tcW w:w="3964" w:type="dxa"/>
            <w:vAlign w:val="center"/>
          </w:tcPr>
          <w:p w14:paraId="50ED14A8" w14:textId="77777777" w:rsidR="00962FF4" w:rsidRPr="009626BE" w:rsidRDefault="00962FF4" w:rsidP="009D35D0">
            <w:pPr>
              <w:pStyle w:val="Tablehead0"/>
              <w:rPr>
                <w:sz w:val="20"/>
              </w:rPr>
            </w:pPr>
            <w:r w:rsidRPr="009626BE">
              <w:rPr>
                <w:sz w:val="20"/>
              </w:rPr>
              <w:t>Network</w:t>
            </w:r>
          </w:p>
        </w:tc>
        <w:tc>
          <w:tcPr>
            <w:tcW w:w="2977" w:type="dxa"/>
            <w:vAlign w:val="center"/>
          </w:tcPr>
          <w:p w14:paraId="323E537D" w14:textId="77777777" w:rsidR="00962FF4" w:rsidRPr="009626BE" w:rsidRDefault="00962FF4" w:rsidP="009D35D0">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5" w:type="dxa"/>
          </w:tcPr>
          <w:p w14:paraId="1C15AFD0" w14:textId="77777777" w:rsidR="00962FF4" w:rsidRPr="009626BE" w:rsidRDefault="00962FF4" w:rsidP="009D35D0">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withdrawal</w:t>
            </w:r>
          </w:p>
        </w:tc>
      </w:tr>
      <w:tr w:rsidR="00962FF4" w:rsidRPr="005568B0" w14:paraId="14EAD9CA" w14:textId="77777777" w:rsidTr="009D35D0">
        <w:trPr>
          <w:jc w:val="center"/>
        </w:trPr>
        <w:tc>
          <w:tcPr>
            <w:tcW w:w="3964" w:type="dxa"/>
            <w:textDirection w:val="lrTbV"/>
          </w:tcPr>
          <w:p w14:paraId="20F7F147" w14:textId="77777777" w:rsidR="00962FF4" w:rsidRPr="005568B0" w:rsidRDefault="00962FF4" w:rsidP="009D35D0">
            <w:pPr>
              <w:pStyle w:val="Tabletext0"/>
              <w:tabs>
                <w:tab w:val="clear" w:pos="1276"/>
                <w:tab w:val="clear" w:pos="1843"/>
                <w:tab w:val="center" w:pos="1419"/>
              </w:tabs>
              <w:spacing w:before="60" w:after="60"/>
              <w:rPr>
                <w:b w:val="0"/>
                <w:bCs w:val="0"/>
                <w:sz w:val="20"/>
                <w:szCs w:val="20"/>
              </w:rPr>
            </w:pPr>
            <w:r w:rsidRPr="005568B0">
              <w:rPr>
                <w:b w:val="0"/>
                <w:bCs w:val="0"/>
                <w:sz w:val="20"/>
                <w:szCs w:val="20"/>
              </w:rPr>
              <w:t>Plintron Global Technology Solutions Private Limited</w:t>
            </w:r>
          </w:p>
        </w:tc>
        <w:tc>
          <w:tcPr>
            <w:tcW w:w="2977" w:type="dxa"/>
            <w:textDirection w:val="lrTbV"/>
          </w:tcPr>
          <w:p w14:paraId="62EFE730"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901 65</w:t>
            </w:r>
          </w:p>
        </w:tc>
        <w:tc>
          <w:tcPr>
            <w:tcW w:w="2415" w:type="dxa"/>
            <w:textDirection w:val="lrTbV"/>
          </w:tcPr>
          <w:p w14:paraId="288517B2"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30.XI.2022</w:t>
            </w:r>
          </w:p>
        </w:tc>
      </w:tr>
      <w:tr w:rsidR="00962FF4" w:rsidRPr="005568B0" w14:paraId="12BAA903" w14:textId="77777777" w:rsidTr="009D35D0">
        <w:trPr>
          <w:jc w:val="center"/>
        </w:trPr>
        <w:tc>
          <w:tcPr>
            <w:tcW w:w="3964" w:type="dxa"/>
            <w:textDirection w:val="lrTbV"/>
          </w:tcPr>
          <w:p w14:paraId="10B1D0DC" w14:textId="77777777" w:rsidR="00962FF4" w:rsidRPr="005568B0" w:rsidRDefault="00962FF4" w:rsidP="009D35D0">
            <w:pPr>
              <w:pStyle w:val="Tabletext0"/>
              <w:tabs>
                <w:tab w:val="clear" w:pos="1276"/>
                <w:tab w:val="clear" w:pos="1843"/>
                <w:tab w:val="center" w:pos="1419"/>
              </w:tabs>
              <w:spacing w:before="60" w:after="60"/>
              <w:rPr>
                <w:b w:val="0"/>
                <w:bCs w:val="0"/>
                <w:sz w:val="20"/>
                <w:szCs w:val="20"/>
              </w:rPr>
            </w:pPr>
            <w:r w:rsidRPr="005568B0">
              <w:rPr>
                <w:b w:val="0"/>
                <w:bCs w:val="0"/>
                <w:sz w:val="20"/>
                <w:szCs w:val="20"/>
              </w:rPr>
              <w:t>Flo Live Limited</w:t>
            </w:r>
          </w:p>
        </w:tc>
        <w:tc>
          <w:tcPr>
            <w:tcW w:w="2977" w:type="dxa"/>
            <w:textDirection w:val="lrTbV"/>
          </w:tcPr>
          <w:p w14:paraId="10A63D6D"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901 80</w:t>
            </w:r>
          </w:p>
        </w:tc>
        <w:tc>
          <w:tcPr>
            <w:tcW w:w="2415" w:type="dxa"/>
            <w:textDirection w:val="lrTbV"/>
          </w:tcPr>
          <w:p w14:paraId="548F263C"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30.XI.2022</w:t>
            </w:r>
          </w:p>
        </w:tc>
      </w:tr>
    </w:tbl>
    <w:p w14:paraId="1DF28A12" w14:textId="77777777" w:rsidR="00962FF4" w:rsidRDefault="00962FF4" w:rsidP="00962FF4">
      <w:pPr>
        <w:spacing w:before="0"/>
        <w:jc w:val="left"/>
      </w:pPr>
    </w:p>
    <w:p w14:paraId="7CA78DEE" w14:textId="77777777" w:rsidR="00962FF4" w:rsidRPr="00F20F3B" w:rsidRDefault="00962FF4" w:rsidP="00962FF4">
      <w:pPr>
        <w:spacing w:before="360"/>
        <w:jc w:val="left"/>
      </w:pPr>
      <w:r>
        <w:t xml:space="preserve">Associated with shared mobile country code 901 (MCC), the following two-digit mobile network codes (MNC) have been </w:t>
      </w:r>
      <w:r w:rsidRPr="00FA7938">
        <w:rPr>
          <w:b/>
          <w:bCs/>
        </w:rPr>
        <w:t>assigned</w:t>
      </w:r>
      <w:r>
        <w:t>.</w:t>
      </w:r>
    </w:p>
    <w:p w14:paraId="42FCE8E9" w14:textId="77777777" w:rsidR="00962FF4" w:rsidRPr="00A10FB4" w:rsidRDefault="00962FF4" w:rsidP="00962FF4">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2"/>
        <w:gridCol w:w="2970"/>
        <w:gridCol w:w="2322"/>
      </w:tblGrid>
      <w:tr w:rsidR="00962FF4" w:rsidRPr="00927281" w14:paraId="1DEAC699" w14:textId="77777777" w:rsidTr="009D35D0">
        <w:trPr>
          <w:tblHeader/>
          <w:jc w:val="center"/>
        </w:trPr>
        <w:tc>
          <w:tcPr>
            <w:tcW w:w="3922" w:type="dxa"/>
            <w:vAlign w:val="center"/>
          </w:tcPr>
          <w:p w14:paraId="7B7FF973" w14:textId="77777777" w:rsidR="00962FF4" w:rsidRPr="009626BE" w:rsidRDefault="00962FF4" w:rsidP="009D35D0">
            <w:pPr>
              <w:pStyle w:val="Tablehead0"/>
              <w:rPr>
                <w:sz w:val="20"/>
              </w:rPr>
            </w:pPr>
            <w:r w:rsidRPr="009626BE">
              <w:rPr>
                <w:sz w:val="20"/>
              </w:rPr>
              <w:t>Network</w:t>
            </w:r>
          </w:p>
        </w:tc>
        <w:tc>
          <w:tcPr>
            <w:tcW w:w="2970" w:type="dxa"/>
            <w:vAlign w:val="center"/>
          </w:tcPr>
          <w:p w14:paraId="7791A390" w14:textId="77777777" w:rsidR="00962FF4" w:rsidRPr="009626BE" w:rsidRDefault="00962FF4" w:rsidP="009D35D0">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293CD602" w14:textId="77777777" w:rsidR="00962FF4" w:rsidRPr="009626BE" w:rsidRDefault="00962FF4" w:rsidP="009D35D0">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962FF4" w:rsidRPr="005568B0" w14:paraId="265EBC7B" w14:textId="77777777" w:rsidTr="009D35D0">
        <w:trPr>
          <w:jc w:val="center"/>
        </w:trPr>
        <w:tc>
          <w:tcPr>
            <w:tcW w:w="3922" w:type="dxa"/>
            <w:textDirection w:val="lrTbV"/>
          </w:tcPr>
          <w:p w14:paraId="52D19414" w14:textId="77777777" w:rsidR="00962FF4" w:rsidRPr="005568B0" w:rsidRDefault="00962FF4" w:rsidP="009D35D0">
            <w:pPr>
              <w:pStyle w:val="Tabletext0"/>
              <w:tabs>
                <w:tab w:val="clear" w:pos="1276"/>
                <w:tab w:val="clear" w:pos="1843"/>
                <w:tab w:val="left" w:pos="1185"/>
              </w:tabs>
              <w:spacing w:before="60" w:after="60"/>
              <w:rPr>
                <w:b w:val="0"/>
                <w:bCs w:val="0"/>
                <w:sz w:val="20"/>
                <w:szCs w:val="20"/>
              </w:rPr>
            </w:pPr>
            <w:r w:rsidRPr="005568B0">
              <w:rPr>
                <w:b w:val="0"/>
                <w:bCs w:val="0"/>
                <w:sz w:val="20"/>
                <w:szCs w:val="20"/>
              </w:rPr>
              <w:t>Intelsat US LLC</w:t>
            </w:r>
          </w:p>
        </w:tc>
        <w:tc>
          <w:tcPr>
            <w:tcW w:w="2970" w:type="dxa"/>
            <w:textDirection w:val="lrTbV"/>
          </w:tcPr>
          <w:p w14:paraId="4D2A9B75"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901 94</w:t>
            </w:r>
          </w:p>
        </w:tc>
        <w:tc>
          <w:tcPr>
            <w:tcW w:w="2322" w:type="dxa"/>
            <w:textDirection w:val="lrTbV"/>
          </w:tcPr>
          <w:p w14:paraId="769AA953"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21.XI.2022</w:t>
            </w:r>
          </w:p>
        </w:tc>
      </w:tr>
      <w:tr w:rsidR="00962FF4" w:rsidRPr="005568B0" w14:paraId="672D1CC3" w14:textId="77777777" w:rsidTr="009D35D0">
        <w:trPr>
          <w:jc w:val="center"/>
        </w:trPr>
        <w:tc>
          <w:tcPr>
            <w:tcW w:w="3922" w:type="dxa"/>
            <w:textDirection w:val="lrTbV"/>
          </w:tcPr>
          <w:p w14:paraId="1B7180BE" w14:textId="77777777" w:rsidR="00962FF4" w:rsidRPr="005568B0" w:rsidRDefault="00962FF4" w:rsidP="009D35D0">
            <w:pPr>
              <w:pStyle w:val="Tabletext0"/>
              <w:tabs>
                <w:tab w:val="clear" w:pos="1276"/>
                <w:tab w:val="clear" w:pos="1843"/>
                <w:tab w:val="left" w:pos="1185"/>
              </w:tabs>
              <w:spacing w:before="60" w:after="60"/>
              <w:rPr>
                <w:b w:val="0"/>
                <w:bCs w:val="0"/>
                <w:sz w:val="20"/>
                <w:szCs w:val="20"/>
              </w:rPr>
            </w:pPr>
            <w:r w:rsidRPr="005568B0">
              <w:rPr>
                <w:b w:val="0"/>
                <w:bCs w:val="0"/>
                <w:sz w:val="20"/>
                <w:szCs w:val="20"/>
              </w:rPr>
              <w:t>HMD Global Oy</w:t>
            </w:r>
          </w:p>
        </w:tc>
        <w:tc>
          <w:tcPr>
            <w:tcW w:w="2970" w:type="dxa"/>
            <w:textDirection w:val="lrTbV"/>
          </w:tcPr>
          <w:p w14:paraId="6C64CC7E"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901 95</w:t>
            </w:r>
          </w:p>
        </w:tc>
        <w:tc>
          <w:tcPr>
            <w:tcW w:w="2322" w:type="dxa"/>
            <w:textDirection w:val="lrTbV"/>
          </w:tcPr>
          <w:p w14:paraId="7205E4F2" w14:textId="77777777" w:rsidR="00962FF4" w:rsidRPr="005568B0" w:rsidRDefault="00962FF4" w:rsidP="009D35D0">
            <w:pPr>
              <w:pStyle w:val="Tabletext0"/>
              <w:spacing w:before="60" w:after="60"/>
              <w:jc w:val="center"/>
              <w:rPr>
                <w:b w:val="0"/>
                <w:bCs w:val="0"/>
                <w:sz w:val="20"/>
                <w:szCs w:val="20"/>
              </w:rPr>
            </w:pPr>
            <w:r w:rsidRPr="005568B0">
              <w:rPr>
                <w:b w:val="0"/>
                <w:bCs w:val="0"/>
                <w:sz w:val="20"/>
                <w:szCs w:val="20"/>
              </w:rPr>
              <w:t>21.XI.2022</w:t>
            </w:r>
          </w:p>
        </w:tc>
      </w:tr>
    </w:tbl>
    <w:p w14:paraId="7CA0507F" w14:textId="77777777" w:rsidR="00962FF4" w:rsidRDefault="00962FF4" w:rsidP="00962FF4">
      <w:pPr>
        <w:rPr>
          <w:lang w:val="fr-CH"/>
        </w:rPr>
      </w:pPr>
    </w:p>
    <w:p w14:paraId="206D24E5" w14:textId="007DDDC4" w:rsidR="00962FF4" w:rsidRDefault="00962FF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0D563EAA" w14:textId="77777777" w:rsidR="00C074AC" w:rsidRPr="0075100B" w:rsidRDefault="00C074AC" w:rsidP="00C074AC">
      <w:pPr>
        <w:keepNext/>
        <w:shd w:val="clear" w:color="auto" w:fill="D9D9D9"/>
        <w:spacing w:before="0" w:after="120"/>
        <w:jc w:val="center"/>
        <w:outlineLvl w:val="1"/>
        <w:rPr>
          <w:sz w:val="28"/>
          <w:szCs w:val="28"/>
          <w:lang w:val="es-ES"/>
        </w:rPr>
      </w:pPr>
      <w:bookmarkStart w:id="1182" w:name="_Toc108423196"/>
      <w:r w:rsidRPr="0075100B">
        <w:rPr>
          <w:b/>
          <w:bCs/>
          <w:sz w:val="28"/>
          <w:szCs w:val="28"/>
          <w:lang w:val="es-ES"/>
        </w:rPr>
        <w:t>Telephone Service</w:t>
      </w:r>
      <w:r w:rsidRPr="0075100B">
        <w:rPr>
          <w:b/>
          <w:bCs/>
          <w:sz w:val="28"/>
          <w:szCs w:val="28"/>
          <w:lang w:val="es-ES"/>
        </w:rPr>
        <w:br/>
        <w:t>(Recommendation ITU-T E.164)</w:t>
      </w:r>
      <w:bookmarkEnd w:id="1182"/>
    </w:p>
    <w:p w14:paraId="40AEC6F1" w14:textId="77777777" w:rsidR="00C074AC" w:rsidRDefault="00C074AC" w:rsidP="00C074AC">
      <w:pPr>
        <w:tabs>
          <w:tab w:val="left" w:pos="720"/>
        </w:tabs>
        <w:overflowPunct/>
        <w:autoSpaceDE/>
        <w:adjustRightInd/>
        <w:jc w:val="center"/>
        <w:rPr>
          <w:sz w:val="18"/>
          <w:szCs w:val="18"/>
          <w:lang w:val="en-GB"/>
        </w:rPr>
      </w:pPr>
      <w:r w:rsidRPr="0075100B">
        <w:rPr>
          <w:sz w:val="18"/>
          <w:szCs w:val="18"/>
          <w:lang w:val="en-GB"/>
        </w:rPr>
        <w:t xml:space="preserve">url: </w:t>
      </w:r>
      <w:r>
        <w:rPr>
          <w:sz w:val="18"/>
          <w:szCs w:val="18"/>
          <w:lang w:val="en-GB"/>
        </w:rPr>
        <w:t>www.itu.int/itu-t/inr/nnp</w:t>
      </w:r>
    </w:p>
    <w:p w14:paraId="0C12D476" w14:textId="77777777" w:rsidR="00C074AC" w:rsidRPr="001668D9" w:rsidRDefault="00C074AC" w:rsidP="00C074AC">
      <w:pPr>
        <w:tabs>
          <w:tab w:val="left" w:pos="1560"/>
          <w:tab w:val="left" w:pos="2127"/>
        </w:tabs>
        <w:spacing w:before="240"/>
        <w:jc w:val="left"/>
        <w:outlineLvl w:val="3"/>
        <w:rPr>
          <w:rFonts w:cs="Arial"/>
          <w:b/>
          <w:iCs/>
          <w:lang w:val="en-GB"/>
        </w:rPr>
      </w:pPr>
      <w:r w:rsidRPr="00403FE8">
        <w:rPr>
          <w:rFonts w:cs="Arial"/>
          <w:b/>
          <w:lang w:val="en-GB"/>
        </w:rPr>
        <w:t>Seychelles (country code +248)</w:t>
      </w:r>
    </w:p>
    <w:p w14:paraId="496D5C3A" w14:textId="77777777" w:rsidR="00C074AC" w:rsidRPr="00403FE8" w:rsidRDefault="00C074AC" w:rsidP="00C074AC">
      <w:pPr>
        <w:tabs>
          <w:tab w:val="left" w:pos="1560"/>
          <w:tab w:val="left" w:pos="2127"/>
        </w:tabs>
        <w:spacing w:after="120"/>
        <w:jc w:val="left"/>
        <w:outlineLvl w:val="4"/>
        <w:rPr>
          <w:rFonts w:cs="Arial"/>
          <w:lang w:val="en-GB"/>
        </w:rPr>
      </w:pPr>
      <w:r w:rsidRPr="00403FE8">
        <w:rPr>
          <w:rFonts w:cs="Arial"/>
          <w:lang w:val="en-GB"/>
        </w:rPr>
        <w:t xml:space="preserve">Communication of </w:t>
      </w:r>
      <w:r>
        <w:rPr>
          <w:rFonts w:cs="Arial"/>
          <w:lang w:val="en-GB"/>
        </w:rPr>
        <w:t>21</w:t>
      </w:r>
      <w:r w:rsidRPr="00403FE8">
        <w:rPr>
          <w:rFonts w:cs="Arial"/>
          <w:lang w:val="en-GB"/>
        </w:rPr>
        <w:t>.</w:t>
      </w:r>
      <w:r>
        <w:rPr>
          <w:rFonts w:cs="Arial"/>
          <w:lang w:val="en-GB"/>
        </w:rPr>
        <w:t>XI</w:t>
      </w:r>
      <w:r w:rsidRPr="00403FE8">
        <w:rPr>
          <w:rFonts w:cs="Arial"/>
          <w:lang w:val="en-GB"/>
        </w:rPr>
        <w:t>.20</w:t>
      </w:r>
      <w:r>
        <w:rPr>
          <w:rFonts w:cs="Arial"/>
          <w:lang w:val="en-GB"/>
        </w:rPr>
        <w:t>22</w:t>
      </w:r>
      <w:r w:rsidRPr="00403FE8">
        <w:rPr>
          <w:rFonts w:cs="Arial"/>
          <w:lang w:val="en-GB"/>
        </w:rPr>
        <w:t>:</w:t>
      </w:r>
    </w:p>
    <w:p w14:paraId="0378011B" w14:textId="77777777" w:rsidR="00C074AC" w:rsidRPr="00636CD6" w:rsidRDefault="00C074AC" w:rsidP="00C074AC">
      <w:pPr>
        <w:rPr>
          <w:rFonts w:asciiTheme="minorHAnsi" w:hAnsiTheme="minorHAnsi"/>
          <w:lang w:val="en-GB"/>
        </w:rPr>
      </w:pPr>
      <w:r w:rsidRPr="00636CD6">
        <w:rPr>
          <w:rFonts w:asciiTheme="minorHAnsi" w:hAnsiTheme="minorHAnsi"/>
          <w:lang w:val="en-GB"/>
        </w:rPr>
        <w:t xml:space="preserve">The </w:t>
      </w:r>
      <w:r w:rsidRPr="0016561E">
        <w:rPr>
          <w:rFonts w:asciiTheme="minorHAnsi" w:hAnsiTheme="minorHAnsi"/>
          <w:i/>
          <w:iCs/>
          <w:lang w:val="en-GB"/>
        </w:rPr>
        <w:t xml:space="preserve">Office of the President, Department of Information Communications Technology, </w:t>
      </w:r>
      <w:r w:rsidRPr="00636CD6">
        <w:rPr>
          <w:rFonts w:asciiTheme="minorHAnsi" w:hAnsiTheme="minorHAnsi"/>
          <w:lang w:val="en-GB"/>
        </w:rPr>
        <w:t>Victoria, announces the following updated National Numbering Plan (NNP) for Seychelles:</w:t>
      </w:r>
    </w:p>
    <w:p w14:paraId="2DCF08BB" w14:textId="77777777" w:rsidR="00C074AC" w:rsidRPr="0049701D" w:rsidRDefault="00C074AC" w:rsidP="00C074AC">
      <w:pPr>
        <w:jc w:val="center"/>
        <w:rPr>
          <w:rFonts w:asciiTheme="minorHAnsi" w:hAnsiTheme="minorHAnsi"/>
          <w:b/>
          <w:bCs/>
        </w:rPr>
      </w:pPr>
      <w:bookmarkStart w:id="1183" w:name="_Toc303674699"/>
      <w:bookmarkStart w:id="1184" w:name="_Toc54067595"/>
      <w:bookmarkStart w:id="1185" w:name="_Toc54067618"/>
      <w:r w:rsidRPr="0049701D">
        <w:rPr>
          <w:rFonts w:asciiTheme="minorHAnsi" w:hAnsiTheme="minorHAnsi"/>
          <w:b/>
          <w:bCs/>
        </w:rPr>
        <w:t>Summary of the National Numbering Plan</w:t>
      </w:r>
      <w:bookmarkEnd w:id="1183"/>
      <w:bookmarkEnd w:id="1184"/>
      <w:bookmarkEnd w:id="1185"/>
    </w:p>
    <w:p w14:paraId="7A8EAFF1"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04"/>
      </w:tblGrid>
      <w:tr w:rsidR="00C074AC" w:rsidRPr="004F0521" w14:paraId="1E7031FD" w14:textId="77777777" w:rsidTr="009D35D0">
        <w:tc>
          <w:tcPr>
            <w:tcW w:w="1838" w:type="dxa"/>
            <w:vAlign w:val="center"/>
          </w:tcPr>
          <w:p w14:paraId="4F00B1BA" w14:textId="77777777" w:rsidR="00C074AC" w:rsidRPr="004F0521" w:rsidRDefault="00C074AC" w:rsidP="009D35D0">
            <w:pPr>
              <w:overflowPunct/>
              <w:autoSpaceDE/>
              <w:autoSpaceDN/>
              <w:adjustRightInd/>
              <w:spacing w:after="120"/>
              <w:jc w:val="center"/>
              <w:rPr>
                <w:b/>
                <w:lang w:val="en-GB"/>
              </w:rPr>
            </w:pPr>
            <w:r w:rsidRPr="004F0521">
              <w:rPr>
                <w:b/>
                <w:lang w:val="en-GB"/>
              </w:rPr>
              <w:t>Leading Digit</w:t>
            </w:r>
          </w:p>
        </w:tc>
        <w:tc>
          <w:tcPr>
            <w:tcW w:w="6804" w:type="dxa"/>
            <w:vAlign w:val="center"/>
          </w:tcPr>
          <w:p w14:paraId="68AF0C1A" w14:textId="77777777" w:rsidR="00C074AC" w:rsidRPr="004F0521" w:rsidRDefault="00C074AC" w:rsidP="009D35D0">
            <w:pPr>
              <w:overflowPunct/>
              <w:autoSpaceDE/>
              <w:autoSpaceDN/>
              <w:adjustRightInd/>
              <w:spacing w:after="120"/>
              <w:jc w:val="center"/>
              <w:rPr>
                <w:b/>
                <w:lang w:val="en-GB"/>
              </w:rPr>
            </w:pPr>
            <w:r w:rsidRPr="004F0521">
              <w:rPr>
                <w:b/>
                <w:lang w:val="en-GB"/>
              </w:rPr>
              <w:t>Services</w:t>
            </w:r>
          </w:p>
        </w:tc>
      </w:tr>
      <w:tr w:rsidR="00C074AC" w:rsidRPr="004F0521" w14:paraId="24D6043D" w14:textId="77777777" w:rsidTr="009D35D0">
        <w:tc>
          <w:tcPr>
            <w:tcW w:w="1838" w:type="dxa"/>
            <w:vAlign w:val="center"/>
          </w:tcPr>
          <w:p w14:paraId="513A8A01" w14:textId="77777777" w:rsidR="00C074AC" w:rsidRPr="004F0521" w:rsidRDefault="00C074AC" w:rsidP="009D35D0">
            <w:pPr>
              <w:overflowPunct/>
              <w:autoSpaceDE/>
              <w:autoSpaceDN/>
              <w:adjustRightInd/>
              <w:spacing w:before="0"/>
              <w:jc w:val="center"/>
              <w:rPr>
                <w:lang w:val="en-GB"/>
              </w:rPr>
            </w:pPr>
            <w:r w:rsidRPr="004F0521">
              <w:rPr>
                <w:lang w:val="en-GB"/>
              </w:rPr>
              <w:t>0</w:t>
            </w:r>
          </w:p>
        </w:tc>
        <w:tc>
          <w:tcPr>
            <w:tcW w:w="6804" w:type="dxa"/>
            <w:vAlign w:val="center"/>
          </w:tcPr>
          <w:p w14:paraId="4DCD3310" w14:textId="77777777" w:rsidR="00C074AC" w:rsidRPr="004F0521" w:rsidRDefault="00C074AC" w:rsidP="009D35D0">
            <w:pPr>
              <w:overflowPunct/>
              <w:autoSpaceDE/>
              <w:autoSpaceDN/>
              <w:adjustRightInd/>
              <w:spacing w:before="0"/>
              <w:jc w:val="left"/>
              <w:rPr>
                <w:lang w:val="en-GB"/>
              </w:rPr>
            </w:pPr>
            <w:r w:rsidRPr="004F0521">
              <w:rPr>
                <w:lang w:val="en-GB"/>
              </w:rPr>
              <w:t>International dialling prefix code</w:t>
            </w:r>
          </w:p>
          <w:p w14:paraId="542CB977" w14:textId="77777777" w:rsidR="00C074AC" w:rsidRPr="004F0521" w:rsidRDefault="00C074AC" w:rsidP="009D35D0">
            <w:pPr>
              <w:overflowPunct/>
              <w:autoSpaceDE/>
              <w:autoSpaceDN/>
              <w:adjustRightInd/>
              <w:spacing w:before="0"/>
              <w:jc w:val="left"/>
              <w:rPr>
                <w:lang w:val="en-GB"/>
              </w:rPr>
            </w:pPr>
            <w:r w:rsidRPr="004F0521">
              <w:rPr>
                <w:lang w:val="en-GB"/>
              </w:rPr>
              <w:t>International operator selection</w:t>
            </w:r>
          </w:p>
          <w:p w14:paraId="52D3DD1A" w14:textId="77777777" w:rsidR="00C074AC" w:rsidRPr="004F0521" w:rsidRDefault="00C074AC" w:rsidP="009D35D0">
            <w:pPr>
              <w:overflowPunct/>
              <w:autoSpaceDE/>
              <w:autoSpaceDN/>
              <w:adjustRightInd/>
              <w:spacing w:before="0" w:after="40"/>
              <w:jc w:val="left"/>
              <w:rPr>
                <w:lang w:val="en-GB"/>
              </w:rPr>
            </w:pPr>
            <w:r w:rsidRPr="004F0521">
              <w:rPr>
                <w:lang w:val="en-GB"/>
              </w:rPr>
              <w:t>International ISDN access code</w:t>
            </w:r>
          </w:p>
        </w:tc>
      </w:tr>
      <w:tr w:rsidR="00C074AC" w:rsidRPr="004F0521" w14:paraId="52E68213" w14:textId="77777777" w:rsidTr="009D35D0">
        <w:tc>
          <w:tcPr>
            <w:tcW w:w="1838" w:type="dxa"/>
            <w:vAlign w:val="center"/>
          </w:tcPr>
          <w:p w14:paraId="416D712D" w14:textId="77777777" w:rsidR="00C074AC" w:rsidRPr="004F0521" w:rsidRDefault="00C074AC" w:rsidP="009D35D0">
            <w:pPr>
              <w:overflowPunct/>
              <w:autoSpaceDE/>
              <w:autoSpaceDN/>
              <w:adjustRightInd/>
              <w:spacing w:before="0"/>
              <w:jc w:val="center"/>
              <w:rPr>
                <w:lang w:val="en-GB"/>
              </w:rPr>
            </w:pPr>
            <w:r w:rsidRPr="004F0521">
              <w:rPr>
                <w:lang w:val="en-GB"/>
              </w:rPr>
              <w:t>1</w:t>
            </w:r>
          </w:p>
        </w:tc>
        <w:tc>
          <w:tcPr>
            <w:tcW w:w="6804" w:type="dxa"/>
            <w:vAlign w:val="center"/>
          </w:tcPr>
          <w:p w14:paraId="1E9B9D19" w14:textId="77777777" w:rsidR="00C074AC" w:rsidRPr="004F0521" w:rsidRDefault="00C074AC" w:rsidP="009D35D0">
            <w:pPr>
              <w:overflowPunct/>
              <w:autoSpaceDE/>
              <w:autoSpaceDN/>
              <w:adjustRightInd/>
              <w:spacing w:before="0"/>
              <w:jc w:val="left"/>
              <w:rPr>
                <w:lang w:val="en-GB"/>
              </w:rPr>
            </w:pPr>
            <w:r w:rsidRPr="004F0521">
              <w:rPr>
                <w:lang w:val="en-GB"/>
              </w:rPr>
              <w:t>Short Dialling Codes (To access customer oriented telecommunication services e.g. customer support and directory services)</w:t>
            </w:r>
          </w:p>
        </w:tc>
      </w:tr>
      <w:tr w:rsidR="00C074AC" w:rsidRPr="004F0521" w14:paraId="2F019F09" w14:textId="77777777" w:rsidTr="009D35D0">
        <w:tc>
          <w:tcPr>
            <w:tcW w:w="1838" w:type="dxa"/>
            <w:vAlign w:val="center"/>
          </w:tcPr>
          <w:p w14:paraId="7019035E" w14:textId="77777777" w:rsidR="00C074AC" w:rsidRPr="004F0521" w:rsidRDefault="00C074AC" w:rsidP="009D35D0">
            <w:pPr>
              <w:overflowPunct/>
              <w:autoSpaceDE/>
              <w:autoSpaceDN/>
              <w:adjustRightInd/>
              <w:spacing w:before="0"/>
              <w:jc w:val="center"/>
              <w:rPr>
                <w:lang w:val="en-GB"/>
              </w:rPr>
            </w:pPr>
            <w:r w:rsidRPr="004F0521">
              <w:rPr>
                <w:lang w:val="en-GB"/>
              </w:rPr>
              <w:t>2</w:t>
            </w:r>
          </w:p>
        </w:tc>
        <w:tc>
          <w:tcPr>
            <w:tcW w:w="6804" w:type="dxa"/>
            <w:vAlign w:val="center"/>
          </w:tcPr>
          <w:p w14:paraId="0AA31FA4" w14:textId="77777777" w:rsidR="00C074AC" w:rsidRPr="004F0521" w:rsidRDefault="00C074AC" w:rsidP="009D35D0">
            <w:pPr>
              <w:overflowPunct/>
              <w:autoSpaceDE/>
              <w:autoSpaceDN/>
              <w:adjustRightInd/>
              <w:spacing w:before="0"/>
              <w:jc w:val="left"/>
              <w:rPr>
                <w:lang w:val="en-GB"/>
              </w:rPr>
            </w:pPr>
            <w:r w:rsidRPr="004F0521">
              <w:rPr>
                <w:lang w:val="en-GB"/>
              </w:rPr>
              <w:t>Mobile Services (Including Fixed Cellular Services)</w:t>
            </w:r>
          </w:p>
        </w:tc>
      </w:tr>
      <w:tr w:rsidR="00C074AC" w:rsidRPr="004F0521" w14:paraId="021196BA" w14:textId="77777777" w:rsidTr="009D35D0">
        <w:tc>
          <w:tcPr>
            <w:tcW w:w="1838" w:type="dxa"/>
            <w:vAlign w:val="center"/>
          </w:tcPr>
          <w:p w14:paraId="6C3EE88B" w14:textId="77777777" w:rsidR="00C074AC" w:rsidRPr="004F0521" w:rsidRDefault="00C074AC" w:rsidP="009D35D0">
            <w:pPr>
              <w:overflowPunct/>
              <w:autoSpaceDE/>
              <w:autoSpaceDN/>
              <w:adjustRightInd/>
              <w:spacing w:before="0"/>
              <w:jc w:val="center"/>
              <w:rPr>
                <w:lang w:val="en-GB"/>
              </w:rPr>
            </w:pPr>
            <w:r w:rsidRPr="004F0521">
              <w:rPr>
                <w:lang w:val="en-GB"/>
              </w:rPr>
              <w:t>3</w:t>
            </w:r>
          </w:p>
        </w:tc>
        <w:tc>
          <w:tcPr>
            <w:tcW w:w="6804" w:type="dxa"/>
            <w:vAlign w:val="center"/>
          </w:tcPr>
          <w:p w14:paraId="446C1940" w14:textId="77777777" w:rsidR="00C074AC" w:rsidRPr="004F0521" w:rsidRDefault="00C074AC" w:rsidP="009D35D0">
            <w:pPr>
              <w:overflowPunct/>
              <w:autoSpaceDE/>
              <w:autoSpaceDN/>
              <w:adjustRightInd/>
              <w:spacing w:before="0"/>
              <w:jc w:val="left"/>
              <w:rPr>
                <w:lang w:val="en-GB"/>
              </w:rPr>
            </w:pPr>
            <w:r w:rsidRPr="004F0521">
              <w:rPr>
                <w:lang w:val="en-GB"/>
              </w:rPr>
              <w:t>Reserved for future services</w:t>
            </w:r>
          </w:p>
        </w:tc>
      </w:tr>
      <w:tr w:rsidR="00C074AC" w:rsidRPr="004F0521" w14:paraId="06697612" w14:textId="77777777" w:rsidTr="009D35D0">
        <w:tc>
          <w:tcPr>
            <w:tcW w:w="1838" w:type="dxa"/>
            <w:vAlign w:val="center"/>
          </w:tcPr>
          <w:p w14:paraId="77D01550" w14:textId="77777777" w:rsidR="00C074AC" w:rsidRPr="004F0521" w:rsidRDefault="00C074AC" w:rsidP="009D35D0">
            <w:pPr>
              <w:overflowPunct/>
              <w:autoSpaceDE/>
              <w:autoSpaceDN/>
              <w:adjustRightInd/>
              <w:spacing w:before="0"/>
              <w:jc w:val="center"/>
              <w:rPr>
                <w:lang w:val="en-GB"/>
              </w:rPr>
            </w:pPr>
            <w:r w:rsidRPr="004F0521">
              <w:rPr>
                <w:lang w:val="en-GB"/>
              </w:rPr>
              <w:t>4</w:t>
            </w:r>
          </w:p>
        </w:tc>
        <w:tc>
          <w:tcPr>
            <w:tcW w:w="6804" w:type="dxa"/>
            <w:vAlign w:val="center"/>
          </w:tcPr>
          <w:p w14:paraId="04CEA3AA" w14:textId="77777777" w:rsidR="00C074AC" w:rsidRPr="004F0521" w:rsidRDefault="00C074AC" w:rsidP="009D35D0">
            <w:pPr>
              <w:overflowPunct/>
              <w:autoSpaceDE/>
              <w:autoSpaceDN/>
              <w:adjustRightInd/>
              <w:spacing w:before="0"/>
              <w:jc w:val="left"/>
              <w:rPr>
                <w:lang w:val="en-GB"/>
              </w:rPr>
            </w:pPr>
            <w:r w:rsidRPr="004F0521">
              <w:rPr>
                <w:lang w:val="en-GB"/>
              </w:rPr>
              <w:t xml:space="preserve">Fixed Services </w:t>
            </w:r>
          </w:p>
        </w:tc>
      </w:tr>
      <w:tr w:rsidR="00C074AC" w:rsidRPr="004F0521" w14:paraId="4AF1A108" w14:textId="77777777" w:rsidTr="009D35D0">
        <w:tc>
          <w:tcPr>
            <w:tcW w:w="1838" w:type="dxa"/>
            <w:vAlign w:val="center"/>
          </w:tcPr>
          <w:p w14:paraId="16E344B1" w14:textId="77777777" w:rsidR="00C074AC" w:rsidRPr="004F0521" w:rsidRDefault="00C074AC" w:rsidP="009D35D0">
            <w:pPr>
              <w:overflowPunct/>
              <w:autoSpaceDE/>
              <w:autoSpaceDN/>
              <w:adjustRightInd/>
              <w:spacing w:before="0"/>
              <w:jc w:val="center"/>
              <w:rPr>
                <w:lang w:val="en-GB"/>
              </w:rPr>
            </w:pPr>
            <w:r w:rsidRPr="004F0521">
              <w:rPr>
                <w:lang w:val="en-GB"/>
              </w:rPr>
              <w:t>5</w:t>
            </w:r>
          </w:p>
        </w:tc>
        <w:tc>
          <w:tcPr>
            <w:tcW w:w="6804" w:type="dxa"/>
            <w:vAlign w:val="center"/>
          </w:tcPr>
          <w:p w14:paraId="27CEFDF6" w14:textId="77777777" w:rsidR="00C074AC" w:rsidRPr="004F0521" w:rsidRDefault="00C074AC" w:rsidP="009D35D0">
            <w:pPr>
              <w:overflowPunct/>
              <w:autoSpaceDE/>
              <w:autoSpaceDN/>
              <w:adjustRightInd/>
              <w:spacing w:before="0"/>
              <w:jc w:val="left"/>
              <w:rPr>
                <w:lang w:val="en-GB"/>
              </w:rPr>
            </w:pPr>
            <w:r w:rsidRPr="004F0521">
              <w:rPr>
                <w:lang w:val="en-GB"/>
              </w:rPr>
              <w:t>Reserved for future Services</w:t>
            </w:r>
          </w:p>
        </w:tc>
      </w:tr>
      <w:tr w:rsidR="00C074AC" w:rsidRPr="004F0521" w14:paraId="3E0536DE" w14:textId="77777777" w:rsidTr="009D35D0">
        <w:tc>
          <w:tcPr>
            <w:tcW w:w="1838" w:type="dxa"/>
            <w:vAlign w:val="center"/>
          </w:tcPr>
          <w:p w14:paraId="32BB8181" w14:textId="77777777" w:rsidR="00C074AC" w:rsidRPr="004F0521" w:rsidRDefault="00C074AC" w:rsidP="009D35D0">
            <w:pPr>
              <w:overflowPunct/>
              <w:autoSpaceDE/>
              <w:autoSpaceDN/>
              <w:adjustRightInd/>
              <w:spacing w:before="0"/>
              <w:jc w:val="center"/>
              <w:rPr>
                <w:lang w:val="en-GB"/>
              </w:rPr>
            </w:pPr>
            <w:r w:rsidRPr="004F0521">
              <w:rPr>
                <w:lang w:val="en-GB"/>
              </w:rPr>
              <w:t>6</w:t>
            </w:r>
          </w:p>
        </w:tc>
        <w:tc>
          <w:tcPr>
            <w:tcW w:w="6804" w:type="dxa"/>
            <w:vAlign w:val="center"/>
          </w:tcPr>
          <w:p w14:paraId="5E640448" w14:textId="77777777" w:rsidR="00C074AC" w:rsidRPr="004F0521" w:rsidRDefault="00C074AC" w:rsidP="009D35D0">
            <w:pPr>
              <w:overflowPunct/>
              <w:autoSpaceDE/>
              <w:autoSpaceDN/>
              <w:adjustRightInd/>
              <w:spacing w:before="0"/>
              <w:jc w:val="left"/>
              <w:rPr>
                <w:lang w:val="en-GB"/>
              </w:rPr>
            </w:pPr>
            <w:r w:rsidRPr="004F0521">
              <w:rPr>
                <w:lang w:val="en-GB"/>
              </w:rPr>
              <w:t>Fixed VoIP</w:t>
            </w:r>
            <w:r w:rsidRPr="004F0521">
              <w:rPr>
                <w:vertAlign w:val="superscript"/>
                <w:lang w:val="en-GB"/>
              </w:rPr>
              <w:footnoteReference w:id="1"/>
            </w:r>
            <w:r w:rsidRPr="004F0521">
              <w:rPr>
                <w:lang w:val="en-GB"/>
              </w:rPr>
              <w:t xml:space="preserve"> Services</w:t>
            </w:r>
          </w:p>
        </w:tc>
      </w:tr>
      <w:tr w:rsidR="00C074AC" w:rsidRPr="004F0521" w14:paraId="1103FF20" w14:textId="77777777" w:rsidTr="009D35D0">
        <w:tc>
          <w:tcPr>
            <w:tcW w:w="1838" w:type="dxa"/>
            <w:vAlign w:val="center"/>
          </w:tcPr>
          <w:p w14:paraId="6916AE06" w14:textId="77777777" w:rsidR="00C074AC" w:rsidRPr="004F0521" w:rsidRDefault="00C074AC" w:rsidP="009D35D0">
            <w:pPr>
              <w:overflowPunct/>
              <w:autoSpaceDE/>
              <w:autoSpaceDN/>
              <w:adjustRightInd/>
              <w:spacing w:before="0"/>
              <w:jc w:val="center"/>
              <w:rPr>
                <w:lang w:val="en-GB"/>
              </w:rPr>
            </w:pPr>
            <w:r w:rsidRPr="004F0521">
              <w:rPr>
                <w:lang w:val="en-GB"/>
              </w:rPr>
              <w:t>7</w:t>
            </w:r>
          </w:p>
        </w:tc>
        <w:tc>
          <w:tcPr>
            <w:tcW w:w="6804" w:type="dxa"/>
            <w:vAlign w:val="center"/>
          </w:tcPr>
          <w:p w14:paraId="261F120B" w14:textId="77777777" w:rsidR="00C074AC" w:rsidRPr="004F0521" w:rsidRDefault="00C074AC" w:rsidP="009D35D0">
            <w:pPr>
              <w:overflowPunct/>
              <w:autoSpaceDE/>
              <w:autoSpaceDN/>
              <w:adjustRightInd/>
              <w:spacing w:before="0"/>
              <w:jc w:val="left"/>
              <w:rPr>
                <w:lang w:val="en-GB"/>
              </w:rPr>
            </w:pPr>
            <w:r w:rsidRPr="004F0521">
              <w:rPr>
                <w:lang w:val="en-GB"/>
              </w:rPr>
              <w:t>Reserved for future Services</w:t>
            </w:r>
          </w:p>
        </w:tc>
      </w:tr>
      <w:tr w:rsidR="00C074AC" w:rsidRPr="004F0521" w14:paraId="1EB1CFC9" w14:textId="77777777" w:rsidTr="009D35D0">
        <w:tc>
          <w:tcPr>
            <w:tcW w:w="1838" w:type="dxa"/>
            <w:vAlign w:val="center"/>
          </w:tcPr>
          <w:p w14:paraId="615F1AE8" w14:textId="77777777" w:rsidR="00C074AC" w:rsidRPr="004F0521" w:rsidRDefault="00C074AC" w:rsidP="009D35D0">
            <w:pPr>
              <w:overflowPunct/>
              <w:autoSpaceDE/>
              <w:autoSpaceDN/>
              <w:adjustRightInd/>
              <w:spacing w:before="0"/>
              <w:jc w:val="center"/>
              <w:rPr>
                <w:lang w:val="en-GB"/>
              </w:rPr>
            </w:pPr>
            <w:r w:rsidRPr="004F0521">
              <w:rPr>
                <w:lang w:val="en-GB"/>
              </w:rPr>
              <w:t>8</w:t>
            </w:r>
          </w:p>
        </w:tc>
        <w:tc>
          <w:tcPr>
            <w:tcW w:w="6804" w:type="dxa"/>
            <w:vAlign w:val="center"/>
          </w:tcPr>
          <w:p w14:paraId="18981D89" w14:textId="77777777" w:rsidR="00C074AC" w:rsidRPr="004F0521" w:rsidRDefault="00C074AC" w:rsidP="009D35D0">
            <w:pPr>
              <w:overflowPunct/>
              <w:autoSpaceDE/>
              <w:autoSpaceDN/>
              <w:adjustRightInd/>
              <w:spacing w:before="0"/>
              <w:jc w:val="left"/>
              <w:rPr>
                <w:lang w:val="en-GB"/>
              </w:rPr>
            </w:pPr>
            <w:r w:rsidRPr="004F0521">
              <w:rPr>
                <w:lang w:val="en-GB"/>
              </w:rPr>
              <w:t>Freephone Services and possible future Services</w:t>
            </w:r>
          </w:p>
        </w:tc>
      </w:tr>
      <w:tr w:rsidR="00C074AC" w:rsidRPr="004F0521" w14:paraId="4DD905A6" w14:textId="77777777" w:rsidTr="009D35D0">
        <w:trPr>
          <w:trHeight w:val="475"/>
        </w:trPr>
        <w:tc>
          <w:tcPr>
            <w:tcW w:w="1838" w:type="dxa"/>
            <w:vAlign w:val="center"/>
          </w:tcPr>
          <w:p w14:paraId="267D22A5" w14:textId="77777777" w:rsidR="00C074AC" w:rsidRPr="004F0521" w:rsidRDefault="00C074AC" w:rsidP="009D35D0">
            <w:pPr>
              <w:overflowPunct/>
              <w:autoSpaceDE/>
              <w:autoSpaceDN/>
              <w:adjustRightInd/>
              <w:spacing w:before="0"/>
              <w:jc w:val="center"/>
              <w:rPr>
                <w:lang w:val="en-GB"/>
              </w:rPr>
            </w:pPr>
            <w:r w:rsidRPr="004F0521">
              <w:rPr>
                <w:lang w:val="en-GB"/>
              </w:rPr>
              <w:t>9</w:t>
            </w:r>
          </w:p>
        </w:tc>
        <w:tc>
          <w:tcPr>
            <w:tcW w:w="6804" w:type="dxa"/>
            <w:vAlign w:val="center"/>
          </w:tcPr>
          <w:p w14:paraId="29A6D881" w14:textId="77777777" w:rsidR="00C074AC" w:rsidRPr="004F0521" w:rsidRDefault="00C074AC" w:rsidP="009D35D0">
            <w:pPr>
              <w:overflowPunct/>
              <w:autoSpaceDE/>
              <w:autoSpaceDN/>
              <w:adjustRightInd/>
              <w:spacing w:before="0"/>
              <w:jc w:val="left"/>
              <w:rPr>
                <w:lang w:val="en-GB"/>
              </w:rPr>
            </w:pPr>
            <w:r w:rsidRPr="004F0521">
              <w:rPr>
                <w:lang w:val="en-GB"/>
              </w:rPr>
              <w:t xml:space="preserve">Premium </w:t>
            </w:r>
            <w:r>
              <w:rPr>
                <w:lang w:val="en-GB"/>
              </w:rPr>
              <w:t>Rate S</w:t>
            </w:r>
            <w:r w:rsidRPr="004F0521">
              <w:rPr>
                <w:lang w:val="en-GB"/>
              </w:rPr>
              <w:t>ervices</w:t>
            </w:r>
          </w:p>
          <w:p w14:paraId="00CC8810" w14:textId="77777777" w:rsidR="00C074AC" w:rsidRPr="004F0521" w:rsidRDefault="00C074AC" w:rsidP="009D35D0">
            <w:pPr>
              <w:overflowPunct/>
              <w:autoSpaceDE/>
              <w:autoSpaceDN/>
              <w:adjustRightInd/>
              <w:spacing w:before="0"/>
              <w:jc w:val="left"/>
              <w:rPr>
                <w:lang w:val="en-GB"/>
              </w:rPr>
            </w:pPr>
            <w:r w:rsidRPr="004F0521">
              <w:rPr>
                <w:lang w:val="en-GB"/>
              </w:rPr>
              <w:t>(Short Codes for VAS</w:t>
            </w:r>
            <w:r w:rsidRPr="004F0521">
              <w:rPr>
                <w:vertAlign w:val="superscript"/>
                <w:lang w:val="en-GB"/>
              </w:rPr>
              <w:footnoteReference w:id="2"/>
            </w:r>
            <w:r w:rsidRPr="004F0521">
              <w:rPr>
                <w:lang w:val="en-GB"/>
              </w:rPr>
              <w:t xml:space="preserve"> SMS</w:t>
            </w:r>
            <w:r w:rsidRPr="004F0521">
              <w:rPr>
                <w:vertAlign w:val="superscript"/>
                <w:lang w:val="en-GB"/>
              </w:rPr>
              <w:footnoteReference w:id="3"/>
            </w:r>
            <w:r w:rsidRPr="004F0521">
              <w:rPr>
                <w:lang w:val="en-GB"/>
              </w:rPr>
              <w:t>/MMS</w:t>
            </w:r>
            <w:r w:rsidRPr="004F0521">
              <w:rPr>
                <w:vertAlign w:val="superscript"/>
                <w:lang w:val="en-GB"/>
              </w:rPr>
              <w:footnoteReference w:id="4"/>
            </w:r>
            <w:r w:rsidRPr="004F0521">
              <w:rPr>
                <w:lang w:val="en-GB"/>
              </w:rPr>
              <w:t xml:space="preserve"> and Audiotext Services)</w:t>
            </w:r>
          </w:p>
          <w:p w14:paraId="418C6DF5" w14:textId="77777777" w:rsidR="00C074AC" w:rsidRPr="004F0521" w:rsidRDefault="00C074AC" w:rsidP="009D35D0">
            <w:pPr>
              <w:overflowPunct/>
              <w:autoSpaceDE/>
              <w:autoSpaceDN/>
              <w:adjustRightInd/>
              <w:spacing w:before="0"/>
              <w:jc w:val="left"/>
              <w:rPr>
                <w:lang w:val="en-GB"/>
              </w:rPr>
            </w:pPr>
            <w:r w:rsidRPr="004F0521">
              <w:rPr>
                <w:lang w:val="en-GB"/>
              </w:rPr>
              <w:t>Emergency Services</w:t>
            </w:r>
          </w:p>
          <w:p w14:paraId="436326EC" w14:textId="77777777" w:rsidR="00C074AC" w:rsidRPr="004F0521" w:rsidRDefault="00C074AC" w:rsidP="009D35D0">
            <w:pPr>
              <w:overflowPunct/>
              <w:autoSpaceDE/>
              <w:autoSpaceDN/>
              <w:adjustRightInd/>
              <w:spacing w:before="0"/>
              <w:jc w:val="left"/>
              <w:rPr>
                <w:lang w:val="en-GB"/>
              </w:rPr>
            </w:pPr>
            <w:r w:rsidRPr="004F0521">
              <w:rPr>
                <w:lang w:val="en-GB"/>
              </w:rPr>
              <w:t>(Note: The rest of the “99” range is reserved to protect the integrity of “999”.)</w:t>
            </w:r>
          </w:p>
        </w:tc>
      </w:tr>
    </w:tbl>
    <w:p w14:paraId="19BA89F3" w14:textId="77777777" w:rsidR="00C074AC" w:rsidRDefault="00C074AC" w:rsidP="00C074AC">
      <w:pPr>
        <w:spacing w:before="0"/>
        <w:rPr>
          <w:rFonts w:asciiTheme="minorHAnsi" w:hAnsiTheme="minorHAnsi"/>
          <w:lang w:val="en-GB"/>
        </w:rPr>
      </w:pPr>
    </w:p>
    <w:p w14:paraId="244ADE2F" w14:textId="77777777" w:rsidR="00C074AC" w:rsidRPr="00636CD6" w:rsidRDefault="00C074AC" w:rsidP="00C074AC">
      <w:pPr>
        <w:rPr>
          <w:rFonts w:asciiTheme="minorHAnsi" w:hAnsiTheme="minorHAnsi"/>
          <w:lang w:val="en-GB"/>
        </w:rPr>
      </w:pPr>
    </w:p>
    <w:tbl>
      <w:tblPr>
        <w:tblStyle w:val="TableGrid2"/>
        <w:tblW w:w="8642" w:type="dxa"/>
        <w:tblLook w:val="04A0" w:firstRow="1" w:lastRow="0" w:firstColumn="1" w:lastColumn="0" w:noHBand="0" w:noVBand="1"/>
      </w:tblPr>
      <w:tblGrid>
        <w:gridCol w:w="1838"/>
        <w:gridCol w:w="6804"/>
      </w:tblGrid>
      <w:tr w:rsidR="00C074AC" w:rsidRPr="00636CD6" w14:paraId="34AE5500" w14:textId="77777777" w:rsidTr="009D35D0">
        <w:tc>
          <w:tcPr>
            <w:tcW w:w="1838" w:type="dxa"/>
            <w:vAlign w:val="center"/>
          </w:tcPr>
          <w:p w14:paraId="673A7FAC"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c>
          <w:tcPr>
            <w:tcW w:w="6804" w:type="dxa"/>
            <w:vAlign w:val="center"/>
          </w:tcPr>
          <w:p w14:paraId="4A40D814"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Description</w:t>
            </w:r>
          </w:p>
        </w:tc>
      </w:tr>
      <w:tr w:rsidR="00C074AC" w:rsidRPr="00636CD6" w14:paraId="55B333AC" w14:textId="77777777" w:rsidTr="009D35D0">
        <w:tc>
          <w:tcPr>
            <w:tcW w:w="1838" w:type="dxa"/>
            <w:vAlign w:val="center"/>
          </w:tcPr>
          <w:p w14:paraId="1EFFC3C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c>
          <w:tcPr>
            <w:tcW w:w="6804" w:type="dxa"/>
            <w:vAlign w:val="center"/>
          </w:tcPr>
          <w:p w14:paraId="5505AC63"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Not allocated to any Operator / Service provider</w:t>
            </w:r>
          </w:p>
        </w:tc>
      </w:tr>
      <w:tr w:rsidR="00C074AC" w:rsidRPr="00636CD6" w14:paraId="19FCEBEB" w14:textId="77777777" w:rsidTr="009D35D0">
        <w:tc>
          <w:tcPr>
            <w:tcW w:w="1838" w:type="dxa"/>
            <w:vAlign w:val="center"/>
          </w:tcPr>
          <w:p w14:paraId="56D221E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Reserved</w:t>
            </w:r>
          </w:p>
        </w:tc>
        <w:tc>
          <w:tcPr>
            <w:tcW w:w="6804" w:type="dxa"/>
            <w:vAlign w:val="center"/>
          </w:tcPr>
          <w:p w14:paraId="566C7622"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 for future services</w:t>
            </w:r>
          </w:p>
        </w:tc>
      </w:tr>
      <w:tr w:rsidR="00C074AC" w:rsidRPr="00636CD6" w14:paraId="03727F96" w14:textId="77777777" w:rsidTr="009D35D0">
        <w:tc>
          <w:tcPr>
            <w:tcW w:w="1838" w:type="dxa"/>
            <w:vAlign w:val="center"/>
          </w:tcPr>
          <w:p w14:paraId="16F349A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 xml:space="preserve">Indicating Operator </w:t>
            </w:r>
            <w:r w:rsidRPr="00636CD6">
              <w:rPr>
                <w:rFonts w:asciiTheme="minorHAnsi" w:hAnsiTheme="minorHAnsi"/>
                <w:lang w:val="en-GB"/>
              </w:rPr>
              <w:br/>
              <w:t>(e.g. KOKONET)</w:t>
            </w:r>
          </w:p>
        </w:tc>
        <w:tc>
          <w:tcPr>
            <w:tcW w:w="6804" w:type="dxa"/>
            <w:vAlign w:val="center"/>
          </w:tcPr>
          <w:p w14:paraId="0E5C3BE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Allocated to an Operator / Service provider</w:t>
            </w:r>
          </w:p>
        </w:tc>
      </w:tr>
      <w:tr w:rsidR="00C074AC" w:rsidRPr="00636CD6" w14:paraId="381DE62E" w14:textId="77777777" w:rsidTr="009D35D0">
        <w:tc>
          <w:tcPr>
            <w:tcW w:w="1838" w:type="dxa"/>
            <w:shd w:val="clear" w:color="auto" w:fill="auto"/>
            <w:vAlign w:val="center"/>
          </w:tcPr>
          <w:p w14:paraId="5A95443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6804" w:type="dxa"/>
            <w:shd w:val="clear" w:color="auto" w:fill="auto"/>
            <w:vAlign w:val="center"/>
          </w:tcPr>
          <w:p w14:paraId="2B6761C1"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Allocated to all Operators / Service provider</w:t>
            </w:r>
          </w:p>
        </w:tc>
      </w:tr>
    </w:tbl>
    <w:p w14:paraId="6E144DF9" w14:textId="77777777" w:rsidR="00C074AC" w:rsidRPr="00636CD6" w:rsidRDefault="00C074AC" w:rsidP="00C074AC">
      <w:pPr>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C074AC" w:rsidRPr="00636CD6" w14:paraId="4DB59C94" w14:textId="77777777" w:rsidTr="009D35D0">
        <w:tc>
          <w:tcPr>
            <w:tcW w:w="8642" w:type="dxa"/>
            <w:vAlign w:val="center"/>
          </w:tcPr>
          <w:p w14:paraId="1C002C71"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r>
      <w:tr w:rsidR="00C074AC" w:rsidRPr="00636CD6" w14:paraId="2609EEB7" w14:textId="77777777" w:rsidTr="009D35D0">
        <w:trPr>
          <w:trHeight w:val="475"/>
        </w:trPr>
        <w:tc>
          <w:tcPr>
            <w:tcW w:w="8642" w:type="dxa"/>
            <w:vAlign w:val="center"/>
          </w:tcPr>
          <w:p w14:paraId="4B44B614"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The digit lengths of numbers used for the services are defined in the appropriate columns in the National Numbering Plan. Seychelles utilizes a 7 digit numbering scheme and unless specifically defined otherwise in the appropriate columns, numbers for mobile, fixed, fixed cellular, fixed VoIP and freephone services shall be 7 digits long.</w:t>
            </w:r>
          </w:p>
        </w:tc>
      </w:tr>
    </w:tbl>
    <w:p w14:paraId="6617A6F7" w14:textId="77777777" w:rsidR="00C074AC" w:rsidRPr="00636CD6" w:rsidRDefault="00C074AC" w:rsidP="00C074AC">
      <w:pPr>
        <w:rPr>
          <w:rFonts w:asciiTheme="minorHAnsi" w:hAnsiTheme="minorHAnsi"/>
          <w:lang w:val="en-GB"/>
        </w:rPr>
      </w:pPr>
    </w:p>
    <w:p w14:paraId="346D2C52" w14:textId="77777777" w:rsidR="00C074AC" w:rsidRPr="00636CD6" w:rsidRDefault="00C074AC" w:rsidP="00C074AC">
      <w:pPr>
        <w:rPr>
          <w:rFonts w:asciiTheme="minorHAnsi" w:hAnsiTheme="minorHAnsi"/>
          <w:lang w:val="en-GB"/>
        </w:rPr>
      </w:pPr>
      <w:r w:rsidRPr="00636CD6">
        <w:rPr>
          <w:rFonts w:asciiTheme="minorHAnsi" w:hAnsiTheme="minorHAnsi"/>
          <w:lang w:val="en-GB"/>
        </w:rPr>
        <w:br w:type="page"/>
      </w:r>
    </w:p>
    <w:p w14:paraId="5B4A106B" w14:textId="77777777" w:rsidR="00C074AC" w:rsidRPr="007D4334" w:rsidRDefault="00C074AC" w:rsidP="00C074AC">
      <w:pPr>
        <w:jc w:val="center"/>
        <w:rPr>
          <w:rFonts w:asciiTheme="minorHAnsi" w:hAnsiTheme="minorHAnsi"/>
          <w:b/>
          <w:bCs/>
        </w:rPr>
      </w:pPr>
      <w:bookmarkStart w:id="1186" w:name="_Toc303674700"/>
      <w:r w:rsidRPr="007D4334">
        <w:rPr>
          <w:rFonts w:asciiTheme="minorHAnsi" w:hAnsiTheme="minorHAnsi"/>
          <w:b/>
          <w:bCs/>
        </w:rPr>
        <w:t>International Codes Assigned by the International Telecommunication Union (ITU) to Seychelles</w:t>
      </w:r>
      <w:bookmarkEnd w:id="1186"/>
    </w:p>
    <w:p w14:paraId="4364AF6A" w14:textId="77777777" w:rsidR="00C074AC" w:rsidRPr="00636CD6" w:rsidRDefault="00C074AC" w:rsidP="00C074AC">
      <w:pPr>
        <w:spacing w:before="0"/>
        <w:rPr>
          <w:rFonts w:asciiTheme="minorHAnsi" w:hAnsiTheme="minorHAnsi"/>
          <w:lang w:val="en-GB"/>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3075"/>
        <w:gridCol w:w="4546"/>
      </w:tblGrid>
      <w:tr w:rsidR="00C074AC" w:rsidRPr="00636CD6" w14:paraId="478C6B0C" w14:textId="77777777" w:rsidTr="009D35D0">
        <w:trPr>
          <w:jc w:val="center"/>
        </w:trPr>
        <w:tc>
          <w:tcPr>
            <w:tcW w:w="1554" w:type="dxa"/>
            <w:vAlign w:val="center"/>
          </w:tcPr>
          <w:p w14:paraId="08AA477C"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International Codes</w:t>
            </w:r>
          </w:p>
        </w:tc>
        <w:tc>
          <w:tcPr>
            <w:tcW w:w="3075" w:type="dxa"/>
            <w:vAlign w:val="center"/>
          </w:tcPr>
          <w:p w14:paraId="07850896"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Type of Services</w:t>
            </w:r>
          </w:p>
        </w:tc>
        <w:tc>
          <w:tcPr>
            <w:tcW w:w="4546" w:type="dxa"/>
            <w:vAlign w:val="center"/>
          </w:tcPr>
          <w:p w14:paraId="15A7203C"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Remarks</w:t>
            </w:r>
          </w:p>
        </w:tc>
      </w:tr>
      <w:tr w:rsidR="00C074AC" w:rsidRPr="00636CD6" w14:paraId="427A19A7" w14:textId="77777777" w:rsidTr="009D35D0">
        <w:trPr>
          <w:trHeight w:val="283"/>
          <w:jc w:val="center"/>
        </w:trPr>
        <w:tc>
          <w:tcPr>
            <w:tcW w:w="1554" w:type="dxa"/>
            <w:vAlign w:val="center"/>
          </w:tcPr>
          <w:p w14:paraId="70F38F9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w:t>
            </w:r>
          </w:p>
        </w:tc>
        <w:tc>
          <w:tcPr>
            <w:tcW w:w="3075" w:type="dxa"/>
            <w:vMerge w:val="restart"/>
            <w:vAlign w:val="center"/>
          </w:tcPr>
          <w:p w14:paraId="4AD95539"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International Signalling Area - SANC</w:t>
            </w:r>
          </w:p>
        </w:tc>
        <w:tc>
          <w:tcPr>
            <w:tcW w:w="4546" w:type="dxa"/>
            <w:vMerge w:val="restart"/>
            <w:vAlign w:val="center"/>
          </w:tcPr>
          <w:p w14:paraId="0EA747CC"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assignment of International Signalling Point Codes (ISPC)</w:t>
            </w:r>
          </w:p>
        </w:tc>
      </w:tr>
      <w:tr w:rsidR="00C074AC" w:rsidRPr="00636CD6" w14:paraId="126DFECF" w14:textId="77777777" w:rsidTr="009D35D0">
        <w:trPr>
          <w:trHeight w:val="283"/>
          <w:jc w:val="center"/>
        </w:trPr>
        <w:tc>
          <w:tcPr>
            <w:tcW w:w="1554" w:type="dxa"/>
            <w:vAlign w:val="center"/>
          </w:tcPr>
          <w:p w14:paraId="6136EC8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6-067</w:t>
            </w:r>
          </w:p>
        </w:tc>
        <w:tc>
          <w:tcPr>
            <w:tcW w:w="3075" w:type="dxa"/>
            <w:vMerge/>
            <w:vAlign w:val="center"/>
          </w:tcPr>
          <w:p w14:paraId="131C5D6C" w14:textId="77777777" w:rsidR="00C074AC" w:rsidRPr="00636CD6" w:rsidRDefault="00C074AC" w:rsidP="009D35D0">
            <w:pPr>
              <w:spacing w:before="0"/>
              <w:rPr>
                <w:rFonts w:asciiTheme="minorHAnsi" w:hAnsiTheme="minorHAnsi"/>
                <w:lang w:val="en-GB"/>
              </w:rPr>
            </w:pPr>
          </w:p>
        </w:tc>
        <w:tc>
          <w:tcPr>
            <w:tcW w:w="4546" w:type="dxa"/>
            <w:vMerge/>
            <w:vAlign w:val="center"/>
          </w:tcPr>
          <w:p w14:paraId="4238A711" w14:textId="77777777" w:rsidR="00C074AC" w:rsidRPr="00636CD6" w:rsidRDefault="00C074AC" w:rsidP="009D35D0">
            <w:pPr>
              <w:spacing w:before="0"/>
              <w:jc w:val="left"/>
              <w:rPr>
                <w:rFonts w:asciiTheme="minorHAnsi" w:hAnsiTheme="minorHAnsi"/>
                <w:lang w:val="en-GB"/>
              </w:rPr>
            </w:pPr>
          </w:p>
        </w:tc>
      </w:tr>
      <w:tr w:rsidR="00C074AC" w:rsidRPr="00636CD6" w14:paraId="2CDC604D" w14:textId="77777777" w:rsidTr="009D35D0">
        <w:trPr>
          <w:trHeight w:val="283"/>
          <w:jc w:val="center"/>
        </w:trPr>
        <w:tc>
          <w:tcPr>
            <w:tcW w:w="1554" w:type="dxa"/>
            <w:vAlign w:val="center"/>
          </w:tcPr>
          <w:p w14:paraId="20D5178E" w14:textId="77777777" w:rsidR="00C074AC" w:rsidRPr="00636CD6" w:rsidRDefault="00C074AC" w:rsidP="009D35D0">
            <w:pPr>
              <w:spacing w:before="0"/>
              <w:jc w:val="center"/>
              <w:rPr>
                <w:rFonts w:asciiTheme="minorHAnsi" w:hAnsiTheme="minorHAnsi"/>
                <w:lang w:val="en-GB"/>
              </w:rPr>
            </w:pPr>
            <w:r w:rsidRPr="002C2169">
              <w:rPr>
                <w:rFonts w:asciiTheme="minorHAnsi" w:hAnsiTheme="minorHAnsi"/>
                <w:lang w:val="en-GB"/>
              </w:rPr>
              <w:t>6-155</w:t>
            </w:r>
          </w:p>
        </w:tc>
        <w:tc>
          <w:tcPr>
            <w:tcW w:w="3075" w:type="dxa"/>
            <w:vMerge/>
            <w:vAlign w:val="center"/>
          </w:tcPr>
          <w:p w14:paraId="29F55996" w14:textId="77777777" w:rsidR="00C074AC" w:rsidRPr="00636CD6" w:rsidRDefault="00C074AC" w:rsidP="009D35D0">
            <w:pPr>
              <w:spacing w:before="0"/>
              <w:rPr>
                <w:rFonts w:asciiTheme="minorHAnsi" w:hAnsiTheme="minorHAnsi"/>
                <w:lang w:val="en-GB"/>
              </w:rPr>
            </w:pPr>
          </w:p>
        </w:tc>
        <w:tc>
          <w:tcPr>
            <w:tcW w:w="4546" w:type="dxa"/>
            <w:vMerge/>
            <w:vAlign w:val="center"/>
          </w:tcPr>
          <w:p w14:paraId="447A8F68" w14:textId="77777777" w:rsidR="00C074AC" w:rsidRPr="00636CD6" w:rsidRDefault="00C074AC" w:rsidP="009D35D0">
            <w:pPr>
              <w:spacing w:before="0"/>
              <w:jc w:val="left"/>
              <w:rPr>
                <w:rFonts w:asciiTheme="minorHAnsi" w:hAnsiTheme="minorHAnsi"/>
                <w:lang w:val="en-GB"/>
              </w:rPr>
            </w:pPr>
          </w:p>
        </w:tc>
      </w:tr>
      <w:tr w:rsidR="00C074AC" w:rsidRPr="00636CD6" w14:paraId="29D4B712" w14:textId="77777777" w:rsidTr="009D35D0">
        <w:trPr>
          <w:jc w:val="center"/>
        </w:trPr>
        <w:tc>
          <w:tcPr>
            <w:tcW w:w="1554" w:type="dxa"/>
            <w:vAlign w:val="center"/>
          </w:tcPr>
          <w:p w14:paraId="1D67237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w:t>
            </w:r>
          </w:p>
        </w:tc>
        <w:tc>
          <w:tcPr>
            <w:tcW w:w="3075" w:type="dxa"/>
            <w:vAlign w:val="center"/>
          </w:tcPr>
          <w:p w14:paraId="18C78C1B"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Data Country Code – DCC</w:t>
            </w:r>
          </w:p>
        </w:tc>
        <w:tc>
          <w:tcPr>
            <w:tcW w:w="4546" w:type="dxa"/>
            <w:vAlign w:val="center"/>
          </w:tcPr>
          <w:p w14:paraId="3A56AA6C"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assignment of Data Network Identification Code (DNIC)</w:t>
            </w:r>
          </w:p>
        </w:tc>
      </w:tr>
      <w:tr w:rsidR="00C074AC" w:rsidRPr="00636CD6" w14:paraId="2EE21EB0" w14:textId="77777777" w:rsidTr="009D35D0">
        <w:trPr>
          <w:jc w:val="center"/>
        </w:trPr>
        <w:tc>
          <w:tcPr>
            <w:tcW w:w="1554" w:type="dxa"/>
            <w:vAlign w:val="center"/>
          </w:tcPr>
          <w:p w14:paraId="607FEC1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w:t>
            </w:r>
          </w:p>
        </w:tc>
        <w:tc>
          <w:tcPr>
            <w:tcW w:w="3075" w:type="dxa"/>
            <w:vAlign w:val="center"/>
          </w:tcPr>
          <w:p w14:paraId="269194FD"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Country Code – MCC</w:t>
            </w:r>
          </w:p>
        </w:tc>
        <w:tc>
          <w:tcPr>
            <w:tcW w:w="4546" w:type="dxa"/>
            <w:vAlign w:val="center"/>
          </w:tcPr>
          <w:p w14:paraId="3A0D64D5"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assignment of Land Mobile Station identities such as the International Mobile Station Identity (IMSI for international roaming)</w:t>
            </w:r>
          </w:p>
        </w:tc>
      </w:tr>
      <w:tr w:rsidR="00C074AC" w:rsidRPr="00636CD6" w14:paraId="45EDD76E" w14:textId="77777777" w:rsidTr="009D35D0">
        <w:trPr>
          <w:jc w:val="center"/>
        </w:trPr>
        <w:tc>
          <w:tcPr>
            <w:tcW w:w="1554" w:type="dxa"/>
            <w:vAlign w:val="center"/>
          </w:tcPr>
          <w:p w14:paraId="33C0219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664</w:t>
            </w:r>
          </w:p>
        </w:tc>
        <w:tc>
          <w:tcPr>
            <w:tcW w:w="3075" w:type="dxa"/>
            <w:vAlign w:val="center"/>
          </w:tcPr>
          <w:p w14:paraId="6CD4E3DC"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Maritime Identification Digits - MID</w:t>
            </w:r>
          </w:p>
        </w:tc>
        <w:tc>
          <w:tcPr>
            <w:tcW w:w="4546" w:type="dxa"/>
            <w:vAlign w:val="center"/>
          </w:tcPr>
          <w:p w14:paraId="3E36587F"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assignment of ship station identities such as INMARSAT Mobile Service Identity (MMSI)</w:t>
            </w:r>
          </w:p>
        </w:tc>
      </w:tr>
      <w:tr w:rsidR="00C074AC" w:rsidRPr="00636CD6" w14:paraId="351A3F41" w14:textId="77777777" w:rsidTr="009D35D0">
        <w:trPr>
          <w:jc w:val="center"/>
        </w:trPr>
        <w:tc>
          <w:tcPr>
            <w:tcW w:w="1554" w:type="dxa"/>
            <w:vAlign w:val="center"/>
          </w:tcPr>
          <w:p w14:paraId="506E61E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965</w:t>
            </w:r>
          </w:p>
        </w:tc>
        <w:tc>
          <w:tcPr>
            <w:tcW w:w="3075" w:type="dxa"/>
            <w:vAlign w:val="center"/>
          </w:tcPr>
          <w:p w14:paraId="35AE33E2"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Telex Destination Code</w:t>
            </w:r>
          </w:p>
        </w:tc>
        <w:tc>
          <w:tcPr>
            <w:tcW w:w="4546" w:type="dxa"/>
            <w:vAlign w:val="center"/>
          </w:tcPr>
          <w:p w14:paraId="77092696"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call routing purpose in the provision of international automatic telex service</w:t>
            </w:r>
          </w:p>
        </w:tc>
      </w:tr>
      <w:tr w:rsidR="00C074AC" w:rsidRPr="00636CD6" w14:paraId="6D6B95BA" w14:textId="77777777" w:rsidTr="009D35D0">
        <w:trPr>
          <w:jc w:val="center"/>
        </w:trPr>
        <w:tc>
          <w:tcPr>
            <w:tcW w:w="1554" w:type="dxa"/>
            <w:vAlign w:val="center"/>
          </w:tcPr>
          <w:p w14:paraId="4AF976B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248</w:t>
            </w:r>
          </w:p>
        </w:tc>
        <w:tc>
          <w:tcPr>
            <w:tcW w:w="3075" w:type="dxa"/>
            <w:vAlign w:val="center"/>
          </w:tcPr>
          <w:p w14:paraId="5F4BCC47"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Country Code</w:t>
            </w:r>
          </w:p>
        </w:tc>
        <w:tc>
          <w:tcPr>
            <w:tcW w:w="4546" w:type="dxa"/>
            <w:vAlign w:val="center"/>
          </w:tcPr>
          <w:p w14:paraId="79E8A76A"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international call routing to Seychelles</w:t>
            </w:r>
          </w:p>
        </w:tc>
      </w:tr>
      <w:tr w:rsidR="00C074AC" w:rsidRPr="00636CD6" w14:paraId="17004911" w14:textId="77777777" w:rsidTr="009D35D0">
        <w:trPr>
          <w:jc w:val="center"/>
        </w:trPr>
        <w:tc>
          <w:tcPr>
            <w:tcW w:w="1554" w:type="dxa"/>
            <w:vAlign w:val="center"/>
          </w:tcPr>
          <w:p w14:paraId="535BE31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89248XX</w:t>
            </w:r>
          </w:p>
        </w:tc>
        <w:tc>
          <w:tcPr>
            <w:tcW w:w="3075" w:type="dxa"/>
            <w:vAlign w:val="center"/>
          </w:tcPr>
          <w:p w14:paraId="072430E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Issuer Identifier Number – IIN</w:t>
            </w:r>
          </w:p>
        </w:tc>
        <w:tc>
          <w:tcPr>
            <w:tcW w:w="4546" w:type="dxa"/>
            <w:vAlign w:val="center"/>
          </w:tcPr>
          <w:p w14:paraId="12746982"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assignment of IIN for international telecommunications charge cards issuers</w:t>
            </w:r>
          </w:p>
        </w:tc>
      </w:tr>
      <w:tr w:rsidR="00C074AC" w:rsidRPr="00636CD6" w14:paraId="0C8EA5CC" w14:textId="77777777" w:rsidTr="009D35D0">
        <w:trPr>
          <w:jc w:val="center"/>
        </w:trPr>
        <w:tc>
          <w:tcPr>
            <w:tcW w:w="1554" w:type="dxa"/>
            <w:vAlign w:val="center"/>
          </w:tcPr>
          <w:p w14:paraId="00FFC46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SC</w:t>
            </w:r>
          </w:p>
        </w:tc>
        <w:tc>
          <w:tcPr>
            <w:tcW w:w="3075" w:type="dxa"/>
            <w:vAlign w:val="center"/>
          </w:tcPr>
          <w:p w14:paraId="6F1F6CBA"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Country Code</w:t>
            </w:r>
          </w:p>
        </w:tc>
        <w:tc>
          <w:tcPr>
            <w:tcW w:w="4546" w:type="dxa"/>
            <w:vAlign w:val="center"/>
          </w:tcPr>
          <w:p w14:paraId="239B0153" w14:textId="77777777" w:rsidR="00C074AC" w:rsidRPr="00636CD6" w:rsidRDefault="00C074AC" w:rsidP="009D35D0">
            <w:pPr>
              <w:spacing w:before="0"/>
              <w:jc w:val="left"/>
              <w:rPr>
                <w:rFonts w:asciiTheme="minorHAnsi" w:hAnsiTheme="minorHAnsi"/>
                <w:lang w:val="en-GB"/>
              </w:rPr>
            </w:pPr>
            <w:r w:rsidRPr="00636CD6">
              <w:rPr>
                <w:rFonts w:asciiTheme="minorHAnsi" w:hAnsiTheme="minorHAnsi"/>
                <w:lang w:val="en-GB"/>
              </w:rPr>
              <w:t>For Public Message Handling Services</w:t>
            </w:r>
          </w:p>
        </w:tc>
      </w:tr>
    </w:tbl>
    <w:p w14:paraId="577B3203" w14:textId="77777777" w:rsidR="00C074AC" w:rsidRPr="00636CD6" w:rsidRDefault="00C074AC" w:rsidP="00C074AC">
      <w:pPr>
        <w:rPr>
          <w:rFonts w:asciiTheme="minorHAnsi" w:hAnsiTheme="minorHAnsi"/>
          <w:lang w:val="en-GB"/>
        </w:rPr>
      </w:pPr>
    </w:p>
    <w:p w14:paraId="2C3A920E" w14:textId="77777777" w:rsidR="00C074AC" w:rsidRPr="007D4334" w:rsidRDefault="00C074AC" w:rsidP="00C074AC">
      <w:pPr>
        <w:jc w:val="center"/>
        <w:rPr>
          <w:rFonts w:asciiTheme="minorHAnsi" w:hAnsiTheme="minorHAnsi"/>
          <w:b/>
          <w:bCs/>
          <w:lang w:val="en-GB"/>
        </w:rPr>
      </w:pPr>
      <w:bookmarkStart w:id="1187" w:name="_Toc54067598"/>
      <w:bookmarkStart w:id="1188" w:name="_Toc54067621"/>
      <w:bookmarkStart w:id="1189" w:name="_Toc303674701"/>
      <w:r w:rsidRPr="007D4334">
        <w:rPr>
          <w:rFonts w:asciiTheme="minorHAnsi" w:hAnsiTheme="minorHAnsi"/>
          <w:b/>
          <w:bCs/>
          <w:lang w:val="en-GB"/>
        </w:rPr>
        <w:t>Number Assignment for Leading Digit 0</w:t>
      </w:r>
      <w:bookmarkEnd w:id="1187"/>
      <w:bookmarkEnd w:id="1188"/>
      <w:bookmarkEnd w:id="1189"/>
    </w:p>
    <w:p w14:paraId="5E01EB51" w14:textId="77777777" w:rsidR="00C074AC" w:rsidRPr="00636CD6" w:rsidRDefault="00C074AC" w:rsidP="00C074AC">
      <w:pPr>
        <w:spacing w:before="0"/>
        <w:rPr>
          <w:rFonts w:asciiTheme="minorHAnsi" w:hAnsiTheme="minorHAnsi"/>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8"/>
        <w:gridCol w:w="1307"/>
        <w:gridCol w:w="3994"/>
        <w:gridCol w:w="1106"/>
        <w:gridCol w:w="1217"/>
      </w:tblGrid>
      <w:tr w:rsidR="00C074AC" w:rsidRPr="00636CD6" w14:paraId="3E99E718" w14:textId="77777777" w:rsidTr="009D35D0">
        <w:trPr>
          <w:jc w:val="center"/>
        </w:trPr>
        <w:tc>
          <w:tcPr>
            <w:tcW w:w="1413" w:type="dxa"/>
            <w:vAlign w:val="center"/>
          </w:tcPr>
          <w:p w14:paraId="0AAD602A"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Leading Digits</w:t>
            </w:r>
          </w:p>
        </w:tc>
        <w:tc>
          <w:tcPr>
            <w:tcW w:w="1276" w:type="dxa"/>
            <w:vAlign w:val="center"/>
          </w:tcPr>
          <w:p w14:paraId="384EE7A7"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c>
          <w:tcPr>
            <w:tcW w:w="3899" w:type="dxa"/>
            <w:vAlign w:val="center"/>
          </w:tcPr>
          <w:p w14:paraId="4619B494"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Type of Services</w:t>
            </w:r>
          </w:p>
        </w:tc>
        <w:tc>
          <w:tcPr>
            <w:tcW w:w="1080" w:type="dxa"/>
            <w:vAlign w:val="center"/>
          </w:tcPr>
          <w:p w14:paraId="63317378"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c>
          <w:tcPr>
            <w:tcW w:w="1188" w:type="dxa"/>
            <w:vAlign w:val="center"/>
          </w:tcPr>
          <w:p w14:paraId="7B27BD66"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Category</w:t>
            </w:r>
          </w:p>
        </w:tc>
      </w:tr>
      <w:tr w:rsidR="00C074AC" w:rsidRPr="00636CD6" w14:paraId="2DFA6962" w14:textId="77777777" w:rsidTr="009D35D0">
        <w:trPr>
          <w:jc w:val="center"/>
        </w:trPr>
        <w:tc>
          <w:tcPr>
            <w:tcW w:w="1413" w:type="dxa"/>
          </w:tcPr>
          <w:p w14:paraId="31435312"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00</w:t>
            </w:r>
          </w:p>
        </w:tc>
        <w:tc>
          <w:tcPr>
            <w:tcW w:w="1276" w:type="dxa"/>
            <w:vAlign w:val="center"/>
          </w:tcPr>
          <w:p w14:paraId="7ED69AB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w:t>
            </w:r>
          </w:p>
        </w:tc>
        <w:tc>
          <w:tcPr>
            <w:tcW w:w="3899" w:type="dxa"/>
          </w:tcPr>
          <w:p w14:paraId="09FAAC7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International Outgoing Code</w:t>
            </w:r>
          </w:p>
        </w:tc>
        <w:tc>
          <w:tcPr>
            <w:tcW w:w="1080" w:type="dxa"/>
          </w:tcPr>
          <w:p w14:paraId="70B6EB1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188" w:type="dxa"/>
          </w:tcPr>
          <w:p w14:paraId="346551A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r>
      <w:tr w:rsidR="00C074AC" w:rsidRPr="00636CD6" w14:paraId="423BC39A" w14:textId="77777777" w:rsidTr="009D35D0">
        <w:trPr>
          <w:jc w:val="center"/>
        </w:trPr>
        <w:tc>
          <w:tcPr>
            <w:tcW w:w="1413" w:type="dxa"/>
          </w:tcPr>
          <w:p w14:paraId="7AA995C9"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01</w:t>
            </w:r>
          </w:p>
        </w:tc>
        <w:tc>
          <w:tcPr>
            <w:tcW w:w="1276" w:type="dxa"/>
            <w:vAlign w:val="center"/>
          </w:tcPr>
          <w:p w14:paraId="56E4414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w:t>
            </w:r>
          </w:p>
        </w:tc>
        <w:tc>
          <w:tcPr>
            <w:tcW w:w="3899" w:type="dxa"/>
          </w:tcPr>
          <w:p w14:paraId="0DA8DAA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Access Code to International Gateway</w:t>
            </w:r>
          </w:p>
        </w:tc>
        <w:tc>
          <w:tcPr>
            <w:tcW w:w="1080" w:type="dxa"/>
          </w:tcPr>
          <w:p w14:paraId="21D8B8F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c>
          <w:tcPr>
            <w:tcW w:w="1188" w:type="dxa"/>
          </w:tcPr>
          <w:p w14:paraId="123CD17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w:t>
            </w:r>
          </w:p>
        </w:tc>
      </w:tr>
      <w:tr w:rsidR="00C074AC" w:rsidRPr="00636CD6" w14:paraId="52BA67C7" w14:textId="77777777" w:rsidTr="009D35D0">
        <w:trPr>
          <w:jc w:val="center"/>
        </w:trPr>
        <w:tc>
          <w:tcPr>
            <w:tcW w:w="1413" w:type="dxa"/>
          </w:tcPr>
          <w:p w14:paraId="09CBC5D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010</w:t>
            </w:r>
          </w:p>
        </w:tc>
        <w:tc>
          <w:tcPr>
            <w:tcW w:w="1276" w:type="dxa"/>
            <w:vAlign w:val="center"/>
          </w:tcPr>
          <w:p w14:paraId="697162E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c>
          <w:tcPr>
            <w:tcW w:w="3899" w:type="dxa"/>
          </w:tcPr>
          <w:p w14:paraId="3DEB3E29"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ISDN International access code</w:t>
            </w:r>
          </w:p>
        </w:tc>
        <w:tc>
          <w:tcPr>
            <w:tcW w:w="1080" w:type="dxa"/>
          </w:tcPr>
          <w:p w14:paraId="04BC7E5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188" w:type="dxa"/>
          </w:tcPr>
          <w:p w14:paraId="4E489CF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r>
      <w:tr w:rsidR="00C074AC" w:rsidRPr="00636CD6" w14:paraId="4B1C91D8" w14:textId="77777777" w:rsidTr="009D35D0">
        <w:trPr>
          <w:jc w:val="center"/>
        </w:trPr>
        <w:tc>
          <w:tcPr>
            <w:tcW w:w="1413" w:type="dxa"/>
          </w:tcPr>
          <w:p w14:paraId="542C1209"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02</w:t>
            </w:r>
          </w:p>
        </w:tc>
        <w:tc>
          <w:tcPr>
            <w:tcW w:w="1276" w:type="dxa"/>
            <w:vAlign w:val="center"/>
          </w:tcPr>
          <w:p w14:paraId="39BCCDD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w:t>
            </w:r>
          </w:p>
        </w:tc>
        <w:tc>
          <w:tcPr>
            <w:tcW w:w="3899" w:type="dxa"/>
          </w:tcPr>
          <w:p w14:paraId="1B30B002"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Access Code to International Gateway</w:t>
            </w:r>
          </w:p>
        </w:tc>
        <w:tc>
          <w:tcPr>
            <w:tcW w:w="1080" w:type="dxa"/>
          </w:tcPr>
          <w:p w14:paraId="35DCF17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c>
          <w:tcPr>
            <w:tcW w:w="1188" w:type="dxa"/>
          </w:tcPr>
          <w:p w14:paraId="7828AA5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w:t>
            </w:r>
          </w:p>
        </w:tc>
      </w:tr>
      <w:tr w:rsidR="00C074AC" w:rsidRPr="00636CD6" w14:paraId="23FBE765" w14:textId="77777777" w:rsidTr="009D35D0">
        <w:trPr>
          <w:jc w:val="center"/>
        </w:trPr>
        <w:tc>
          <w:tcPr>
            <w:tcW w:w="1413" w:type="dxa"/>
          </w:tcPr>
          <w:p w14:paraId="2213E037"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0(3-9)</w:t>
            </w:r>
          </w:p>
        </w:tc>
        <w:tc>
          <w:tcPr>
            <w:tcW w:w="1276" w:type="dxa"/>
            <w:vAlign w:val="center"/>
          </w:tcPr>
          <w:p w14:paraId="6F8D622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2</w:t>
            </w:r>
          </w:p>
        </w:tc>
        <w:tc>
          <w:tcPr>
            <w:tcW w:w="3899" w:type="dxa"/>
          </w:tcPr>
          <w:p w14:paraId="1DFBCA57"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 for future expansion</w:t>
            </w:r>
          </w:p>
        </w:tc>
        <w:tc>
          <w:tcPr>
            <w:tcW w:w="1080" w:type="dxa"/>
          </w:tcPr>
          <w:p w14:paraId="5F8E206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Reserved</w:t>
            </w:r>
          </w:p>
        </w:tc>
        <w:tc>
          <w:tcPr>
            <w:tcW w:w="1188" w:type="dxa"/>
          </w:tcPr>
          <w:p w14:paraId="6A7EF7F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r>
    </w:tbl>
    <w:p w14:paraId="11E8E2AA" w14:textId="77777777" w:rsidR="00C074AC" w:rsidRPr="00636CD6" w:rsidRDefault="00C074AC" w:rsidP="00C074AC">
      <w:pPr>
        <w:spacing w:before="0"/>
        <w:rPr>
          <w:rFonts w:asciiTheme="minorHAnsi" w:hAnsiTheme="minorHAnsi"/>
          <w:lang w:val="en-GB"/>
        </w:rPr>
      </w:pPr>
    </w:p>
    <w:p w14:paraId="2E4C467C"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Category 1</w:t>
      </w:r>
      <w:r w:rsidRPr="00636CD6">
        <w:rPr>
          <w:rFonts w:asciiTheme="minorHAnsi" w:hAnsiTheme="minorHAnsi"/>
          <w:lang w:val="en-GB"/>
        </w:rPr>
        <w:tab/>
        <w:t>Codes which are universally accessible and universally allocated to all operators.</w:t>
      </w:r>
    </w:p>
    <w:p w14:paraId="3F38DBC3"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 xml:space="preserve">Category 2 </w:t>
      </w:r>
      <w:r w:rsidRPr="00636CD6">
        <w:rPr>
          <w:rFonts w:asciiTheme="minorHAnsi" w:hAnsiTheme="minorHAnsi"/>
          <w:lang w:val="en-GB"/>
        </w:rPr>
        <w:tab/>
        <w:t>Codes which are universally accessible and allocated to a single operator.</w:t>
      </w:r>
    </w:p>
    <w:p w14:paraId="0353A415"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Category 3</w:t>
      </w:r>
      <w:r w:rsidRPr="00636CD6">
        <w:rPr>
          <w:rFonts w:asciiTheme="minorHAnsi" w:hAnsiTheme="minorHAnsi"/>
          <w:lang w:val="en-GB"/>
        </w:rPr>
        <w:tab/>
        <w:t>Codes which in general will not be passed across networks and are universally allocated to all operators.</w:t>
      </w:r>
    </w:p>
    <w:p w14:paraId="3ACA5DBF" w14:textId="77777777" w:rsidR="00C074AC" w:rsidRPr="00785A6A" w:rsidRDefault="00C074AC" w:rsidP="00C074AC">
      <w:pPr>
        <w:spacing w:before="240"/>
        <w:rPr>
          <w:rFonts w:asciiTheme="minorHAnsi" w:hAnsiTheme="minorHAnsi"/>
          <w:lang w:val="en-GB"/>
        </w:rPr>
      </w:pPr>
      <w:r w:rsidRPr="00785A6A">
        <w:rPr>
          <w:rFonts w:asciiTheme="minorHAnsi" w:hAnsiTheme="minorHAnsi"/>
          <w:lang w:val="en-GB"/>
        </w:rPr>
        <w:t>*</w:t>
      </w:r>
      <w:r>
        <w:rPr>
          <w:rFonts w:asciiTheme="minorHAnsi" w:hAnsiTheme="minorHAnsi"/>
          <w:lang w:val="en-GB"/>
        </w:rPr>
        <w:t xml:space="preserve"> </w:t>
      </w:r>
      <w:r w:rsidRPr="00785A6A">
        <w:rPr>
          <w:rFonts w:asciiTheme="minorHAnsi" w:hAnsiTheme="minorHAnsi"/>
          <w:lang w:val="en-GB"/>
        </w:rPr>
        <w:t>Refer to Appendix A1 for the full name of all operators</w:t>
      </w:r>
    </w:p>
    <w:p w14:paraId="007B3100" w14:textId="77777777" w:rsidR="00C074AC" w:rsidRDefault="00C074AC" w:rsidP="00C074AC">
      <w:pPr>
        <w:spacing w:before="240"/>
        <w:jc w:val="center"/>
        <w:rPr>
          <w:rFonts w:asciiTheme="minorHAnsi" w:hAnsiTheme="minorHAnsi"/>
          <w:b/>
          <w:bCs/>
        </w:rPr>
      </w:pPr>
      <w:bookmarkStart w:id="1190" w:name="_Toc303674702"/>
      <w:r w:rsidRPr="0049701D">
        <w:rPr>
          <w:rFonts w:asciiTheme="minorHAnsi" w:hAnsiTheme="minorHAnsi"/>
          <w:b/>
          <w:bCs/>
        </w:rPr>
        <w:t>Number Assignment for Leading Digit 1</w:t>
      </w:r>
      <w:bookmarkEnd w:id="1190"/>
    </w:p>
    <w:p w14:paraId="1113717E" w14:textId="77777777" w:rsidR="00C074AC" w:rsidRPr="007A240E" w:rsidRDefault="00C074AC" w:rsidP="00C074AC">
      <w:pPr>
        <w:spacing w:before="0"/>
        <w:jc w:val="center"/>
        <w:rPr>
          <w:rFonts w:asciiTheme="minorHAnsi" w:hAnsi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3828"/>
        <w:gridCol w:w="1275"/>
        <w:gridCol w:w="993"/>
      </w:tblGrid>
      <w:tr w:rsidR="00C074AC" w:rsidRPr="007A240E" w14:paraId="40978377" w14:textId="77777777" w:rsidTr="009D35D0">
        <w:trPr>
          <w:tblHeader/>
        </w:trPr>
        <w:tc>
          <w:tcPr>
            <w:tcW w:w="1413" w:type="dxa"/>
            <w:shd w:val="clear" w:color="auto" w:fill="auto"/>
            <w:vAlign w:val="center"/>
          </w:tcPr>
          <w:p w14:paraId="31F5B3DC" w14:textId="77777777" w:rsidR="00C074AC" w:rsidRPr="007A240E" w:rsidRDefault="00C074AC" w:rsidP="009D35D0">
            <w:pPr>
              <w:overflowPunct/>
              <w:autoSpaceDE/>
              <w:autoSpaceDN/>
              <w:adjustRightInd/>
              <w:spacing w:before="0" w:after="120"/>
              <w:jc w:val="center"/>
              <w:rPr>
                <w:b/>
                <w:lang w:val="en-GB"/>
              </w:rPr>
            </w:pPr>
            <w:r w:rsidRPr="007A240E">
              <w:rPr>
                <w:b/>
                <w:lang w:val="en-GB"/>
              </w:rPr>
              <w:t>Leading Digits</w:t>
            </w:r>
          </w:p>
        </w:tc>
        <w:tc>
          <w:tcPr>
            <w:tcW w:w="1417" w:type="dxa"/>
            <w:shd w:val="clear" w:color="auto" w:fill="auto"/>
            <w:vAlign w:val="center"/>
          </w:tcPr>
          <w:p w14:paraId="3A01D008" w14:textId="77777777" w:rsidR="00C074AC" w:rsidRPr="007A240E" w:rsidRDefault="00C074AC" w:rsidP="009D35D0">
            <w:pPr>
              <w:overflowPunct/>
              <w:autoSpaceDE/>
              <w:autoSpaceDN/>
              <w:adjustRightInd/>
              <w:spacing w:before="0" w:after="120"/>
              <w:jc w:val="center"/>
              <w:rPr>
                <w:b/>
                <w:lang w:val="en-GB"/>
              </w:rPr>
            </w:pPr>
            <w:r w:rsidRPr="007A240E">
              <w:rPr>
                <w:b/>
                <w:lang w:val="en-GB"/>
              </w:rPr>
              <w:t>Digit Length</w:t>
            </w:r>
          </w:p>
        </w:tc>
        <w:tc>
          <w:tcPr>
            <w:tcW w:w="3828" w:type="dxa"/>
            <w:shd w:val="clear" w:color="auto" w:fill="auto"/>
            <w:vAlign w:val="center"/>
          </w:tcPr>
          <w:p w14:paraId="7296A193" w14:textId="77777777" w:rsidR="00C074AC" w:rsidRPr="007A240E" w:rsidRDefault="00C074AC" w:rsidP="009D35D0">
            <w:pPr>
              <w:overflowPunct/>
              <w:autoSpaceDE/>
              <w:autoSpaceDN/>
              <w:adjustRightInd/>
              <w:spacing w:before="0" w:after="120"/>
              <w:jc w:val="center"/>
              <w:rPr>
                <w:b/>
                <w:lang w:val="en-GB"/>
              </w:rPr>
            </w:pPr>
            <w:r w:rsidRPr="007A240E">
              <w:rPr>
                <w:b/>
                <w:lang w:val="en-GB"/>
              </w:rPr>
              <w:t>Type of Services</w:t>
            </w:r>
          </w:p>
        </w:tc>
        <w:tc>
          <w:tcPr>
            <w:tcW w:w="1275" w:type="dxa"/>
            <w:shd w:val="clear" w:color="auto" w:fill="auto"/>
            <w:vAlign w:val="center"/>
          </w:tcPr>
          <w:p w14:paraId="17C184AF" w14:textId="77777777" w:rsidR="00C074AC" w:rsidRPr="007A240E" w:rsidRDefault="00C074AC" w:rsidP="009D35D0">
            <w:pPr>
              <w:overflowPunct/>
              <w:autoSpaceDE/>
              <w:autoSpaceDN/>
              <w:adjustRightInd/>
              <w:spacing w:before="0" w:after="120"/>
              <w:jc w:val="center"/>
              <w:rPr>
                <w:b/>
                <w:lang w:val="en-GB"/>
              </w:rPr>
            </w:pPr>
            <w:r w:rsidRPr="007A240E">
              <w:rPr>
                <w:b/>
                <w:lang w:val="en-GB"/>
              </w:rPr>
              <w:t>Status</w:t>
            </w:r>
          </w:p>
        </w:tc>
        <w:tc>
          <w:tcPr>
            <w:tcW w:w="993" w:type="dxa"/>
            <w:shd w:val="clear" w:color="auto" w:fill="auto"/>
            <w:vAlign w:val="center"/>
          </w:tcPr>
          <w:p w14:paraId="760BDFD9" w14:textId="77777777" w:rsidR="00C074AC" w:rsidRPr="007A240E" w:rsidRDefault="00C074AC" w:rsidP="009D35D0">
            <w:pPr>
              <w:overflowPunct/>
              <w:autoSpaceDE/>
              <w:autoSpaceDN/>
              <w:adjustRightInd/>
              <w:spacing w:before="0" w:after="120"/>
              <w:jc w:val="center"/>
              <w:rPr>
                <w:b/>
                <w:lang w:val="en-GB"/>
              </w:rPr>
            </w:pPr>
            <w:r w:rsidRPr="007A240E">
              <w:rPr>
                <w:b/>
                <w:lang w:val="en-GB"/>
              </w:rPr>
              <w:t>Category</w:t>
            </w:r>
          </w:p>
        </w:tc>
      </w:tr>
      <w:tr w:rsidR="00C074AC" w:rsidRPr="007A240E" w14:paraId="2EAE5D84" w14:textId="77777777" w:rsidTr="009D35D0">
        <w:tc>
          <w:tcPr>
            <w:tcW w:w="1413" w:type="dxa"/>
            <w:shd w:val="clear" w:color="auto" w:fill="auto"/>
            <w:vAlign w:val="center"/>
          </w:tcPr>
          <w:p w14:paraId="0F9B3AFC" w14:textId="77777777" w:rsidR="00C074AC" w:rsidRPr="007A240E" w:rsidRDefault="00C074AC" w:rsidP="009D35D0">
            <w:pPr>
              <w:overflowPunct/>
              <w:autoSpaceDE/>
              <w:autoSpaceDN/>
              <w:adjustRightInd/>
              <w:spacing w:before="0"/>
              <w:ind w:left="150"/>
              <w:jc w:val="left"/>
              <w:rPr>
                <w:lang w:val="en-GB"/>
              </w:rPr>
            </w:pPr>
            <w:r w:rsidRPr="007A240E">
              <w:rPr>
                <w:lang w:val="en-GB"/>
              </w:rPr>
              <w:t>100</w:t>
            </w:r>
          </w:p>
        </w:tc>
        <w:tc>
          <w:tcPr>
            <w:tcW w:w="1417" w:type="dxa"/>
            <w:shd w:val="clear" w:color="auto" w:fill="auto"/>
            <w:vAlign w:val="center"/>
          </w:tcPr>
          <w:p w14:paraId="5132855A"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vAlign w:val="center"/>
          </w:tcPr>
          <w:p w14:paraId="1A32A331" w14:textId="77777777" w:rsidR="00C074AC" w:rsidRPr="007A240E" w:rsidRDefault="00C074AC" w:rsidP="009D35D0">
            <w:pPr>
              <w:overflowPunct/>
              <w:autoSpaceDE/>
              <w:autoSpaceDN/>
              <w:adjustRightInd/>
              <w:spacing w:before="0"/>
              <w:jc w:val="left"/>
              <w:rPr>
                <w:lang w:val="en-GB"/>
              </w:rPr>
            </w:pPr>
            <w:r w:rsidRPr="007A240E">
              <w:rPr>
                <w:lang w:val="en-GB"/>
              </w:rPr>
              <w:t>National Operator Assistance/Prepaid IVR</w:t>
            </w:r>
            <w:r w:rsidRPr="007A240E">
              <w:rPr>
                <w:vertAlign w:val="superscript"/>
                <w:lang w:val="en-GB"/>
              </w:rPr>
              <w:footnoteReference w:id="5"/>
            </w:r>
            <w:r w:rsidRPr="007A240E">
              <w:rPr>
                <w:lang w:val="en-GB"/>
              </w:rPr>
              <w:t>/ Administrative Menu for Customer Services</w:t>
            </w:r>
          </w:p>
        </w:tc>
        <w:tc>
          <w:tcPr>
            <w:tcW w:w="1275" w:type="dxa"/>
            <w:shd w:val="clear" w:color="auto" w:fill="auto"/>
            <w:vAlign w:val="center"/>
          </w:tcPr>
          <w:p w14:paraId="23AB4BF2"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7D8D3EC7"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5E8F4D37" w14:textId="77777777" w:rsidTr="009D35D0">
        <w:tc>
          <w:tcPr>
            <w:tcW w:w="1413" w:type="dxa"/>
            <w:shd w:val="clear" w:color="auto" w:fill="auto"/>
          </w:tcPr>
          <w:p w14:paraId="7246694A" w14:textId="77777777" w:rsidR="00C074AC" w:rsidRPr="007A240E" w:rsidRDefault="00C074AC" w:rsidP="009D35D0">
            <w:pPr>
              <w:overflowPunct/>
              <w:autoSpaceDE/>
              <w:autoSpaceDN/>
              <w:adjustRightInd/>
              <w:spacing w:before="0"/>
              <w:ind w:left="150"/>
              <w:jc w:val="left"/>
              <w:rPr>
                <w:lang w:val="en-GB"/>
              </w:rPr>
            </w:pPr>
            <w:r w:rsidRPr="007A240E">
              <w:rPr>
                <w:lang w:val="en-GB"/>
              </w:rPr>
              <w:t>101</w:t>
            </w:r>
          </w:p>
        </w:tc>
        <w:tc>
          <w:tcPr>
            <w:tcW w:w="1417" w:type="dxa"/>
            <w:shd w:val="clear" w:color="auto" w:fill="auto"/>
            <w:vAlign w:val="center"/>
          </w:tcPr>
          <w:p w14:paraId="12424202"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12EAFF9A" w14:textId="77777777" w:rsidR="00C074AC" w:rsidRPr="007A240E" w:rsidRDefault="00C074AC" w:rsidP="009D35D0">
            <w:pPr>
              <w:overflowPunct/>
              <w:autoSpaceDE/>
              <w:autoSpaceDN/>
              <w:adjustRightInd/>
              <w:spacing w:before="0"/>
              <w:jc w:val="left"/>
              <w:rPr>
                <w:lang w:val="en-GB"/>
              </w:rPr>
            </w:pPr>
            <w:r w:rsidRPr="007A240E">
              <w:rPr>
                <w:lang w:val="en-GB"/>
              </w:rPr>
              <w:t>Voice Mail</w:t>
            </w:r>
          </w:p>
        </w:tc>
        <w:tc>
          <w:tcPr>
            <w:tcW w:w="1275" w:type="dxa"/>
            <w:shd w:val="clear" w:color="auto" w:fill="auto"/>
            <w:vAlign w:val="center"/>
          </w:tcPr>
          <w:p w14:paraId="5C5C6540"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5FA52BD4"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0076E260" w14:textId="77777777" w:rsidTr="009D35D0">
        <w:tc>
          <w:tcPr>
            <w:tcW w:w="1413" w:type="dxa"/>
            <w:shd w:val="clear" w:color="auto" w:fill="auto"/>
          </w:tcPr>
          <w:p w14:paraId="3A9211B8" w14:textId="77777777" w:rsidR="00C074AC" w:rsidRPr="007A240E" w:rsidRDefault="00C074AC" w:rsidP="009D35D0">
            <w:pPr>
              <w:overflowPunct/>
              <w:autoSpaceDE/>
              <w:autoSpaceDN/>
              <w:adjustRightInd/>
              <w:spacing w:before="0"/>
              <w:ind w:left="150"/>
              <w:jc w:val="left"/>
              <w:rPr>
                <w:lang w:val="en-GB"/>
              </w:rPr>
            </w:pPr>
            <w:r w:rsidRPr="007A240E">
              <w:rPr>
                <w:lang w:val="en-GB"/>
              </w:rPr>
              <w:t>102</w:t>
            </w:r>
          </w:p>
        </w:tc>
        <w:tc>
          <w:tcPr>
            <w:tcW w:w="1417" w:type="dxa"/>
            <w:shd w:val="clear" w:color="auto" w:fill="auto"/>
            <w:vAlign w:val="center"/>
          </w:tcPr>
          <w:p w14:paraId="10BE986A"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7AE9C271" w14:textId="77777777" w:rsidR="00C074AC" w:rsidRPr="007A240E" w:rsidRDefault="00C074AC" w:rsidP="009D35D0">
            <w:pPr>
              <w:overflowPunct/>
              <w:autoSpaceDE/>
              <w:autoSpaceDN/>
              <w:adjustRightInd/>
              <w:spacing w:before="0"/>
              <w:jc w:val="left"/>
              <w:rPr>
                <w:lang w:val="en-GB"/>
              </w:rPr>
            </w:pPr>
            <w:r w:rsidRPr="007A240E">
              <w:rPr>
                <w:lang w:val="en-GB"/>
              </w:rPr>
              <w:t>Voice Mail</w:t>
            </w:r>
          </w:p>
        </w:tc>
        <w:tc>
          <w:tcPr>
            <w:tcW w:w="1275" w:type="dxa"/>
            <w:shd w:val="clear" w:color="auto" w:fill="auto"/>
            <w:vAlign w:val="center"/>
          </w:tcPr>
          <w:p w14:paraId="74D56222" w14:textId="77777777" w:rsidR="00C074AC" w:rsidRPr="007A240E" w:rsidRDefault="00C074AC" w:rsidP="009D35D0">
            <w:pPr>
              <w:overflowPunct/>
              <w:autoSpaceDE/>
              <w:autoSpaceDN/>
              <w:adjustRightInd/>
              <w:spacing w:before="0"/>
              <w:jc w:val="center"/>
              <w:rPr>
                <w:lang w:val="en-GB"/>
              </w:rPr>
            </w:pPr>
            <w:r w:rsidRPr="007A240E">
              <w:rPr>
                <w:lang w:val="en-GB"/>
              </w:rPr>
              <w:t>CWS</w:t>
            </w:r>
          </w:p>
        </w:tc>
        <w:tc>
          <w:tcPr>
            <w:tcW w:w="993" w:type="dxa"/>
            <w:shd w:val="clear" w:color="auto" w:fill="auto"/>
            <w:vAlign w:val="center"/>
          </w:tcPr>
          <w:p w14:paraId="3922A092"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5F7F96D5" w14:textId="77777777" w:rsidTr="009D35D0">
        <w:tc>
          <w:tcPr>
            <w:tcW w:w="1413" w:type="dxa"/>
            <w:shd w:val="clear" w:color="auto" w:fill="auto"/>
          </w:tcPr>
          <w:p w14:paraId="6BD72E7A" w14:textId="77777777" w:rsidR="00C074AC" w:rsidRPr="007A240E" w:rsidRDefault="00C074AC" w:rsidP="009D35D0">
            <w:pPr>
              <w:overflowPunct/>
              <w:autoSpaceDE/>
              <w:autoSpaceDN/>
              <w:adjustRightInd/>
              <w:spacing w:before="0"/>
              <w:ind w:left="150"/>
              <w:jc w:val="left"/>
              <w:rPr>
                <w:lang w:val="en-GB"/>
              </w:rPr>
            </w:pPr>
            <w:r w:rsidRPr="007A240E">
              <w:rPr>
                <w:lang w:val="en-GB"/>
              </w:rPr>
              <w:t>103</w:t>
            </w:r>
          </w:p>
        </w:tc>
        <w:tc>
          <w:tcPr>
            <w:tcW w:w="1417" w:type="dxa"/>
            <w:shd w:val="clear" w:color="auto" w:fill="auto"/>
            <w:vAlign w:val="center"/>
          </w:tcPr>
          <w:p w14:paraId="391EE19A"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70C1A9E2" w14:textId="77777777" w:rsidR="00C074AC" w:rsidRPr="007A240E" w:rsidRDefault="00C074AC" w:rsidP="009D35D0">
            <w:pPr>
              <w:overflowPunct/>
              <w:autoSpaceDE/>
              <w:autoSpaceDN/>
              <w:adjustRightInd/>
              <w:spacing w:before="0"/>
              <w:jc w:val="left"/>
              <w:rPr>
                <w:lang w:val="en-GB"/>
              </w:rPr>
            </w:pPr>
            <w:r w:rsidRPr="007A240E">
              <w:rPr>
                <w:lang w:val="en-GB"/>
              </w:rPr>
              <w:t>Voice Mail</w:t>
            </w:r>
          </w:p>
        </w:tc>
        <w:tc>
          <w:tcPr>
            <w:tcW w:w="1275" w:type="dxa"/>
            <w:shd w:val="clear" w:color="auto" w:fill="auto"/>
            <w:vAlign w:val="center"/>
          </w:tcPr>
          <w:p w14:paraId="509F343E"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06A41328"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504AD509" w14:textId="77777777" w:rsidTr="009D35D0">
        <w:tc>
          <w:tcPr>
            <w:tcW w:w="1413" w:type="dxa"/>
            <w:shd w:val="clear" w:color="auto" w:fill="auto"/>
          </w:tcPr>
          <w:p w14:paraId="3CCA5726" w14:textId="77777777" w:rsidR="00C074AC" w:rsidRPr="007A240E" w:rsidRDefault="00C074AC" w:rsidP="009D35D0">
            <w:pPr>
              <w:overflowPunct/>
              <w:autoSpaceDE/>
              <w:autoSpaceDN/>
              <w:adjustRightInd/>
              <w:spacing w:before="0"/>
              <w:ind w:left="150"/>
              <w:jc w:val="left"/>
              <w:rPr>
                <w:lang w:val="en-GB"/>
              </w:rPr>
            </w:pPr>
            <w:r w:rsidRPr="007A240E">
              <w:rPr>
                <w:lang w:val="en-GB"/>
              </w:rPr>
              <w:t>104</w:t>
            </w:r>
          </w:p>
        </w:tc>
        <w:tc>
          <w:tcPr>
            <w:tcW w:w="1417" w:type="dxa"/>
            <w:shd w:val="clear" w:color="auto" w:fill="auto"/>
            <w:vAlign w:val="center"/>
          </w:tcPr>
          <w:p w14:paraId="397E2A9E"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3835B2C3"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7F17A1A0"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48A07F92" w14:textId="77777777" w:rsidR="00C074AC" w:rsidRPr="007A240E" w:rsidRDefault="00C074AC" w:rsidP="009D35D0">
            <w:pPr>
              <w:overflowPunct/>
              <w:autoSpaceDE/>
              <w:autoSpaceDN/>
              <w:adjustRightInd/>
              <w:spacing w:before="0"/>
              <w:jc w:val="center"/>
              <w:rPr>
                <w:lang w:val="en-GB"/>
              </w:rPr>
            </w:pPr>
          </w:p>
        </w:tc>
      </w:tr>
      <w:tr w:rsidR="00C074AC" w:rsidRPr="007A240E" w14:paraId="2DBDF0FF" w14:textId="77777777" w:rsidTr="009D35D0">
        <w:tc>
          <w:tcPr>
            <w:tcW w:w="1413" w:type="dxa"/>
            <w:shd w:val="clear" w:color="auto" w:fill="auto"/>
          </w:tcPr>
          <w:p w14:paraId="61DBA1AB" w14:textId="77777777" w:rsidR="00C074AC" w:rsidRPr="007A240E" w:rsidRDefault="00C074AC" w:rsidP="009D35D0">
            <w:pPr>
              <w:overflowPunct/>
              <w:autoSpaceDE/>
              <w:autoSpaceDN/>
              <w:adjustRightInd/>
              <w:spacing w:before="0"/>
              <w:ind w:left="150"/>
              <w:jc w:val="left"/>
              <w:rPr>
                <w:lang w:val="en-GB"/>
              </w:rPr>
            </w:pPr>
            <w:r w:rsidRPr="007A240E">
              <w:rPr>
                <w:lang w:val="en-GB"/>
              </w:rPr>
              <w:t>105</w:t>
            </w:r>
          </w:p>
        </w:tc>
        <w:tc>
          <w:tcPr>
            <w:tcW w:w="1417" w:type="dxa"/>
            <w:shd w:val="clear" w:color="auto" w:fill="auto"/>
            <w:vAlign w:val="center"/>
          </w:tcPr>
          <w:p w14:paraId="41D61070"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4C416111"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0335B4DA"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3E67C359" w14:textId="77777777" w:rsidR="00C074AC" w:rsidRPr="007A240E" w:rsidRDefault="00C074AC" w:rsidP="009D35D0">
            <w:pPr>
              <w:overflowPunct/>
              <w:autoSpaceDE/>
              <w:autoSpaceDN/>
              <w:adjustRightInd/>
              <w:spacing w:before="0"/>
              <w:jc w:val="center"/>
              <w:rPr>
                <w:lang w:val="en-GB"/>
              </w:rPr>
            </w:pPr>
          </w:p>
        </w:tc>
      </w:tr>
      <w:tr w:rsidR="00C074AC" w:rsidRPr="007A240E" w14:paraId="55B58A19" w14:textId="77777777" w:rsidTr="009D35D0">
        <w:tc>
          <w:tcPr>
            <w:tcW w:w="1413" w:type="dxa"/>
            <w:shd w:val="clear" w:color="auto" w:fill="auto"/>
          </w:tcPr>
          <w:p w14:paraId="6AD331F0" w14:textId="77777777" w:rsidR="00C074AC" w:rsidRPr="007A240E" w:rsidRDefault="00C074AC" w:rsidP="009D35D0">
            <w:pPr>
              <w:overflowPunct/>
              <w:autoSpaceDE/>
              <w:autoSpaceDN/>
              <w:adjustRightInd/>
              <w:spacing w:before="0"/>
              <w:ind w:left="150"/>
              <w:jc w:val="left"/>
              <w:rPr>
                <w:lang w:val="en-GB"/>
              </w:rPr>
            </w:pPr>
            <w:r w:rsidRPr="007A240E">
              <w:rPr>
                <w:lang w:val="en-GB"/>
              </w:rPr>
              <w:t>106</w:t>
            </w:r>
          </w:p>
        </w:tc>
        <w:tc>
          <w:tcPr>
            <w:tcW w:w="1417" w:type="dxa"/>
            <w:shd w:val="clear" w:color="auto" w:fill="auto"/>
            <w:vAlign w:val="center"/>
          </w:tcPr>
          <w:p w14:paraId="432FB315"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17F5FFE1" w14:textId="77777777" w:rsidR="00C074AC" w:rsidRPr="007A240E" w:rsidRDefault="00C074AC" w:rsidP="009D35D0">
            <w:pPr>
              <w:overflowPunct/>
              <w:autoSpaceDE/>
              <w:autoSpaceDN/>
              <w:adjustRightInd/>
              <w:spacing w:before="0"/>
              <w:jc w:val="left"/>
              <w:rPr>
                <w:lang w:val="en-GB"/>
              </w:rPr>
            </w:pPr>
            <w:r w:rsidRPr="007A240E">
              <w:rPr>
                <w:lang w:val="en-GB"/>
              </w:rPr>
              <w:t>PSTN Prepaid Calling Card (Outer Islands)</w:t>
            </w:r>
          </w:p>
        </w:tc>
        <w:tc>
          <w:tcPr>
            <w:tcW w:w="1275" w:type="dxa"/>
            <w:shd w:val="clear" w:color="auto" w:fill="auto"/>
            <w:vAlign w:val="center"/>
          </w:tcPr>
          <w:p w14:paraId="536606A5"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0C19D2B8"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7AB0736E" w14:textId="77777777" w:rsidTr="009D35D0">
        <w:tc>
          <w:tcPr>
            <w:tcW w:w="1413" w:type="dxa"/>
            <w:shd w:val="clear" w:color="auto" w:fill="auto"/>
          </w:tcPr>
          <w:p w14:paraId="307FD632" w14:textId="77777777" w:rsidR="00C074AC" w:rsidRPr="007A240E" w:rsidRDefault="00C074AC" w:rsidP="009D35D0">
            <w:pPr>
              <w:overflowPunct/>
              <w:autoSpaceDE/>
              <w:autoSpaceDN/>
              <w:adjustRightInd/>
              <w:spacing w:before="0"/>
              <w:ind w:left="150"/>
              <w:jc w:val="left"/>
              <w:rPr>
                <w:lang w:val="en-GB"/>
              </w:rPr>
            </w:pPr>
            <w:r w:rsidRPr="007A240E">
              <w:rPr>
                <w:lang w:val="en-GB"/>
              </w:rPr>
              <w:t>107</w:t>
            </w:r>
          </w:p>
        </w:tc>
        <w:tc>
          <w:tcPr>
            <w:tcW w:w="1417" w:type="dxa"/>
            <w:shd w:val="clear" w:color="auto" w:fill="auto"/>
            <w:vAlign w:val="center"/>
          </w:tcPr>
          <w:p w14:paraId="33491255"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15511C60" w14:textId="77777777" w:rsidR="00C074AC" w:rsidRPr="007A240E" w:rsidRDefault="00C074AC" w:rsidP="009D35D0">
            <w:pPr>
              <w:overflowPunct/>
              <w:autoSpaceDE/>
              <w:autoSpaceDN/>
              <w:adjustRightInd/>
              <w:spacing w:before="0"/>
              <w:jc w:val="left"/>
              <w:rPr>
                <w:lang w:val="en-GB"/>
              </w:rPr>
            </w:pPr>
            <w:r w:rsidRPr="007A240E">
              <w:rPr>
                <w:lang w:val="en-GB"/>
              </w:rPr>
              <w:t>International Prepaid Calling Card</w:t>
            </w:r>
          </w:p>
        </w:tc>
        <w:tc>
          <w:tcPr>
            <w:tcW w:w="1275" w:type="dxa"/>
            <w:shd w:val="clear" w:color="auto" w:fill="auto"/>
            <w:vAlign w:val="center"/>
          </w:tcPr>
          <w:p w14:paraId="63BA4C04"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7D0317AE"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23B19821" w14:textId="77777777" w:rsidTr="009D35D0">
        <w:tc>
          <w:tcPr>
            <w:tcW w:w="1413" w:type="dxa"/>
            <w:shd w:val="clear" w:color="auto" w:fill="auto"/>
          </w:tcPr>
          <w:p w14:paraId="5E4941AA" w14:textId="77777777" w:rsidR="00C074AC" w:rsidRPr="007A240E" w:rsidRDefault="00C074AC" w:rsidP="009D35D0">
            <w:pPr>
              <w:overflowPunct/>
              <w:autoSpaceDE/>
              <w:autoSpaceDN/>
              <w:adjustRightInd/>
              <w:spacing w:before="0"/>
              <w:ind w:left="150"/>
              <w:jc w:val="left"/>
              <w:rPr>
                <w:lang w:val="en-GB"/>
              </w:rPr>
            </w:pPr>
            <w:r w:rsidRPr="007A240E">
              <w:rPr>
                <w:lang w:val="en-GB"/>
              </w:rPr>
              <w:t>108</w:t>
            </w:r>
          </w:p>
        </w:tc>
        <w:tc>
          <w:tcPr>
            <w:tcW w:w="1417" w:type="dxa"/>
            <w:shd w:val="clear" w:color="auto" w:fill="auto"/>
            <w:vAlign w:val="center"/>
          </w:tcPr>
          <w:p w14:paraId="3B68F697"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44C8E4E8" w14:textId="77777777" w:rsidR="00C074AC" w:rsidRPr="007A240E" w:rsidRDefault="00C074AC" w:rsidP="009D35D0">
            <w:pPr>
              <w:overflowPunct/>
              <w:autoSpaceDE/>
              <w:autoSpaceDN/>
              <w:adjustRightInd/>
              <w:spacing w:before="0"/>
              <w:jc w:val="left"/>
              <w:rPr>
                <w:lang w:val="en-GB"/>
              </w:rPr>
            </w:pPr>
            <w:r w:rsidRPr="007A240E">
              <w:rPr>
                <w:lang w:val="en-GB"/>
              </w:rPr>
              <w:t>PSTN Prepaid Calling Card (Inner Islands)</w:t>
            </w:r>
          </w:p>
        </w:tc>
        <w:tc>
          <w:tcPr>
            <w:tcW w:w="1275" w:type="dxa"/>
            <w:shd w:val="clear" w:color="auto" w:fill="auto"/>
            <w:vAlign w:val="center"/>
          </w:tcPr>
          <w:p w14:paraId="6A028141"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7D2586CE"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1FF1E865" w14:textId="77777777" w:rsidTr="009D35D0">
        <w:tc>
          <w:tcPr>
            <w:tcW w:w="1413" w:type="dxa"/>
            <w:shd w:val="clear" w:color="auto" w:fill="auto"/>
          </w:tcPr>
          <w:p w14:paraId="6F25F73D" w14:textId="77777777" w:rsidR="00C074AC" w:rsidRPr="007A240E" w:rsidRDefault="00C074AC" w:rsidP="009D35D0">
            <w:pPr>
              <w:overflowPunct/>
              <w:autoSpaceDE/>
              <w:autoSpaceDN/>
              <w:adjustRightInd/>
              <w:spacing w:before="0"/>
              <w:ind w:left="150"/>
              <w:jc w:val="left"/>
              <w:rPr>
                <w:lang w:val="en-GB"/>
              </w:rPr>
            </w:pPr>
            <w:r w:rsidRPr="007A240E">
              <w:rPr>
                <w:lang w:val="en-GB"/>
              </w:rPr>
              <w:t>109</w:t>
            </w:r>
          </w:p>
        </w:tc>
        <w:tc>
          <w:tcPr>
            <w:tcW w:w="1417" w:type="dxa"/>
            <w:shd w:val="clear" w:color="auto" w:fill="auto"/>
            <w:vAlign w:val="center"/>
          </w:tcPr>
          <w:p w14:paraId="1E8AC36B"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4C7794D8" w14:textId="77777777" w:rsidR="00C074AC" w:rsidRPr="007A240E" w:rsidRDefault="00C074AC" w:rsidP="009D35D0">
            <w:pPr>
              <w:overflowPunct/>
              <w:autoSpaceDE/>
              <w:autoSpaceDN/>
              <w:adjustRightInd/>
              <w:spacing w:before="0"/>
              <w:jc w:val="left"/>
              <w:rPr>
                <w:lang w:val="en-GB"/>
              </w:rPr>
            </w:pPr>
            <w:r w:rsidRPr="007A240E">
              <w:rPr>
                <w:lang w:val="en-GB"/>
              </w:rPr>
              <w:t>Mobile Prepaid Services</w:t>
            </w:r>
          </w:p>
        </w:tc>
        <w:tc>
          <w:tcPr>
            <w:tcW w:w="1275" w:type="dxa"/>
            <w:shd w:val="clear" w:color="auto" w:fill="auto"/>
            <w:vAlign w:val="center"/>
          </w:tcPr>
          <w:p w14:paraId="22960C6B"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71673890"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79BD18A3" w14:textId="77777777" w:rsidTr="009D35D0">
        <w:tc>
          <w:tcPr>
            <w:tcW w:w="1413" w:type="dxa"/>
            <w:shd w:val="clear" w:color="auto" w:fill="auto"/>
          </w:tcPr>
          <w:p w14:paraId="1E6D3CBE" w14:textId="77777777" w:rsidR="00C074AC" w:rsidRPr="007A240E" w:rsidRDefault="00C074AC" w:rsidP="009D35D0">
            <w:pPr>
              <w:overflowPunct/>
              <w:autoSpaceDE/>
              <w:autoSpaceDN/>
              <w:adjustRightInd/>
              <w:spacing w:before="0"/>
              <w:ind w:left="150"/>
              <w:jc w:val="left"/>
              <w:rPr>
                <w:lang w:val="en-GB"/>
              </w:rPr>
            </w:pPr>
            <w:r w:rsidRPr="007A240E">
              <w:rPr>
                <w:lang w:val="en-GB"/>
              </w:rPr>
              <w:t>110</w:t>
            </w:r>
          </w:p>
        </w:tc>
        <w:tc>
          <w:tcPr>
            <w:tcW w:w="1417" w:type="dxa"/>
            <w:shd w:val="clear" w:color="auto" w:fill="auto"/>
            <w:vAlign w:val="center"/>
          </w:tcPr>
          <w:p w14:paraId="5FBFF487"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6214BF06" w14:textId="77777777" w:rsidR="00C074AC" w:rsidRPr="007A240E" w:rsidRDefault="00C074AC" w:rsidP="009D35D0">
            <w:pPr>
              <w:overflowPunct/>
              <w:autoSpaceDE/>
              <w:autoSpaceDN/>
              <w:adjustRightInd/>
              <w:spacing w:before="0"/>
              <w:jc w:val="left"/>
              <w:rPr>
                <w:lang w:val="en-GB"/>
              </w:rPr>
            </w:pPr>
            <w:r w:rsidRPr="007A240E">
              <w:rPr>
                <w:lang w:val="en-GB"/>
              </w:rPr>
              <w:t>Mobile Prepaid Services</w:t>
            </w:r>
          </w:p>
        </w:tc>
        <w:tc>
          <w:tcPr>
            <w:tcW w:w="1275" w:type="dxa"/>
            <w:shd w:val="clear" w:color="auto" w:fill="auto"/>
            <w:vAlign w:val="center"/>
          </w:tcPr>
          <w:p w14:paraId="50F13D2B"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51C47B5A"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50412161" w14:textId="77777777" w:rsidTr="009D35D0">
        <w:tc>
          <w:tcPr>
            <w:tcW w:w="1413" w:type="dxa"/>
            <w:shd w:val="clear" w:color="auto" w:fill="auto"/>
          </w:tcPr>
          <w:p w14:paraId="66672976" w14:textId="77777777" w:rsidR="00C074AC" w:rsidRPr="00045909" w:rsidRDefault="00C074AC" w:rsidP="009D35D0">
            <w:pPr>
              <w:overflowPunct/>
              <w:autoSpaceDE/>
              <w:autoSpaceDN/>
              <w:adjustRightInd/>
              <w:spacing w:before="0"/>
              <w:ind w:left="150"/>
              <w:jc w:val="left"/>
              <w:rPr>
                <w:lang w:val="en-GB"/>
              </w:rPr>
            </w:pPr>
            <w:r w:rsidRPr="00045909">
              <w:rPr>
                <w:lang w:val="en-GB"/>
              </w:rPr>
              <w:t>111</w:t>
            </w:r>
          </w:p>
        </w:tc>
        <w:tc>
          <w:tcPr>
            <w:tcW w:w="1417" w:type="dxa"/>
            <w:shd w:val="clear" w:color="auto" w:fill="auto"/>
            <w:vAlign w:val="center"/>
          </w:tcPr>
          <w:p w14:paraId="1EAE84A3" w14:textId="77777777" w:rsidR="00C074AC" w:rsidRPr="00045909" w:rsidRDefault="00C074AC" w:rsidP="009D35D0">
            <w:pPr>
              <w:overflowPunct/>
              <w:autoSpaceDE/>
              <w:autoSpaceDN/>
              <w:adjustRightInd/>
              <w:spacing w:before="0"/>
              <w:jc w:val="center"/>
              <w:rPr>
                <w:lang w:val="en-GB"/>
              </w:rPr>
            </w:pPr>
            <w:r w:rsidRPr="00045909">
              <w:rPr>
                <w:lang w:val="en-GB"/>
              </w:rPr>
              <w:t>3</w:t>
            </w:r>
          </w:p>
        </w:tc>
        <w:tc>
          <w:tcPr>
            <w:tcW w:w="3828" w:type="dxa"/>
            <w:shd w:val="clear" w:color="auto" w:fill="auto"/>
          </w:tcPr>
          <w:p w14:paraId="282322DB" w14:textId="77777777" w:rsidR="00C074AC" w:rsidRPr="00045909" w:rsidRDefault="00C074AC" w:rsidP="009D35D0">
            <w:pPr>
              <w:overflowPunct/>
              <w:autoSpaceDE/>
              <w:autoSpaceDN/>
              <w:adjustRightInd/>
              <w:spacing w:before="0"/>
              <w:jc w:val="left"/>
              <w:rPr>
                <w:lang w:val="en-GB"/>
              </w:rPr>
            </w:pPr>
            <w:r w:rsidRPr="00045909">
              <w:rPr>
                <w:lang w:val="en-GB"/>
              </w:rPr>
              <w:t>Fire &amp; Rescue Services</w:t>
            </w:r>
          </w:p>
        </w:tc>
        <w:tc>
          <w:tcPr>
            <w:tcW w:w="1275" w:type="dxa"/>
            <w:shd w:val="clear" w:color="auto" w:fill="auto"/>
            <w:vAlign w:val="center"/>
          </w:tcPr>
          <w:p w14:paraId="66FCE387" w14:textId="77777777" w:rsidR="00C074AC" w:rsidRPr="00045909" w:rsidRDefault="00C074AC" w:rsidP="009D35D0">
            <w:pPr>
              <w:overflowPunct/>
              <w:autoSpaceDE/>
              <w:autoSpaceDN/>
              <w:adjustRightInd/>
              <w:spacing w:before="0"/>
              <w:jc w:val="center"/>
              <w:rPr>
                <w:lang w:val="en-GB"/>
              </w:rPr>
            </w:pPr>
            <w:r w:rsidRPr="00045909">
              <w:rPr>
                <w:lang w:val="en-GB"/>
              </w:rPr>
              <w:t>ALL</w:t>
            </w:r>
          </w:p>
        </w:tc>
        <w:tc>
          <w:tcPr>
            <w:tcW w:w="993" w:type="dxa"/>
            <w:shd w:val="clear" w:color="auto" w:fill="auto"/>
            <w:vAlign w:val="center"/>
          </w:tcPr>
          <w:p w14:paraId="0EB1A62F" w14:textId="77777777" w:rsidR="00C074AC" w:rsidRPr="00045909" w:rsidRDefault="00C074AC" w:rsidP="009D35D0">
            <w:pPr>
              <w:overflowPunct/>
              <w:autoSpaceDE/>
              <w:autoSpaceDN/>
              <w:adjustRightInd/>
              <w:spacing w:before="0"/>
              <w:jc w:val="center"/>
              <w:rPr>
                <w:lang w:val="en-GB"/>
              </w:rPr>
            </w:pPr>
            <w:r w:rsidRPr="00045909">
              <w:rPr>
                <w:lang w:val="en-GB"/>
              </w:rPr>
              <w:t>1</w:t>
            </w:r>
          </w:p>
        </w:tc>
      </w:tr>
      <w:tr w:rsidR="00C074AC" w:rsidRPr="007A240E" w14:paraId="6975CD28" w14:textId="77777777" w:rsidTr="009D35D0">
        <w:tc>
          <w:tcPr>
            <w:tcW w:w="1413" w:type="dxa"/>
            <w:shd w:val="clear" w:color="auto" w:fill="auto"/>
          </w:tcPr>
          <w:p w14:paraId="6DAA6AF0" w14:textId="77777777" w:rsidR="00C074AC" w:rsidRPr="007A240E" w:rsidRDefault="00C074AC" w:rsidP="009D35D0">
            <w:pPr>
              <w:overflowPunct/>
              <w:autoSpaceDE/>
              <w:autoSpaceDN/>
              <w:adjustRightInd/>
              <w:spacing w:before="0"/>
              <w:ind w:left="150"/>
              <w:jc w:val="left"/>
              <w:rPr>
                <w:lang w:val="en-GB"/>
              </w:rPr>
            </w:pPr>
            <w:r w:rsidRPr="007A240E">
              <w:rPr>
                <w:lang w:val="en-GB"/>
              </w:rPr>
              <w:t>112</w:t>
            </w:r>
          </w:p>
        </w:tc>
        <w:tc>
          <w:tcPr>
            <w:tcW w:w="1417" w:type="dxa"/>
            <w:shd w:val="clear" w:color="auto" w:fill="auto"/>
            <w:vAlign w:val="center"/>
          </w:tcPr>
          <w:p w14:paraId="3DD57E30"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4256BACC" w14:textId="77777777" w:rsidR="00C074AC" w:rsidRPr="007A240E" w:rsidRDefault="00C074AC" w:rsidP="009D35D0">
            <w:pPr>
              <w:overflowPunct/>
              <w:autoSpaceDE/>
              <w:autoSpaceDN/>
              <w:adjustRightInd/>
              <w:spacing w:before="0"/>
              <w:jc w:val="left"/>
              <w:rPr>
                <w:lang w:val="en-GB"/>
              </w:rPr>
            </w:pPr>
            <w:r w:rsidRPr="007A240E">
              <w:rPr>
                <w:lang w:val="en-GB"/>
              </w:rPr>
              <w:t>Emergency code for all mobile services</w:t>
            </w:r>
          </w:p>
        </w:tc>
        <w:tc>
          <w:tcPr>
            <w:tcW w:w="1275" w:type="dxa"/>
            <w:shd w:val="clear" w:color="auto" w:fill="auto"/>
            <w:vAlign w:val="center"/>
          </w:tcPr>
          <w:p w14:paraId="14490944"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50F5316C" w14:textId="77777777" w:rsidR="00C074AC" w:rsidRPr="007A240E" w:rsidRDefault="00C074AC" w:rsidP="009D35D0">
            <w:pPr>
              <w:overflowPunct/>
              <w:autoSpaceDE/>
              <w:autoSpaceDN/>
              <w:adjustRightInd/>
              <w:spacing w:before="0"/>
              <w:jc w:val="center"/>
              <w:rPr>
                <w:lang w:val="en-GB"/>
              </w:rPr>
            </w:pPr>
            <w:r w:rsidRPr="007A240E">
              <w:rPr>
                <w:lang w:val="en-GB"/>
              </w:rPr>
              <w:t>1</w:t>
            </w:r>
          </w:p>
        </w:tc>
      </w:tr>
      <w:tr w:rsidR="00C074AC" w:rsidRPr="007A240E" w14:paraId="49C4779C" w14:textId="77777777" w:rsidTr="009D35D0">
        <w:tc>
          <w:tcPr>
            <w:tcW w:w="1413" w:type="dxa"/>
            <w:shd w:val="clear" w:color="auto" w:fill="auto"/>
          </w:tcPr>
          <w:p w14:paraId="674C57F6" w14:textId="77777777" w:rsidR="00C074AC" w:rsidRPr="007A240E" w:rsidRDefault="00C074AC" w:rsidP="009D35D0">
            <w:pPr>
              <w:overflowPunct/>
              <w:autoSpaceDE/>
              <w:autoSpaceDN/>
              <w:adjustRightInd/>
              <w:spacing w:before="0"/>
              <w:ind w:left="150"/>
              <w:jc w:val="left"/>
              <w:rPr>
                <w:lang w:val="en-GB"/>
              </w:rPr>
            </w:pPr>
            <w:r>
              <w:rPr>
                <w:lang w:val="en-GB"/>
              </w:rPr>
              <w:t>113</w:t>
            </w:r>
          </w:p>
        </w:tc>
        <w:tc>
          <w:tcPr>
            <w:tcW w:w="1417" w:type="dxa"/>
            <w:shd w:val="clear" w:color="auto" w:fill="auto"/>
            <w:vAlign w:val="center"/>
          </w:tcPr>
          <w:p w14:paraId="76D76FCD"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41E8F9D8" w14:textId="77777777" w:rsidR="00C074AC" w:rsidRPr="007A240E" w:rsidRDefault="00C074AC" w:rsidP="009D35D0">
            <w:pPr>
              <w:overflowPunct/>
              <w:autoSpaceDE/>
              <w:autoSpaceDN/>
              <w:adjustRightInd/>
              <w:spacing w:before="0"/>
              <w:jc w:val="left"/>
              <w:rPr>
                <w:lang w:val="en-GB"/>
              </w:rPr>
            </w:pPr>
            <w:r w:rsidRPr="00E44BB6">
              <w:rPr>
                <w:lang w:val="en-GB"/>
              </w:rPr>
              <w:t>Reserved</w:t>
            </w:r>
          </w:p>
        </w:tc>
        <w:tc>
          <w:tcPr>
            <w:tcW w:w="1275" w:type="dxa"/>
            <w:shd w:val="clear" w:color="auto" w:fill="auto"/>
            <w:vAlign w:val="center"/>
          </w:tcPr>
          <w:p w14:paraId="21C59C60" w14:textId="77777777" w:rsidR="00C074AC" w:rsidRPr="007A240E" w:rsidRDefault="00C074AC" w:rsidP="009D35D0">
            <w:pPr>
              <w:overflowPunct/>
              <w:autoSpaceDE/>
              <w:autoSpaceDN/>
              <w:adjustRightInd/>
              <w:spacing w:before="0"/>
              <w:jc w:val="center"/>
              <w:rPr>
                <w:lang w:val="en-GB"/>
              </w:rPr>
            </w:pPr>
            <w:r w:rsidRPr="00E44BB6">
              <w:rPr>
                <w:lang w:val="en-GB"/>
              </w:rPr>
              <w:t>Unallocated</w:t>
            </w:r>
          </w:p>
        </w:tc>
        <w:tc>
          <w:tcPr>
            <w:tcW w:w="993" w:type="dxa"/>
            <w:shd w:val="clear" w:color="auto" w:fill="auto"/>
            <w:vAlign w:val="center"/>
          </w:tcPr>
          <w:p w14:paraId="350CDE9A" w14:textId="77777777" w:rsidR="00C074AC" w:rsidRPr="007A240E" w:rsidRDefault="00C074AC" w:rsidP="009D35D0">
            <w:pPr>
              <w:overflowPunct/>
              <w:autoSpaceDE/>
              <w:autoSpaceDN/>
              <w:adjustRightInd/>
              <w:spacing w:before="0"/>
              <w:jc w:val="center"/>
              <w:rPr>
                <w:lang w:val="en-GB"/>
              </w:rPr>
            </w:pPr>
          </w:p>
        </w:tc>
      </w:tr>
      <w:tr w:rsidR="00C074AC" w:rsidRPr="007A240E" w14:paraId="450B8CCC" w14:textId="77777777" w:rsidTr="009D35D0">
        <w:tc>
          <w:tcPr>
            <w:tcW w:w="1413" w:type="dxa"/>
            <w:shd w:val="clear" w:color="auto" w:fill="auto"/>
          </w:tcPr>
          <w:p w14:paraId="112D8852" w14:textId="77777777" w:rsidR="00C074AC" w:rsidRPr="007A240E" w:rsidRDefault="00C074AC" w:rsidP="009D35D0">
            <w:pPr>
              <w:overflowPunct/>
              <w:autoSpaceDE/>
              <w:autoSpaceDN/>
              <w:adjustRightInd/>
              <w:spacing w:before="0"/>
              <w:ind w:left="150"/>
              <w:jc w:val="left"/>
              <w:rPr>
                <w:lang w:val="en-GB"/>
              </w:rPr>
            </w:pPr>
            <w:r>
              <w:rPr>
                <w:lang w:val="en-GB"/>
              </w:rPr>
              <w:t>114</w:t>
            </w:r>
          </w:p>
        </w:tc>
        <w:tc>
          <w:tcPr>
            <w:tcW w:w="1417" w:type="dxa"/>
            <w:shd w:val="clear" w:color="auto" w:fill="auto"/>
            <w:vAlign w:val="center"/>
          </w:tcPr>
          <w:p w14:paraId="1AD373CE" w14:textId="77777777" w:rsidR="00C074AC" w:rsidRPr="007A240E" w:rsidRDefault="00C074AC" w:rsidP="009D35D0">
            <w:pPr>
              <w:overflowPunct/>
              <w:autoSpaceDE/>
              <w:autoSpaceDN/>
              <w:adjustRightInd/>
              <w:spacing w:before="0"/>
              <w:jc w:val="center"/>
              <w:rPr>
                <w:lang w:val="en-GB"/>
              </w:rPr>
            </w:pPr>
            <w:r>
              <w:rPr>
                <w:lang w:val="en-GB"/>
              </w:rPr>
              <w:t>3</w:t>
            </w:r>
          </w:p>
        </w:tc>
        <w:tc>
          <w:tcPr>
            <w:tcW w:w="3828" w:type="dxa"/>
            <w:shd w:val="clear" w:color="auto" w:fill="auto"/>
          </w:tcPr>
          <w:p w14:paraId="3D0E5A49" w14:textId="77777777" w:rsidR="00C074AC" w:rsidRPr="007A240E" w:rsidRDefault="00C074AC" w:rsidP="009D35D0">
            <w:pPr>
              <w:overflowPunct/>
              <w:autoSpaceDE/>
              <w:autoSpaceDN/>
              <w:adjustRightInd/>
              <w:spacing w:before="0"/>
              <w:jc w:val="left"/>
              <w:rPr>
                <w:lang w:val="en-GB"/>
              </w:rPr>
            </w:pPr>
            <w:r w:rsidRPr="00A63BBC">
              <w:rPr>
                <w:lang w:val="en-GB"/>
              </w:rPr>
              <w:t>Trafficking in Persons Hotline</w:t>
            </w:r>
          </w:p>
        </w:tc>
        <w:tc>
          <w:tcPr>
            <w:tcW w:w="1275" w:type="dxa"/>
            <w:shd w:val="clear" w:color="auto" w:fill="auto"/>
            <w:vAlign w:val="center"/>
          </w:tcPr>
          <w:p w14:paraId="6AAA820D" w14:textId="77777777" w:rsidR="00C074AC" w:rsidRPr="007A240E" w:rsidRDefault="00C074AC" w:rsidP="009D35D0">
            <w:pPr>
              <w:overflowPunct/>
              <w:autoSpaceDE/>
              <w:autoSpaceDN/>
              <w:adjustRightInd/>
              <w:spacing w:before="0"/>
              <w:jc w:val="center"/>
              <w:rPr>
                <w:lang w:val="en-GB"/>
              </w:rPr>
            </w:pPr>
            <w:r w:rsidRPr="00B76714">
              <w:rPr>
                <w:lang w:val="en-GB"/>
              </w:rPr>
              <w:t>ALL</w:t>
            </w:r>
          </w:p>
        </w:tc>
        <w:tc>
          <w:tcPr>
            <w:tcW w:w="993" w:type="dxa"/>
            <w:shd w:val="clear" w:color="auto" w:fill="auto"/>
            <w:vAlign w:val="center"/>
          </w:tcPr>
          <w:p w14:paraId="2A4C1D44" w14:textId="77777777" w:rsidR="00C074AC" w:rsidRPr="007A240E" w:rsidRDefault="00C074AC" w:rsidP="009D35D0">
            <w:pPr>
              <w:overflowPunct/>
              <w:autoSpaceDE/>
              <w:autoSpaceDN/>
              <w:adjustRightInd/>
              <w:spacing w:before="0"/>
              <w:jc w:val="center"/>
              <w:rPr>
                <w:lang w:val="en-GB"/>
              </w:rPr>
            </w:pPr>
            <w:r>
              <w:rPr>
                <w:lang w:val="en-GB"/>
              </w:rPr>
              <w:t>1</w:t>
            </w:r>
          </w:p>
        </w:tc>
      </w:tr>
      <w:tr w:rsidR="00C074AC" w:rsidRPr="007A240E" w14:paraId="77C0D2EA" w14:textId="77777777" w:rsidTr="009D35D0">
        <w:tc>
          <w:tcPr>
            <w:tcW w:w="1413" w:type="dxa"/>
            <w:shd w:val="clear" w:color="auto" w:fill="auto"/>
          </w:tcPr>
          <w:p w14:paraId="672558CE" w14:textId="77777777" w:rsidR="00C074AC" w:rsidRPr="007A240E" w:rsidRDefault="00C074AC" w:rsidP="009D35D0">
            <w:pPr>
              <w:overflowPunct/>
              <w:autoSpaceDE/>
              <w:autoSpaceDN/>
              <w:adjustRightInd/>
              <w:spacing w:before="0"/>
              <w:ind w:left="150"/>
              <w:jc w:val="left"/>
              <w:rPr>
                <w:lang w:val="en-GB"/>
              </w:rPr>
            </w:pPr>
            <w:r>
              <w:rPr>
                <w:lang w:val="en-GB"/>
              </w:rPr>
              <w:t>115</w:t>
            </w:r>
          </w:p>
        </w:tc>
        <w:tc>
          <w:tcPr>
            <w:tcW w:w="1417" w:type="dxa"/>
            <w:shd w:val="clear" w:color="auto" w:fill="auto"/>
            <w:vAlign w:val="center"/>
          </w:tcPr>
          <w:p w14:paraId="1ECCC9DA"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31688311" w14:textId="77777777" w:rsidR="00C074AC" w:rsidRPr="007A240E" w:rsidRDefault="00C074AC" w:rsidP="009D35D0">
            <w:pPr>
              <w:overflowPunct/>
              <w:autoSpaceDE/>
              <w:autoSpaceDN/>
              <w:adjustRightInd/>
              <w:spacing w:before="0"/>
              <w:jc w:val="left"/>
              <w:rPr>
                <w:lang w:val="en-GB"/>
              </w:rPr>
            </w:pPr>
            <w:r w:rsidRPr="00E44BB6">
              <w:rPr>
                <w:lang w:val="en-GB"/>
              </w:rPr>
              <w:t>Reserved</w:t>
            </w:r>
          </w:p>
        </w:tc>
        <w:tc>
          <w:tcPr>
            <w:tcW w:w="1275" w:type="dxa"/>
            <w:shd w:val="clear" w:color="auto" w:fill="auto"/>
            <w:vAlign w:val="center"/>
          </w:tcPr>
          <w:p w14:paraId="1178F8F9" w14:textId="77777777" w:rsidR="00C074AC" w:rsidRPr="007A240E" w:rsidRDefault="00C074AC" w:rsidP="009D35D0">
            <w:pPr>
              <w:overflowPunct/>
              <w:autoSpaceDE/>
              <w:autoSpaceDN/>
              <w:adjustRightInd/>
              <w:spacing w:before="0"/>
              <w:jc w:val="center"/>
              <w:rPr>
                <w:lang w:val="en-GB"/>
              </w:rPr>
            </w:pPr>
            <w:r w:rsidRPr="00E44BB6">
              <w:rPr>
                <w:lang w:val="en-GB"/>
              </w:rPr>
              <w:t>Unallocated</w:t>
            </w:r>
          </w:p>
        </w:tc>
        <w:tc>
          <w:tcPr>
            <w:tcW w:w="993" w:type="dxa"/>
            <w:shd w:val="clear" w:color="auto" w:fill="auto"/>
            <w:vAlign w:val="center"/>
          </w:tcPr>
          <w:p w14:paraId="68F41B1B" w14:textId="77777777" w:rsidR="00C074AC" w:rsidRPr="007A240E" w:rsidRDefault="00C074AC" w:rsidP="009D35D0">
            <w:pPr>
              <w:overflowPunct/>
              <w:autoSpaceDE/>
              <w:autoSpaceDN/>
              <w:adjustRightInd/>
              <w:spacing w:before="0"/>
              <w:jc w:val="center"/>
              <w:rPr>
                <w:lang w:val="en-GB"/>
              </w:rPr>
            </w:pPr>
          </w:p>
        </w:tc>
      </w:tr>
      <w:tr w:rsidR="00C074AC" w:rsidRPr="007A240E" w14:paraId="5CAA7998" w14:textId="77777777" w:rsidTr="009D35D0">
        <w:tc>
          <w:tcPr>
            <w:tcW w:w="1413" w:type="dxa"/>
            <w:shd w:val="clear" w:color="auto" w:fill="auto"/>
          </w:tcPr>
          <w:p w14:paraId="3B6861BB" w14:textId="77777777" w:rsidR="00C074AC" w:rsidRDefault="00C074AC" w:rsidP="009D35D0">
            <w:pPr>
              <w:overflowPunct/>
              <w:autoSpaceDE/>
              <w:autoSpaceDN/>
              <w:adjustRightInd/>
              <w:spacing w:before="0"/>
              <w:ind w:left="150"/>
              <w:jc w:val="left"/>
              <w:rPr>
                <w:lang w:val="en-GB"/>
              </w:rPr>
            </w:pPr>
            <w:r>
              <w:rPr>
                <w:lang w:val="en-GB"/>
              </w:rPr>
              <w:t>116</w:t>
            </w:r>
          </w:p>
        </w:tc>
        <w:tc>
          <w:tcPr>
            <w:tcW w:w="1417" w:type="dxa"/>
            <w:shd w:val="clear" w:color="auto" w:fill="auto"/>
            <w:vAlign w:val="center"/>
          </w:tcPr>
          <w:p w14:paraId="2E7A0D30" w14:textId="77777777" w:rsidR="00C074AC" w:rsidRPr="007A240E" w:rsidRDefault="00C074AC" w:rsidP="009D35D0">
            <w:pPr>
              <w:overflowPunct/>
              <w:autoSpaceDE/>
              <w:autoSpaceDN/>
              <w:adjustRightInd/>
              <w:spacing w:before="0"/>
              <w:jc w:val="center"/>
              <w:rPr>
                <w:lang w:val="en-GB"/>
              </w:rPr>
            </w:pPr>
            <w:r>
              <w:rPr>
                <w:lang w:val="en-GB"/>
              </w:rPr>
              <w:t>3</w:t>
            </w:r>
          </w:p>
        </w:tc>
        <w:tc>
          <w:tcPr>
            <w:tcW w:w="3828" w:type="dxa"/>
            <w:shd w:val="clear" w:color="auto" w:fill="auto"/>
          </w:tcPr>
          <w:p w14:paraId="1B58C481" w14:textId="77777777" w:rsidR="00C074AC" w:rsidRPr="007A240E" w:rsidRDefault="00C074AC" w:rsidP="009D35D0">
            <w:pPr>
              <w:overflowPunct/>
              <w:autoSpaceDE/>
              <w:autoSpaceDN/>
              <w:adjustRightInd/>
              <w:spacing w:before="0"/>
              <w:jc w:val="left"/>
              <w:rPr>
                <w:lang w:val="en-GB"/>
              </w:rPr>
            </w:pPr>
            <w:r w:rsidRPr="00A63BBC">
              <w:rPr>
                <w:lang w:val="en-GB"/>
              </w:rPr>
              <w:t>Child Helpline</w:t>
            </w:r>
          </w:p>
        </w:tc>
        <w:tc>
          <w:tcPr>
            <w:tcW w:w="1275" w:type="dxa"/>
            <w:shd w:val="clear" w:color="auto" w:fill="auto"/>
            <w:vAlign w:val="center"/>
          </w:tcPr>
          <w:p w14:paraId="37774914" w14:textId="77777777" w:rsidR="00C074AC" w:rsidRPr="007A240E" w:rsidRDefault="00C074AC" w:rsidP="009D35D0">
            <w:pPr>
              <w:overflowPunct/>
              <w:autoSpaceDE/>
              <w:autoSpaceDN/>
              <w:adjustRightInd/>
              <w:spacing w:before="0"/>
              <w:jc w:val="center"/>
              <w:rPr>
                <w:lang w:val="en-GB"/>
              </w:rPr>
            </w:pPr>
            <w:r w:rsidRPr="00B76714">
              <w:rPr>
                <w:lang w:val="en-GB"/>
              </w:rPr>
              <w:t>ALL</w:t>
            </w:r>
          </w:p>
        </w:tc>
        <w:tc>
          <w:tcPr>
            <w:tcW w:w="993" w:type="dxa"/>
            <w:shd w:val="clear" w:color="auto" w:fill="auto"/>
            <w:vAlign w:val="center"/>
          </w:tcPr>
          <w:p w14:paraId="763B514A" w14:textId="77777777" w:rsidR="00C074AC" w:rsidRPr="007A240E" w:rsidRDefault="00C074AC" w:rsidP="009D35D0">
            <w:pPr>
              <w:overflowPunct/>
              <w:autoSpaceDE/>
              <w:autoSpaceDN/>
              <w:adjustRightInd/>
              <w:spacing w:before="0"/>
              <w:jc w:val="center"/>
              <w:rPr>
                <w:lang w:val="en-GB"/>
              </w:rPr>
            </w:pPr>
            <w:r>
              <w:rPr>
                <w:lang w:val="en-GB"/>
              </w:rPr>
              <w:t>1</w:t>
            </w:r>
          </w:p>
        </w:tc>
      </w:tr>
      <w:tr w:rsidR="00C074AC" w:rsidRPr="007A240E" w14:paraId="6446FBAD" w14:textId="77777777" w:rsidTr="009D35D0">
        <w:tc>
          <w:tcPr>
            <w:tcW w:w="1413" w:type="dxa"/>
            <w:shd w:val="clear" w:color="auto" w:fill="auto"/>
          </w:tcPr>
          <w:p w14:paraId="1307A3D9" w14:textId="77777777" w:rsidR="00C074AC" w:rsidRPr="007A240E" w:rsidRDefault="00C074AC" w:rsidP="009D35D0">
            <w:pPr>
              <w:overflowPunct/>
              <w:autoSpaceDE/>
              <w:autoSpaceDN/>
              <w:adjustRightInd/>
              <w:spacing w:before="0"/>
              <w:ind w:left="150"/>
              <w:jc w:val="left"/>
              <w:rPr>
                <w:lang w:val="en-GB"/>
              </w:rPr>
            </w:pPr>
            <w:r w:rsidRPr="007A240E">
              <w:rPr>
                <w:lang w:val="en-GB"/>
              </w:rPr>
              <w:t>117</w:t>
            </w:r>
          </w:p>
        </w:tc>
        <w:tc>
          <w:tcPr>
            <w:tcW w:w="1417" w:type="dxa"/>
            <w:shd w:val="clear" w:color="auto" w:fill="auto"/>
            <w:vAlign w:val="center"/>
          </w:tcPr>
          <w:p w14:paraId="27257754"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635F8D88" w14:textId="77777777" w:rsidR="00C074AC" w:rsidRPr="007A240E" w:rsidRDefault="00C074AC" w:rsidP="009D35D0">
            <w:pPr>
              <w:overflowPunct/>
              <w:autoSpaceDE/>
              <w:autoSpaceDN/>
              <w:adjustRightInd/>
              <w:spacing w:before="0"/>
              <w:jc w:val="left"/>
              <w:rPr>
                <w:lang w:val="en-GB"/>
              </w:rPr>
            </w:pPr>
            <w:r w:rsidRPr="007A240E">
              <w:rPr>
                <w:lang w:val="en-GB"/>
              </w:rPr>
              <w:t>PSTN Prepaid Services</w:t>
            </w:r>
          </w:p>
        </w:tc>
        <w:tc>
          <w:tcPr>
            <w:tcW w:w="1275" w:type="dxa"/>
            <w:shd w:val="clear" w:color="auto" w:fill="auto"/>
            <w:vAlign w:val="center"/>
          </w:tcPr>
          <w:p w14:paraId="63C58733"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2BE0A5D7"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660422E5" w14:textId="77777777" w:rsidTr="009D35D0">
        <w:tc>
          <w:tcPr>
            <w:tcW w:w="1413" w:type="dxa"/>
            <w:shd w:val="clear" w:color="auto" w:fill="auto"/>
          </w:tcPr>
          <w:p w14:paraId="1231FC22" w14:textId="77777777" w:rsidR="00C074AC" w:rsidRPr="007A240E" w:rsidRDefault="00C074AC" w:rsidP="009D35D0">
            <w:pPr>
              <w:overflowPunct/>
              <w:autoSpaceDE/>
              <w:autoSpaceDN/>
              <w:adjustRightInd/>
              <w:spacing w:before="0"/>
              <w:ind w:left="150"/>
              <w:jc w:val="left"/>
              <w:rPr>
                <w:lang w:val="en-GB"/>
              </w:rPr>
            </w:pPr>
            <w:r>
              <w:rPr>
                <w:lang w:val="en-GB"/>
              </w:rPr>
              <w:t>118</w:t>
            </w:r>
          </w:p>
        </w:tc>
        <w:tc>
          <w:tcPr>
            <w:tcW w:w="1417" w:type="dxa"/>
            <w:shd w:val="clear" w:color="auto" w:fill="auto"/>
            <w:vAlign w:val="center"/>
          </w:tcPr>
          <w:p w14:paraId="22A2677D" w14:textId="77777777" w:rsidR="00C074AC" w:rsidRPr="007A240E" w:rsidRDefault="00C074AC" w:rsidP="009D35D0">
            <w:pPr>
              <w:overflowPunct/>
              <w:autoSpaceDE/>
              <w:autoSpaceDN/>
              <w:adjustRightInd/>
              <w:spacing w:before="0"/>
              <w:jc w:val="center"/>
              <w:rPr>
                <w:lang w:val="en-GB"/>
              </w:rPr>
            </w:pPr>
            <w:r>
              <w:rPr>
                <w:lang w:val="en-GB"/>
              </w:rPr>
              <w:t>3</w:t>
            </w:r>
          </w:p>
        </w:tc>
        <w:tc>
          <w:tcPr>
            <w:tcW w:w="3828" w:type="dxa"/>
            <w:shd w:val="clear" w:color="auto" w:fill="auto"/>
          </w:tcPr>
          <w:p w14:paraId="4B68F6A8" w14:textId="77777777" w:rsidR="00C074AC" w:rsidRPr="007A240E" w:rsidRDefault="00C074AC" w:rsidP="009D35D0">
            <w:pPr>
              <w:overflowPunct/>
              <w:autoSpaceDE/>
              <w:autoSpaceDN/>
              <w:adjustRightInd/>
              <w:spacing w:before="0"/>
              <w:jc w:val="left"/>
              <w:rPr>
                <w:lang w:val="en-GB"/>
              </w:rPr>
            </w:pPr>
            <w:r w:rsidRPr="00ED1251">
              <w:rPr>
                <w:lang w:val="en-GB"/>
              </w:rPr>
              <w:t>Elderly &amp; Disabled Helpline</w:t>
            </w:r>
          </w:p>
        </w:tc>
        <w:tc>
          <w:tcPr>
            <w:tcW w:w="1275" w:type="dxa"/>
            <w:shd w:val="clear" w:color="auto" w:fill="auto"/>
            <w:vAlign w:val="center"/>
          </w:tcPr>
          <w:p w14:paraId="14CB797A"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5D000D1E" w14:textId="77777777" w:rsidR="00C074AC" w:rsidRPr="007A240E" w:rsidRDefault="00C074AC" w:rsidP="009D35D0">
            <w:pPr>
              <w:overflowPunct/>
              <w:autoSpaceDE/>
              <w:autoSpaceDN/>
              <w:adjustRightInd/>
              <w:spacing w:before="0"/>
              <w:jc w:val="center"/>
              <w:rPr>
                <w:lang w:val="en-GB"/>
              </w:rPr>
            </w:pPr>
            <w:r>
              <w:rPr>
                <w:lang w:val="en-GB"/>
              </w:rPr>
              <w:t>1</w:t>
            </w:r>
          </w:p>
        </w:tc>
      </w:tr>
      <w:tr w:rsidR="00C074AC" w:rsidRPr="007A240E" w14:paraId="60D88F3D" w14:textId="77777777" w:rsidTr="009D35D0">
        <w:tc>
          <w:tcPr>
            <w:tcW w:w="1413" w:type="dxa"/>
            <w:shd w:val="clear" w:color="auto" w:fill="auto"/>
          </w:tcPr>
          <w:p w14:paraId="47BB93B7" w14:textId="77777777" w:rsidR="00C074AC" w:rsidRPr="007A240E" w:rsidRDefault="00C074AC" w:rsidP="009D35D0">
            <w:pPr>
              <w:overflowPunct/>
              <w:autoSpaceDE/>
              <w:autoSpaceDN/>
              <w:adjustRightInd/>
              <w:spacing w:before="0"/>
              <w:ind w:left="150"/>
              <w:jc w:val="left"/>
              <w:rPr>
                <w:lang w:val="en-GB"/>
              </w:rPr>
            </w:pPr>
            <w:r w:rsidRPr="007A240E">
              <w:rPr>
                <w:lang w:val="en-GB"/>
              </w:rPr>
              <w:t>119</w:t>
            </w:r>
          </w:p>
        </w:tc>
        <w:tc>
          <w:tcPr>
            <w:tcW w:w="1417" w:type="dxa"/>
            <w:shd w:val="clear" w:color="auto" w:fill="auto"/>
            <w:vAlign w:val="center"/>
          </w:tcPr>
          <w:p w14:paraId="021EBC3C"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7027FAB9"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48CA7C80"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1B171DA2" w14:textId="77777777" w:rsidR="00C074AC" w:rsidRPr="007A240E" w:rsidRDefault="00C074AC" w:rsidP="009D35D0">
            <w:pPr>
              <w:overflowPunct/>
              <w:autoSpaceDE/>
              <w:autoSpaceDN/>
              <w:adjustRightInd/>
              <w:spacing w:before="0"/>
              <w:jc w:val="center"/>
              <w:rPr>
                <w:lang w:val="en-GB"/>
              </w:rPr>
            </w:pPr>
          </w:p>
        </w:tc>
      </w:tr>
      <w:tr w:rsidR="00C074AC" w:rsidRPr="007A240E" w14:paraId="28337402" w14:textId="77777777" w:rsidTr="009D35D0">
        <w:tc>
          <w:tcPr>
            <w:tcW w:w="1413" w:type="dxa"/>
            <w:shd w:val="clear" w:color="auto" w:fill="auto"/>
          </w:tcPr>
          <w:p w14:paraId="6EFC0A9F" w14:textId="77777777" w:rsidR="00C074AC" w:rsidRPr="007A240E" w:rsidRDefault="00C074AC" w:rsidP="009D35D0">
            <w:pPr>
              <w:overflowPunct/>
              <w:autoSpaceDE/>
              <w:autoSpaceDN/>
              <w:adjustRightInd/>
              <w:spacing w:before="0"/>
              <w:ind w:left="150"/>
              <w:jc w:val="left"/>
              <w:rPr>
                <w:lang w:val="en-GB"/>
              </w:rPr>
            </w:pPr>
            <w:r w:rsidRPr="007A240E">
              <w:rPr>
                <w:lang w:val="en-GB"/>
              </w:rPr>
              <w:t>120</w:t>
            </w:r>
          </w:p>
        </w:tc>
        <w:tc>
          <w:tcPr>
            <w:tcW w:w="1417" w:type="dxa"/>
            <w:shd w:val="clear" w:color="auto" w:fill="auto"/>
            <w:vAlign w:val="center"/>
          </w:tcPr>
          <w:p w14:paraId="56307271"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1BA33C7C" w14:textId="77777777" w:rsidR="00C074AC" w:rsidRPr="007A240E" w:rsidRDefault="00C074AC" w:rsidP="009D35D0">
            <w:pPr>
              <w:overflowPunct/>
              <w:autoSpaceDE/>
              <w:autoSpaceDN/>
              <w:adjustRightInd/>
              <w:spacing w:before="0"/>
              <w:jc w:val="left"/>
              <w:rPr>
                <w:lang w:val="en-GB"/>
              </w:rPr>
            </w:pPr>
            <w:r w:rsidRPr="007A240E">
              <w:rPr>
                <w:lang w:val="en-GB"/>
              </w:rPr>
              <w:t>Faults Report (Corporate customers)</w:t>
            </w:r>
          </w:p>
        </w:tc>
        <w:tc>
          <w:tcPr>
            <w:tcW w:w="1275" w:type="dxa"/>
            <w:shd w:val="clear" w:color="auto" w:fill="auto"/>
            <w:vAlign w:val="center"/>
          </w:tcPr>
          <w:p w14:paraId="605415F2" w14:textId="77777777" w:rsidR="00C074AC" w:rsidRPr="007A240E" w:rsidRDefault="00C074AC" w:rsidP="009D35D0">
            <w:pPr>
              <w:overflowPunct/>
              <w:autoSpaceDE/>
              <w:autoSpaceDN/>
              <w:adjustRightInd/>
              <w:spacing w:before="0"/>
              <w:jc w:val="center"/>
              <w:rPr>
                <w:lang w:val="en-GB"/>
              </w:rPr>
            </w:pPr>
            <w:r w:rsidRPr="007A240E">
              <w:rPr>
                <w:lang w:val="en-GB"/>
              </w:rPr>
              <w:t>CWS</w:t>
            </w:r>
          </w:p>
        </w:tc>
        <w:tc>
          <w:tcPr>
            <w:tcW w:w="993" w:type="dxa"/>
            <w:shd w:val="clear" w:color="auto" w:fill="auto"/>
            <w:vAlign w:val="center"/>
          </w:tcPr>
          <w:p w14:paraId="14DAC7E6"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0DFE34C0" w14:textId="77777777" w:rsidTr="009D35D0">
        <w:tc>
          <w:tcPr>
            <w:tcW w:w="1413" w:type="dxa"/>
            <w:shd w:val="clear" w:color="auto" w:fill="auto"/>
          </w:tcPr>
          <w:p w14:paraId="58F64612" w14:textId="77777777" w:rsidR="00C074AC" w:rsidRPr="007A240E" w:rsidRDefault="00C074AC" w:rsidP="009D35D0">
            <w:pPr>
              <w:overflowPunct/>
              <w:autoSpaceDE/>
              <w:autoSpaceDN/>
              <w:adjustRightInd/>
              <w:spacing w:before="0"/>
              <w:ind w:left="150"/>
              <w:jc w:val="left"/>
              <w:rPr>
                <w:lang w:val="en-GB"/>
              </w:rPr>
            </w:pPr>
            <w:r w:rsidRPr="007A240E">
              <w:rPr>
                <w:lang w:val="en-GB"/>
              </w:rPr>
              <w:t>121</w:t>
            </w:r>
          </w:p>
        </w:tc>
        <w:tc>
          <w:tcPr>
            <w:tcW w:w="1417" w:type="dxa"/>
            <w:shd w:val="clear" w:color="auto" w:fill="auto"/>
            <w:vAlign w:val="center"/>
          </w:tcPr>
          <w:p w14:paraId="7AEAF61B"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22F05449" w14:textId="77777777" w:rsidR="00C074AC" w:rsidRPr="007A240E" w:rsidRDefault="00C074AC" w:rsidP="009D35D0">
            <w:pPr>
              <w:overflowPunct/>
              <w:autoSpaceDE/>
              <w:autoSpaceDN/>
              <w:adjustRightInd/>
              <w:spacing w:before="0"/>
              <w:jc w:val="left"/>
              <w:rPr>
                <w:lang w:val="en-GB"/>
              </w:rPr>
            </w:pPr>
            <w:r w:rsidRPr="007A240E">
              <w:rPr>
                <w:lang w:val="en-GB"/>
              </w:rPr>
              <w:t>Faults report</w:t>
            </w:r>
          </w:p>
        </w:tc>
        <w:tc>
          <w:tcPr>
            <w:tcW w:w="1275" w:type="dxa"/>
            <w:shd w:val="clear" w:color="auto" w:fill="auto"/>
            <w:vAlign w:val="center"/>
          </w:tcPr>
          <w:p w14:paraId="78DE2C57" w14:textId="77777777" w:rsidR="00C074AC" w:rsidRPr="007A240E" w:rsidRDefault="00C074AC" w:rsidP="009D35D0">
            <w:pPr>
              <w:overflowPunct/>
              <w:autoSpaceDE/>
              <w:autoSpaceDN/>
              <w:adjustRightInd/>
              <w:spacing w:before="0"/>
              <w:jc w:val="center"/>
              <w:rPr>
                <w:lang w:val="en-GB"/>
              </w:rPr>
            </w:pPr>
            <w:r w:rsidRPr="007A240E">
              <w:rPr>
                <w:lang w:val="en-GB"/>
              </w:rPr>
              <w:t>CWS</w:t>
            </w:r>
          </w:p>
        </w:tc>
        <w:tc>
          <w:tcPr>
            <w:tcW w:w="993" w:type="dxa"/>
            <w:shd w:val="clear" w:color="auto" w:fill="auto"/>
            <w:vAlign w:val="center"/>
          </w:tcPr>
          <w:p w14:paraId="7E57EBCE"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00330763" w14:textId="77777777" w:rsidTr="009D35D0">
        <w:trPr>
          <w:trHeight w:val="251"/>
        </w:trPr>
        <w:tc>
          <w:tcPr>
            <w:tcW w:w="1413" w:type="dxa"/>
            <w:shd w:val="clear" w:color="auto" w:fill="auto"/>
          </w:tcPr>
          <w:p w14:paraId="6C3A676A" w14:textId="77777777" w:rsidR="00C074AC" w:rsidRPr="007A240E" w:rsidRDefault="00C074AC" w:rsidP="009D35D0">
            <w:pPr>
              <w:overflowPunct/>
              <w:autoSpaceDE/>
              <w:autoSpaceDN/>
              <w:adjustRightInd/>
              <w:spacing w:before="0"/>
              <w:ind w:left="150"/>
              <w:jc w:val="left"/>
              <w:rPr>
                <w:lang w:val="en-GB"/>
              </w:rPr>
            </w:pPr>
            <w:r w:rsidRPr="007A240E">
              <w:rPr>
                <w:lang w:val="en-GB"/>
              </w:rPr>
              <w:t>122</w:t>
            </w:r>
          </w:p>
        </w:tc>
        <w:tc>
          <w:tcPr>
            <w:tcW w:w="1417" w:type="dxa"/>
            <w:shd w:val="clear" w:color="auto" w:fill="auto"/>
            <w:vAlign w:val="center"/>
          </w:tcPr>
          <w:p w14:paraId="179E3A28"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2C29D2B2"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5B84B90D"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0DBBFF04" w14:textId="77777777" w:rsidR="00C074AC" w:rsidRPr="007A240E" w:rsidRDefault="00C074AC" w:rsidP="009D35D0">
            <w:pPr>
              <w:overflowPunct/>
              <w:autoSpaceDE/>
              <w:autoSpaceDN/>
              <w:adjustRightInd/>
              <w:spacing w:before="0"/>
              <w:jc w:val="center"/>
              <w:rPr>
                <w:lang w:val="en-GB"/>
              </w:rPr>
            </w:pPr>
          </w:p>
        </w:tc>
      </w:tr>
      <w:tr w:rsidR="00C074AC" w:rsidRPr="007A240E" w14:paraId="57FEEDC3" w14:textId="77777777" w:rsidTr="009D35D0">
        <w:tc>
          <w:tcPr>
            <w:tcW w:w="1413" w:type="dxa"/>
            <w:shd w:val="clear" w:color="auto" w:fill="auto"/>
          </w:tcPr>
          <w:p w14:paraId="40AF06A7" w14:textId="77777777" w:rsidR="00C074AC" w:rsidRPr="007A240E" w:rsidRDefault="00C074AC" w:rsidP="009D35D0">
            <w:pPr>
              <w:overflowPunct/>
              <w:autoSpaceDE/>
              <w:autoSpaceDN/>
              <w:adjustRightInd/>
              <w:spacing w:before="0"/>
              <w:ind w:left="150"/>
              <w:jc w:val="left"/>
              <w:rPr>
                <w:lang w:val="en-GB"/>
              </w:rPr>
            </w:pPr>
            <w:r w:rsidRPr="007A240E">
              <w:rPr>
                <w:lang w:val="en-GB"/>
              </w:rPr>
              <w:t>123</w:t>
            </w:r>
          </w:p>
        </w:tc>
        <w:tc>
          <w:tcPr>
            <w:tcW w:w="1417" w:type="dxa"/>
            <w:shd w:val="clear" w:color="auto" w:fill="auto"/>
            <w:vAlign w:val="center"/>
          </w:tcPr>
          <w:p w14:paraId="159F1C86"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1415F91B" w14:textId="77777777" w:rsidR="00C074AC" w:rsidRPr="007A240E" w:rsidRDefault="00C074AC" w:rsidP="009D35D0">
            <w:pPr>
              <w:overflowPunct/>
              <w:autoSpaceDE/>
              <w:autoSpaceDN/>
              <w:adjustRightInd/>
              <w:spacing w:before="0"/>
              <w:jc w:val="left"/>
              <w:rPr>
                <w:lang w:val="en-GB"/>
              </w:rPr>
            </w:pPr>
            <w:r w:rsidRPr="007A240E">
              <w:rPr>
                <w:lang w:val="en-GB"/>
              </w:rPr>
              <w:t>Customer helpline</w:t>
            </w:r>
          </w:p>
        </w:tc>
        <w:tc>
          <w:tcPr>
            <w:tcW w:w="1275" w:type="dxa"/>
            <w:shd w:val="clear" w:color="auto" w:fill="auto"/>
            <w:vAlign w:val="center"/>
          </w:tcPr>
          <w:p w14:paraId="2A022BAB" w14:textId="77777777" w:rsidR="00C074AC" w:rsidRPr="007A240E" w:rsidRDefault="00C074AC" w:rsidP="009D35D0">
            <w:pPr>
              <w:overflowPunct/>
              <w:autoSpaceDE/>
              <w:autoSpaceDN/>
              <w:adjustRightInd/>
              <w:spacing w:before="0"/>
              <w:jc w:val="center"/>
              <w:rPr>
                <w:lang w:val="en-GB"/>
              </w:rPr>
            </w:pPr>
            <w:r w:rsidRPr="007A240E">
              <w:rPr>
                <w:lang w:val="en-GB"/>
              </w:rPr>
              <w:t>CWS</w:t>
            </w:r>
          </w:p>
        </w:tc>
        <w:tc>
          <w:tcPr>
            <w:tcW w:w="993" w:type="dxa"/>
            <w:shd w:val="clear" w:color="auto" w:fill="auto"/>
            <w:vAlign w:val="center"/>
          </w:tcPr>
          <w:p w14:paraId="30521511"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4836C353" w14:textId="77777777" w:rsidTr="009D35D0">
        <w:tc>
          <w:tcPr>
            <w:tcW w:w="1413" w:type="dxa"/>
            <w:shd w:val="clear" w:color="auto" w:fill="auto"/>
          </w:tcPr>
          <w:p w14:paraId="69F441B5" w14:textId="77777777" w:rsidR="00C074AC" w:rsidRPr="007A240E" w:rsidRDefault="00C074AC" w:rsidP="009D35D0">
            <w:pPr>
              <w:overflowPunct/>
              <w:autoSpaceDE/>
              <w:autoSpaceDN/>
              <w:adjustRightInd/>
              <w:spacing w:before="0"/>
              <w:ind w:left="150"/>
              <w:jc w:val="left"/>
              <w:rPr>
                <w:lang w:val="en-GB"/>
              </w:rPr>
            </w:pPr>
            <w:r w:rsidRPr="007A240E">
              <w:rPr>
                <w:lang w:val="en-GB"/>
              </w:rPr>
              <w:t>12(4-9)</w:t>
            </w:r>
          </w:p>
        </w:tc>
        <w:tc>
          <w:tcPr>
            <w:tcW w:w="1417" w:type="dxa"/>
            <w:shd w:val="clear" w:color="auto" w:fill="auto"/>
            <w:vAlign w:val="center"/>
          </w:tcPr>
          <w:p w14:paraId="5A899DDC"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6C79EA58"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1C20219D"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17B65064" w14:textId="77777777" w:rsidR="00C074AC" w:rsidRPr="007A240E" w:rsidRDefault="00C074AC" w:rsidP="009D35D0">
            <w:pPr>
              <w:overflowPunct/>
              <w:autoSpaceDE/>
              <w:autoSpaceDN/>
              <w:adjustRightInd/>
              <w:spacing w:before="0"/>
              <w:jc w:val="center"/>
              <w:rPr>
                <w:lang w:val="en-GB"/>
              </w:rPr>
            </w:pPr>
          </w:p>
        </w:tc>
      </w:tr>
      <w:tr w:rsidR="00C074AC" w:rsidRPr="007A240E" w14:paraId="1BD86AA0" w14:textId="77777777" w:rsidTr="009D35D0">
        <w:tc>
          <w:tcPr>
            <w:tcW w:w="1413" w:type="dxa"/>
            <w:shd w:val="clear" w:color="auto" w:fill="auto"/>
          </w:tcPr>
          <w:p w14:paraId="77F02D6D" w14:textId="77777777" w:rsidR="00C074AC" w:rsidRPr="007A240E" w:rsidRDefault="00C074AC" w:rsidP="009D35D0">
            <w:pPr>
              <w:overflowPunct/>
              <w:autoSpaceDE/>
              <w:autoSpaceDN/>
              <w:adjustRightInd/>
              <w:spacing w:before="0"/>
              <w:ind w:left="150"/>
              <w:jc w:val="left"/>
              <w:rPr>
                <w:lang w:val="en-GB"/>
              </w:rPr>
            </w:pPr>
            <w:r w:rsidRPr="007A240E">
              <w:rPr>
                <w:lang w:val="en-GB"/>
              </w:rPr>
              <w:t>13(0-2)</w:t>
            </w:r>
          </w:p>
        </w:tc>
        <w:tc>
          <w:tcPr>
            <w:tcW w:w="1417" w:type="dxa"/>
            <w:shd w:val="clear" w:color="auto" w:fill="auto"/>
            <w:vAlign w:val="center"/>
          </w:tcPr>
          <w:p w14:paraId="540BAC7A"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5EE4A427"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047A5239"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63B11751" w14:textId="77777777" w:rsidR="00C074AC" w:rsidRPr="007A240E" w:rsidRDefault="00C074AC" w:rsidP="009D35D0">
            <w:pPr>
              <w:overflowPunct/>
              <w:autoSpaceDE/>
              <w:autoSpaceDN/>
              <w:adjustRightInd/>
              <w:spacing w:before="0"/>
              <w:jc w:val="center"/>
              <w:rPr>
                <w:lang w:val="en-GB"/>
              </w:rPr>
            </w:pPr>
          </w:p>
        </w:tc>
      </w:tr>
      <w:tr w:rsidR="00C074AC" w:rsidRPr="007A240E" w14:paraId="01DACCBB" w14:textId="77777777" w:rsidTr="009D35D0">
        <w:tc>
          <w:tcPr>
            <w:tcW w:w="1413" w:type="dxa"/>
            <w:shd w:val="clear" w:color="auto" w:fill="auto"/>
          </w:tcPr>
          <w:p w14:paraId="587F3AB0" w14:textId="77777777" w:rsidR="00C074AC" w:rsidRPr="007A240E" w:rsidRDefault="00C074AC" w:rsidP="009D35D0">
            <w:pPr>
              <w:overflowPunct/>
              <w:autoSpaceDE/>
              <w:autoSpaceDN/>
              <w:adjustRightInd/>
              <w:spacing w:before="0"/>
              <w:ind w:left="150"/>
              <w:jc w:val="left"/>
              <w:rPr>
                <w:lang w:val="en-GB"/>
              </w:rPr>
            </w:pPr>
            <w:r w:rsidRPr="007A240E">
              <w:rPr>
                <w:lang w:val="en-GB"/>
              </w:rPr>
              <w:t>133</w:t>
            </w:r>
          </w:p>
        </w:tc>
        <w:tc>
          <w:tcPr>
            <w:tcW w:w="1417" w:type="dxa"/>
            <w:shd w:val="clear" w:color="auto" w:fill="auto"/>
            <w:vAlign w:val="center"/>
          </w:tcPr>
          <w:p w14:paraId="23FB657B"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7E70D69A" w14:textId="77777777" w:rsidR="00C074AC" w:rsidRPr="007A240E" w:rsidRDefault="00C074AC" w:rsidP="009D35D0">
            <w:pPr>
              <w:overflowPunct/>
              <w:autoSpaceDE/>
              <w:autoSpaceDN/>
              <w:adjustRightInd/>
              <w:spacing w:before="0"/>
              <w:jc w:val="left"/>
              <w:rPr>
                <w:lang w:val="en-GB"/>
              </w:rPr>
            </w:pPr>
            <w:r w:rsidRPr="007A240E">
              <w:rPr>
                <w:lang w:val="en-GB"/>
              </w:rPr>
              <w:t>Police</w:t>
            </w:r>
          </w:p>
        </w:tc>
        <w:tc>
          <w:tcPr>
            <w:tcW w:w="1275" w:type="dxa"/>
            <w:shd w:val="clear" w:color="auto" w:fill="auto"/>
            <w:vAlign w:val="center"/>
          </w:tcPr>
          <w:p w14:paraId="49E5D79E"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118DA40A" w14:textId="77777777" w:rsidR="00C074AC" w:rsidRPr="007A240E" w:rsidRDefault="00C074AC" w:rsidP="009D35D0">
            <w:pPr>
              <w:overflowPunct/>
              <w:autoSpaceDE/>
              <w:autoSpaceDN/>
              <w:adjustRightInd/>
              <w:spacing w:before="0"/>
              <w:jc w:val="center"/>
              <w:rPr>
                <w:lang w:val="en-GB"/>
              </w:rPr>
            </w:pPr>
            <w:r w:rsidRPr="007A240E">
              <w:rPr>
                <w:lang w:val="en-GB"/>
              </w:rPr>
              <w:t>1</w:t>
            </w:r>
          </w:p>
        </w:tc>
      </w:tr>
      <w:tr w:rsidR="00C074AC" w:rsidRPr="007A240E" w14:paraId="611BB3D0" w14:textId="77777777" w:rsidTr="009D35D0">
        <w:tc>
          <w:tcPr>
            <w:tcW w:w="1413" w:type="dxa"/>
            <w:shd w:val="clear" w:color="auto" w:fill="auto"/>
          </w:tcPr>
          <w:p w14:paraId="41ECE525" w14:textId="77777777" w:rsidR="00C074AC" w:rsidRPr="007A240E" w:rsidRDefault="00C074AC" w:rsidP="009D35D0">
            <w:pPr>
              <w:overflowPunct/>
              <w:autoSpaceDE/>
              <w:autoSpaceDN/>
              <w:adjustRightInd/>
              <w:spacing w:before="0"/>
              <w:ind w:left="150"/>
              <w:jc w:val="left"/>
              <w:rPr>
                <w:lang w:val="en-GB"/>
              </w:rPr>
            </w:pPr>
            <w:r w:rsidRPr="007A240E">
              <w:rPr>
                <w:lang w:val="en-GB"/>
              </w:rPr>
              <w:t>13(4-9)</w:t>
            </w:r>
          </w:p>
        </w:tc>
        <w:tc>
          <w:tcPr>
            <w:tcW w:w="1417" w:type="dxa"/>
            <w:shd w:val="clear" w:color="auto" w:fill="auto"/>
            <w:vAlign w:val="center"/>
          </w:tcPr>
          <w:p w14:paraId="381F93A9"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2E70955C"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301EB188"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248D7058" w14:textId="77777777" w:rsidR="00C074AC" w:rsidRPr="007A240E" w:rsidRDefault="00C074AC" w:rsidP="009D35D0">
            <w:pPr>
              <w:overflowPunct/>
              <w:autoSpaceDE/>
              <w:autoSpaceDN/>
              <w:adjustRightInd/>
              <w:spacing w:before="0"/>
              <w:jc w:val="center"/>
              <w:rPr>
                <w:lang w:val="en-GB"/>
              </w:rPr>
            </w:pPr>
          </w:p>
        </w:tc>
      </w:tr>
      <w:tr w:rsidR="00C074AC" w:rsidRPr="007A240E" w14:paraId="37DBA14F" w14:textId="77777777" w:rsidTr="009D35D0">
        <w:tc>
          <w:tcPr>
            <w:tcW w:w="1413" w:type="dxa"/>
            <w:shd w:val="clear" w:color="auto" w:fill="auto"/>
          </w:tcPr>
          <w:p w14:paraId="7ECE1637" w14:textId="77777777" w:rsidR="00C074AC" w:rsidRPr="002C2169" w:rsidRDefault="00C074AC" w:rsidP="009D35D0">
            <w:pPr>
              <w:overflowPunct/>
              <w:autoSpaceDE/>
              <w:autoSpaceDN/>
              <w:adjustRightInd/>
              <w:spacing w:before="0"/>
              <w:ind w:left="150"/>
              <w:jc w:val="left"/>
              <w:rPr>
                <w:lang w:val="en-GB"/>
              </w:rPr>
            </w:pPr>
            <w:r w:rsidRPr="002C2169">
              <w:rPr>
                <w:lang w:val="en-GB"/>
              </w:rPr>
              <w:t>140</w:t>
            </w:r>
          </w:p>
        </w:tc>
        <w:tc>
          <w:tcPr>
            <w:tcW w:w="1417" w:type="dxa"/>
            <w:shd w:val="clear" w:color="auto" w:fill="auto"/>
            <w:vAlign w:val="center"/>
          </w:tcPr>
          <w:p w14:paraId="43372C26" w14:textId="77777777" w:rsidR="00C074AC" w:rsidRPr="002C2169" w:rsidRDefault="00C074AC" w:rsidP="009D35D0">
            <w:pPr>
              <w:overflowPunct/>
              <w:autoSpaceDE/>
              <w:autoSpaceDN/>
              <w:adjustRightInd/>
              <w:spacing w:before="0"/>
              <w:jc w:val="center"/>
              <w:rPr>
                <w:lang w:val="en-GB"/>
              </w:rPr>
            </w:pPr>
          </w:p>
        </w:tc>
        <w:tc>
          <w:tcPr>
            <w:tcW w:w="3828" w:type="dxa"/>
            <w:shd w:val="clear" w:color="auto" w:fill="auto"/>
          </w:tcPr>
          <w:p w14:paraId="36A5847F" w14:textId="77777777" w:rsidR="00C074AC" w:rsidRPr="002C2169" w:rsidRDefault="00C074AC" w:rsidP="009D35D0">
            <w:pPr>
              <w:overflowPunct/>
              <w:autoSpaceDE/>
              <w:autoSpaceDN/>
              <w:adjustRightInd/>
              <w:spacing w:before="0"/>
              <w:jc w:val="left"/>
              <w:rPr>
                <w:lang w:val="en-GB"/>
              </w:rPr>
            </w:pPr>
            <w:r w:rsidRPr="002C2169">
              <w:rPr>
                <w:lang w:val="en-GB"/>
              </w:rPr>
              <w:t>Reserved</w:t>
            </w:r>
          </w:p>
        </w:tc>
        <w:tc>
          <w:tcPr>
            <w:tcW w:w="1275" w:type="dxa"/>
            <w:shd w:val="clear" w:color="auto" w:fill="auto"/>
            <w:vAlign w:val="center"/>
          </w:tcPr>
          <w:p w14:paraId="06D8DC0C" w14:textId="77777777" w:rsidR="00C074AC" w:rsidRPr="002C2169" w:rsidRDefault="00C074AC" w:rsidP="009D35D0">
            <w:pPr>
              <w:overflowPunct/>
              <w:autoSpaceDE/>
              <w:autoSpaceDN/>
              <w:adjustRightInd/>
              <w:spacing w:before="0"/>
              <w:jc w:val="center"/>
              <w:rPr>
                <w:lang w:val="en-GB"/>
              </w:rPr>
            </w:pPr>
            <w:r w:rsidRPr="002C2169">
              <w:rPr>
                <w:lang w:val="en-GB"/>
              </w:rPr>
              <w:t>Unallocated</w:t>
            </w:r>
          </w:p>
        </w:tc>
        <w:tc>
          <w:tcPr>
            <w:tcW w:w="993" w:type="dxa"/>
            <w:shd w:val="clear" w:color="auto" w:fill="auto"/>
            <w:vAlign w:val="center"/>
          </w:tcPr>
          <w:p w14:paraId="487E7F04" w14:textId="77777777" w:rsidR="00C074AC" w:rsidRPr="002C2169" w:rsidRDefault="00C074AC" w:rsidP="009D35D0">
            <w:pPr>
              <w:overflowPunct/>
              <w:autoSpaceDE/>
              <w:autoSpaceDN/>
              <w:adjustRightInd/>
              <w:spacing w:before="0"/>
              <w:jc w:val="center"/>
              <w:rPr>
                <w:lang w:val="en-GB"/>
              </w:rPr>
            </w:pPr>
          </w:p>
        </w:tc>
      </w:tr>
      <w:tr w:rsidR="00C074AC" w:rsidRPr="007A240E" w14:paraId="1042FC47" w14:textId="77777777" w:rsidTr="009D35D0">
        <w:tc>
          <w:tcPr>
            <w:tcW w:w="1413" w:type="dxa"/>
            <w:shd w:val="clear" w:color="auto" w:fill="auto"/>
          </w:tcPr>
          <w:p w14:paraId="7FC819E7" w14:textId="77777777" w:rsidR="00C074AC" w:rsidRPr="002C2169" w:rsidRDefault="00C074AC" w:rsidP="009D35D0">
            <w:pPr>
              <w:overflowPunct/>
              <w:autoSpaceDE/>
              <w:autoSpaceDN/>
              <w:adjustRightInd/>
              <w:spacing w:before="0"/>
              <w:ind w:left="150"/>
              <w:jc w:val="left"/>
              <w:rPr>
                <w:lang w:val="en-GB"/>
              </w:rPr>
            </w:pPr>
            <w:r w:rsidRPr="002C2169">
              <w:rPr>
                <w:lang w:val="en-GB"/>
              </w:rPr>
              <w:t>141</w:t>
            </w:r>
          </w:p>
        </w:tc>
        <w:tc>
          <w:tcPr>
            <w:tcW w:w="1417" w:type="dxa"/>
            <w:shd w:val="clear" w:color="auto" w:fill="auto"/>
            <w:vAlign w:val="center"/>
          </w:tcPr>
          <w:p w14:paraId="3A96BAB0" w14:textId="77777777" w:rsidR="00C074AC" w:rsidRPr="002C2169" w:rsidRDefault="00C074AC" w:rsidP="009D35D0">
            <w:pPr>
              <w:overflowPunct/>
              <w:autoSpaceDE/>
              <w:autoSpaceDN/>
              <w:adjustRightInd/>
              <w:spacing w:before="0"/>
              <w:jc w:val="center"/>
              <w:rPr>
                <w:lang w:val="en-GB"/>
              </w:rPr>
            </w:pPr>
            <w:r w:rsidRPr="002C2169">
              <w:rPr>
                <w:lang w:val="en-GB"/>
              </w:rPr>
              <w:t>3</w:t>
            </w:r>
          </w:p>
        </w:tc>
        <w:tc>
          <w:tcPr>
            <w:tcW w:w="3828" w:type="dxa"/>
            <w:shd w:val="clear" w:color="auto" w:fill="auto"/>
          </w:tcPr>
          <w:p w14:paraId="4384D0DF" w14:textId="77777777" w:rsidR="00C074AC" w:rsidRPr="002C2169" w:rsidRDefault="00C074AC" w:rsidP="009D35D0">
            <w:pPr>
              <w:overflowPunct/>
              <w:autoSpaceDE/>
              <w:autoSpaceDN/>
              <w:adjustRightInd/>
              <w:spacing w:before="0"/>
              <w:jc w:val="left"/>
              <w:rPr>
                <w:lang w:val="en-GB"/>
              </w:rPr>
            </w:pPr>
            <w:r w:rsidRPr="002C2169">
              <w:rPr>
                <w:lang w:val="en-GB"/>
              </w:rPr>
              <w:t>Medical Information Services</w:t>
            </w:r>
          </w:p>
        </w:tc>
        <w:tc>
          <w:tcPr>
            <w:tcW w:w="1275" w:type="dxa"/>
            <w:shd w:val="clear" w:color="auto" w:fill="auto"/>
            <w:vAlign w:val="center"/>
          </w:tcPr>
          <w:p w14:paraId="594DDA2B" w14:textId="77777777" w:rsidR="00C074AC" w:rsidRPr="002C2169" w:rsidRDefault="00C074AC" w:rsidP="009D35D0">
            <w:pPr>
              <w:overflowPunct/>
              <w:autoSpaceDE/>
              <w:autoSpaceDN/>
              <w:adjustRightInd/>
              <w:spacing w:before="0"/>
              <w:jc w:val="center"/>
              <w:rPr>
                <w:lang w:val="en-GB"/>
              </w:rPr>
            </w:pPr>
            <w:r w:rsidRPr="002C2169">
              <w:rPr>
                <w:lang w:val="en-GB"/>
              </w:rPr>
              <w:t>ALL</w:t>
            </w:r>
          </w:p>
        </w:tc>
        <w:tc>
          <w:tcPr>
            <w:tcW w:w="993" w:type="dxa"/>
            <w:shd w:val="clear" w:color="auto" w:fill="auto"/>
            <w:vAlign w:val="center"/>
          </w:tcPr>
          <w:p w14:paraId="1AB797B0" w14:textId="77777777" w:rsidR="00C074AC" w:rsidRPr="002C2169" w:rsidRDefault="00C074AC" w:rsidP="009D35D0">
            <w:pPr>
              <w:overflowPunct/>
              <w:autoSpaceDE/>
              <w:autoSpaceDN/>
              <w:adjustRightInd/>
              <w:spacing w:before="0"/>
              <w:jc w:val="center"/>
              <w:rPr>
                <w:lang w:val="en-GB"/>
              </w:rPr>
            </w:pPr>
            <w:r w:rsidRPr="002C2169">
              <w:rPr>
                <w:lang w:val="en-GB"/>
              </w:rPr>
              <w:t>1</w:t>
            </w:r>
          </w:p>
        </w:tc>
      </w:tr>
      <w:tr w:rsidR="00C074AC" w:rsidRPr="007A240E" w14:paraId="71BBED93" w14:textId="77777777" w:rsidTr="009D35D0">
        <w:tc>
          <w:tcPr>
            <w:tcW w:w="1413" w:type="dxa"/>
            <w:shd w:val="clear" w:color="auto" w:fill="auto"/>
          </w:tcPr>
          <w:p w14:paraId="74D4F240" w14:textId="77777777" w:rsidR="00C074AC" w:rsidRPr="007A240E" w:rsidRDefault="00C074AC" w:rsidP="009D35D0">
            <w:pPr>
              <w:overflowPunct/>
              <w:autoSpaceDE/>
              <w:autoSpaceDN/>
              <w:adjustRightInd/>
              <w:spacing w:before="0"/>
              <w:ind w:left="150"/>
              <w:jc w:val="left"/>
              <w:rPr>
                <w:lang w:val="en-GB"/>
              </w:rPr>
            </w:pPr>
            <w:r>
              <w:rPr>
                <w:lang w:val="en-GB"/>
              </w:rPr>
              <w:t>14(</w:t>
            </w:r>
            <w:r w:rsidRPr="002C2169">
              <w:rPr>
                <w:lang w:val="en-GB"/>
              </w:rPr>
              <w:t>2</w:t>
            </w:r>
            <w:r w:rsidRPr="007A240E">
              <w:rPr>
                <w:lang w:val="en-GB"/>
              </w:rPr>
              <w:t>-9)</w:t>
            </w:r>
          </w:p>
        </w:tc>
        <w:tc>
          <w:tcPr>
            <w:tcW w:w="1417" w:type="dxa"/>
            <w:shd w:val="clear" w:color="auto" w:fill="auto"/>
            <w:vAlign w:val="center"/>
          </w:tcPr>
          <w:p w14:paraId="285E85E0"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4D42A955"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1166FC3F"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36E7B29C" w14:textId="77777777" w:rsidR="00C074AC" w:rsidRPr="007A240E" w:rsidRDefault="00C074AC" w:rsidP="009D35D0">
            <w:pPr>
              <w:overflowPunct/>
              <w:autoSpaceDE/>
              <w:autoSpaceDN/>
              <w:adjustRightInd/>
              <w:spacing w:before="0"/>
              <w:jc w:val="center"/>
              <w:rPr>
                <w:lang w:val="en-GB"/>
              </w:rPr>
            </w:pPr>
          </w:p>
        </w:tc>
      </w:tr>
      <w:tr w:rsidR="00C074AC" w:rsidRPr="007A240E" w14:paraId="40557319" w14:textId="77777777" w:rsidTr="009D35D0">
        <w:tc>
          <w:tcPr>
            <w:tcW w:w="1413" w:type="dxa"/>
            <w:shd w:val="clear" w:color="auto" w:fill="auto"/>
          </w:tcPr>
          <w:p w14:paraId="5196179D" w14:textId="77777777" w:rsidR="00C074AC" w:rsidRPr="007A240E" w:rsidRDefault="00C074AC" w:rsidP="009D35D0">
            <w:pPr>
              <w:overflowPunct/>
              <w:autoSpaceDE/>
              <w:autoSpaceDN/>
              <w:adjustRightInd/>
              <w:spacing w:before="0"/>
              <w:ind w:left="150"/>
              <w:jc w:val="left"/>
              <w:rPr>
                <w:lang w:val="en-GB"/>
              </w:rPr>
            </w:pPr>
            <w:r w:rsidRPr="007A240E">
              <w:rPr>
                <w:lang w:val="en-GB"/>
              </w:rPr>
              <w:t>150</w:t>
            </w:r>
          </w:p>
        </w:tc>
        <w:tc>
          <w:tcPr>
            <w:tcW w:w="1417" w:type="dxa"/>
            <w:shd w:val="clear" w:color="auto" w:fill="auto"/>
            <w:vAlign w:val="center"/>
          </w:tcPr>
          <w:p w14:paraId="0614BB94"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646CD290"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3DD6C830"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73CAA629" w14:textId="77777777" w:rsidR="00C074AC" w:rsidRPr="007A240E" w:rsidRDefault="00C074AC" w:rsidP="009D35D0">
            <w:pPr>
              <w:overflowPunct/>
              <w:autoSpaceDE/>
              <w:autoSpaceDN/>
              <w:adjustRightInd/>
              <w:spacing w:before="0"/>
              <w:jc w:val="center"/>
              <w:rPr>
                <w:lang w:val="en-GB"/>
              </w:rPr>
            </w:pPr>
          </w:p>
        </w:tc>
      </w:tr>
      <w:tr w:rsidR="00C074AC" w:rsidRPr="007A240E" w14:paraId="6212D897" w14:textId="77777777" w:rsidTr="009D35D0">
        <w:tc>
          <w:tcPr>
            <w:tcW w:w="1413" w:type="dxa"/>
            <w:shd w:val="clear" w:color="auto" w:fill="auto"/>
          </w:tcPr>
          <w:p w14:paraId="292D57D5" w14:textId="77777777" w:rsidR="00C074AC" w:rsidRPr="007A240E" w:rsidRDefault="00C074AC" w:rsidP="009D35D0">
            <w:pPr>
              <w:overflowPunct/>
              <w:autoSpaceDE/>
              <w:autoSpaceDN/>
              <w:adjustRightInd/>
              <w:spacing w:before="0"/>
              <w:ind w:left="150"/>
              <w:jc w:val="left"/>
              <w:rPr>
                <w:lang w:val="en-GB"/>
              </w:rPr>
            </w:pPr>
            <w:r w:rsidRPr="007A240E">
              <w:rPr>
                <w:lang w:val="en-GB"/>
              </w:rPr>
              <w:t>151</w:t>
            </w:r>
          </w:p>
        </w:tc>
        <w:tc>
          <w:tcPr>
            <w:tcW w:w="1417" w:type="dxa"/>
            <w:shd w:val="clear" w:color="auto" w:fill="auto"/>
            <w:vAlign w:val="center"/>
          </w:tcPr>
          <w:p w14:paraId="4B8F405F"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51A56CFA" w14:textId="77777777" w:rsidR="00C074AC" w:rsidRPr="007A240E" w:rsidRDefault="00C074AC" w:rsidP="009D35D0">
            <w:pPr>
              <w:overflowPunct/>
              <w:autoSpaceDE/>
              <w:autoSpaceDN/>
              <w:adjustRightInd/>
              <w:spacing w:before="0"/>
              <w:jc w:val="left"/>
              <w:rPr>
                <w:lang w:val="en-GB"/>
              </w:rPr>
            </w:pPr>
            <w:r w:rsidRPr="007A240E">
              <w:rPr>
                <w:lang w:val="en-GB"/>
              </w:rPr>
              <w:t>Medical Emergency Services</w:t>
            </w:r>
          </w:p>
        </w:tc>
        <w:tc>
          <w:tcPr>
            <w:tcW w:w="1275" w:type="dxa"/>
            <w:shd w:val="clear" w:color="auto" w:fill="auto"/>
            <w:vAlign w:val="center"/>
          </w:tcPr>
          <w:p w14:paraId="5252A54F"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479CB685" w14:textId="77777777" w:rsidR="00C074AC" w:rsidRPr="007A240E" w:rsidRDefault="00C074AC" w:rsidP="009D35D0">
            <w:pPr>
              <w:overflowPunct/>
              <w:autoSpaceDE/>
              <w:autoSpaceDN/>
              <w:adjustRightInd/>
              <w:spacing w:before="0"/>
              <w:jc w:val="center"/>
              <w:rPr>
                <w:lang w:val="en-GB"/>
              </w:rPr>
            </w:pPr>
            <w:r w:rsidRPr="007A240E">
              <w:rPr>
                <w:lang w:val="en-GB"/>
              </w:rPr>
              <w:t>1</w:t>
            </w:r>
          </w:p>
        </w:tc>
      </w:tr>
      <w:tr w:rsidR="00C074AC" w:rsidRPr="007A240E" w14:paraId="07C82633" w14:textId="77777777" w:rsidTr="009D35D0">
        <w:tc>
          <w:tcPr>
            <w:tcW w:w="1413" w:type="dxa"/>
            <w:shd w:val="clear" w:color="auto" w:fill="auto"/>
          </w:tcPr>
          <w:p w14:paraId="080C159D" w14:textId="77777777" w:rsidR="00C074AC" w:rsidRPr="007A240E" w:rsidRDefault="00C074AC" w:rsidP="009D35D0">
            <w:pPr>
              <w:overflowPunct/>
              <w:autoSpaceDE/>
              <w:autoSpaceDN/>
              <w:adjustRightInd/>
              <w:spacing w:before="0"/>
              <w:ind w:left="150"/>
              <w:jc w:val="left"/>
              <w:rPr>
                <w:lang w:val="en-GB"/>
              </w:rPr>
            </w:pPr>
            <w:r w:rsidRPr="007A240E">
              <w:rPr>
                <w:lang w:val="en-GB"/>
              </w:rPr>
              <w:t>15(2-9)</w:t>
            </w:r>
          </w:p>
        </w:tc>
        <w:tc>
          <w:tcPr>
            <w:tcW w:w="1417" w:type="dxa"/>
            <w:shd w:val="clear" w:color="auto" w:fill="auto"/>
            <w:vAlign w:val="center"/>
          </w:tcPr>
          <w:p w14:paraId="52A5EC12"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425E45AE"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35A40791"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70C319F8" w14:textId="77777777" w:rsidR="00C074AC" w:rsidRPr="007A240E" w:rsidRDefault="00C074AC" w:rsidP="009D35D0">
            <w:pPr>
              <w:overflowPunct/>
              <w:autoSpaceDE/>
              <w:autoSpaceDN/>
              <w:adjustRightInd/>
              <w:spacing w:before="0"/>
              <w:jc w:val="center"/>
              <w:rPr>
                <w:lang w:val="en-GB"/>
              </w:rPr>
            </w:pPr>
          </w:p>
        </w:tc>
      </w:tr>
      <w:tr w:rsidR="00C074AC" w:rsidRPr="007A240E" w14:paraId="042382EE" w14:textId="77777777" w:rsidTr="009D35D0">
        <w:tc>
          <w:tcPr>
            <w:tcW w:w="1413" w:type="dxa"/>
            <w:shd w:val="clear" w:color="auto" w:fill="auto"/>
          </w:tcPr>
          <w:p w14:paraId="246E239B" w14:textId="77777777" w:rsidR="00C074AC" w:rsidRPr="002C2169" w:rsidRDefault="00C074AC" w:rsidP="009D35D0">
            <w:pPr>
              <w:overflowPunct/>
              <w:autoSpaceDE/>
              <w:autoSpaceDN/>
              <w:adjustRightInd/>
              <w:spacing w:before="0"/>
              <w:ind w:left="150"/>
              <w:jc w:val="left"/>
              <w:rPr>
                <w:lang w:val="en-GB"/>
              </w:rPr>
            </w:pPr>
            <w:r w:rsidRPr="002C2169">
              <w:rPr>
                <w:lang w:val="en-GB"/>
              </w:rPr>
              <w:t>160</w:t>
            </w:r>
          </w:p>
        </w:tc>
        <w:tc>
          <w:tcPr>
            <w:tcW w:w="1417" w:type="dxa"/>
            <w:shd w:val="clear" w:color="auto" w:fill="auto"/>
          </w:tcPr>
          <w:p w14:paraId="3058CA2D" w14:textId="77777777" w:rsidR="00C074AC" w:rsidRPr="002C2169" w:rsidRDefault="00C074AC" w:rsidP="009D35D0">
            <w:pPr>
              <w:overflowPunct/>
              <w:autoSpaceDE/>
              <w:autoSpaceDN/>
              <w:adjustRightInd/>
              <w:spacing w:before="0"/>
              <w:jc w:val="center"/>
              <w:rPr>
                <w:lang w:val="en-GB"/>
              </w:rPr>
            </w:pPr>
            <w:r w:rsidRPr="002C2169">
              <w:rPr>
                <w:lang w:val="en-GB"/>
              </w:rPr>
              <w:t>3</w:t>
            </w:r>
          </w:p>
        </w:tc>
        <w:tc>
          <w:tcPr>
            <w:tcW w:w="3828" w:type="dxa"/>
            <w:shd w:val="clear" w:color="auto" w:fill="auto"/>
          </w:tcPr>
          <w:p w14:paraId="5950E428" w14:textId="77777777" w:rsidR="00C074AC" w:rsidRPr="002C2169" w:rsidRDefault="00C074AC" w:rsidP="009D35D0">
            <w:pPr>
              <w:overflowPunct/>
              <w:autoSpaceDE/>
              <w:autoSpaceDN/>
              <w:adjustRightInd/>
              <w:spacing w:before="0"/>
              <w:jc w:val="left"/>
              <w:rPr>
                <w:lang w:val="en-GB"/>
              </w:rPr>
            </w:pPr>
            <w:r w:rsidRPr="002C2169">
              <w:rPr>
                <w:lang w:val="en-GB"/>
              </w:rPr>
              <w:t>Department of Risk and Disaster Management</w:t>
            </w:r>
          </w:p>
        </w:tc>
        <w:tc>
          <w:tcPr>
            <w:tcW w:w="1275" w:type="dxa"/>
            <w:shd w:val="clear" w:color="auto" w:fill="auto"/>
            <w:vAlign w:val="center"/>
          </w:tcPr>
          <w:p w14:paraId="0F4DBB22" w14:textId="77777777" w:rsidR="00C074AC" w:rsidRPr="002C2169" w:rsidRDefault="00C074AC" w:rsidP="009D35D0">
            <w:pPr>
              <w:overflowPunct/>
              <w:autoSpaceDE/>
              <w:autoSpaceDN/>
              <w:adjustRightInd/>
              <w:spacing w:before="0"/>
              <w:jc w:val="center"/>
              <w:rPr>
                <w:lang w:val="en-GB"/>
              </w:rPr>
            </w:pPr>
            <w:r w:rsidRPr="002C2169">
              <w:rPr>
                <w:lang w:val="en-GB"/>
              </w:rPr>
              <w:t>ALL</w:t>
            </w:r>
          </w:p>
        </w:tc>
        <w:tc>
          <w:tcPr>
            <w:tcW w:w="993" w:type="dxa"/>
            <w:shd w:val="clear" w:color="auto" w:fill="auto"/>
            <w:vAlign w:val="center"/>
          </w:tcPr>
          <w:p w14:paraId="3410D0B5" w14:textId="77777777" w:rsidR="00C074AC" w:rsidRPr="002C2169" w:rsidRDefault="00C074AC" w:rsidP="009D35D0">
            <w:pPr>
              <w:overflowPunct/>
              <w:autoSpaceDE/>
              <w:autoSpaceDN/>
              <w:adjustRightInd/>
              <w:spacing w:before="0"/>
              <w:jc w:val="center"/>
              <w:rPr>
                <w:lang w:val="en-GB"/>
              </w:rPr>
            </w:pPr>
            <w:r w:rsidRPr="002C2169">
              <w:rPr>
                <w:lang w:val="en-GB"/>
              </w:rPr>
              <w:t>1</w:t>
            </w:r>
          </w:p>
        </w:tc>
      </w:tr>
      <w:tr w:rsidR="00C074AC" w:rsidRPr="007A240E" w14:paraId="44D82A58" w14:textId="77777777" w:rsidTr="009D35D0">
        <w:tc>
          <w:tcPr>
            <w:tcW w:w="1413" w:type="dxa"/>
            <w:shd w:val="clear" w:color="auto" w:fill="auto"/>
          </w:tcPr>
          <w:p w14:paraId="61628966" w14:textId="77777777" w:rsidR="00C074AC" w:rsidRPr="007A240E" w:rsidRDefault="00C074AC" w:rsidP="009D35D0">
            <w:pPr>
              <w:overflowPunct/>
              <w:autoSpaceDE/>
              <w:autoSpaceDN/>
              <w:adjustRightInd/>
              <w:spacing w:before="0"/>
              <w:ind w:left="150"/>
              <w:jc w:val="left"/>
              <w:rPr>
                <w:lang w:val="en-GB"/>
              </w:rPr>
            </w:pPr>
            <w:r w:rsidRPr="007A240E">
              <w:rPr>
                <w:lang w:val="en-GB"/>
              </w:rPr>
              <w:t>16(1-9)</w:t>
            </w:r>
          </w:p>
        </w:tc>
        <w:tc>
          <w:tcPr>
            <w:tcW w:w="1417" w:type="dxa"/>
            <w:shd w:val="clear" w:color="auto" w:fill="auto"/>
            <w:vAlign w:val="center"/>
          </w:tcPr>
          <w:p w14:paraId="1C3DFCF3"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111DC987" w14:textId="77777777" w:rsidR="00C074AC" w:rsidRPr="007A240E" w:rsidRDefault="00C074AC" w:rsidP="009D35D0">
            <w:pPr>
              <w:overflowPunct/>
              <w:autoSpaceDE/>
              <w:autoSpaceDN/>
              <w:adjustRightInd/>
              <w:spacing w:before="0"/>
              <w:jc w:val="left"/>
              <w:rPr>
                <w:lang w:val="en-GB"/>
              </w:rPr>
            </w:pPr>
            <w:r w:rsidRPr="007A240E">
              <w:rPr>
                <w:lang w:val="en-GB"/>
              </w:rPr>
              <w:t>Testing</w:t>
            </w:r>
          </w:p>
        </w:tc>
        <w:tc>
          <w:tcPr>
            <w:tcW w:w="1275" w:type="dxa"/>
            <w:shd w:val="clear" w:color="auto" w:fill="auto"/>
            <w:vAlign w:val="center"/>
          </w:tcPr>
          <w:p w14:paraId="3EC8EBF4"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3D10B40D"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1F7A797E" w14:textId="77777777" w:rsidTr="009D35D0">
        <w:tc>
          <w:tcPr>
            <w:tcW w:w="1413" w:type="dxa"/>
            <w:shd w:val="clear" w:color="auto" w:fill="auto"/>
          </w:tcPr>
          <w:p w14:paraId="33DD40B8" w14:textId="77777777" w:rsidR="00C074AC" w:rsidRPr="007A240E" w:rsidRDefault="00C074AC" w:rsidP="009D35D0">
            <w:pPr>
              <w:overflowPunct/>
              <w:autoSpaceDE/>
              <w:autoSpaceDN/>
              <w:adjustRightInd/>
              <w:spacing w:before="0"/>
              <w:ind w:left="150"/>
              <w:jc w:val="left"/>
              <w:rPr>
                <w:lang w:val="en-GB"/>
              </w:rPr>
            </w:pPr>
            <w:r w:rsidRPr="007A240E">
              <w:rPr>
                <w:lang w:val="en-GB"/>
              </w:rPr>
              <w:t>170</w:t>
            </w:r>
          </w:p>
        </w:tc>
        <w:tc>
          <w:tcPr>
            <w:tcW w:w="1417" w:type="dxa"/>
            <w:shd w:val="clear" w:color="auto" w:fill="auto"/>
            <w:vAlign w:val="center"/>
          </w:tcPr>
          <w:p w14:paraId="4A08A903"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4948AD95"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043810A3"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75E2F914" w14:textId="77777777" w:rsidR="00C074AC" w:rsidRPr="007A240E" w:rsidRDefault="00C074AC" w:rsidP="009D35D0">
            <w:pPr>
              <w:overflowPunct/>
              <w:autoSpaceDE/>
              <w:autoSpaceDN/>
              <w:adjustRightInd/>
              <w:spacing w:before="0"/>
              <w:jc w:val="center"/>
              <w:rPr>
                <w:lang w:val="en-GB"/>
              </w:rPr>
            </w:pPr>
          </w:p>
        </w:tc>
      </w:tr>
      <w:tr w:rsidR="00C074AC" w:rsidRPr="007A240E" w14:paraId="26FCB821" w14:textId="77777777" w:rsidTr="009D35D0">
        <w:tc>
          <w:tcPr>
            <w:tcW w:w="1413" w:type="dxa"/>
            <w:shd w:val="clear" w:color="auto" w:fill="auto"/>
          </w:tcPr>
          <w:p w14:paraId="389388C0" w14:textId="77777777" w:rsidR="00C074AC" w:rsidRPr="007A240E" w:rsidRDefault="00C074AC" w:rsidP="009D35D0">
            <w:pPr>
              <w:overflowPunct/>
              <w:autoSpaceDE/>
              <w:autoSpaceDN/>
              <w:adjustRightInd/>
              <w:spacing w:before="0"/>
              <w:ind w:left="150"/>
              <w:jc w:val="left"/>
              <w:rPr>
                <w:lang w:val="en-GB"/>
              </w:rPr>
            </w:pPr>
            <w:r w:rsidRPr="007A240E">
              <w:rPr>
                <w:lang w:val="en-GB"/>
              </w:rPr>
              <w:t>171</w:t>
            </w:r>
          </w:p>
        </w:tc>
        <w:tc>
          <w:tcPr>
            <w:tcW w:w="1417" w:type="dxa"/>
            <w:shd w:val="clear" w:color="auto" w:fill="auto"/>
            <w:vAlign w:val="center"/>
          </w:tcPr>
          <w:p w14:paraId="0EF20D83"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76FD134F" w14:textId="77777777" w:rsidR="00C074AC" w:rsidRPr="007A240E" w:rsidRDefault="00C074AC" w:rsidP="009D35D0">
            <w:pPr>
              <w:overflowPunct/>
              <w:autoSpaceDE/>
              <w:autoSpaceDN/>
              <w:adjustRightInd/>
              <w:spacing w:before="0"/>
              <w:jc w:val="left"/>
              <w:rPr>
                <w:lang w:val="en-GB"/>
              </w:rPr>
            </w:pPr>
            <w:r w:rsidRPr="007A240E">
              <w:rPr>
                <w:lang w:val="en-GB"/>
              </w:rPr>
              <w:t>Maintenance Control</w:t>
            </w:r>
          </w:p>
        </w:tc>
        <w:tc>
          <w:tcPr>
            <w:tcW w:w="1275" w:type="dxa"/>
            <w:shd w:val="clear" w:color="auto" w:fill="auto"/>
            <w:vAlign w:val="center"/>
          </w:tcPr>
          <w:p w14:paraId="65DAAACB" w14:textId="77777777" w:rsidR="00C074AC" w:rsidRPr="007A240E" w:rsidRDefault="00C074AC" w:rsidP="009D35D0">
            <w:pPr>
              <w:overflowPunct/>
              <w:autoSpaceDE/>
              <w:autoSpaceDN/>
              <w:adjustRightInd/>
              <w:spacing w:before="0"/>
              <w:jc w:val="center"/>
              <w:rPr>
                <w:lang w:val="en-GB"/>
              </w:rPr>
            </w:pPr>
            <w:r w:rsidRPr="007A240E">
              <w:rPr>
                <w:lang w:val="en-GB"/>
              </w:rPr>
              <w:t>ALL</w:t>
            </w:r>
          </w:p>
        </w:tc>
        <w:tc>
          <w:tcPr>
            <w:tcW w:w="993" w:type="dxa"/>
            <w:shd w:val="clear" w:color="auto" w:fill="auto"/>
            <w:vAlign w:val="center"/>
          </w:tcPr>
          <w:p w14:paraId="10D71992" w14:textId="77777777" w:rsidR="00C074AC" w:rsidRPr="007A240E" w:rsidRDefault="00C074AC" w:rsidP="009D35D0">
            <w:pPr>
              <w:overflowPunct/>
              <w:autoSpaceDE/>
              <w:autoSpaceDN/>
              <w:adjustRightInd/>
              <w:spacing w:before="0"/>
              <w:jc w:val="center"/>
              <w:rPr>
                <w:lang w:val="en-GB"/>
              </w:rPr>
            </w:pPr>
            <w:r w:rsidRPr="007A240E">
              <w:rPr>
                <w:lang w:val="en-GB"/>
              </w:rPr>
              <w:t>3</w:t>
            </w:r>
          </w:p>
        </w:tc>
      </w:tr>
      <w:tr w:rsidR="00C074AC" w:rsidRPr="007A240E" w14:paraId="469D3455" w14:textId="77777777" w:rsidTr="009D35D0">
        <w:tc>
          <w:tcPr>
            <w:tcW w:w="1413" w:type="dxa"/>
            <w:shd w:val="clear" w:color="auto" w:fill="auto"/>
          </w:tcPr>
          <w:p w14:paraId="48308568" w14:textId="77777777" w:rsidR="00C074AC" w:rsidRPr="007A240E" w:rsidRDefault="00C074AC" w:rsidP="009D35D0">
            <w:pPr>
              <w:overflowPunct/>
              <w:autoSpaceDE/>
              <w:autoSpaceDN/>
              <w:adjustRightInd/>
              <w:spacing w:before="0"/>
              <w:ind w:left="150"/>
              <w:jc w:val="left"/>
              <w:rPr>
                <w:lang w:val="en-GB"/>
              </w:rPr>
            </w:pPr>
            <w:r w:rsidRPr="007A240E">
              <w:rPr>
                <w:lang w:val="en-GB"/>
              </w:rPr>
              <w:t>17(2-9)</w:t>
            </w:r>
          </w:p>
        </w:tc>
        <w:tc>
          <w:tcPr>
            <w:tcW w:w="1417" w:type="dxa"/>
            <w:shd w:val="clear" w:color="auto" w:fill="auto"/>
            <w:vAlign w:val="center"/>
          </w:tcPr>
          <w:p w14:paraId="087AC233"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6878C2B7"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7BD2DC6A"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635ECAF6" w14:textId="77777777" w:rsidR="00C074AC" w:rsidRPr="007A240E" w:rsidRDefault="00C074AC" w:rsidP="009D35D0">
            <w:pPr>
              <w:overflowPunct/>
              <w:autoSpaceDE/>
              <w:autoSpaceDN/>
              <w:adjustRightInd/>
              <w:spacing w:before="0"/>
              <w:jc w:val="center"/>
              <w:rPr>
                <w:lang w:val="en-GB"/>
              </w:rPr>
            </w:pPr>
          </w:p>
        </w:tc>
      </w:tr>
      <w:tr w:rsidR="00C074AC" w:rsidRPr="007A240E" w14:paraId="15864656" w14:textId="77777777" w:rsidTr="009D35D0">
        <w:tc>
          <w:tcPr>
            <w:tcW w:w="1413" w:type="dxa"/>
            <w:shd w:val="clear" w:color="auto" w:fill="auto"/>
          </w:tcPr>
          <w:p w14:paraId="17ED691D" w14:textId="77777777" w:rsidR="00C074AC" w:rsidRPr="007A240E" w:rsidRDefault="00C074AC" w:rsidP="009D35D0">
            <w:pPr>
              <w:overflowPunct/>
              <w:autoSpaceDE/>
              <w:autoSpaceDN/>
              <w:adjustRightInd/>
              <w:spacing w:before="0"/>
              <w:ind w:left="150"/>
              <w:jc w:val="left"/>
              <w:rPr>
                <w:lang w:val="en-GB"/>
              </w:rPr>
            </w:pPr>
            <w:r w:rsidRPr="007A240E">
              <w:rPr>
                <w:lang w:val="en-GB"/>
              </w:rPr>
              <w:t>180</w:t>
            </w:r>
          </w:p>
        </w:tc>
        <w:tc>
          <w:tcPr>
            <w:tcW w:w="1417" w:type="dxa"/>
            <w:shd w:val="clear" w:color="auto" w:fill="auto"/>
            <w:vAlign w:val="center"/>
          </w:tcPr>
          <w:p w14:paraId="09E634E9"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5F888B09"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144AC18C"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12EFD335" w14:textId="77777777" w:rsidR="00C074AC" w:rsidRPr="007A240E" w:rsidRDefault="00C074AC" w:rsidP="009D35D0">
            <w:pPr>
              <w:overflowPunct/>
              <w:autoSpaceDE/>
              <w:autoSpaceDN/>
              <w:adjustRightInd/>
              <w:spacing w:before="0"/>
              <w:jc w:val="center"/>
              <w:rPr>
                <w:lang w:val="en-GB"/>
              </w:rPr>
            </w:pPr>
          </w:p>
        </w:tc>
      </w:tr>
      <w:tr w:rsidR="00C074AC" w:rsidRPr="007A240E" w14:paraId="21CC3242" w14:textId="77777777" w:rsidTr="009D35D0">
        <w:tc>
          <w:tcPr>
            <w:tcW w:w="1413" w:type="dxa"/>
            <w:shd w:val="clear" w:color="auto" w:fill="auto"/>
          </w:tcPr>
          <w:p w14:paraId="5B451FEA" w14:textId="77777777" w:rsidR="00C074AC" w:rsidRPr="007A240E" w:rsidRDefault="00C074AC" w:rsidP="009D35D0">
            <w:pPr>
              <w:overflowPunct/>
              <w:autoSpaceDE/>
              <w:autoSpaceDN/>
              <w:adjustRightInd/>
              <w:spacing w:before="0"/>
              <w:ind w:left="150"/>
              <w:jc w:val="left"/>
              <w:rPr>
                <w:lang w:val="en-GB"/>
              </w:rPr>
            </w:pPr>
            <w:r w:rsidRPr="007A240E">
              <w:rPr>
                <w:lang w:val="en-GB"/>
              </w:rPr>
              <w:t>181</w:t>
            </w:r>
          </w:p>
        </w:tc>
        <w:tc>
          <w:tcPr>
            <w:tcW w:w="1417" w:type="dxa"/>
            <w:shd w:val="clear" w:color="auto" w:fill="auto"/>
            <w:vAlign w:val="center"/>
          </w:tcPr>
          <w:p w14:paraId="05E64993"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6EA13FA7" w14:textId="77777777" w:rsidR="00C074AC" w:rsidRPr="007A240E" w:rsidRDefault="00C074AC" w:rsidP="009D35D0">
            <w:pPr>
              <w:overflowPunct/>
              <w:autoSpaceDE/>
              <w:autoSpaceDN/>
              <w:adjustRightInd/>
              <w:spacing w:before="0"/>
              <w:jc w:val="left"/>
              <w:rPr>
                <w:lang w:val="en-GB"/>
              </w:rPr>
            </w:pPr>
            <w:r w:rsidRPr="007A240E">
              <w:rPr>
                <w:lang w:val="en-GB"/>
              </w:rPr>
              <w:t>Directory Enquiries</w:t>
            </w:r>
          </w:p>
        </w:tc>
        <w:tc>
          <w:tcPr>
            <w:tcW w:w="1275" w:type="dxa"/>
            <w:shd w:val="clear" w:color="auto" w:fill="auto"/>
            <w:vAlign w:val="center"/>
          </w:tcPr>
          <w:p w14:paraId="3B13CCCC" w14:textId="77777777" w:rsidR="00C074AC" w:rsidRPr="007A240E" w:rsidRDefault="00C074AC" w:rsidP="009D35D0">
            <w:pPr>
              <w:overflowPunct/>
              <w:autoSpaceDE/>
              <w:autoSpaceDN/>
              <w:adjustRightInd/>
              <w:spacing w:before="0"/>
              <w:jc w:val="center"/>
              <w:rPr>
                <w:lang w:val="en-GB"/>
              </w:rPr>
            </w:pPr>
            <w:r w:rsidRPr="007A240E">
              <w:rPr>
                <w:lang w:val="en-GB"/>
              </w:rPr>
              <w:t>CWS</w:t>
            </w:r>
          </w:p>
        </w:tc>
        <w:tc>
          <w:tcPr>
            <w:tcW w:w="993" w:type="dxa"/>
            <w:shd w:val="clear" w:color="auto" w:fill="auto"/>
            <w:vAlign w:val="center"/>
          </w:tcPr>
          <w:p w14:paraId="01A493F1"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4143BD1F" w14:textId="77777777" w:rsidTr="009D35D0">
        <w:tc>
          <w:tcPr>
            <w:tcW w:w="1413" w:type="dxa"/>
            <w:shd w:val="clear" w:color="auto" w:fill="auto"/>
          </w:tcPr>
          <w:p w14:paraId="31B0E02D" w14:textId="77777777" w:rsidR="00C074AC" w:rsidRPr="007A240E" w:rsidRDefault="00C074AC" w:rsidP="009D35D0">
            <w:pPr>
              <w:overflowPunct/>
              <w:autoSpaceDE/>
              <w:autoSpaceDN/>
              <w:adjustRightInd/>
              <w:spacing w:before="0"/>
              <w:ind w:left="150"/>
              <w:jc w:val="left"/>
              <w:rPr>
                <w:lang w:val="en-GB"/>
              </w:rPr>
            </w:pPr>
            <w:r w:rsidRPr="007A240E">
              <w:rPr>
                <w:lang w:val="en-GB"/>
              </w:rPr>
              <w:t>18(2-4)</w:t>
            </w:r>
          </w:p>
        </w:tc>
        <w:tc>
          <w:tcPr>
            <w:tcW w:w="1417" w:type="dxa"/>
            <w:shd w:val="clear" w:color="auto" w:fill="auto"/>
            <w:vAlign w:val="center"/>
          </w:tcPr>
          <w:p w14:paraId="6994E74A"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1079E847"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2FD09441"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6FD45EBF" w14:textId="77777777" w:rsidR="00C074AC" w:rsidRPr="007A240E" w:rsidRDefault="00C074AC" w:rsidP="009D35D0">
            <w:pPr>
              <w:overflowPunct/>
              <w:autoSpaceDE/>
              <w:autoSpaceDN/>
              <w:adjustRightInd/>
              <w:spacing w:before="0"/>
              <w:jc w:val="center"/>
              <w:rPr>
                <w:lang w:val="en-GB"/>
              </w:rPr>
            </w:pPr>
          </w:p>
        </w:tc>
      </w:tr>
      <w:tr w:rsidR="00C074AC" w:rsidRPr="007A240E" w14:paraId="5412B86D" w14:textId="77777777" w:rsidTr="009D35D0">
        <w:tc>
          <w:tcPr>
            <w:tcW w:w="1413" w:type="dxa"/>
            <w:shd w:val="clear" w:color="auto" w:fill="auto"/>
          </w:tcPr>
          <w:p w14:paraId="5EBB324A" w14:textId="77777777" w:rsidR="00C074AC" w:rsidRPr="007A240E" w:rsidRDefault="00C074AC" w:rsidP="009D35D0">
            <w:pPr>
              <w:overflowPunct/>
              <w:autoSpaceDE/>
              <w:autoSpaceDN/>
              <w:adjustRightInd/>
              <w:spacing w:before="0"/>
              <w:ind w:left="150"/>
              <w:jc w:val="left"/>
              <w:rPr>
                <w:lang w:val="en-GB"/>
              </w:rPr>
            </w:pPr>
            <w:r w:rsidRPr="007A240E">
              <w:rPr>
                <w:lang w:val="en-GB"/>
              </w:rPr>
              <w:t>185</w:t>
            </w:r>
          </w:p>
        </w:tc>
        <w:tc>
          <w:tcPr>
            <w:tcW w:w="1417" w:type="dxa"/>
            <w:shd w:val="clear" w:color="auto" w:fill="auto"/>
            <w:vAlign w:val="center"/>
          </w:tcPr>
          <w:p w14:paraId="4E852D87"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66307C6B" w14:textId="77777777" w:rsidR="00C074AC" w:rsidRPr="007A240E" w:rsidRDefault="00C074AC" w:rsidP="009D35D0">
            <w:pPr>
              <w:overflowPunct/>
              <w:autoSpaceDE/>
              <w:autoSpaceDN/>
              <w:adjustRightInd/>
              <w:spacing w:before="0"/>
              <w:jc w:val="left"/>
              <w:rPr>
                <w:lang w:val="en-GB"/>
              </w:rPr>
            </w:pPr>
            <w:r w:rsidRPr="007A240E">
              <w:rPr>
                <w:lang w:val="en-GB"/>
              </w:rPr>
              <w:t>Directory Enquiries</w:t>
            </w:r>
          </w:p>
        </w:tc>
        <w:tc>
          <w:tcPr>
            <w:tcW w:w="1275" w:type="dxa"/>
            <w:shd w:val="clear" w:color="auto" w:fill="auto"/>
            <w:vAlign w:val="center"/>
          </w:tcPr>
          <w:p w14:paraId="6D21EFAF" w14:textId="77777777" w:rsidR="00C074AC" w:rsidRPr="007A240E" w:rsidRDefault="00C074AC" w:rsidP="009D35D0">
            <w:pPr>
              <w:overflowPunct/>
              <w:autoSpaceDE/>
              <w:autoSpaceDN/>
              <w:adjustRightInd/>
              <w:spacing w:before="0"/>
              <w:jc w:val="center"/>
              <w:rPr>
                <w:lang w:val="en-GB"/>
              </w:rPr>
            </w:pPr>
            <w:r w:rsidRPr="007A240E">
              <w:rPr>
                <w:lang w:val="en-GB"/>
              </w:rPr>
              <w:t>AIRTEL</w:t>
            </w:r>
          </w:p>
        </w:tc>
        <w:tc>
          <w:tcPr>
            <w:tcW w:w="993" w:type="dxa"/>
            <w:shd w:val="clear" w:color="auto" w:fill="auto"/>
            <w:vAlign w:val="center"/>
          </w:tcPr>
          <w:p w14:paraId="49F4EC1C"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742A309D" w14:textId="77777777" w:rsidTr="009D35D0">
        <w:tc>
          <w:tcPr>
            <w:tcW w:w="1413" w:type="dxa"/>
            <w:shd w:val="clear" w:color="auto" w:fill="auto"/>
          </w:tcPr>
          <w:p w14:paraId="6D3A07A9" w14:textId="77777777" w:rsidR="00C074AC" w:rsidRPr="007A240E" w:rsidRDefault="00C074AC" w:rsidP="009D35D0">
            <w:pPr>
              <w:overflowPunct/>
              <w:autoSpaceDE/>
              <w:autoSpaceDN/>
              <w:adjustRightInd/>
              <w:spacing w:before="0"/>
              <w:ind w:left="150"/>
              <w:jc w:val="left"/>
              <w:rPr>
                <w:lang w:val="en-GB"/>
              </w:rPr>
            </w:pPr>
            <w:r w:rsidRPr="007A240E">
              <w:rPr>
                <w:lang w:val="en-GB"/>
              </w:rPr>
              <w:t>18(6-7)</w:t>
            </w:r>
          </w:p>
        </w:tc>
        <w:tc>
          <w:tcPr>
            <w:tcW w:w="1417" w:type="dxa"/>
            <w:shd w:val="clear" w:color="auto" w:fill="auto"/>
            <w:vAlign w:val="center"/>
          </w:tcPr>
          <w:p w14:paraId="6644C4F8"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7745518E"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3956B144"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4DDB6122" w14:textId="77777777" w:rsidR="00C074AC" w:rsidRPr="007A240E" w:rsidRDefault="00C074AC" w:rsidP="009D35D0">
            <w:pPr>
              <w:overflowPunct/>
              <w:autoSpaceDE/>
              <w:autoSpaceDN/>
              <w:adjustRightInd/>
              <w:spacing w:before="0"/>
              <w:jc w:val="center"/>
              <w:rPr>
                <w:lang w:val="en-GB"/>
              </w:rPr>
            </w:pPr>
          </w:p>
        </w:tc>
      </w:tr>
      <w:tr w:rsidR="00C074AC" w:rsidRPr="007A240E" w14:paraId="03EC6E49" w14:textId="77777777" w:rsidTr="009D35D0">
        <w:trPr>
          <w:trHeight w:val="233"/>
        </w:trPr>
        <w:tc>
          <w:tcPr>
            <w:tcW w:w="1413" w:type="dxa"/>
            <w:shd w:val="clear" w:color="auto" w:fill="auto"/>
          </w:tcPr>
          <w:p w14:paraId="1197DA05" w14:textId="77777777" w:rsidR="00C074AC" w:rsidRPr="007A240E" w:rsidRDefault="00C074AC" w:rsidP="009D35D0">
            <w:pPr>
              <w:overflowPunct/>
              <w:autoSpaceDE/>
              <w:autoSpaceDN/>
              <w:adjustRightInd/>
              <w:spacing w:before="0"/>
              <w:ind w:left="150"/>
              <w:jc w:val="left"/>
              <w:rPr>
                <w:lang w:val="en-GB"/>
              </w:rPr>
            </w:pPr>
            <w:r w:rsidRPr="007A240E">
              <w:rPr>
                <w:lang w:val="en-GB"/>
              </w:rPr>
              <w:t>188</w:t>
            </w:r>
          </w:p>
        </w:tc>
        <w:tc>
          <w:tcPr>
            <w:tcW w:w="1417" w:type="dxa"/>
            <w:shd w:val="clear" w:color="auto" w:fill="auto"/>
            <w:vAlign w:val="center"/>
          </w:tcPr>
          <w:p w14:paraId="0993A359" w14:textId="77777777" w:rsidR="00C074AC" w:rsidRPr="007A240E" w:rsidRDefault="00C074AC" w:rsidP="009D35D0">
            <w:pPr>
              <w:overflowPunct/>
              <w:autoSpaceDE/>
              <w:autoSpaceDN/>
              <w:adjustRightInd/>
              <w:spacing w:before="0"/>
              <w:jc w:val="center"/>
              <w:rPr>
                <w:lang w:val="en-GB"/>
              </w:rPr>
            </w:pPr>
            <w:r w:rsidRPr="007A240E">
              <w:rPr>
                <w:lang w:val="en-GB"/>
              </w:rPr>
              <w:t>3</w:t>
            </w:r>
          </w:p>
        </w:tc>
        <w:tc>
          <w:tcPr>
            <w:tcW w:w="3828" w:type="dxa"/>
            <w:shd w:val="clear" w:color="auto" w:fill="auto"/>
          </w:tcPr>
          <w:p w14:paraId="7FEE4347" w14:textId="77777777" w:rsidR="00C074AC" w:rsidRPr="007A240E" w:rsidRDefault="00C074AC" w:rsidP="009D35D0">
            <w:pPr>
              <w:overflowPunct/>
              <w:autoSpaceDE/>
              <w:autoSpaceDN/>
              <w:adjustRightInd/>
              <w:spacing w:before="0"/>
              <w:jc w:val="left"/>
              <w:rPr>
                <w:lang w:val="en-GB"/>
              </w:rPr>
            </w:pPr>
            <w:r w:rsidRPr="007A240E">
              <w:rPr>
                <w:lang w:val="en-GB"/>
              </w:rPr>
              <w:t>Directory Enquiries</w:t>
            </w:r>
          </w:p>
        </w:tc>
        <w:tc>
          <w:tcPr>
            <w:tcW w:w="1275" w:type="dxa"/>
            <w:shd w:val="clear" w:color="auto" w:fill="auto"/>
            <w:vAlign w:val="center"/>
          </w:tcPr>
          <w:p w14:paraId="7297F29A" w14:textId="77777777" w:rsidR="00C074AC" w:rsidRPr="007A240E" w:rsidRDefault="00C074AC" w:rsidP="009D35D0">
            <w:pPr>
              <w:overflowPunct/>
              <w:autoSpaceDE/>
              <w:autoSpaceDN/>
              <w:adjustRightInd/>
              <w:spacing w:before="0"/>
              <w:jc w:val="center"/>
              <w:rPr>
                <w:lang w:val="en-GB"/>
              </w:rPr>
            </w:pPr>
            <w:r w:rsidRPr="007A240E">
              <w:rPr>
                <w:lang w:val="en-GB"/>
              </w:rPr>
              <w:t>INTELVISION</w:t>
            </w:r>
          </w:p>
        </w:tc>
        <w:tc>
          <w:tcPr>
            <w:tcW w:w="993" w:type="dxa"/>
            <w:shd w:val="clear" w:color="auto" w:fill="auto"/>
            <w:vAlign w:val="center"/>
          </w:tcPr>
          <w:p w14:paraId="4A42E8DE" w14:textId="77777777" w:rsidR="00C074AC" w:rsidRPr="007A240E" w:rsidRDefault="00C074AC" w:rsidP="009D35D0">
            <w:pPr>
              <w:overflowPunct/>
              <w:autoSpaceDE/>
              <w:autoSpaceDN/>
              <w:adjustRightInd/>
              <w:spacing w:before="0"/>
              <w:jc w:val="center"/>
              <w:rPr>
                <w:lang w:val="en-GB"/>
              </w:rPr>
            </w:pPr>
            <w:r w:rsidRPr="007A240E">
              <w:rPr>
                <w:lang w:val="en-GB"/>
              </w:rPr>
              <w:t>2</w:t>
            </w:r>
          </w:p>
        </w:tc>
      </w:tr>
      <w:tr w:rsidR="00C074AC" w:rsidRPr="007A240E" w14:paraId="7C8DAA83" w14:textId="77777777" w:rsidTr="009D35D0">
        <w:tc>
          <w:tcPr>
            <w:tcW w:w="1413" w:type="dxa"/>
          </w:tcPr>
          <w:p w14:paraId="204F8DA2" w14:textId="77777777" w:rsidR="00C074AC" w:rsidRPr="007A240E" w:rsidRDefault="00C074AC" w:rsidP="009D35D0">
            <w:pPr>
              <w:overflowPunct/>
              <w:autoSpaceDE/>
              <w:autoSpaceDN/>
              <w:adjustRightInd/>
              <w:spacing w:before="0"/>
              <w:ind w:left="150"/>
              <w:jc w:val="left"/>
              <w:rPr>
                <w:lang w:val="en-GB"/>
              </w:rPr>
            </w:pPr>
            <w:r w:rsidRPr="007A240E">
              <w:rPr>
                <w:lang w:val="en-GB"/>
              </w:rPr>
              <w:t>189</w:t>
            </w:r>
          </w:p>
        </w:tc>
        <w:tc>
          <w:tcPr>
            <w:tcW w:w="1417" w:type="dxa"/>
            <w:vAlign w:val="center"/>
          </w:tcPr>
          <w:p w14:paraId="26F952A6" w14:textId="77777777" w:rsidR="00C074AC" w:rsidRPr="007A240E" w:rsidRDefault="00C074AC" w:rsidP="009D35D0">
            <w:pPr>
              <w:overflowPunct/>
              <w:autoSpaceDE/>
              <w:autoSpaceDN/>
              <w:adjustRightInd/>
              <w:spacing w:before="0"/>
              <w:jc w:val="center"/>
              <w:rPr>
                <w:lang w:val="en-GB"/>
              </w:rPr>
            </w:pPr>
          </w:p>
        </w:tc>
        <w:tc>
          <w:tcPr>
            <w:tcW w:w="3828" w:type="dxa"/>
          </w:tcPr>
          <w:p w14:paraId="45E47921"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vAlign w:val="center"/>
          </w:tcPr>
          <w:p w14:paraId="6907C41F"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vAlign w:val="center"/>
          </w:tcPr>
          <w:p w14:paraId="69FBD0FF" w14:textId="77777777" w:rsidR="00C074AC" w:rsidRPr="007A240E" w:rsidRDefault="00C074AC" w:rsidP="009D35D0">
            <w:pPr>
              <w:overflowPunct/>
              <w:autoSpaceDE/>
              <w:autoSpaceDN/>
              <w:adjustRightInd/>
              <w:spacing w:before="0"/>
              <w:jc w:val="center"/>
              <w:rPr>
                <w:lang w:val="en-GB"/>
              </w:rPr>
            </w:pPr>
          </w:p>
        </w:tc>
      </w:tr>
      <w:tr w:rsidR="00C074AC" w:rsidRPr="007A240E" w14:paraId="6C4968DB" w14:textId="77777777" w:rsidTr="009D35D0">
        <w:tc>
          <w:tcPr>
            <w:tcW w:w="1413" w:type="dxa"/>
          </w:tcPr>
          <w:p w14:paraId="61D368A9" w14:textId="77777777" w:rsidR="00C074AC" w:rsidRPr="007A240E" w:rsidRDefault="00C074AC" w:rsidP="009D35D0">
            <w:pPr>
              <w:overflowPunct/>
              <w:autoSpaceDE/>
              <w:autoSpaceDN/>
              <w:adjustRightInd/>
              <w:spacing w:before="0"/>
              <w:ind w:left="150"/>
              <w:jc w:val="left"/>
              <w:rPr>
                <w:lang w:val="en-GB"/>
              </w:rPr>
            </w:pPr>
            <w:r>
              <w:rPr>
                <w:lang w:val="en-GB"/>
              </w:rPr>
              <w:t>190</w:t>
            </w:r>
          </w:p>
        </w:tc>
        <w:tc>
          <w:tcPr>
            <w:tcW w:w="1417" w:type="dxa"/>
          </w:tcPr>
          <w:p w14:paraId="06630C04" w14:textId="77777777" w:rsidR="00C074AC" w:rsidRPr="007A240E" w:rsidRDefault="00C074AC" w:rsidP="009D35D0">
            <w:pPr>
              <w:overflowPunct/>
              <w:autoSpaceDE/>
              <w:autoSpaceDN/>
              <w:adjustRightInd/>
              <w:spacing w:before="0"/>
              <w:jc w:val="center"/>
              <w:rPr>
                <w:lang w:val="en-GB"/>
              </w:rPr>
            </w:pPr>
            <w:r>
              <w:rPr>
                <w:lang w:val="en-GB"/>
              </w:rPr>
              <w:t>3</w:t>
            </w:r>
          </w:p>
        </w:tc>
        <w:tc>
          <w:tcPr>
            <w:tcW w:w="3828" w:type="dxa"/>
          </w:tcPr>
          <w:p w14:paraId="20D0A928" w14:textId="77777777" w:rsidR="00C074AC" w:rsidRPr="007A240E" w:rsidRDefault="00C074AC" w:rsidP="009D35D0">
            <w:pPr>
              <w:overflowPunct/>
              <w:autoSpaceDE/>
              <w:autoSpaceDN/>
              <w:adjustRightInd/>
              <w:spacing w:before="0"/>
              <w:jc w:val="left"/>
              <w:rPr>
                <w:lang w:val="en-GB"/>
              </w:rPr>
            </w:pPr>
            <w:r w:rsidRPr="00F2240F">
              <w:rPr>
                <w:lang w:val="en-GB"/>
              </w:rPr>
              <w:t>Temporary Government Support for Lower Income</w:t>
            </w:r>
            <w:r>
              <w:rPr>
                <w:lang w:val="en-GB"/>
              </w:rPr>
              <w:t xml:space="preserve"> </w:t>
            </w:r>
            <w:r w:rsidRPr="00E85FAF">
              <w:rPr>
                <w:lang w:val="en-GB"/>
              </w:rPr>
              <w:t>Earners</w:t>
            </w:r>
          </w:p>
        </w:tc>
        <w:tc>
          <w:tcPr>
            <w:tcW w:w="1275" w:type="dxa"/>
            <w:vAlign w:val="center"/>
          </w:tcPr>
          <w:p w14:paraId="7FF623BE" w14:textId="77777777" w:rsidR="00C074AC" w:rsidRPr="007A240E" w:rsidRDefault="00C074AC" w:rsidP="009D35D0">
            <w:pPr>
              <w:overflowPunct/>
              <w:autoSpaceDE/>
              <w:autoSpaceDN/>
              <w:adjustRightInd/>
              <w:spacing w:before="0"/>
              <w:jc w:val="center"/>
              <w:rPr>
                <w:lang w:val="en-GB"/>
              </w:rPr>
            </w:pPr>
            <w:r>
              <w:rPr>
                <w:lang w:val="en-GB"/>
              </w:rPr>
              <w:t>ALL</w:t>
            </w:r>
          </w:p>
        </w:tc>
        <w:tc>
          <w:tcPr>
            <w:tcW w:w="993" w:type="dxa"/>
            <w:vAlign w:val="center"/>
          </w:tcPr>
          <w:p w14:paraId="20C6236A" w14:textId="77777777" w:rsidR="00C074AC" w:rsidRPr="007A240E" w:rsidRDefault="00C074AC" w:rsidP="009D35D0">
            <w:pPr>
              <w:overflowPunct/>
              <w:autoSpaceDE/>
              <w:autoSpaceDN/>
              <w:adjustRightInd/>
              <w:spacing w:before="0"/>
              <w:jc w:val="center"/>
              <w:rPr>
                <w:lang w:val="en-GB"/>
              </w:rPr>
            </w:pPr>
            <w:r>
              <w:rPr>
                <w:lang w:val="en-GB"/>
              </w:rPr>
              <w:t>1</w:t>
            </w:r>
          </w:p>
        </w:tc>
      </w:tr>
      <w:tr w:rsidR="00C074AC" w:rsidRPr="007A240E" w14:paraId="03DD350E" w14:textId="77777777" w:rsidTr="009D35D0">
        <w:tc>
          <w:tcPr>
            <w:tcW w:w="1413" w:type="dxa"/>
            <w:shd w:val="clear" w:color="auto" w:fill="auto"/>
          </w:tcPr>
          <w:p w14:paraId="5748811C" w14:textId="77777777" w:rsidR="00C074AC" w:rsidRPr="007A240E" w:rsidRDefault="00C074AC" w:rsidP="009D35D0">
            <w:pPr>
              <w:overflowPunct/>
              <w:autoSpaceDE/>
              <w:autoSpaceDN/>
              <w:adjustRightInd/>
              <w:spacing w:before="0"/>
              <w:ind w:left="150"/>
              <w:jc w:val="left"/>
              <w:rPr>
                <w:lang w:val="en-GB"/>
              </w:rPr>
            </w:pPr>
            <w:r>
              <w:rPr>
                <w:lang w:val="en-GB"/>
              </w:rPr>
              <w:t>19(1</w:t>
            </w:r>
            <w:r w:rsidRPr="007A240E">
              <w:rPr>
                <w:lang w:val="en-GB"/>
              </w:rPr>
              <w:t>-9)</w:t>
            </w:r>
          </w:p>
        </w:tc>
        <w:tc>
          <w:tcPr>
            <w:tcW w:w="1417" w:type="dxa"/>
            <w:shd w:val="clear" w:color="auto" w:fill="auto"/>
            <w:vAlign w:val="center"/>
          </w:tcPr>
          <w:p w14:paraId="138DEA36" w14:textId="77777777" w:rsidR="00C074AC" w:rsidRPr="007A240E" w:rsidRDefault="00C074AC" w:rsidP="009D35D0">
            <w:pPr>
              <w:overflowPunct/>
              <w:autoSpaceDE/>
              <w:autoSpaceDN/>
              <w:adjustRightInd/>
              <w:spacing w:before="0"/>
              <w:jc w:val="center"/>
              <w:rPr>
                <w:lang w:val="en-GB"/>
              </w:rPr>
            </w:pPr>
          </w:p>
        </w:tc>
        <w:tc>
          <w:tcPr>
            <w:tcW w:w="3828" w:type="dxa"/>
            <w:shd w:val="clear" w:color="auto" w:fill="auto"/>
          </w:tcPr>
          <w:p w14:paraId="465EE7B1" w14:textId="77777777" w:rsidR="00C074AC" w:rsidRPr="007A240E" w:rsidRDefault="00C074AC" w:rsidP="009D35D0">
            <w:pPr>
              <w:overflowPunct/>
              <w:autoSpaceDE/>
              <w:autoSpaceDN/>
              <w:adjustRightInd/>
              <w:spacing w:before="0"/>
              <w:jc w:val="left"/>
              <w:rPr>
                <w:lang w:val="en-GB"/>
              </w:rPr>
            </w:pPr>
            <w:r w:rsidRPr="007A240E">
              <w:rPr>
                <w:lang w:val="en-GB"/>
              </w:rPr>
              <w:t>Reserved</w:t>
            </w:r>
          </w:p>
        </w:tc>
        <w:tc>
          <w:tcPr>
            <w:tcW w:w="1275" w:type="dxa"/>
            <w:shd w:val="clear" w:color="auto" w:fill="auto"/>
            <w:vAlign w:val="center"/>
          </w:tcPr>
          <w:p w14:paraId="41EB557B" w14:textId="77777777" w:rsidR="00C074AC" w:rsidRPr="007A240E" w:rsidRDefault="00C074AC" w:rsidP="009D35D0">
            <w:pPr>
              <w:overflowPunct/>
              <w:autoSpaceDE/>
              <w:autoSpaceDN/>
              <w:adjustRightInd/>
              <w:spacing w:before="0"/>
              <w:jc w:val="center"/>
              <w:rPr>
                <w:lang w:val="en-GB"/>
              </w:rPr>
            </w:pPr>
            <w:r w:rsidRPr="007A240E">
              <w:rPr>
                <w:lang w:val="en-GB"/>
              </w:rPr>
              <w:t>Unallocated</w:t>
            </w:r>
          </w:p>
        </w:tc>
        <w:tc>
          <w:tcPr>
            <w:tcW w:w="993" w:type="dxa"/>
            <w:shd w:val="clear" w:color="auto" w:fill="auto"/>
            <w:vAlign w:val="center"/>
          </w:tcPr>
          <w:p w14:paraId="7C3B23E6" w14:textId="77777777" w:rsidR="00C074AC" w:rsidRPr="007A240E" w:rsidRDefault="00C074AC" w:rsidP="009D35D0">
            <w:pPr>
              <w:overflowPunct/>
              <w:autoSpaceDE/>
              <w:autoSpaceDN/>
              <w:adjustRightInd/>
              <w:spacing w:before="0"/>
              <w:jc w:val="center"/>
              <w:rPr>
                <w:lang w:val="en-GB"/>
              </w:rPr>
            </w:pPr>
          </w:p>
        </w:tc>
      </w:tr>
    </w:tbl>
    <w:p w14:paraId="58490F5C" w14:textId="77777777" w:rsidR="00C074AC" w:rsidRPr="00636CD6" w:rsidRDefault="00C074AC" w:rsidP="00C074AC">
      <w:pPr>
        <w:spacing w:before="240"/>
        <w:rPr>
          <w:rFonts w:asciiTheme="minorHAnsi" w:hAnsiTheme="minorHAnsi"/>
          <w:lang w:val="en-GB"/>
        </w:rPr>
      </w:pPr>
      <w:r w:rsidRPr="00636CD6">
        <w:rPr>
          <w:rFonts w:asciiTheme="minorHAnsi" w:hAnsiTheme="minorHAnsi"/>
          <w:lang w:val="en-GB"/>
        </w:rPr>
        <w:t>Category 1</w:t>
      </w:r>
      <w:r w:rsidRPr="00636CD6">
        <w:rPr>
          <w:rFonts w:asciiTheme="minorHAnsi" w:hAnsiTheme="minorHAnsi"/>
          <w:lang w:val="en-GB"/>
        </w:rPr>
        <w:tab/>
        <w:t>Codes which are universally accessible and universally allocated to all operators.</w:t>
      </w:r>
    </w:p>
    <w:p w14:paraId="05DF1BE2"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 xml:space="preserve">Category 2 </w:t>
      </w:r>
      <w:r w:rsidRPr="00636CD6">
        <w:rPr>
          <w:rFonts w:asciiTheme="minorHAnsi" w:hAnsiTheme="minorHAnsi"/>
          <w:lang w:val="en-GB"/>
        </w:rPr>
        <w:tab/>
        <w:t>Codes which are universally accessible and allocated to a single operator.</w:t>
      </w:r>
    </w:p>
    <w:p w14:paraId="5B3D7050"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Category 3</w:t>
      </w:r>
      <w:r w:rsidRPr="00636CD6">
        <w:rPr>
          <w:rFonts w:asciiTheme="minorHAnsi" w:hAnsiTheme="minorHAnsi"/>
          <w:lang w:val="en-GB"/>
        </w:rPr>
        <w:tab/>
        <w:t>Codes which in general will not be passed across networks and are universally allocated to all operators.</w:t>
      </w:r>
    </w:p>
    <w:p w14:paraId="5F0A8447" w14:textId="77777777" w:rsidR="00C074AC" w:rsidRPr="00636CD6" w:rsidRDefault="00C074AC" w:rsidP="00C074AC">
      <w:pPr>
        <w:spacing w:before="0"/>
        <w:rPr>
          <w:rFonts w:asciiTheme="minorHAnsi" w:hAnsiTheme="minorHAnsi"/>
          <w:lang w:val="en-GB"/>
        </w:rPr>
      </w:pPr>
      <w:bookmarkStart w:id="1191" w:name="_Toc303674703"/>
    </w:p>
    <w:p w14:paraId="3181821E" w14:textId="77777777" w:rsidR="00C074AC" w:rsidRDefault="00C074AC" w:rsidP="00C074AC">
      <w:pPr>
        <w:overflowPunct/>
        <w:autoSpaceDE/>
        <w:autoSpaceDN/>
        <w:adjustRightInd/>
        <w:spacing w:before="0"/>
        <w:jc w:val="left"/>
        <w:textAlignment w:val="auto"/>
        <w:rPr>
          <w:rFonts w:asciiTheme="minorHAnsi" w:hAnsiTheme="minorHAnsi"/>
          <w:b/>
          <w:bCs/>
          <w:lang w:val="en-GB"/>
        </w:rPr>
      </w:pPr>
      <w:r>
        <w:rPr>
          <w:rFonts w:asciiTheme="minorHAnsi" w:hAnsiTheme="minorHAnsi"/>
          <w:b/>
          <w:bCs/>
          <w:lang w:val="en-GB"/>
        </w:rPr>
        <w:br w:type="page"/>
      </w:r>
    </w:p>
    <w:p w14:paraId="50698912" w14:textId="77777777" w:rsidR="00C074AC" w:rsidRPr="0049701D" w:rsidRDefault="00C074AC" w:rsidP="00C074AC">
      <w:pPr>
        <w:keepNext/>
        <w:jc w:val="center"/>
        <w:rPr>
          <w:rFonts w:asciiTheme="minorHAnsi" w:hAnsiTheme="minorHAnsi"/>
          <w:b/>
          <w:bCs/>
          <w:lang w:val="en-GB"/>
        </w:rPr>
      </w:pPr>
      <w:r w:rsidRPr="0049701D">
        <w:rPr>
          <w:rFonts w:asciiTheme="minorHAnsi" w:hAnsiTheme="minorHAnsi"/>
          <w:b/>
          <w:bCs/>
          <w:lang w:val="en-GB"/>
        </w:rPr>
        <w:t>Number Assignment for Leading Digit 2</w:t>
      </w:r>
      <w:bookmarkEnd w:id="1191"/>
    </w:p>
    <w:p w14:paraId="7BBC5F03"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201818C8" w14:textId="77777777" w:rsidTr="009D35D0">
        <w:tc>
          <w:tcPr>
            <w:tcW w:w="1555" w:type="dxa"/>
            <w:vAlign w:val="center"/>
          </w:tcPr>
          <w:p w14:paraId="0495F060"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Leading Digits</w:t>
            </w:r>
          </w:p>
        </w:tc>
        <w:tc>
          <w:tcPr>
            <w:tcW w:w="1275" w:type="dxa"/>
            <w:vAlign w:val="center"/>
          </w:tcPr>
          <w:p w14:paraId="07335723"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c>
          <w:tcPr>
            <w:tcW w:w="4395" w:type="dxa"/>
            <w:vAlign w:val="center"/>
          </w:tcPr>
          <w:p w14:paraId="57A29F66"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Type of Services</w:t>
            </w:r>
          </w:p>
        </w:tc>
        <w:tc>
          <w:tcPr>
            <w:tcW w:w="1417" w:type="dxa"/>
            <w:vAlign w:val="center"/>
          </w:tcPr>
          <w:p w14:paraId="14C9E30D"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r>
      <w:tr w:rsidR="00C074AC" w:rsidRPr="00636CD6" w14:paraId="653905BD" w14:textId="77777777" w:rsidTr="009D35D0">
        <w:tc>
          <w:tcPr>
            <w:tcW w:w="1555" w:type="dxa"/>
          </w:tcPr>
          <w:p w14:paraId="577B66D4" w14:textId="77777777" w:rsidR="00C074AC" w:rsidRPr="002C2169" w:rsidRDefault="00C074AC" w:rsidP="009D35D0">
            <w:pPr>
              <w:spacing w:before="0"/>
              <w:ind w:left="227"/>
              <w:jc w:val="left"/>
              <w:rPr>
                <w:rFonts w:asciiTheme="minorHAnsi" w:hAnsiTheme="minorHAnsi"/>
                <w:lang w:val="en-GB"/>
              </w:rPr>
            </w:pPr>
            <w:r w:rsidRPr="002C2169">
              <w:rPr>
                <w:rFonts w:asciiTheme="minorHAnsi" w:hAnsiTheme="minorHAnsi"/>
                <w:lang w:val="en-GB"/>
              </w:rPr>
              <w:t>2(0)</w:t>
            </w:r>
          </w:p>
        </w:tc>
        <w:tc>
          <w:tcPr>
            <w:tcW w:w="1275" w:type="dxa"/>
            <w:vMerge w:val="restart"/>
            <w:vAlign w:val="center"/>
          </w:tcPr>
          <w:p w14:paraId="3424B95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7</w:t>
            </w:r>
          </w:p>
        </w:tc>
        <w:tc>
          <w:tcPr>
            <w:tcW w:w="4395" w:type="dxa"/>
          </w:tcPr>
          <w:p w14:paraId="7FE829A1" w14:textId="77777777" w:rsidR="00C074AC" w:rsidRPr="002C2169" w:rsidRDefault="00C074AC" w:rsidP="009D35D0">
            <w:pPr>
              <w:spacing w:before="0"/>
              <w:rPr>
                <w:rFonts w:asciiTheme="minorHAnsi" w:hAnsiTheme="minorHAnsi"/>
                <w:lang w:val="en-GB"/>
              </w:rPr>
            </w:pPr>
            <w:r w:rsidRPr="002C2169">
              <w:rPr>
                <w:rFonts w:asciiTheme="minorHAnsi" w:hAnsiTheme="minorHAnsi"/>
                <w:lang w:val="en-GB"/>
              </w:rPr>
              <w:t>Mobile Services</w:t>
            </w:r>
          </w:p>
        </w:tc>
        <w:tc>
          <w:tcPr>
            <w:tcW w:w="1417" w:type="dxa"/>
          </w:tcPr>
          <w:p w14:paraId="08920791"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2CB12A65" w14:textId="77777777" w:rsidTr="009D35D0">
        <w:tc>
          <w:tcPr>
            <w:tcW w:w="1555" w:type="dxa"/>
          </w:tcPr>
          <w:p w14:paraId="579E091D" w14:textId="77777777" w:rsidR="00C074AC" w:rsidRPr="002C2169" w:rsidRDefault="00C074AC" w:rsidP="009D35D0">
            <w:pPr>
              <w:spacing w:before="0"/>
              <w:ind w:left="227"/>
              <w:jc w:val="left"/>
              <w:rPr>
                <w:rFonts w:asciiTheme="minorHAnsi" w:hAnsiTheme="minorHAnsi"/>
                <w:lang w:val="en-GB"/>
              </w:rPr>
            </w:pPr>
            <w:r w:rsidRPr="002C2169">
              <w:rPr>
                <w:rFonts w:asciiTheme="minorHAnsi" w:hAnsiTheme="minorHAnsi"/>
                <w:lang w:val="en-GB"/>
              </w:rPr>
              <w:t>21(0-9)</w:t>
            </w:r>
          </w:p>
        </w:tc>
        <w:tc>
          <w:tcPr>
            <w:tcW w:w="1275" w:type="dxa"/>
            <w:vMerge/>
            <w:vAlign w:val="center"/>
          </w:tcPr>
          <w:p w14:paraId="64D07520" w14:textId="77777777" w:rsidR="00C074AC" w:rsidRPr="00A84544" w:rsidRDefault="00C074AC" w:rsidP="009D35D0">
            <w:pPr>
              <w:spacing w:before="0"/>
              <w:jc w:val="center"/>
              <w:rPr>
                <w:rFonts w:asciiTheme="minorHAnsi" w:hAnsiTheme="minorHAnsi"/>
                <w:color w:val="FF0000"/>
                <w:lang w:val="en-GB"/>
              </w:rPr>
            </w:pPr>
          </w:p>
        </w:tc>
        <w:tc>
          <w:tcPr>
            <w:tcW w:w="4395" w:type="dxa"/>
          </w:tcPr>
          <w:p w14:paraId="2C2A336E" w14:textId="77777777" w:rsidR="00C074AC" w:rsidRPr="002C2169" w:rsidRDefault="00C074AC" w:rsidP="009D35D0">
            <w:pPr>
              <w:spacing w:before="0"/>
              <w:rPr>
                <w:rFonts w:asciiTheme="minorHAnsi" w:hAnsiTheme="minorHAnsi"/>
                <w:lang w:val="en-GB"/>
              </w:rPr>
            </w:pPr>
            <w:r w:rsidRPr="002C2169">
              <w:rPr>
                <w:rFonts w:asciiTheme="minorHAnsi" w:hAnsiTheme="minorHAnsi"/>
                <w:lang w:val="en-GB"/>
              </w:rPr>
              <w:t>Mobile Services</w:t>
            </w:r>
          </w:p>
        </w:tc>
        <w:tc>
          <w:tcPr>
            <w:tcW w:w="1417" w:type="dxa"/>
          </w:tcPr>
          <w:p w14:paraId="6A03BE87"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7F5BEA03" w14:textId="77777777" w:rsidTr="009D35D0">
        <w:tc>
          <w:tcPr>
            <w:tcW w:w="1555" w:type="dxa"/>
          </w:tcPr>
          <w:p w14:paraId="23B42701" w14:textId="77777777" w:rsidR="00C074AC" w:rsidRPr="002C2169" w:rsidRDefault="00C074AC" w:rsidP="009D35D0">
            <w:pPr>
              <w:spacing w:before="0"/>
              <w:ind w:left="227"/>
              <w:jc w:val="left"/>
              <w:rPr>
                <w:rFonts w:asciiTheme="minorHAnsi" w:hAnsiTheme="minorHAnsi"/>
                <w:lang w:val="en-GB"/>
              </w:rPr>
            </w:pPr>
            <w:r w:rsidRPr="002C2169">
              <w:rPr>
                <w:rFonts w:asciiTheme="minorHAnsi" w:hAnsiTheme="minorHAnsi"/>
                <w:lang w:val="en-GB"/>
              </w:rPr>
              <w:t>22(0-9)</w:t>
            </w:r>
          </w:p>
        </w:tc>
        <w:tc>
          <w:tcPr>
            <w:tcW w:w="1275" w:type="dxa"/>
            <w:vMerge/>
            <w:vAlign w:val="center"/>
          </w:tcPr>
          <w:p w14:paraId="514921B0" w14:textId="77777777" w:rsidR="00C074AC" w:rsidRPr="00A84544" w:rsidRDefault="00C074AC" w:rsidP="009D35D0">
            <w:pPr>
              <w:spacing w:before="0"/>
              <w:jc w:val="center"/>
              <w:rPr>
                <w:rFonts w:asciiTheme="minorHAnsi" w:hAnsiTheme="minorHAnsi"/>
                <w:color w:val="FF0000"/>
                <w:lang w:val="en-GB"/>
              </w:rPr>
            </w:pPr>
          </w:p>
        </w:tc>
        <w:tc>
          <w:tcPr>
            <w:tcW w:w="4395" w:type="dxa"/>
          </w:tcPr>
          <w:p w14:paraId="7D9E2BFC" w14:textId="77777777" w:rsidR="00C074AC" w:rsidRPr="002C2169" w:rsidRDefault="00C074AC" w:rsidP="009D35D0">
            <w:pPr>
              <w:spacing w:before="0"/>
              <w:rPr>
                <w:rFonts w:asciiTheme="minorHAnsi" w:hAnsiTheme="minorHAnsi"/>
                <w:lang w:val="en-GB"/>
              </w:rPr>
            </w:pPr>
            <w:r w:rsidRPr="002C2169">
              <w:rPr>
                <w:rFonts w:asciiTheme="minorHAnsi" w:hAnsiTheme="minorHAnsi"/>
                <w:lang w:val="en-GB"/>
              </w:rPr>
              <w:t>Mobile Services</w:t>
            </w:r>
          </w:p>
        </w:tc>
        <w:tc>
          <w:tcPr>
            <w:tcW w:w="1417" w:type="dxa"/>
          </w:tcPr>
          <w:p w14:paraId="380A5497"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1BE5F606" w14:textId="77777777" w:rsidTr="009D35D0">
        <w:tc>
          <w:tcPr>
            <w:tcW w:w="1555" w:type="dxa"/>
          </w:tcPr>
          <w:p w14:paraId="042D6809" w14:textId="77777777" w:rsidR="00C074AC" w:rsidRPr="002C2169" w:rsidRDefault="00C074AC" w:rsidP="009D35D0">
            <w:pPr>
              <w:spacing w:before="0"/>
              <w:ind w:left="227"/>
              <w:jc w:val="left"/>
              <w:rPr>
                <w:rFonts w:asciiTheme="minorHAnsi" w:hAnsiTheme="minorHAnsi"/>
                <w:lang w:val="en-GB"/>
              </w:rPr>
            </w:pPr>
            <w:r w:rsidRPr="002C2169">
              <w:rPr>
                <w:rFonts w:asciiTheme="minorHAnsi" w:hAnsiTheme="minorHAnsi"/>
                <w:lang w:val="en-GB"/>
              </w:rPr>
              <w:t>2(3-4)</w:t>
            </w:r>
          </w:p>
        </w:tc>
        <w:tc>
          <w:tcPr>
            <w:tcW w:w="1275" w:type="dxa"/>
            <w:vMerge/>
            <w:vAlign w:val="center"/>
          </w:tcPr>
          <w:p w14:paraId="5CFCC6F5" w14:textId="77777777" w:rsidR="00C074AC" w:rsidRPr="00A84544" w:rsidRDefault="00C074AC" w:rsidP="009D35D0">
            <w:pPr>
              <w:spacing w:before="0"/>
              <w:jc w:val="center"/>
              <w:rPr>
                <w:rFonts w:asciiTheme="minorHAnsi" w:hAnsiTheme="minorHAnsi"/>
                <w:color w:val="FF0000"/>
                <w:lang w:val="en-GB"/>
              </w:rPr>
            </w:pPr>
          </w:p>
        </w:tc>
        <w:tc>
          <w:tcPr>
            <w:tcW w:w="4395" w:type="dxa"/>
          </w:tcPr>
          <w:p w14:paraId="68698CDA" w14:textId="77777777" w:rsidR="00C074AC" w:rsidRPr="002C2169" w:rsidRDefault="00C074AC" w:rsidP="009D35D0">
            <w:pPr>
              <w:spacing w:before="0"/>
              <w:rPr>
                <w:rFonts w:asciiTheme="minorHAnsi" w:hAnsiTheme="minorHAnsi"/>
                <w:lang w:val="en-GB"/>
              </w:rPr>
            </w:pPr>
            <w:r w:rsidRPr="002C2169">
              <w:rPr>
                <w:rFonts w:asciiTheme="minorHAnsi" w:hAnsiTheme="minorHAnsi"/>
                <w:lang w:val="en-GB"/>
              </w:rPr>
              <w:t>Mobile Services</w:t>
            </w:r>
          </w:p>
        </w:tc>
        <w:tc>
          <w:tcPr>
            <w:tcW w:w="1417" w:type="dxa"/>
          </w:tcPr>
          <w:p w14:paraId="344D7DF5"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512F8DBF" w14:textId="77777777" w:rsidTr="009D35D0">
        <w:tc>
          <w:tcPr>
            <w:tcW w:w="1555" w:type="dxa"/>
          </w:tcPr>
          <w:p w14:paraId="601C0BBC"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25(0-4)</w:t>
            </w:r>
          </w:p>
        </w:tc>
        <w:tc>
          <w:tcPr>
            <w:tcW w:w="1275" w:type="dxa"/>
            <w:vMerge/>
          </w:tcPr>
          <w:p w14:paraId="2EFB170C" w14:textId="77777777" w:rsidR="00C074AC" w:rsidRPr="00636CD6" w:rsidRDefault="00C074AC" w:rsidP="009D35D0">
            <w:pPr>
              <w:spacing w:before="0"/>
              <w:rPr>
                <w:rFonts w:asciiTheme="minorHAnsi" w:hAnsiTheme="minorHAnsi"/>
                <w:lang w:val="en-GB"/>
              </w:rPr>
            </w:pPr>
          </w:p>
        </w:tc>
        <w:tc>
          <w:tcPr>
            <w:tcW w:w="4395" w:type="dxa"/>
          </w:tcPr>
          <w:p w14:paraId="71AFE27A"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0390483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0B24111F" w14:textId="77777777" w:rsidTr="009D35D0">
        <w:tc>
          <w:tcPr>
            <w:tcW w:w="1555" w:type="dxa"/>
          </w:tcPr>
          <w:p w14:paraId="285DA677"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255(0-5)*</w:t>
            </w:r>
          </w:p>
        </w:tc>
        <w:tc>
          <w:tcPr>
            <w:tcW w:w="1275" w:type="dxa"/>
            <w:vMerge/>
          </w:tcPr>
          <w:p w14:paraId="2BC7E10C" w14:textId="77777777" w:rsidR="00C074AC" w:rsidRPr="00636CD6" w:rsidRDefault="00C074AC" w:rsidP="009D35D0">
            <w:pPr>
              <w:spacing w:before="0"/>
              <w:rPr>
                <w:rFonts w:asciiTheme="minorHAnsi" w:hAnsiTheme="minorHAnsi"/>
                <w:lang w:val="en-GB"/>
              </w:rPr>
            </w:pPr>
          </w:p>
        </w:tc>
        <w:tc>
          <w:tcPr>
            <w:tcW w:w="4395" w:type="dxa"/>
          </w:tcPr>
          <w:p w14:paraId="2E115D9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Cellular</w:t>
            </w:r>
          </w:p>
        </w:tc>
        <w:tc>
          <w:tcPr>
            <w:tcW w:w="1417" w:type="dxa"/>
          </w:tcPr>
          <w:p w14:paraId="6B3FD6E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56968B64" w14:textId="77777777" w:rsidTr="009D35D0">
        <w:tc>
          <w:tcPr>
            <w:tcW w:w="1555" w:type="dxa"/>
          </w:tcPr>
          <w:p w14:paraId="01B1848B"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255(6-9)</w:t>
            </w:r>
          </w:p>
        </w:tc>
        <w:tc>
          <w:tcPr>
            <w:tcW w:w="1275" w:type="dxa"/>
            <w:vMerge/>
          </w:tcPr>
          <w:p w14:paraId="12367768" w14:textId="77777777" w:rsidR="00C074AC" w:rsidRPr="00636CD6" w:rsidRDefault="00C074AC" w:rsidP="009D35D0">
            <w:pPr>
              <w:spacing w:before="0"/>
              <w:rPr>
                <w:rFonts w:asciiTheme="minorHAnsi" w:hAnsiTheme="minorHAnsi"/>
                <w:lang w:val="en-GB"/>
              </w:rPr>
            </w:pPr>
          </w:p>
        </w:tc>
        <w:tc>
          <w:tcPr>
            <w:tcW w:w="4395" w:type="dxa"/>
          </w:tcPr>
          <w:p w14:paraId="4E8F790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7122940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747E1061" w14:textId="77777777" w:rsidTr="009D35D0">
        <w:tc>
          <w:tcPr>
            <w:tcW w:w="1555" w:type="dxa"/>
          </w:tcPr>
          <w:p w14:paraId="686E5F0E"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25(6-9)</w:t>
            </w:r>
          </w:p>
        </w:tc>
        <w:tc>
          <w:tcPr>
            <w:tcW w:w="1275" w:type="dxa"/>
            <w:vMerge/>
          </w:tcPr>
          <w:p w14:paraId="6D419338" w14:textId="77777777" w:rsidR="00C074AC" w:rsidRPr="00636CD6" w:rsidRDefault="00C074AC" w:rsidP="009D35D0">
            <w:pPr>
              <w:spacing w:before="0"/>
              <w:rPr>
                <w:rFonts w:asciiTheme="minorHAnsi" w:hAnsiTheme="minorHAnsi"/>
                <w:lang w:val="en-GB"/>
              </w:rPr>
            </w:pPr>
          </w:p>
        </w:tc>
        <w:tc>
          <w:tcPr>
            <w:tcW w:w="4395" w:type="dxa"/>
          </w:tcPr>
          <w:p w14:paraId="07B9C43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7CA8D84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465EFD49" w14:textId="77777777" w:rsidTr="009D35D0">
        <w:tc>
          <w:tcPr>
            <w:tcW w:w="1555" w:type="dxa"/>
          </w:tcPr>
          <w:p w14:paraId="23474B5B"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26(0-9)</w:t>
            </w:r>
          </w:p>
        </w:tc>
        <w:tc>
          <w:tcPr>
            <w:tcW w:w="1275" w:type="dxa"/>
            <w:vMerge/>
          </w:tcPr>
          <w:p w14:paraId="0122AE1D" w14:textId="77777777" w:rsidR="00C074AC" w:rsidRPr="00636CD6" w:rsidRDefault="00C074AC" w:rsidP="009D35D0">
            <w:pPr>
              <w:spacing w:before="0"/>
              <w:rPr>
                <w:rFonts w:asciiTheme="minorHAnsi" w:hAnsiTheme="minorHAnsi"/>
                <w:lang w:val="en-GB"/>
              </w:rPr>
            </w:pPr>
          </w:p>
        </w:tc>
        <w:tc>
          <w:tcPr>
            <w:tcW w:w="4395" w:type="dxa"/>
          </w:tcPr>
          <w:p w14:paraId="2A7E500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4AD0C69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039E87CE" w14:textId="77777777" w:rsidTr="009D35D0">
        <w:tc>
          <w:tcPr>
            <w:tcW w:w="1555" w:type="dxa"/>
          </w:tcPr>
          <w:p w14:paraId="4527AFB0"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27(0-7)</w:t>
            </w:r>
          </w:p>
        </w:tc>
        <w:tc>
          <w:tcPr>
            <w:tcW w:w="1275" w:type="dxa"/>
            <w:vMerge/>
          </w:tcPr>
          <w:p w14:paraId="1E8BC86F" w14:textId="77777777" w:rsidR="00C074AC" w:rsidRPr="00636CD6" w:rsidRDefault="00C074AC" w:rsidP="009D35D0">
            <w:pPr>
              <w:spacing w:before="0"/>
              <w:rPr>
                <w:rFonts w:asciiTheme="minorHAnsi" w:hAnsiTheme="minorHAnsi"/>
                <w:lang w:val="en-GB"/>
              </w:rPr>
            </w:pPr>
          </w:p>
        </w:tc>
        <w:tc>
          <w:tcPr>
            <w:tcW w:w="4395" w:type="dxa"/>
          </w:tcPr>
          <w:p w14:paraId="7395077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374C427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148E121A" w14:textId="77777777" w:rsidTr="009D35D0">
        <w:tc>
          <w:tcPr>
            <w:tcW w:w="1555" w:type="dxa"/>
          </w:tcPr>
          <w:p w14:paraId="73CCA2A1"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278(0-1)*</w:t>
            </w:r>
          </w:p>
        </w:tc>
        <w:tc>
          <w:tcPr>
            <w:tcW w:w="1275" w:type="dxa"/>
            <w:vMerge/>
          </w:tcPr>
          <w:p w14:paraId="0C87EE8E" w14:textId="77777777" w:rsidR="00C074AC" w:rsidRPr="00636CD6" w:rsidRDefault="00C074AC" w:rsidP="009D35D0">
            <w:pPr>
              <w:spacing w:before="0"/>
              <w:rPr>
                <w:rFonts w:asciiTheme="minorHAnsi" w:hAnsiTheme="minorHAnsi"/>
                <w:lang w:val="en-GB"/>
              </w:rPr>
            </w:pPr>
          </w:p>
        </w:tc>
        <w:tc>
          <w:tcPr>
            <w:tcW w:w="4395" w:type="dxa"/>
          </w:tcPr>
          <w:p w14:paraId="55D77EFF"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Cellular</w:t>
            </w:r>
          </w:p>
        </w:tc>
        <w:tc>
          <w:tcPr>
            <w:tcW w:w="1417" w:type="dxa"/>
          </w:tcPr>
          <w:p w14:paraId="472FEC6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01E4076B" w14:textId="77777777" w:rsidTr="009D35D0">
        <w:tc>
          <w:tcPr>
            <w:tcW w:w="1555" w:type="dxa"/>
          </w:tcPr>
          <w:p w14:paraId="295936A1"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2782</w:t>
            </w:r>
          </w:p>
        </w:tc>
        <w:tc>
          <w:tcPr>
            <w:tcW w:w="1275" w:type="dxa"/>
            <w:vMerge/>
          </w:tcPr>
          <w:p w14:paraId="5E918764" w14:textId="77777777" w:rsidR="00C074AC" w:rsidRPr="00636CD6" w:rsidRDefault="00C074AC" w:rsidP="009D35D0">
            <w:pPr>
              <w:spacing w:before="0"/>
              <w:rPr>
                <w:rFonts w:asciiTheme="minorHAnsi" w:hAnsiTheme="minorHAnsi"/>
                <w:lang w:val="en-GB"/>
              </w:rPr>
            </w:pPr>
          </w:p>
        </w:tc>
        <w:tc>
          <w:tcPr>
            <w:tcW w:w="4395" w:type="dxa"/>
          </w:tcPr>
          <w:p w14:paraId="1003FD6B"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041DAF8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1DC48F61" w14:textId="77777777" w:rsidTr="009D35D0">
        <w:tc>
          <w:tcPr>
            <w:tcW w:w="1555" w:type="dxa"/>
          </w:tcPr>
          <w:p w14:paraId="23FD55E3"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2783*</w:t>
            </w:r>
          </w:p>
        </w:tc>
        <w:tc>
          <w:tcPr>
            <w:tcW w:w="1275" w:type="dxa"/>
            <w:vMerge/>
          </w:tcPr>
          <w:p w14:paraId="48D499EB" w14:textId="77777777" w:rsidR="00C074AC" w:rsidRPr="00636CD6" w:rsidRDefault="00C074AC" w:rsidP="009D35D0">
            <w:pPr>
              <w:spacing w:before="0"/>
              <w:rPr>
                <w:rFonts w:asciiTheme="minorHAnsi" w:hAnsiTheme="minorHAnsi"/>
                <w:lang w:val="en-GB"/>
              </w:rPr>
            </w:pPr>
          </w:p>
        </w:tc>
        <w:tc>
          <w:tcPr>
            <w:tcW w:w="4395" w:type="dxa"/>
          </w:tcPr>
          <w:p w14:paraId="1F219C8C"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Cellular</w:t>
            </w:r>
          </w:p>
        </w:tc>
        <w:tc>
          <w:tcPr>
            <w:tcW w:w="1417" w:type="dxa"/>
          </w:tcPr>
          <w:p w14:paraId="677F67F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381756C2" w14:textId="77777777" w:rsidTr="009D35D0">
        <w:tc>
          <w:tcPr>
            <w:tcW w:w="1555" w:type="dxa"/>
          </w:tcPr>
          <w:p w14:paraId="18BD4080"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278(4-9)</w:t>
            </w:r>
          </w:p>
        </w:tc>
        <w:tc>
          <w:tcPr>
            <w:tcW w:w="1275" w:type="dxa"/>
            <w:vMerge/>
          </w:tcPr>
          <w:p w14:paraId="2F60342F" w14:textId="77777777" w:rsidR="00C074AC" w:rsidRPr="00636CD6" w:rsidRDefault="00C074AC" w:rsidP="009D35D0">
            <w:pPr>
              <w:spacing w:before="0"/>
              <w:rPr>
                <w:rFonts w:asciiTheme="minorHAnsi" w:hAnsiTheme="minorHAnsi"/>
                <w:lang w:val="en-GB"/>
              </w:rPr>
            </w:pPr>
          </w:p>
        </w:tc>
        <w:tc>
          <w:tcPr>
            <w:tcW w:w="4395" w:type="dxa"/>
          </w:tcPr>
          <w:p w14:paraId="18BEC612"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69C14F9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7A899D69" w14:textId="77777777" w:rsidTr="009D35D0">
        <w:tc>
          <w:tcPr>
            <w:tcW w:w="1555" w:type="dxa"/>
          </w:tcPr>
          <w:p w14:paraId="72681076"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279(0-9)</w:t>
            </w:r>
          </w:p>
        </w:tc>
        <w:tc>
          <w:tcPr>
            <w:tcW w:w="1275" w:type="dxa"/>
            <w:vMerge/>
          </w:tcPr>
          <w:p w14:paraId="1D4C83B8" w14:textId="77777777" w:rsidR="00C074AC" w:rsidRPr="00636CD6" w:rsidRDefault="00C074AC" w:rsidP="009D35D0">
            <w:pPr>
              <w:spacing w:before="0"/>
              <w:rPr>
                <w:rFonts w:asciiTheme="minorHAnsi" w:hAnsiTheme="minorHAnsi"/>
                <w:lang w:val="en-GB"/>
              </w:rPr>
            </w:pPr>
          </w:p>
        </w:tc>
        <w:tc>
          <w:tcPr>
            <w:tcW w:w="4395" w:type="dxa"/>
          </w:tcPr>
          <w:p w14:paraId="1B65DF4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2E33211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79C7D389" w14:textId="77777777" w:rsidTr="009D35D0">
        <w:tc>
          <w:tcPr>
            <w:tcW w:w="1555" w:type="dxa"/>
          </w:tcPr>
          <w:p w14:paraId="0C68C37A"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28(0-9)</w:t>
            </w:r>
          </w:p>
        </w:tc>
        <w:tc>
          <w:tcPr>
            <w:tcW w:w="1275" w:type="dxa"/>
            <w:vMerge/>
          </w:tcPr>
          <w:p w14:paraId="2A1FDC63" w14:textId="77777777" w:rsidR="00C074AC" w:rsidRPr="00636CD6" w:rsidRDefault="00C074AC" w:rsidP="009D35D0">
            <w:pPr>
              <w:spacing w:before="0"/>
              <w:rPr>
                <w:rFonts w:asciiTheme="minorHAnsi" w:hAnsiTheme="minorHAnsi"/>
                <w:lang w:val="en-GB"/>
              </w:rPr>
            </w:pPr>
          </w:p>
        </w:tc>
        <w:tc>
          <w:tcPr>
            <w:tcW w:w="4395" w:type="dxa"/>
          </w:tcPr>
          <w:p w14:paraId="23569D3B"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4CDA9D0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7807EBDF" w14:textId="77777777" w:rsidTr="009D35D0">
        <w:tc>
          <w:tcPr>
            <w:tcW w:w="1555" w:type="dxa"/>
          </w:tcPr>
          <w:p w14:paraId="020B2A7B" w14:textId="77777777" w:rsidR="00C074AC" w:rsidRPr="00636CD6" w:rsidRDefault="00C074AC" w:rsidP="009D35D0">
            <w:pPr>
              <w:spacing w:before="0"/>
              <w:ind w:left="227"/>
              <w:jc w:val="left"/>
              <w:rPr>
                <w:rFonts w:asciiTheme="minorHAnsi" w:hAnsiTheme="minorHAnsi"/>
                <w:lang w:val="en-GB"/>
              </w:rPr>
            </w:pPr>
            <w:r w:rsidRPr="00636CD6">
              <w:rPr>
                <w:rFonts w:asciiTheme="minorHAnsi" w:hAnsiTheme="minorHAnsi"/>
                <w:lang w:val="en-GB"/>
              </w:rPr>
              <w:t>29(0-9)</w:t>
            </w:r>
          </w:p>
        </w:tc>
        <w:tc>
          <w:tcPr>
            <w:tcW w:w="1275" w:type="dxa"/>
            <w:vMerge/>
          </w:tcPr>
          <w:p w14:paraId="01695FF8" w14:textId="77777777" w:rsidR="00C074AC" w:rsidRPr="00636CD6" w:rsidRDefault="00C074AC" w:rsidP="009D35D0">
            <w:pPr>
              <w:spacing w:before="0"/>
              <w:rPr>
                <w:rFonts w:asciiTheme="minorHAnsi" w:hAnsiTheme="minorHAnsi"/>
                <w:lang w:val="en-GB"/>
              </w:rPr>
            </w:pPr>
          </w:p>
        </w:tc>
        <w:tc>
          <w:tcPr>
            <w:tcW w:w="4395" w:type="dxa"/>
          </w:tcPr>
          <w:p w14:paraId="429351D0"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Mobile Services</w:t>
            </w:r>
          </w:p>
        </w:tc>
        <w:tc>
          <w:tcPr>
            <w:tcW w:w="1417" w:type="dxa"/>
          </w:tcPr>
          <w:p w14:paraId="28B6633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62F0B622" w14:textId="77777777" w:rsidR="00C074AC" w:rsidRDefault="00C074AC" w:rsidP="00C074AC">
      <w:pPr>
        <w:rPr>
          <w:rFonts w:asciiTheme="minorHAnsi" w:hAnsiTheme="minorHAnsi"/>
        </w:rPr>
      </w:pPr>
      <w:r w:rsidRPr="00636CD6">
        <w:rPr>
          <w:rFonts w:asciiTheme="minorHAnsi" w:hAnsiTheme="minorHAnsi"/>
        </w:rPr>
        <w:t>*Note that fixed cellular services are tariffed as fixed line services.</w:t>
      </w:r>
      <w:bookmarkStart w:id="1192" w:name="_Toc54067601"/>
      <w:bookmarkStart w:id="1193" w:name="_Toc54067624"/>
      <w:bookmarkStart w:id="1194" w:name="_Toc303674704"/>
    </w:p>
    <w:p w14:paraId="47881463" w14:textId="77777777" w:rsidR="00C074AC" w:rsidRDefault="00C074AC" w:rsidP="00C074AC">
      <w:pPr>
        <w:rPr>
          <w:rFonts w:asciiTheme="minorHAnsi" w:hAnsiTheme="minorHAnsi"/>
        </w:rPr>
      </w:pPr>
    </w:p>
    <w:p w14:paraId="4A82F23B" w14:textId="77777777" w:rsidR="00C074AC" w:rsidRPr="0049701D" w:rsidRDefault="00C074AC" w:rsidP="00C074AC">
      <w:pPr>
        <w:keepNext/>
        <w:jc w:val="center"/>
        <w:rPr>
          <w:rFonts w:asciiTheme="minorHAnsi" w:hAnsiTheme="minorHAnsi"/>
          <w:b/>
          <w:bCs/>
        </w:rPr>
      </w:pPr>
      <w:r w:rsidRPr="0049701D">
        <w:rPr>
          <w:rFonts w:asciiTheme="minorHAnsi" w:hAnsiTheme="minorHAnsi"/>
          <w:b/>
          <w:bCs/>
        </w:rPr>
        <w:t>Number Assignment for Leading Digit 3</w:t>
      </w:r>
      <w:bookmarkEnd w:id="1192"/>
      <w:bookmarkEnd w:id="1193"/>
      <w:bookmarkEnd w:id="1194"/>
    </w:p>
    <w:p w14:paraId="1C939A3A"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120C33DD" w14:textId="77777777" w:rsidTr="009D35D0">
        <w:tc>
          <w:tcPr>
            <w:tcW w:w="1555" w:type="dxa"/>
            <w:vAlign w:val="center"/>
          </w:tcPr>
          <w:p w14:paraId="65905FE9"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Leading Digits</w:t>
            </w:r>
          </w:p>
        </w:tc>
        <w:tc>
          <w:tcPr>
            <w:tcW w:w="1275" w:type="dxa"/>
            <w:vAlign w:val="center"/>
          </w:tcPr>
          <w:p w14:paraId="6EBC5A5D"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c>
          <w:tcPr>
            <w:tcW w:w="4395" w:type="dxa"/>
            <w:vAlign w:val="center"/>
          </w:tcPr>
          <w:p w14:paraId="4AE39121"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Type of Services</w:t>
            </w:r>
          </w:p>
        </w:tc>
        <w:tc>
          <w:tcPr>
            <w:tcW w:w="1417" w:type="dxa"/>
            <w:vAlign w:val="center"/>
          </w:tcPr>
          <w:p w14:paraId="174375D5"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r>
      <w:tr w:rsidR="00C074AC" w:rsidRPr="00636CD6" w14:paraId="3E7C0EC5" w14:textId="77777777" w:rsidTr="009D35D0">
        <w:tc>
          <w:tcPr>
            <w:tcW w:w="1555" w:type="dxa"/>
          </w:tcPr>
          <w:p w14:paraId="792E63B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3(0-9)</w:t>
            </w:r>
          </w:p>
        </w:tc>
        <w:tc>
          <w:tcPr>
            <w:tcW w:w="1275" w:type="dxa"/>
          </w:tcPr>
          <w:p w14:paraId="03B3AFA2" w14:textId="77777777" w:rsidR="00C074AC" w:rsidRPr="00636CD6" w:rsidRDefault="00C074AC" w:rsidP="009D35D0">
            <w:pPr>
              <w:spacing w:before="0"/>
              <w:rPr>
                <w:rFonts w:asciiTheme="minorHAnsi" w:hAnsiTheme="minorHAnsi"/>
                <w:lang w:val="en-GB"/>
              </w:rPr>
            </w:pPr>
          </w:p>
        </w:tc>
        <w:tc>
          <w:tcPr>
            <w:tcW w:w="4395" w:type="dxa"/>
          </w:tcPr>
          <w:p w14:paraId="1F65990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17AC0D0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384F7DE0" w14:textId="77777777" w:rsidR="00C074AC" w:rsidRDefault="00C074AC" w:rsidP="00C074AC">
      <w:pPr>
        <w:spacing w:before="0"/>
        <w:rPr>
          <w:rFonts w:asciiTheme="minorHAnsi" w:hAnsiTheme="minorHAnsi"/>
        </w:rPr>
      </w:pPr>
    </w:p>
    <w:p w14:paraId="5C9CB9D6" w14:textId="77777777" w:rsidR="00C074AC" w:rsidRPr="0049701D" w:rsidRDefault="00C074AC" w:rsidP="00C074AC">
      <w:pPr>
        <w:keepNext/>
        <w:jc w:val="center"/>
        <w:rPr>
          <w:rFonts w:asciiTheme="minorHAnsi" w:hAnsiTheme="minorHAnsi"/>
          <w:b/>
          <w:bCs/>
        </w:rPr>
      </w:pPr>
      <w:bookmarkStart w:id="1195" w:name="_Toc54067602"/>
      <w:bookmarkStart w:id="1196" w:name="_Toc54067625"/>
      <w:bookmarkStart w:id="1197" w:name="_Toc303674705"/>
      <w:r w:rsidRPr="0049701D">
        <w:rPr>
          <w:rFonts w:asciiTheme="minorHAnsi" w:hAnsiTheme="minorHAnsi"/>
          <w:b/>
          <w:bCs/>
        </w:rPr>
        <w:t>Number Assignment for Leading Digit 4</w:t>
      </w:r>
      <w:bookmarkEnd w:id="1195"/>
      <w:bookmarkEnd w:id="1196"/>
      <w:bookmarkEnd w:id="1197"/>
    </w:p>
    <w:p w14:paraId="0392412E"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7B9B3B3F" w14:textId="77777777" w:rsidTr="009D35D0">
        <w:trPr>
          <w:trHeight w:val="575"/>
        </w:trPr>
        <w:tc>
          <w:tcPr>
            <w:tcW w:w="1555" w:type="dxa"/>
            <w:vAlign w:val="center"/>
          </w:tcPr>
          <w:p w14:paraId="1CDB2D8C"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Leading Digits</w:t>
            </w:r>
          </w:p>
        </w:tc>
        <w:tc>
          <w:tcPr>
            <w:tcW w:w="1275" w:type="dxa"/>
            <w:vAlign w:val="center"/>
          </w:tcPr>
          <w:p w14:paraId="1F6F114E"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Digit Length</w:t>
            </w:r>
          </w:p>
        </w:tc>
        <w:tc>
          <w:tcPr>
            <w:tcW w:w="4395" w:type="dxa"/>
            <w:vAlign w:val="center"/>
          </w:tcPr>
          <w:p w14:paraId="02F78EB8"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Type of Services</w:t>
            </w:r>
          </w:p>
        </w:tc>
        <w:tc>
          <w:tcPr>
            <w:tcW w:w="1417" w:type="dxa"/>
            <w:vAlign w:val="center"/>
          </w:tcPr>
          <w:p w14:paraId="6E2AD0DA" w14:textId="77777777" w:rsidR="00C074AC" w:rsidRPr="0049701D" w:rsidRDefault="00C074AC" w:rsidP="009D35D0">
            <w:pPr>
              <w:spacing w:before="0"/>
              <w:jc w:val="center"/>
              <w:rPr>
                <w:rFonts w:asciiTheme="minorHAnsi" w:hAnsiTheme="minorHAnsi"/>
                <w:b/>
                <w:bCs/>
                <w:lang w:val="en-GB"/>
              </w:rPr>
            </w:pPr>
            <w:r w:rsidRPr="0049701D">
              <w:rPr>
                <w:rFonts w:asciiTheme="minorHAnsi" w:hAnsiTheme="minorHAnsi"/>
                <w:b/>
                <w:bCs/>
                <w:lang w:val="en-GB"/>
              </w:rPr>
              <w:t>Status</w:t>
            </w:r>
          </w:p>
        </w:tc>
      </w:tr>
      <w:tr w:rsidR="00C074AC" w:rsidRPr="00636CD6" w14:paraId="766CAAEB" w14:textId="77777777" w:rsidTr="009D35D0">
        <w:trPr>
          <w:trHeight w:val="270"/>
        </w:trPr>
        <w:tc>
          <w:tcPr>
            <w:tcW w:w="1555" w:type="dxa"/>
          </w:tcPr>
          <w:p w14:paraId="0D3CE0FE"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4(0-1)</w:t>
            </w:r>
          </w:p>
        </w:tc>
        <w:tc>
          <w:tcPr>
            <w:tcW w:w="1275" w:type="dxa"/>
            <w:vMerge w:val="restart"/>
            <w:vAlign w:val="center"/>
          </w:tcPr>
          <w:p w14:paraId="7390228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7</w:t>
            </w:r>
          </w:p>
        </w:tc>
        <w:tc>
          <w:tcPr>
            <w:tcW w:w="4395" w:type="dxa"/>
            <w:vAlign w:val="center"/>
          </w:tcPr>
          <w:p w14:paraId="7B8A507D"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tcPr>
          <w:p w14:paraId="043EC08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26F54708" w14:textId="77777777" w:rsidTr="009D35D0">
        <w:trPr>
          <w:trHeight w:val="270"/>
        </w:trPr>
        <w:tc>
          <w:tcPr>
            <w:tcW w:w="1555" w:type="dxa"/>
            <w:shd w:val="clear" w:color="auto" w:fill="auto"/>
          </w:tcPr>
          <w:p w14:paraId="41E5FC32"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42(0-9)*</w:t>
            </w:r>
          </w:p>
        </w:tc>
        <w:tc>
          <w:tcPr>
            <w:tcW w:w="1275" w:type="dxa"/>
            <w:vMerge/>
            <w:shd w:val="clear" w:color="auto" w:fill="auto"/>
            <w:vAlign w:val="center"/>
          </w:tcPr>
          <w:p w14:paraId="2F08E9B3" w14:textId="77777777" w:rsidR="00C074AC" w:rsidRPr="00636CD6" w:rsidRDefault="00C074AC" w:rsidP="009D35D0">
            <w:pPr>
              <w:spacing w:before="0"/>
              <w:rPr>
                <w:rFonts w:asciiTheme="minorHAnsi" w:hAnsiTheme="minorHAnsi"/>
                <w:lang w:val="en-GB"/>
              </w:rPr>
            </w:pPr>
          </w:p>
        </w:tc>
        <w:tc>
          <w:tcPr>
            <w:tcW w:w="4395" w:type="dxa"/>
            <w:shd w:val="clear" w:color="auto" w:fill="auto"/>
            <w:vAlign w:val="center"/>
          </w:tcPr>
          <w:p w14:paraId="03FA423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shd w:val="clear" w:color="auto" w:fill="auto"/>
          </w:tcPr>
          <w:p w14:paraId="32CABE5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21F039B1" w14:textId="77777777" w:rsidTr="009D35D0">
        <w:trPr>
          <w:trHeight w:val="270"/>
        </w:trPr>
        <w:tc>
          <w:tcPr>
            <w:tcW w:w="1555" w:type="dxa"/>
          </w:tcPr>
          <w:p w14:paraId="2AB2CA8F"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43(0-9)</w:t>
            </w:r>
          </w:p>
        </w:tc>
        <w:tc>
          <w:tcPr>
            <w:tcW w:w="1275" w:type="dxa"/>
            <w:vMerge/>
            <w:vAlign w:val="center"/>
          </w:tcPr>
          <w:p w14:paraId="2811A2D2" w14:textId="77777777" w:rsidR="00C074AC" w:rsidRPr="00636CD6" w:rsidRDefault="00C074AC" w:rsidP="009D35D0">
            <w:pPr>
              <w:spacing w:before="0"/>
              <w:rPr>
                <w:rFonts w:asciiTheme="minorHAnsi" w:hAnsiTheme="minorHAnsi"/>
                <w:lang w:val="en-GB"/>
              </w:rPr>
            </w:pPr>
          </w:p>
        </w:tc>
        <w:tc>
          <w:tcPr>
            <w:tcW w:w="4395" w:type="dxa"/>
            <w:vAlign w:val="center"/>
          </w:tcPr>
          <w:p w14:paraId="47A0281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tcPr>
          <w:p w14:paraId="662E86A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2BE38144" w14:textId="77777777" w:rsidTr="009D35D0">
        <w:trPr>
          <w:trHeight w:val="270"/>
        </w:trPr>
        <w:tc>
          <w:tcPr>
            <w:tcW w:w="1555" w:type="dxa"/>
          </w:tcPr>
          <w:p w14:paraId="17E1F54C"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44(0-9)</w:t>
            </w:r>
          </w:p>
        </w:tc>
        <w:tc>
          <w:tcPr>
            <w:tcW w:w="1275" w:type="dxa"/>
            <w:vMerge/>
            <w:vAlign w:val="center"/>
          </w:tcPr>
          <w:p w14:paraId="528C2EB6" w14:textId="77777777" w:rsidR="00C074AC" w:rsidRPr="00636CD6" w:rsidRDefault="00C074AC" w:rsidP="009D35D0">
            <w:pPr>
              <w:spacing w:before="0"/>
              <w:rPr>
                <w:rFonts w:asciiTheme="minorHAnsi" w:hAnsiTheme="minorHAnsi"/>
                <w:lang w:val="en-GB"/>
              </w:rPr>
            </w:pPr>
          </w:p>
        </w:tc>
        <w:tc>
          <w:tcPr>
            <w:tcW w:w="4395" w:type="dxa"/>
            <w:vAlign w:val="center"/>
          </w:tcPr>
          <w:p w14:paraId="66E8EE9B"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vAlign w:val="center"/>
          </w:tcPr>
          <w:p w14:paraId="11169F2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INTELVISION</w:t>
            </w:r>
          </w:p>
        </w:tc>
      </w:tr>
      <w:tr w:rsidR="00C074AC" w:rsidRPr="00636CD6" w14:paraId="53B59134" w14:textId="77777777" w:rsidTr="009D35D0">
        <w:trPr>
          <w:trHeight w:val="270"/>
        </w:trPr>
        <w:tc>
          <w:tcPr>
            <w:tcW w:w="1555" w:type="dxa"/>
          </w:tcPr>
          <w:p w14:paraId="51E2E418"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45(0-9)</w:t>
            </w:r>
          </w:p>
        </w:tc>
        <w:tc>
          <w:tcPr>
            <w:tcW w:w="1275" w:type="dxa"/>
            <w:vMerge/>
            <w:vAlign w:val="center"/>
          </w:tcPr>
          <w:p w14:paraId="0855571F" w14:textId="77777777" w:rsidR="00C074AC" w:rsidRPr="00636CD6" w:rsidRDefault="00C074AC" w:rsidP="009D35D0">
            <w:pPr>
              <w:spacing w:before="0"/>
              <w:rPr>
                <w:rFonts w:asciiTheme="minorHAnsi" w:hAnsiTheme="minorHAnsi"/>
                <w:lang w:val="en-GB"/>
              </w:rPr>
            </w:pPr>
          </w:p>
        </w:tc>
        <w:tc>
          <w:tcPr>
            <w:tcW w:w="4395" w:type="dxa"/>
            <w:vAlign w:val="center"/>
          </w:tcPr>
          <w:p w14:paraId="4CFBF10A"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vAlign w:val="center"/>
          </w:tcPr>
          <w:p w14:paraId="785AEFF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06C1E4EC" w14:textId="77777777" w:rsidTr="009D35D0">
        <w:trPr>
          <w:trHeight w:val="270"/>
        </w:trPr>
        <w:tc>
          <w:tcPr>
            <w:tcW w:w="1555" w:type="dxa"/>
          </w:tcPr>
          <w:p w14:paraId="77905F10"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46(0-9)</w:t>
            </w:r>
          </w:p>
        </w:tc>
        <w:tc>
          <w:tcPr>
            <w:tcW w:w="1275" w:type="dxa"/>
            <w:vMerge/>
            <w:vAlign w:val="center"/>
          </w:tcPr>
          <w:p w14:paraId="789BED95" w14:textId="77777777" w:rsidR="00C074AC" w:rsidRPr="00636CD6" w:rsidRDefault="00C074AC" w:rsidP="009D35D0">
            <w:pPr>
              <w:spacing w:before="0"/>
              <w:rPr>
                <w:rFonts w:asciiTheme="minorHAnsi" w:hAnsiTheme="minorHAnsi"/>
                <w:lang w:val="en-GB"/>
              </w:rPr>
            </w:pPr>
          </w:p>
        </w:tc>
        <w:tc>
          <w:tcPr>
            <w:tcW w:w="4395" w:type="dxa"/>
            <w:vAlign w:val="center"/>
          </w:tcPr>
          <w:p w14:paraId="10F6683D"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vAlign w:val="center"/>
          </w:tcPr>
          <w:p w14:paraId="5809B06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1C4F31C4" w14:textId="77777777" w:rsidTr="009D35D0">
        <w:trPr>
          <w:trHeight w:val="270"/>
        </w:trPr>
        <w:tc>
          <w:tcPr>
            <w:tcW w:w="1555" w:type="dxa"/>
          </w:tcPr>
          <w:p w14:paraId="5777E25D"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4(7-9)</w:t>
            </w:r>
          </w:p>
        </w:tc>
        <w:tc>
          <w:tcPr>
            <w:tcW w:w="1275" w:type="dxa"/>
            <w:vMerge/>
            <w:vAlign w:val="center"/>
          </w:tcPr>
          <w:p w14:paraId="2D33DF34" w14:textId="77777777" w:rsidR="00C074AC" w:rsidRPr="00636CD6" w:rsidRDefault="00C074AC" w:rsidP="009D35D0">
            <w:pPr>
              <w:spacing w:before="0"/>
              <w:rPr>
                <w:rFonts w:asciiTheme="minorHAnsi" w:hAnsiTheme="minorHAnsi"/>
                <w:lang w:val="en-GB"/>
              </w:rPr>
            </w:pPr>
          </w:p>
        </w:tc>
        <w:tc>
          <w:tcPr>
            <w:tcW w:w="4395" w:type="dxa"/>
            <w:vAlign w:val="center"/>
          </w:tcPr>
          <w:p w14:paraId="3A06AA6E"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Services</w:t>
            </w:r>
          </w:p>
        </w:tc>
        <w:tc>
          <w:tcPr>
            <w:tcW w:w="1417" w:type="dxa"/>
            <w:vAlign w:val="center"/>
          </w:tcPr>
          <w:p w14:paraId="2CC4FDF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2534E18E" w14:textId="77777777" w:rsidR="00C074AC" w:rsidRPr="00636CD6" w:rsidRDefault="00C074AC" w:rsidP="00C074AC">
      <w:pPr>
        <w:rPr>
          <w:rFonts w:asciiTheme="minorHAnsi" w:hAnsiTheme="minorHAnsi"/>
        </w:rPr>
      </w:pPr>
      <w:r w:rsidRPr="00636CD6">
        <w:rPr>
          <w:rFonts w:asciiTheme="minorHAnsi" w:hAnsiTheme="minorHAnsi"/>
        </w:rPr>
        <w:t xml:space="preserve">*Note that numbers with the leading digits </w:t>
      </w:r>
      <w:r w:rsidRPr="00ED65D3">
        <w:rPr>
          <w:rFonts w:asciiTheme="minorHAnsi" w:hAnsiTheme="minorHAnsi"/>
          <w:b/>
          <w:bCs/>
          <w:u w:val="single"/>
        </w:rPr>
        <w:t>4229</w:t>
      </w:r>
      <w:r w:rsidRPr="00636CD6">
        <w:rPr>
          <w:rFonts w:asciiTheme="minorHAnsi" w:hAnsiTheme="minorHAnsi"/>
        </w:rPr>
        <w:t xml:space="preserve"> are being used to access the Outer Islands and have a different tariff from that of fixed line services offered on the Inner Islands (principle group) of Seychelles.</w:t>
      </w:r>
    </w:p>
    <w:p w14:paraId="78BDC4A6" w14:textId="77777777" w:rsidR="00C074AC" w:rsidRPr="0049701D" w:rsidRDefault="00C074AC" w:rsidP="00C074AC">
      <w:pPr>
        <w:keepNext/>
        <w:spacing w:before="240"/>
        <w:jc w:val="center"/>
        <w:rPr>
          <w:rFonts w:asciiTheme="minorHAnsi" w:hAnsiTheme="minorHAnsi"/>
          <w:b/>
          <w:bCs/>
        </w:rPr>
      </w:pPr>
      <w:bookmarkStart w:id="1198" w:name="_Toc54067603"/>
      <w:bookmarkStart w:id="1199" w:name="_Toc54067626"/>
      <w:bookmarkStart w:id="1200" w:name="_Toc303674706"/>
      <w:r w:rsidRPr="0049701D">
        <w:rPr>
          <w:rFonts w:asciiTheme="minorHAnsi" w:hAnsiTheme="minorHAnsi"/>
          <w:b/>
          <w:bCs/>
        </w:rPr>
        <w:t>Number Assignment for Leading Digit 5</w:t>
      </w:r>
      <w:bookmarkEnd w:id="1198"/>
      <w:bookmarkEnd w:id="1199"/>
      <w:bookmarkEnd w:id="1200"/>
    </w:p>
    <w:p w14:paraId="232DF9C2"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4F16CA7F" w14:textId="77777777" w:rsidTr="009D35D0">
        <w:tc>
          <w:tcPr>
            <w:tcW w:w="1555" w:type="dxa"/>
            <w:vAlign w:val="center"/>
          </w:tcPr>
          <w:p w14:paraId="35D35F38"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Leading Digits</w:t>
            </w:r>
          </w:p>
        </w:tc>
        <w:tc>
          <w:tcPr>
            <w:tcW w:w="1275" w:type="dxa"/>
            <w:vAlign w:val="center"/>
          </w:tcPr>
          <w:p w14:paraId="08F8B5B9"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c>
          <w:tcPr>
            <w:tcW w:w="4395" w:type="dxa"/>
            <w:vAlign w:val="center"/>
          </w:tcPr>
          <w:p w14:paraId="48602D88"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Type of Services</w:t>
            </w:r>
          </w:p>
        </w:tc>
        <w:tc>
          <w:tcPr>
            <w:tcW w:w="1417" w:type="dxa"/>
            <w:vAlign w:val="center"/>
          </w:tcPr>
          <w:p w14:paraId="2CBFA482"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r>
      <w:tr w:rsidR="00C074AC" w:rsidRPr="00636CD6" w14:paraId="404D93FE" w14:textId="77777777" w:rsidTr="009D35D0">
        <w:tc>
          <w:tcPr>
            <w:tcW w:w="1555" w:type="dxa"/>
          </w:tcPr>
          <w:p w14:paraId="3863379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5(0-9)</w:t>
            </w:r>
          </w:p>
        </w:tc>
        <w:tc>
          <w:tcPr>
            <w:tcW w:w="1275" w:type="dxa"/>
          </w:tcPr>
          <w:p w14:paraId="515954D5" w14:textId="77777777" w:rsidR="00C074AC" w:rsidRPr="00636CD6" w:rsidRDefault="00C074AC" w:rsidP="009D35D0">
            <w:pPr>
              <w:spacing w:before="0"/>
              <w:rPr>
                <w:rFonts w:asciiTheme="minorHAnsi" w:hAnsiTheme="minorHAnsi"/>
                <w:lang w:val="en-GB"/>
              </w:rPr>
            </w:pPr>
          </w:p>
        </w:tc>
        <w:tc>
          <w:tcPr>
            <w:tcW w:w="4395" w:type="dxa"/>
          </w:tcPr>
          <w:p w14:paraId="6B183E33"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1C172E0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7B333BC1" w14:textId="77777777" w:rsidR="00C074AC" w:rsidRPr="0049701D" w:rsidRDefault="00C074AC" w:rsidP="00C074AC">
      <w:pPr>
        <w:keepNext/>
        <w:spacing w:before="240"/>
        <w:jc w:val="center"/>
        <w:rPr>
          <w:rFonts w:asciiTheme="minorHAnsi" w:hAnsiTheme="minorHAnsi"/>
          <w:b/>
          <w:bCs/>
        </w:rPr>
      </w:pPr>
      <w:bookmarkStart w:id="1201" w:name="_Toc54067604"/>
      <w:bookmarkStart w:id="1202" w:name="_Toc54067627"/>
      <w:bookmarkStart w:id="1203" w:name="_Toc303674707"/>
      <w:r w:rsidRPr="0049701D">
        <w:rPr>
          <w:rFonts w:asciiTheme="minorHAnsi" w:hAnsiTheme="minorHAnsi"/>
          <w:b/>
          <w:bCs/>
        </w:rPr>
        <w:t>Number Assignment for Leading Digit 6</w:t>
      </w:r>
      <w:bookmarkEnd w:id="1201"/>
      <w:bookmarkEnd w:id="1202"/>
      <w:bookmarkEnd w:id="1203"/>
    </w:p>
    <w:p w14:paraId="77885C10" w14:textId="77777777" w:rsidR="00C074AC" w:rsidRPr="00636CD6" w:rsidRDefault="00C074AC" w:rsidP="00C074AC">
      <w:pPr>
        <w:keepNext/>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29A1BFA1" w14:textId="77777777" w:rsidTr="009D35D0">
        <w:trPr>
          <w:cantSplit/>
        </w:trPr>
        <w:tc>
          <w:tcPr>
            <w:tcW w:w="1555" w:type="dxa"/>
            <w:vAlign w:val="center"/>
          </w:tcPr>
          <w:p w14:paraId="4540C2E1"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Leading Digits</w:t>
            </w:r>
          </w:p>
        </w:tc>
        <w:tc>
          <w:tcPr>
            <w:tcW w:w="1275" w:type="dxa"/>
            <w:vAlign w:val="center"/>
          </w:tcPr>
          <w:p w14:paraId="60810F52"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c>
          <w:tcPr>
            <w:tcW w:w="4395" w:type="dxa"/>
            <w:vAlign w:val="center"/>
          </w:tcPr>
          <w:p w14:paraId="5235B7F8"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Type of Services</w:t>
            </w:r>
          </w:p>
        </w:tc>
        <w:tc>
          <w:tcPr>
            <w:tcW w:w="1417" w:type="dxa"/>
            <w:vAlign w:val="center"/>
          </w:tcPr>
          <w:p w14:paraId="71DF969B"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r>
      <w:tr w:rsidR="00C074AC" w:rsidRPr="00636CD6" w14:paraId="42D27D22" w14:textId="77777777" w:rsidTr="009D35D0">
        <w:trPr>
          <w:cantSplit/>
        </w:trPr>
        <w:tc>
          <w:tcPr>
            <w:tcW w:w="1555" w:type="dxa"/>
          </w:tcPr>
          <w:p w14:paraId="3D415F2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6(0-3)</w:t>
            </w:r>
          </w:p>
        </w:tc>
        <w:tc>
          <w:tcPr>
            <w:tcW w:w="1275" w:type="dxa"/>
            <w:vMerge w:val="restart"/>
            <w:vAlign w:val="center"/>
          </w:tcPr>
          <w:p w14:paraId="0FEB2E1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7</w:t>
            </w:r>
          </w:p>
        </w:tc>
        <w:tc>
          <w:tcPr>
            <w:tcW w:w="4395" w:type="dxa"/>
          </w:tcPr>
          <w:p w14:paraId="4C53C534"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VoIP</w:t>
            </w:r>
          </w:p>
        </w:tc>
        <w:tc>
          <w:tcPr>
            <w:tcW w:w="1417" w:type="dxa"/>
          </w:tcPr>
          <w:p w14:paraId="44C1331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78A9F219" w14:textId="77777777" w:rsidTr="009D35D0">
        <w:trPr>
          <w:cantSplit/>
        </w:trPr>
        <w:tc>
          <w:tcPr>
            <w:tcW w:w="1555" w:type="dxa"/>
          </w:tcPr>
          <w:p w14:paraId="2017518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64(0-9)</w:t>
            </w:r>
          </w:p>
        </w:tc>
        <w:tc>
          <w:tcPr>
            <w:tcW w:w="1275" w:type="dxa"/>
            <w:vMerge/>
          </w:tcPr>
          <w:p w14:paraId="399F6928" w14:textId="77777777" w:rsidR="00C074AC" w:rsidRPr="00636CD6" w:rsidRDefault="00C074AC" w:rsidP="009D35D0">
            <w:pPr>
              <w:spacing w:before="0"/>
              <w:rPr>
                <w:rFonts w:asciiTheme="minorHAnsi" w:hAnsiTheme="minorHAnsi"/>
                <w:lang w:val="en-GB"/>
              </w:rPr>
            </w:pPr>
          </w:p>
        </w:tc>
        <w:tc>
          <w:tcPr>
            <w:tcW w:w="4395" w:type="dxa"/>
          </w:tcPr>
          <w:p w14:paraId="3391F774"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VoIP</w:t>
            </w:r>
          </w:p>
        </w:tc>
        <w:tc>
          <w:tcPr>
            <w:tcW w:w="1417" w:type="dxa"/>
          </w:tcPr>
          <w:p w14:paraId="01CEE16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KOKONET</w:t>
            </w:r>
          </w:p>
        </w:tc>
      </w:tr>
      <w:tr w:rsidR="00C074AC" w:rsidRPr="00636CD6" w14:paraId="53481886" w14:textId="77777777" w:rsidTr="009D35D0">
        <w:trPr>
          <w:cantSplit/>
        </w:trPr>
        <w:tc>
          <w:tcPr>
            <w:tcW w:w="1555" w:type="dxa"/>
          </w:tcPr>
          <w:p w14:paraId="2AB9A67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6(5-9)</w:t>
            </w:r>
          </w:p>
        </w:tc>
        <w:tc>
          <w:tcPr>
            <w:tcW w:w="1275" w:type="dxa"/>
            <w:vMerge/>
          </w:tcPr>
          <w:p w14:paraId="2F33031C" w14:textId="77777777" w:rsidR="00C074AC" w:rsidRPr="00636CD6" w:rsidRDefault="00C074AC" w:rsidP="009D35D0">
            <w:pPr>
              <w:spacing w:before="0"/>
              <w:rPr>
                <w:rFonts w:asciiTheme="minorHAnsi" w:hAnsiTheme="minorHAnsi"/>
                <w:lang w:val="en-GB"/>
              </w:rPr>
            </w:pPr>
          </w:p>
        </w:tc>
        <w:tc>
          <w:tcPr>
            <w:tcW w:w="4395" w:type="dxa"/>
          </w:tcPr>
          <w:p w14:paraId="530B1CA4"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Fixed VoIP</w:t>
            </w:r>
          </w:p>
        </w:tc>
        <w:tc>
          <w:tcPr>
            <w:tcW w:w="1417" w:type="dxa"/>
          </w:tcPr>
          <w:p w14:paraId="6C56A6C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0FE1A16D" w14:textId="77777777" w:rsidR="00C074AC" w:rsidRPr="0049701D" w:rsidRDefault="00C074AC" w:rsidP="00C074AC">
      <w:pPr>
        <w:keepNext/>
        <w:jc w:val="center"/>
        <w:rPr>
          <w:rFonts w:asciiTheme="minorHAnsi" w:hAnsiTheme="minorHAnsi"/>
          <w:b/>
          <w:bCs/>
        </w:rPr>
      </w:pPr>
      <w:bookmarkStart w:id="1204" w:name="_Toc54067605"/>
      <w:bookmarkStart w:id="1205" w:name="_Toc54067628"/>
      <w:bookmarkStart w:id="1206" w:name="_Toc303674708"/>
      <w:r w:rsidRPr="0049701D">
        <w:rPr>
          <w:rFonts w:asciiTheme="minorHAnsi" w:hAnsiTheme="minorHAnsi"/>
          <w:b/>
          <w:bCs/>
        </w:rPr>
        <w:t>Number Assignment for Leading Digit 7</w:t>
      </w:r>
      <w:bookmarkEnd w:id="1204"/>
      <w:bookmarkEnd w:id="1205"/>
      <w:bookmarkEnd w:id="1206"/>
    </w:p>
    <w:p w14:paraId="5DFA96C8"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5DBE50BB" w14:textId="77777777" w:rsidTr="009D35D0">
        <w:tc>
          <w:tcPr>
            <w:tcW w:w="1555" w:type="dxa"/>
            <w:vAlign w:val="center"/>
          </w:tcPr>
          <w:p w14:paraId="71775BBB" w14:textId="77777777" w:rsidR="00C074AC" w:rsidRPr="0049701D" w:rsidRDefault="00C074AC" w:rsidP="009D35D0">
            <w:pPr>
              <w:spacing w:before="40" w:after="40"/>
              <w:rPr>
                <w:rFonts w:asciiTheme="minorHAnsi" w:hAnsiTheme="minorHAnsi"/>
                <w:b/>
                <w:bCs/>
                <w:lang w:val="en-GB"/>
              </w:rPr>
            </w:pPr>
            <w:r w:rsidRPr="0049701D">
              <w:rPr>
                <w:rFonts w:asciiTheme="minorHAnsi" w:hAnsiTheme="minorHAnsi"/>
                <w:b/>
                <w:bCs/>
                <w:lang w:val="en-GB"/>
              </w:rPr>
              <w:t>Leading Digits</w:t>
            </w:r>
          </w:p>
        </w:tc>
        <w:tc>
          <w:tcPr>
            <w:tcW w:w="1275" w:type="dxa"/>
            <w:vAlign w:val="center"/>
          </w:tcPr>
          <w:p w14:paraId="0B07166A" w14:textId="77777777" w:rsidR="00C074AC" w:rsidRPr="0049701D" w:rsidRDefault="00C074AC" w:rsidP="009D35D0">
            <w:pPr>
              <w:spacing w:before="40" w:after="40"/>
              <w:rPr>
                <w:rFonts w:asciiTheme="minorHAnsi" w:hAnsiTheme="minorHAnsi"/>
                <w:b/>
                <w:bCs/>
                <w:lang w:val="en-GB"/>
              </w:rPr>
            </w:pPr>
            <w:r w:rsidRPr="0049701D">
              <w:rPr>
                <w:rFonts w:asciiTheme="minorHAnsi" w:hAnsiTheme="minorHAnsi"/>
                <w:b/>
                <w:bCs/>
                <w:lang w:val="en-GB"/>
              </w:rPr>
              <w:t>Digit Length</w:t>
            </w:r>
          </w:p>
        </w:tc>
        <w:tc>
          <w:tcPr>
            <w:tcW w:w="4395" w:type="dxa"/>
            <w:vAlign w:val="center"/>
          </w:tcPr>
          <w:p w14:paraId="29F38F31" w14:textId="77777777" w:rsidR="00C074AC" w:rsidRPr="0049701D" w:rsidRDefault="00C074AC" w:rsidP="009D35D0">
            <w:pPr>
              <w:spacing w:before="40" w:after="40"/>
              <w:rPr>
                <w:rFonts w:asciiTheme="minorHAnsi" w:hAnsiTheme="minorHAnsi"/>
                <w:b/>
                <w:bCs/>
                <w:lang w:val="en-GB"/>
              </w:rPr>
            </w:pPr>
            <w:r w:rsidRPr="0049701D">
              <w:rPr>
                <w:rFonts w:asciiTheme="minorHAnsi" w:hAnsiTheme="minorHAnsi"/>
                <w:b/>
                <w:bCs/>
                <w:lang w:val="en-GB"/>
              </w:rPr>
              <w:t>Type of Services</w:t>
            </w:r>
          </w:p>
        </w:tc>
        <w:tc>
          <w:tcPr>
            <w:tcW w:w="1417" w:type="dxa"/>
            <w:vAlign w:val="center"/>
          </w:tcPr>
          <w:p w14:paraId="7FC9047E" w14:textId="77777777" w:rsidR="00C074AC" w:rsidRPr="0049701D" w:rsidRDefault="00C074AC" w:rsidP="009D35D0">
            <w:pPr>
              <w:spacing w:before="40" w:after="40"/>
              <w:rPr>
                <w:rFonts w:asciiTheme="minorHAnsi" w:hAnsiTheme="minorHAnsi"/>
                <w:b/>
                <w:bCs/>
                <w:lang w:val="en-GB"/>
              </w:rPr>
            </w:pPr>
            <w:r w:rsidRPr="0049701D">
              <w:rPr>
                <w:rFonts w:asciiTheme="minorHAnsi" w:hAnsiTheme="minorHAnsi"/>
                <w:b/>
                <w:bCs/>
                <w:lang w:val="en-GB"/>
              </w:rPr>
              <w:t>Status</w:t>
            </w:r>
          </w:p>
        </w:tc>
      </w:tr>
      <w:tr w:rsidR="00C074AC" w:rsidRPr="00636CD6" w14:paraId="124BB185" w14:textId="77777777" w:rsidTr="009D35D0">
        <w:tc>
          <w:tcPr>
            <w:tcW w:w="1555" w:type="dxa"/>
          </w:tcPr>
          <w:p w14:paraId="692BF29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7(0-9)</w:t>
            </w:r>
          </w:p>
        </w:tc>
        <w:tc>
          <w:tcPr>
            <w:tcW w:w="1275" w:type="dxa"/>
          </w:tcPr>
          <w:p w14:paraId="56078BB0" w14:textId="77777777" w:rsidR="00C074AC" w:rsidRPr="00636CD6" w:rsidRDefault="00C074AC" w:rsidP="009D35D0">
            <w:pPr>
              <w:spacing w:before="0"/>
              <w:rPr>
                <w:rFonts w:asciiTheme="minorHAnsi" w:hAnsiTheme="minorHAnsi"/>
                <w:lang w:val="en-GB"/>
              </w:rPr>
            </w:pPr>
          </w:p>
        </w:tc>
        <w:tc>
          <w:tcPr>
            <w:tcW w:w="4395" w:type="dxa"/>
          </w:tcPr>
          <w:p w14:paraId="7A86B52D"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1CE1822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7CE6057E" w14:textId="77777777" w:rsidR="00C074AC" w:rsidRPr="00413FC2" w:rsidRDefault="00C074AC" w:rsidP="00C074AC">
      <w:pPr>
        <w:spacing w:before="0"/>
        <w:jc w:val="left"/>
        <w:rPr>
          <w:rFonts w:asciiTheme="minorHAnsi" w:hAnsiTheme="minorHAnsi"/>
        </w:rPr>
      </w:pPr>
      <w:bookmarkStart w:id="1207" w:name="_Toc54067606"/>
      <w:bookmarkStart w:id="1208" w:name="_Toc54067629"/>
      <w:bookmarkStart w:id="1209" w:name="_Toc303674709"/>
    </w:p>
    <w:p w14:paraId="1F6DAC3C" w14:textId="77777777" w:rsidR="00C074AC" w:rsidRPr="0049701D" w:rsidRDefault="00C074AC" w:rsidP="00C074AC">
      <w:pPr>
        <w:keepNext/>
        <w:spacing w:before="240"/>
        <w:jc w:val="center"/>
        <w:rPr>
          <w:rFonts w:asciiTheme="minorHAnsi" w:hAnsiTheme="minorHAnsi"/>
          <w:b/>
          <w:bCs/>
        </w:rPr>
      </w:pPr>
      <w:r w:rsidRPr="0049701D">
        <w:rPr>
          <w:rFonts w:asciiTheme="minorHAnsi" w:hAnsiTheme="minorHAnsi"/>
          <w:b/>
          <w:bCs/>
        </w:rPr>
        <w:t>Number Assignment for Leading Digit 8</w:t>
      </w:r>
      <w:bookmarkEnd w:id="1207"/>
      <w:bookmarkEnd w:id="1208"/>
      <w:bookmarkEnd w:id="1209"/>
    </w:p>
    <w:p w14:paraId="4D753E35"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C074AC" w:rsidRPr="00636CD6" w14:paraId="15F157AB" w14:textId="77777777" w:rsidTr="009D35D0">
        <w:tc>
          <w:tcPr>
            <w:tcW w:w="1555" w:type="dxa"/>
            <w:shd w:val="clear" w:color="auto" w:fill="auto"/>
            <w:vAlign w:val="center"/>
          </w:tcPr>
          <w:p w14:paraId="25E04AE0"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Leading Digits</w:t>
            </w:r>
          </w:p>
        </w:tc>
        <w:tc>
          <w:tcPr>
            <w:tcW w:w="1275" w:type="dxa"/>
            <w:shd w:val="clear" w:color="auto" w:fill="auto"/>
            <w:vAlign w:val="center"/>
          </w:tcPr>
          <w:p w14:paraId="28A54220"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Digit Length</w:t>
            </w:r>
          </w:p>
        </w:tc>
        <w:tc>
          <w:tcPr>
            <w:tcW w:w="4395" w:type="dxa"/>
            <w:shd w:val="clear" w:color="auto" w:fill="auto"/>
            <w:vAlign w:val="center"/>
          </w:tcPr>
          <w:p w14:paraId="66E69BCA"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Type of Services</w:t>
            </w:r>
          </w:p>
        </w:tc>
        <w:tc>
          <w:tcPr>
            <w:tcW w:w="1417" w:type="dxa"/>
            <w:shd w:val="clear" w:color="auto" w:fill="auto"/>
            <w:vAlign w:val="center"/>
          </w:tcPr>
          <w:p w14:paraId="37F3903D" w14:textId="77777777" w:rsidR="00C074AC" w:rsidRPr="0049701D" w:rsidRDefault="00C074AC" w:rsidP="009D35D0">
            <w:pPr>
              <w:spacing w:before="40" w:after="40"/>
              <w:jc w:val="center"/>
              <w:rPr>
                <w:rFonts w:asciiTheme="minorHAnsi" w:hAnsiTheme="minorHAnsi"/>
                <w:b/>
                <w:bCs/>
                <w:lang w:val="en-GB"/>
              </w:rPr>
            </w:pPr>
            <w:r w:rsidRPr="0049701D">
              <w:rPr>
                <w:rFonts w:asciiTheme="minorHAnsi" w:hAnsiTheme="minorHAnsi"/>
                <w:b/>
                <w:bCs/>
                <w:lang w:val="en-GB"/>
              </w:rPr>
              <w:t>Status</w:t>
            </w:r>
          </w:p>
        </w:tc>
      </w:tr>
      <w:tr w:rsidR="00C074AC" w:rsidRPr="00636CD6" w14:paraId="6293C1CE" w14:textId="77777777" w:rsidTr="009D35D0">
        <w:tc>
          <w:tcPr>
            <w:tcW w:w="1555" w:type="dxa"/>
            <w:shd w:val="clear" w:color="auto" w:fill="auto"/>
            <w:vAlign w:val="center"/>
          </w:tcPr>
          <w:p w14:paraId="66BCF6FD"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800(0)</w:t>
            </w:r>
          </w:p>
        </w:tc>
        <w:tc>
          <w:tcPr>
            <w:tcW w:w="1275" w:type="dxa"/>
            <w:vMerge w:val="restart"/>
            <w:shd w:val="clear" w:color="auto" w:fill="auto"/>
            <w:vAlign w:val="center"/>
          </w:tcPr>
          <w:p w14:paraId="7A5C26C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7</w:t>
            </w:r>
          </w:p>
        </w:tc>
        <w:tc>
          <w:tcPr>
            <w:tcW w:w="4395" w:type="dxa"/>
            <w:shd w:val="clear" w:color="auto" w:fill="auto"/>
            <w:vAlign w:val="center"/>
          </w:tcPr>
          <w:p w14:paraId="3C482BC2"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Freephone Services</w:t>
            </w:r>
          </w:p>
        </w:tc>
        <w:tc>
          <w:tcPr>
            <w:tcW w:w="1417" w:type="dxa"/>
            <w:shd w:val="clear" w:color="auto" w:fill="auto"/>
            <w:vAlign w:val="center"/>
          </w:tcPr>
          <w:p w14:paraId="37C3836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759DC2A7" w14:textId="77777777" w:rsidTr="009D35D0">
        <w:trPr>
          <w:trHeight w:val="180"/>
        </w:trPr>
        <w:tc>
          <w:tcPr>
            <w:tcW w:w="1555" w:type="dxa"/>
            <w:shd w:val="clear" w:color="auto" w:fill="auto"/>
            <w:vAlign w:val="center"/>
          </w:tcPr>
          <w:p w14:paraId="597EE40F"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800(1-</w:t>
            </w:r>
            <w:r>
              <w:rPr>
                <w:rFonts w:asciiTheme="minorHAnsi" w:hAnsiTheme="minorHAnsi"/>
                <w:lang w:val="en-GB"/>
              </w:rPr>
              <w:t>7</w:t>
            </w:r>
            <w:r w:rsidRPr="00636CD6">
              <w:rPr>
                <w:rFonts w:asciiTheme="minorHAnsi" w:hAnsiTheme="minorHAnsi"/>
                <w:lang w:val="en-GB"/>
              </w:rPr>
              <w:t>)</w:t>
            </w:r>
          </w:p>
        </w:tc>
        <w:tc>
          <w:tcPr>
            <w:tcW w:w="1275" w:type="dxa"/>
            <w:vMerge/>
            <w:shd w:val="clear" w:color="auto" w:fill="auto"/>
            <w:vAlign w:val="center"/>
          </w:tcPr>
          <w:p w14:paraId="740006B0" w14:textId="77777777" w:rsidR="00C074AC" w:rsidRPr="00636CD6" w:rsidRDefault="00C074AC" w:rsidP="009D35D0">
            <w:pPr>
              <w:spacing w:before="0"/>
              <w:rPr>
                <w:rFonts w:asciiTheme="minorHAnsi" w:hAnsiTheme="minorHAnsi"/>
                <w:lang w:val="en-GB"/>
              </w:rPr>
            </w:pPr>
          </w:p>
        </w:tc>
        <w:tc>
          <w:tcPr>
            <w:tcW w:w="4395" w:type="dxa"/>
            <w:shd w:val="clear" w:color="auto" w:fill="auto"/>
            <w:vAlign w:val="center"/>
          </w:tcPr>
          <w:p w14:paraId="400D75B7"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Freephone Services</w:t>
            </w:r>
          </w:p>
        </w:tc>
        <w:tc>
          <w:tcPr>
            <w:tcW w:w="1417" w:type="dxa"/>
            <w:shd w:val="clear" w:color="auto" w:fill="auto"/>
            <w:vAlign w:val="center"/>
          </w:tcPr>
          <w:p w14:paraId="5F69B6F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0854CDCA" w14:textId="77777777" w:rsidTr="009D35D0">
        <w:trPr>
          <w:trHeight w:val="180"/>
        </w:trPr>
        <w:tc>
          <w:tcPr>
            <w:tcW w:w="1555" w:type="dxa"/>
            <w:shd w:val="clear" w:color="auto" w:fill="auto"/>
            <w:vAlign w:val="center"/>
          </w:tcPr>
          <w:p w14:paraId="40416A18" w14:textId="77777777" w:rsidR="00C074AC" w:rsidRPr="00636CD6" w:rsidRDefault="00C074AC" w:rsidP="009D35D0">
            <w:pPr>
              <w:spacing w:before="0"/>
              <w:ind w:left="227"/>
              <w:rPr>
                <w:rFonts w:asciiTheme="minorHAnsi" w:hAnsiTheme="minorHAnsi"/>
                <w:lang w:val="en-GB"/>
              </w:rPr>
            </w:pPr>
            <w:r>
              <w:rPr>
                <w:rFonts w:asciiTheme="minorHAnsi" w:hAnsiTheme="minorHAnsi"/>
                <w:lang w:val="en-GB"/>
              </w:rPr>
              <w:t>800(8)</w:t>
            </w:r>
          </w:p>
        </w:tc>
        <w:tc>
          <w:tcPr>
            <w:tcW w:w="1275" w:type="dxa"/>
            <w:vMerge/>
            <w:shd w:val="clear" w:color="auto" w:fill="auto"/>
            <w:vAlign w:val="center"/>
          </w:tcPr>
          <w:p w14:paraId="288FE413" w14:textId="77777777" w:rsidR="00C074AC" w:rsidRPr="00636CD6" w:rsidRDefault="00C074AC" w:rsidP="009D35D0">
            <w:pPr>
              <w:spacing w:before="0"/>
              <w:rPr>
                <w:rFonts w:asciiTheme="minorHAnsi" w:hAnsiTheme="minorHAnsi"/>
                <w:lang w:val="en-GB"/>
              </w:rPr>
            </w:pPr>
          </w:p>
        </w:tc>
        <w:tc>
          <w:tcPr>
            <w:tcW w:w="4395" w:type="dxa"/>
            <w:shd w:val="clear" w:color="auto" w:fill="auto"/>
            <w:vAlign w:val="center"/>
          </w:tcPr>
          <w:p w14:paraId="332D8013"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Freephone Services</w:t>
            </w:r>
          </w:p>
        </w:tc>
        <w:tc>
          <w:tcPr>
            <w:tcW w:w="1417" w:type="dxa"/>
            <w:shd w:val="clear" w:color="auto" w:fill="auto"/>
            <w:vAlign w:val="center"/>
          </w:tcPr>
          <w:p w14:paraId="73972434" w14:textId="77777777" w:rsidR="00C074AC" w:rsidRPr="00636CD6" w:rsidRDefault="00C074AC" w:rsidP="009D35D0">
            <w:pPr>
              <w:spacing w:before="0"/>
              <w:jc w:val="center"/>
              <w:rPr>
                <w:rFonts w:asciiTheme="minorHAnsi" w:hAnsiTheme="minorHAnsi"/>
                <w:lang w:val="en-GB"/>
              </w:rPr>
            </w:pPr>
            <w:r>
              <w:rPr>
                <w:rFonts w:asciiTheme="minorHAnsi" w:hAnsiTheme="minorHAnsi"/>
                <w:lang w:val="en-GB"/>
              </w:rPr>
              <w:t>CWS</w:t>
            </w:r>
          </w:p>
        </w:tc>
      </w:tr>
      <w:tr w:rsidR="00C074AC" w:rsidRPr="00636CD6" w14:paraId="4DD09EB5" w14:textId="77777777" w:rsidTr="009D35D0">
        <w:trPr>
          <w:trHeight w:val="180"/>
        </w:trPr>
        <w:tc>
          <w:tcPr>
            <w:tcW w:w="1555" w:type="dxa"/>
            <w:shd w:val="clear" w:color="auto" w:fill="auto"/>
            <w:vAlign w:val="center"/>
          </w:tcPr>
          <w:p w14:paraId="38676B44" w14:textId="77777777" w:rsidR="00C074AC" w:rsidRPr="00636CD6" w:rsidRDefault="00C074AC" w:rsidP="009D35D0">
            <w:pPr>
              <w:spacing w:before="0"/>
              <w:ind w:left="227"/>
              <w:rPr>
                <w:rFonts w:asciiTheme="minorHAnsi" w:hAnsiTheme="minorHAnsi"/>
                <w:lang w:val="en-GB"/>
              </w:rPr>
            </w:pPr>
            <w:r>
              <w:rPr>
                <w:rFonts w:asciiTheme="minorHAnsi" w:hAnsiTheme="minorHAnsi"/>
                <w:lang w:val="en-GB"/>
              </w:rPr>
              <w:t>800(9)</w:t>
            </w:r>
          </w:p>
        </w:tc>
        <w:tc>
          <w:tcPr>
            <w:tcW w:w="1275" w:type="dxa"/>
            <w:vMerge/>
            <w:shd w:val="clear" w:color="auto" w:fill="auto"/>
            <w:vAlign w:val="center"/>
          </w:tcPr>
          <w:p w14:paraId="728AE1F9" w14:textId="77777777" w:rsidR="00C074AC" w:rsidRPr="00636CD6" w:rsidRDefault="00C074AC" w:rsidP="009D35D0">
            <w:pPr>
              <w:spacing w:before="0"/>
              <w:rPr>
                <w:rFonts w:asciiTheme="minorHAnsi" w:hAnsiTheme="minorHAnsi"/>
                <w:lang w:val="en-GB"/>
              </w:rPr>
            </w:pPr>
          </w:p>
        </w:tc>
        <w:tc>
          <w:tcPr>
            <w:tcW w:w="4395" w:type="dxa"/>
            <w:shd w:val="clear" w:color="auto" w:fill="auto"/>
            <w:vAlign w:val="center"/>
          </w:tcPr>
          <w:p w14:paraId="550BF83B"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Freephone Services</w:t>
            </w:r>
          </w:p>
        </w:tc>
        <w:tc>
          <w:tcPr>
            <w:tcW w:w="1417" w:type="dxa"/>
            <w:shd w:val="clear" w:color="auto" w:fill="auto"/>
            <w:vAlign w:val="center"/>
          </w:tcPr>
          <w:p w14:paraId="473EC32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1136036B" w14:textId="77777777" w:rsidTr="009D35D0">
        <w:trPr>
          <w:trHeight w:val="278"/>
        </w:trPr>
        <w:tc>
          <w:tcPr>
            <w:tcW w:w="1555" w:type="dxa"/>
            <w:shd w:val="clear" w:color="auto" w:fill="auto"/>
            <w:vAlign w:val="center"/>
          </w:tcPr>
          <w:p w14:paraId="576557CD"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80(1-9)</w:t>
            </w:r>
          </w:p>
        </w:tc>
        <w:tc>
          <w:tcPr>
            <w:tcW w:w="1275" w:type="dxa"/>
            <w:vMerge/>
            <w:shd w:val="clear" w:color="auto" w:fill="auto"/>
            <w:vAlign w:val="center"/>
          </w:tcPr>
          <w:p w14:paraId="65E62957" w14:textId="77777777" w:rsidR="00C074AC" w:rsidRPr="00636CD6" w:rsidRDefault="00C074AC" w:rsidP="009D35D0">
            <w:pPr>
              <w:spacing w:before="0"/>
              <w:rPr>
                <w:rFonts w:asciiTheme="minorHAnsi" w:hAnsiTheme="minorHAnsi"/>
                <w:lang w:val="en-GB"/>
              </w:rPr>
            </w:pPr>
          </w:p>
        </w:tc>
        <w:tc>
          <w:tcPr>
            <w:tcW w:w="4395" w:type="dxa"/>
            <w:shd w:val="clear" w:color="auto" w:fill="auto"/>
            <w:vAlign w:val="center"/>
          </w:tcPr>
          <w:p w14:paraId="49CCCE97"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shd w:val="clear" w:color="auto" w:fill="auto"/>
            <w:vAlign w:val="center"/>
          </w:tcPr>
          <w:p w14:paraId="511E447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1F9D3087" w14:textId="77777777" w:rsidTr="009D35D0">
        <w:trPr>
          <w:trHeight w:val="260"/>
        </w:trPr>
        <w:tc>
          <w:tcPr>
            <w:tcW w:w="1555" w:type="dxa"/>
            <w:shd w:val="clear" w:color="auto" w:fill="auto"/>
            <w:vAlign w:val="center"/>
          </w:tcPr>
          <w:p w14:paraId="602DE674"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8(1-9)</w:t>
            </w:r>
          </w:p>
        </w:tc>
        <w:tc>
          <w:tcPr>
            <w:tcW w:w="1275" w:type="dxa"/>
            <w:vMerge/>
            <w:shd w:val="clear" w:color="auto" w:fill="auto"/>
            <w:vAlign w:val="center"/>
          </w:tcPr>
          <w:p w14:paraId="5BEECE06" w14:textId="77777777" w:rsidR="00C074AC" w:rsidRPr="00636CD6" w:rsidRDefault="00C074AC" w:rsidP="009D35D0">
            <w:pPr>
              <w:spacing w:before="0"/>
              <w:rPr>
                <w:rFonts w:asciiTheme="minorHAnsi" w:hAnsiTheme="minorHAnsi"/>
                <w:lang w:val="en-GB"/>
              </w:rPr>
            </w:pPr>
          </w:p>
        </w:tc>
        <w:tc>
          <w:tcPr>
            <w:tcW w:w="4395" w:type="dxa"/>
            <w:shd w:val="clear" w:color="auto" w:fill="auto"/>
            <w:vAlign w:val="center"/>
          </w:tcPr>
          <w:p w14:paraId="7362ACDE"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shd w:val="clear" w:color="auto" w:fill="auto"/>
            <w:vAlign w:val="center"/>
          </w:tcPr>
          <w:p w14:paraId="2B8EC80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6C5B7F69" w14:textId="77777777" w:rsidR="00C074AC" w:rsidRDefault="00C074AC" w:rsidP="00C074AC">
      <w:pPr>
        <w:overflowPunct/>
        <w:autoSpaceDE/>
        <w:autoSpaceDN/>
        <w:adjustRightInd/>
        <w:spacing w:before="0"/>
        <w:jc w:val="left"/>
        <w:textAlignment w:val="auto"/>
        <w:rPr>
          <w:rFonts w:asciiTheme="minorHAnsi" w:hAnsiTheme="minorHAnsi"/>
          <w:b/>
          <w:bCs/>
        </w:rPr>
      </w:pPr>
      <w:bookmarkStart w:id="1210" w:name="_Toc303674710"/>
    </w:p>
    <w:p w14:paraId="0D33CD38" w14:textId="77777777" w:rsidR="00C074AC" w:rsidRPr="00A11034" w:rsidRDefault="00C074AC" w:rsidP="00C074AC">
      <w:pPr>
        <w:keepNext/>
        <w:jc w:val="center"/>
        <w:rPr>
          <w:rFonts w:asciiTheme="minorHAnsi" w:hAnsiTheme="minorHAnsi"/>
          <w:b/>
          <w:bCs/>
        </w:rPr>
      </w:pPr>
      <w:r w:rsidRPr="00A11034">
        <w:rPr>
          <w:rFonts w:asciiTheme="minorHAnsi" w:hAnsiTheme="minorHAnsi"/>
          <w:b/>
          <w:bCs/>
        </w:rPr>
        <w:t>Number Assignment for Leading Digit 9</w:t>
      </w:r>
      <w:bookmarkEnd w:id="1210"/>
    </w:p>
    <w:p w14:paraId="17548A61" w14:textId="77777777" w:rsidR="00C074AC" w:rsidRPr="00636CD6" w:rsidRDefault="00C074AC" w:rsidP="00C074AC">
      <w:pPr>
        <w:spacing w:before="0"/>
        <w:rPr>
          <w:rFonts w:asciiTheme="minorHAnsi" w:hAnsiTheme="minorHAnsi"/>
          <w:lang w:val="en-GB"/>
        </w:rPr>
      </w:pPr>
    </w:p>
    <w:tbl>
      <w:tblPr>
        <w:tblW w:w="8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1275"/>
        <w:gridCol w:w="4395"/>
        <w:gridCol w:w="1417"/>
      </w:tblGrid>
      <w:tr w:rsidR="00C074AC" w:rsidRPr="00636CD6" w14:paraId="7F61C589" w14:textId="77777777" w:rsidTr="009D35D0">
        <w:tc>
          <w:tcPr>
            <w:tcW w:w="1537" w:type="dxa"/>
            <w:vAlign w:val="center"/>
          </w:tcPr>
          <w:p w14:paraId="214D6516"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Leading Digits</w:t>
            </w:r>
          </w:p>
        </w:tc>
        <w:tc>
          <w:tcPr>
            <w:tcW w:w="1275" w:type="dxa"/>
            <w:vAlign w:val="center"/>
          </w:tcPr>
          <w:p w14:paraId="312BB929"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Digit Length</w:t>
            </w:r>
          </w:p>
        </w:tc>
        <w:tc>
          <w:tcPr>
            <w:tcW w:w="4395" w:type="dxa"/>
            <w:vAlign w:val="center"/>
          </w:tcPr>
          <w:p w14:paraId="756B2E43"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Type of Services</w:t>
            </w:r>
          </w:p>
        </w:tc>
        <w:tc>
          <w:tcPr>
            <w:tcW w:w="1417" w:type="dxa"/>
            <w:vAlign w:val="center"/>
          </w:tcPr>
          <w:p w14:paraId="2BDAAE69"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Status</w:t>
            </w:r>
          </w:p>
        </w:tc>
      </w:tr>
      <w:tr w:rsidR="00C074AC" w:rsidRPr="00636CD6" w14:paraId="6BA06358" w14:textId="77777777" w:rsidTr="009D35D0">
        <w:tc>
          <w:tcPr>
            <w:tcW w:w="1537" w:type="dxa"/>
          </w:tcPr>
          <w:p w14:paraId="64E41F57"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9(0-</w:t>
            </w:r>
            <w:r>
              <w:rPr>
                <w:rFonts w:asciiTheme="minorHAnsi" w:hAnsiTheme="minorHAnsi"/>
                <w:lang w:val="en-GB"/>
              </w:rPr>
              <w:t>4</w:t>
            </w:r>
            <w:r w:rsidRPr="00636CD6">
              <w:rPr>
                <w:rFonts w:asciiTheme="minorHAnsi" w:hAnsiTheme="minorHAnsi"/>
                <w:lang w:val="en-GB"/>
              </w:rPr>
              <w:t>)</w:t>
            </w:r>
          </w:p>
        </w:tc>
        <w:tc>
          <w:tcPr>
            <w:tcW w:w="1275" w:type="dxa"/>
          </w:tcPr>
          <w:p w14:paraId="1E932F23" w14:textId="77777777" w:rsidR="00C074AC" w:rsidRPr="00636CD6" w:rsidRDefault="00C074AC" w:rsidP="009D35D0">
            <w:pPr>
              <w:spacing w:before="0"/>
              <w:jc w:val="center"/>
              <w:rPr>
                <w:rFonts w:asciiTheme="minorHAnsi" w:hAnsiTheme="minorHAnsi"/>
                <w:lang w:val="en-GB"/>
              </w:rPr>
            </w:pPr>
          </w:p>
        </w:tc>
        <w:tc>
          <w:tcPr>
            <w:tcW w:w="4395" w:type="dxa"/>
          </w:tcPr>
          <w:p w14:paraId="0F84261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5BB5E1B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0D7F0B2C" w14:textId="77777777" w:rsidTr="009D35D0">
        <w:tc>
          <w:tcPr>
            <w:tcW w:w="1537" w:type="dxa"/>
          </w:tcPr>
          <w:p w14:paraId="03102693" w14:textId="77777777" w:rsidR="00C074AC" w:rsidRPr="00FD5A4E" w:rsidRDefault="00C074AC" w:rsidP="009D35D0">
            <w:pPr>
              <w:spacing w:before="0"/>
              <w:ind w:left="227"/>
            </w:pPr>
            <w:r w:rsidRPr="00FD5A4E">
              <w:t>95(0-9)</w:t>
            </w:r>
          </w:p>
        </w:tc>
        <w:tc>
          <w:tcPr>
            <w:tcW w:w="1275" w:type="dxa"/>
          </w:tcPr>
          <w:p w14:paraId="1DA495C5" w14:textId="77777777" w:rsidR="00C074AC" w:rsidRPr="00FD5A4E" w:rsidRDefault="00C074AC" w:rsidP="009D35D0">
            <w:pPr>
              <w:spacing w:before="0"/>
              <w:jc w:val="center"/>
            </w:pPr>
            <w:r w:rsidRPr="00FD5A4E">
              <w:t>7</w:t>
            </w:r>
          </w:p>
        </w:tc>
        <w:tc>
          <w:tcPr>
            <w:tcW w:w="4395" w:type="dxa"/>
          </w:tcPr>
          <w:p w14:paraId="4E125B2B" w14:textId="77777777" w:rsidR="00C074AC" w:rsidRPr="00FD5A4E" w:rsidRDefault="00C074AC" w:rsidP="009D35D0">
            <w:pPr>
              <w:spacing w:before="0"/>
            </w:pPr>
            <w:r w:rsidRPr="00FD5A4E">
              <w:t>International Audiotext Services</w:t>
            </w:r>
          </w:p>
        </w:tc>
        <w:tc>
          <w:tcPr>
            <w:tcW w:w="1417" w:type="dxa"/>
          </w:tcPr>
          <w:p w14:paraId="31405EBB" w14:textId="77777777" w:rsidR="00C074AC" w:rsidRPr="00FD5A4E" w:rsidRDefault="00C074AC" w:rsidP="009D35D0">
            <w:pPr>
              <w:spacing w:before="0"/>
              <w:jc w:val="center"/>
            </w:pPr>
            <w:r w:rsidRPr="00FD5A4E">
              <w:t>CWS</w:t>
            </w:r>
          </w:p>
        </w:tc>
      </w:tr>
      <w:tr w:rsidR="00C074AC" w:rsidRPr="00636CD6" w14:paraId="33888693" w14:textId="77777777" w:rsidTr="009D35D0">
        <w:tc>
          <w:tcPr>
            <w:tcW w:w="1537" w:type="dxa"/>
            <w:vAlign w:val="center"/>
          </w:tcPr>
          <w:p w14:paraId="5DDC454A"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96(0-9)</w:t>
            </w:r>
          </w:p>
        </w:tc>
        <w:tc>
          <w:tcPr>
            <w:tcW w:w="1275" w:type="dxa"/>
            <w:vAlign w:val="center"/>
          </w:tcPr>
          <w:p w14:paraId="665B0B7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4</w:t>
            </w:r>
          </w:p>
        </w:tc>
        <w:tc>
          <w:tcPr>
            <w:tcW w:w="4395" w:type="dxa"/>
            <w:vAlign w:val="center"/>
          </w:tcPr>
          <w:p w14:paraId="4DD39711"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Short Codes for VAS SMS/MMS Services</w:t>
            </w:r>
          </w:p>
        </w:tc>
        <w:tc>
          <w:tcPr>
            <w:tcW w:w="1417" w:type="dxa"/>
            <w:vAlign w:val="center"/>
          </w:tcPr>
          <w:p w14:paraId="495741EA" w14:textId="77777777" w:rsidR="00C074AC" w:rsidRPr="0048444B" w:rsidRDefault="00C074AC" w:rsidP="009D35D0">
            <w:pPr>
              <w:spacing w:before="0"/>
              <w:jc w:val="center"/>
              <w:rPr>
                <w:rFonts w:asciiTheme="minorHAnsi" w:hAnsiTheme="minorHAnsi"/>
                <w:b/>
                <w:bCs/>
                <w:lang w:val="en-GB"/>
              </w:rPr>
            </w:pPr>
            <w:r w:rsidRPr="0048444B">
              <w:rPr>
                <w:rFonts w:asciiTheme="minorHAnsi" w:hAnsiTheme="minorHAnsi"/>
                <w:b/>
                <w:bCs/>
                <w:lang w:val="en-GB"/>
              </w:rPr>
              <w:t>See A.2</w:t>
            </w:r>
          </w:p>
        </w:tc>
      </w:tr>
      <w:tr w:rsidR="00C074AC" w:rsidRPr="00636CD6" w14:paraId="7638A3A3" w14:textId="77777777" w:rsidTr="009D35D0">
        <w:tc>
          <w:tcPr>
            <w:tcW w:w="1537" w:type="dxa"/>
          </w:tcPr>
          <w:p w14:paraId="179F83B5"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970</w:t>
            </w:r>
          </w:p>
        </w:tc>
        <w:tc>
          <w:tcPr>
            <w:tcW w:w="1275" w:type="dxa"/>
          </w:tcPr>
          <w:p w14:paraId="5D8C631C" w14:textId="77777777" w:rsidR="00C074AC" w:rsidRPr="00636CD6" w:rsidRDefault="00C074AC" w:rsidP="009D35D0">
            <w:pPr>
              <w:spacing w:before="0"/>
              <w:jc w:val="center"/>
              <w:rPr>
                <w:rFonts w:asciiTheme="minorHAnsi" w:hAnsiTheme="minorHAnsi"/>
                <w:lang w:val="en-GB"/>
              </w:rPr>
            </w:pPr>
          </w:p>
        </w:tc>
        <w:tc>
          <w:tcPr>
            <w:tcW w:w="4395" w:type="dxa"/>
          </w:tcPr>
          <w:p w14:paraId="6DC31764"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7065389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4F052C03" w14:textId="77777777" w:rsidTr="009D35D0">
        <w:tc>
          <w:tcPr>
            <w:tcW w:w="1537" w:type="dxa"/>
            <w:shd w:val="clear" w:color="auto" w:fill="auto"/>
          </w:tcPr>
          <w:p w14:paraId="75EA99A0"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971</w:t>
            </w:r>
          </w:p>
        </w:tc>
        <w:tc>
          <w:tcPr>
            <w:tcW w:w="1275" w:type="dxa"/>
            <w:shd w:val="clear" w:color="auto" w:fill="auto"/>
          </w:tcPr>
          <w:p w14:paraId="4414813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7</w:t>
            </w:r>
          </w:p>
        </w:tc>
        <w:tc>
          <w:tcPr>
            <w:tcW w:w="4395" w:type="dxa"/>
            <w:shd w:val="clear" w:color="auto" w:fill="auto"/>
          </w:tcPr>
          <w:p w14:paraId="61AEF393"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Audiotext Services</w:t>
            </w:r>
          </w:p>
        </w:tc>
        <w:tc>
          <w:tcPr>
            <w:tcW w:w="1417" w:type="dxa"/>
            <w:shd w:val="clear" w:color="auto" w:fill="auto"/>
          </w:tcPr>
          <w:p w14:paraId="0FC3364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7EF2B32E" w14:textId="77777777" w:rsidTr="009D35D0">
        <w:tc>
          <w:tcPr>
            <w:tcW w:w="1537" w:type="dxa"/>
          </w:tcPr>
          <w:p w14:paraId="1476451C"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97(2-9)</w:t>
            </w:r>
          </w:p>
        </w:tc>
        <w:tc>
          <w:tcPr>
            <w:tcW w:w="1275" w:type="dxa"/>
          </w:tcPr>
          <w:p w14:paraId="18460ABB" w14:textId="77777777" w:rsidR="00C074AC" w:rsidRPr="00636CD6" w:rsidRDefault="00C074AC" w:rsidP="009D35D0">
            <w:pPr>
              <w:spacing w:before="0"/>
              <w:jc w:val="center"/>
              <w:rPr>
                <w:rFonts w:asciiTheme="minorHAnsi" w:hAnsiTheme="minorHAnsi"/>
                <w:lang w:val="en-GB"/>
              </w:rPr>
            </w:pPr>
          </w:p>
        </w:tc>
        <w:tc>
          <w:tcPr>
            <w:tcW w:w="4395" w:type="dxa"/>
          </w:tcPr>
          <w:p w14:paraId="52166D51"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416C9DE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1869D4D9" w14:textId="77777777" w:rsidTr="009D35D0">
        <w:tc>
          <w:tcPr>
            <w:tcW w:w="1537" w:type="dxa"/>
          </w:tcPr>
          <w:p w14:paraId="3FD0ED1D"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98(0-9)</w:t>
            </w:r>
          </w:p>
        </w:tc>
        <w:tc>
          <w:tcPr>
            <w:tcW w:w="1275" w:type="dxa"/>
          </w:tcPr>
          <w:p w14:paraId="4D253FAF" w14:textId="77777777" w:rsidR="00C074AC" w:rsidRPr="00636CD6" w:rsidRDefault="00C074AC" w:rsidP="009D35D0">
            <w:pPr>
              <w:spacing w:before="0"/>
              <w:jc w:val="center"/>
              <w:rPr>
                <w:rFonts w:asciiTheme="minorHAnsi" w:hAnsiTheme="minorHAnsi"/>
                <w:lang w:val="en-GB"/>
              </w:rPr>
            </w:pPr>
          </w:p>
        </w:tc>
        <w:tc>
          <w:tcPr>
            <w:tcW w:w="4395" w:type="dxa"/>
          </w:tcPr>
          <w:p w14:paraId="290907B9"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5A7A144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65DC2356" w14:textId="77777777" w:rsidTr="009D35D0">
        <w:tc>
          <w:tcPr>
            <w:tcW w:w="1537" w:type="dxa"/>
          </w:tcPr>
          <w:p w14:paraId="2F173A83"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99(0-8)</w:t>
            </w:r>
          </w:p>
        </w:tc>
        <w:tc>
          <w:tcPr>
            <w:tcW w:w="1275" w:type="dxa"/>
          </w:tcPr>
          <w:p w14:paraId="292C777A" w14:textId="77777777" w:rsidR="00C074AC" w:rsidRPr="00636CD6" w:rsidRDefault="00C074AC" w:rsidP="009D35D0">
            <w:pPr>
              <w:spacing w:before="0"/>
              <w:jc w:val="center"/>
              <w:rPr>
                <w:rFonts w:asciiTheme="minorHAnsi" w:hAnsiTheme="minorHAnsi"/>
                <w:lang w:val="en-GB"/>
              </w:rPr>
            </w:pPr>
          </w:p>
        </w:tc>
        <w:tc>
          <w:tcPr>
            <w:tcW w:w="4395" w:type="dxa"/>
          </w:tcPr>
          <w:p w14:paraId="29F04C87"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Reserved</w:t>
            </w:r>
          </w:p>
        </w:tc>
        <w:tc>
          <w:tcPr>
            <w:tcW w:w="1417" w:type="dxa"/>
          </w:tcPr>
          <w:p w14:paraId="02B49C4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79D3B216" w14:textId="77777777" w:rsidTr="009D35D0">
        <w:tc>
          <w:tcPr>
            <w:tcW w:w="1537" w:type="dxa"/>
          </w:tcPr>
          <w:p w14:paraId="49448864" w14:textId="77777777" w:rsidR="00C074AC" w:rsidRPr="00636CD6" w:rsidRDefault="00C074AC" w:rsidP="009D35D0">
            <w:pPr>
              <w:spacing w:before="0"/>
              <w:ind w:left="227"/>
              <w:rPr>
                <w:rFonts w:asciiTheme="minorHAnsi" w:hAnsiTheme="minorHAnsi"/>
                <w:lang w:val="en-GB"/>
              </w:rPr>
            </w:pPr>
            <w:r w:rsidRPr="00636CD6">
              <w:rPr>
                <w:rFonts w:asciiTheme="minorHAnsi" w:hAnsiTheme="minorHAnsi"/>
                <w:lang w:val="en-GB"/>
              </w:rPr>
              <w:t>999</w:t>
            </w:r>
          </w:p>
        </w:tc>
        <w:tc>
          <w:tcPr>
            <w:tcW w:w="1275" w:type="dxa"/>
          </w:tcPr>
          <w:p w14:paraId="65312F4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c>
          <w:tcPr>
            <w:tcW w:w="4395" w:type="dxa"/>
          </w:tcPr>
          <w:p w14:paraId="2AEEC308"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Emergency Services</w:t>
            </w:r>
          </w:p>
        </w:tc>
        <w:tc>
          <w:tcPr>
            <w:tcW w:w="1417" w:type="dxa"/>
          </w:tcPr>
          <w:p w14:paraId="24BCCB6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r>
    </w:tbl>
    <w:p w14:paraId="4963F25F" w14:textId="77777777" w:rsidR="00C074AC" w:rsidRPr="00636CD6" w:rsidRDefault="00C074AC" w:rsidP="00C074AC">
      <w:pPr>
        <w:rPr>
          <w:rFonts w:asciiTheme="minorHAnsi" w:hAnsiTheme="minorHAnsi"/>
          <w:lang w:val="en-GB"/>
        </w:rPr>
      </w:pPr>
    </w:p>
    <w:p w14:paraId="1A56146F" w14:textId="77777777" w:rsidR="00C074AC" w:rsidRPr="00A11034" w:rsidRDefault="00C074AC" w:rsidP="00C074AC">
      <w:pPr>
        <w:keepNext/>
        <w:jc w:val="center"/>
        <w:rPr>
          <w:rFonts w:asciiTheme="minorHAnsi" w:hAnsiTheme="minorHAnsi"/>
          <w:b/>
          <w:bCs/>
        </w:rPr>
      </w:pPr>
      <w:bookmarkStart w:id="1211" w:name="_Toc54067608"/>
      <w:bookmarkStart w:id="1212" w:name="_Toc54067631"/>
      <w:bookmarkStart w:id="1213" w:name="_Toc303674711"/>
      <w:r w:rsidRPr="00A11034">
        <w:rPr>
          <w:rFonts w:asciiTheme="minorHAnsi" w:hAnsiTheme="minorHAnsi"/>
          <w:b/>
          <w:bCs/>
        </w:rPr>
        <w:t>Data Network Identification Codes (DNIC) Assignments</w:t>
      </w:r>
      <w:bookmarkEnd w:id="1211"/>
      <w:bookmarkEnd w:id="1212"/>
      <w:bookmarkEnd w:id="1213"/>
    </w:p>
    <w:p w14:paraId="735AABB4" w14:textId="77777777" w:rsidR="00C074AC" w:rsidRPr="00636CD6" w:rsidRDefault="00C074AC" w:rsidP="00C074AC">
      <w:pPr>
        <w:spacing w:before="0"/>
        <w:rPr>
          <w:rFonts w:asciiTheme="minorHAnsi" w:hAnsiTheme="minorHAnsi"/>
          <w:lang w:val="en-GB"/>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5131"/>
        <w:gridCol w:w="1980"/>
      </w:tblGrid>
      <w:tr w:rsidR="00C074AC" w:rsidRPr="00636CD6" w14:paraId="37BFB504" w14:textId="77777777" w:rsidTr="009D35D0">
        <w:trPr>
          <w:trHeight w:val="255"/>
        </w:trPr>
        <w:tc>
          <w:tcPr>
            <w:tcW w:w="1529" w:type="dxa"/>
            <w:noWrap/>
            <w:vAlign w:val="center"/>
          </w:tcPr>
          <w:p w14:paraId="787A203C"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 xml:space="preserve">DNIC </w:t>
            </w:r>
            <w:r>
              <w:rPr>
                <w:rFonts w:asciiTheme="minorHAnsi" w:hAnsiTheme="minorHAnsi"/>
                <w:b/>
                <w:bCs/>
                <w:lang w:val="en-GB"/>
              </w:rPr>
              <w:br/>
            </w:r>
            <w:r w:rsidRPr="00A11034">
              <w:rPr>
                <w:rFonts w:asciiTheme="minorHAnsi" w:hAnsiTheme="minorHAnsi"/>
                <w:b/>
                <w:bCs/>
                <w:lang w:val="en-GB"/>
              </w:rPr>
              <w:t>Assignment</w:t>
            </w:r>
          </w:p>
        </w:tc>
        <w:tc>
          <w:tcPr>
            <w:tcW w:w="5131" w:type="dxa"/>
            <w:noWrap/>
            <w:vAlign w:val="center"/>
          </w:tcPr>
          <w:p w14:paraId="003383C7"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Service</w:t>
            </w:r>
          </w:p>
        </w:tc>
        <w:tc>
          <w:tcPr>
            <w:tcW w:w="1980" w:type="dxa"/>
            <w:noWrap/>
            <w:vAlign w:val="center"/>
          </w:tcPr>
          <w:p w14:paraId="53532503"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Status</w:t>
            </w:r>
          </w:p>
        </w:tc>
      </w:tr>
      <w:tr w:rsidR="00C074AC" w:rsidRPr="00636CD6" w14:paraId="32812A06" w14:textId="77777777" w:rsidTr="009D35D0">
        <w:trPr>
          <w:trHeight w:val="255"/>
        </w:trPr>
        <w:tc>
          <w:tcPr>
            <w:tcW w:w="1529" w:type="dxa"/>
            <w:noWrap/>
            <w:vAlign w:val="bottom"/>
          </w:tcPr>
          <w:p w14:paraId="509022E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6330</w:t>
            </w:r>
          </w:p>
        </w:tc>
        <w:tc>
          <w:tcPr>
            <w:tcW w:w="5131" w:type="dxa"/>
            <w:noWrap/>
            <w:vAlign w:val="center"/>
          </w:tcPr>
          <w:p w14:paraId="449810E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18CE042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1832E667" w14:textId="77777777" w:rsidTr="009D35D0">
        <w:trPr>
          <w:trHeight w:val="255"/>
        </w:trPr>
        <w:tc>
          <w:tcPr>
            <w:tcW w:w="1529" w:type="dxa"/>
            <w:noWrap/>
            <w:vAlign w:val="bottom"/>
          </w:tcPr>
          <w:p w14:paraId="2035FF5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6331</w:t>
            </w:r>
          </w:p>
        </w:tc>
        <w:tc>
          <w:tcPr>
            <w:tcW w:w="5131" w:type="dxa"/>
            <w:noWrap/>
            <w:vAlign w:val="center"/>
          </w:tcPr>
          <w:p w14:paraId="5290D02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Packet Switched Network (INFOLINK)</w:t>
            </w:r>
          </w:p>
        </w:tc>
        <w:tc>
          <w:tcPr>
            <w:tcW w:w="1980" w:type="dxa"/>
            <w:noWrap/>
            <w:vAlign w:val="bottom"/>
          </w:tcPr>
          <w:p w14:paraId="188DEFB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6A4F5153" w14:textId="77777777" w:rsidTr="009D35D0">
        <w:trPr>
          <w:trHeight w:val="255"/>
        </w:trPr>
        <w:tc>
          <w:tcPr>
            <w:tcW w:w="1529" w:type="dxa"/>
            <w:noWrap/>
            <w:vAlign w:val="bottom"/>
          </w:tcPr>
          <w:p w14:paraId="73BDAE7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6332</w:t>
            </w:r>
          </w:p>
        </w:tc>
        <w:tc>
          <w:tcPr>
            <w:tcW w:w="5131" w:type="dxa"/>
            <w:noWrap/>
            <w:vAlign w:val="center"/>
          </w:tcPr>
          <w:p w14:paraId="4EDC170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6C6B455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370BA39D" w14:textId="77777777" w:rsidTr="009D35D0">
        <w:trPr>
          <w:trHeight w:val="255"/>
        </w:trPr>
        <w:tc>
          <w:tcPr>
            <w:tcW w:w="1529" w:type="dxa"/>
            <w:noWrap/>
            <w:vAlign w:val="bottom"/>
          </w:tcPr>
          <w:p w14:paraId="7FEFC4C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6333</w:t>
            </w:r>
          </w:p>
        </w:tc>
        <w:tc>
          <w:tcPr>
            <w:tcW w:w="5131" w:type="dxa"/>
            <w:noWrap/>
            <w:vAlign w:val="center"/>
          </w:tcPr>
          <w:p w14:paraId="2C5CE82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0342DC5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41945E57" w14:textId="77777777" w:rsidTr="009D35D0">
        <w:trPr>
          <w:trHeight w:val="255"/>
        </w:trPr>
        <w:tc>
          <w:tcPr>
            <w:tcW w:w="1529" w:type="dxa"/>
            <w:noWrap/>
            <w:vAlign w:val="bottom"/>
          </w:tcPr>
          <w:p w14:paraId="549085B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6334</w:t>
            </w:r>
          </w:p>
        </w:tc>
        <w:tc>
          <w:tcPr>
            <w:tcW w:w="5131" w:type="dxa"/>
            <w:noWrap/>
            <w:vAlign w:val="center"/>
          </w:tcPr>
          <w:p w14:paraId="4767B45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707E8A8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61080B16" w14:textId="77777777" w:rsidTr="009D35D0">
        <w:trPr>
          <w:trHeight w:val="255"/>
        </w:trPr>
        <w:tc>
          <w:tcPr>
            <w:tcW w:w="1529" w:type="dxa"/>
            <w:noWrap/>
            <w:vAlign w:val="bottom"/>
          </w:tcPr>
          <w:p w14:paraId="73F4039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6335</w:t>
            </w:r>
          </w:p>
        </w:tc>
        <w:tc>
          <w:tcPr>
            <w:tcW w:w="5131" w:type="dxa"/>
            <w:noWrap/>
            <w:vAlign w:val="center"/>
          </w:tcPr>
          <w:p w14:paraId="733AF62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3802DDE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4EB94920" w14:textId="77777777" w:rsidTr="009D35D0">
        <w:trPr>
          <w:trHeight w:val="255"/>
        </w:trPr>
        <w:tc>
          <w:tcPr>
            <w:tcW w:w="1529" w:type="dxa"/>
            <w:noWrap/>
            <w:vAlign w:val="bottom"/>
          </w:tcPr>
          <w:p w14:paraId="0C9E23D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6336</w:t>
            </w:r>
          </w:p>
        </w:tc>
        <w:tc>
          <w:tcPr>
            <w:tcW w:w="5131" w:type="dxa"/>
            <w:noWrap/>
            <w:vAlign w:val="center"/>
          </w:tcPr>
          <w:p w14:paraId="29D272B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0988588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67FB25E0" w14:textId="77777777" w:rsidTr="009D35D0">
        <w:trPr>
          <w:trHeight w:val="255"/>
        </w:trPr>
        <w:tc>
          <w:tcPr>
            <w:tcW w:w="1529" w:type="dxa"/>
            <w:noWrap/>
            <w:vAlign w:val="bottom"/>
          </w:tcPr>
          <w:p w14:paraId="353723C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6337</w:t>
            </w:r>
          </w:p>
        </w:tc>
        <w:tc>
          <w:tcPr>
            <w:tcW w:w="5131" w:type="dxa"/>
            <w:noWrap/>
            <w:vAlign w:val="center"/>
          </w:tcPr>
          <w:p w14:paraId="1F65146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03CCEF0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6F9E4402" w14:textId="77777777" w:rsidTr="009D35D0">
        <w:trPr>
          <w:trHeight w:val="255"/>
        </w:trPr>
        <w:tc>
          <w:tcPr>
            <w:tcW w:w="1529" w:type="dxa"/>
            <w:noWrap/>
            <w:vAlign w:val="bottom"/>
          </w:tcPr>
          <w:p w14:paraId="28E8FB0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6338</w:t>
            </w:r>
          </w:p>
        </w:tc>
        <w:tc>
          <w:tcPr>
            <w:tcW w:w="5131" w:type="dxa"/>
            <w:noWrap/>
            <w:vAlign w:val="center"/>
          </w:tcPr>
          <w:p w14:paraId="0CF2668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4A53101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5A36AA18" w14:textId="77777777" w:rsidTr="009D35D0">
        <w:trPr>
          <w:trHeight w:val="255"/>
        </w:trPr>
        <w:tc>
          <w:tcPr>
            <w:tcW w:w="1529" w:type="dxa"/>
            <w:noWrap/>
            <w:vAlign w:val="bottom"/>
          </w:tcPr>
          <w:p w14:paraId="25A3FD4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6339</w:t>
            </w:r>
          </w:p>
        </w:tc>
        <w:tc>
          <w:tcPr>
            <w:tcW w:w="5131" w:type="dxa"/>
            <w:noWrap/>
            <w:vAlign w:val="center"/>
          </w:tcPr>
          <w:p w14:paraId="1F37A29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w:t>
            </w:r>
          </w:p>
        </w:tc>
        <w:tc>
          <w:tcPr>
            <w:tcW w:w="1980" w:type="dxa"/>
            <w:noWrap/>
            <w:vAlign w:val="bottom"/>
          </w:tcPr>
          <w:p w14:paraId="346678D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bl>
    <w:p w14:paraId="7E283A53" w14:textId="77777777" w:rsidR="00C074AC" w:rsidRDefault="00C074AC" w:rsidP="00C074AC">
      <w:pPr>
        <w:rPr>
          <w:rFonts w:asciiTheme="minorHAnsi" w:hAnsiTheme="minorHAnsi"/>
        </w:rPr>
      </w:pPr>
    </w:p>
    <w:p w14:paraId="685279A9" w14:textId="77777777" w:rsidR="00C074AC" w:rsidRDefault="00C074AC" w:rsidP="00C074AC">
      <w:pPr>
        <w:overflowPunct/>
        <w:autoSpaceDE/>
        <w:autoSpaceDN/>
        <w:adjustRightInd/>
        <w:spacing w:before="0"/>
        <w:jc w:val="left"/>
        <w:textAlignment w:val="auto"/>
        <w:rPr>
          <w:rFonts w:asciiTheme="minorHAnsi" w:hAnsiTheme="minorHAnsi"/>
        </w:rPr>
      </w:pPr>
      <w:r>
        <w:rPr>
          <w:rFonts w:asciiTheme="minorHAnsi" w:hAnsiTheme="minorHAnsi"/>
        </w:rPr>
        <w:br w:type="page"/>
      </w:r>
    </w:p>
    <w:p w14:paraId="3F123DCF" w14:textId="77777777" w:rsidR="00C074AC" w:rsidRPr="00E770BE" w:rsidRDefault="00C074AC" w:rsidP="00C074AC">
      <w:pPr>
        <w:keepNext/>
        <w:jc w:val="center"/>
        <w:rPr>
          <w:rFonts w:asciiTheme="minorHAnsi" w:hAnsiTheme="minorHAnsi"/>
          <w:b/>
          <w:bCs/>
          <w:lang w:val="en-GB"/>
        </w:rPr>
      </w:pPr>
      <w:bookmarkStart w:id="1214" w:name="_Toc54067609"/>
      <w:bookmarkStart w:id="1215" w:name="_Toc54067632"/>
      <w:bookmarkStart w:id="1216" w:name="_Toc303674712"/>
      <w:r w:rsidRPr="00E770BE">
        <w:rPr>
          <w:rFonts w:asciiTheme="minorHAnsi" w:hAnsiTheme="minorHAnsi"/>
          <w:b/>
          <w:bCs/>
          <w:lang w:val="en-GB"/>
        </w:rPr>
        <w:t>International Signalling Point Code (ISPC) Assignments</w:t>
      </w:r>
      <w:bookmarkEnd w:id="1214"/>
      <w:bookmarkEnd w:id="1215"/>
      <w:bookmarkEnd w:id="1216"/>
    </w:p>
    <w:p w14:paraId="39D9F9E1" w14:textId="77777777" w:rsidR="00C074AC" w:rsidRPr="00636CD6" w:rsidRDefault="00C074AC" w:rsidP="00C074AC">
      <w:pPr>
        <w:spacing w:before="0"/>
        <w:rPr>
          <w:rFonts w:asciiTheme="minorHAnsi" w:hAnsi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4939"/>
        <w:gridCol w:w="2381"/>
      </w:tblGrid>
      <w:tr w:rsidR="00C074AC" w:rsidRPr="00636CD6" w14:paraId="2611E420" w14:textId="77777777" w:rsidTr="009D35D0">
        <w:trPr>
          <w:trHeight w:val="255"/>
          <w:tblHeader/>
        </w:trPr>
        <w:tc>
          <w:tcPr>
            <w:tcW w:w="1752" w:type="dxa"/>
            <w:noWrap/>
            <w:vAlign w:val="center"/>
          </w:tcPr>
          <w:p w14:paraId="7A53F1BE"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 xml:space="preserve">ISPC </w:t>
            </w:r>
            <w:r>
              <w:rPr>
                <w:rFonts w:asciiTheme="minorHAnsi" w:hAnsiTheme="minorHAnsi"/>
                <w:b/>
                <w:bCs/>
                <w:lang w:val="en-GB"/>
              </w:rPr>
              <w:br/>
            </w:r>
            <w:r w:rsidRPr="00A11034">
              <w:rPr>
                <w:rFonts w:asciiTheme="minorHAnsi" w:hAnsiTheme="minorHAnsi"/>
                <w:b/>
                <w:bCs/>
                <w:lang w:val="en-GB"/>
              </w:rPr>
              <w:t>Assignment</w:t>
            </w:r>
          </w:p>
        </w:tc>
        <w:tc>
          <w:tcPr>
            <w:tcW w:w="4939" w:type="dxa"/>
            <w:noWrap/>
            <w:vAlign w:val="center"/>
          </w:tcPr>
          <w:p w14:paraId="016E1165"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Node/Exchange</w:t>
            </w:r>
          </w:p>
        </w:tc>
        <w:tc>
          <w:tcPr>
            <w:tcW w:w="2381" w:type="dxa"/>
            <w:noWrap/>
            <w:vAlign w:val="center"/>
          </w:tcPr>
          <w:p w14:paraId="769DFD78"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Status</w:t>
            </w:r>
          </w:p>
        </w:tc>
      </w:tr>
      <w:tr w:rsidR="00C074AC" w:rsidRPr="00636CD6" w14:paraId="47BEDA26" w14:textId="77777777" w:rsidTr="009D35D0">
        <w:trPr>
          <w:trHeight w:val="188"/>
        </w:trPr>
        <w:tc>
          <w:tcPr>
            <w:tcW w:w="1752" w:type="dxa"/>
            <w:noWrap/>
            <w:vAlign w:val="center"/>
          </w:tcPr>
          <w:p w14:paraId="1769647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6-066-0</w:t>
            </w:r>
          </w:p>
        </w:tc>
        <w:tc>
          <w:tcPr>
            <w:tcW w:w="4939" w:type="dxa"/>
            <w:noWrap/>
            <w:vAlign w:val="center"/>
          </w:tcPr>
          <w:p w14:paraId="4140C01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E10S1</w:t>
            </w:r>
          </w:p>
        </w:tc>
        <w:tc>
          <w:tcPr>
            <w:tcW w:w="2381" w:type="dxa"/>
            <w:noWrap/>
            <w:vAlign w:val="center"/>
          </w:tcPr>
          <w:p w14:paraId="6C16F4E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03737A72" w14:textId="77777777" w:rsidTr="009D35D0">
        <w:trPr>
          <w:trHeight w:val="255"/>
        </w:trPr>
        <w:tc>
          <w:tcPr>
            <w:tcW w:w="1752" w:type="dxa"/>
            <w:noWrap/>
            <w:vAlign w:val="center"/>
          </w:tcPr>
          <w:p w14:paraId="7FC3CA8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6-066-1</w:t>
            </w:r>
          </w:p>
        </w:tc>
        <w:tc>
          <w:tcPr>
            <w:tcW w:w="4939" w:type="dxa"/>
            <w:noWrap/>
            <w:vAlign w:val="center"/>
          </w:tcPr>
          <w:p w14:paraId="153D9E5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Seychelles MSC</w:t>
            </w:r>
          </w:p>
        </w:tc>
        <w:tc>
          <w:tcPr>
            <w:tcW w:w="2381" w:type="dxa"/>
            <w:noWrap/>
            <w:vAlign w:val="center"/>
          </w:tcPr>
          <w:p w14:paraId="77F169C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01F20A53" w14:textId="77777777" w:rsidTr="009D35D0">
        <w:trPr>
          <w:trHeight w:val="255"/>
        </w:trPr>
        <w:tc>
          <w:tcPr>
            <w:tcW w:w="1752" w:type="dxa"/>
            <w:noWrap/>
            <w:vAlign w:val="center"/>
          </w:tcPr>
          <w:p w14:paraId="002D0CC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6-066-2</w:t>
            </w:r>
          </w:p>
        </w:tc>
        <w:tc>
          <w:tcPr>
            <w:tcW w:w="4939" w:type="dxa"/>
            <w:noWrap/>
            <w:vAlign w:val="center"/>
          </w:tcPr>
          <w:p w14:paraId="5B5106D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Media Gateway (MGW)</w:t>
            </w:r>
          </w:p>
        </w:tc>
        <w:tc>
          <w:tcPr>
            <w:tcW w:w="2381" w:type="dxa"/>
            <w:noWrap/>
            <w:vAlign w:val="center"/>
          </w:tcPr>
          <w:p w14:paraId="4E7F3A7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1B80BFB6" w14:textId="77777777" w:rsidTr="009D35D0">
        <w:trPr>
          <w:trHeight w:val="255"/>
        </w:trPr>
        <w:tc>
          <w:tcPr>
            <w:tcW w:w="1752" w:type="dxa"/>
            <w:noWrap/>
            <w:vAlign w:val="center"/>
          </w:tcPr>
          <w:p w14:paraId="3D82BCA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6-066-3</w:t>
            </w:r>
          </w:p>
        </w:tc>
        <w:tc>
          <w:tcPr>
            <w:tcW w:w="4939" w:type="dxa"/>
            <w:noWrap/>
            <w:vAlign w:val="center"/>
          </w:tcPr>
          <w:p w14:paraId="5B8B92AE" w14:textId="77777777" w:rsidR="00C074AC" w:rsidRPr="00636CD6" w:rsidRDefault="00C074AC" w:rsidP="009D35D0">
            <w:pPr>
              <w:spacing w:before="0"/>
              <w:jc w:val="center"/>
              <w:rPr>
                <w:rFonts w:asciiTheme="minorHAnsi" w:hAnsiTheme="minorHAnsi"/>
                <w:lang w:val="en-GB"/>
              </w:rPr>
            </w:pPr>
          </w:p>
        </w:tc>
        <w:tc>
          <w:tcPr>
            <w:tcW w:w="2381" w:type="dxa"/>
            <w:noWrap/>
            <w:vAlign w:val="center"/>
          </w:tcPr>
          <w:p w14:paraId="1487096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7D70401D" w14:textId="77777777" w:rsidTr="009D35D0">
        <w:trPr>
          <w:trHeight w:val="255"/>
        </w:trPr>
        <w:tc>
          <w:tcPr>
            <w:tcW w:w="1752" w:type="dxa"/>
            <w:noWrap/>
            <w:vAlign w:val="center"/>
          </w:tcPr>
          <w:p w14:paraId="3547764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6-066-4</w:t>
            </w:r>
          </w:p>
        </w:tc>
        <w:tc>
          <w:tcPr>
            <w:tcW w:w="4939" w:type="dxa"/>
            <w:noWrap/>
            <w:vAlign w:val="center"/>
          </w:tcPr>
          <w:p w14:paraId="1191F88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INTV-MAHE-01</w:t>
            </w:r>
          </w:p>
        </w:tc>
        <w:tc>
          <w:tcPr>
            <w:tcW w:w="2381" w:type="dxa"/>
            <w:noWrap/>
            <w:vAlign w:val="center"/>
          </w:tcPr>
          <w:p w14:paraId="27F858B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INTELVISION</w:t>
            </w:r>
          </w:p>
        </w:tc>
      </w:tr>
      <w:tr w:rsidR="00C074AC" w:rsidRPr="00636CD6" w14:paraId="50EB3248" w14:textId="77777777" w:rsidTr="009D35D0">
        <w:trPr>
          <w:trHeight w:val="255"/>
        </w:trPr>
        <w:tc>
          <w:tcPr>
            <w:tcW w:w="1752" w:type="dxa"/>
            <w:noWrap/>
            <w:vAlign w:val="center"/>
          </w:tcPr>
          <w:p w14:paraId="56589E5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6-066-5</w:t>
            </w:r>
          </w:p>
        </w:tc>
        <w:tc>
          <w:tcPr>
            <w:tcW w:w="4939" w:type="dxa"/>
            <w:noWrap/>
            <w:vAlign w:val="center"/>
          </w:tcPr>
          <w:p w14:paraId="20BFF2C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MEDIA GATEWAY-AIRTEL</w:t>
            </w:r>
          </w:p>
        </w:tc>
        <w:tc>
          <w:tcPr>
            <w:tcW w:w="2381" w:type="dxa"/>
            <w:noWrap/>
            <w:vAlign w:val="center"/>
          </w:tcPr>
          <w:p w14:paraId="7ED1C7C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60E481BA" w14:textId="77777777" w:rsidTr="009D35D0">
        <w:trPr>
          <w:trHeight w:val="255"/>
        </w:trPr>
        <w:tc>
          <w:tcPr>
            <w:tcW w:w="1752" w:type="dxa"/>
            <w:noWrap/>
            <w:vAlign w:val="center"/>
          </w:tcPr>
          <w:p w14:paraId="69F4C52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6-066-6</w:t>
            </w:r>
          </w:p>
        </w:tc>
        <w:tc>
          <w:tcPr>
            <w:tcW w:w="4939" w:type="dxa"/>
            <w:noWrap/>
            <w:vAlign w:val="center"/>
          </w:tcPr>
          <w:p w14:paraId="6E3C509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TLS</w:t>
            </w:r>
          </w:p>
        </w:tc>
        <w:tc>
          <w:tcPr>
            <w:tcW w:w="2381" w:type="dxa"/>
            <w:noWrap/>
            <w:vAlign w:val="center"/>
          </w:tcPr>
          <w:p w14:paraId="1AEBBDF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5A7DE6C4" w14:textId="77777777" w:rsidTr="009D35D0">
        <w:trPr>
          <w:trHeight w:val="255"/>
        </w:trPr>
        <w:tc>
          <w:tcPr>
            <w:tcW w:w="1752" w:type="dxa"/>
            <w:noWrap/>
            <w:vAlign w:val="center"/>
          </w:tcPr>
          <w:p w14:paraId="3951AF3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6-066-7</w:t>
            </w:r>
          </w:p>
        </w:tc>
        <w:tc>
          <w:tcPr>
            <w:tcW w:w="4939" w:type="dxa"/>
            <w:noWrap/>
            <w:vAlign w:val="center"/>
          </w:tcPr>
          <w:p w14:paraId="0DBB810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MSC</w:t>
            </w:r>
          </w:p>
        </w:tc>
        <w:tc>
          <w:tcPr>
            <w:tcW w:w="2381" w:type="dxa"/>
            <w:noWrap/>
            <w:vAlign w:val="center"/>
          </w:tcPr>
          <w:p w14:paraId="6D51141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511CD0C5" w14:textId="77777777" w:rsidTr="009D35D0">
        <w:trPr>
          <w:trHeight w:val="224"/>
        </w:trPr>
        <w:tc>
          <w:tcPr>
            <w:tcW w:w="1752" w:type="dxa"/>
            <w:noWrap/>
            <w:vAlign w:val="center"/>
          </w:tcPr>
          <w:p w14:paraId="2B0AD0A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6-067-0</w:t>
            </w:r>
          </w:p>
        </w:tc>
        <w:tc>
          <w:tcPr>
            <w:tcW w:w="4939" w:type="dxa"/>
            <w:noWrap/>
            <w:vAlign w:val="center"/>
          </w:tcPr>
          <w:p w14:paraId="58F2B21D"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KOKONET-0</w:t>
            </w:r>
          </w:p>
        </w:tc>
        <w:tc>
          <w:tcPr>
            <w:tcW w:w="2381" w:type="dxa"/>
            <w:noWrap/>
            <w:vAlign w:val="center"/>
          </w:tcPr>
          <w:p w14:paraId="71A7E58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KOKONET</w:t>
            </w:r>
          </w:p>
        </w:tc>
      </w:tr>
      <w:tr w:rsidR="00C074AC" w:rsidRPr="00636CD6" w14:paraId="05955C78" w14:textId="77777777" w:rsidTr="009D35D0">
        <w:trPr>
          <w:trHeight w:val="255"/>
        </w:trPr>
        <w:tc>
          <w:tcPr>
            <w:tcW w:w="1752" w:type="dxa"/>
            <w:noWrap/>
            <w:vAlign w:val="center"/>
          </w:tcPr>
          <w:p w14:paraId="5981EAE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6-067-1</w:t>
            </w:r>
          </w:p>
        </w:tc>
        <w:tc>
          <w:tcPr>
            <w:tcW w:w="4939" w:type="dxa"/>
            <w:noWrap/>
            <w:vAlign w:val="center"/>
          </w:tcPr>
          <w:p w14:paraId="681DC236" w14:textId="77777777" w:rsidR="00C074AC" w:rsidRPr="00636CD6" w:rsidRDefault="00C074AC" w:rsidP="009D35D0">
            <w:pPr>
              <w:spacing w:before="0"/>
              <w:jc w:val="center"/>
              <w:rPr>
                <w:rFonts w:asciiTheme="minorHAnsi" w:hAnsiTheme="minorHAnsi"/>
                <w:lang w:val="en-GB"/>
              </w:rPr>
            </w:pPr>
          </w:p>
        </w:tc>
        <w:tc>
          <w:tcPr>
            <w:tcW w:w="2381" w:type="dxa"/>
            <w:noWrap/>
            <w:vAlign w:val="center"/>
          </w:tcPr>
          <w:p w14:paraId="58B07C1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r>
      <w:tr w:rsidR="00C074AC" w:rsidRPr="00636CD6" w14:paraId="0ECD618E" w14:textId="77777777" w:rsidTr="009D35D0">
        <w:trPr>
          <w:trHeight w:val="255"/>
        </w:trPr>
        <w:tc>
          <w:tcPr>
            <w:tcW w:w="1752" w:type="dxa"/>
            <w:noWrap/>
            <w:vAlign w:val="center"/>
          </w:tcPr>
          <w:p w14:paraId="4E09207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6-067-2</w:t>
            </w:r>
          </w:p>
        </w:tc>
        <w:tc>
          <w:tcPr>
            <w:tcW w:w="4939" w:type="dxa"/>
            <w:noWrap/>
            <w:vAlign w:val="center"/>
          </w:tcPr>
          <w:p w14:paraId="4F2F49E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HSS Node</w:t>
            </w:r>
          </w:p>
        </w:tc>
        <w:tc>
          <w:tcPr>
            <w:tcW w:w="2381" w:type="dxa"/>
            <w:noWrap/>
            <w:vAlign w:val="center"/>
          </w:tcPr>
          <w:p w14:paraId="6432E022"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17785617" w14:textId="77777777" w:rsidTr="009D35D0">
        <w:trPr>
          <w:trHeight w:val="255"/>
        </w:trPr>
        <w:tc>
          <w:tcPr>
            <w:tcW w:w="1752" w:type="dxa"/>
            <w:noWrap/>
            <w:vAlign w:val="center"/>
          </w:tcPr>
          <w:p w14:paraId="782438F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6-067-3</w:t>
            </w:r>
          </w:p>
        </w:tc>
        <w:tc>
          <w:tcPr>
            <w:tcW w:w="4939" w:type="dxa"/>
            <w:noWrap/>
            <w:vAlign w:val="center"/>
          </w:tcPr>
          <w:p w14:paraId="20AA0DE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MSC-SC 01</w:t>
            </w:r>
          </w:p>
        </w:tc>
        <w:tc>
          <w:tcPr>
            <w:tcW w:w="2381" w:type="dxa"/>
            <w:noWrap/>
            <w:vAlign w:val="center"/>
          </w:tcPr>
          <w:p w14:paraId="36E55846"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r w:rsidR="00C074AC" w:rsidRPr="00636CD6" w14:paraId="0FBE579D" w14:textId="77777777" w:rsidTr="009D35D0">
        <w:trPr>
          <w:trHeight w:val="255"/>
        </w:trPr>
        <w:tc>
          <w:tcPr>
            <w:tcW w:w="1752" w:type="dxa"/>
            <w:noWrap/>
            <w:vAlign w:val="center"/>
          </w:tcPr>
          <w:p w14:paraId="7E8B6FF7"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6-067-4</w:t>
            </w:r>
          </w:p>
        </w:tc>
        <w:tc>
          <w:tcPr>
            <w:tcW w:w="4939" w:type="dxa"/>
            <w:noWrap/>
            <w:vAlign w:val="center"/>
          </w:tcPr>
          <w:p w14:paraId="46535F1A"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HLR1</w:t>
            </w:r>
          </w:p>
        </w:tc>
        <w:tc>
          <w:tcPr>
            <w:tcW w:w="2381" w:type="dxa"/>
            <w:noWrap/>
            <w:vAlign w:val="center"/>
          </w:tcPr>
          <w:p w14:paraId="07743267"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4699866C" w14:textId="77777777" w:rsidTr="009D35D0">
        <w:trPr>
          <w:trHeight w:val="255"/>
        </w:trPr>
        <w:tc>
          <w:tcPr>
            <w:tcW w:w="1752" w:type="dxa"/>
            <w:noWrap/>
            <w:vAlign w:val="center"/>
          </w:tcPr>
          <w:p w14:paraId="1433CC5F"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6-067-5</w:t>
            </w:r>
          </w:p>
        </w:tc>
        <w:tc>
          <w:tcPr>
            <w:tcW w:w="4939" w:type="dxa"/>
            <w:noWrap/>
            <w:vAlign w:val="center"/>
          </w:tcPr>
          <w:p w14:paraId="2234240B"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HLR2</w:t>
            </w:r>
          </w:p>
        </w:tc>
        <w:tc>
          <w:tcPr>
            <w:tcW w:w="2381" w:type="dxa"/>
            <w:noWrap/>
            <w:vAlign w:val="center"/>
          </w:tcPr>
          <w:p w14:paraId="45577112"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781BB588" w14:textId="77777777" w:rsidTr="009D35D0">
        <w:trPr>
          <w:trHeight w:val="255"/>
        </w:trPr>
        <w:tc>
          <w:tcPr>
            <w:tcW w:w="1752" w:type="dxa"/>
            <w:noWrap/>
            <w:vAlign w:val="center"/>
          </w:tcPr>
          <w:p w14:paraId="0AC6B0A2"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6-067-6</w:t>
            </w:r>
          </w:p>
        </w:tc>
        <w:tc>
          <w:tcPr>
            <w:tcW w:w="4939" w:type="dxa"/>
            <w:noWrap/>
            <w:vAlign w:val="center"/>
          </w:tcPr>
          <w:p w14:paraId="0372F0B3"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MSC1</w:t>
            </w:r>
          </w:p>
        </w:tc>
        <w:tc>
          <w:tcPr>
            <w:tcW w:w="2381" w:type="dxa"/>
            <w:noWrap/>
            <w:vAlign w:val="center"/>
          </w:tcPr>
          <w:p w14:paraId="6B88BF31"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60D701DF" w14:textId="77777777" w:rsidTr="009D35D0">
        <w:trPr>
          <w:trHeight w:val="255"/>
        </w:trPr>
        <w:tc>
          <w:tcPr>
            <w:tcW w:w="1752" w:type="dxa"/>
            <w:noWrap/>
            <w:vAlign w:val="center"/>
          </w:tcPr>
          <w:p w14:paraId="5A1010A0"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6-067-7</w:t>
            </w:r>
          </w:p>
        </w:tc>
        <w:tc>
          <w:tcPr>
            <w:tcW w:w="4939" w:type="dxa"/>
            <w:noWrap/>
            <w:vAlign w:val="center"/>
          </w:tcPr>
          <w:p w14:paraId="355AAB75"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MSC2</w:t>
            </w:r>
          </w:p>
        </w:tc>
        <w:tc>
          <w:tcPr>
            <w:tcW w:w="2381" w:type="dxa"/>
            <w:noWrap/>
            <w:vAlign w:val="center"/>
          </w:tcPr>
          <w:p w14:paraId="72707F78"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21A01B04" w14:textId="77777777" w:rsidTr="009D35D0">
        <w:trPr>
          <w:trHeight w:val="255"/>
        </w:trPr>
        <w:tc>
          <w:tcPr>
            <w:tcW w:w="1752" w:type="dxa"/>
            <w:noWrap/>
            <w:vAlign w:val="center"/>
          </w:tcPr>
          <w:p w14:paraId="336FBBC7"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6-155-0</w:t>
            </w:r>
          </w:p>
        </w:tc>
        <w:tc>
          <w:tcPr>
            <w:tcW w:w="4939" w:type="dxa"/>
            <w:noWrap/>
            <w:vAlign w:val="center"/>
          </w:tcPr>
          <w:p w14:paraId="60838D1E" w14:textId="77777777" w:rsidR="00C074AC" w:rsidRPr="002C2169" w:rsidRDefault="00C074AC" w:rsidP="009D35D0">
            <w:pPr>
              <w:spacing w:before="0"/>
              <w:rPr>
                <w:rFonts w:asciiTheme="minorHAnsi" w:hAnsiTheme="minorHAnsi"/>
                <w:lang w:val="en-GB"/>
              </w:rPr>
            </w:pPr>
          </w:p>
        </w:tc>
        <w:tc>
          <w:tcPr>
            <w:tcW w:w="2381" w:type="dxa"/>
            <w:noWrap/>
            <w:vAlign w:val="center"/>
          </w:tcPr>
          <w:p w14:paraId="31C9B135"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4F3A71AF" w14:textId="77777777" w:rsidTr="009D35D0">
        <w:trPr>
          <w:trHeight w:val="255"/>
        </w:trPr>
        <w:tc>
          <w:tcPr>
            <w:tcW w:w="1752" w:type="dxa"/>
            <w:noWrap/>
            <w:vAlign w:val="center"/>
          </w:tcPr>
          <w:p w14:paraId="16393D5A"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6-155-1</w:t>
            </w:r>
          </w:p>
        </w:tc>
        <w:tc>
          <w:tcPr>
            <w:tcW w:w="4939" w:type="dxa"/>
            <w:noWrap/>
            <w:vAlign w:val="center"/>
          </w:tcPr>
          <w:p w14:paraId="2CF35174" w14:textId="77777777" w:rsidR="00C074AC" w:rsidRPr="002C2169" w:rsidRDefault="00C074AC" w:rsidP="009D35D0">
            <w:pPr>
              <w:spacing w:before="0"/>
              <w:rPr>
                <w:rFonts w:asciiTheme="minorHAnsi" w:hAnsiTheme="minorHAnsi"/>
                <w:lang w:val="en-GB"/>
              </w:rPr>
            </w:pPr>
          </w:p>
        </w:tc>
        <w:tc>
          <w:tcPr>
            <w:tcW w:w="2381" w:type="dxa"/>
            <w:noWrap/>
            <w:vAlign w:val="center"/>
          </w:tcPr>
          <w:p w14:paraId="0D88ABFB"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268D2DB6" w14:textId="77777777" w:rsidTr="009D35D0">
        <w:trPr>
          <w:trHeight w:val="255"/>
        </w:trPr>
        <w:tc>
          <w:tcPr>
            <w:tcW w:w="1752" w:type="dxa"/>
            <w:noWrap/>
            <w:vAlign w:val="center"/>
          </w:tcPr>
          <w:p w14:paraId="10281494"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6-155-2</w:t>
            </w:r>
          </w:p>
        </w:tc>
        <w:tc>
          <w:tcPr>
            <w:tcW w:w="4939" w:type="dxa"/>
            <w:noWrap/>
            <w:vAlign w:val="center"/>
          </w:tcPr>
          <w:p w14:paraId="6CAA289C" w14:textId="77777777" w:rsidR="00C074AC" w:rsidRPr="002C2169" w:rsidRDefault="00C074AC" w:rsidP="009D35D0">
            <w:pPr>
              <w:spacing w:before="0"/>
              <w:rPr>
                <w:rFonts w:asciiTheme="minorHAnsi" w:hAnsiTheme="minorHAnsi"/>
                <w:lang w:val="en-GB"/>
              </w:rPr>
            </w:pPr>
          </w:p>
        </w:tc>
        <w:tc>
          <w:tcPr>
            <w:tcW w:w="2381" w:type="dxa"/>
            <w:noWrap/>
            <w:vAlign w:val="center"/>
          </w:tcPr>
          <w:p w14:paraId="56E4E760"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712FA99E" w14:textId="77777777" w:rsidTr="009D35D0">
        <w:trPr>
          <w:trHeight w:val="255"/>
        </w:trPr>
        <w:tc>
          <w:tcPr>
            <w:tcW w:w="1752" w:type="dxa"/>
            <w:noWrap/>
            <w:vAlign w:val="center"/>
          </w:tcPr>
          <w:p w14:paraId="111F5ECF"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6-155-3</w:t>
            </w:r>
          </w:p>
        </w:tc>
        <w:tc>
          <w:tcPr>
            <w:tcW w:w="4939" w:type="dxa"/>
            <w:noWrap/>
            <w:vAlign w:val="center"/>
          </w:tcPr>
          <w:p w14:paraId="7B84EDCF" w14:textId="77777777" w:rsidR="00C074AC" w:rsidRPr="002C2169" w:rsidRDefault="00C074AC" w:rsidP="009D35D0">
            <w:pPr>
              <w:spacing w:before="0"/>
              <w:rPr>
                <w:rFonts w:asciiTheme="minorHAnsi" w:hAnsiTheme="minorHAnsi"/>
                <w:lang w:val="en-GB"/>
              </w:rPr>
            </w:pPr>
          </w:p>
        </w:tc>
        <w:tc>
          <w:tcPr>
            <w:tcW w:w="2381" w:type="dxa"/>
            <w:noWrap/>
            <w:vAlign w:val="center"/>
          </w:tcPr>
          <w:p w14:paraId="35A40A66"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3786CA1F" w14:textId="77777777" w:rsidTr="009D35D0">
        <w:trPr>
          <w:trHeight w:val="255"/>
        </w:trPr>
        <w:tc>
          <w:tcPr>
            <w:tcW w:w="1752" w:type="dxa"/>
            <w:noWrap/>
            <w:vAlign w:val="center"/>
          </w:tcPr>
          <w:p w14:paraId="4C8B05F0"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6-155-4</w:t>
            </w:r>
          </w:p>
        </w:tc>
        <w:tc>
          <w:tcPr>
            <w:tcW w:w="4939" w:type="dxa"/>
            <w:noWrap/>
            <w:vAlign w:val="center"/>
          </w:tcPr>
          <w:p w14:paraId="0C6FA5A0" w14:textId="77777777" w:rsidR="00C074AC" w:rsidRPr="002C2169" w:rsidRDefault="00C074AC" w:rsidP="009D35D0">
            <w:pPr>
              <w:spacing w:before="0"/>
              <w:rPr>
                <w:rFonts w:asciiTheme="minorHAnsi" w:hAnsiTheme="minorHAnsi"/>
                <w:lang w:val="en-GB"/>
              </w:rPr>
            </w:pPr>
          </w:p>
        </w:tc>
        <w:tc>
          <w:tcPr>
            <w:tcW w:w="2381" w:type="dxa"/>
            <w:noWrap/>
            <w:vAlign w:val="center"/>
          </w:tcPr>
          <w:p w14:paraId="3231B202"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6BE69257" w14:textId="77777777" w:rsidTr="009D35D0">
        <w:trPr>
          <w:trHeight w:val="255"/>
        </w:trPr>
        <w:tc>
          <w:tcPr>
            <w:tcW w:w="1752" w:type="dxa"/>
            <w:noWrap/>
            <w:vAlign w:val="center"/>
          </w:tcPr>
          <w:p w14:paraId="4904E778"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6-155-5</w:t>
            </w:r>
          </w:p>
        </w:tc>
        <w:tc>
          <w:tcPr>
            <w:tcW w:w="4939" w:type="dxa"/>
            <w:noWrap/>
            <w:vAlign w:val="center"/>
          </w:tcPr>
          <w:p w14:paraId="5C30C920" w14:textId="77777777" w:rsidR="00C074AC" w:rsidRPr="002C2169" w:rsidRDefault="00C074AC" w:rsidP="009D35D0">
            <w:pPr>
              <w:spacing w:before="0"/>
              <w:rPr>
                <w:rFonts w:asciiTheme="minorHAnsi" w:hAnsiTheme="minorHAnsi"/>
                <w:lang w:val="en-GB"/>
              </w:rPr>
            </w:pPr>
          </w:p>
        </w:tc>
        <w:tc>
          <w:tcPr>
            <w:tcW w:w="2381" w:type="dxa"/>
            <w:noWrap/>
            <w:vAlign w:val="center"/>
          </w:tcPr>
          <w:p w14:paraId="56A0A4FE"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7C021500" w14:textId="77777777" w:rsidTr="009D35D0">
        <w:trPr>
          <w:trHeight w:val="255"/>
        </w:trPr>
        <w:tc>
          <w:tcPr>
            <w:tcW w:w="1752" w:type="dxa"/>
            <w:noWrap/>
            <w:vAlign w:val="center"/>
          </w:tcPr>
          <w:p w14:paraId="07890D4B"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6-155-6</w:t>
            </w:r>
          </w:p>
        </w:tc>
        <w:tc>
          <w:tcPr>
            <w:tcW w:w="4939" w:type="dxa"/>
            <w:noWrap/>
            <w:vAlign w:val="center"/>
          </w:tcPr>
          <w:p w14:paraId="2FCFA920" w14:textId="77777777" w:rsidR="00C074AC" w:rsidRPr="002C2169" w:rsidRDefault="00C074AC" w:rsidP="009D35D0">
            <w:pPr>
              <w:spacing w:before="0"/>
              <w:rPr>
                <w:rFonts w:asciiTheme="minorHAnsi" w:hAnsiTheme="minorHAnsi"/>
                <w:lang w:val="en-GB"/>
              </w:rPr>
            </w:pPr>
          </w:p>
        </w:tc>
        <w:tc>
          <w:tcPr>
            <w:tcW w:w="2381" w:type="dxa"/>
            <w:noWrap/>
            <w:vAlign w:val="center"/>
          </w:tcPr>
          <w:p w14:paraId="4C97F0EA"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r w:rsidR="00C074AC" w:rsidRPr="00636CD6" w14:paraId="517ACA05" w14:textId="77777777" w:rsidTr="009D35D0">
        <w:trPr>
          <w:trHeight w:val="255"/>
        </w:trPr>
        <w:tc>
          <w:tcPr>
            <w:tcW w:w="1752" w:type="dxa"/>
            <w:noWrap/>
            <w:vAlign w:val="center"/>
          </w:tcPr>
          <w:p w14:paraId="76EC9297"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6-155-7</w:t>
            </w:r>
          </w:p>
        </w:tc>
        <w:tc>
          <w:tcPr>
            <w:tcW w:w="4939" w:type="dxa"/>
            <w:noWrap/>
            <w:vAlign w:val="center"/>
          </w:tcPr>
          <w:p w14:paraId="6CC092C7" w14:textId="77777777" w:rsidR="00C074AC" w:rsidRPr="002C2169" w:rsidRDefault="00C074AC" w:rsidP="009D35D0">
            <w:pPr>
              <w:spacing w:before="0"/>
              <w:rPr>
                <w:rFonts w:asciiTheme="minorHAnsi" w:hAnsiTheme="minorHAnsi"/>
                <w:lang w:val="en-GB"/>
              </w:rPr>
            </w:pPr>
          </w:p>
        </w:tc>
        <w:tc>
          <w:tcPr>
            <w:tcW w:w="2381" w:type="dxa"/>
            <w:noWrap/>
            <w:vAlign w:val="center"/>
          </w:tcPr>
          <w:p w14:paraId="32CBDA19"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Unallocated</w:t>
            </w:r>
          </w:p>
        </w:tc>
      </w:tr>
    </w:tbl>
    <w:p w14:paraId="6EA512F5" w14:textId="77777777" w:rsidR="00C074AC" w:rsidRDefault="00C074AC" w:rsidP="00C074AC">
      <w:pPr>
        <w:overflowPunct/>
        <w:autoSpaceDE/>
        <w:autoSpaceDN/>
        <w:adjustRightInd/>
        <w:spacing w:before="0"/>
        <w:jc w:val="left"/>
        <w:textAlignment w:val="auto"/>
        <w:rPr>
          <w:rFonts w:asciiTheme="minorHAnsi" w:hAnsiTheme="minorHAnsi"/>
        </w:rPr>
      </w:pPr>
      <w:bookmarkStart w:id="1217" w:name="_Toc54067610"/>
      <w:bookmarkStart w:id="1218" w:name="_Toc54067633"/>
      <w:bookmarkStart w:id="1219" w:name="_Toc303674713"/>
    </w:p>
    <w:p w14:paraId="4DD5257B" w14:textId="77777777" w:rsidR="00C074AC" w:rsidRPr="00A11034" w:rsidRDefault="00C074AC" w:rsidP="00C074AC">
      <w:pPr>
        <w:keepNext/>
        <w:jc w:val="center"/>
        <w:rPr>
          <w:rFonts w:asciiTheme="minorHAnsi" w:hAnsiTheme="minorHAnsi"/>
          <w:b/>
          <w:bCs/>
        </w:rPr>
      </w:pPr>
      <w:r w:rsidRPr="00A11034">
        <w:rPr>
          <w:rFonts w:asciiTheme="minorHAnsi" w:hAnsiTheme="minorHAnsi"/>
          <w:b/>
          <w:bCs/>
        </w:rPr>
        <w:t>Issuer Identification Number (IIN) Assignments</w:t>
      </w:r>
      <w:bookmarkEnd w:id="1217"/>
      <w:bookmarkEnd w:id="1218"/>
      <w:bookmarkEnd w:id="1219"/>
    </w:p>
    <w:p w14:paraId="050BCFDB" w14:textId="77777777" w:rsidR="00C074AC" w:rsidRPr="00636CD6" w:rsidRDefault="00C074AC" w:rsidP="00C074AC">
      <w:pPr>
        <w:spacing w:before="0"/>
        <w:rPr>
          <w:rFonts w:asciiTheme="minorHAnsi" w:hAnsiTheme="minorHAnsi"/>
        </w:rPr>
      </w:pPr>
    </w:p>
    <w:tbl>
      <w:tblPr>
        <w:tblW w:w="6716" w:type="dxa"/>
        <w:tblBorders>
          <w:top w:val="single" w:sz="6" w:space="0" w:color="auto"/>
          <w:left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9"/>
        <w:gridCol w:w="4877"/>
      </w:tblGrid>
      <w:tr w:rsidR="00C074AC" w:rsidRPr="00636CD6" w14:paraId="209FE7A5" w14:textId="77777777" w:rsidTr="009D35D0">
        <w:trPr>
          <w:trHeight w:val="283"/>
        </w:trPr>
        <w:tc>
          <w:tcPr>
            <w:tcW w:w="1839" w:type="dxa"/>
            <w:tcBorders>
              <w:top w:val="single" w:sz="2" w:space="0" w:color="auto"/>
              <w:left w:val="single" w:sz="2" w:space="0" w:color="auto"/>
              <w:bottom w:val="single" w:sz="4" w:space="0" w:color="auto"/>
              <w:right w:val="single" w:sz="2" w:space="0" w:color="auto"/>
            </w:tcBorders>
            <w:noWrap/>
            <w:vAlign w:val="center"/>
          </w:tcPr>
          <w:p w14:paraId="3131B4D0"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IIN</w:t>
            </w:r>
            <w:r>
              <w:rPr>
                <w:rFonts w:asciiTheme="minorHAnsi" w:hAnsiTheme="minorHAnsi"/>
                <w:b/>
                <w:bCs/>
                <w:lang w:val="en-GB"/>
              </w:rPr>
              <w:t xml:space="preserve"> </w:t>
            </w:r>
            <w:r>
              <w:rPr>
                <w:rFonts w:asciiTheme="minorHAnsi" w:hAnsiTheme="minorHAnsi"/>
                <w:b/>
                <w:bCs/>
                <w:lang w:val="en-GB"/>
              </w:rPr>
              <w:br/>
            </w:r>
            <w:r w:rsidRPr="00A11034">
              <w:rPr>
                <w:rFonts w:asciiTheme="minorHAnsi" w:hAnsiTheme="minorHAnsi"/>
                <w:b/>
                <w:bCs/>
                <w:lang w:val="en-GB"/>
              </w:rPr>
              <w:t>Assignment</w:t>
            </w:r>
          </w:p>
        </w:tc>
        <w:tc>
          <w:tcPr>
            <w:tcW w:w="4877" w:type="dxa"/>
            <w:tcBorders>
              <w:top w:val="single" w:sz="2" w:space="0" w:color="auto"/>
              <w:left w:val="single" w:sz="2" w:space="0" w:color="auto"/>
              <w:bottom w:val="single" w:sz="4" w:space="0" w:color="auto"/>
              <w:right w:val="single" w:sz="2" w:space="0" w:color="auto"/>
            </w:tcBorders>
            <w:noWrap/>
            <w:vAlign w:val="center"/>
          </w:tcPr>
          <w:p w14:paraId="5AF26880"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Company Name</w:t>
            </w:r>
          </w:p>
        </w:tc>
      </w:tr>
      <w:tr w:rsidR="00C074AC" w:rsidRPr="00636CD6" w14:paraId="217AB45D" w14:textId="77777777" w:rsidTr="009D35D0">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3186630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89 248 01</w:t>
            </w:r>
          </w:p>
        </w:tc>
        <w:tc>
          <w:tcPr>
            <w:tcW w:w="4877" w:type="dxa"/>
            <w:tcBorders>
              <w:top w:val="single" w:sz="4" w:space="0" w:color="auto"/>
              <w:left w:val="single" w:sz="4" w:space="0" w:color="auto"/>
              <w:bottom w:val="single" w:sz="4" w:space="0" w:color="auto"/>
              <w:right w:val="single" w:sz="4" w:space="0" w:color="auto"/>
            </w:tcBorders>
            <w:noWrap/>
            <w:vAlign w:val="center"/>
          </w:tcPr>
          <w:p w14:paraId="0B93002F"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4C1D80DA" w14:textId="77777777" w:rsidTr="009D35D0">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7B660A7B"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89 248 10</w:t>
            </w:r>
          </w:p>
        </w:tc>
        <w:tc>
          <w:tcPr>
            <w:tcW w:w="4877" w:type="dxa"/>
            <w:tcBorders>
              <w:top w:val="single" w:sz="4" w:space="0" w:color="auto"/>
              <w:left w:val="single" w:sz="4" w:space="0" w:color="auto"/>
              <w:bottom w:val="single" w:sz="4" w:space="0" w:color="auto"/>
              <w:right w:val="single" w:sz="4" w:space="0" w:color="auto"/>
            </w:tcBorders>
            <w:noWrap/>
            <w:vAlign w:val="center"/>
          </w:tcPr>
          <w:p w14:paraId="14AD0174"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AIRTEL</w:t>
            </w:r>
          </w:p>
        </w:tc>
      </w:tr>
      <w:tr w:rsidR="00C074AC" w:rsidRPr="00636CD6" w14:paraId="27296F37" w14:textId="77777777" w:rsidTr="009D35D0">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22E51080"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89 248 05</w:t>
            </w:r>
          </w:p>
        </w:tc>
        <w:tc>
          <w:tcPr>
            <w:tcW w:w="4877" w:type="dxa"/>
            <w:tcBorders>
              <w:top w:val="single" w:sz="4" w:space="0" w:color="auto"/>
              <w:left w:val="single" w:sz="4" w:space="0" w:color="auto"/>
              <w:bottom w:val="single" w:sz="4" w:space="0" w:color="auto"/>
              <w:right w:val="single" w:sz="4" w:space="0" w:color="auto"/>
            </w:tcBorders>
            <w:noWrap/>
            <w:vAlign w:val="center"/>
          </w:tcPr>
          <w:p w14:paraId="48B6C828"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bl>
    <w:p w14:paraId="7B9C4BCC" w14:textId="77777777" w:rsidR="00C074AC" w:rsidRPr="00636CD6" w:rsidRDefault="00C074AC" w:rsidP="00C074AC">
      <w:pPr>
        <w:rPr>
          <w:rFonts w:asciiTheme="minorHAnsi" w:hAnsiTheme="minorHAnsi"/>
          <w:lang w:val="en-GB"/>
        </w:rPr>
      </w:pPr>
    </w:p>
    <w:p w14:paraId="3614C181" w14:textId="77777777" w:rsidR="00C074AC" w:rsidRPr="00A11034" w:rsidRDefault="00C074AC" w:rsidP="00C074AC">
      <w:pPr>
        <w:keepNext/>
        <w:jc w:val="center"/>
        <w:rPr>
          <w:rFonts w:asciiTheme="minorHAnsi" w:hAnsiTheme="minorHAnsi"/>
          <w:b/>
          <w:bCs/>
        </w:rPr>
      </w:pPr>
      <w:bookmarkStart w:id="1220" w:name="_Toc54067611"/>
      <w:bookmarkStart w:id="1221" w:name="_Toc54067634"/>
      <w:bookmarkStart w:id="1222" w:name="_Toc303674714"/>
      <w:r w:rsidRPr="00A11034">
        <w:rPr>
          <w:rFonts w:asciiTheme="minorHAnsi" w:hAnsiTheme="minorHAnsi"/>
          <w:b/>
          <w:bCs/>
        </w:rPr>
        <w:t>Mobile Country Code (MCC) and Mobile Network Code (MNC) Assignments</w:t>
      </w:r>
      <w:bookmarkEnd w:id="1220"/>
      <w:bookmarkEnd w:id="1221"/>
      <w:bookmarkEnd w:id="1222"/>
    </w:p>
    <w:p w14:paraId="55503705" w14:textId="77777777" w:rsidR="00C074AC" w:rsidRPr="00636CD6" w:rsidRDefault="00C074AC" w:rsidP="00C074AC">
      <w:pPr>
        <w:spacing w:before="0"/>
        <w:rPr>
          <w:rFonts w:asciiTheme="minorHAnsi" w:hAnsiTheme="minorHAnsi"/>
        </w:rPr>
      </w:pPr>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4838"/>
        <w:gridCol w:w="2399"/>
      </w:tblGrid>
      <w:tr w:rsidR="00C074AC" w:rsidRPr="00636CD6" w14:paraId="206F6250" w14:textId="77777777" w:rsidTr="009D35D0">
        <w:trPr>
          <w:trHeight w:val="283"/>
        </w:trPr>
        <w:tc>
          <w:tcPr>
            <w:tcW w:w="1559" w:type="dxa"/>
            <w:noWrap/>
            <w:vAlign w:val="center"/>
          </w:tcPr>
          <w:p w14:paraId="015BADC3"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 xml:space="preserve">MCC </w:t>
            </w:r>
            <w:r w:rsidRPr="00A62BBE">
              <w:rPr>
                <w:rFonts w:asciiTheme="minorHAnsi" w:hAnsiTheme="minorHAnsi"/>
                <w:b/>
                <w:bCs/>
                <w:lang w:val="en-GB"/>
              </w:rPr>
              <w:t>-</w:t>
            </w:r>
            <w:r w:rsidRPr="00A11034">
              <w:rPr>
                <w:rFonts w:asciiTheme="minorHAnsi" w:hAnsiTheme="minorHAnsi"/>
                <w:b/>
                <w:bCs/>
                <w:lang w:val="en-GB"/>
              </w:rPr>
              <w:t xml:space="preserve"> MNC</w:t>
            </w:r>
            <w:r>
              <w:rPr>
                <w:rFonts w:asciiTheme="minorHAnsi" w:hAnsiTheme="minorHAnsi"/>
                <w:b/>
                <w:bCs/>
                <w:lang w:val="en-GB"/>
              </w:rPr>
              <w:br/>
            </w:r>
            <w:r w:rsidRPr="00A11034">
              <w:rPr>
                <w:rFonts w:asciiTheme="minorHAnsi" w:hAnsiTheme="minorHAnsi"/>
                <w:b/>
                <w:bCs/>
                <w:lang w:val="en-GB"/>
              </w:rPr>
              <w:t>Assignment</w:t>
            </w:r>
          </w:p>
        </w:tc>
        <w:tc>
          <w:tcPr>
            <w:tcW w:w="4111" w:type="dxa"/>
            <w:noWrap/>
            <w:vAlign w:val="center"/>
          </w:tcPr>
          <w:p w14:paraId="3525B761"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Mobile Network</w:t>
            </w:r>
          </w:p>
        </w:tc>
        <w:tc>
          <w:tcPr>
            <w:tcW w:w="2038" w:type="dxa"/>
            <w:noWrap/>
            <w:vAlign w:val="center"/>
          </w:tcPr>
          <w:p w14:paraId="02F8DE28" w14:textId="77777777" w:rsidR="00C074AC" w:rsidRPr="00A11034" w:rsidRDefault="00C074AC" w:rsidP="009D35D0">
            <w:pPr>
              <w:spacing w:before="0"/>
              <w:jc w:val="center"/>
              <w:rPr>
                <w:rFonts w:asciiTheme="minorHAnsi" w:hAnsiTheme="minorHAnsi"/>
                <w:b/>
                <w:bCs/>
                <w:lang w:val="en-GB"/>
              </w:rPr>
            </w:pPr>
            <w:r w:rsidRPr="00A11034">
              <w:rPr>
                <w:rFonts w:asciiTheme="minorHAnsi" w:hAnsiTheme="minorHAnsi"/>
                <w:b/>
                <w:bCs/>
                <w:lang w:val="en-GB"/>
              </w:rPr>
              <w:t>Mobile Operator</w:t>
            </w:r>
          </w:p>
        </w:tc>
      </w:tr>
      <w:tr w:rsidR="00C074AC" w:rsidRPr="00636CD6" w14:paraId="66BA1002" w14:textId="77777777" w:rsidTr="009D35D0">
        <w:trPr>
          <w:trHeight w:val="283"/>
        </w:trPr>
        <w:tc>
          <w:tcPr>
            <w:tcW w:w="1559" w:type="dxa"/>
            <w:noWrap/>
            <w:vAlign w:val="center"/>
          </w:tcPr>
          <w:p w14:paraId="6C1B549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633-01</w:t>
            </w:r>
          </w:p>
        </w:tc>
        <w:tc>
          <w:tcPr>
            <w:tcW w:w="4111" w:type="dxa"/>
            <w:noWrap/>
            <w:vAlign w:val="center"/>
          </w:tcPr>
          <w:p w14:paraId="6F8A1769"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2G/3G/4G/5G</w:t>
            </w:r>
          </w:p>
        </w:tc>
        <w:tc>
          <w:tcPr>
            <w:tcW w:w="2038" w:type="dxa"/>
            <w:noWrap/>
            <w:vAlign w:val="center"/>
          </w:tcPr>
          <w:p w14:paraId="1FB10FD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CWS</w:t>
            </w:r>
          </w:p>
        </w:tc>
      </w:tr>
      <w:tr w:rsidR="00C074AC" w:rsidRPr="00636CD6" w14:paraId="77A0A31F" w14:textId="77777777" w:rsidTr="009D35D0">
        <w:trPr>
          <w:trHeight w:val="283"/>
        </w:trPr>
        <w:tc>
          <w:tcPr>
            <w:tcW w:w="1559" w:type="dxa"/>
            <w:noWrap/>
            <w:vAlign w:val="center"/>
          </w:tcPr>
          <w:p w14:paraId="0B051990"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633-05</w:t>
            </w:r>
          </w:p>
        </w:tc>
        <w:tc>
          <w:tcPr>
            <w:tcW w:w="4111" w:type="dxa"/>
            <w:noWrap/>
            <w:vAlign w:val="center"/>
          </w:tcPr>
          <w:p w14:paraId="5DB24DF3"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2G/4G/5G</w:t>
            </w:r>
          </w:p>
        </w:tc>
        <w:tc>
          <w:tcPr>
            <w:tcW w:w="2038" w:type="dxa"/>
            <w:noWrap/>
            <w:vAlign w:val="center"/>
          </w:tcPr>
          <w:p w14:paraId="1C655CAA"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INTELVISION</w:t>
            </w:r>
          </w:p>
        </w:tc>
      </w:tr>
      <w:tr w:rsidR="00C074AC" w:rsidRPr="00636CD6" w14:paraId="15146D2D" w14:textId="77777777" w:rsidTr="009D35D0">
        <w:trPr>
          <w:trHeight w:val="283"/>
        </w:trPr>
        <w:tc>
          <w:tcPr>
            <w:tcW w:w="1559" w:type="dxa"/>
            <w:noWrap/>
            <w:vAlign w:val="center"/>
          </w:tcPr>
          <w:p w14:paraId="689ED36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633-10</w:t>
            </w:r>
          </w:p>
        </w:tc>
        <w:tc>
          <w:tcPr>
            <w:tcW w:w="4111" w:type="dxa"/>
            <w:noWrap/>
            <w:vAlign w:val="center"/>
          </w:tcPr>
          <w:p w14:paraId="3020C2B4" w14:textId="77777777" w:rsidR="00C074AC" w:rsidRPr="002C2169" w:rsidRDefault="00C074AC" w:rsidP="009D35D0">
            <w:pPr>
              <w:spacing w:before="0"/>
              <w:jc w:val="center"/>
              <w:rPr>
                <w:rFonts w:asciiTheme="minorHAnsi" w:hAnsiTheme="minorHAnsi"/>
                <w:lang w:val="en-GB"/>
              </w:rPr>
            </w:pPr>
            <w:r w:rsidRPr="002C2169">
              <w:rPr>
                <w:rFonts w:asciiTheme="minorHAnsi" w:hAnsiTheme="minorHAnsi"/>
                <w:lang w:val="en-GB"/>
              </w:rPr>
              <w:t>2G/3G/4G</w:t>
            </w:r>
          </w:p>
        </w:tc>
        <w:tc>
          <w:tcPr>
            <w:tcW w:w="2038" w:type="dxa"/>
            <w:noWrap/>
            <w:vAlign w:val="center"/>
          </w:tcPr>
          <w:p w14:paraId="73DA344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AIRTEL</w:t>
            </w:r>
          </w:p>
        </w:tc>
      </w:tr>
    </w:tbl>
    <w:p w14:paraId="4BAD01AF" w14:textId="77777777" w:rsidR="00C074AC" w:rsidRPr="00636CD6" w:rsidRDefault="00C074AC" w:rsidP="00C074AC">
      <w:pPr>
        <w:rPr>
          <w:rFonts w:asciiTheme="minorHAnsi" w:eastAsia="Calibri" w:hAnsiTheme="minorHAnsi"/>
        </w:rPr>
      </w:pPr>
      <w:bookmarkStart w:id="1223" w:name="_Toc303674715"/>
    </w:p>
    <w:p w14:paraId="4726621A" w14:textId="77777777" w:rsidR="00C074AC" w:rsidRDefault="00C074AC" w:rsidP="00C074AC">
      <w:pPr>
        <w:overflowPunct/>
        <w:autoSpaceDE/>
        <w:autoSpaceDN/>
        <w:adjustRightInd/>
        <w:spacing w:before="0"/>
        <w:jc w:val="left"/>
        <w:textAlignment w:val="auto"/>
        <w:rPr>
          <w:rFonts w:asciiTheme="minorHAnsi" w:hAnsiTheme="minorHAnsi"/>
          <w:b/>
          <w:bCs/>
        </w:rPr>
      </w:pPr>
      <w:r>
        <w:rPr>
          <w:rFonts w:asciiTheme="minorHAnsi" w:hAnsiTheme="minorHAnsi"/>
          <w:b/>
          <w:bCs/>
        </w:rPr>
        <w:br w:type="page"/>
      </w:r>
    </w:p>
    <w:p w14:paraId="268E5CE2" w14:textId="77777777" w:rsidR="00C074AC" w:rsidRPr="00A11034" w:rsidRDefault="00C074AC" w:rsidP="00C074AC">
      <w:pPr>
        <w:spacing w:before="0"/>
        <w:jc w:val="center"/>
        <w:rPr>
          <w:rFonts w:asciiTheme="minorHAnsi" w:hAnsiTheme="minorHAnsi"/>
          <w:b/>
          <w:bCs/>
        </w:rPr>
      </w:pPr>
      <w:r w:rsidRPr="00A11034">
        <w:rPr>
          <w:rFonts w:asciiTheme="minorHAnsi" w:hAnsiTheme="minorHAnsi"/>
          <w:b/>
          <w:bCs/>
        </w:rPr>
        <w:t>A.1   Full Name of Operators</w:t>
      </w:r>
      <w:bookmarkEnd w:id="1223"/>
    </w:p>
    <w:p w14:paraId="3E8E10FC" w14:textId="77777777" w:rsidR="00C074AC" w:rsidRPr="00636CD6" w:rsidRDefault="00C074AC" w:rsidP="00C074AC">
      <w:pPr>
        <w:spacing w:before="0"/>
        <w:rPr>
          <w:rFonts w:asciiTheme="minorHAnsi" w:hAnsiTheme="minorHAnsi"/>
        </w:rPr>
      </w:pPr>
      <w:r w:rsidRPr="00636CD6">
        <w:rPr>
          <w:rFonts w:asciiTheme="minorHAnsi" w:hAnsiTheme="minorHAnsi"/>
        </w:rPr>
        <w:t>Operators</w:t>
      </w:r>
    </w:p>
    <w:p w14:paraId="6B2E66F1" w14:textId="77777777" w:rsidR="00C074AC" w:rsidRPr="00636CD6" w:rsidRDefault="00C074AC" w:rsidP="00C074AC">
      <w:pPr>
        <w:spacing w:before="0"/>
        <w:rPr>
          <w:rFonts w:asciiTheme="minorHAnsi" w:hAnsiTheme="minorHAnsi"/>
          <w:lang w:val="en-GB"/>
        </w:rPr>
      </w:pPr>
    </w:p>
    <w:p w14:paraId="6E300BC2" w14:textId="77777777" w:rsidR="00C074AC" w:rsidRPr="00636CD6" w:rsidRDefault="00C074AC" w:rsidP="00C074AC">
      <w:pPr>
        <w:spacing w:before="0"/>
        <w:rPr>
          <w:rFonts w:asciiTheme="minorHAnsi" w:hAnsiTheme="minorHAnsi"/>
        </w:rPr>
      </w:pPr>
      <w:r w:rsidRPr="00636CD6">
        <w:rPr>
          <w:rFonts w:asciiTheme="minorHAnsi" w:hAnsiTheme="minorHAnsi"/>
        </w:rPr>
        <w:t>CWS</w:t>
      </w:r>
      <w:r w:rsidRPr="00636CD6">
        <w:rPr>
          <w:rFonts w:asciiTheme="minorHAnsi" w:hAnsiTheme="minorHAnsi"/>
        </w:rPr>
        <w:tab/>
      </w:r>
      <w:r w:rsidRPr="00636CD6">
        <w:rPr>
          <w:rFonts w:asciiTheme="minorHAnsi" w:hAnsiTheme="minorHAnsi"/>
        </w:rPr>
        <w:tab/>
      </w:r>
      <w:r>
        <w:rPr>
          <w:rFonts w:asciiTheme="minorHAnsi" w:hAnsiTheme="minorHAnsi"/>
        </w:rPr>
        <w:tab/>
      </w:r>
      <w:r w:rsidRPr="00636CD6">
        <w:rPr>
          <w:rFonts w:asciiTheme="minorHAnsi" w:hAnsiTheme="minorHAnsi"/>
        </w:rPr>
        <w:t>Cable and Wireless (Seychelles) Ltd</w:t>
      </w:r>
    </w:p>
    <w:p w14:paraId="443FF402" w14:textId="77777777" w:rsidR="00C074AC" w:rsidRPr="00636CD6" w:rsidRDefault="00C074AC" w:rsidP="00C074AC">
      <w:pPr>
        <w:spacing w:before="0"/>
        <w:rPr>
          <w:rFonts w:asciiTheme="minorHAnsi" w:hAnsiTheme="minorHAnsi"/>
        </w:rPr>
      </w:pPr>
      <w:r w:rsidRPr="00636CD6">
        <w:rPr>
          <w:rFonts w:asciiTheme="minorHAnsi" w:hAnsiTheme="minorHAnsi"/>
        </w:rPr>
        <w:t>AIRTEL</w:t>
      </w:r>
      <w:r w:rsidRPr="00636CD6">
        <w:rPr>
          <w:rFonts w:asciiTheme="minorHAnsi" w:hAnsiTheme="minorHAnsi"/>
        </w:rPr>
        <w:tab/>
      </w:r>
      <w:r w:rsidRPr="00636CD6">
        <w:rPr>
          <w:rFonts w:asciiTheme="minorHAnsi" w:hAnsiTheme="minorHAnsi"/>
        </w:rPr>
        <w:tab/>
      </w:r>
      <w:r>
        <w:rPr>
          <w:rFonts w:asciiTheme="minorHAnsi" w:hAnsiTheme="minorHAnsi"/>
        </w:rPr>
        <w:tab/>
      </w:r>
      <w:r w:rsidRPr="00636CD6">
        <w:rPr>
          <w:rFonts w:asciiTheme="minorHAnsi" w:hAnsiTheme="minorHAnsi"/>
        </w:rPr>
        <w:t>Airtel (Seychelles) Ltd</w:t>
      </w:r>
    </w:p>
    <w:p w14:paraId="6480C52B" w14:textId="77777777" w:rsidR="00C074AC" w:rsidRPr="00636CD6" w:rsidRDefault="00C074AC" w:rsidP="00C074AC">
      <w:pPr>
        <w:spacing w:before="0"/>
        <w:rPr>
          <w:rFonts w:asciiTheme="minorHAnsi" w:hAnsiTheme="minorHAnsi"/>
        </w:rPr>
      </w:pPr>
      <w:r w:rsidRPr="00636CD6">
        <w:rPr>
          <w:rFonts w:asciiTheme="minorHAnsi" w:hAnsiTheme="minorHAnsi"/>
        </w:rPr>
        <w:t>INTELVISION</w:t>
      </w:r>
      <w:r w:rsidRPr="00636CD6">
        <w:rPr>
          <w:rFonts w:asciiTheme="minorHAnsi" w:hAnsiTheme="minorHAnsi"/>
        </w:rPr>
        <w:tab/>
      </w:r>
      <w:r w:rsidRPr="00636CD6">
        <w:rPr>
          <w:rFonts w:asciiTheme="minorHAnsi" w:hAnsiTheme="minorHAnsi"/>
        </w:rPr>
        <w:tab/>
        <w:t>Intelvision Ltd</w:t>
      </w:r>
    </w:p>
    <w:p w14:paraId="3B18F7A9" w14:textId="77777777" w:rsidR="00C074AC" w:rsidRPr="00636CD6" w:rsidRDefault="00C074AC" w:rsidP="00C074AC">
      <w:pPr>
        <w:spacing w:before="0"/>
        <w:rPr>
          <w:rFonts w:asciiTheme="minorHAnsi" w:hAnsiTheme="minorHAnsi"/>
        </w:rPr>
      </w:pPr>
      <w:r w:rsidRPr="00636CD6">
        <w:rPr>
          <w:rFonts w:asciiTheme="minorHAnsi" w:hAnsiTheme="minorHAnsi"/>
        </w:rPr>
        <w:t>KOKONET</w:t>
      </w:r>
      <w:r w:rsidRPr="00636CD6">
        <w:rPr>
          <w:rFonts w:asciiTheme="minorHAnsi" w:hAnsiTheme="minorHAnsi"/>
        </w:rPr>
        <w:tab/>
      </w:r>
      <w:r w:rsidRPr="00636CD6">
        <w:rPr>
          <w:rFonts w:asciiTheme="minorHAnsi" w:hAnsiTheme="minorHAnsi"/>
        </w:rPr>
        <w:tab/>
        <w:t>Kokonet Ltd</w:t>
      </w:r>
    </w:p>
    <w:p w14:paraId="47E1DD98" w14:textId="77777777" w:rsidR="00C074AC" w:rsidRPr="00636CD6" w:rsidRDefault="00C074AC" w:rsidP="00C074AC">
      <w:pPr>
        <w:rPr>
          <w:rFonts w:asciiTheme="minorHAnsi" w:eastAsia="Calibri" w:hAnsiTheme="minorHAnsi"/>
        </w:rPr>
      </w:pPr>
      <w:bookmarkStart w:id="1224" w:name="_Toc303674716"/>
    </w:p>
    <w:p w14:paraId="3EFEE9D5" w14:textId="77777777" w:rsidR="00C074AC" w:rsidRPr="00A11034" w:rsidRDefault="00C074AC" w:rsidP="00C074AC">
      <w:pPr>
        <w:jc w:val="center"/>
        <w:rPr>
          <w:rFonts w:asciiTheme="minorHAnsi" w:hAnsiTheme="minorHAnsi"/>
          <w:b/>
          <w:bCs/>
        </w:rPr>
      </w:pPr>
      <w:r w:rsidRPr="00A11034">
        <w:rPr>
          <w:rFonts w:asciiTheme="minorHAnsi" w:hAnsiTheme="minorHAnsi"/>
          <w:b/>
          <w:bCs/>
        </w:rPr>
        <w:t>A.2   Short Codes for VAS SMS/MMS Services</w:t>
      </w:r>
      <w:bookmarkEnd w:id="1224"/>
    </w:p>
    <w:p w14:paraId="545D7382" w14:textId="77777777" w:rsidR="00C074AC" w:rsidRPr="00636CD6" w:rsidRDefault="00C074AC" w:rsidP="00C074AC">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2977"/>
        <w:gridCol w:w="1418"/>
        <w:gridCol w:w="1417"/>
      </w:tblGrid>
      <w:tr w:rsidR="00C074AC" w:rsidRPr="00636CD6" w14:paraId="3C64FB04" w14:textId="77777777" w:rsidTr="009D35D0">
        <w:trPr>
          <w:cantSplit/>
        </w:trPr>
        <w:tc>
          <w:tcPr>
            <w:tcW w:w="1555" w:type="dxa"/>
            <w:vAlign w:val="center"/>
          </w:tcPr>
          <w:p w14:paraId="202527FB"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Leading Digits</w:t>
            </w:r>
          </w:p>
        </w:tc>
        <w:tc>
          <w:tcPr>
            <w:tcW w:w="1275" w:type="dxa"/>
            <w:vAlign w:val="center"/>
          </w:tcPr>
          <w:p w14:paraId="4C7B9549"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Digit Length</w:t>
            </w:r>
          </w:p>
        </w:tc>
        <w:tc>
          <w:tcPr>
            <w:tcW w:w="2977" w:type="dxa"/>
            <w:vAlign w:val="center"/>
          </w:tcPr>
          <w:p w14:paraId="3C1AE7D6"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Type of Services</w:t>
            </w:r>
          </w:p>
        </w:tc>
        <w:tc>
          <w:tcPr>
            <w:tcW w:w="1418" w:type="dxa"/>
            <w:vAlign w:val="center"/>
          </w:tcPr>
          <w:p w14:paraId="6F3CE02B"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Status</w:t>
            </w:r>
          </w:p>
        </w:tc>
        <w:tc>
          <w:tcPr>
            <w:tcW w:w="1417" w:type="dxa"/>
            <w:vAlign w:val="center"/>
          </w:tcPr>
          <w:p w14:paraId="0D70D340"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Category</w:t>
            </w:r>
          </w:p>
        </w:tc>
      </w:tr>
      <w:tr w:rsidR="00C074AC" w:rsidRPr="00636CD6" w14:paraId="01C7B670" w14:textId="77777777" w:rsidTr="009D35D0">
        <w:trPr>
          <w:cantSplit/>
        </w:trPr>
        <w:tc>
          <w:tcPr>
            <w:tcW w:w="1555" w:type="dxa"/>
            <w:vAlign w:val="center"/>
          </w:tcPr>
          <w:p w14:paraId="08FEAE36"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960</w:t>
            </w:r>
          </w:p>
        </w:tc>
        <w:tc>
          <w:tcPr>
            <w:tcW w:w="1275" w:type="dxa"/>
            <w:vMerge w:val="restart"/>
            <w:vAlign w:val="center"/>
          </w:tcPr>
          <w:p w14:paraId="2D6DF45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4</w:t>
            </w:r>
          </w:p>
        </w:tc>
        <w:tc>
          <w:tcPr>
            <w:tcW w:w="2977" w:type="dxa"/>
            <w:vAlign w:val="center"/>
          </w:tcPr>
          <w:p w14:paraId="6E441D60"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Cross-Network Services (See A.3)</w:t>
            </w:r>
          </w:p>
        </w:tc>
        <w:tc>
          <w:tcPr>
            <w:tcW w:w="1418" w:type="dxa"/>
            <w:vAlign w:val="center"/>
          </w:tcPr>
          <w:p w14:paraId="4627CF4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See A.3</w:t>
            </w:r>
          </w:p>
        </w:tc>
        <w:tc>
          <w:tcPr>
            <w:tcW w:w="1417" w:type="dxa"/>
            <w:vAlign w:val="center"/>
          </w:tcPr>
          <w:p w14:paraId="0048BEA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1 or 2</w:t>
            </w:r>
          </w:p>
        </w:tc>
      </w:tr>
      <w:tr w:rsidR="00C074AC" w:rsidRPr="00636CD6" w14:paraId="2D0EB729" w14:textId="77777777" w:rsidTr="009D35D0">
        <w:trPr>
          <w:cantSplit/>
        </w:trPr>
        <w:tc>
          <w:tcPr>
            <w:tcW w:w="1555" w:type="dxa"/>
            <w:vAlign w:val="center"/>
          </w:tcPr>
          <w:p w14:paraId="65AE9405"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96(1-2)</w:t>
            </w:r>
          </w:p>
        </w:tc>
        <w:tc>
          <w:tcPr>
            <w:tcW w:w="1275" w:type="dxa"/>
            <w:vMerge/>
            <w:vAlign w:val="center"/>
          </w:tcPr>
          <w:p w14:paraId="757167E8" w14:textId="77777777" w:rsidR="00C074AC" w:rsidRPr="00636CD6" w:rsidRDefault="00C074AC" w:rsidP="009D35D0">
            <w:pPr>
              <w:spacing w:before="0"/>
              <w:rPr>
                <w:rFonts w:asciiTheme="minorHAnsi" w:hAnsiTheme="minorHAnsi"/>
                <w:lang w:val="en-GB"/>
              </w:rPr>
            </w:pPr>
          </w:p>
        </w:tc>
        <w:tc>
          <w:tcPr>
            <w:tcW w:w="2977" w:type="dxa"/>
            <w:vAlign w:val="center"/>
          </w:tcPr>
          <w:p w14:paraId="1AAC22F9"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Network Specific Services</w:t>
            </w:r>
          </w:p>
        </w:tc>
        <w:tc>
          <w:tcPr>
            <w:tcW w:w="1418" w:type="dxa"/>
          </w:tcPr>
          <w:p w14:paraId="58C66F5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417" w:type="dxa"/>
          </w:tcPr>
          <w:p w14:paraId="4FA94D7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r>
      <w:tr w:rsidR="00C074AC" w:rsidRPr="00636CD6" w14:paraId="4F54C0D4" w14:textId="77777777" w:rsidTr="009D35D0">
        <w:trPr>
          <w:cantSplit/>
        </w:trPr>
        <w:tc>
          <w:tcPr>
            <w:tcW w:w="1555" w:type="dxa"/>
          </w:tcPr>
          <w:p w14:paraId="28957850"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963</w:t>
            </w:r>
          </w:p>
        </w:tc>
        <w:tc>
          <w:tcPr>
            <w:tcW w:w="1275" w:type="dxa"/>
            <w:vMerge/>
          </w:tcPr>
          <w:p w14:paraId="0935556E" w14:textId="77777777" w:rsidR="00C074AC" w:rsidRPr="00636CD6" w:rsidRDefault="00C074AC" w:rsidP="009D35D0">
            <w:pPr>
              <w:spacing w:before="0"/>
              <w:rPr>
                <w:rFonts w:asciiTheme="minorHAnsi" w:hAnsiTheme="minorHAnsi"/>
                <w:lang w:val="en-GB"/>
              </w:rPr>
            </w:pPr>
          </w:p>
        </w:tc>
        <w:tc>
          <w:tcPr>
            <w:tcW w:w="2977" w:type="dxa"/>
            <w:vAlign w:val="center"/>
          </w:tcPr>
          <w:p w14:paraId="5E1B118F"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Cross-Network Services</w:t>
            </w:r>
          </w:p>
        </w:tc>
        <w:tc>
          <w:tcPr>
            <w:tcW w:w="1418" w:type="dxa"/>
          </w:tcPr>
          <w:p w14:paraId="4F7D886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Reserved</w:t>
            </w:r>
          </w:p>
        </w:tc>
        <w:tc>
          <w:tcPr>
            <w:tcW w:w="1417" w:type="dxa"/>
          </w:tcPr>
          <w:p w14:paraId="1DE7592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N/A</w:t>
            </w:r>
          </w:p>
        </w:tc>
      </w:tr>
      <w:tr w:rsidR="00C074AC" w:rsidRPr="00636CD6" w14:paraId="2DDE1FD8" w14:textId="77777777" w:rsidTr="009D35D0">
        <w:trPr>
          <w:cantSplit/>
        </w:trPr>
        <w:tc>
          <w:tcPr>
            <w:tcW w:w="1555" w:type="dxa"/>
          </w:tcPr>
          <w:p w14:paraId="017668AD"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96(4-5)</w:t>
            </w:r>
          </w:p>
        </w:tc>
        <w:tc>
          <w:tcPr>
            <w:tcW w:w="1275" w:type="dxa"/>
            <w:vMerge/>
          </w:tcPr>
          <w:p w14:paraId="369A584A" w14:textId="77777777" w:rsidR="00C074AC" w:rsidRPr="00636CD6" w:rsidRDefault="00C074AC" w:rsidP="009D35D0">
            <w:pPr>
              <w:spacing w:before="0"/>
              <w:rPr>
                <w:rFonts w:asciiTheme="minorHAnsi" w:hAnsiTheme="minorHAnsi"/>
                <w:lang w:val="en-GB"/>
              </w:rPr>
            </w:pPr>
          </w:p>
        </w:tc>
        <w:tc>
          <w:tcPr>
            <w:tcW w:w="2977" w:type="dxa"/>
            <w:vAlign w:val="center"/>
          </w:tcPr>
          <w:p w14:paraId="5A39E580"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Network Specific Services</w:t>
            </w:r>
          </w:p>
        </w:tc>
        <w:tc>
          <w:tcPr>
            <w:tcW w:w="1418" w:type="dxa"/>
          </w:tcPr>
          <w:p w14:paraId="7A2643E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417" w:type="dxa"/>
          </w:tcPr>
          <w:p w14:paraId="2907DE0B"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r>
      <w:tr w:rsidR="00C074AC" w:rsidRPr="00636CD6" w14:paraId="5EF76DA8" w14:textId="77777777" w:rsidTr="009D35D0">
        <w:trPr>
          <w:cantSplit/>
        </w:trPr>
        <w:tc>
          <w:tcPr>
            <w:tcW w:w="1555" w:type="dxa"/>
          </w:tcPr>
          <w:p w14:paraId="3D785EC3"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966</w:t>
            </w:r>
          </w:p>
        </w:tc>
        <w:tc>
          <w:tcPr>
            <w:tcW w:w="1275" w:type="dxa"/>
            <w:vMerge/>
          </w:tcPr>
          <w:p w14:paraId="4DD828A5" w14:textId="77777777" w:rsidR="00C074AC" w:rsidRPr="00636CD6" w:rsidRDefault="00C074AC" w:rsidP="009D35D0">
            <w:pPr>
              <w:spacing w:before="0"/>
              <w:rPr>
                <w:rFonts w:asciiTheme="minorHAnsi" w:hAnsiTheme="minorHAnsi"/>
                <w:lang w:val="en-GB"/>
              </w:rPr>
            </w:pPr>
          </w:p>
        </w:tc>
        <w:tc>
          <w:tcPr>
            <w:tcW w:w="2977" w:type="dxa"/>
            <w:vAlign w:val="center"/>
          </w:tcPr>
          <w:p w14:paraId="789C188E"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Cross-Network Services</w:t>
            </w:r>
          </w:p>
        </w:tc>
        <w:tc>
          <w:tcPr>
            <w:tcW w:w="1418" w:type="dxa"/>
            <w:vAlign w:val="center"/>
          </w:tcPr>
          <w:p w14:paraId="1766FEE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Reserved</w:t>
            </w:r>
          </w:p>
        </w:tc>
        <w:tc>
          <w:tcPr>
            <w:tcW w:w="1417" w:type="dxa"/>
            <w:vAlign w:val="center"/>
          </w:tcPr>
          <w:p w14:paraId="654D3BAE"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N/A</w:t>
            </w:r>
          </w:p>
        </w:tc>
      </w:tr>
      <w:tr w:rsidR="00C074AC" w:rsidRPr="00636CD6" w14:paraId="1798B98F" w14:textId="77777777" w:rsidTr="009D35D0">
        <w:trPr>
          <w:cantSplit/>
        </w:trPr>
        <w:tc>
          <w:tcPr>
            <w:tcW w:w="1555" w:type="dxa"/>
          </w:tcPr>
          <w:p w14:paraId="5536B200"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96(7-9)</w:t>
            </w:r>
          </w:p>
        </w:tc>
        <w:tc>
          <w:tcPr>
            <w:tcW w:w="1275" w:type="dxa"/>
            <w:vMerge/>
          </w:tcPr>
          <w:p w14:paraId="2E57A063" w14:textId="77777777" w:rsidR="00C074AC" w:rsidRPr="00636CD6" w:rsidRDefault="00C074AC" w:rsidP="009D35D0">
            <w:pPr>
              <w:spacing w:before="0"/>
              <w:rPr>
                <w:rFonts w:asciiTheme="minorHAnsi" w:hAnsiTheme="minorHAnsi"/>
                <w:lang w:val="en-GB"/>
              </w:rPr>
            </w:pPr>
          </w:p>
        </w:tc>
        <w:tc>
          <w:tcPr>
            <w:tcW w:w="2977" w:type="dxa"/>
            <w:vAlign w:val="center"/>
          </w:tcPr>
          <w:p w14:paraId="72B0CF80" w14:textId="77777777" w:rsidR="00C074AC" w:rsidRPr="00636CD6" w:rsidRDefault="00C074AC" w:rsidP="009D35D0">
            <w:pPr>
              <w:spacing w:before="0"/>
              <w:rPr>
                <w:rFonts w:asciiTheme="minorHAnsi" w:hAnsiTheme="minorHAnsi"/>
                <w:lang w:val="en-GB"/>
              </w:rPr>
            </w:pPr>
            <w:r w:rsidRPr="00636CD6">
              <w:rPr>
                <w:rFonts w:asciiTheme="minorHAnsi" w:hAnsiTheme="minorHAnsi"/>
                <w:lang w:val="en-GB"/>
              </w:rPr>
              <w:t>Network Specific Services</w:t>
            </w:r>
          </w:p>
        </w:tc>
        <w:tc>
          <w:tcPr>
            <w:tcW w:w="1418" w:type="dxa"/>
          </w:tcPr>
          <w:p w14:paraId="04156407"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417" w:type="dxa"/>
          </w:tcPr>
          <w:p w14:paraId="43AB2434"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3</w:t>
            </w:r>
          </w:p>
        </w:tc>
      </w:tr>
    </w:tbl>
    <w:p w14:paraId="59134E2F" w14:textId="77777777" w:rsidR="00C074AC" w:rsidRPr="00636CD6" w:rsidRDefault="00C074AC" w:rsidP="00C074AC">
      <w:pPr>
        <w:rPr>
          <w:rFonts w:asciiTheme="minorHAnsi" w:hAnsiTheme="minorHAnsi"/>
          <w:lang w:val="en-GB"/>
        </w:rPr>
      </w:pPr>
    </w:p>
    <w:p w14:paraId="54AB337F"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Category 1</w:t>
      </w:r>
      <w:r w:rsidRPr="00636CD6">
        <w:rPr>
          <w:rFonts w:asciiTheme="minorHAnsi" w:hAnsiTheme="minorHAnsi"/>
          <w:lang w:val="en-GB"/>
        </w:rPr>
        <w:tab/>
        <w:t>Codes which are universally accessible and universally allocated to all operators.</w:t>
      </w:r>
    </w:p>
    <w:p w14:paraId="46E3617C"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 xml:space="preserve">Category 2 </w:t>
      </w:r>
      <w:r w:rsidRPr="00636CD6">
        <w:rPr>
          <w:rFonts w:asciiTheme="minorHAnsi" w:hAnsiTheme="minorHAnsi"/>
          <w:lang w:val="en-GB"/>
        </w:rPr>
        <w:tab/>
        <w:t>Codes which are universally accessible and allocated to a single operator.</w:t>
      </w:r>
    </w:p>
    <w:p w14:paraId="1C1F9D6D" w14:textId="77777777" w:rsidR="00C074AC" w:rsidRPr="00636CD6" w:rsidRDefault="00C074AC" w:rsidP="00C074AC">
      <w:pPr>
        <w:spacing w:before="0"/>
        <w:rPr>
          <w:rFonts w:asciiTheme="minorHAnsi" w:hAnsiTheme="minorHAnsi"/>
          <w:lang w:val="en-GB"/>
        </w:rPr>
      </w:pPr>
      <w:r w:rsidRPr="00636CD6">
        <w:rPr>
          <w:rFonts w:asciiTheme="minorHAnsi" w:hAnsiTheme="minorHAnsi"/>
          <w:lang w:val="en-GB"/>
        </w:rPr>
        <w:t>Category 3</w:t>
      </w:r>
      <w:r w:rsidRPr="00636CD6">
        <w:rPr>
          <w:rFonts w:asciiTheme="minorHAnsi" w:hAnsiTheme="minorHAnsi"/>
          <w:lang w:val="en-GB"/>
        </w:rPr>
        <w:tab/>
        <w:t>Codes which in general will not be passed across networks and are universally allocated to all operators.</w:t>
      </w:r>
    </w:p>
    <w:p w14:paraId="03E72E1A" w14:textId="77777777" w:rsidR="00C074AC" w:rsidRPr="00A11034" w:rsidRDefault="00C074AC" w:rsidP="00C074AC">
      <w:pPr>
        <w:spacing w:before="240"/>
        <w:jc w:val="center"/>
        <w:rPr>
          <w:rFonts w:asciiTheme="minorHAnsi" w:hAnsiTheme="minorHAnsi"/>
          <w:b/>
          <w:bCs/>
        </w:rPr>
      </w:pPr>
      <w:bookmarkStart w:id="1225" w:name="_Toc303674717"/>
      <w:r w:rsidRPr="00A11034">
        <w:rPr>
          <w:rFonts w:asciiTheme="minorHAnsi" w:hAnsiTheme="minorHAnsi"/>
          <w:b/>
          <w:bCs/>
        </w:rPr>
        <w:t>A.3   Short Codes for Cross-Network VAS SMS/MMS Services</w:t>
      </w:r>
      <w:bookmarkEnd w:id="1225"/>
    </w:p>
    <w:p w14:paraId="56E04435" w14:textId="77777777" w:rsidR="00C074AC" w:rsidRPr="00636CD6" w:rsidRDefault="00C074AC" w:rsidP="00C074AC">
      <w:pPr>
        <w:spacing w:before="0"/>
        <w:rPr>
          <w:rFonts w:asciiTheme="minorHAnsi" w:hAnsi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4482"/>
        <w:gridCol w:w="1370"/>
        <w:gridCol w:w="1884"/>
      </w:tblGrid>
      <w:tr w:rsidR="00C074AC" w:rsidRPr="00636CD6" w14:paraId="00CFC9A7" w14:textId="77777777" w:rsidTr="009D35D0">
        <w:trPr>
          <w:cantSplit/>
          <w:trHeight w:val="261"/>
        </w:trPr>
        <w:tc>
          <w:tcPr>
            <w:tcW w:w="1336" w:type="dxa"/>
            <w:vAlign w:val="center"/>
          </w:tcPr>
          <w:p w14:paraId="74A577E6"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Code</w:t>
            </w:r>
          </w:p>
        </w:tc>
        <w:tc>
          <w:tcPr>
            <w:tcW w:w="4482" w:type="dxa"/>
            <w:vAlign w:val="center"/>
          </w:tcPr>
          <w:p w14:paraId="0AF599CF"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Type of Services</w:t>
            </w:r>
          </w:p>
        </w:tc>
        <w:tc>
          <w:tcPr>
            <w:tcW w:w="1370" w:type="dxa"/>
            <w:vAlign w:val="center"/>
          </w:tcPr>
          <w:p w14:paraId="0B1A595E"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Status</w:t>
            </w:r>
          </w:p>
        </w:tc>
        <w:tc>
          <w:tcPr>
            <w:tcW w:w="1884" w:type="dxa"/>
            <w:vAlign w:val="center"/>
          </w:tcPr>
          <w:p w14:paraId="0CE32359" w14:textId="77777777" w:rsidR="00C074AC" w:rsidRPr="00A11034" w:rsidRDefault="00C074AC" w:rsidP="009D35D0">
            <w:pPr>
              <w:spacing w:before="40" w:after="40"/>
              <w:jc w:val="center"/>
              <w:rPr>
                <w:rFonts w:asciiTheme="minorHAnsi" w:hAnsiTheme="minorHAnsi"/>
                <w:b/>
                <w:bCs/>
                <w:lang w:val="en-GB"/>
              </w:rPr>
            </w:pPr>
            <w:r w:rsidRPr="00A11034">
              <w:rPr>
                <w:rFonts w:asciiTheme="minorHAnsi" w:hAnsiTheme="minorHAnsi"/>
                <w:b/>
                <w:bCs/>
                <w:lang w:val="en-GB"/>
              </w:rPr>
              <w:t>Category</w:t>
            </w:r>
          </w:p>
        </w:tc>
      </w:tr>
      <w:tr w:rsidR="00C074AC" w:rsidRPr="00636CD6" w14:paraId="123398E0" w14:textId="77777777" w:rsidTr="009D35D0">
        <w:trPr>
          <w:cantSplit/>
          <w:trHeight w:val="276"/>
        </w:trPr>
        <w:tc>
          <w:tcPr>
            <w:tcW w:w="1336" w:type="dxa"/>
            <w:vAlign w:val="center"/>
          </w:tcPr>
          <w:p w14:paraId="3E77C79C"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9600</w:t>
            </w:r>
          </w:p>
        </w:tc>
        <w:tc>
          <w:tcPr>
            <w:tcW w:w="4482" w:type="dxa"/>
            <w:vAlign w:val="center"/>
          </w:tcPr>
          <w:p w14:paraId="14319181"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 xml:space="preserve">Electoral Commissioner’s Office (ECO) </w:t>
            </w:r>
            <w:r w:rsidRPr="00636CD6">
              <w:rPr>
                <w:rFonts w:asciiTheme="minorHAnsi" w:hAnsiTheme="minorHAnsi"/>
                <w:lang w:val="en-GB"/>
              </w:rPr>
              <w:br/>
              <w:t>Voting Registration Information Service</w:t>
            </w:r>
          </w:p>
        </w:tc>
        <w:tc>
          <w:tcPr>
            <w:tcW w:w="1370" w:type="dxa"/>
            <w:vAlign w:val="center"/>
          </w:tcPr>
          <w:p w14:paraId="4CA7BB08"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884" w:type="dxa"/>
            <w:vAlign w:val="center"/>
          </w:tcPr>
          <w:p w14:paraId="59BF1273"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1</w:t>
            </w:r>
          </w:p>
        </w:tc>
      </w:tr>
      <w:tr w:rsidR="00C074AC" w:rsidRPr="00636CD6" w14:paraId="47CF3CB3" w14:textId="77777777" w:rsidTr="009D35D0">
        <w:trPr>
          <w:cantSplit/>
          <w:trHeight w:val="276"/>
        </w:trPr>
        <w:tc>
          <w:tcPr>
            <w:tcW w:w="1336" w:type="dxa"/>
            <w:vAlign w:val="center"/>
          </w:tcPr>
          <w:p w14:paraId="607C8DB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9601</w:t>
            </w:r>
          </w:p>
        </w:tc>
        <w:tc>
          <w:tcPr>
            <w:tcW w:w="4482" w:type="dxa"/>
            <w:vAlign w:val="center"/>
          </w:tcPr>
          <w:p w14:paraId="25554BC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 xml:space="preserve">Seychelles Licensing Authority’s (SLA) </w:t>
            </w:r>
            <w:r w:rsidRPr="00636CD6">
              <w:rPr>
                <w:rFonts w:asciiTheme="minorHAnsi" w:hAnsiTheme="minorHAnsi"/>
                <w:lang w:val="en-GB"/>
              </w:rPr>
              <w:br/>
              <w:t>Licensing Information Service</w:t>
            </w:r>
          </w:p>
        </w:tc>
        <w:tc>
          <w:tcPr>
            <w:tcW w:w="1370" w:type="dxa"/>
            <w:vAlign w:val="center"/>
          </w:tcPr>
          <w:p w14:paraId="54489770"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All</w:t>
            </w:r>
          </w:p>
        </w:tc>
        <w:tc>
          <w:tcPr>
            <w:tcW w:w="1884" w:type="dxa"/>
            <w:vAlign w:val="center"/>
          </w:tcPr>
          <w:p w14:paraId="7FE6797A"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1</w:t>
            </w:r>
          </w:p>
        </w:tc>
      </w:tr>
      <w:tr w:rsidR="00C074AC" w:rsidRPr="00636CD6" w14:paraId="20A525D1" w14:textId="77777777" w:rsidTr="009D35D0">
        <w:trPr>
          <w:cantSplit/>
          <w:trHeight w:val="276"/>
        </w:trPr>
        <w:tc>
          <w:tcPr>
            <w:tcW w:w="1336" w:type="dxa"/>
            <w:vAlign w:val="center"/>
          </w:tcPr>
          <w:p w14:paraId="745870C5"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9602</w:t>
            </w:r>
          </w:p>
        </w:tc>
        <w:tc>
          <w:tcPr>
            <w:tcW w:w="4482" w:type="dxa"/>
            <w:vAlign w:val="center"/>
          </w:tcPr>
          <w:p w14:paraId="7FEB3C49" w14:textId="77777777" w:rsidR="00C074AC" w:rsidRPr="00636CD6" w:rsidRDefault="00C074AC" w:rsidP="009D35D0">
            <w:pPr>
              <w:spacing w:before="0"/>
              <w:jc w:val="center"/>
              <w:rPr>
                <w:rFonts w:asciiTheme="minorHAnsi" w:hAnsiTheme="minorHAnsi"/>
                <w:lang w:val="en-GB"/>
              </w:rPr>
            </w:pPr>
            <w:r w:rsidRPr="00636CD6">
              <w:rPr>
                <w:rFonts w:asciiTheme="minorHAnsi" w:hAnsiTheme="minorHAnsi"/>
                <w:lang w:val="en-GB"/>
              </w:rPr>
              <w:t>Unallocated</w:t>
            </w:r>
          </w:p>
        </w:tc>
        <w:tc>
          <w:tcPr>
            <w:tcW w:w="1370" w:type="dxa"/>
            <w:vAlign w:val="center"/>
          </w:tcPr>
          <w:p w14:paraId="7E74AD22" w14:textId="77777777" w:rsidR="00C074AC" w:rsidRPr="00636CD6" w:rsidRDefault="00C074AC" w:rsidP="009D35D0">
            <w:pPr>
              <w:spacing w:before="0"/>
              <w:rPr>
                <w:rFonts w:asciiTheme="minorHAnsi" w:hAnsiTheme="minorHAnsi"/>
                <w:lang w:val="en-GB"/>
              </w:rPr>
            </w:pPr>
          </w:p>
        </w:tc>
        <w:tc>
          <w:tcPr>
            <w:tcW w:w="1884" w:type="dxa"/>
            <w:vAlign w:val="center"/>
          </w:tcPr>
          <w:p w14:paraId="5D22F1DA" w14:textId="77777777" w:rsidR="00C074AC" w:rsidRPr="00636CD6" w:rsidRDefault="00C074AC" w:rsidP="009D35D0">
            <w:pPr>
              <w:spacing w:before="0"/>
              <w:rPr>
                <w:rFonts w:asciiTheme="minorHAnsi" w:hAnsiTheme="minorHAnsi"/>
                <w:lang w:val="en-GB"/>
              </w:rPr>
            </w:pPr>
          </w:p>
        </w:tc>
      </w:tr>
      <w:tr w:rsidR="00C074AC" w:rsidRPr="00636CD6" w14:paraId="7245AC86" w14:textId="77777777" w:rsidTr="009D35D0">
        <w:trPr>
          <w:cantSplit/>
          <w:trHeight w:val="276"/>
        </w:trPr>
        <w:tc>
          <w:tcPr>
            <w:tcW w:w="1336" w:type="dxa"/>
            <w:vAlign w:val="center"/>
          </w:tcPr>
          <w:p w14:paraId="7AA892CC" w14:textId="77777777" w:rsidR="00C074AC" w:rsidRPr="0048444B" w:rsidRDefault="00C074AC" w:rsidP="009D35D0">
            <w:pPr>
              <w:spacing w:before="0"/>
              <w:jc w:val="center"/>
            </w:pPr>
            <w:r w:rsidRPr="0048444B">
              <w:t>9603</w:t>
            </w:r>
          </w:p>
        </w:tc>
        <w:tc>
          <w:tcPr>
            <w:tcW w:w="4482" w:type="dxa"/>
            <w:vAlign w:val="center"/>
          </w:tcPr>
          <w:p w14:paraId="30148E14" w14:textId="77777777" w:rsidR="00C074AC" w:rsidRPr="0048444B" w:rsidRDefault="00C074AC" w:rsidP="009D35D0">
            <w:pPr>
              <w:spacing w:before="0"/>
              <w:jc w:val="center"/>
            </w:pPr>
            <w:r w:rsidRPr="0048444B">
              <w:t>Unallocated</w:t>
            </w:r>
          </w:p>
        </w:tc>
        <w:tc>
          <w:tcPr>
            <w:tcW w:w="1370" w:type="dxa"/>
            <w:vAlign w:val="center"/>
          </w:tcPr>
          <w:p w14:paraId="1F9B5362" w14:textId="77777777" w:rsidR="00C074AC" w:rsidRPr="0048444B" w:rsidRDefault="00C074AC" w:rsidP="009D35D0">
            <w:pPr>
              <w:spacing w:before="0"/>
              <w:jc w:val="center"/>
            </w:pPr>
          </w:p>
        </w:tc>
        <w:tc>
          <w:tcPr>
            <w:tcW w:w="1884" w:type="dxa"/>
            <w:vAlign w:val="center"/>
          </w:tcPr>
          <w:p w14:paraId="24DAA055" w14:textId="77777777" w:rsidR="00C074AC" w:rsidRPr="0048444B" w:rsidRDefault="00C074AC" w:rsidP="009D35D0">
            <w:pPr>
              <w:spacing w:before="0"/>
              <w:jc w:val="center"/>
            </w:pPr>
          </w:p>
        </w:tc>
      </w:tr>
      <w:tr w:rsidR="00C074AC" w:rsidRPr="00636CD6" w14:paraId="41B0BC5F" w14:textId="77777777" w:rsidTr="009D35D0">
        <w:trPr>
          <w:cantSplit/>
          <w:trHeight w:val="276"/>
        </w:trPr>
        <w:tc>
          <w:tcPr>
            <w:tcW w:w="1336" w:type="dxa"/>
            <w:vAlign w:val="center"/>
          </w:tcPr>
          <w:p w14:paraId="75F8941A" w14:textId="77777777" w:rsidR="00C074AC" w:rsidRPr="0048444B" w:rsidRDefault="00C074AC" w:rsidP="009D35D0">
            <w:pPr>
              <w:spacing w:before="0"/>
              <w:jc w:val="center"/>
            </w:pPr>
            <w:r w:rsidRPr="0048444B">
              <w:t>9604</w:t>
            </w:r>
          </w:p>
        </w:tc>
        <w:tc>
          <w:tcPr>
            <w:tcW w:w="4482" w:type="dxa"/>
            <w:vAlign w:val="center"/>
          </w:tcPr>
          <w:p w14:paraId="5C569A5C" w14:textId="77777777" w:rsidR="00C074AC" w:rsidRPr="0048444B" w:rsidRDefault="00C074AC" w:rsidP="009D35D0">
            <w:pPr>
              <w:spacing w:before="0"/>
              <w:jc w:val="center"/>
            </w:pPr>
            <w:r w:rsidRPr="0048444B">
              <w:t>Unallocated</w:t>
            </w:r>
          </w:p>
        </w:tc>
        <w:tc>
          <w:tcPr>
            <w:tcW w:w="1370" w:type="dxa"/>
            <w:vAlign w:val="center"/>
          </w:tcPr>
          <w:p w14:paraId="016CB170" w14:textId="77777777" w:rsidR="00C074AC" w:rsidRPr="0048444B" w:rsidRDefault="00C074AC" w:rsidP="009D35D0">
            <w:pPr>
              <w:spacing w:before="0"/>
              <w:jc w:val="center"/>
            </w:pPr>
          </w:p>
        </w:tc>
        <w:tc>
          <w:tcPr>
            <w:tcW w:w="1884" w:type="dxa"/>
            <w:vAlign w:val="center"/>
          </w:tcPr>
          <w:p w14:paraId="41DFCC63" w14:textId="77777777" w:rsidR="00C074AC" w:rsidRPr="0048444B" w:rsidRDefault="00C074AC" w:rsidP="009D35D0">
            <w:pPr>
              <w:spacing w:before="0"/>
              <w:jc w:val="center"/>
            </w:pPr>
          </w:p>
        </w:tc>
      </w:tr>
      <w:tr w:rsidR="00C074AC" w:rsidRPr="00636CD6" w14:paraId="0B8ECB73" w14:textId="77777777" w:rsidTr="009D35D0">
        <w:trPr>
          <w:cantSplit/>
          <w:trHeight w:val="276"/>
        </w:trPr>
        <w:tc>
          <w:tcPr>
            <w:tcW w:w="1336" w:type="dxa"/>
            <w:vAlign w:val="center"/>
          </w:tcPr>
          <w:p w14:paraId="3437559D" w14:textId="77777777" w:rsidR="00C074AC" w:rsidRPr="0048444B" w:rsidRDefault="00C074AC" w:rsidP="009D35D0">
            <w:pPr>
              <w:spacing w:before="0"/>
              <w:jc w:val="center"/>
            </w:pPr>
            <w:r w:rsidRPr="0048444B">
              <w:t>9605</w:t>
            </w:r>
          </w:p>
        </w:tc>
        <w:tc>
          <w:tcPr>
            <w:tcW w:w="4482" w:type="dxa"/>
            <w:vAlign w:val="center"/>
          </w:tcPr>
          <w:p w14:paraId="49DC3E5A" w14:textId="77777777" w:rsidR="00C074AC" w:rsidRPr="0048444B" w:rsidRDefault="00C074AC" w:rsidP="009D35D0">
            <w:pPr>
              <w:spacing w:before="0"/>
              <w:jc w:val="center"/>
            </w:pPr>
            <w:r w:rsidRPr="0048444B">
              <w:t>Unallocated</w:t>
            </w:r>
          </w:p>
        </w:tc>
        <w:tc>
          <w:tcPr>
            <w:tcW w:w="1370" w:type="dxa"/>
            <w:vAlign w:val="center"/>
          </w:tcPr>
          <w:p w14:paraId="2150E621" w14:textId="77777777" w:rsidR="00C074AC" w:rsidRPr="0048444B" w:rsidRDefault="00C074AC" w:rsidP="009D35D0">
            <w:pPr>
              <w:spacing w:before="0"/>
              <w:jc w:val="center"/>
            </w:pPr>
          </w:p>
        </w:tc>
        <w:tc>
          <w:tcPr>
            <w:tcW w:w="1884" w:type="dxa"/>
            <w:vAlign w:val="center"/>
          </w:tcPr>
          <w:p w14:paraId="379934E3" w14:textId="77777777" w:rsidR="00C074AC" w:rsidRPr="0048444B" w:rsidRDefault="00C074AC" w:rsidP="009D35D0">
            <w:pPr>
              <w:spacing w:before="0"/>
              <w:jc w:val="center"/>
            </w:pPr>
          </w:p>
        </w:tc>
      </w:tr>
      <w:tr w:rsidR="00C074AC" w:rsidRPr="00636CD6" w14:paraId="491EE90C" w14:textId="77777777" w:rsidTr="009D35D0">
        <w:trPr>
          <w:cantSplit/>
          <w:trHeight w:val="276"/>
        </w:trPr>
        <w:tc>
          <w:tcPr>
            <w:tcW w:w="1336" w:type="dxa"/>
            <w:vAlign w:val="center"/>
          </w:tcPr>
          <w:p w14:paraId="001FAC3C" w14:textId="77777777" w:rsidR="00C074AC" w:rsidRPr="0048444B" w:rsidRDefault="00C074AC" w:rsidP="009D35D0">
            <w:pPr>
              <w:spacing w:before="0"/>
              <w:jc w:val="center"/>
            </w:pPr>
            <w:r w:rsidRPr="0048444B">
              <w:t>9606</w:t>
            </w:r>
          </w:p>
        </w:tc>
        <w:tc>
          <w:tcPr>
            <w:tcW w:w="4482" w:type="dxa"/>
            <w:vAlign w:val="center"/>
          </w:tcPr>
          <w:p w14:paraId="5A1F28C7" w14:textId="77777777" w:rsidR="00C074AC" w:rsidRPr="0048444B" w:rsidRDefault="00C074AC" w:rsidP="009D35D0">
            <w:pPr>
              <w:spacing w:before="0"/>
              <w:jc w:val="center"/>
            </w:pPr>
            <w:r w:rsidRPr="0048444B">
              <w:t>Seychelles Pension Fund (SPF) Eservice</w:t>
            </w:r>
          </w:p>
        </w:tc>
        <w:tc>
          <w:tcPr>
            <w:tcW w:w="1370" w:type="dxa"/>
            <w:vAlign w:val="center"/>
          </w:tcPr>
          <w:p w14:paraId="786C2FDC" w14:textId="77777777" w:rsidR="00C074AC" w:rsidRPr="0048444B" w:rsidRDefault="00C074AC" w:rsidP="009D35D0">
            <w:pPr>
              <w:spacing w:before="0"/>
              <w:jc w:val="center"/>
            </w:pPr>
            <w:r w:rsidRPr="0048444B">
              <w:t>All</w:t>
            </w:r>
          </w:p>
        </w:tc>
        <w:tc>
          <w:tcPr>
            <w:tcW w:w="1884" w:type="dxa"/>
            <w:vAlign w:val="center"/>
          </w:tcPr>
          <w:p w14:paraId="697503C7" w14:textId="77777777" w:rsidR="00C074AC" w:rsidRPr="0048444B" w:rsidRDefault="00C074AC" w:rsidP="009D35D0">
            <w:pPr>
              <w:spacing w:before="0"/>
              <w:jc w:val="center"/>
            </w:pPr>
            <w:r w:rsidRPr="0048444B">
              <w:t>1</w:t>
            </w:r>
          </w:p>
        </w:tc>
      </w:tr>
      <w:tr w:rsidR="00C074AC" w:rsidRPr="00636CD6" w14:paraId="035FD225" w14:textId="77777777" w:rsidTr="009D35D0">
        <w:trPr>
          <w:cantSplit/>
          <w:trHeight w:val="276"/>
        </w:trPr>
        <w:tc>
          <w:tcPr>
            <w:tcW w:w="1336" w:type="dxa"/>
            <w:vAlign w:val="center"/>
          </w:tcPr>
          <w:p w14:paraId="41DF3F96" w14:textId="77777777" w:rsidR="00C074AC" w:rsidRPr="0048444B" w:rsidRDefault="00C074AC" w:rsidP="009D35D0">
            <w:pPr>
              <w:spacing w:before="0"/>
              <w:jc w:val="center"/>
            </w:pPr>
            <w:r w:rsidRPr="0048444B">
              <w:t>9607</w:t>
            </w:r>
          </w:p>
        </w:tc>
        <w:tc>
          <w:tcPr>
            <w:tcW w:w="4482" w:type="dxa"/>
            <w:vAlign w:val="center"/>
          </w:tcPr>
          <w:p w14:paraId="2C97293F" w14:textId="77777777" w:rsidR="00C074AC" w:rsidRPr="0048444B" w:rsidRDefault="00C074AC" w:rsidP="009D35D0">
            <w:pPr>
              <w:spacing w:before="0"/>
              <w:jc w:val="center"/>
            </w:pPr>
            <w:r w:rsidRPr="0048444B">
              <w:t>Unallocated</w:t>
            </w:r>
          </w:p>
        </w:tc>
        <w:tc>
          <w:tcPr>
            <w:tcW w:w="1370" w:type="dxa"/>
            <w:vAlign w:val="center"/>
          </w:tcPr>
          <w:p w14:paraId="3E1621DD" w14:textId="77777777" w:rsidR="00C074AC" w:rsidRPr="0048444B" w:rsidRDefault="00C074AC" w:rsidP="009D35D0">
            <w:pPr>
              <w:spacing w:before="0"/>
              <w:jc w:val="center"/>
            </w:pPr>
          </w:p>
        </w:tc>
        <w:tc>
          <w:tcPr>
            <w:tcW w:w="1884" w:type="dxa"/>
            <w:vAlign w:val="center"/>
          </w:tcPr>
          <w:p w14:paraId="721DFC2A" w14:textId="77777777" w:rsidR="00C074AC" w:rsidRPr="0048444B" w:rsidRDefault="00C074AC" w:rsidP="009D35D0">
            <w:pPr>
              <w:spacing w:before="0"/>
              <w:jc w:val="center"/>
            </w:pPr>
          </w:p>
        </w:tc>
      </w:tr>
      <w:tr w:rsidR="00C074AC" w:rsidRPr="00636CD6" w14:paraId="332886E4" w14:textId="77777777" w:rsidTr="009D35D0">
        <w:trPr>
          <w:cantSplit/>
          <w:trHeight w:val="276"/>
        </w:trPr>
        <w:tc>
          <w:tcPr>
            <w:tcW w:w="1336" w:type="dxa"/>
            <w:vAlign w:val="center"/>
          </w:tcPr>
          <w:p w14:paraId="0E0D84B9" w14:textId="77777777" w:rsidR="00C074AC" w:rsidRPr="0048444B" w:rsidRDefault="00C074AC" w:rsidP="009D35D0">
            <w:pPr>
              <w:spacing w:before="0"/>
              <w:jc w:val="center"/>
            </w:pPr>
            <w:r w:rsidRPr="0048444B">
              <w:t>9608</w:t>
            </w:r>
          </w:p>
        </w:tc>
        <w:tc>
          <w:tcPr>
            <w:tcW w:w="4482" w:type="dxa"/>
            <w:vAlign w:val="center"/>
          </w:tcPr>
          <w:p w14:paraId="37A97849" w14:textId="77777777" w:rsidR="00C074AC" w:rsidRPr="0048444B" w:rsidRDefault="00C074AC" w:rsidP="009D35D0">
            <w:pPr>
              <w:spacing w:before="0"/>
              <w:jc w:val="center"/>
            </w:pPr>
            <w:r w:rsidRPr="0048444B">
              <w:t>Unallocated</w:t>
            </w:r>
          </w:p>
        </w:tc>
        <w:tc>
          <w:tcPr>
            <w:tcW w:w="1370" w:type="dxa"/>
            <w:vAlign w:val="center"/>
          </w:tcPr>
          <w:p w14:paraId="7B786281" w14:textId="77777777" w:rsidR="00C074AC" w:rsidRPr="0048444B" w:rsidRDefault="00C074AC" w:rsidP="009D35D0">
            <w:pPr>
              <w:spacing w:before="0"/>
              <w:jc w:val="center"/>
            </w:pPr>
          </w:p>
        </w:tc>
        <w:tc>
          <w:tcPr>
            <w:tcW w:w="1884" w:type="dxa"/>
            <w:vAlign w:val="center"/>
          </w:tcPr>
          <w:p w14:paraId="5467F4D6" w14:textId="77777777" w:rsidR="00C074AC" w:rsidRPr="0048444B" w:rsidRDefault="00C074AC" w:rsidP="009D35D0">
            <w:pPr>
              <w:spacing w:before="0"/>
              <w:jc w:val="center"/>
            </w:pPr>
          </w:p>
        </w:tc>
      </w:tr>
      <w:tr w:rsidR="00C074AC" w:rsidRPr="00636CD6" w14:paraId="2149FCCD" w14:textId="77777777" w:rsidTr="009D35D0">
        <w:trPr>
          <w:cantSplit/>
          <w:trHeight w:val="276"/>
        </w:trPr>
        <w:tc>
          <w:tcPr>
            <w:tcW w:w="1336" w:type="dxa"/>
            <w:vAlign w:val="center"/>
          </w:tcPr>
          <w:p w14:paraId="34CBA7CE" w14:textId="77777777" w:rsidR="00C074AC" w:rsidRPr="0048444B" w:rsidRDefault="00C074AC" w:rsidP="009D35D0">
            <w:pPr>
              <w:spacing w:before="0"/>
              <w:jc w:val="center"/>
            </w:pPr>
            <w:r w:rsidRPr="0048444B">
              <w:t>9609</w:t>
            </w:r>
          </w:p>
        </w:tc>
        <w:tc>
          <w:tcPr>
            <w:tcW w:w="4482" w:type="dxa"/>
            <w:vAlign w:val="center"/>
          </w:tcPr>
          <w:p w14:paraId="03F14E8D" w14:textId="77777777" w:rsidR="00C074AC" w:rsidRPr="0048444B" w:rsidRDefault="00C074AC" w:rsidP="009D35D0">
            <w:pPr>
              <w:spacing w:before="0"/>
              <w:jc w:val="center"/>
            </w:pPr>
            <w:r w:rsidRPr="0048444B">
              <w:t>Unallocated</w:t>
            </w:r>
          </w:p>
        </w:tc>
        <w:tc>
          <w:tcPr>
            <w:tcW w:w="1370" w:type="dxa"/>
            <w:vAlign w:val="center"/>
          </w:tcPr>
          <w:p w14:paraId="5B5F19FD" w14:textId="77777777" w:rsidR="00C074AC" w:rsidRPr="0048444B" w:rsidRDefault="00C074AC" w:rsidP="009D35D0">
            <w:pPr>
              <w:spacing w:before="0"/>
              <w:jc w:val="center"/>
            </w:pPr>
          </w:p>
        </w:tc>
        <w:tc>
          <w:tcPr>
            <w:tcW w:w="1884" w:type="dxa"/>
            <w:vAlign w:val="center"/>
          </w:tcPr>
          <w:p w14:paraId="6A74E389" w14:textId="77777777" w:rsidR="00C074AC" w:rsidRPr="0048444B" w:rsidRDefault="00C074AC" w:rsidP="009D35D0">
            <w:pPr>
              <w:spacing w:before="0"/>
              <w:jc w:val="center"/>
            </w:pPr>
          </w:p>
        </w:tc>
      </w:tr>
    </w:tbl>
    <w:p w14:paraId="2E740BE1" w14:textId="77777777" w:rsidR="00C074AC" w:rsidRDefault="00C074AC" w:rsidP="00C074AC">
      <w:pPr>
        <w:rPr>
          <w:rFonts w:asciiTheme="minorHAnsi" w:hAnsiTheme="minorHAnsi"/>
          <w:lang w:val="en-GB"/>
        </w:rPr>
      </w:pPr>
    </w:p>
    <w:p w14:paraId="34F8948D" w14:textId="77777777" w:rsidR="00C074AC" w:rsidRPr="00636CD6" w:rsidRDefault="00C074AC" w:rsidP="00C074AC">
      <w:pPr>
        <w:rPr>
          <w:rFonts w:asciiTheme="minorHAnsi" w:hAnsiTheme="minorHAnsi"/>
          <w:lang w:val="en-GB"/>
        </w:rPr>
      </w:pPr>
      <w:r w:rsidRPr="00636CD6">
        <w:rPr>
          <w:rFonts w:asciiTheme="minorHAnsi" w:hAnsiTheme="minorHAnsi"/>
          <w:lang w:val="en-GB"/>
        </w:rPr>
        <w:t>Contact:</w:t>
      </w:r>
    </w:p>
    <w:p w14:paraId="3F67A895" w14:textId="77777777" w:rsidR="00C074AC" w:rsidRPr="00636CD6" w:rsidRDefault="00C074AC" w:rsidP="00C074AC">
      <w:pPr>
        <w:ind w:left="456"/>
        <w:jc w:val="left"/>
        <w:rPr>
          <w:rFonts w:asciiTheme="minorHAnsi" w:hAnsiTheme="minorHAnsi"/>
          <w:lang w:val="en-GB"/>
        </w:rPr>
      </w:pPr>
      <w:r w:rsidRPr="00AA09D4">
        <w:rPr>
          <w:rFonts w:asciiTheme="minorHAnsi" w:hAnsiTheme="minorHAnsi"/>
          <w:lang w:val="en-GB"/>
        </w:rPr>
        <w:t>Vice-President’s Office</w:t>
      </w:r>
      <w:r w:rsidRPr="00636CD6">
        <w:rPr>
          <w:rFonts w:asciiTheme="minorHAnsi" w:hAnsiTheme="minorHAnsi"/>
          <w:lang w:val="en-GB"/>
        </w:rPr>
        <w:br/>
        <w:t>Department of Inform</w:t>
      </w:r>
      <w:r>
        <w:rPr>
          <w:rFonts w:asciiTheme="minorHAnsi" w:hAnsiTheme="minorHAnsi"/>
          <w:lang w:val="en-GB"/>
        </w:rPr>
        <w:t xml:space="preserve">ation Communications Technology </w:t>
      </w:r>
      <w:r w:rsidRPr="00636CD6">
        <w:rPr>
          <w:rFonts w:asciiTheme="minorHAnsi" w:hAnsiTheme="minorHAnsi"/>
          <w:lang w:val="en-GB"/>
        </w:rPr>
        <w:br/>
        <w:t xml:space="preserve">Communications Division </w:t>
      </w:r>
      <w:r w:rsidRPr="00636CD6">
        <w:rPr>
          <w:rFonts w:asciiTheme="minorHAnsi" w:hAnsiTheme="minorHAnsi"/>
          <w:lang w:val="en-GB"/>
        </w:rPr>
        <w:br/>
        <w:t xml:space="preserve">3rd Floor, Caravelle House, Manglier Street </w:t>
      </w:r>
      <w:r w:rsidRPr="00636CD6">
        <w:rPr>
          <w:rFonts w:asciiTheme="minorHAnsi" w:hAnsiTheme="minorHAnsi"/>
          <w:lang w:val="en-GB"/>
        </w:rPr>
        <w:br/>
      </w:r>
      <w:r w:rsidRPr="00636CD6">
        <w:rPr>
          <w:rFonts w:asciiTheme="minorHAnsi" w:hAnsiTheme="minorHAnsi"/>
        </w:rPr>
        <w:t xml:space="preserve">P.O. Box 737 </w:t>
      </w:r>
      <w:r w:rsidRPr="00636CD6">
        <w:rPr>
          <w:rFonts w:asciiTheme="minorHAnsi" w:hAnsiTheme="minorHAnsi"/>
        </w:rPr>
        <w:br/>
        <w:t xml:space="preserve">VICTORIA, Mahé </w:t>
      </w:r>
      <w:r w:rsidRPr="00636CD6">
        <w:rPr>
          <w:rFonts w:asciiTheme="minorHAnsi" w:hAnsiTheme="minorHAnsi"/>
        </w:rPr>
        <w:br/>
        <w:t xml:space="preserve">Seychelles </w:t>
      </w:r>
      <w:r w:rsidRPr="00636CD6">
        <w:rPr>
          <w:rFonts w:asciiTheme="minorHAnsi" w:hAnsiTheme="minorHAnsi"/>
        </w:rPr>
        <w:br/>
      </w:r>
      <w:r w:rsidRPr="00636CD6">
        <w:rPr>
          <w:rFonts w:asciiTheme="minorHAnsi" w:hAnsiTheme="minorHAnsi"/>
          <w:lang w:val="en-GB"/>
        </w:rPr>
        <w:t xml:space="preserve">Tel: </w:t>
      </w:r>
      <w:r w:rsidRPr="00636CD6">
        <w:rPr>
          <w:rFonts w:asciiTheme="minorHAnsi" w:hAnsiTheme="minorHAnsi"/>
          <w:lang w:val="en-GB"/>
        </w:rPr>
        <w:tab/>
        <w:t xml:space="preserve">+248 4 286 600 </w:t>
      </w:r>
      <w:r w:rsidRPr="00636CD6">
        <w:rPr>
          <w:rFonts w:asciiTheme="minorHAnsi" w:hAnsiTheme="minorHAnsi"/>
          <w:lang w:val="en-GB"/>
        </w:rPr>
        <w:br/>
        <w:t xml:space="preserve">Fax: </w:t>
      </w:r>
      <w:r w:rsidRPr="00636CD6">
        <w:rPr>
          <w:rFonts w:asciiTheme="minorHAnsi" w:hAnsiTheme="minorHAnsi"/>
          <w:lang w:val="en-GB"/>
        </w:rPr>
        <w:tab/>
        <w:t xml:space="preserve">+248 4 225 325 </w:t>
      </w:r>
      <w:r w:rsidRPr="00636CD6">
        <w:rPr>
          <w:rFonts w:asciiTheme="minorHAnsi" w:hAnsiTheme="minorHAnsi"/>
          <w:lang w:val="en-GB"/>
        </w:rPr>
        <w:br/>
        <w:t xml:space="preserve">E-mail: </w:t>
      </w:r>
      <w:r w:rsidRPr="00636CD6">
        <w:rPr>
          <w:rFonts w:asciiTheme="minorHAnsi" w:hAnsiTheme="minorHAnsi"/>
          <w:lang w:val="en-GB"/>
        </w:rPr>
        <w:tab/>
      </w:r>
      <w:hyperlink r:id="rId14" w:history="1">
        <w:r w:rsidRPr="00636CD6">
          <w:rPr>
            <w:rFonts w:asciiTheme="minorHAnsi" w:hAnsiTheme="minorHAnsi"/>
            <w:lang w:val="en-GB"/>
          </w:rPr>
          <w:t>communications@ict.gov.sc</w:t>
        </w:r>
      </w:hyperlink>
      <w:r w:rsidRPr="00636CD6">
        <w:rPr>
          <w:rFonts w:asciiTheme="minorHAnsi" w:hAnsiTheme="minorHAnsi"/>
          <w:lang w:val="en-GB"/>
        </w:rPr>
        <w:br/>
        <w:t xml:space="preserve">URL: </w:t>
      </w:r>
      <w:r w:rsidRPr="00636CD6">
        <w:rPr>
          <w:rFonts w:asciiTheme="minorHAnsi" w:hAnsiTheme="minorHAnsi"/>
          <w:lang w:val="en-GB"/>
        </w:rPr>
        <w:tab/>
        <w:t>www.ict.gov.sc</w:t>
      </w:r>
    </w:p>
    <w:p w14:paraId="23F9DFD3" w14:textId="77777777" w:rsidR="00962FF4" w:rsidRPr="00874BAF" w:rsidRDefault="00962FF4" w:rsidP="00962FF4">
      <w:pPr>
        <w:rPr>
          <w:lang w:val="fr-CH"/>
        </w:rPr>
      </w:pPr>
    </w:p>
    <w:bookmarkEnd w:id="1177"/>
    <w:bookmarkEnd w:id="1178"/>
    <w:p w14:paraId="5467D353" w14:textId="77777777" w:rsidR="000A6B01" w:rsidRPr="00874BAF" w:rsidRDefault="000A6B01" w:rsidP="009F7CB2">
      <w:pPr>
        <w:rPr>
          <w:sz w:val="12"/>
          <w:szCs w:val="12"/>
          <w:lang w:val="fr-CH"/>
        </w:rPr>
      </w:pPr>
    </w:p>
    <w:p w14:paraId="2E230AC5" w14:textId="77777777" w:rsidR="009F7CB2" w:rsidRPr="00874BAF" w:rsidRDefault="009F7CB2" w:rsidP="009F7CB2">
      <w:pPr>
        <w:rPr>
          <w:sz w:val="12"/>
          <w:szCs w:val="12"/>
          <w:lang w:val="fr-CH"/>
        </w:rPr>
        <w:sectPr w:rsidR="009F7CB2" w:rsidRPr="00874BAF" w:rsidSect="00097D7B">
          <w:footerReference w:type="even" r:id="rId15"/>
          <w:footerReference w:type="default" r:id="rId16"/>
          <w:type w:val="continuous"/>
          <w:pgSz w:w="11901" w:h="16840" w:code="9"/>
          <w:pgMar w:top="964" w:right="1304" w:bottom="964" w:left="1304" w:header="720" w:footer="567" w:gutter="0"/>
          <w:paperSrc w:first="15" w:other="15"/>
          <w:cols w:space="720"/>
          <w:docGrid w:linePitch="272"/>
        </w:sectPr>
      </w:pPr>
    </w:p>
    <w:p w14:paraId="1160E576" w14:textId="77777777" w:rsidR="00374F70" w:rsidRPr="00874BAF" w:rsidRDefault="00374F70" w:rsidP="007B08A5">
      <w:pPr>
        <w:pStyle w:val="Heading20"/>
        <w:rPr>
          <w:lang w:val="fr-CH"/>
        </w:rPr>
      </w:pPr>
      <w:bookmarkStart w:id="1226" w:name="_Toc6411909"/>
      <w:bookmarkStart w:id="1227" w:name="_Toc6215744"/>
      <w:bookmarkStart w:id="1228" w:name="_Toc4420932"/>
      <w:bookmarkStart w:id="1229" w:name="_Toc1570044"/>
      <w:bookmarkStart w:id="1230" w:name="_Toc340536"/>
      <w:bookmarkStart w:id="1231" w:name="_Toc536101952"/>
      <w:bookmarkStart w:id="1232" w:name="_Toc531960787"/>
      <w:bookmarkStart w:id="1233" w:name="_Toc531094570"/>
      <w:bookmarkStart w:id="1234" w:name="_Toc526431483"/>
      <w:bookmarkStart w:id="1235" w:name="_Toc525638295"/>
      <w:bookmarkStart w:id="1236" w:name="_Toc524430964"/>
      <w:bookmarkStart w:id="1237" w:name="_Toc520709570"/>
      <w:bookmarkStart w:id="1238" w:name="_Toc518981888"/>
      <w:bookmarkStart w:id="1239" w:name="_Toc517792335"/>
      <w:bookmarkStart w:id="1240" w:name="_Toc514850724"/>
      <w:bookmarkStart w:id="1241" w:name="_Toc513645657"/>
      <w:bookmarkStart w:id="1242" w:name="_Toc510775355"/>
      <w:bookmarkStart w:id="1243" w:name="_Toc509838134"/>
      <w:bookmarkStart w:id="1244" w:name="_Toc507510721"/>
      <w:bookmarkStart w:id="1245" w:name="_Toc505005338"/>
      <w:bookmarkStart w:id="1246" w:name="_Toc503439022"/>
      <w:bookmarkStart w:id="1247" w:name="_Toc500842108"/>
      <w:bookmarkStart w:id="1248" w:name="_Toc500841784"/>
      <w:bookmarkStart w:id="1249" w:name="_Toc499624466"/>
      <w:bookmarkStart w:id="1250" w:name="_Toc497988320"/>
      <w:bookmarkStart w:id="1251" w:name="_Toc497986899"/>
      <w:bookmarkStart w:id="1252" w:name="_Toc496537203"/>
      <w:bookmarkStart w:id="1253" w:name="_Toc495499935"/>
      <w:bookmarkStart w:id="1254" w:name="_Toc493685649"/>
      <w:bookmarkStart w:id="1255" w:name="_Toc488848859"/>
      <w:bookmarkStart w:id="1256" w:name="_Toc487466269"/>
      <w:bookmarkStart w:id="1257" w:name="_Toc486323174"/>
      <w:bookmarkStart w:id="1258" w:name="_Toc485117070"/>
      <w:bookmarkStart w:id="1259" w:name="_Toc483388291"/>
      <w:bookmarkStart w:id="1260" w:name="_Toc482280104"/>
      <w:bookmarkStart w:id="1261" w:name="_Toc479671309"/>
      <w:bookmarkStart w:id="1262" w:name="_Toc478464764"/>
      <w:bookmarkStart w:id="1263" w:name="_Toc477169054"/>
      <w:bookmarkStart w:id="1264" w:name="_Toc474504483"/>
      <w:bookmarkStart w:id="1265" w:name="_Toc473209550"/>
      <w:bookmarkStart w:id="1266" w:name="_Toc471824667"/>
      <w:bookmarkStart w:id="1267" w:name="_Toc469924991"/>
      <w:bookmarkStart w:id="1268" w:name="_Toc469048950"/>
      <w:bookmarkStart w:id="1269" w:name="_Toc466367272"/>
      <w:bookmarkStart w:id="1270" w:name="_Toc456103335"/>
      <w:bookmarkStart w:id="1271" w:name="_Toc456103219"/>
      <w:bookmarkStart w:id="1272" w:name="_Toc454789159"/>
      <w:bookmarkStart w:id="1273" w:name="_Toc453320524"/>
      <w:bookmarkStart w:id="1274" w:name="_Toc451863143"/>
      <w:bookmarkStart w:id="1275" w:name="_Toc450747475"/>
      <w:bookmarkStart w:id="1276" w:name="_Toc449442775"/>
      <w:bookmarkStart w:id="1277" w:name="_Toc446578881"/>
      <w:bookmarkStart w:id="1278" w:name="_Toc445368596"/>
      <w:bookmarkStart w:id="1279" w:name="_Toc442711620"/>
      <w:bookmarkStart w:id="1280" w:name="_Toc441671603"/>
      <w:bookmarkStart w:id="1281" w:name="_Toc440443796"/>
      <w:bookmarkStart w:id="1282" w:name="_Toc438219174"/>
      <w:bookmarkStart w:id="1283" w:name="_Toc437264287"/>
      <w:bookmarkStart w:id="1284" w:name="_Toc436383069"/>
      <w:bookmarkStart w:id="1285" w:name="_Toc434843834"/>
      <w:bookmarkStart w:id="1286" w:name="_Toc433358220"/>
      <w:bookmarkStart w:id="1287" w:name="_Toc432498840"/>
      <w:bookmarkStart w:id="1288" w:name="_Toc429469054"/>
      <w:bookmarkStart w:id="1289" w:name="_Toc428372303"/>
      <w:bookmarkStart w:id="1290" w:name="_Toc428193356"/>
      <w:bookmarkStart w:id="1291" w:name="_Toc424300248"/>
      <w:bookmarkStart w:id="1292" w:name="_Toc423078775"/>
      <w:bookmarkStart w:id="1293" w:name="_Toc421783562"/>
      <w:bookmarkStart w:id="1294" w:name="_Toc420414839"/>
      <w:bookmarkStart w:id="1295" w:name="_Toc417984361"/>
      <w:bookmarkStart w:id="1296" w:name="_Toc416360078"/>
      <w:bookmarkStart w:id="1297" w:name="_Toc414884968"/>
      <w:bookmarkStart w:id="1298" w:name="_Toc410904539"/>
      <w:bookmarkStart w:id="1299" w:name="_Toc409708236"/>
      <w:bookmarkStart w:id="1300" w:name="_Toc408576641"/>
      <w:bookmarkStart w:id="1301" w:name="_Toc406508020"/>
      <w:bookmarkStart w:id="1302" w:name="_Toc405386782"/>
      <w:bookmarkStart w:id="1303" w:name="_Toc404332316"/>
      <w:bookmarkStart w:id="1304" w:name="_Toc402967104"/>
      <w:bookmarkStart w:id="1305" w:name="_Toc401757924"/>
      <w:bookmarkStart w:id="1306" w:name="_Toc400374878"/>
      <w:bookmarkStart w:id="1307" w:name="_Toc399160640"/>
      <w:bookmarkStart w:id="1308" w:name="_Toc397517657"/>
      <w:bookmarkStart w:id="1309" w:name="_Toc396212812"/>
      <w:bookmarkStart w:id="1310" w:name="_Toc395100465"/>
      <w:bookmarkStart w:id="1311" w:name="_Toc393715490"/>
      <w:bookmarkStart w:id="1312" w:name="_Toc393714486"/>
      <w:bookmarkStart w:id="1313" w:name="_Toc393713419"/>
      <w:bookmarkStart w:id="1314" w:name="_Toc392235888"/>
      <w:bookmarkStart w:id="1315" w:name="_Toc391386074"/>
      <w:bookmarkStart w:id="1316" w:name="_Toc389730886"/>
      <w:bookmarkStart w:id="1317" w:name="_Toc388947562"/>
      <w:bookmarkStart w:id="1318" w:name="_Toc388946329"/>
      <w:bookmarkStart w:id="1319" w:name="_Toc385496801"/>
      <w:bookmarkStart w:id="1320" w:name="_Toc384625709"/>
      <w:bookmarkStart w:id="1321" w:name="_Toc383182315"/>
      <w:bookmarkStart w:id="1322" w:name="_Toc381784232"/>
      <w:bookmarkStart w:id="1323" w:name="_Toc380582899"/>
      <w:bookmarkStart w:id="1324" w:name="_Toc379440374"/>
      <w:bookmarkStart w:id="1325" w:name="_Toc378322721"/>
      <w:bookmarkStart w:id="1326" w:name="_Toc377026500"/>
      <w:bookmarkStart w:id="1327" w:name="_Toc374692771"/>
      <w:bookmarkStart w:id="1328" w:name="_Toc374692694"/>
      <w:bookmarkStart w:id="1329" w:name="_Toc374006640"/>
      <w:bookmarkStart w:id="1330" w:name="_Toc373157832"/>
      <w:bookmarkStart w:id="1331" w:name="_Toc371588866"/>
      <w:bookmarkStart w:id="1332" w:name="_Toc370373498"/>
      <w:bookmarkStart w:id="1333" w:name="_Toc369007891"/>
      <w:bookmarkStart w:id="1334" w:name="_Toc369007687"/>
      <w:bookmarkStart w:id="1335" w:name="_Toc367715553"/>
      <w:bookmarkStart w:id="1336" w:name="_Toc366157714"/>
      <w:bookmarkStart w:id="1337" w:name="_Toc364672357"/>
      <w:bookmarkStart w:id="1338" w:name="_Toc363741408"/>
      <w:bookmarkStart w:id="1339" w:name="_Toc361921568"/>
      <w:bookmarkStart w:id="1340" w:name="_Toc360696837"/>
      <w:bookmarkStart w:id="1341" w:name="_Toc359489437"/>
      <w:bookmarkStart w:id="1342" w:name="_Toc358192588"/>
      <w:bookmarkStart w:id="1343" w:name="_Toc357001961"/>
      <w:bookmarkStart w:id="1344" w:name="_Toc355708878"/>
      <w:bookmarkStart w:id="1345" w:name="_Toc354053852"/>
      <w:bookmarkStart w:id="1346" w:name="_Toc352940515"/>
      <w:bookmarkStart w:id="1347" w:name="_Toc351549910"/>
      <w:bookmarkStart w:id="1348" w:name="_Toc350415589"/>
      <w:bookmarkStart w:id="1349" w:name="_Toc349288271"/>
      <w:bookmarkStart w:id="1350" w:name="_Toc347929610"/>
      <w:bookmarkStart w:id="1351" w:name="_Toc346885965"/>
      <w:bookmarkStart w:id="1352" w:name="_Toc345579843"/>
      <w:bookmarkStart w:id="1353" w:name="_Toc343262688"/>
      <w:bookmarkStart w:id="1354" w:name="_Toc342912868"/>
      <w:bookmarkStart w:id="1355" w:name="_Toc341451237"/>
      <w:bookmarkStart w:id="1356" w:name="_Toc340225539"/>
      <w:bookmarkStart w:id="1357" w:name="_Toc338779392"/>
      <w:bookmarkStart w:id="1358" w:name="_Toc337110351"/>
      <w:bookmarkStart w:id="1359" w:name="_Toc335901525"/>
      <w:bookmarkStart w:id="1360" w:name="_Toc334776206"/>
      <w:bookmarkStart w:id="1361" w:name="_Toc332272671"/>
      <w:bookmarkStart w:id="1362" w:name="_Toc323904393"/>
      <w:bookmarkStart w:id="1363" w:name="_Toc323035740"/>
      <w:bookmarkStart w:id="1364" w:name="_Toc320536977"/>
      <w:bookmarkStart w:id="1365" w:name="_Toc318965020"/>
      <w:bookmarkStart w:id="1366" w:name="_Toc316479982"/>
      <w:bookmarkStart w:id="1367" w:name="_Toc313973326"/>
      <w:bookmarkStart w:id="1368" w:name="_Toc311103661"/>
      <w:bookmarkStart w:id="1369" w:name="_Toc308530349"/>
      <w:bookmarkStart w:id="1370" w:name="_Toc304892184"/>
      <w:bookmarkStart w:id="1371" w:name="_Toc303344266"/>
      <w:bookmarkStart w:id="1372" w:name="_Toc301945311"/>
      <w:bookmarkStart w:id="1373" w:name="_Toc297804737"/>
      <w:bookmarkStart w:id="1374" w:name="_Toc296675486"/>
      <w:bookmarkStart w:id="1375" w:name="_Toc295387916"/>
      <w:bookmarkStart w:id="1376" w:name="_Toc292704991"/>
      <w:bookmarkStart w:id="1377" w:name="_Toc291005407"/>
      <w:bookmarkStart w:id="1378" w:name="_Toc288660298"/>
      <w:bookmarkStart w:id="1379" w:name="_Toc286218733"/>
      <w:bookmarkStart w:id="1380" w:name="_Toc283737222"/>
      <w:bookmarkStart w:id="1381" w:name="_Toc282526056"/>
      <w:bookmarkStart w:id="1382" w:name="_Toc280349224"/>
      <w:bookmarkStart w:id="1383" w:name="_Toc279669168"/>
      <w:bookmarkStart w:id="1384" w:name="_Toc276717182"/>
      <w:bookmarkStart w:id="1385" w:name="_Toc274223846"/>
      <w:bookmarkStart w:id="1386" w:name="_Toc273023372"/>
      <w:bookmarkStart w:id="1387" w:name="_Toc271700511"/>
      <w:bookmarkStart w:id="1388" w:name="_Toc268774042"/>
      <w:bookmarkStart w:id="1389" w:name="_Toc266181257"/>
      <w:bookmarkStart w:id="1390" w:name="_Toc265056510"/>
      <w:bookmarkStart w:id="1391" w:name="_Toc262631831"/>
      <w:bookmarkStart w:id="1392" w:name="_Toc259783160"/>
      <w:bookmarkStart w:id="1393" w:name="_Toc253407165"/>
      <w:bookmarkStart w:id="1394" w:name="_Toc251059439"/>
      <w:bookmarkStart w:id="1395" w:name="_Toc248829285"/>
      <w:bookmarkStart w:id="1396" w:name="_Toc8296067"/>
      <w:bookmarkStart w:id="1397" w:name="_Toc9580680"/>
      <w:bookmarkStart w:id="1398" w:name="_Toc12354368"/>
      <w:bookmarkStart w:id="1399" w:name="_Toc13065957"/>
      <w:bookmarkStart w:id="1400" w:name="_Toc14769332"/>
      <w:bookmarkStart w:id="1401" w:name="_Toc17298854"/>
      <w:bookmarkStart w:id="1402" w:name="_Toc18681556"/>
      <w:bookmarkStart w:id="1403" w:name="_Toc21528584"/>
      <w:bookmarkStart w:id="1404" w:name="_Toc23321871"/>
      <w:bookmarkStart w:id="1405" w:name="_Toc24365712"/>
      <w:bookmarkStart w:id="1406" w:name="_Toc25746889"/>
      <w:bookmarkStart w:id="1407" w:name="_Toc26539918"/>
      <w:bookmarkStart w:id="1408" w:name="_Toc27558706"/>
      <w:bookmarkStart w:id="1409" w:name="_Toc31986490"/>
      <w:bookmarkStart w:id="1410" w:name="_Toc33175456"/>
      <w:bookmarkStart w:id="1411" w:name="_Toc38455869"/>
      <w:bookmarkStart w:id="1412" w:name="_Toc40787346"/>
      <w:bookmarkStart w:id="1413" w:name="_Toc46322978"/>
      <w:bookmarkStart w:id="1414" w:name="_Toc49438646"/>
      <w:bookmarkStart w:id="1415" w:name="_Toc51669585"/>
      <w:bookmarkStart w:id="1416" w:name="_Toc52889726"/>
      <w:bookmarkStart w:id="1417" w:name="_Toc57030869"/>
      <w:bookmarkStart w:id="1418" w:name="_Toc67918827"/>
      <w:bookmarkStart w:id="1419" w:name="_Toc70410772"/>
      <w:bookmarkStart w:id="1420" w:name="_Toc74064888"/>
      <w:bookmarkStart w:id="1421" w:name="_Toc78207946"/>
      <w:bookmarkStart w:id="1422" w:name="_Toc97889188"/>
      <w:bookmarkStart w:id="1423" w:name="_Toc103001300"/>
      <w:bookmarkStart w:id="1424" w:name="_Toc108423199"/>
      <w:bookmarkEnd w:id="875"/>
      <w:bookmarkEnd w:id="876"/>
      <w:r w:rsidRPr="00874BAF">
        <w:rPr>
          <w:lang w:val="fr-CH"/>
        </w:rPr>
        <w:t>Service Restrictions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D4F94B1" w14:textId="77777777" w:rsidR="00374F70" w:rsidRPr="00354780" w:rsidRDefault="00374F70" w:rsidP="00374F70">
      <w:pPr>
        <w:jc w:val="center"/>
        <w:rPr>
          <w:lang w:val="en-GB"/>
        </w:rPr>
      </w:pPr>
      <w:bookmarkStart w:id="1425" w:name="_Toc251059440"/>
      <w:bookmarkStart w:id="1426" w:name="_Toc248829287"/>
      <w:r w:rsidRPr="00354780">
        <w:rPr>
          <w:lang w:val="en-GB"/>
        </w:rPr>
        <w:t xml:space="preserve">See URL: </w:t>
      </w:r>
      <w:r w:rsidR="008C0A30" w:rsidRPr="00354780">
        <w:rPr>
          <w:lang w:val="en-GB"/>
        </w:rPr>
        <w:t xml:space="preserve">www.itu.int/pub/T-SP-SR.1-2012 </w:t>
      </w:r>
    </w:p>
    <w:p w14:paraId="01082651"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427" w:name="_Toc6411910"/>
      <w:bookmarkStart w:id="1428" w:name="_Toc6215745"/>
      <w:bookmarkStart w:id="1429" w:name="_Toc4420933"/>
      <w:bookmarkStart w:id="1430" w:name="_Toc1570045"/>
      <w:bookmarkStart w:id="1431" w:name="_Toc340537"/>
      <w:bookmarkStart w:id="1432" w:name="_Toc536101953"/>
      <w:bookmarkStart w:id="1433" w:name="_Toc531960788"/>
      <w:bookmarkStart w:id="1434" w:name="_Toc531094571"/>
      <w:bookmarkStart w:id="1435" w:name="_Toc526431484"/>
      <w:bookmarkStart w:id="1436" w:name="_Toc525638296"/>
      <w:bookmarkStart w:id="1437" w:name="_Toc524430965"/>
      <w:bookmarkStart w:id="1438" w:name="_Toc520709571"/>
      <w:bookmarkStart w:id="1439" w:name="_Toc518981889"/>
      <w:bookmarkStart w:id="1440" w:name="_Toc517792336"/>
      <w:bookmarkStart w:id="1441" w:name="_Toc514850725"/>
      <w:bookmarkStart w:id="1442" w:name="_Toc513645658"/>
      <w:bookmarkStart w:id="1443" w:name="_Toc510775356"/>
      <w:bookmarkStart w:id="1444" w:name="_Toc509838135"/>
      <w:bookmarkStart w:id="1445" w:name="_Toc507510722"/>
      <w:bookmarkStart w:id="1446" w:name="_Toc505005339"/>
      <w:bookmarkStart w:id="1447" w:name="_Toc503439023"/>
      <w:bookmarkStart w:id="1448" w:name="_Toc500842109"/>
      <w:bookmarkStart w:id="1449" w:name="_Toc500841785"/>
      <w:bookmarkStart w:id="1450" w:name="_Toc499624467"/>
      <w:bookmarkStart w:id="1451" w:name="_Toc497988321"/>
      <w:bookmarkStart w:id="1452" w:name="_Toc497986900"/>
      <w:bookmarkStart w:id="1453" w:name="_Toc496537204"/>
      <w:bookmarkStart w:id="1454" w:name="_Toc495499936"/>
      <w:bookmarkStart w:id="1455" w:name="_Toc493685650"/>
      <w:bookmarkStart w:id="1456" w:name="_Toc488848860"/>
      <w:bookmarkStart w:id="1457" w:name="_Toc487466270"/>
      <w:bookmarkStart w:id="1458" w:name="_Toc486323175"/>
      <w:bookmarkStart w:id="1459" w:name="_Toc485117071"/>
      <w:bookmarkStart w:id="1460" w:name="_Toc483388292"/>
      <w:bookmarkStart w:id="1461" w:name="_Toc482280105"/>
      <w:bookmarkStart w:id="1462" w:name="_Toc479671310"/>
      <w:bookmarkStart w:id="1463" w:name="_Toc478464765"/>
      <w:bookmarkStart w:id="1464" w:name="_Toc477169055"/>
      <w:bookmarkStart w:id="1465" w:name="_Toc474504484"/>
      <w:bookmarkStart w:id="1466" w:name="_Toc473209551"/>
      <w:bookmarkStart w:id="1467" w:name="_Toc471824668"/>
      <w:bookmarkStart w:id="1468" w:name="_Toc469924992"/>
      <w:bookmarkStart w:id="1469" w:name="_Toc469048951"/>
      <w:bookmarkStart w:id="1470" w:name="_Toc466367273"/>
      <w:bookmarkStart w:id="1471" w:name="_Toc456103336"/>
      <w:bookmarkStart w:id="1472" w:name="_Toc456103220"/>
      <w:bookmarkStart w:id="1473" w:name="_Toc454789160"/>
      <w:bookmarkStart w:id="1474" w:name="_Toc453320525"/>
      <w:bookmarkStart w:id="1475" w:name="_Toc451863144"/>
      <w:bookmarkStart w:id="1476" w:name="_Toc450747476"/>
      <w:bookmarkStart w:id="1477" w:name="_Toc449442776"/>
      <w:bookmarkStart w:id="1478" w:name="_Toc446578882"/>
      <w:bookmarkStart w:id="1479" w:name="_Toc445368597"/>
      <w:bookmarkStart w:id="1480" w:name="_Toc442711621"/>
      <w:bookmarkStart w:id="1481" w:name="_Toc441671604"/>
      <w:bookmarkStart w:id="1482" w:name="_Toc440443797"/>
      <w:bookmarkStart w:id="1483" w:name="_Toc438219175"/>
      <w:bookmarkStart w:id="1484" w:name="_Toc437264288"/>
      <w:bookmarkStart w:id="1485" w:name="_Toc436383070"/>
      <w:bookmarkStart w:id="1486" w:name="_Toc434843835"/>
      <w:bookmarkStart w:id="1487" w:name="_Toc433358221"/>
      <w:bookmarkStart w:id="1488" w:name="_Toc432498841"/>
      <w:bookmarkStart w:id="1489" w:name="_Toc429469055"/>
      <w:bookmarkStart w:id="1490" w:name="_Toc428372304"/>
      <w:bookmarkStart w:id="1491" w:name="_Toc428193357"/>
      <w:bookmarkStart w:id="1492" w:name="_Toc424300249"/>
      <w:bookmarkStart w:id="1493" w:name="_Toc423078776"/>
      <w:bookmarkStart w:id="1494" w:name="_Toc421783563"/>
      <w:bookmarkStart w:id="1495" w:name="_Toc420414840"/>
      <w:bookmarkStart w:id="1496" w:name="_Toc417984362"/>
      <w:bookmarkStart w:id="1497" w:name="_Toc416360079"/>
      <w:bookmarkStart w:id="1498" w:name="_Toc414884969"/>
      <w:bookmarkStart w:id="1499" w:name="_Toc410904540"/>
      <w:bookmarkStart w:id="1500" w:name="_Toc409708237"/>
      <w:bookmarkStart w:id="1501" w:name="_Toc408576642"/>
      <w:bookmarkStart w:id="1502" w:name="_Toc406508021"/>
      <w:bookmarkStart w:id="1503" w:name="_Toc405386783"/>
      <w:bookmarkStart w:id="1504" w:name="_Toc404332317"/>
      <w:bookmarkStart w:id="1505" w:name="_Toc402967105"/>
      <w:bookmarkStart w:id="1506" w:name="_Toc401757925"/>
      <w:bookmarkStart w:id="1507" w:name="_Toc400374879"/>
      <w:bookmarkStart w:id="1508" w:name="_Toc399160641"/>
      <w:bookmarkStart w:id="1509" w:name="_Toc397517658"/>
      <w:bookmarkStart w:id="1510" w:name="_Toc396212813"/>
      <w:bookmarkStart w:id="1511" w:name="_Toc395100466"/>
      <w:bookmarkStart w:id="1512" w:name="_Toc393715491"/>
      <w:bookmarkStart w:id="1513" w:name="_Toc393714487"/>
      <w:bookmarkStart w:id="1514" w:name="_Toc393713420"/>
      <w:bookmarkStart w:id="1515" w:name="_Toc392235889"/>
      <w:bookmarkStart w:id="1516" w:name="_Toc391386075"/>
      <w:bookmarkStart w:id="1517" w:name="_Toc389730887"/>
      <w:bookmarkStart w:id="1518" w:name="_Toc388947563"/>
      <w:bookmarkStart w:id="1519" w:name="_Toc388946330"/>
      <w:bookmarkStart w:id="1520" w:name="_Toc385496802"/>
      <w:bookmarkStart w:id="1521" w:name="_Toc384625710"/>
      <w:bookmarkStart w:id="1522" w:name="_Toc383182316"/>
      <w:bookmarkStart w:id="1523" w:name="_Toc381784233"/>
      <w:bookmarkStart w:id="1524" w:name="_Toc380582900"/>
      <w:bookmarkStart w:id="1525" w:name="_Toc379440375"/>
      <w:bookmarkStart w:id="1526" w:name="_Toc378322722"/>
      <w:bookmarkStart w:id="1527" w:name="_Toc377026501"/>
      <w:bookmarkStart w:id="1528" w:name="_Toc374692772"/>
      <w:bookmarkStart w:id="1529" w:name="_Toc374692695"/>
      <w:bookmarkStart w:id="1530" w:name="_Toc374006641"/>
      <w:bookmarkStart w:id="1531" w:name="_Toc373157833"/>
      <w:bookmarkStart w:id="1532" w:name="_Toc371588867"/>
      <w:bookmarkStart w:id="1533" w:name="_Toc370373501"/>
      <w:bookmarkStart w:id="1534" w:name="_Toc369007892"/>
      <w:bookmarkStart w:id="1535" w:name="_Toc369007688"/>
      <w:bookmarkStart w:id="1536" w:name="_Toc367715554"/>
      <w:bookmarkStart w:id="1537" w:name="_Toc366157715"/>
      <w:bookmarkStart w:id="1538" w:name="_Toc364672358"/>
      <w:bookmarkStart w:id="1539" w:name="_Toc363741409"/>
      <w:bookmarkStart w:id="1540" w:name="_Toc361921569"/>
      <w:bookmarkStart w:id="1541" w:name="_Toc360696838"/>
      <w:bookmarkStart w:id="1542" w:name="_Toc359489438"/>
      <w:bookmarkStart w:id="1543" w:name="_Toc358192589"/>
      <w:bookmarkStart w:id="1544" w:name="_Toc357001962"/>
      <w:bookmarkStart w:id="1545" w:name="_Toc355708879"/>
      <w:bookmarkStart w:id="1546" w:name="_Toc354053853"/>
      <w:bookmarkStart w:id="1547" w:name="_Toc352940516"/>
      <w:bookmarkStart w:id="1548" w:name="_Toc351549911"/>
      <w:bookmarkStart w:id="1549" w:name="_Toc350415590"/>
      <w:bookmarkStart w:id="1550" w:name="_Toc349288272"/>
      <w:bookmarkStart w:id="1551" w:name="_Toc347929611"/>
      <w:bookmarkStart w:id="1552" w:name="_Toc346885966"/>
      <w:bookmarkStart w:id="1553" w:name="_Toc345579844"/>
      <w:bookmarkStart w:id="1554" w:name="_Toc343262689"/>
      <w:bookmarkStart w:id="1555" w:name="_Toc342912869"/>
      <w:bookmarkStart w:id="1556" w:name="_Toc341451238"/>
      <w:bookmarkStart w:id="1557" w:name="_Toc340225540"/>
      <w:bookmarkStart w:id="1558" w:name="_Toc338779393"/>
      <w:bookmarkStart w:id="1559" w:name="_Toc337110352"/>
      <w:bookmarkStart w:id="1560" w:name="_Toc335901526"/>
      <w:bookmarkStart w:id="1561" w:name="_Toc334776207"/>
      <w:bookmarkStart w:id="1562" w:name="_Toc332272672"/>
      <w:bookmarkStart w:id="1563" w:name="_Toc323904394"/>
      <w:bookmarkStart w:id="1564" w:name="_Toc323035741"/>
      <w:bookmarkStart w:id="1565" w:name="_Toc320536978"/>
      <w:bookmarkStart w:id="1566" w:name="_Toc318965022"/>
      <w:bookmarkStart w:id="1567" w:name="_Toc316479984"/>
      <w:bookmarkStart w:id="1568" w:name="_Toc313973328"/>
      <w:bookmarkStart w:id="1569" w:name="_Toc311103663"/>
      <w:bookmarkStart w:id="1570" w:name="_Toc308530351"/>
      <w:bookmarkStart w:id="1571" w:name="_Toc304892186"/>
      <w:bookmarkStart w:id="1572" w:name="_Toc303344268"/>
      <w:bookmarkStart w:id="1573" w:name="_Toc301945313"/>
      <w:bookmarkStart w:id="1574" w:name="_Toc297804739"/>
      <w:bookmarkStart w:id="1575" w:name="_Toc296675488"/>
      <w:bookmarkStart w:id="1576" w:name="_Toc295387918"/>
      <w:bookmarkStart w:id="1577" w:name="_Toc292704993"/>
      <w:bookmarkStart w:id="1578" w:name="_Toc291005409"/>
      <w:bookmarkStart w:id="1579" w:name="_Toc288660300"/>
      <w:bookmarkStart w:id="1580" w:name="_Toc286218735"/>
      <w:bookmarkStart w:id="1581" w:name="_Toc283737224"/>
      <w:bookmarkStart w:id="1582" w:name="_Toc282526058"/>
      <w:bookmarkStart w:id="1583" w:name="_Toc280349226"/>
      <w:bookmarkStart w:id="1584" w:name="_Toc279669170"/>
      <w:bookmarkStart w:id="1585" w:name="_Toc276717184"/>
      <w:bookmarkStart w:id="1586" w:name="_Toc274223848"/>
      <w:bookmarkStart w:id="1587" w:name="_Toc273023374"/>
      <w:bookmarkStart w:id="1588" w:name="_Toc271700513"/>
      <w:bookmarkStart w:id="1589" w:name="_Toc268774044"/>
      <w:bookmarkStart w:id="1590" w:name="_Toc266181259"/>
      <w:bookmarkStart w:id="1591" w:name="_Toc265056512"/>
      <w:bookmarkStart w:id="1592" w:name="_Toc262631833"/>
      <w:bookmarkStart w:id="1593" w:name="_Toc259783162"/>
      <w:bookmarkStart w:id="1594" w:name="_Toc253407167"/>
      <w:bookmarkStart w:id="1595" w:name="_Toc8296068"/>
      <w:bookmarkStart w:id="1596" w:name="_Toc9580681"/>
      <w:bookmarkStart w:id="1597" w:name="_Toc12354369"/>
      <w:bookmarkStart w:id="1598" w:name="_Toc13065958"/>
      <w:bookmarkStart w:id="1599" w:name="_Toc14769333"/>
      <w:bookmarkStart w:id="1600" w:name="_Toc17298855"/>
      <w:bookmarkStart w:id="1601" w:name="_Toc18681557"/>
      <w:bookmarkStart w:id="1602" w:name="_Toc21528585"/>
      <w:bookmarkStart w:id="1603" w:name="_Toc23321872"/>
      <w:bookmarkStart w:id="1604" w:name="_Toc24365713"/>
      <w:bookmarkStart w:id="1605" w:name="_Toc25746890"/>
      <w:bookmarkStart w:id="1606" w:name="_Toc26539919"/>
      <w:bookmarkStart w:id="1607" w:name="_Toc27558707"/>
      <w:bookmarkStart w:id="1608" w:name="_Toc31986491"/>
      <w:bookmarkStart w:id="1609" w:name="_Toc33175457"/>
      <w:bookmarkStart w:id="1610" w:name="_Toc38455870"/>
      <w:bookmarkStart w:id="1611" w:name="_Toc40787347"/>
      <w:bookmarkStart w:id="1612" w:name="_Toc46322979"/>
      <w:bookmarkStart w:id="1613" w:name="_Toc49438647"/>
      <w:bookmarkStart w:id="1614" w:name="_Toc51669586"/>
      <w:bookmarkStart w:id="1615" w:name="_Toc52889727"/>
      <w:bookmarkStart w:id="1616" w:name="_Toc57030870"/>
      <w:bookmarkStart w:id="1617" w:name="_Toc67918828"/>
      <w:bookmarkStart w:id="1618" w:name="_Toc70410773"/>
      <w:bookmarkStart w:id="1619" w:name="_Toc74064889"/>
      <w:bookmarkStart w:id="1620" w:name="_Toc78207947"/>
      <w:bookmarkStart w:id="1621" w:name="_Toc97889189"/>
      <w:bookmarkStart w:id="1622" w:name="_Toc103001301"/>
      <w:bookmarkStart w:id="1623"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624" w:name="_Toc420414841"/>
      <w:bookmarkStart w:id="1625" w:name="_Toc417984363"/>
      <w:bookmarkStart w:id="1626" w:name="_Toc416360080"/>
      <w:bookmarkStart w:id="1627" w:name="_Toc414884970"/>
      <w:bookmarkStart w:id="1628" w:name="_Toc410904541"/>
      <w:bookmarkStart w:id="1629" w:name="_Toc409708238"/>
      <w:bookmarkStart w:id="1630" w:name="_Toc408576643"/>
      <w:bookmarkStart w:id="1631" w:name="_Toc406508022"/>
      <w:bookmarkStart w:id="1632" w:name="_Toc405386784"/>
      <w:bookmarkStart w:id="1633" w:name="_Toc404332318"/>
      <w:bookmarkStart w:id="1634" w:name="_Toc402967106"/>
      <w:bookmarkStart w:id="1635" w:name="_Toc401757926"/>
      <w:bookmarkStart w:id="1636" w:name="_Toc400374880"/>
      <w:bookmarkStart w:id="1637" w:name="_Toc399160642"/>
      <w:bookmarkStart w:id="1638" w:name="_Toc397517659"/>
      <w:bookmarkStart w:id="1639" w:name="_Toc396212814"/>
      <w:bookmarkStart w:id="1640" w:name="_Toc395100467"/>
      <w:bookmarkStart w:id="1641" w:name="_Toc393715492"/>
      <w:bookmarkStart w:id="1642" w:name="_Toc393714488"/>
      <w:bookmarkStart w:id="1643" w:name="_Toc393713421"/>
      <w:bookmarkStart w:id="1644" w:name="_Toc392235890"/>
      <w:bookmarkStart w:id="1645" w:name="_Toc391386076"/>
      <w:bookmarkStart w:id="1646" w:name="_Toc389730888"/>
      <w:bookmarkStart w:id="1647" w:name="_Toc388947564"/>
      <w:bookmarkStart w:id="1648" w:name="_Toc388946331"/>
      <w:bookmarkStart w:id="1649" w:name="_Toc385496803"/>
      <w:bookmarkStart w:id="1650" w:name="_Toc384625711"/>
      <w:bookmarkStart w:id="1651" w:name="_Toc383182317"/>
      <w:bookmarkStart w:id="1652" w:name="_Toc381784234"/>
      <w:bookmarkStart w:id="1653" w:name="_Toc380582901"/>
      <w:bookmarkStart w:id="1654" w:name="_Toc379440376"/>
      <w:bookmarkStart w:id="1655" w:name="_Toc378322723"/>
      <w:bookmarkStart w:id="1656" w:name="_Toc377026502"/>
      <w:bookmarkStart w:id="1657" w:name="_Toc374692773"/>
      <w:bookmarkStart w:id="1658" w:name="_Toc374692696"/>
      <w:bookmarkStart w:id="1659" w:name="_Toc374006642"/>
      <w:bookmarkStart w:id="1660" w:name="_Toc373157834"/>
      <w:bookmarkStart w:id="1661" w:name="_Toc371588868"/>
      <w:bookmarkStart w:id="1662" w:name="_Toc370373502"/>
      <w:bookmarkStart w:id="1663" w:name="_Toc369007893"/>
      <w:bookmarkStart w:id="1664" w:name="_Toc369007689"/>
      <w:bookmarkStart w:id="1665" w:name="_Toc367715555"/>
      <w:bookmarkStart w:id="1666" w:name="_Toc366157716"/>
      <w:bookmarkStart w:id="1667" w:name="_Toc364672359"/>
      <w:bookmarkStart w:id="1668" w:name="_Toc363741410"/>
      <w:bookmarkStart w:id="1669" w:name="_Toc361921570"/>
      <w:bookmarkStart w:id="1670" w:name="_Toc360696839"/>
      <w:bookmarkStart w:id="1671" w:name="_Toc359489439"/>
      <w:bookmarkStart w:id="1672" w:name="_Toc358192590"/>
      <w:bookmarkStart w:id="1673" w:name="_Toc357001963"/>
      <w:bookmarkStart w:id="1674" w:name="_Toc355708880"/>
      <w:bookmarkStart w:id="1675" w:name="_Toc354053854"/>
      <w:bookmarkStart w:id="1676" w:name="_Toc352940517"/>
      <w:bookmarkStart w:id="1677" w:name="_Toc351549912"/>
      <w:bookmarkStart w:id="1678" w:name="_Toc350415591"/>
      <w:bookmarkStart w:id="1679" w:name="_Toc349288273"/>
      <w:bookmarkStart w:id="1680" w:name="_Toc347929612"/>
      <w:bookmarkStart w:id="1681" w:name="_Toc346885967"/>
      <w:bookmarkStart w:id="1682" w:name="_Toc345579845"/>
      <w:bookmarkStart w:id="1683" w:name="_Toc343262690"/>
      <w:bookmarkStart w:id="1684" w:name="_Toc342912870"/>
      <w:bookmarkStart w:id="1685" w:name="_Toc341451239"/>
      <w:bookmarkStart w:id="1686" w:name="_Toc340225541"/>
      <w:bookmarkStart w:id="1687" w:name="_Toc338779394"/>
      <w:bookmarkStart w:id="1688" w:name="_Toc337110353"/>
      <w:bookmarkStart w:id="1689" w:name="_Toc335901527"/>
      <w:bookmarkStart w:id="1690" w:name="_Toc334776208"/>
      <w:bookmarkStart w:id="1691" w:name="_Toc332272673"/>
      <w:bookmarkStart w:id="1692" w:name="_Toc323904395"/>
      <w:bookmarkStart w:id="1693" w:name="_Toc323035742"/>
      <w:bookmarkStart w:id="1694" w:name="_Toc321820569"/>
      <w:bookmarkStart w:id="1695" w:name="_Toc321311688"/>
      <w:bookmarkStart w:id="1696" w:name="_Toc321233409"/>
      <w:bookmarkStart w:id="1697" w:name="_Toc320536979"/>
      <w:bookmarkStart w:id="1698" w:name="_Toc318965023"/>
      <w:bookmarkStart w:id="1699" w:name="_Toc316479985"/>
      <w:bookmarkStart w:id="1700" w:name="_Toc313973329"/>
      <w:bookmarkStart w:id="1701" w:name="_Toc311103664"/>
      <w:bookmarkStart w:id="1702" w:name="_Toc308530352"/>
      <w:bookmarkStart w:id="1703" w:name="_Toc304892188"/>
      <w:bookmarkStart w:id="1704" w:name="_Toc303344270"/>
      <w:bookmarkStart w:id="1705" w:name="_Toc301945315"/>
      <w:bookmarkStart w:id="1706" w:name="_Toc297804741"/>
      <w:bookmarkStart w:id="1707" w:name="_Toc296675490"/>
      <w:bookmarkStart w:id="1708" w:name="_Toc295387920"/>
      <w:bookmarkStart w:id="1709" w:name="_Toc292704995"/>
      <w:bookmarkStart w:id="1710" w:name="_Toc291005411"/>
      <w:bookmarkStart w:id="1711" w:name="_Toc288660302"/>
      <w:bookmarkStart w:id="1712" w:name="_Toc286218737"/>
      <w:bookmarkStart w:id="1713" w:name="_Toc283737226"/>
      <w:bookmarkStart w:id="1714" w:name="_Toc282526060"/>
      <w:bookmarkStart w:id="1715" w:name="_Toc280349228"/>
      <w:bookmarkStart w:id="1716" w:name="_Toc279669172"/>
      <w:bookmarkStart w:id="1717" w:name="_Toc276717186"/>
      <w:bookmarkStart w:id="1718" w:name="_Toc274223850"/>
      <w:bookmarkStart w:id="1719" w:name="_Toc273023376"/>
      <w:bookmarkStart w:id="1720" w:name="_Toc271700515"/>
      <w:bookmarkStart w:id="1721" w:name="_Toc268774046"/>
      <w:bookmarkStart w:id="1722" w:name="_Toc266181261"/>
      <w:bookmarkStart w:id="1723" w:name="_Toc259783164"/>
      <w:bookmarkStart w:id="1724" w:name="_Toc253407169"/>
      <w:bookmarkStart w:id="1725" w:name="_Toc6411911"/>
      <w:bookmarkStart w:id="1726" w:name="_Toc6215746"/>
      <w:bookmarkStart w:id="1727" w:name="_Toc4420934"/>
      <w:bookmarkStart w:id="1728" w:name="_Toc1570046"/>
      <w:bookmarkStart w:id="1729" w:name="_Toc340538"/>
      <w:bookmarkStart w:id="1730" w:name="_Toc536101954"/>
      <w:bookmarkStart w:id="1731" w:name="_Toc531960789"/>
      <w:bookmarkStart w:id="1732" w:name="_Toc531094572"/>
      <w:bookmarkStart w:id="1733" w:name="_Toc526431485"/>
      <w:bookmarkStart w:id="1734" w:name="_Toc525638297"/>
      <w:bookmarkStart w:id="1735" w:name="_Toc524430966"/>
      <w:bookmarkStart w:id="1736" w:name="_Toc520709572"/>
      <w:bookmarkStart w:id="1737" w:name="_Toc518981890"/>
      <w:bookmarkStart w:id="1738" w:name="_Toc517792337"/>
      <w:bookmarkStart w:id="1739" w:name="_Toc514850726"/>
      <w:bookmarkStart w:id="1740" w:name="_Toc513645659"/>
      <w:bookmarkStart w:id="1741" w:name="_Toc510775357"/>
      <w:bookmarkStart w:id="1742" w:name="_Toc509838136"/>
      <w:bookmarkStart w:id="1743" w:name="_Toc507510723"/>
      <w:bookmarkStart w:id="1744" w:name="_Toc505005340"/>
      <w:bookmarkStart w:id="1745" w:name="_Toc503439024"/>
      <w:bookmarkStart w:id="1746" w:name="_Toc500842110"/>
      <w:bookmarkStart w:id="1747" w:name="_Toc500841786"/>
      <w:bookmarkStart w:id="1748" w:name="_Toc499624468"/>
      <w:bookmarkStart w:id="1749" w:name="_Toc497988322"/>
      <w:bookmarkStart w:id="1750" w:name="_Toc497986901"/>
      <w:bookmarkStart w:id="1751" w:name="_Toc496537205"/>
      <w:bookmarkStart w:id="1752" w:name="_Toc495499937"/>
      <w:bookmarkStart w:id="1753" w:name="_Toc493685651"/>
      <w:bookmarkStart w:id="1754" w:name="_Toc488848861"/>
      <w:bookmarkStart w:id="1755" w:name="_Toc487466271"/>
      <w:bookmarkStart w:id="1756" w:name="_Toc486323176"/>
      <w:bookmarkStart w:id="1757" w:name="_Toc485117072"/>
      <w:bookmarkStart w:id="1758" w:name="_Toc483388293"/>
      <w:bookmarkStart w:id="1759" w:name="_Toc482280106"/>
      <w:bookmarkStart w:id="1760" w:name="_Toc479671311"/>
      <w:bookmarkStart w:id="1761" w:name="_Toc478464766"/>
      <w:bookmarkStart w:id="1762" w:name="_Toc477169056"/>
      <w:bookmarkStart w:id="1763" w:name="_Toc474504485"/>
      <w:bookmarkStart w:id="1764" w:name="_Toc473209552"/>
      <w:bookmarkStart w:id="1765" w:name="_Toc471824669"/>
      <w:bookmarkStart w:id="1766" w:name="_Toc469924993"/>
      <w:bookmarkStart w:id="1767" w:name="_Toc469048952"/>
      <w:bookmarkStart w:id="1768" w:name="_Toc466367274"/>
      <w:bookmarkStart w:id="1769" w:name="_Toc456103337"/>
      <w:bookmarkStart w:id="1770" w:name="_Toc456103221"/>
      <w:bookmarkStart w:id="1771" w:name="_Toc454789161"/>
      <w:bookmarkStart w:id="1772" w:name="_Toc453320526"/>
      <w:bookmarkStart w:id="1773" w:name="_Toc451863145"/>
      <w:bookmarkStart w:id="1774" w:name="_Toc450747477"/>
      <w:bookmarkStart w:id="1775" w:name="_Toc449442777"/>
      <w:bookmarkStart w:id="1776" w:name="_Toc446578883"/>
      <w:bookmarkStart w:id="1777" w:name="_Toc445368598"/>
      <w:bookmarkStart w:id="1778" w:name="_Toc442711622"/>
      <w:bookmarkStart w:id="1779" w:name="_Toc441671605"/>
      <w:bookmarkStart w:id="1780" w:name="_Toc440443798"/>
      <w:bookmarkStart w:id="1781" w:name="_Toc438219176"/>
      <w:bookmarkStart w:id="1782" w:name="_Toc437264289"/>
      <w:bookmarkStart w:id="1783" w:name="_Toc436383071"/>
      <w:bookmarkStart w:id="1784" w:name="_Toc434843836"/>
      <w:bookmarkStart w:id="1785" w:name="_Toc433358222"/>
      <w:bookmarkStart w:id="1786" w:name="_Toc432498842"/>
      <w:bookmarkStart w:id="1787" w:name="_Toc429469056"/>
      <w:bookmarkStart w:id="1788" w:name="_Toc428372305"/>
      <w:bookmarkStart w:id="1789" w:name="_Toc428193358"/>
      <w:bookmarkStart w:id="1790" w:name="_Toc424300250"/>
      <w:bookmarkStart w:id="1791" w:name="_Toc423078777"/>
      <w:bookmarkStart w:id="1792" w:name="_Toc421783564"/>
      <w:bookmarkStart w:id="1793" w:name="_Toc8296069"/>
      <w:bookmarkStart w:id="1794" w:name="_Toc9580682"/>
      <w:bookmarkStart w:id="1795" w:name="_Toc12354370"/>
      <w:bookmarkStart w:id="1796" w:name="_Toc13065959"/>
      <w:bookmarkStart w:id="1797" w:name="_Toc14769334"/>
      <w:bookmarkStart w:id="1798" w:name="_Toc17298856"/>
      <w:bookmarkStart w:id="1799" w:name="_Toc18681558"/>
      <w:bookmarkStart w:id="1800" w:name="_Toc21528586"/>
      <w:bookmarkStart w:id="1801" w:name="_Toc23321873"/>
      <w:bookmarkStart w:id="1802" w:name="_Toc24365714"/>
      <w:bookmarkStart w:id="1803" w:name="_Toc25746891"/>
      <w:bookmarkStart w:id="1804" w:name="_Toc26539920"/>
      <w:bookmarkStart w:id="1805" w:name="_Toc27558708"/>
      <w:bookmarkStart w:id="1806" w:name="_Toc31986492"/>
      <w:bookmarkStart w:id="1807" w:name="_Toc33175458"/>
      <w:bookmarkStart w:id="1808" w:name="_Toc38455871"/>
      <w:bookmarkStart w:id="1809" w:name="_Toc40787348"/>
      <w:bookmarkStart w:id="1810" w:name="_Toc49438648"/>
      <w:bookmarkStart w:id="1811" w:name="_Toc51669587"/>
      <w:bookmarkStart w:id="1812" w:name="_Toc52889728"/>
      <w:bookmarkStart w:id="1813" w:name="_Toc57030871"/>
      <w:bookmarkStart w:id="1814" w:name="_Toc67918829"/>
      <w:bookmarkStart w:id="1815" w:name="_Toc70410774"/>
      <w:bookmarkStart w:id="1816" w:name="_Toc74064890"/>
      <w:bookmarkStart w:id="1817" w:name="_Toc78207948"/>
      <w:bookmarkStart w:id="1818" w:name="_Toc97889190"/>
      <w:bookmarkStart w:id="1819" w:name="_Toc103001302"/>
      <w:bookmarkStart w:id="1820" w:name="_Toc108423201"/>
      <w:r w:rsidRPr="006F5A9E">
        <w:t>AMENDMENTS</w:t>
      </w:r>
      <w:r>
        <w:t xml:space="preserve">  TO  SERVICE  PUBLICATIONS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569A429B" w14:textId="71F28E7F" w:rsidR="00EB4621" w:rsidRDefault="00EB4621" w:rsidP="007B14DD">
      <w:pPr>
        <w:rPr>
          <w:lang w:val="es-ES"/>
        </w:rPr>
      </w:pPr>
    </w:p>
    <w:p w14:paraId="0DAC864C" w14:textId="70C0744F" w:rsidR="00B006ED" w:rsidRDefault="00B006ED" w:rsidP="000E5218">
      <w:pPr>
        <w:rPr>
          <w:lang w:val="es-ES"/>
        </w:rPr>
      </w:pPr>
    </w:p>
    <w:p w14:paraId="4DFB2541" w14:textId="77777777" w:rsidR="002A61D0" w:rsidRPr="002A61D0" w:rsidRDefault="002A61D0" w:rsidP="002A61D0">
      <w:pPr>
        <w:pStyle w:val="Heading20"/>
        <w:rPr>
          <w:rFonts w:cs="Arial"/>
          <w:lang w:val="en-GB"/>
        </w:rPr>
      </w:pPr>
      <w:r w:rsidRPr="002A61D0">
        <w:rPr>
          <w:rFonts w:cs="Arial"/>
          <w:lang w:val="en-GB"/>
        </w:rPr>
        <w:t>List of Issuer Identifier Numbers for</w:t>
      </w:r>
      <w:r w:rsidRPr="002A61D0">
        <w:rPr>
          <w:rFonts w:cs="Arial"/>
          <w:lang w:val="en-GB"/>
        </w:rPr>
        <w:br/>
        <w:t xml:space="preserve">the International Telecommunication Charge Card </w:t>
      </w:r>
      <w:r w:rsidRPr="002A61D0">
        <w:rPr>
          <w:rFonts w:cs="Arial"/>
          <w:lang w:val="en-GB"/>
        </w:rPr>
        <w:br/>
        <w:t>(in accordance with Recommendation ITU-T E.118 (05/2006))</w:t>
      </w:r>
      <w:r w:rsidRPr="002A61D0">
        <w:rPr>
          <w:rFonts w:cs="Arial"/>
          <w:lang w:val="en-GB"/>
        </w:rPr>
        <w:br/>
        <w:t>(Position on 1 December 2018)</w:t>
      </w:r>
    </w:p>
    <w:p w14:paraId="36D1059B" w14:textId="77777777" w:rsidR="002A61D0" w:rsidRPr="00BA265B" w:rsidRDefault="002A61D0" w:rsidP="002A61D0">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74)</w:t>
      </w:r>
    </w:p>
    <w:p w14:paraId="0BD0E0BB" w14:textId="77777777" w:rsidR="002A61D0" w:rsidRPr="00CF04E1" w:rsidRDefault="002A61D0" w:rsidP="002A61D0">
      <w:pPr>
        <w:rPr>
          <w:lang w:val="en-GB"/>
        </w:rPr>
      </w:pPr>
    </w:p>
    <w:p w14:paraId="674A1C1B" w14:textId="77777777" w:rsidR="002A61D0" w:rsidRDefault="002A61D0" w:rsidP="002A61D0">
      <w:pPr>
        <w:tabs>
          <w:tab w:val="left" w:pos="1560"/>
          <w:tab w:val="left" w:pos="4140"/>
          <w:tab w:val="left" w:pos="4230"/>
        </w:tabs>
        <w:rPr>
          <w:rFonts w:cs="Arial"/>
          <w:b/>
          <w:bCs/>
        </w:rPr>
      </w:pPr>
      <w:r>
        <w:rPr>
          <w:rFonts w:cs="Arial"/>
          <w:b/>
          <w:bCs/>
        </w:rPr>
        <w:t>Belgium       ADD</w:t>
      </w:r>
    </w:p>
    <w:p w14:paraId="21251E2A" w14:textId="77777777" w:rsidR="002A61D0" w:rsidRPr="004E7FB4" w:rsidRDefault="002A61D0" w:rsidP="002A61D0">
      <w:pPr>
        <w:tabs>
          <w:tab w:val="left" w:pos="1560"/>
          <w:tab w:val="left" w:pos="4140"/>
          <w:tab w:val="left" w:pos="4230"/>
        </w:tabs>
        <w:rPr>
          <w:rFonts w:cs="Arial"/>
          <w:lang w:val="en-GB"/>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2531"/>
        <w:gridCol w:w="1265"/>
        <w:gridCol w:w="2961"/>
        <w:gridCol w:w="1139"/>
      </w:tblGrid>
      <w:tr w:rsidR="002A61D0" w:rsidRPr="00FD3480" w14:paraId="3F337BF7" w14:textId="77777777" w:rsidTr="009D35D0">
        <w:trPr>
          <w:cantSplit/>
        </w:trPr>
        <w:tc>
          <w:tcPr>
            <w:tcW w:w="1345" w:type="dxa"/>
          </w:tcPr>
          <w:p w14:paraId="2802E962" w14:textId="77777777" w:rsidR="002A61D0" w:rsidRPr="00FD3480" w:rsidRDefault="002A61D0" w:rsidP="002A61D0">
            <w:pPr>
              <w:tabs>
                <w:tab w:val="left" w:pos="426"/>
                <w:tab w:val="left" w:pos="4140"/>
                <w:tab w:val="left" w:pos="4230"/>
              </w:tabs>
              <w:spacing w:before="0"/>
              <w:jc w:val="center"/>
              <w:rPr>
                <w:rFonts w:asciiTheme="minorHAnsi" w:hAnsiTheme="minorHAnsi" w:cs="Arial"/>
                <w:i/>
                <w:iCs/>
                <w:lang w:val="en-GB"/>
              </w:rPr>
            </w:pPr>
            <w:r w:rsidRPr="00FD3480">
              <w:rPr>
                <w:rFonts w:asciiTheme="minorHAnsi" w:hAnsiTheme="minorHAnsi" w:cs="Arial"/>
                <w:i/>
                <w:iCs/>
                <w:lang w:val="en-GB"/>
              </w:rPr>
              <w:t>Country/</w:t>
            </w:r>
          </w:p>
          <w:p w14:paraId="12C009F4" w14:textId="77777777" w:rsidR="002A61D0" w:rsidRPr="00FD3480" w:rsidRDefault="002A61D0" w:rsidP="002A61D0">
            <w:pPr>
              <w:tabs>
                <w:tab w:val="left" w:pos="426"/>
                <w:tab w:val="left" w:pos="4140"/>
                <w:tab w:val="left" w:pos="4230"/>
              </w:tabs>
              <w:spacing w:before="0"/>
              <w:jc w:val="center"/>
              <w:rPr>
                <w:rFonts w:asciiTheme="minorHAnsi" w:hAnsiTheme="minorHAnsi" w:cs="Arial"/>
                <w:i/>
                <w:iCs/>
                <w:lang w:val="en-GB"/>
              </w:rPr>
            </w:pPr>
            <w:r w:rsidRPr="00FD3480">
              <w:rPr>
                <w:rFonts w:asciiTheme="minorHAnsi" w:hAnsiTheme="minorHAnsi" w:cs="Arial"/>
                <w:i/>
                <w:iCs/>
                <w:lang w:val="en-GB"/>
              </w:rPr>
              <w:t>geographical area</w:t>
            </w:r>
          </w:p>
        </w:tc>
        <w:tc>
          <w:tcPr>
            <w:tcW w:w="2520" w:type="dxa"/>
          </w:tcPr>
          <w:p w14:paraId="6C4A95B4" w14:textId="77777777" w:rsidR="002A61D0" w:rsidRPr="00FD3480" w:rsidRDefault="002A61D0" w:rsidP="002A61D0">
            <w:pPr>
              <w:tabs>
                <w:tab w:val="left" w:pos="426"/>
                <w:tab w:val="left" w:pos="4140"/>
                <w:tab w:val="left" w:pos="4230"/>
              </w:tabs>
              <w:spacing w:before="0"/>
              <w:jc w:val="center"/>
              <w:rPr>
                <w:rFonts w:asciiTheme="minorHAnsi" w:hAnsiTheme="minorHAnsi" w:cs="Arial"/>
                <w:i/>
                <w:iCs/>
                <w:lang w:val="en-GB"/>
              </w:rPr>
            </w:pPr>
            <w:r w:rsidRPr="00FD3480">
              <w:rPr>
                <w:rFonts w:asciiTheme="minorHAnsi" w:hAnsiTheme="minorHAnsi" w:cs="Arial"/>
                <w:i/>
                <w:iCs/>
                <w:lang w:val="en-GB"/>
              </w:rPr>
              <w:t>Company Name/Address</w:t>
            </w:r>
          </w:p>
        </w:tc>
        <w:tc>
          <w:tcPr>
            <w:tcW w:w="1260" w:type="dxa"/>
          </w:tcPr>
          <w:p w14:paraId="045DFFD9" w14:textId="77777777" w:rsidR="002A61D0" w:rsidRPr="00FD3480" w:rsidRDefault="002A61D0" w:rsidP="002A61D0">
            <w:pPr>
              <w:tabs>
                <w:tab w:val="left" w:pos="426"/>
                <w:tab w:val="left" w:pos="4140"/>
                <w:tab w:val="left" w:pos="4230"/>
              </w:tabs>
              <w:spacing w:before="0"/>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2949" w:type="dxa"/>
          </w:tcPr>
          <w:p w14:paraId="252CD936" w14:textId="77777777" w:rsidR="002A61D0" w:rsidRPr="00FD3480" w:rsidRDefault="002A61D0" w:rsidP="002A61D0">
            <w:pPr>
              <w:tabs>
                <w:tab w:val="left" w:pos="426"/>
                <w:tab w:val="left" w:pos="4140"/>
                <w:tab w:val="left" w:pos="4230"/>
              </w:tabs>
              <w:spacing w:before="0"/>
              <w:jc w:val="center"/>
              <w:rPr>
                <w:rFonts w:asciiTheme="minorHAnsi" w:hAnsiTheme="minorHAnsi" w:cs="Arial"/>
                <w:i/>
                <w:iCs/>
                <w:lang w:val="en-GB"/>
              </w:rPr>
            </w:pPr>
            <w:r w:rsidRPr="00FD3480">
              <w:rPr>
                <w:rFonts w:asciiTheme="minorHAnsi" w:hAnsiTheme="minorHAnsi" w:cs="Arial"/>
                <w:i/>
                <w:iCs/>
                <w:lang w:val="en-GB"/>
              </w:rPr>
              <w:t>Contact</w:t>
            </w:r>
          </w:p>
        </w:tc>
        <w:tc>
          <w:tcPr>
            <w:tcW w:w="1134" w:type="dxa"/>
          </w:tcPr>
          <w:p w14:paraId="4495BAFE" w14:textId="77777777" w:rsidR="002A61D0" w:rsidRPr="00FD3480" w:rsidRDefault="002A61D0" w:rsidP="002A61D0">
            <w:pPr>
              <w:tabs>
                <w:tab w:val="left" w:pos="426"/>
                <w:tab w:val="left" w:pos="4140"/>
                <w:tab w:val="left" w:pos="4230"/>
              </w:tabs>
              <w:spacing w:before="0"/>
              <w:jc w:val="center"/>
              <w:rPr>
                <w:rFonts w:asciiTheme="minorHAnsi" w:hAnsiTheme="minorHAnsi" w:cs="Arial"/>
                <w:i/>
                <w:iCs/>
                <w:lang w:val="en-GB"/>
              </w:rPr>
            </w:pPr>
            <w:r>
              <w:rPr>
                <w:rFonts w:asciiTheme="minorHAnsi" w:hAnsiTheme="minorHAnsi" w:cs="Arial"/>
                <w:i/>
                <w:iCs/>
                <w:lang w:val="en-GB"/>
              </w:rPr>
              <w:t>Effective date of usage</w:t>
            </w:r>
          </w:p>
        </w:tc>
      </w:tr>
      <w:tr w:rsidR="002A61D0" w:rsidRPr="008C4C45" w14:paraId="5CB1B32F" w14:textId="77777777" w:rsidTr="009D35D0">
        <w:trPr>
          <w:cantSplit/>
        </w:trPr>
        <w:tc>
          <w:tcPr>
            <w:tcW w:w="1345" w:type="dxa"/>
          </w:tcPr>
          <w:p w14:paraId="35277677" w14:textId="77777777" w:rsidR="002A61D0" w:rsidRPr="003F30B6" w:rsidRDefault="002A61D0" w:rsidP="009D35D0">
            <w:pPr>
              <w:tabs>
                <w:tab w:val="left" w:pos="426"/>
                <w:tab w:val="left" w:pos="4140"/>
                <w:tab w:val="left" w:pos="4230"/>
              </w:tabs>
              <w:rPr>
                <w:rFonts w:asciiTheme="minorHAnsi" w:hAnsiTheme="minorHAnsi" w:cs="Arial"/>
                <w:lang w:val="en-GB"/>
              </w:rPr>
            </w:pPr>
            <w:r>
              <w:rPr>
                <w:rFonts w:asciiTheme="minorHAnsi" w:hAnsiTheme="minorHAnsi" w:cs="Arial"/>
                <w:lang w:val="en-GB"/>
              </w:rPr>
              <w:t>Belgium</w:t>
            </w:r>
          </w:p>
        </w:tc>
        <w:tc>
          <w:tcPr>
            <w:tcW w:w="2520" w:type="dxa"/>
          </w:tcPr>
          <w:p w14:paraId="45F894DD" w14:textId="77777777" w:rsidR="002A61D0" w:rsidRPr="00936E7D" w:rsidRDefault="002A61D0" w:rsidP="009D35D0">
            <w:pPr>
              <w:tabs>
                <w:tab w:val="left" w:pos="794"/>
                <w:tab w:val="left" w:pos="1191"/>
                <w:tab w:val="left" w:pos="1588"/>
                <w:tab w:val="left" w:pos="1985"/>
              </w:tabs>
              <w:rPr>
                <w:rFonts w:asciiTheme="minorHAnsi" w:hAnsiTheme="minorHAnsi"/>
                <w:b/>
                <w:lang w:val="en-GB"/>
              </w:rPr>
            </w:pPr>
            <w:r w:rsidRPr="00936E7D">
              <w:rPr>
                <w:rFonts w:asciiTheme="minorHAnsi" w:hAnsiTheme="minorHAnsi"/>
                <w:b/>
                <w:lang w:val="en-GB"/>
              </w:rPr>
              <w:t>Mobile Vikings NV</w:t>
            </w:r>
          </w:p>
          <w:p w14:paraId="6C73AFC2" w14:textId="77777777" w:rsidR="002A61D0" w:rsidRPr="00936E7D" w:rsidRDefault="002A61D0" w:rsidP="002A61D0">
            <w:pPr>
              <w:tabs>
                <w:tab w:val="left" w:pos="794"/>
                <w:tab w:val="left" w:pos="1191"/>
                <w:tab w:val="left" w:pos="1588"/>
                <w:tab w:val="left" w:pos="1985"/>
              </w:tabs>
              <w:spacing w:before="0"/>
              <w:rPr>
                <w:rFonts w:asciiTheme="minorHAnsi" w:hAnsiTheme="minorHAnsi"/>
                <w:lang w:val="en-GB"/>
              </w:rPr>
            </w:pPr>
            <w:r w:rsidRPr="00936E7D">
              <w:rPr>
                <w:rFonts w:asciiTheme="minorHAnsi" w:hAnsiTheme="minorHAnsi"/>
                <w:lang w:val="en-GB"/>
              </w:rPr>
              <w:t>Kempische Steenweg 309/1</w:t>
            </w:r>
          </w:p>
          <w:p w14:paraId="2D2A9EA3" w14:textId="77777777" w:rsidR="002A61D0" w:rsidRPr="003F12E7" w:rsidRDefault="002A61D0" w:rsidP="002A61D0">
            <w:pPr>
              <w:tabs>
                <w:tab w:val="left" w:pos="794"/>
                <w:tab w:val="left" w:pos="1191"/>
                <w:tab w:val="left" w:pos="1588"/>
                <w:tab w:val="left" w:pos="1985"/>
              </w:tabs>
              <w:spacing w:before="0"/>
              <w:rPr>
                <w:color w:val="201F1E"/>
              </w:rPr>
            </w:pPr>
            <w:r w:rsidRPr="00936E7D">
              <w:rPr>
                <w:rFonts w:asciiTheme="minorHAnsi" w:hAnsiTheme="minorHAnsi"/>
                <w:lang w:val="en-GB"/>
              </w:rPr>
              <w:t>3500 HASSELT</w:t>
            </w:r>
          </w:p>
        </w:tc>
        <w:tc>
          <w:tcPr>
            <w:tcW w:w="1260" w:type="dxa"/>
          </w:tcPr>
          <w:p w14:paraId="5714A21D" w14:textId="77777777" w:rsidR="002A61D0" w:rsidRPr="003F30B6" w:rsidRDefault="002A61D0" w:rsidP="009D35D0">
            <w:pPr>
              <w:tabs>
                <w:tab w:val="left" w:pos="426"/>
                <w:tab w:val="left" w:pos="4140"/>
                <w:tab w:val="left" w:pos="4230"/>
              </w:tabs>
              <w:jc w:val="center"/>
              <w:rPr>
                <w:rFonts w:asciiTheme="minorHAnsi" w:hAnsiTheme="minorHAnsi" w:cs="Arial"/>
                <w:b/>
                <w:lang w:val="en-GB"/>
              </w:rPr>
            </w:pPr>
            <w:r w:rsidRPr="003F30B6">
              <w:rPr>
                <w:rFonts w:asciiTheme="minorHAnsi" w:hAnsiTheme="minorHAnsi"/>
                <w:b/>
              </w:rPr>
              <w:t xml:space="preserve">89 </w:t>
            </w:r>
            <w:r>
              <w:rPr>
                <w:rFonts w:asciiTheme="minorHAnsi" w:hAnsiTheme="minorHAnsi"/>
                <w:b/>
              </w:rPr>
              <w:t>32 30</w:t>
            </w:r>
          </w:p>
        </w:tc>
        <w:tc>
          <w:tcPr>
            <w:tcW w:w="2949" w:type="dxa"/>
          </w:tcPr>
          <w:p w14:paraId="4D9C16A4" w14:textId="77777777" w:rsidR="002A61D0" w:rsidRDefault="002A61D0" w:rsidP="002A61D0">
            <w:pPr>
              <w:tabs>
                <w:tab w:val="left" w:pos="426"/>
                <w:tab w:val="left" w:pos="4140"/>
                <w:tab w:val="left" w:pos="4230"/>
              </w:tabs>
              <w:rPr>
                <w:color w:val="201F1E"/>
              </w:rPr>
            </w:pPr>
            <w:r w:rsidRPr="000E30C4">
              <w:rPr>
                <w:color w:val="201F1E"/>
              </w:rPr>
              <w:t xml:space="preserve">Mobile </w:t>
            </w:r>
            <w:r w:rsidRPr="002A61D0">
              <w:rPr>
                <w:rFonts w:asciiTheme="minorHAnsi" w:hAnsiTheme="minorHAnsi" w:cs="Arial"/>
                <w:lang w:val="en-GB"/>
              </w:rPr>
              <w:t>Vikings</w:t>
            </w:r>
            <w:r w:rsidRPr="000E30C4">
              <w:rPr>
                <w:color w:val="201F1E"/>
              </w:rPr>
              <w:t xml:space="preserve"> NV</w:t>
            </w:r>
            <w:r>
              <w:rPr>
                <w:color w:val="201F1E"/>
              </w:rPr>
              <w:t>, Legal</w:t>
            </w:r>
          </w:p>
          <w:p w14:paraId="781D5ED3" w14:textId="77777777" w:rsidR="002A61D0" w:rsidRDefault="002A61D0" w:rsidP="002A61D0">
            <w:pPr>
              <w:tabs>
                <w:tab w:val="left" w:pos="794"/>
                <w:tab w:val="left" w:pos="1191"/>
                <w:tab w:val="left" w:pos="1588"/>
                <w:tab w:val="left" w:pos="1985"/>
              </w:tabs>
              <w:spacing w:before="0"/>
              <w:rPr>
                <w:rFonts w:cs="Arial"/>
              </w:rPr>
            </w:pPr>
            <w:r w:rsidRPr="00450598">
              <w:rPr>
                <w:rFonts w:cs="Arial"/>
              </w:rPr>
              <w:t>Kempische Steenweg 309/1</w:t>
            </w:r>
          </w:p>
          <w:p w14:paraId="19CBCF46" w14:textId="77777777" w:rsidR="002A61D0" w:rsidRDefault="002A61D0" w:rsidP="002A61D0">
            <w:pPr>
              <w:tabs>
                <w:tab w:val="left" w:pos="794"/>
                <w:tab w:val="left" w:pos="1191"/>
                <w:tab w:val="left" w:pos="1588"/>
                <w:tab w:val="left" w:pos="1985"/>
              </w:tabs>
              <w:spacing w:before="0"/>
              <w:rPr>
                <w:rFonts w:cs="Arial"/>
              </w:rPr>
            </w:pPr>
            <w:r w:rsidRPr="00450598">
              <w:rPr>
                <w:rFonts w:cs="Arial"/>
              </w:rPr>
              <w:t>3500 HASSELT</w:t>
            </w:r>
          </w:p>
          <w:p w14:paraId="3ADB6568" w14:textId="77777777" w:rsidR="002A61D0" w:rsidRPr="003F30B6" w:rsidRDefault="002A61D0" w:rsidP="002A61D0">
            <w:pPr>
              <w:tabs>
                <w:tab w:val="left" w:pos="794"/>
                <w:tab w:val="left" w:pos="1191"/>
                <w:tab w:val="left" w:pos="1588"/>
                <w:tab w:val="left" w:pos="1985"/>
              </w:tabs>
              <w:spacing w:before="0"/>
              <w:rPr>
                <w:rFonts w:cs="Arial"/>
              </w:rPr>
            </w:pPr>
            <w:r>
              <w:rPr>
                <w:rFonts w:cs="Arial"/>
              </w:rPr>
              <w:t xml:space="preserve">Tel:  </w:t>
            </w:r>
            <w:r>
              <w:rPr>
                <w:rFonts w:cs="Arial"/>
              </w:rPr>
              <w:tab/>
              <w:t>+</w:t>
            </w:r>
            <w:r w:rsidRPr="00936E7D">
              <w:rPr>
                <w:rFonts w:cs="Arial"/>
              </w:rPr>
              <w:t>32 456 130 547</w:t>
            </w:r>
          </w:p>
          <w:p w14:paraId="0DCE0A5F" w14:textId="4281421B" w:rsidR="002A61D0" w:rsidRPr="003F30B6" w:rsidRDefault="002A61D0" w:rsidP="002A61D0">
            <w:pPr>
              <w:tabs>
                <w:tab w:val="left" w:pos="794"/>
                <w:tab w:val="left" w:pos="1191"/>
                <w:tab w:val="left" w:pos="1588"/>
                <w:tab w:val="left" w:pos="1985"/>
              </w:tabs>
              <w:spacing w:before="0" w:after="120"/>
              <w:ind w:left="794" w:hanging="794"/>
              <w:rPr>
                <w:color w:val="000000" w:themeColor="text1"/>
                <w:lang w:val="es-ES_tradnl"/>
              </w:rPr>
            </w:pPr>
            <w:r w:rsidRPr="003F30B6">
              <w:rPr>
                <w:rFonts w:asciiTheme="minorHAnsi" w:hAnsiTheme="minorHAnsi"/>
                <w:lang w:val="en-GB"/>
              </w:rPr>
              <w:t xml:space="preserve">E-mail: </w:t>
            </w:r>
            <w:r w:rsidRPr="00450598">
              <w:rPr>
                <w:rFonts w:cs="Calibri"/>
                <w:lang w:val="en-GB"/>
              </w:rPr>
              <w:t>legal@mobilevikings.be</w:t>
            </w:r>
          </w:p>
        </w:tc>
        <w:tc>
          <w:tcPr>
            <w:tcW w:w="1134" w:type="dxa"/>
            <w:shd w:val="clear" w:color="auto" w:fill="auto"/>
          </w:tcPr>
          <w:p w14:paraId="34708BD8" w14:textId="77777777" w:rsidR="002A61D0" w:rsidRPr="00936E7D" w:rsidRDefault="002A61D0" w:rsidP="009D35D0">
            <w:pPr>
              <w:tabs>
                <w:tab w:val="left" w:pos="794"/>
                <w:tab w:val="left" w:pos="1191"/>
                <w:tab w:val="left" w:pos="1588"/>
                <w:tab w:val="left" w:pos="1985"/>
              </w:tabs>
              <w:jc w:val="center"/>
              <w:rPr>
                <w:rFonts w:asciiTheme="minorHAnsi" w:hAnsiTheme="minorHAnsi"/>
                <w:highlight w:val="yellow"/>
                <w:lang w:val="en-GB"/>
              </w:rPr>
            </w:pPr>
            <w:r w:rsidRPr="00BE4A12">
              <w:rPr>
                <w:rFonts w:asciiTheme="minorHAnsi" w:hAnsiTheme="minorHAnsi"/>
                <w:lang w:val="en-GB"/>
              </w:rPr>
              <w:t>22.II.2022</w:t>
            </w:r>
          </w:p>
        </w:tc>
      </w:tr>
    </w:tbl>
    <w:p w14:paraId="28340A7C" w14:textId="77777777" w:rsidR="002A61D0" w:rsidRPr="00755A21" w:rsidRDefault="002A61D0" w:rsidP="002A61D0">
      <w:pPr>
        <w:tabs>
          <w:tab w:val="left" w:pos="794"/>
          <w:tab w:val="left" w:pos="1191"/>
          <w:tab w:val="left" w:pos="1588"/>
          <w:tab w:val="left" w:pos="1985"/>
        </w:tabs>
        <w:rPr>
          <w:rFonts w:cs="Calibri"/>
          <w:lang w:val="es-ES_tradnl"/>
        </w:rPr>
      </w:pPr>
    </w:p>
    <w:p w14:paraId="223AF775" w14:textId="28796DDE" w:rsidR="002A61D0" w:rsidRDefault="002A61D0" w:rsidP="000E5218">
      <w:pPr>
        <w:rPr>
          <w:lang w:val="es-ES"/>
        </w:rPr>
      </w:pPr>
    </w:p>
    <w:p w14:paraId="55789CAA" w14:textId="4C315073" w:rsidR="002A61D0" w:rsidRDefault="002A61D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3BAE9442" w14:textId="77777777" w:rsidR="002A61D0" w:rsidRPr="002A61D0" w:rsidRDefault="002A61D0" w:rsidP="002A61D0">
      <w:pPr>
        <w:pStyle w:val="Heading20"/>
        <w:rPr>
          <w:rFonts w:cs="Arial"/>
          <w:lang w:val="en-GB"/>
        </w:rPr>
      </w:pPr>
      <w:bookmarkStart w:id="1821" w:name="_Toc316479988"/>
      <w:r w:rsidRPr="00D54C47">
        <w:rPr>
          <w:rFonts w:cs="Arial"/>
          <w:lang w:val="en-GB"/>
        </w:rPr>
        <w:t>List of Recommendation ITU-T E.164 assigned Country Codes</w:t>
      </w:r>
      <w:r w:rsidRPr="00D54C47">
        <w:rPr>
          <w:rFonts w:cs="Arial"/>
          <w:lang w:val="en-GB"/>
        </w:rPr>
        <w:br/>
        <w:t>(Complement to Recommendation ITU-T E.164 (11/2010))</w:t>
      </w:r>
      <w:r w:rsidRPr="00D54C47">
        <w:rPr>
          <w:rFonts w:cs="Arial"/>
          <w:lang w:val="en-GB"/>
        </w:rPr>
        <w:br/>
        <w:t>(Position on 15 December 2016)</w:t>
      </w:r>
      <w:bookmarkEnd w:id="1821"/>
    </w:p>
    <w:p w14:paraId="337A7E38" w14:textId="77777777" w:rsidR="002A61D0" w:rsidRPr="00D54C47" w:rsidRDefault="002A61D0" w:rsidP="002A61D0">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32</w:t>
      </w:r>
      <w:r w:rsidRPr="00D54C47">
        <w:rPr>
          <w:noProof w:val="0"/>
          <w:lang w:val="en-GB"/>
        </w:rPr>
        <w:t>)</w:t>
      </w:r>
    </w:p>
    <w:p w14:paraId="7D4906CD" w14:textId="77777777" w:rsidR="002A61D0" w:rsidRPr="00D54C47" w:rsidRDefault="002A61D0" w:rsidP="002A61D0">
      <w:pPr>
        <w:spacing w:before="240"/>
        <w:jc w:val="center"/>
        <w:textAlignment w:val="auto"/>
        <w:rPr>
          <w:b/>
          <w:noProof w:val="0"/>
          <w:lang w:val="en-GB"/>
        </w:rPr>
      </w:pPr>
      <w:r w:rsidRPr="00D54C47">
        <w:rPr>
          <w:b/>
          <w:noProof w:val="0"/>
          <w:lang w:val="en-GB"/>
        </w:rPr>
        <w:t>Notes common to Numerical and Alphabetical lists of ITU-T Recommendation E.164 assigned country codes</w:t>
      </w:r>
    </w:p>
    <w:p w14:paraId="7596EC37" w14:textId="77777777" w:rsidR="002A61D0" w:rsidRPr="00D54C47" w:rsidRDefault="002A61D0" w:rsidP="002A61D0">
      <w:pPr>
        <w:textAlignment w:val="auto"/>
        <w:rPr>
          <w:bCs/>
          <w:noProof w:val="0"/>
          <w:lang w:val="en-GB"/>
        </w:rPr>
      </w:pPr>
    </w:p>
    <w:p w14:paraId="39F10306" w14:textId="77777777" w:rsidR="002A61D0" w:rsidRPr="00675398" w:rsidRDefault="002A61D0" w:rsidP="002A61D0">
      <w:pPr>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6E0DDF8F" w14:textId="77777777" w:rsidR="002A61D0" w:rsidRPr="00675398" w:rsidRDefault="002A61D0" w:rsidP="002A61D0">
      <w:pPr>
        <w:spacing w:before="0"/>
        <w:ind w:left="567" w:hanging="567"/>
        <w:jc w:val="left"/>
        <w:textAlignment w:val="auto"/>
        <w:rPr>
          <w:noProof w:val="0"/>
          <w:lang w:val="en-GB"/>
        </w:rPr>
      </w:pPr>
    </w:p>
    <w:p w14:paraId="25465DBF" w14:textId="77777777" w:rsidR="002A61D0" w:rsidRPr="00675398" w:rsidRDefault="002A61D0" w:rsidP="002A61D0">
      <w:pPr>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 xml:space="preserve">Note </w:t>
      </w:r>
      <w:proofErr w:type="gramStart"/>
      <w:r w:rsidRPr="00675398">
        <w:rPr>
          <w:b/>
          <w:bCs/>
          <w:i/>
          <w:noProof w:val="0"/>
          <w:color w:val="000000"/>
          <w:lang w:val="en-GB"/>
        </w:rPr>
        <w:t>p)</w:t>
      </w:r>
      <w:r w:rsidRPr="00675398">
        <w:rPr>
          <w:b/>
          <w:noProof w:val="0"/>
          <w:color w:val="000000"/>
          <w:lang w:val="en-GB"/>
        </w:rPr>
        <w:t xml:space="preserve">   </w:t>
      </w:r>
      <w:proofErr w:type="gramEnd"/>
      <w:r w:rsidRPr="00675398">
        <w:rPr>
          <w:b/>
          <w:noProof w:val="0"/>
          <w:lang w:val="en-GB"/>
        </w:rPr>
        <w:t xml:space="preserve"> </w:t>
      </w:r>
      <w:r w:rsidRPr="00675398">
        <w:rPr>
          <w:b/>
          <w:noProof w:val="0"/>
          <w:lang w:val="es-ES"/>
        </w:rPr>
        <w:t xml:space="preserve"> +883 2</w:t>
      </w:r>
      <w:r>
        <w:rPr>
          <w:b/>
          <w:noProof w:val="0"/>
          <w:lang w:val="es-ES"/>
        </w:rPr>
        <w:t>8</w:t>
      </w:r>
      <w:r w:rsidRPr="00675398">
        <w:rPr>
          <w:b/>
          <w:noProof w:val="0"/>
          <w:lang w:val="es-ES"/>
        </w:rPr>
        <w:t>0       SUP*</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2A61D0" w:rsidRPr="00675398" w14:paraId="2AB7A958" w14:textId="77777777" w:rsidTr="009D35D0">
        <w:tc>
          <w:tcPr>
            <w:tcW w:w="2827" w:type="dxa"/>
            <w:tcBorders>
              <w:top w:val="single" w:sz="6" w:space="0" w:color="000000"/>
              <w:left w:val="single" w:sz="6" w:space="0" w:color="000000"/>
              <w:bottom w:val="single" w:sz="6" w:space="0" w:color="000000"/>
              <w:right w:val="single" w:sz="6" w:space="0" w:color="000000"/>
            </w:tcBorders>
            <w:vAlign w:val="center"/>
            <w:hideMark/>
          </w:tcPr>
          <w:p w14:paraId="17873857"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9890DD0"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59E3C4D8"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12037BF9"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2A61D0" w:rsidRPr="00675398" w14:paraId="6B24AC3D" w14:textId="77777777" w:rsidTr="009D35D0">
        <w:tc>
          <w:tcPr>
            <w:tcW w:w="2827" w:type="dxa"/>
            <w:tcBorders>
              <w:top w:val="single" w:sz="6" w:space="0" w:color="000000"/>
              <w:left w:val="single" w:sz="6" w:space="0" w:color="000000"/>
              <w:bottom w:val="single" w:sz="6" w:space="0" w:color="000000"/>
              <w:right w:val="single" w:sz="6" w:space="0" w:color="000000"/>
            </w:tcBorders>
          </w:tcPr>
          <w:p w14:paraId="62E85D0C" w14:textId="77777777" w:rsidR="002A61D0" w:rsidRPr="00675398" w:rsidRDefault="002A61D0" w:rsidP="009D35D0">
            <w:pPr>
              <w:tabs>
                <w:tab w:val="clear" w:pos="567"/>
                <w:tab w:val="clear" w:pos="5387"/>
                <w:tab w:val="clear" w:pos="5954"/>
              </w:tabs>
              <w:spacing w:after="120"/>
              <w:jc w:val="left"/>
              <w:textAlignment w:val="auto"/>
              <w:rPr>
                <w:bCs/>
                <w:noProof w:val="0"/>
                <w:lang w:val="en-GB"/>
              </w:rPr>
            </w:pPr>
            <w:r w:rsidRPr="00DB7DE0">
              <w:rPr>
                <w:bCs/>
                <w:noProof w:val="0"/>
                <w:lang w:val="en-GB"/>
              </w:rPr>
              <w:t>Plintron Global Technology Solutions Private Limited</w:t>
            </w:r>
          </w:p>
        </w:tc>
        <w:tc>
          <w:tcPr>
            <w:tcW w:w="2835" w:type="dxa"/>
            <w:tcBorders>
              <w:top w:val="single" w:sz="6" w:space="0" w:color="000000"/>
              <w:left w:val="single" w:sz="6" w:space="0" w:color="000000"/>
              <w:bottom w:val="single" w:sz="6" w:space="0" w:color="000000"/>
              <w:right w:val="single" w:sz="6" w:space="0" w:color="000000"/>
            </w:tcBorders>
          </w:tcPr>
          <w:p w14:paraId="07468B86" w14:textId="77777777" w:rsidR="002A61D0" w:rsidRPr="00675398" w:rsidRDefault="002A61D0" w:rsidP="009D35D0">
            <w:pPr>
              <w:tabs>
                <w:tab w:val="clear" w:pos="567"/>
                <w:tab w:val="clear" w:pos="5387"/>
                <w:tab w:val="clear" w:pos="5954"/>
              </w:tabs>
              <w:spacing w:after="120"/>
              <w:jc w:val="left"/>
              <w:textAlignment w:val="auto"/>
              <w:rPr>
                <w:bCs/>
                <w:noProof w:val="0"/>
                <w:lang w:val="en-GB"/>
              </w:rPr>
            </w:pPr>
            <w:r w:rsidRPr="00DB7DE0">
              <w:rPr>
                <w:bCs/>
                <w:noProof w:val="0"/>
                <w:lang w:val="en-GB"/>
              </w:rPr>
              <w:t>Plintron Global Technology Solutions Private Limited</w:t>
            </w:r>
          </w:p>
        </w:tc>
        <w:tc>
          <w:tcPr>
            <w:tcW w:w="2250" w:type="dxa"/>
            <w:tcBorders>
              <w:top w:val="single" w:sz="6" w:space="0" w:color="000000"/>
              <w:left w:val="single" w:sz="6" w:space="0" w:color="000000"/>
              <w:bottom w:val="single" w:sz="6" w:space="0" w:color="000000"/>
              <w:right w:val="single" w:sz="6" w:space="0" w:color="000000"/>
            </w:tcBorders>
          </w:tcPr>
          <w:p w14:paraId="38635851" w14:textId="77777777" w:rsidR="002A61D0" w:rsidRPr="00675398" w:rsidRDefault="002A61D0" w:rsidP="009D35D0">
            <w:pPr>
              <w:tabs>
                <w:tab w:val="clear" w:pos="567"/>
                <w:tab w:val="clear" w:pos="5387"/>
                <w:tab w:val="clear" w:pos="5954"/>
              </w:tabs>
              <w:spacing w:after="120"/>
              <w:jc w:val="center"/>
              <w:textAlignment w:val="auto"/>
              <w:rPr>
                <w:bCs/>
                <w:noProof w:val="0"/>
                <w:lang w:val="en-GB"/>
              </w:rPr>
            </w:pPr>
            <w:r w:rsidRPr="00675398">
              <w:rPr>
                <w:bCs/>
                <w:noProof w:val="0"/>
                <w:lang w:val="en-GB"/>
              </w:rPr>
              <w:t>+883 2</w:t>
            </w:r>
            <w:r>
              <w:rPr>
                <w:bCs/>
                <w:noProof w:val="0"/>
                <w:lang w:val="en-GB"/>
              </w:rPr>
              <w:t>8</w:t>
            </w:r>
            <w:r w:rsidRPr="00675398">
              <w:rPr>
                <w:bCs/>
                <w:noProof w:val="0"/>
                <w:lang w:val="en-GB"/>
              </w:rPr>
              <w:t>0</w:t>
            </w:r>
          </w:p>
        </w:tc>
        <w:tc>
          <w:tcPr>
            <w:tcW w:w="1531" w:type="dxa"/>
            <w:tcBorders>
              <w:top w:val="single" w:sz="6" w:space="0" w:color="000000"/>
              <w:left w:val="single" w:sz="6" w:space="0" w:color="000000"/>
              <w:bottom w:val="single" w:sz="6" w:space="0" w:color="000000"/>
              <w:right w:val="single" w:sz="6" w:space="0" w:color="000000"/>
            </w:tcBorders>
          </w:tcPr>
          <w:p w14:paraId="563FDD96" w14:textId="77777777" w:rsidR="002A61D0" w:rsidRPr="00675398" w:rsidRDefault="002A61D0" w:rsidP="009D35D0">
            <w:pPr>
              <w:tabs>
                <w:tab w:val="clear" w:pos="567"/>
              </w:tabs>
              <w:spacing w:after="120"/>
              <w:jc w:val="center"/>
              <w:textAlignment w:val="auto"/>
              <w:rPr>
                <w:bCs/>
                <w:noProof w:val="0"/>
                <w:lang w:val="en-GB"/>
              </w:rPr>
            </w:pPr>
            <w:r w:rsidRPr="00675398">
              <w:rPr>
                <w:bCs/>
                <w:noProof w:val="0"/>
                <w:lang w:val="en-GB"/>
              </w:rPr>
              <w:t>Withdrawn</w:t>
            </w:r>
          </w:p>
        </w:tc>
      </w:tr>
    </w:tbl>
    <w:p w14:paraId="78F09DD0" w14:textId="77777777" w:rsidR="002A61D0" w:rsidRPr="00675398" w:rsidRDefault="002A61D0" w:rsidP="002A61D0">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30</w:t>
      </w:r>
      <w:r w:rsidRPr="00675398">
        <w:rPr>
          <w:noProof w:val="0"/>
          <w:lang w:val="en-GB"/>
        </w:rPr>
        <w:t>.</w:t>
      </w:r>
      <w:r>
        <w:rPr>
          <w:noProof w:val="0"/>
          <w:lang w:val="en-GB"/>
        </w:rPr>
        <w:t>X</w:t>
      </w:r>
      <w:r w:rsidRPr="00675398">
        <w:rPr>
          <w:noProof w:val="0"/>
          <w:lang w:val="en-GB"/>
        </w:rPr>
        <w:t>I.2022</w:t>
      </w:r>
    </w:p>
    <w:p w14:paraId="41E325EE" w14:textId="77777777" w:rsidR="002A61D0" w:rsidRPr="00675398" w:rsidRDefault="002A61D0" w:rsidP="002A61D0">
      <w:pPr>
        <w:spacing w:before="0"/>
        <w:ind w:left="567" w:hanging="567"/>
        <w:jc w:val="left"/>
        <w:textAlignment w:val="auto"/>
        <w:rPr>
          <w:noProof w:val="0"/>
          <w:lang w:val="en-GB"/>
        </w:rPr>
      </w:pPr>
    </w:p>
    <w:p w14:paraId="4232EE8E" w14:textId="77777777" w:rsidR="002A61D0" w:rsidRPr="00675398" w:rsidRDefault="002A61D0" w:rsidP="002A61D0">
      <w:pPr>
        <w:spacing w:before="0"/>
        <w:ind w:left="567" w:hanging="567"/>
        <w:jc w:val="left"/>
        <w:textAlignment w:val="auto"/>
        <w:rPr>
          <w:noProof w:val="0"/>
          <w:lang w:val="en-GB"/>
        </w:rPr>
      </w:pPr>
    </w:p>
    <w:p w14:paraId="36F6A849" w14:textId="77777777" w:rsidR="002A61D0" w:rsidRPr="00675398" w:rsidRDefault="002A61D0" w:rsidP="002A61D0">
      <w:pPr>
        <w:widowControl w:val="0"/>
        <w:tabs>
          <w:tab w:val="left" w:pos="0"/>
          <w:tab w:val="left" w:pos="340"/>
        </w:tabs>
        <w:spacing w:before="0"/>
        <w:ind w:left="346" w:hanging="346"/>
        <w:textAlignment w:val="auto"/>
        <w:rPr>
          <w:b/>
          <w:noProof w:val="0"/>
          <w:color w:val="000000"/>
          <w:lang w:val="en-GB"/>
        </w:rPr>
      </w:pPr>
      <w:r w:rsidRPr="00675398">
        <w:rPr>
          <w:b/>
          <w:bCs/>
          <w:i/>
          <w:noProof w:val="0"/>
          <w:color w:val="000000"/>
          <w:lang w:val="en-GB"/>
        </w:rPr>
        <w:t xml:space="preserve">Note </w:t>
      </w:r>
      <w:proofErr w:type="gramStart"/>
      <w:r w:rsidRPr="00675398">
        <w:rPr>
          <w:b/>
          <w:bCs/>
          <w:i/>
          <w:noProof w:val="0"/>
          <w:color w:val="000000"/>
          <w:lang w:val="en-GB"/>
        </w:rPr>
        <w:t>p)</w:t>
      </w:r>
      <w:r w:rsidRPr="00675398">
        <w:rPr>
          <w:b/>
          <w:noProof w:val="0"/>
          <w:color w:val="000000"/>
          <w:lang w:val="en-GB"/>
        </w:rPr>
        <w:t xml:space="preserve">   </w:t>
      </w:r>
      <w:proofErr w:type="gramEnd"/>
      <w:r w:rsidRPr="00675398">
        <w:rPr>
          <w:b/>
          <w:noProof w:val="0"/>
          <w:lang w:val="en-GB"/>
        </w:rPr>
        <w:t xml:space="preserve">  </w:t>
      </w:r>
      <w:r w:rsidRPr="00675398">
        <w:rPr>
          <w:b/>
          <w:noProof w:val="0"/>
          <w:lang w:val="es-ES"/>
        </w:rPr>
        <w:t>+883 4</w:t>
      </w:r>
      <w:r>
        <w:rPr>
          <w:b/>
          <w:noProof w:val="0"/>
          <w:lang w:val="es-ES"/>
        </w:rPr>
        <w:t>5</w:t>
      </w:r>
      <w:r w:rsidRPr="00675398">
        <w:rPr>
          <w:b/>
          <w:noProof w:val="0"/>
          <w:lang w:val="es-ES"/>
        </w:rPr>
        <w:t>0    ADD**</w:t>
      </w:r>
    </w:p>
    <w:p w14:paraId="2FA2C52C" w14:textId="77777777" w:rsidR="002A61D0" w:rsidRPr="00675398" w:rsidRDefault="002A61D0" w:rsidP="002A61D0">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2A61D0" w:rsidRPr="00675398" w14:paraId="19CE44A5" w14:textId="77777777" w:rsidTr="009D35D0">
        <w:tc>
          <w:tcPr>
            <w:tcW w:w="2827" w:type="dxa"/>
            <w:tcBorders>
              <w:top w:val="single" w:sz="6" w:space="0" w:color="000000"/>
              <w:left w:val="single" w:sz="6" w:space="0" w:color="000000"/>
              <w:bottom w:val="single" w:sz="6" w:space="0" w:color="000000"/>
              <w:right w:val="single" w:sz="6" w:space="0" w:color="000000"/>
            </w:tcBorders>
            <w:vAlign w:val="center"/>
            <w:hideMark/>
          </w:tcPr>
          <w:p w14:paraId="1272FBDC"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034D65A"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661013B5"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11D0FEDE" w14:textId="77777777" w:rsidR="002A61D0" w:rsidRPr="00675398" w:rsidRDefault="002A61D0" w:rsidP="009D35D0">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2A61D0" w:rsidRPr="00675398" w14:paraId="2B6BB57E" w14:textId="77777777" w:rsidTr="009D35D0">
        <w:tc>
          <w:tcPr>
            <w:tcW w:w="2827" w:type="dxa"/>
            <w:tcBorders>
              <w:top w:val="single" w:sz="6" w:space="0" w:color="000000"/>
              <w:left w:val="single" w:sz="6" w:space="0" w:color="000000"/>
              <w:bottom w:val="single" w:sz="6" w:space="0" w:color="000000"/>
              <w:right w:val="single" w:sz="6" w:space="0" w:color="000000"/>
            </w:tcBorders>
          </w:tcPr>
          <w:p w14:paraId="192C380C" w14:textId="77777777" w:rsidR="002A61D0" w:rsidRPr="00675398" w:rsidRDefault="002A61D0" w:rsidP="009D35D0">
            <w:pPr>
              <w:tabs>
                <w:tab w:val="clear" w:pos="567"/>
                <w:tab w:val="clear" w:pos="5387"/>
                <w:tab w:val="clear" w:pos="5954"/>
              </w:tabs>
              <w:spacing w:after="120"/>
              <w:jc w:val="left"/>
              <w:textAlignment w:val="auto"/>
              <w:rPr>
                <w:bCs/>
                <w:noProof w:val="0"/>
                <w:lang w:val="en-GB"/>
              </w:rPr>
            </w:pPr>
            <w:r w:rsidRPr="00DB7DE0">
              <w:rPr>
                <w:bCs/>
                <w:noProof w:val="0"/>
                <w:lang w:val="en-GB"/>
              </w:rPr>
              <w:t>HMD Global Oy</w:t>
            </w:r>
          </w:p>
        </w:tc>
        <w:tc>
          <w:tcPr>
            <w:tcW w:w="2835" w:type="dxa"/>
            <w:tcBorders>
              <w:top w:val="single" w:sz="6" w:space="0" w:color="000000"/>
              <w:left w:val="single" w:sz="6" w:space="0" w:color="000000"/>
              <w:bottom w:val="single" w:sz="6" w:space="0" w:color="000000"/>
              <w:right w:val="single" w:sz="6" w:space="0" w:color="000000"/>
            </w:tcBorders>
          </w:tcPr>
          <w:p w14:paraId="506EF07C" w14:textId="77777777" w:rsidR="002A61D0" w:rsidRPr="00675398" w:rsidRDefault="002A61D0" w:rsidP="009D35D0">
            <w:pPr>
              <w:tabs>
                <w:tab w:val="clear" w:pos="567"/>
                <w:tab w:val="clear" w:pos="5387"/>
                <w:tab w:val="clear" w:pos="5954"/>
              </w:tabs>
              <w:spacing w:after="120"/>
              <w:jc w:val="left"/>
              <w:textAlignment w:val="auto"/>
              <w:rPr>
                <w:bCs/>
                <w:noProof w:val="0"/>
                <w:lang w:val="en-GB"/>
              </w:rPr>
            </w:pPr>
            <w:r w:rsidRPr="00DB7DE0">
              <w:rPr>
                <w:bCs/>
                <w:noProof w:val="0"/>
                <w:lang w:val="en-GB"/>
              </w:rPr>
              <w:t>HMD Global Oy</w:t>
            </w:r>
          </w:p>
        </w:tc>
        <w:tc>
          <w:tcPr>
            <w:tcW w:w="2250" w:type="dxa"/>
            <w:tcBorders>
              <w:top w:val="single" w:sz="6" w:space="0" w:color="000000"/>
              <w:left w:val="single" w:sz="6" w:space="0" w:color="000000"/>
              <w:bottom w:val="single" w:sz="6" w:space="0" w:color="000000"/>
              <w:right w:val="single" w:sz="6" w:space="0" w:color="000000"/>
            </w:tcBorders>
          </w:tcPr>
          <w:p w14:paraId="4B0CB3DE" w14:textId="77777777" w:rsidR="002A61D0" w:rsidRPr="00675398" w:rsidRDefault="002A61D0" w:rsidP="009D35D0">
            <w:pPr>
              <w:tabs>
                <w:tab w:val="clear" w:pos="567"/>
                <w:tab w:val="clear" w:pos="5387"/>
                <w:tab w:val="clear" w:pos="5954"/>
              </w:tabs>
              <w:spacing w:after="120"/>
              <w:jc w:val="center"/>
              <w:textAlignment w:val="auto"/>
              <w:rPr>
                <w:bCs/>
                <w:noProof w:val="0"/>
                <w:lang w:val="en-GB"/>
              </w:rPr>
            </w:pPr>
            <w:r w:rsidRPr="00675398">
              <w:rPr>
                <w:bCs/>
                <w:noProof w:val="0"/>
                <w:lang w:val="en-GB"/>
              </w:rPr>
              <w:t>+</w:t>
            </w:r>
            <w:r w:rsidRPr="00675398">
              <w:rPr>
                <w:rFonts w:eastAsia="Calibri"/>
                <w:noProof w:val="0"/>
                <w:color w:val="000000"/>
                <w:lang w:val="en-GB"/>
              </w:rPr>
              <w:t>883</w:t>
            </w:r>
            <w:r w:rsidRPr="00675398">
              <w:rPr>
                <w:bCs/>
                <w:noProof w:val="0"/>
                <w:lang w:val="en-GB"/>
              </w:rPr>
              <w:t xml:space="preserve"> 4</w:t>
            </w:r>
            <w:r>
              <w:rPr>
                <w:bCs/>
                <w:noProof w:val="0"/>
                <w:lang w:val="en-GB"/>
              </w:rPr>
              <w:t>5</w:t>
            </w:r>
            <w:r w:rsidRPr="00675398">
              <w:rPr>
                <w:bCs/>
                <w:noProof w:val="0"/>
                <w:lang w:val="en-GB"/>
              </w:rPr>
              <w:t>0</w:t>
            </w:r>
          </w:p>
        </w:tc>
        <w:tc>
          <w:tcPr>
            <w:tcW w:w="1531" w:type="dxa"/>
            <w:tcBorders>
              <w:top w:val="single" w:sz="6" w:space="0" w:color="000000"/>
              <w:left w:val="single" w:sz="6" w:space="0" w:color="000000"/>
              <w:bottom w:val="single" w:sz="6" w:space="0" w:color="000000"/>
              <w:right w:val="single" w:sz="6" w:space="0" w:color="000000"/>
            </w:tcBorders>
          </w:tcPr>
          <w:p w14:paraId="415D17ED" w14:textId="77777777" w:rsidR="002A61D0" w:rsidRPr="00675398" w:rsidRDefault="002A61D0" w:rsidP="009D35D0">
            <w:pPr>
              <w:tabs>
                <w:tab w:val="clear" w:pos="567"/>
              </w:tabs>
              <w:spacing w:after="120"/>
              <w:jc w:val="center"/>
              <w:textAlignment w:val="auto"/>
              <w:rPr>
                <w:bCs/>
                <w:noProof w:val="0"/>
                <w:lang w:val="en-GB"/>
              </w:rPr>
            </w:pPr>
            <w:r w:rsidRPr="00675398">
              <w:rPr>
                <w:bCs/>
                <w:noProof w:val="0"/>
                <w:lang w:val="en-GB"/>
              </w:rPr>
              <w:t>Assigned</w:t>
            </w:r>
          </w:p>
        </w:tc>
      </w:tr>
    </w:tbl>
    <w:p w14:paraId="5E1E66CF" w14:textId="77777777" w:rsidR="002A61D0" w:rsidRPr="00675398" w:rsidRDefault="002A61D0" w:rsidP="002A61D0">
      <w:pPr>
        <w:textAlignment w:val="auto"/>
        <w:rPr>
          <w:noProof w:val="0"/>
          <w:lang w:val="en-GB"/>
        </w:rPr>
      </w:pPr>
      <w:r w:rsidRPr="00675398">
        <w:rPr>
          <w:b/>
          <w:noProof w:val="0"/>
          <w:color w:val="000000"/>
          <w:lang w:val="en-GB"/>
        </w:rPr>
        <w:t>**</w:t>
      </w:r>
      <w:r w:rsidRPr="00675398">
        <w:rPr>
          <w:noProof w:val="0"/>
          <w:lang w:val="en-GB"/>
        </w:rPr>
        <w:t xml:space="preserve"> </w:t>
      </w:r>
      <w:r>
        <w:rPr>
          <w:noProof w:val="0"/>
          <w:lang w:val="en-GB"/>
        </w:rPr>
        <w:t>21</w:t>
      </w:r>
      <w:r w:rsidRPr="00675398">
        <w:rPr>
          <w:noProof w:val="0"/>
          <w:lang w:val="en-GB"/>
        </w:rPr>
        <w:t>.</w:t>
      </w:r>
      <w:r>
        <w:rPr>
          <w:noProof w:val="0"/>
          <w:lang w:val="en-GB"/>
        </w:rPr>
        <w:t>X</w:t>
      </w:r>
      <w:r w:rsidRPr="00675398">
        <w:rPr>
          <w:noProof w:val="0"/>
          <w:lang w:val="en-GB"/>
        </w:rPr>
        <w:t>I.2022</w:t>
      </w:r>
    </w:p>
    <w:p w14:paraId="4F5AEA57" w14:textId="77777777" w:rsidR="002A61D0" w:rsidRPr="00675398" w:rsidRDefault="002A61D0" w:rsidP="002A61D0">
      <w:pPr>
        <w:textAlignment w:val="auto"/>
        <w:rPr>
          <w:noProof w:val="0"/>
          <w:lang w:val="en-GB"/>
        </w:rPr>
      </w:pPr>
    </w:p>
    <w:p w14:paraId="6DDCEEF5" w14:textId="77777777" w:rsidR="002A61D0" w:rsidRPr="00675398" w:rsidRDefault="002A61D0" w:rsidP="002A61D0">
      <w:pPr>
        <w:textAlignment w:val="auto"/>
        <w:rPr>
          <w:noProof w:val="0"/>
          <w:lang w:val="en-GB"/>
        </w:rPr>
      </w:pPr>
    </w:p>
    <w:p w14:paraId="4FC827A9" w14:textId="77777777" w:rsidR="002A61D0" w:rsidRPr="00675398" w:rsidRDefault="002A61D0" w:rsidP="002A61D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4CA66592" w14:textId="7A802E71" w:rsidR="002A61D0" w:rsidRPr="00675398" w:rsidRDefault="002A61D0" w:rsidP="002A61D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675398">
        <w:rPr>
          <w:rFonts w:eastAsia="SimSun" w:cs="Arial"/>
          <w:noProof w:val="0"/>
          <w:sz w:val="16"/>
          <w:szCs w:val="16"/>
          <w:lang w:eastAsia="zh-CN"/>
        </w:rPr>
        <w:t xml:space="preserve">See page </w:t>
      </w:r>
      <w:r w:rsidR="007755FF">
        <w:rPr>
          <w:rFonts w:eastAsia="SimSun" w:cs="Arial"/>
          <w:noProof w:val="0"/>
          <w:sz w:val="16"/>
          <w:szCs w:val="16"/>
          <w:lang w:eastAsia="zh-CN"/>
        </w:rPr>
        <w:t>5</w:t>
      </w:r>
      <w:r w:rsidRPr="00675398">
        <w:rPr>
          <w:rFonts w:eastAsia="SimSun" w:cs="Arial"/>
          <w:noProof w:val="0"/>
          <w:sz w:val="16"/>
          <w:szCs w:val="16"/>
          <w:lang w:eastAsia="zh-CN"/>
        </w:rPr>
        <w:t xml:space="preserve"> of the present Operational Bulletin No. 12</w:t>
      </w:r>
      <w:r>
        <w:rPr>
          <w:rFonts w:eastAsia="SimSun" w:cs="Arial"/>
          <w:noProof w:val="0"/>
          <w:sz w:val="16"/>
          <w:szCs w:val="16"/>
          <w:lang w:eastAsia="zh-CN"/>
        </w:rPr>
        <w:t>58</w:t>
      </w:r>
      <w:r w:rsidRPr="00675398">
        <w:rPr>
          <w:rFonts w:eastAsia="SimSun" w:cs="Arial"/>
          <w:noProof w:val="0"/>
          <w:sz w:val="16"/>
          <w:szCs w:val="16"/>
          <w:lang w:eastAsia="zh-CN"/>
        </w:rPr>
        <w:t xml:space="preserve"> of 15.</w:t>
      </w:r>
      <w:r>
        <w:rPr>
          <w:rFonts w:eastAsia="SimSun" w:cs="Arial"/>
          <w:noProof w:val="0"/>
          <w:sz w:val="16"/>
          <w:szCs w:val="16"/>
          <w:lang w:eastAsia="zh-CN"/>
        </w:rPr>
        <w:t>X</w:t>
      </w:r>
      <w:r w:rsidRPr="00675398">
        <w:rPr>
          <w:rFonts w:eastAsia="SimSun" w:cs="Arial"/>
          <w:noProof w:val="0"/>
          <w:sz w:val="16"/>
          <w:szCs w:val="16"/>
          <w:lang w:eastAsia="zh-CN"/>
        </w:rPr>
        <w:t>II.2022.</w:t>
      </w:r>
    </w:p>
    <w:p w14:paraId="26937073" w14:textId="77777777" w:rsidR="002A61D0" w:rsidRPr="00D54C47" w:rsidRDefault="002A61D0" w:rsidP="002A61D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p>
    <w:p w14:paraId="1AE838A7" w14:textId="0ADB02CF" w:rsidR="002A61D0" w:rsidRDefault="002A61D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AD32B59" w14:textId="77777777" w:rsidR="002A61D0" w:rsidRPr="002A61D0" w:rsidRDefault="002A61D0" w:rsidP="002A61D0">
      <w:pPr>
        <w:pStyle w:val="Heading20"/>
        <w:rPr>
          <w:rFonts w:cs="Arial"/>
          <w:lang w:val="en-GB"/>
        </w:rPr>
      </w:pPr>
      <w:bookmarkStart w:id="1822" w:name="_Toc26539928"/>
      <w:r w:rsidRPr="002A61D0">
        <w:rPr>
          <w:rFonts w:cs="Arial"/>
          <w:lang w:val="en-GB"/>
        </w:rPr>
        <w:t xml:space="preserve">Mobile Network Codes (MNC) for the international identification plan </w:t>
      </w:r>
      <w:r w:rsidRPr="002A61D0">
        <w:rPr>
          <w:rFonts w:cs="Arial"/>
          <w:lang w:val="en-GB"/>
        </w:rPr>
        <w:br/>
        <w:t>for public networks and subscriptions</w:t>
      </w:r>
      <w:r w:rsidRPr="002A61D0">
        <w:rPr>
          <w:rFonts w:cs="Arial"/>
          <w:lang w:val="en-GB"/>
        </w:rPr>
        <w:br/>
        <w:t>(According to Recommendation ITU-T E.212 (09/2016))</w:t>
      </w:r>
      <w:r w:rsidRPr="002A61D0">
        <w:rPr>
          <w:rFonts w:cs="Arial"/>
          <w:lang w:val="en-GB"/>
        </w:rPr>
        <w:br/>
        <w:t>(Position on 15 December 2018)</w:t>
      </w:r>
      <w:bookmarkEnd w:id="1822"/>
    </w:p>
    <w:p w14:paraId="6232B625" w14:textId="77777777" w:rsidR="002A61D0" w:rsidRPr="00BA36A9" w:rsidRDefault="002A61D0" w:rsidP="002A61D0">
      <w:pPr>
        <w:jc w:val="center"/>
      </w:pPr>
      <w:r w:rsidRPr="00BA36A9">
        <w:t>(Annex to ITU Operational Bulletin No. 1162 - 15.XII.2018)</w:t>
      </w:r>
      <w:r w:rsidRPr="00BA36A9">
        <w:br/>
        <w:t xml:space="preserve">(Amendment No. </w:t>
      </w:r>
      <w:r>
        <w:t>86</w:t>
      </w:r>
      <w:r w:rsidRPr="00BA36A9">
        <w:t>)</w:t>
      </w:r>
    </w:p>
    <w:p w14:paraId="4E8287DA" w14:textId="77777777" w:rsidR="002A61D0" w:rsidRPr="00BA36A9"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00A28AF2" w14:textId="77777777" w:rsidR="002A61D0"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tbl>
      <w:tblPr>
        <w:tblW w:w="9347"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256"/>
        <w:gridCol w:w="5387"/>
      </w:tblGrid>
      <w:tr w:rsidR="002A61D0" w:rsidRPr="00AB4FA8" w14:paraId="29A3DBE9" w14:textId="77777777" w:rsidTr="009D35D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903BC"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i/>
                <w:noProof w:val="0"/>
                <w:color w:val="000000"/>
                <w:lang w:val="en-GB" w:eastAsia="en-GB"/>
              </w:rPr>
              <w:t>Country/Geographical area</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D1286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i/>
                <w:noProof w:val="0"/>
                <w:color w:val="000000"/>
                <w:lang w:val="en-GB" w:eastAsia="en-GB"/>
              </w:rPr>
              <w:t>MCC+MNC</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6D19B"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i/>
                <w:noProof w:val="0"/>
                <w:color w:val="000000"/>
                <w:lang w:val="en-GB" w:eastAsia="en-GB"/>
              </w:rPr>
              <w:t>Operator/Network</w:t>
            </w:r>
          </w:p>
        </w:tc>
      </w:tr>
      <w:tr w:rsidR="002A61D0" w:rsidRPr="00AB4FA8" w14:paraId="052D6A56" w14:textId="77777777" w:rsidTr="009D35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3840C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noProof w:val="0"/>
                <w:color w:val="000000"/>
                <w:lang w:val="en-GB" w:eastAsia="en-GB"/>
              </w:rPr>
              <w:t xml:space="preserve">Panama </w:t>
            </w:r>
            <w:r>
              <w:rPr>
                <w:rFonts w:eastAsia="Calibri"/>
                <w:b/>
                <w:noProof w:val="0"/>
                <w:color w:val="000000"/>
                <w:lang w:val="en-GB" w:eastAsia="en-GB"/>
              </w:rPr>
              <w:t xml:space="preserve">    </w:t>
            </w:r>
            <w:r w:rsidRPr="00AB4FA8">
              <w:rPr>
                <w:rFonts w:eastAsia="Calibri"/>
                <w:b/>
                <w:noProof w:val="0"/>
                <w:color w:val="000000"/>
                <w:lang w:val="en-GB" w:eastAsia="en-GB"/>
              </w:rPr>
              <w:t>ADD</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8EE0D"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713C92"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2A61D0" w:rsidRPr="00AB4FA8" w14:paraId="33036BE1" w14:textId="77777777" w:rsidTr="009D35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5508AF"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3AF830"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714 05</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048BD"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Cable &amp; W</w:t>
            </w:r>
            <w:r>
              <w:rPr>
                <w:rFonts w:eastAsia="Calibri"/>
                <w:noProof w:val="0"/>
                <w:color w:val="000000"/>
                <w:lang w:val="en-GB" w:eastAsia="en-GB"/>
              </w:rPr>
              <w:t>i</w:t>
            </w:r>
            <w:r w:rsidRPr="00AB4FA8">
              <w:rPr>
                <w:rFonts w:eastAsia="Calibri"/>
                <w:noProof w:val="0"/>
                <w:color w:val="000000"/>
                <w:lang w:val="en-GB" w:eastAsia="en-GB"/>
              </w:rPr>
              <w:t>reless Panamá, S.A.</w:t>
            </w:r>
          </w:p>
        </w:tc>
      </w:tr>
      <w:tr w:rsidR="002A61D0" w:rsidRPr="00AB4FA8" w14:paraId="01124654" w14:textId="77777777" w:rsidTr="009D35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4E5BD3"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noProof w:val="0"/>
                <w:color w:val="000000"/>
                <w:lang w:val="en-GB" w:eastAsia="en-GB"/>
              </w:rPr>
              <w:t xml:space="preserve">Sweden </w:t>
            </w:r>
            <w:r>
              <w:rPr>
                <w:rFonts w:eastAsia="Calibri"/>
                <w:b/>
                <w:noProof w:val="0"/>
                <w:color w:val="000000"/>
                <w:lang w:val="en-GB" w:eastAsia="en-GB"/>
              </w:rPr>
              <w:t xml:space="preserve">    </w:t>
            </w:r>
            <w:r w:rsidRPr="00AB4FA8">
              <w:rPr>
                <w:rFonts w:eastAsia="Calibri"/>
                <w:b/>
                <w:noProof w:val="0"/>
                <w:color w:val="000000"/>
                <w:lang w:val="en-GB" w:eastAsia="en-GB"/>
              </w:rPr>
              <w:t>SUP</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257343"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C3A15E"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2A61D0" w:rsidRPr="00AB4FA8" w14:paraId="65E035F5"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520BA5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9878F0"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240 60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4676A"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Telefonaktiebolaget LM Ericsson (MNC assigned for test purpose. Temporary license until 2019-12-31)</w:t>
            </w:r>
          </w:p>
        </w:tc>
      </w:tr>
      <w:tr w:rsidR="002A61D0" w:rsidRPr="00AB4FA8" w14:paraId="784D4A4F" w14:textId="77777777" w:rsidTr="009D35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582D9C9"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E9CF6E"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240 61</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79FE2"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MessageBird B.V.</w:t>
            </w:r>
          </w:p>
        </w:tc>
      </w:tr>
      <w:tr w:rsidR="002A61D0" w:rsidRPr="00AB4FA8" w14:paraId="13310FDE" w14:textId="77777777" w:rsidTr="009D35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828B528"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noProof w:val="0"/>
                <w:color w:val="000000"/>
                <w:lang w:val="en-GB" w:eastAsia="en-GB"/>
              </w:rPr>
              <w:t xml:space="preserve">Sweden </w:t>
            </w:r>
            <w:r>
              <w:rPr>
                <w:rFonts w:eastAsia="Calibri"/>
                <w:b/>
                <w:noProof w:val="0"/>
                <w:color w:val="000000"/>
                <w:lang w:val="en-GB" w:eastAsia="en-GB"/>
              </w:rPr>
              <w:t xml:space="preserve">    </w:t>
            </w:r>
            <w:r w:rsidRPr="00AB4FA8">
              <w:rPr>
                <w:rFonts w:eastAsia="Calibri"/>
                <w:b/>
                <w:noProof w:val="0"/>
                <w:color w:val="000000"/>
                <w:lang w:val="en-GB" w:eastAsia="en-GB"/>
              </w:rPr>
              <w:t>ADD</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BA8E2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EB7694"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2A61D0" w:rsidRPr="00AB4FA8" w14:paraId="1E27EB8F" w14:textId="77777777" w:rsidTr="009D35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3A741D"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856CC7"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240 60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AAEBE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Västra Götalandsregionen (temporary assigned until 2026-12-31)</w:t>
            </w:r>
          </w:p>
        </w:tc>
      </w:tr>
      <w:tr w:rsidR="002A61D0" w:rsidRPr="00AB4FA8" w14:paraId="5128A58B" w14:textId="77777777" w:rsidTr="009D35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849819"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noProof w:val="0"/>
                <w:color w:val="000000"/>
                <w:lang w:val="en-GB" w:eastAsia="en-GB"/>
              </w:rPr>
              <w:t xml:space="preserve">Sweden </w:t>
            </w:r>
            <w:r>
              <w:rPr>
                <w:rFonts w:eastAsia="Calibri"/>
                <w:b/>
                <w:noProof w:val="0"/>
                <w:color w:val="000000"/>
                <w:lang w:val="en-GB" w:eastAsia="en-GB"/>
              </w:rPr>
              <w:t xml:space="preserve">    </w:t>
            </w:r>
            <w:r w:rsidRPr="00AB4FA8">
              <w:rPr>
                <w:rFonts w:eastAsia="Calibri"/>
                <w:b/>
                <w:noProof w:val="0"/>
                <w:color w:val="000000"/>
                <w:lang w:val="en-GB" w:eastAsia="en-GB"/>
              </w:rPr>
              <w:t>LIR</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CBFE68"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EB910D"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2A61D0" w:rsidRPr="00AB4FA8" w14:paraId="5EAEF344"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F63AF39"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45DC7F"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240 03</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8D637"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Teracom AB</w:t>
            </w:r>
          </w:p>
        </w:tc>
      </w:tr>
      <w:tr w:rsidR="002A61D0" w:rsidRPr="00AB4FA8" w14:paraId="4548BCE6"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8B75822"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BD07CA"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240 13</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09889"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Bredband2 Företag AB</w:t>
            </w:r>
          </w:p>
        </w:tc>
      </w:tr>
      <w:tr w:rsidR="002A61D0" w:rsidRPr="00AB4FA8" w14:paraId="406C5A43"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283AA96"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33E69A"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240 20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27EEE"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Sierra Wireless Messaging AB</w:t>
            </w:r>
          </w:p>
        </w:tc>
      </w:tr>
      <w:tr w:rsidR="002A61D0" w:rsidRPr="00AB4FA8" w14:paraId="76952427"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7CF821A"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BED70C"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240 29</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C924B"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MI Carrier Services AB</w:t>
            </w:r>
          </w:p>
        </w:tc>
      </w:tr>
      <w:tr w:rsidR="002A61D0" w:rsidRPr="00AB4FA8" w14:paraId="2C2D13AE"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298F55C"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09BABD"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240 37</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DC936"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Sinch Sweden AB</w:t>
            </w:r>
          </w:p>
        </w:tc>
      </w:tr>
      <w:tr w:rsidR="002A61D0" w:rsidRPr="00AB4FA8" w14:paraId="65A70154" w14:textId="77777777" w:rsidTr="009D35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58C5D0"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A9A0F7"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240 40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10CDA"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Netmore Group AB</w:t>
            </w:r>
          </w:p>
        </w:tc>
      </w:tr>
      <w:tr w:rsidR="002A61D0" w:rsidRPr="00AB4FA8" w14:paraId="68873E15" w14:textId="77777777" w:rsidTr="009D35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2EAD033"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noProof w:val="0"/>
                <w:color w:val="000000"/>
                <w:lang w:val="en-GB" w:eastAsia="en-GB"/>
              </w:rPr>
              <w:t xml:space="preserve">International Mobile, </w:t>
            </w:r>
            <w:r>
              <w:rPr>
                <w:rFonts w:eastAsia="Calibri"/>
                <w:b/>
                <w:noProof w:val="0"/>
                <w:color w:val="000000"/>
                <w:lang w:val="en-GB" w:eastAsia="en-GB"/>
              </w:rPr>
              <w:br/>
            </w:r>
            <w:r w:rsidRPr="00AB4FA8">
              <w:rPr>
                <w:rFonts w:eastAsia="Calibri"/>
                <w:b/>
                <w:noProof w:val="0"/>
                <w:color w:val="000000"/>
                <w:lang w:val="en-GB" w:eastAsia="en-GB"/>
              </w:rPr>
              <w:t>shared code</w:t>
            </w:r>
            <w:r>
              <w:rPr>
                <w:rFonts w:eastAsia="Calibri"/>
                <w:b/>
                <w:noProof w:val="0"/>
                <w:color w:val="000000"/>
                <w:lang w:val="en-GB" w:eastAsia="en-GB"/>
              </w:rPr>
              <w:t xml:space="preserve">    </w:t>
            </w:r>
            <w:r w:rsidRPr="00AB4FA8">
              <w:rPr>
                <w:rFonts w:eastAsia="Calibri"/>
                <w:b/>
                <w:noProof w:val="0"/>
                <w:color w:val="000000"/>
                <w:lang w:val="en-GB" w:eastAsia="en-GB"/>
              </w:rPr>
              <w:t xml:space="preserve"> SUP</w:t>
            </w:r>
            <w:r>
              <w:rPr>
                <w:rFonts w:eastAsia="Calibri"/>
                <w:b/>
                <w:noProof w:val="0"/>
                <w:color w:val="000000"/>
                <w:lang w:val="en-GB" w:eastAsia="en-GB"/>
              </w:rPr>
              <w:t>*</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4228D2"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24B02C"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2A61D0" w:rsidRPr="00AB4FA8" w14:paraId="0165C607"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7658B04"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92D4B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901 65</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68C01"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Plintron Global Technology Solutions Private Limited</w:t>
            </w:r>
          </w:p>
        </w:tc>
      </w:tr>
      <w:tr w:rsidR="002A61D0" w:rsidRPr="00AB4FA8" w14:paraId="1854C838" w14:textId="77777777" w:rsidTr="009D35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6AAED8"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C26610"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901 80</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27810"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Flo Live Limited</w:t>
            </w:r>
          </w:p>
        </w:tc>
      </w:tr>
      <w:tr w:rsidR="002A61D0" w:rsidRPr="00AB4FA8" w14:paraId="3B4F412D" w14:textId="77777777" w:rsidTr="009D35D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91CDFC"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b/>
                <w:noProof w:val="0"/>
                <w:color w:val="000000"/>
                <w:lang w:val="en-GB" w:eastAsia="en-GB"/>
              </w:rPr>
              <w:t xml:space="preserve">International Mobile, </w:t>
            </w:r>
            <w:r>
              <w:rPr>
                <w:rFonts w:eastAsia="Calibri"/>
                <w:b/>
                <w:noProof w:val="0"/>
                <w:color w:val="000000"/>
                <w:lang w:val="en-GB" w:eastAsia="en-GB"/>
              </w:rPr>
              <w:br/>
            </w:r>
            <w:r w:rsidRPr="00AB4FA8">
              <w:rPr>
                <w:rFonts w:eastAsia="Calibri"/>
                <w:b/>
                <w:noProof w:val="0"/>
                <w:color w:val="000000"/>
                <w:lang w:val="en-GB" w:eastAsia="en-GB"/>
              </w:rPr>
              <w:t xml:space="preserve">shared code </w:t>
            </w:r>
            <w:r>
              <w:rPr>
                <w:rFonts w:eastAsia="Calibri"/>
                <w:b/>
                <w:noProof w:val="0"/>
                <w:color w:val="000000"/>
                <w:lang w:val="en-GB" w:eastAsia="en-GB"/>
              </w:rPr>
              <w:t xml:space="preserve">   </w:t>
            </w:r>
            <w:r w:rsidRPr="00AB4FA8">
              <w:rPr>
                <w:rFonts w:eastAsia="Calibri"/>
                <w:b/>
                <w:noProof w:val="0"/>
                <w:color w:val="000000"/>
                <w:lang w:val="en-GB" w:eastAsia="en-GB"/>
              </w:rPr>
              <w:t>ADD</w:t>
            </w:r>
            <w:r>
              <w:rPr>
                <w:rFonts w:eastAsia="Calibri"/>
                <w:b/>
                <w:noProof w:val="0"/>
                <w:color w:val="000000"/>
                <w:lang w:val="en-GB" w:eastAsia="en-GB"/>
              </w:rPr>
              <w:t>*</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97F484"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8C6019"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2A61D0" w:rsidRPr="00AB4FA8" w14:paraId="75EB10D5" w14:textId="77777777" w:rsidTr="009D35D0">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A84279F"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F0FB84"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901 94</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EDE15A"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Intelsat US LLC</w:t>
            </w:r>
          </w:p>
        </w:tc>
      </w:tr>
      <w:tr w:rsidR="002A61D0" w:rsidRPr="00AB4FA8" w14:paraId="75A9EB0A" w14:textId="77777777" w:rsidTr="009D35D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5F1C519"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232487"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AB4FA8">
              <w:rPr>
                <w:rFonts w:eastAsia="Calibri"/>
                <w:noProof w:val="0"/>
                <w:color w:val="000000"/>
                <w:lang w:val="en-GB" w:eastAsia="en-GB"/>
              </w:rPr>
              <w:t>901 95</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D1DB7" w14:textId="77777777" w:rsidR="002A61D0" w:rsidRPr="00AB4FA8" w:rsidRDefault="002A61D0" w:rsidP="009D35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AB4FA8">
              <w:rPr>
                <w:rFonts w:eastAsia="Calibri"/>
                <w:noProof w:val="0"/>
                <w:color w:val="000000"/>
                <w:lang w:val="en-GB" w:eastAsia="en-GB"/>
              </w:rPr>
              <w:t>HMD Global Oy</w:t>
            </w:r>
          </w:p>
        </w:tc>
      </w:tr>
    </w:tbl>
    <w:p w14:paraId="12AADE9D" w14:textId="77777777" w:rsidR="002A61D0" w:rsidRPr="00BA36A9"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402AE9CD" w14:textId="77777777" w:rsidR="002A61D0" w:rsidRPr="00BA36A9"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BA36A9">
        <w:rPr>
          <w:rFonts w:ascii="Arial" w:eastAsia="Arial" w:hAnsi="Arial"/>
          <w:noProof w:val="0"/>
          <w:color w:val="000000"/>
          <w:sz w:val="16"/>
          <w:lang w:val="en-GB" w:eastAsia="en-GB"/>
        </w:rPr>
        <w:t>____________</w:t>
      </w:r>
    </w:p>
    <w:p w14:paraId="4958433A" w14:textId="77777777" w:rsidR="002A61D0" w:rsidRPr="00BA36A9"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BA36A9">
        <w:rPr>
          <w:rFonts w:eastAsia="Calibri"/>
          <w:noProof w:val="0"/>
          <w:color w:val="000000"/>
          <w:sz w:val="18"/>
          <w:lang w:val="en-GB" w:eastAsia="en-GB"/>
        </w:rPr>
        <w:t>MCC:  Mobile Country Code / Indicatif de pays du mobile / Indicativo de país para el servicio móvil</w:t>
      </w:r>
    </w:p>
    <w:p w14:paraId="5A17D52C" w14:textId="77777777" w:rsidR="002A61D0" w:rsidRPr="00BA36A9"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BA36A9">
        <w:rPr>
          <w:rFonts w:eastAsia="Calibri"/>
          <w:noProof w:val="0"/>
          <w:color w:val="000000"/>
          <w:sz w:val="18"/>
          <w:lang w:val="en-GB" w:eastAsia="en-GB"/>
        </w:rPr>
        <w:t>MNC:  Mobile Network Code / Code de réseau mobile / Indicativo de red para el servicio móvil</w:t>
      </w:r>
    </w:p>
    <w:p w14:paraId="5F59CF4D" w14:textId="159D42BA" w:rsidR="002A61D0" w:rsidRPr="00BA36A9" w:rsidRDefault="002A61D0" w:rsidP="002A61D0">
      <w:pPr>
        <w:tabs>
          <w:tab w:val="clear" w:pos="567"/>
          <w:tab w:val="clear" w:pos="1276"/>
          <w:tab w:val="clear" w:pos="1843"/>
          <w:tab w:val="clear" w:pos="5387"/>
          <w:tab w:val="clear" w:pos="5954"/>
        </w:tabs>
        <w:overflowPunct/>
        <w:autoSpaceDE/>
        <w:autoSpaceDN/>
        <w:adjustRightInd/>
        <w:jc w:val="left"/>
        <w:textAlignment w:val="auto"/>
        <w:rPr>
          <w:rFonts w:eastAsia="Calibri"/>
          <w:noProof w:val="0"/>
          <w:sz w:val="18"/>
          <w:szCs w:val="18"/>
          <w:lang w:val="en-GB"/>
        </w:rPr>
      </w:pPr>
      <w:r w:rsidRPr="00BA36A9">
        <w:rPr>
          <w:rFonts w:eastAsia="Calibri"/>
          <w:noProof w:val="0"/>
          <w:sz w:val="18"/>
          <w:szCs w:val="18"/>
          <w:lang w:val="en-GB"/>
        </w:rPr>
        <w:t>* See the present ITU Operational Bulletin No</w:t>
      </w:r>
      <w:r>
        <w:rPr>
          <w:rFonts w:eastAsia="Calibri"/>
          <w:noProof w:val="0"/>
          <w:sz w:val="18"/>
          <w:szCs w:val="18"/>
          <w:lang w:val="en-GB"/>
        </w:rPr>
        <w:t>.</w:t>
      </w:r>
      <w:r w:rsidRPr="00BA36A9">
        <w:rPr>
          <w:rFonts w:eastAsia="Calibri"/>
          <w:noProof w:val="0"/>
          <w:sz w:val="18"/>
          <w:szCs w:val="18"/>
          <w:lang w:val="en-GB"/>
        </w:rPr>
        <w:t xml:space="preserve"> 12</w:t>
      </w:r>
      <w:r>
        <w:rPr>
          <w:rFonts w:eastAsia="Calibri"/>
          <w:noProof w:val="0"/>
          <w:sz w:val="18"/>
          <w:szCs w:val="18"/>
          <w:lang w:val="en-GB"/>
        </w:rPr>
        <w:t>58</w:t>
      </w:r>
      <w:r w:rsidRPr="00BA36A9">
        <w:rPr>
          <w:rFonts w:eastAsia="Calibri"/>
          <w:noProof w:val="0"/>
          <w:sz w:val="18"/>
          <w:szCs w:val="18"/>
          <w:lang w:val="en-GB"/>
        </w:rPr>
        <w:t xml:space="preserve"> of 1</w:t>
      </w:r>
      <w:r>
        <w:rPr>
          <w:rFonts w:eastAsia="Calibri"/>
          <w:noProof w:val="0"/>
          <w:sz w:val="18"/>
          <w:szCs w:val="18"/>
          <w:lang w:val="en-GB"/>
        </w:rPr>
        <w:t>5</w:t>
      </w:r>
      <w:r w:rsidRPr="00BA36A9">
        <w:rPr>
          <w:rFonts w:eastAsia="Calibri"/>
          <w:noProof w:val="0"/>
          <w:sz w:val="18"/>
          <w:szCs w:val="18"/>
          <w:lang w:val="en-GB"/>
        </w:rPr>
        <w:t>.</w:t>
      </w:r>
      <w:r>
        <w:rPr>
          <w:rFonts w:eastAsia="Calibri"/>
          <w:noProof w:val="0"/>
          <w:sz w:val="18"/>
          <w:szCs w:val="18"/>
          <w:lang w:val="en-GB"/>
        </w:rPr>
        <w:t>X</w:t>
      </w:r>
      <w:r w:rsidRPr="00BA36A9">
        <w:rPr>
          <w:rFonts w:eastAsia="Calibri"/>
          <w:noProof w:val="0"/>
          <w:sz w:val="18"/>
          <w:szCs w:val="18"/>
          <w:lang w:val="en-GB"/>
        </w:rPr>
        <w:t>II.2022,</w:t>
      </w:r>
      <w:r w:rsidR="007755FF">
        <w:rPr>
          <w:rFonts w:eastAsia="Calibri"/>
          <w:noProof w:val="0"/>
          <w:sz w:val="18"/>
          <w:szCs w:val="18"/>
          <w:lang w:val="en-GB"/>
        </w:rPr>
        <w:t xml:space="preserve"> page 5</w:t>
      </w:r>
      <w:r w:rsidRPr="00BA36A9">
        <w:rPr>
          <w:rFonts w:eastAsia="Calibri"/>
          <w:noProof w:val="0"/>
          <w:sz w:val="18"/>
          <w:szCs w:val="18"/>
          <w:lang w:val="en-GB"/>
        </w:rPr>
        <w:t>.</w:t>
      </w:r>
    </w:p>
    <w:p w14:paraId="1372A068" w14:textId="77777777" w:rsidR="002A61D0" w:rsidRPr="00BA36A9" w:rsidRDefault="002A61D0" w:rsidP="002A61D0">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val="fr-FR" w:eastAsia="en-GB"/>
        </w:rPr>
      </w:pPr>
    </w:p>
    <w:p w14:paraId="0F077646" w14:textId="1CC512A8" w:rsidR="002A61D0" w:rsidRDefault="002A61D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1BAD52C6" w14:textId="77777777" w:rsidR="002A61D0" w:rsidRPr="00542D9D" w:rsidRDefault="002A61D0" w:rsidP="002A61D0">
      <w:pPr>
        <w:pStyle w:val="Heading20"/>
        <w:spacing w:before="0"/>
      </w:pPr>
      <w:bookmarkStart w:id="1823" w:name="_Toc236568475"/>
      <w:bookmarkStart w:id="1824" w:name="_Toc240772455"/>
      <w:r w:rsidRPr="008149B6">
        <w:t>List of International Signalling Point Codes (ISPC)</w:t>
      </w:r>
      <w:r w:rsidRPr="008149B6">
        <w:br/>
        <w:t>(According to Recommendation ITU-T Q.708 (03/1999))</w:t>
      </w:r>
      <w:r w:rsidRPr="008149B6">
        <w:br/>
        <w:t>(Position on 1 July 2020)</w:t>
      </w:r>
      <w:bookmarkEnd w:id="1823"/>
      <w:bookmarkEnd w:id="1824"/>
    </w:p>
    <w:p w14:paraId="634D2821" w14:textId="77777777" w:rsidR="002A61D0" w:rsidRPr="003D0D55" w:rsidRDefault="002A61D0" w:rsidP="002A61D0">
      <w:pPr>
        <w:pStyle w:val="Heading70"/>
        <w:keepNext/>
        <w:spacing w:before="240"/>
        <w:jc w:val="center"/>
        <w:rPr>
          <w:b w:val="0"/>
        </w:rPr>
      </w:pPr>
      <w:r w:rsidRPr="00542D9D">
        <w:t>(</w:t>
      </w:r>
      <w:r w:rsidRPr="003D0D55">
        <w:rPr>
          <w:b w:val="0"/>
        </w:rPr>
        <w:t>Annex to ITU Operational Bulletin No. 1199 – 1.VII.2020)</w:t>
      </w:r>
      <w:r w:rsidRPr="003D0D55">
        <w:rPr>
          <w:b w:val="0"/>
        </w:rPr>
        <w:br/>
        <w:t>(Amendment No. 47)</w:t>
      </w:r>
    </w:p>
    <w:p w14:paraId="22096EA7" w14:textId="77777777" w:rsidR="002A61D0" w:rsidRPr="003D0D55" w:rsidRDefault="002A61D0" w:rsidP="002A61D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449"/>
        <w:gridCol w:w="2921"/>
        <w:gridCol w:w="4009"/>
      </w:tblGrid>
      <w:tr w:rsidR="002A61D0" w:rsidRPr="00916C1F" w14:paraId="341938E1" w14:textId="77777777" w:rsidTr="009D35D0">
        <w:trPr>
          <w:cantSplit/>
          <w:trHeight w:val="227"/>
        </w:trPr>
        <w:tc>
          <w:tcPr>
            <w:tcW w:w="2358" w:type="dxa"/>
            <w:gridSpan w:val="2"/>
          </w:tcPr>
          <w:p w14:paraId="5EE6CF63" w14:textId="77777777" w:rsidR="002A61D0" w:rsidRPr="00DB1FE0" w:rsidRDefault="002A61D0" w:rsidP="009D35D0">
            <w:pPr>
              <w:pStyle w:val="Tablehead0"/>
              <w:jc w:val="left"/>
              <w:rPr>
                <w:lang w:val="en-GB"/>
              </w:rPr>
            </w:pPr>
            <w:r w:rsidRPr="00DB1FE0">
              <w:rPr>
                <w:lang w:val="en-GB"/>
              </w:rPr>
              <w:t>Country/ Geographical Area</w:t>
            </w:r>
          </w:p>
        </w:tc>
        <w:tc>
          <w:tcPr>
            <w:tcW w:w="2921" w:type="dxa"/>
            <w:vMerge w:val="restart"/>
            <w:shd w:val="clear" w:color="auto" w:fill="auto"/>
            <w:vAlign w:val="bottom"/>
          </w:tcPr>
          <w:p w14:paraId="57AEF72F" w14:textId="77777777" w:rsidR="002A61D0" w:rsidRPr="00DB1FE0" w:rsidRDefault="002A61D0" w:rsidP="009D35D0">
            <w:pPr>
              <w:pStyle w:val="Tablehead0"/>
              <w:jc w:val="left"/>
              <w:rPr>
                <w:lang w:val="en-GB"/>
              </w:rPr>
            </w:pPr>
            <w:r w:rsidRPr="00DB1FE0">
              <w:rPr>
                <w:lang w:val="en-GB"/>
              </w:rPr>
              <w:t>Unique name of the signalling point</w:t>
            </w:r>
          </w:p>
        </w:tc>
        <w:tc>
          <w:tcPr>
            <w:tcW w:w="4009" w:type="dxa"/>
            <w:vMerge w:val="restart"/>
            <w:shd w:val="clear" w:color="auto" w:fill="auto"/>
            <w:vAlign w:val="bottom"/>
          </w:tcPr>
          <w:p w14:paraId="6E4DA754" w14:textId="77777777" w:rsidR="002A61D0" w:rsidRPr="00DB1FE0" w:rsidRDefault="002A61D0" w:rsidP="009D35D0">
            <w:pPr>
              <w:pStyle w:val="Tablehead0"/>
              <w:jc w:val="left"/>
              <w:rPr>
                <w:lang w:val="en-GB"/>
              </w:rPr>
            </w:pPr>
            <w:r w:rsidRPr="00DB1FE0">
              <w:rPr>
                <w:lang w:val="en-GB"/>
              </w:rPr>
              <w:t>Name of the signalling point operator</w:t>
            </w:r>
          </w:p>
        </w:tc>
      </w:tr>
      <w:tr w:rsidR="002A61D0" w:rsidRPr="00B62253" w14:paraId="2F8EECC2" w14:textId="77777777" w:rsidTr="009D35D0">
        <w:trPr>
          <w:cantSplit/>
          <w:trHeight w:val="180"/>
        </w:trPr>
        <w:tc>
          <w:tcPr>
            <w:tcW w:w="909" w:type="dxa"/>
            <w:tcBorders>
              <w:bottom w:val="single" w:sz="4" w:space="0" w:color="auto"/>
            </w:tcBorders>
          </w:tcPr>
          <w:p w14:paraId="46A7D0DA" w14:textId="77777777" w:rsidR="002A61D0" w:rsidRPr="00DB1FE0" w:rsidRDefault="002A61D0" w:rsidP="009D35D0">
            <w:pPr>
              <w:pStyle w:val="Tablehead0"/>
              <w:jc w:val="left"/>
              <w:rPr>
                <w:lang w:val="en-GB"/>
              </w:rPr>
            </w:pPr>
            <w:r w:rsidRPr="00DB1FE0">
              <w:rPr>
                <w:lang w:val="en-GB"/>
              </w:rPr>
              <w:t>ISPC</w:t>
            </w:r>
          </w:p>
        </w:tc>
        <w:tc>
          <w:tcPr>
            <w:tcW w:w="1449" w:type="dxa"/>
            <w:tcBorders>
              <w:bottom w:val="single" w:sz="4" w:space="0" w:color="auto"/>
            </w:tcBorders>
            <w:shd w:val="clear" w:color="auto" w:fill="auto"/>
          </w:tcPr>
          <w:p w14:paraId="2F040F1E" w14:textId="77777777" w:rsidR="002A61D0" w:rsidRPr="00DB1FE0" w:rsidRDefault="002A61D0" w:rsidP="009D35D0">
            <w:pPr>
              <w:pStyle w:val="Tablehead0"/>
              <w:spacing w:after="0"/>
              <w:jc w:val="left"/>
              <w:rPr>
                <w:lang w:val="en-GB"/>
              </w:rPr>
            </w:pPr>
            <w:r w:rsidRPr="00DB1FE0">
              <w:rPr>
                <w:lang w:val="en-GB"/>
              </w:rPr>
              <w:t>DEC</w:t>
            </w:r>
          </w:p>
        </w:tc>
        <w:tc>
          <w:tcPr>
            <w:tcW w:w="2921" w:type="dxa"/>
            <w:vMerge/>
            <w:tcBorders>
              <w:bottom w:val="single" w:sz="4" w:space="0" w:color="auto"/>
            </w:tcBorders>
            <w:shd w:val="clear" w:color="auto" w:fill="auto"/>
          </w:tcPr>
          <w:p w14:paraId="49C4B628" w14:textId="77777777" w:rsidR="002A61D0" w:rsidRPr="00DB1FE0" w:rsidRDefault="002A61D0" w:rsidP="009D35D0">
            <w:pPr>
              <w:pStyle w:val="Tablehead0"/>
              <w:jc w:val="left"/>
              <w:rPr>
                <w:lang w:val="en-GB"/>
              </w:rPr>
            </w:pPr>
          </w:p>
        </w:tc>
        <w:tc>
          <w:tcPr>
            <w:tcW w:w="4009" w:type="dxa"/>
            <w:vMerge/>
            <w:tcBorders>
              <w:bottom w:val="single" w:sz="4" w:space="0" w:color="auto"/>
            </w:tcBorders>
            <w:shd w:val="clear" w:color="auto" w:fill="auto"/>
          </w:tcPr>
          <w:p w14:paraId="1A8D0895" w14:textId="77777777" w:rsidR="002A61D0" w:rsidRPr="00DB1FE0" w:rsidRDefault="002A61D0" w:rsidP="009D35D0">
            <w:pPr>
              <w:pStyle w:val="Tablehead0"/>
              <w:jc w:val="left"/>
              <w:rPr>
                <w:lang w:val="en-GB"/>
              </w:rPr>
            </w:pPr>
          </w:p>
        </w:tc>
      </w:tr>
      <w:tr w:rsidR="002A61D0" w:rsidRPr="002A61D0" w14:paraId="212564BB" w14:textId="77777777" w:rsidTr="009D35D0">
        <w:trPr>
          <w:cantSplit/>
          <w:trHeight w:val="240"/>
        </w:trPr>
        <w:tc>
          <w:tcPr>
            <w:tcW w:w="9288" w:type="dxa"/>
            <w:gridSpan w:val="4"/>
            <w:tcBorders>
              <w:top w:val="single" w:sz="4" w:space="0" w:color="auto"/>
            </w:tcBorders>
            <w:shd w:val="clear" w:color="auto" w:fill="auto"/>
          </w:tcPr>
          <w:p w14:paraId="191DA3E6" w14:textId="77777777" w:rsidR="002A61D0" w:rsidRPr="002A61D0" w:rsidRDefault="002A61D0" w:rsidP="009D35D0">
            <w:pPr>
              <w:pStyle w:val="Normalaftertitle"/>
              <w:keepNext/>
              <w:spacing w:before="240"/>
              <w:rPr>
                <w:b/>
                <w:bCs/>
              </w:rPr>
            </w:pPr>
            <w:r w:rsidRPr="002A61D0">
              <w:rPr>
                <w:b/>
                <w:bCs/>
              </w:rPr>
              <w:t>Faroe Islands    ADD</w:t>
            </w:r>
          </w:p>
        </w:tc>
      </w:tr>
      <w:tr w:rsidR="002A61D0" w:rsidRPr="002A61D0" w14:paraId="58C6FF0B" w14:textId="77777777" w:rsidTr="009D35D0">
        <w:trPr>
          <w:cantSplit/>
          <w:trHeight w:val="240"/>
        </w:trPr>
        <w:tc>
          <w:tcPr>
            <w:tcW w:w="909" w:type="dxa"/>
            <w:shd w:val="clear" w:color="auto" w:fill="auto"/>
          </w:tcPr>
          <w:p w14:paraId="329619EC" w14:textId="77777777" w:rsidR="002A61D0" w:rsidRPr="002A61D0" w:rsidRDefault="002A61D0" w:rsidP="009D35D0">
            <w:pPr>
              <w:pStyle w:val="StyleTabletextLeft"/>
              <w:rPr>
                <w:b w:val="0"/>
                <w:bCs w:val="0"/>
              </w:rPr>
            </w:pPr>
            <w:r w:rsidRPr="002A61D0">
              <w:rPr>
                <w:b w:val="0"/>
                <w:bCs w:val="0"/>
              </w:rPr>
              <w:t>3-179-3</w:t>
            </w:r>
          </w:p>
        </w:tc>
        <w:tc>
          <w:tcPr>
            <w:tcW w:w="1449" w:type="dxa"/>
            <w:shd w:val="clear" w:color="auto" w:fill="auto"/>
          </w:tcPr>
          <w:p w14:paraId="436D5138" w14:textId="77777777" w:rsidR="002A61D0" w:rsidRPr="002A61D0" w:rsidRDefault="002A61D0" w:rsidP="009D35D0">
            <w:pPr>
              <w:pStyle w:val="StyleTabletextLeft"/>
              <w:rPr>
                <w:b w:val="0"/>
                <w:bCs w:val="0"/>
              </w:rPr>
            </w:pPr>
            <w:r w:rsidRPr="002A61D0">
              <w:rPr>
                <w:b w:val="0"/>
                <w:bCs w:val="0"/>
              </w:rPr>
              <w:t>7579</w:t>
            </w:r>
          </w:p>
        </w:tc>
        <w:tc>
          <w:tcPr>
            <w:tcW w:w="2921" w:type="dxa"/>
            <w:shd w:val="clear" w:color="auto" w:fill="auto"/>
          </w:tcPr>
          <w:p w14:paraId="53D1AD0E" w14:textId="77777777" w:rsidR="002A61D0" w:rsidRPr="002A61D0" w:rsidRDefault="002A61D0" w:rsidP="009D35D0">
            <w:pPr>
              <w:pStyle w:val="StyleTabletextLeft"/>
              <w:rPr>
                <w:b w:val="0"/>
                <w:bCs w:val="0"/>
              </w:rPr>
            </w:pPr>
            <w:r w:rsidRPr="002A61D0">
              <w:rPr>
                <w:b w:val="0"/>
                <w:bCs w:val="0"/>
              </w:rPr>
              <w:t>KMSC01</w:t>
            </w:r>
          </w:p>
        </w:tc>
        <w:tc>
          <w:tcPr>
            <w:tcW w:w="4009" w:type="dxa"/>
          </w:tcPr>
          <w:p w14:paraId="2DE8D884" w14:textId="77777777" w:rsidR="002A61D0" w:rsidRPr="002A61D0" w:rsidRDefault="002A61D0" w:rsidP="009D35D0">
            <w:pPr>
              <w:pStyle w:val="StyleTabletextLeft"/>
              <w:rPr>
                <w:b w:val="0"/>
                <w:bCs w:val="0"/>
              </w:rPr>
            </w:pPr>
            <w:r w:rsidRPr="002A61D0">
              <w:rPr>
                <w:b w:val="0"/>
                <w:bCs w:val="0"/>
              </w:rPr>
              <w:t>FT Samskifti P/F</w:t>
            </w:r>
          </w:p>
        </w:tc>
      </w:tr>
      <w:tr w:rsidR="002A61D0" w:rsidRPr="002A61D0" w14:paraId="7576014A" w14:textId="77777777" w:rsidTr="009D35D0">
        <w:trPr>
          <w:cantSplit/>
          <w:trHeight w:val="240"/>
        </w:trPr>
        <w:tc>
          <w:tcPr>
            <w:tcW w:w="9288" w:type="dxa"/>
            <w:gridSpan w:val="4"/>
            <w:shd w:val="clear" w:color="auto" w:fill="auto"/>
          </w:tcPr>
          <w:p w14:paraId="65332096" w14:textId="77777777" w:rsidR="002A61D0" w:rsidRPr="002A61D0" w:rsidRDefault="002A61D0" w:rsidP="009D35D0">
            <w:pPr>
              <w:pStyle w:val="Normalaftertitle"/>
              <w:keepNext/>
              <w:spacing w:before="240"/>
              <w:rPr>
                <w:b/>
                <w:bCs/>
              </w:rPr>
            </w:pPr>
            <w:r w:rsidRPr="002A61D0">
              <w:rPr>
                <w:b/>
                <w:bCs/>
              </w:rPr>
              <w:t>State of Palestine    ADD</w:t>
            </w:r>
          </w:p>
        </w:tc>
      </w:tr>
      <w:tr w:rsidR="002A61D0" w:rsidRPr="002A61D0" w14:paraId="522B1AB6" w14:textId="77777777" w:rsidTr="009D35D0">
        <w:trPr>
          <w:cantSplit/>
          <w:trHeight w:val="240"/>
        </w:trPr>
        <w:tc>
          <w:tcPr>
            <w:tcW w:w="909" w:type="dxa"/>
            <w:shd w:val="clear" w:color="auto" w:fill="auto"/>
          </w:tcPr>
          <w:p w14:paraId="4B1C7C2D" w14:textId="77777777" w:rsidR="002A61D0" w:rsidRPr="002A61D0" w:rsidRDefault="002A61D0" w:rsidP="009D35D0">
            <w:pPr>
              <w:pStyle w:val="StyleTabletextLeft"/>
              <w:rPr>
                <w:b w:val="0"/>
                <w:bCs w:val="0"/>
              </w:rPr>
            </w:pPr>
            <w:r w:rsidRPr="002A61D0">
              <w:rPr>
                <w:b w:val="0"/>
                <w:bCs w:val="0"/>
              </w:rPr>
              <w:t>4-175-0</w:t>
            </w:r>
          </w:p>
        </w:tc>
        <w:tc>
          <w:tcPr>
            <w:tcW w:w="1449" w:type="dxa"/>
            <w:shd w:val="clear" w:color="auto" w:fill="auto"/>
          </w:tcPr>
          <w:p w14:paraId="1ED4B3C6" w14:textId="77777777" w:rsidR="002A61D0" w:rsidRPr="002A61D0" w:rsidRDefault="002A61D0" w:rsidP="009D35D0">
            <w:pPr>
              <w:pStyle w:val="StyleTabletextLeft"/>
              <w:rPr>
                <w:b w:val="0"/>
                <w:bCs w:val="0"/>
              </w:rPr>
            </w:pPr>
            <w:r w:rsidRPr="002A61D0">
              <w:rPr>
                <w:b w:val="0"/>
                <w:bCs w:val="0"/>
              </w:rPr>
              <w:t>9592</w:t>
            </w:r>
          </w:p>
        </w:tc>
        <w:tc>
          <w:tcPr>
            <w:tcW w:w="2921" w:type="dxa"/>
            <w:shd w:val="clear" w:color="auto" w:fill="auto"/>
          </w:tcPr>
          <w:p w14:paraId="61017C35" w14:textId="77777777" w:rsidR="002A61D0" w:rsidRPr="002A61D0" w:rsidRDefault="002A61D0" w:rsidP="009D35D0">
            <w:pPr>
              <w:pStyle w:val="StyleTabletextLeft"/>
              <w:rPr>
                <w:b w:val="0"/>
                <w:bCs w:val="0"/>
              </w:rPr>
            </w:pPr>
            <w:r w:rsidRPr="002A61D0">
              <w:rPr>
                <w:b w:val="0"/>
                <w:bCs w:val="0"/>
              </w:rPr>
              <w:t>MSC_Rosh (MSC02)</w:t>
            </w:r>
          </w:p>
        </w:tc>
        <w:tc>
          <w:tcPr>
            <w:tcW w:w="4009" w:type="dxa"/>
          </w:tcPr>
          <w:p w14:paraId="1106EFD3" w14:textId="77777777" w:rsidR="002A61D0" w:rsidRPr="002A61D0" w:rsidRDefault="002A61D0" w:rsidP="009D35D0">
            <w:pPr>
              <w:pStyle w:val="StyleTabletextLeft"/>
              <w:rPr>
                <w:b w:val="0"/>
                <w:bCs w:val="0"/>
              </w:rPr>
            </w:pPr>
            <w:r w:rsidRPr="002A61D0">
              <w:rPr>
                <w:b w:val="0"/>
                <w:bCs w:val="0"/>
              </w:rPr>
              <w:t>Ooredoo Palestine MSC Rosh Hayen</w:t>
            </w:r>
          </w:p>
        </w:tc>
      </w:tr>
      <w:tr w:rsidR="002A61D0" w:rsidRPr="002A61D0" w14:paraId="6C793C8F" w14:textId="77777777" w:rsidTr="009D35D0">
        <w:trPr>
          <w:cantSplit/>
          <w:trHeight w:val="240"/>
        </w:trPr>
        <w:tc>
          <w:tcPr>
            <w:tcW w:w="909" w:type="dxa"/>
            <w:shd w:val="clear" w:color="auto" w:fill="auto"/>
          </w:tcPr>
          <w:p w14:paraId="5AACA6A3" w14:textId="77777777" w:rsidR="002A61D0" w:rsidRPr="002A61D0" w:rsidRDefault="002A61D0" w:rsidP="009D35D0">
            <w:pPr>
              <w:pStyle w:val="StyleTabletextLeft"/>
              <w:rPr>
                <w:b w:val="0"/>
                <w:bCs w:val="0"/>
              </w:rPr>
            </w:pPr>
            <w:r w:rsidRPr="002A61D0">
              <w:rPr>
                <w:b w:val="0"/>
                <w:bCs w:val="0"/>
              </w:rPr>
              <w:t>4-175-1</w:t>
            </w:r>
          </w:p>
        </w:tc>
        <w:tc>
          <w:tcPr>
            <w:tcW w:w="1449" w:type="dxa"/>
            <w:shd w:val="clear" w:color="auto" w:fill="auto"/>
          </w:tcPr>
          <w:p w14:paraId="2C8191FC" w14:textId="77777777" w:rsidR="002A61D0" w:rsidRPr="002A61D0" w:rsidRDefault="002A61D0" w:rsidP="009D35D0">
            <w:pPr>
              <w:pStyle w:val="StyleTabletextLeft"/>
              <w:rPr>
                <w:b w:val="0"/>
                <w:bCs w:val="0"/>
              </w:rPr>
            </w:pPr>
            <w:r w:rsidRPr="002A61D0">
              <w:rPr>
                <w:b w:val="0"/>
                <w:bCs w:val="0"/>
              </w:rPr>
              <w:t>9593</w:t>
            </w:r>
          </w:p>
        </w:tc>
        <w:tc>
          <w:tcPr>
            <w:tcW w:w="2921" w:type="dxa"/>
            <w:shd w:val="clear" w:color="auto" w:fill="auto"/>
          </w:tcPr>
          <w:p w14:paraId="01CA3110" w14:textId="77777777" w:rsidR="002A61D0" w:rsidRPr="002A61D0" w:rsidRDefault="002A61D0" w:rsidP="009D35D0">
            <w:pPr>
              <w:pStyle w:val="StyleTabletextLeft"/>
              <w:rPr>
                <w:b w:val="0"/>
                <w:bCs w:val="0"/>
              </w:rPr>
            </w:pPr>
            <w:r w:rsidRPr="002A61D0">
              <w:rPr>
                <w:b w:val="0"/>
                <w:bCs w:val="0"/>
              </w:rPr>
              <w:t>C7INT1</w:t>
            </w:r>
          </w:p>
        </w:tc>
        <w:tc>
          <w:tcPr>
            <w:tcW w:w="4009" w:type="dxa"/>
          </w:tcPr>
          <w:p w14:paraId="44C8F559" w14:textId="77777777" w:rsidR="002A61D0" w:rsidRPr="002A61D0" w:rsidRDefault="002A61D0" w:rsidP="009D35D0">
            <w:pPr>
              <w:pStyle w:val="StyleTabletextLeft"/>
              <w:rPr>
                <w:b w:val="0"/>
                <w:bCs w:val="0"/>
              </w:rPr>
            </w:pPr>
            <w:r w:rsidRPr="002A61D0">
              <w:rPr>
                <w:b w:val="0"/>
                <w:bCs w:val="0"/>
              </w:rPr>
              <w:t>Paltel</w:t>
            </w:r>
          </w:p>
        </w:tc>
      </w:tr>
      <w:tr w:rsidR="002A61D0" w:rsidRPr="002A61D0" w14:paraId="57EB3770" w14:textId="77777777" w:rsidTr="009D35D0">
        <w:trPr>
          <w:cantSplit/>
          <w:trHeight w:val="240"/>
        </w:trPr>
        <w:tc>
          <w:tcPr>
            <w:tcW w:w="909" w:type="dxa"/>
            <w:shd w:val="clear" w:color="auto" w:fill="auto"/>
          </w:tcPr>
          <w:p w14:paraId="02153A01" w14:textId="77777777" w:rsidR="002A61D0" w:rsidRPr="002A61D0" w:rsidRDefault="002A61D0" w:rsidP="009D35D0">
            <w:pPr>
              <w:pStyle w:val="StyleTabletextLeft"/>
              <w:rPr>
                <w:b w:val="0"/>
                <w:bCs w:val="0"/>
              </w:rPr>
            </w:pPr>
            <w:r w:rsidRPr="002A61D0">
              <w:rPr>
                <w:b w:val="0"/>
                <w:bCs w:val="0"/>
              </w:rPr>
              <w:t>4-175-2</w:t>
            </w:r>
          </w:p>
        </w:tc>
        <w:tc>
          <w:tcPr>
            <w:tcW w:w="1449" w:type="dxa"/>
            <w:shd w:val="clear" w:color="auto" w:fill="auto"/>
          </w:tcPr>
          <w:p w14:paraId="035EFC2D" w14:textId="77777777" w:rsidR="002A61D0" w:rsidRPr="002A61D0" w:rsidRDefault="002A61D0" w:rsidP="009D35D0">
            <w:pPr>
              <w:pStyle w:val="StyleTabletextLeft"/>
              <w:rPr>
                <w:b w:val="0"/>
                <w:bCs w:val="0"/>
              </w:rPr>
            </w:pPr>
            <w:r w:rsidRPr="002A61D0">
              <w:rPr>
                <w:b w:val="0"/>
                <w:bCs w:val="0"/>
              </w:rPr>
              <w:t>9594</w:t>
            </w:r>
          </w:p>
        </w:tc>
        <w:tc>
          <w:tcPr>
            <w:tcW w:w="2921" w:type="dxa"/>
            <w:shd w:val="clear" w:color="auto" w:fill="auto"/>
          </w:tcPr>
          <w:p w14:paraId="6DFD0C96" w14:textId="77777777" w:rsidR="002A61D0" w:rsidRPr="002A61D0" w:rsidRDefault="002A61D0" w:rsidP="009D35D0">
            <w:pPr>
              <w:pStyle w:val="StyleTabletextLeft"/>
              <w:rPr>
                <w:b w:val="0"/>
                <w:bCs w:val="0"/>
              </w:rPr>
            </w:pPr>
            <w:r w:rsidRPr="002A61D0">
              <w:rPr>
                <w:b w:val="0"/>
                <w:bCs w:val="0"/>
              </w:rPr>
              <w:t>INTNODE</w:t>
            </w:r>
          </w:p>
        </w:tc>
        <w:tc>
          <w:tcPr>
            <w:tcW w:w="4009" w:type="dxa"/>
          </w:tcPr>
          <w:p w14:paraId="1FD8B6D8" w14:textId="77777777" w:rsidR="002A61D0" w:rsidRPr="002A61D0" w:rsidRDefault="002A61D0" w:rsidP="009D35D0">
            <w:pPr>
              <w:pStyle w:val="StyleTabletextLeft"/>
              <w:rPr>
                <w:b w:val="0"/>
                <w:bCs w:val="0"/>
              </w:rPr>
            </w:pPr>
            <w:r w:rsidRPr="002A61D0">
              <w:rPr>
                <w:b w:val="0"/>
                <w:bCs w:val="0"/>
              </w:rPr>
              <w:t>Paltel</w:t>
            </w:r>
          </w:p>
        </w:tc>
      </w:tr>
      <w:tr w:rsidR="002A61D0" w:rsidRPr="002A61D0" w14:paraId="38019C94" w14:textId="77777777" w:rsidTr="009D35D0">
        <w:trPr>
          <w:cantSplit/>
          <w:trHeight w:val="240"/>
        </w:trPr>
        <w:tc>
          <w:tcPr>
            <w:tcW w:w="909" w:type="dxa"/>
            <w:shd w:val="clear" w:color="auto" w:fill="auto"/>
          </w:tcPr>
          <w:p w14:paraId="75BA9BA6" w14:textId="77777777" w:rsidR="002A61D0" w:rsidRPr="002A61D0" w:rsidRDefault="002A61D0" w:rsidP="009D35D0">
            <w:pPr>
              <w:pStyle w:val="StyleTabletextLeft"/>
              <w:rPr>
                <w:b w:val="0"/>
                <w:bCs w:val="0"/>
              </w:rPr>
            </w:pPr>
            <w:r w:rsidRPr="002A61D0">
              <w:rPr>
                <w:b w:val="0"/>
                <w:bCs w:val="0"/>
              </w:rPr>
              <w:t>4-175-5</w:t>
            </w:r>
          </w:p>
        </w:tc>
        <w:tc>
          <w:tcPr>
            <w:tcW w:w="1449" w:type="dxa"/>
            <w:shd w:val="clear" w:color="auto" w:fill="auto"/>
          </w:tcPr>
          <w:p w14:paraId="12F238F3" w14:textId="77777777" w:rsidR="002A61D0" w:rsidRPr="002A61D0" w:rsidRDefault="002A61D0" w:rsidP="009D35D0">
            <w:pPr>
              <w:pStyle w:val="StyleTabletextLeft"/>
              <w:rPr>
                <w:b w:val="0"/>
                <w:bCs w:val="0"/>
              </w:rPr>
            </w:pPr>
            <w:r w:rsidRPr="002A61D0">
              <w:rPr>
                <w:b w:val="0"/>
                <w:bCs w:val="0"/>
              </w:rPr>
              <w:t>9597</w:t>
            </w:r>
          </w:p>
        </w:tc>
        <w:tc>
          <w:tcPr>
            <w:tcW w:w="2921" w:type="dxa"/>
            <w:shd w:val="clear" w:color="auto" w:fill="auto"/>
          </w:tcPr>
          <w:p w14:paraId="717F8FAD" w14:textId="77777777" w:rsidR="002A61D0" w:rsidRPr="002A61D0" w:rsidRDefault="002A61D0" w:rsidP="009D35D0">
            <w:pPr>
              <w:pStyle w:val="StyleTabletextLeft"/>
              <w:rPr>
                <w:b w:val="0"/>
                <w:bCs w:val="0"/>
              </w:rPr>
            </w:pPr>
            <w:r w:rsidRPr="002A61D0">
              <w:rPr>
                <w:b w:val="0"/>
                <w:bCs w:val="0"/>
              </w:rPr>
              <w:t>MSC_Med1 (MSC01)</w:t>
            </w:r>
          </w:p>
        </w:tc>
        <w:tc>
          <w:tcPr>
            <w:tcW w:w="4009" w:type="dxa"/>
          </w:tcPr>
          <w:p w14:paraId="45B7D20A" w14:textId="77777777" w:rsidR="002A61D0" w:rsidRPr="002A61D0" w:rsidRDefault="002A61D0" w:rsidP="009D35D0">
            <w:pPr>
              <w:pStyle w:val="StyleTabletextLeft"/>
              <w:rPr>
                <w:b w:val="0"/>
                <w:bCs w:val="0"/>
              </w:rPr>
            </w:pPr>
            <w:r w:rsidRPr="002A61D0">
              <w:rPr>
                <w:b w:val="0"/>
                <w:bCs w:val="0"/>
              </w:rPr>
              <w:t>Ooredoo Palestine MSC Petah Tiqva Med 1</w:t>
            </w:r>
          </w:p>
        </w:tc>
      </w:tr>
      <w:tr w:rsidR="002A61D0" w:rsidRPr="002A61D0" w14:paraId="3B6B1CB5" w14:textId="77777777" w:rsidTr="009D35D0">
        <w:trPr>
          <w:cantSplit/>
          <w:trHeight w:val="240"/>
        </w:trPr>
        <w:tc>
          <w:tcPr>
            <w:tcW w:w="909" w:type="dxa"/>
            <w:shd w:val="clear" w:color="auto" w:fill="auto"/>
          </w:tcPr>
          <w:p w14:paraId="30E0B687" w14:textId="77777777" w:rsidR="002A61D0" w:rsidRPr="002A61D0" w:rsidRDefault="002A61D0" w:rsidP="009D35D0">
            <w:pPr>
              <w:pStyle w:val="StyleTabletextLeft"/>
              <w:rPr>
                <w:b w:val="0"/>
                <w:bCs w:val="0"/>
              </w:rPr>
            </w:pPr>
            <w:r w:rsidRPr="002A61D0">
              <w:rPr>
                <w:b w:val="0"/>
                <w:bCs w:val="0"/>
              </w:rPr>
              <w:t>4-175-6</w:t>
            </w:r>
          </w:p>
        </w:tc>
        <w:tc>
          <w:tcPr>
            <w:tcW w:w="1449" w:type="dxa"/>
            <w:shd w:val="clear" w:color="auto" w:fill="auto"/>
          </w:tcPr>
          <w:p w14:paraId="37C72DF0" w14:textId="77777777" w:rsidR="002A61D0" w:rsidRPr="002A61D0" w:rsidRDefault="002A61D0" w:rsidP="009D35D0">
            <w:pPr>
              <w:pStyle w:val="StyleTabletextLeft"/>
              <w:rPr>
                <w:b w:val="0"/>
                <w:bCs w:val="0"/>
              </w:rPr>
            </w:pPr>
            <w:r w:rsidRPr="002A61D0">
              <w:rPr>
                <w:b w:val="0"/>
                <w:bCs w:val="0"/>
              </w:rPr>
              <w:t>9598</w:t>
            </w:r>
          </w:p>
        </w:tc>
        <w:tc>
          <w:tcPr>
            <w:tcW w:w="2921" w:type="dxa"/>
            <w:shd w:val="clear" w:color="auto" w:fill="auto"/>
          </w:tcPr>
          <w:p w14:paraId="6F3A224E" w14:textId="77777777" w:rsidR="002A61D0" w:rsidRPr="002A61D0" w:rsidRDefault="002A61D0" w:rsidP="009D35D0">
            <w:pPr>
              <w:pStyle w:val="StyleTabletextLeft"/>
              <w:rPr>
                <w:b w:val="0"/>
                <w:bCs w:val="0"/>
              </w:rPr>
            </w:pPr>
            <w:r w:rsidRPr="002A61D0">
              <w:rPr>
                <w:b w:val="0"/>
                <w:bCs w:val="0"/>
              </w:rPr>
              <w:t>MGW_Rosh (MGW01)</w:t>
            </w:r>
          </w:p>
        </w:tc>
        <w:tc>
          <w:tcPr>
            <w:tcW w:w="4009" w:type="dxa"/>
          </w:tcPr>
          <w:p w14:paraId="24430D8A" w14:textId="77777777" w:rsidR="002A61D0" w:rsidRPr="002A61D0" w:rsidRDefault="002A61D0" w:rsidP="009D35D0">
            <w:pPr>
              <w:pStyle w:val="StyleTabletextLeft"/>
              <w:rPr>
                <w:b w:val="0"/>
                <w:bCs w:val="0"/>
              </w:rPr>
            </w:pPr>
            <w:r w:rsidRPr="002A61D0">
              <w:rPr>
                <w:b w:val="0"/>
                <w:bCs w:val="0"/>
              </w:rPr>
              <w:t>Ooredoo Palestine MGW Rosh Hayen</w:t>
            </w:r>
          </w:p>
        </w:tc>
      </w:tr>
      <w:tr w:rsidR="002A61D0" w:rsidRPr="002A61D0" w14:paraId="244578CF" w14:textId="77777777" w:rsidTr="009D35D0">
        <w:trPr>
          <w:cantSplit/>
          <w:trHeight w:val="240"/>
        </w:trPr>
        <w:tc>
          <w:tcPr>
            <w:tcW w:w="909" w:type="dxa"/>
            <w:shd w:val="clear" w:color="auto" w:fill="auto"/>
          </w:tcPr>
          <w:p w14:paraId="173920BA" w14:textId="77777777" w:rsidR="002A61D0" w:rsidRPr="002A61D0" w:rsidRDefault="002A61D0" w:rsidP="009D35D0">
            <w:pPr>
              <w:pStyle w:val="StyleTabletextLeft"/>
              <w:rPr>
                <w:b w:val="0"/>
                <w:bCs w:val="0"/>
              </w:rPr>
            </w:pPr>
            <w:r w:rsidRPr="002A61D0">
              <w:rPr>
                <w:b w:val="0"/>
                <w:bCs w:val="0"/>
              </w:rPr>
              <w:t>4-175-7</w:t>
            </w:r>
          </w:p>
        </w:tc>
        <w:tc>
          <w:tcPr>
            <w:tcW w:w="1449" w:type="dxa"/>
            <w:shd w:val="clear" w:color="auto" w:fill="auto"/>
          </w:tcPr>
          <w:p w14:paraId="05A9324D" w14:textId="77777777" w:rsidR="002A61D0" w:rsidRPr="002A61D0" w:rsidRDefault="002A61D0" w:rsidP="009D35D0">
            <w:pPr>
              <w:pStyle w:val="StyleTabletextLeft"/>
              <w:rPr>
                <w:b w:val="0"/>
                <w:bCs w:val="0"/>
              </w:rPr>
            </w:pPr>
            <w:r w:rsidRPr="002A61D0">
              <w:rPr>
                <w:b w:val="0"/>
                <w:bCs w:val="0"/>
              </w:rPr>
              <w:t>9599</w:t>
            </w:r>
          </w:p>
        </w:tc>
        <w:tc>
          <w:tcPr>
            <w:tcW w:w="2921" w:type="dxa"/>
            <w:shd w:val="clear" w:color="auto" w:fill="auto"/>
          </w:tcPr>
          <w:p w14:paraId="46FB6653" w14:textId="77777777" w:rsidR="002A61D0" w:rsidRPr="002A61D0" w:rsidRDefault="002A61D0" w:rsidP="009D35D0">
            <w:pPr>
              <w:pStyle w:val="StyleTabletextLeft"/>
              <w:rPr>
                <w:b w:val="0"/>
                <w:bCs w:val="0"/>
              </w:rPr>
            </w:pPr>
            <w:r w:rsidRPr="002A61D0">
              <w:rPr>
                <w:b w:val="0"/>
                <w:bCs w:val="0"/>
              </w:rPr>
              <w:t>MRS_Med1 (MRS02)</w:t>
            </w:r>
          </w:p>
        </w:tc>
        <w:tc>
          <w:tcPr>
            <w:tcW w:w="4009" w:type="dxa"/>
          </w:tcPr>
          <w:p w14:paraId="35915A64" w14:textId="77777777" w:rsidR="002A61D0" w:rsidRPr="002A61D0" w:rsidRDefault="002A61D0" w:rsidP="009D35D0">
            <w:pPr>
              <w:pStyle w:val="StyleTabletextLeft"/>
              <w:rPr>
                <w:b w:val="0"/>
                <w:bCs w:val="0"/>
              </w:rPr>
            </w:pPr>
            <w:r w:rsidRPr="002A61D0">
              <w:rPr>
                <w:b w:val="0"/>
                <w:bCs w:val="0"/>
              </w:rPr>
              <w:t>Ooredoo Palestine MRS Petah Tiqva Med1</w:t>
            </w:r>
          </w:p>
        </w:tc>
      </w:tr>
      <w:tr w:rsidR="002A61D0" w:rsidRPr="002A61D0" w14:paraId="46A66A0D" w14:textId="77777777" w:rsidTr="009D35D0">
        <w:trPr>
          <w:cantSplit/>
          <w:trHeight w:val="240"/>
        </w:trPr>
        <w:tc>
          <w:tcPr>
            <w:tcW w:w="9288" w:type="dxa"/>
            <w:gridSpan w:val="4"/>
            <w:shd w:val="clear" w:color="auto" w:fill="auto"/>
          </w:tcPr>
          <w:p w14:paraId="183865CF" w14:textId="77777777" w:rsidR="002A61D0" w:rsidRPr="002A61D0" w:rsidRDefault="002A61D0" w:rsidP="009D35D0">
            <w:pPr>
              <w:pStyle w:val="Normalaftertitle"/>
              <w:keepNext/>
              <w:spacing w:before="240"/>
              <w:rPr>
                <w:b/>
                <w:bCs/>
              </w:rPr>
            </w:pPr>
            <w:r w:rsidRPr="002A61D0">
              <w:rPr>
                <w:b/>
                <w:bCs/>
              </w:rPr>
              <w:t>Sweden    SUP</w:t>
            </w:r>
          </w:p>
        </w:tc>
      </w:tr>
      <w:tr w:rsidR="002A61D0" w:rsidRPr="002A61D0" w14:paraId="0228F87C" w14:textId="77777777" w:rsidTr="009D35D0">
        <w:trPr>
          <w:cantSplit/>
          <w:trHeight w:val="240"/>
        </w:trPr>
        <w:tc>
          <w:tcPr>
            <w:tcW w:w="909" w:type="dxa"/>
            <w:shd w:val="clear" w:color="auto" w:fill="auto"/>
          </w:tcPr>
          <w:p w14:paraId="793F42DF" w14:textId="77777777" w:rsidR="002A61D0" w:rsidRPr="002A61D0" w:rsidRDefault="002A61D0" w:rsidP="009D35D0">
            <w:pPr>
              <w:pStyle w:val="StyleTabletextLeft"/>
              <w:rPr>
                <w:b w:val="0"/>
                <w:bCs w:val="0"/>
              </w:rPr>
            </w:pPr>
            <w:r w:rsidRPr="002A61D0">
              <w:rPr>
                <w:b w:val="0"/>
                <w:bCs w:val="0"/>
              </w:rPr>
              <w:t>2-080-6</w:t>
            </w:r>
          </w:p>
        </w:tc>
        <w:tc>
          <w:tcPr>
            <w:tcW w:w="1449" w:type="dxa"/>
            <w:shd w:val="clear" w:color="auto" w:fill="auto"/>
          </w:tcPr>
          <w:p w14:paraId="0AF5502A" w14:textId="77777777" w:rsidR="002A61D0" w:rsidRPr="002A61D0" w:rsidRDefault="002A61D0" w:rsidP="009D35D0">
            <w:pPr>
              <w:pStyle w:val="StyleTabletextLeft"/>
              <w:rPr>
                <w:b w:val="0"/>
                <w:bCs w:val="0"/>
              </w:rPr>
            </w:pPr>
            <w:r w:rsidRPr="002A61D0">
              <w:rPr>
                <w:b w:val="0"/>
                <w:bCs w:val="0"/>
              </w:rPr>
              <w:t>4742</w:t>
            </w:r>
          </w:p>
        </w:tc>
        <w:tc>
          <w:tcPr>
            <w:tcW w:w="2921" w:type="dxa"/>
            <w:shd w:val="clear" w:color="auto" w:fill="auto"/>
          </w:tcPr>
          <w:p w14:paraId="00110526" w14:textId="77777777" w:rsidR="002A61D0" w:rsidRPr="002A61D0" w:rsidRDefault="002A61D0" w:rsidP="009D35D0">
            <w:pPr>
              <w:pStyle w:val="StyleTabletextLeft"/>
              <w:rPr>
                <w:b w:val="0"/>
                <w:bCs w:val="0"/>
              </w:rPr>
            </w:pPr>
            <w:r w:rsidRPr="002A61D0">
              <w:rPr>
                <w:b w:val="0"/>
                <w:bCs w:val="0"/>
              </w:rPr>
              <w:t>NMT STHLM MSC1 (Stockholm)</w:t>
            </w:r>
          </w:p>
        </w:tc>
        <w:tc>
          <w:tcPr>
            <w:tcW w:w="4009" w:type="dxa"/>
          </w:tcPr>
          <w:p w14:paraId="27FF2486" w14:textId="77777777" w:rsidR="002A61D0" w:rsidRPr="002A61D0" w:rsidRDefault="002A61D0" w:rsidP="009D35D0">
            <w:pPr>
              <w:pStyle w:val="StyleTabletextLeft"/>
              <w:rPr>
                <w:b w:val="0"/>
                <w:bCs w:val="0"/>
              </w:rPr>
            </w:pPr>
            <w:r w:rsidRPr="002A61D0">
              <w:rPr>
                <w:b w:val="0"/>
                <w:bCs w:val="0"/>
              </w:rPr>
              <w:t>Netett Sverige AB</w:t>
            </w:r>
          </w:p>
        </w:tc>
      </w:tr>
      <w:tr w:rsidR="002A61D0" w:rsidRPr="002A61D0" w14:paraId="05D60A44" w14:textId="77777777" w:rsidTr="009D35D0">
        <w:trPr>
          <w:cantSplit/>
          <w:trHeight w:val="240"/>
        </w:trPr>
        <w:tc>
          <w:tcPr>
            <w:tcW w:w="909" w:type="dxa"/>
            <w:shd w:val="clear" w:color="auto" w:fill="auto"/>
          </w:tcPr>
          <w:p w14:paraId="78D158F4" w14:textId="77777777" w:rsidR="002A61D0" w:rsidRPr="002A61D0" w:rsidRDefault="002A61D0" w:rsidP="009D35D0">
            <w:pPr>
              <w:pStyle w:val="StyleTabletextLeft"/>
              <w:rPr>
                <w:b w:val="0"/>
                <w:bCs w:val="0"/>
              </w:rPr>
            </w:pPr>
            <w:r w:rsidRPr="002A61D0">
              <w:rPr>
                <w:b w:val="0"/>
                <w:bCs w:val="0"/>
              </w:rPr>
              <w:t>2-194-7</w:t>
            </w:r>
          </w:p>
        </w:tc>
        <w:tc>
          <w:tcPr>
            <w:tcW w:w="1449" w:type="dxa"/>
            <w:shd w:val="clear" w:color="auto" w:fill="auto"/>
          </w:tcPr>
          <w:p w14:paraId="124E736B" w14:textId="77777777" w:rsidR="002A61D0" w:rsidRPr="002A61D0" w:rsidRDefault="002A61D0" w:rsidP="009D35D0">
            <w:pPr>
              <w:pStyle w:val="StyleTabletextLeft"/>
              <w:rPr>
                <w:b w:val="0"/>
                <w:bCs w:val="0"/>
              </w:rPr>
            </w:pPr>
            <w:r w:rsidRPr="002A61D0">
              <w:rPr>
                <w:b w:val="0"/>
                <w:bCs w:val="0"/>
              </w:rPr>
              <w:t>5655</w:t>
            </w:r>
          </w:p>
        </w:tc>
        <w:tc>
          <w:tcPr>
            <w:tcW w:w="2921" w:type="dxa"/>
            <w:shd w:val="clear" w:color="auto" w:fill="auto"/>
          </w:tcPr>
          <w:p w14:paraId="66AE9421" w14:textId="77777777" w:rsidR="002A61D0" w:rsidRPr="002A61D0" w:rsidRDefault="002A61D0" w:rsidP="009D35D0">
            <w:pPr>
              <w:pStyle w:val="StyleTabletextLeft"/>
              <w:rPr>
                <w:b w:val="0"/>
                <w:bCs w:val="0"/>
              </w:rPr>
            </w:pPr>
            <w:r w:rsidRPr="002A61D0">
              <w:rPr>
                <w:b w:val="0"/>
                <w:bCs w:val="0"/>
              </w:rPr>
              <w:t>MGW 161 (Stockholm)</w:t>
            </w:r>
          </w:p>
        </w:tc>
        <w:tc>
          <w:tcPr>
            <w:tcW w:w="4009" w:type="dxa"/>
          </w:tcPr>
          <w:p w14:paraId="5275A209" w14:textId="77777777" w:rsidR="002A61D0" w:rsidRPr="002A61D0" w:rsidRDefault="002A61D0" w:rsidP="009D35D0">
            <w:pPr>
              <w:pStyle w:val="StyleTabletextLeft"/>
              <w:rPr>
                <w:b w:val="0"/>
                <w:bCs w:val="0"/>
              </w:rPr>
            </w:pPr>
            <w:r w:rsidRPr="002A61D0">
              <w:rPr>
                <w:b w:val="0"/>
                <w:bCs w:val="0"/>
              </w:rPr>
              <w:t>Netett Sverige AB</w:t>
            </w:r>
          </w:p>
        </w:tc>
      </w:tr>
      <w:tr w:rsidR="002A61D0" w:rsidRPr="002A61D0" w14:paraId="6802CC03" w14:textId="77777777" w:rsidTr="009D35D0">
        <w:trPr>
          <w:cantSplit/>
          <w:trHeight w:val="240"/>
        </w:trPr>
        <w:tc>
          <w:tcPr>
            <w:tcW w:w="9288" w:type="dxa"/>
            <w:gridSpan w:val="4"/>
            <w:shd w:val="clear" w:color="auto" w:fill="auto"/>
          </w:tcPr>
          <w:p w14:paraId="7F5481C1" w14:textId="77777777" w:rsidR="002A61D0" w:rsidRPr="002A61D0" w:rsidRDefault="002A61D0" w:rsidP="009D35D0">
            <w:pPr>
              <w:pStyle w:val="Normalaftertitle"/>
              <w:keepNext/>
              <w:spacing w:before="240"/>
              <w:rPr>
                <w:b/>
                <w:bCs/>
              </w:rPr>
            </w:pPr>
            <w:r w:rsidRPr="002A61D0">
              <w:rPr>
                <w:b/>
                <w:bCs/>
              </w:rPr>
              <w:t>Sweden    LIR</w:t>
            </w:r>
          </w:p>
        </w:tc>
      </w:tr>
      <w:tr w:rsidR="002A61D0" w:rsidRPr="002A61D0" w14:paraId="4ED810FE" w14:textId="77777777" w:rsidTr="009D35D0">
        <w:trPr>
          <w:cantSplit/>
          <w:trHeight w:val="240"/>
        </w:trPr>
        <w:tc>
          <w:tcPr>
            <w:tcW w:w="909" w:type="dxa"/>
            <w:shd w:val="clear" w:color="auto" w:fill="auto"/>
          </w:tcPr>
          <w:p w14:paraId="4E597584" w14:textId="77777777" w:rsidR="002A61D0" w:rsidRPr="002A61D0" w:rsidRDefault="002A61D0" w:rsidP="009D35D0">
            <w:pPr>
              <w:pStyle w:val="StyleTabletextLeft"/>
              <w:rPr>
                <w:b w:val="0"/>
                <w:bCs w:val="0"/>
              </w:rPr>
            </w:pPr>
            <w:r w:rsidRPr="002A61D0">
              <w:rPr>
                <w:b w:val="0"/>
                <w:bCs w:val="0"/>
              </w:rPr>
              <w:t>2-080-1</w:t>
            </w:r>
          </w:p>
        </w:tc>
        <w:tc>
          <w:tcPr>
            <w:tcW w:w="1449" w:type="dxa"/>
            <w:shd w:val="clear" w:color="auto" w:fill="auto"/>
          </w:tcPr>
          <w:p w14:paraId="58FE2E68" w14:textId="77777777" w:rsidR="002A61D0" w:rsidRPr="002A61D0" w:rsidRDefault="002A61D0" w:rsidP="009D35D0">
            <w:pPr>
              <w:pStyle w:val="StyleTabletextLeft"/>
              <w:rPr>
                <w:b w:val="0"/>
                <w:bCs w:val="0"/>
              </w:rPr>
            </w:pPr>
            <w:r w:rsidRPr="002A61D0">
              <w:rPr>
                <w:b w:val="0"/>
                <w:bCs w:val="0"/>
              </w:rPr>
              <w:t>4737</w:t>
            </w:r>
          </w:p>
        </w:tc>
        <w:tc>
          <w:tcPr>
            <w:tcW w:w="2921" w:type="dxa"/>
            <w:shd w:val="clear" w:color="auto" w:fill="auto"/>
          </w:tcPr>
          <w:p w14:paraId="2A472360" w14:textId="77777777" w:rsidR="002A61D0" w:rsidRPr="002A61D0" w:rsidRDefault="002A61D0" w:rsidP="009D35D0">
            <w:pPr>
              <w:pStyle w:val="StyleTabletextLeft"/>
              <w:rPr>
                <w:b w:val="0"/>
                <w:bCs w:val="0"/>
              </w:rPr>
            </w:pPr>
            <w:r w:rsidRPr="002A61D0">
              <w:rPr>
                <w:b w:val="0"/>
                <w:bCs w:val="0"/>
              </w:rPr>
              <w:t>VMS1 (Stockholm)</w:t>
            </w:r>
          </w:p>
        </w:tc>
        <w:tc>
          <w:tcPr>
            <w:tcW w:w="4009" w:type="dxa"/>
          </w:tcPr>
          <w:p w14:paraId="0624DA51" w14:textId="77777777" w:rsidR="002A61D0" w:rsidRPr="002A61D0" w:rsidRDefault="002A61D0" w:rsidP="009D35D0">
            <w:pPr>
              <w:pStyle w:val="StyleTabletextLeft"/>
              <w:rPr>
                <w:b w:val="0"/>
                <w:bCs w:val="0"/>
              </w:rPr>
            </w:pPr>
            <w:r w:rsidRPr="002A61D0">
              <w:rPr>
                <w:b w:val="0"/>
                <w:bCs w:val="0"/>
              </w:rPr>
              <w:t>Bredband2 Företag AB</w:t>
            </w:r>
          </w:p>
        </w:tc>
      </w:tr>
      <w:tr w:rsidR="002A61D0" w:rsidRPr="002A61D0" w14:paraId="410C10C2" w14:textId="77777777" w:rsidTr="009D35D0">
        <w:trPr>
          <w:cantSplit/>
          <w:trHeight w:val="240"/>
        </w:trPr>
        <w:tc>
          <w:tcPr>
            <w:tcW w:w="909" w:type="dxa"/>
            <w:shd w:val="clear" w:color="auto" w:fill="auto"/>
          </w:tcPr>
          <w:p w14:paraId="5210C99F" w14:textId="77777777" w:rsidR="002A61D0" w:rsidRPr="002A61D0" w:rsidRDefault="002A61D0" w:rsidP="009D35D0">
            <w:pPr>
              <w:pStyle w:val="StyleTabletextLeft"/>
              <w:rPr>
                <w:b w:val="0"/>
                <w:bCs w:val="0"/>
              </w:rPr>
            </w:pPr>
            <w:r w:rsidRPr="002A61D0">
              <w:rPr>
                <w:b w:val="0"/>
                <w:bCs w:val="0"/>
              </w:rPr>
              <w:t>2-080-4</w:t>
            </w:r>
          </w:p>
        </w:tc>
        <w:tc>
          <w:tcPr>
            <w:tcW w:w="1449" w:type="dxa"/>
            <w:shd w:val="clear" w:color="auto" w:fill="auto"/>
          </w:tcPr>
          <w:p w14:paraId="6913C16F" w14:textId="77777777" w:rsidR="002A61D0" w:rsidRPr="002A61D0" w:rsidRDefault="002A61D0" w:rsidP="009D35D0">
            <w:pPr>
              <w:pStyle w:val="StyleTabletextLeft"/>
              <w:rPr>
                <w:b w:val="0"/>
                <w:bCs w:val="0"/>
              </w:rPr>
            </w:pPr>
            <w:r w:rsidRPr="002A61D0">
              <w:rPr>
                <w:b w:val="0"/>
                <w:bCs w:val="0"/>
              </w:rPr>
              <w:t>4740</w:t>
            </w:r>
          </w:p>
        </w:tc>
        <w:tc>
          <w:tcPr>
            <w:tcW w:w="2921" w:type="dxa"/>
            <w:shd w:val="clear" w:color="auto" w:fill="auto"/>
          </w:tcPr>
          <w:p w14:paraId="35F0B603" w14:textId="77777777" w:rsidR="002A61D0" w:rsidRPr="002A61D0" w:rsidRDefault="002A61D0" w:rsidP="009D35D0">
            <w:pPr>
              <w:pStyle w:val="StyleTabletextLeft"/>
              <w:rPr>
                <w:b w:val="0"/>
                <w:bCs w:val="0"/>
              </w:rPr>
            </w:pPr>
            <w:r w:rsidRPr="002A61D0">
              <w:rPr>
                <w:b w:val="0"/>
                <w:bCs w:val="0"/>
              </w:rPr>
              <w:t>GTS-STO-S1 (Stockholm)</w:t>
            </w:r>
          </w:p>
        </w:tc>
        <w:tc>
          <w:tcPr>
            <w:tcW w:w="4009" w:type="dxa"/>
          </w:tcPr>
          <w:p w14:paraId="6E836023" w14:textId="77777777" w:rsidR="002A61D0" w:rsidRPr="002A61D0" w:rsidRDefault="002A61D0" w:rsidP="009D35D0">
            <w:pPr>
              <w:pStyle w:val="StyleTabletextLeft"/>
              <w:rPr>
                <w:b w:val="0"/>
                <w:bCs w:val="0"/>
              </w:rPr>
            </w:pPr>
            <w:r w:rsidRPr="002A61D0">
              <w:rPr>
                <w:b w:val="0"/>
                <w:bCs w:val="0"/>
              </w:rPr>
              <w:t>Bredband2 Företag AB</w:t>
            </w:r>
          </w:p>
        </w:tc>
      </w:tr>
      <w:tr w:rsidR="002A61D0" w:rsidRPr="002A61D0" w14:paraId="44C571FC" w14:textId="77777777" w:rsidTr="009D35D0">
        <w:trPr>
          <w:cantSplit/>
          <w:trHeight w:val="240"/>
        </w:trPr>
        <w:tc>
          <w:tcPr>
            <w:tcW w:w="909" w:type="dxa"/>
            <w:shd w:val="clear" w:color="auto" w:fill="auto"/>
          </w:tcPr>
          <w:p w14:paraId="06EBA7A4" w14:textId="77777777" w:rsidR="002A61D0" w:rsidRPr="002A61D0" w:rsidRDefault="002A61D0" w:rsidP="009D35D0">
            <w:pPr>
              <w:pStyle w:val="StyleTabletextLeft"/>
              <w:rPr>
                <w:b w:val="0"/>
                <w:bCs w:val="0"/>
              </w:rPr>
            </w:pPr>
            <w:r w:rsidRPr="002A61D0">
              <w:rPr>
                <w:b w:val="0"/>
                <w:bCs w:val="0"/>
              </w:rPr>
              <w:t>2-083-6</w:t>
            </w:r>
          </w:p>
        </w:tc>
        <w:tc>
          <w:tcPr>
            <w:tcW w:w="1449" w:type="dxa"/>
            <w:shd w:val="clear" w:color="auto" w:fill="auto"/>
          </w:tcPr>
          <w:p w14:paraId="198AE4CB" w14:textId="77777777" w:rsidR="002A61D0" w:rsidRPr="002A61D0" w:rsidRDefault="002A61D0" w:rsidP="009D35D0">
            <w:pPr>
              <w:pStyle w:val="StyleTabletextLeft"/>
              <w:rPr>
                <w:b w:val="0"/>
                <w:bCs w:val="0"/>
              </w:rPr>
            </w:pPr>
            <w:r w:rsidRPr="002A61D0">
              <w:rPr>
                <w:b w:val="0"/>
                <w:bCs w:val="0"/>
              </w:rPr>
              <w:t>4766</w:t>
            </w:r>
          </w:p>
        </w:tc>
        <w:tc>
          <w:tcPr>
            <w:tcW w:w="2921" w:type="dxa"/>
            <w:shd w:val="clear" w:color="auto" w:fill="auto"/>
          </w:tcPr>
          <w:p w14:paraId="00780BA7" w14:textId="77777777" w:rsidR="002A61D0" w:rsidRPr="002A61D0" w:rsidRDefault="002A61D0" w:rsidP="009D35D0">
            <w:pPr>
              <w:pStyle w:val="StyleTabletextLeft"/>
              <w:rPr>
                <w:b w:val="0"/>
                <w:bCs w:val="0"/>
              </w:rPr>
            </w:pPr>
            <w:r w:rsidRPr="002A61D0">
              <w:rPr>
                <w:b w:val="0"/>
                <w:bCs w:val="0"/>
              </w:rPr>
              <w:t>RSL-SWE 2 (Stockholm)</w:t>
            </w:r>
          </w:p>
        </w:tc>
        <w:tc>
          <w:tcPr>
            <w:tcW w:w="4009" w:type="dxa"/>
          </w:tcPr>
          <w:p w14:paraId="1863B939" w14:textId="77777777" w:rsidR="002A61D0" w:rsidRPr="002A61D0" w:rsidRDefault="002A61D0" w:rsidP="009D35D0">
            <w:pPr>
              <w:pStyle w:val="StyleTabletextLeft"/>
              <w:rPr>
                <w:b w:val="0"/>
                <w:bCs w:val="0"/>
              </w:rPr>
            </w:pPr>
            <w:r w:rsidRPr="002A61D0">
              <w:rPr>
                <w:b w:val="0"/>
                <w:bCs w:val="0"/>
              </w:rPr>
              <w:t>Bredband2 Företag AB</w:t>
            </w:r>
          </w:p>
        </w:tc>
      </w:tr>
      <w:tr w:rsidR="002A61D0" w:rsidRPr="002A61D0" w14:paraId="7316E833" w14:textId="77777777" w:rsidTr="009D35D0">
        <w:trPr>
          <w:cantSplit/>
          <w:trHeight w:val="240"/>
        </w:trPr>
        <w:tc>
          <w:tcPr>
            <w:tcW w:w="909" w:type="dxa"/>
            <w:shd w:val="clear" w:color="auto" w:fill="auto"/>
          </w:tcPr>
          <w:p w14:paraId="65B2B151" w14:textId="77777777" w:rsidR="002A61D0" w:rsidRPr="002A61D0" w:rsidRDefault="002A61D0" w:rsidP="009D35D0">
            <w:pPr>
              <w:pStyle w:val="StyleTabletextLeft"/>
              <w:rPr>
                <w:b w:val="0"/>
                <w:bCs w:val="0"/>
              </w:rPr>
            </w:pPr>
            <w:r w:rsidRPr="002A61D0">
              <w:rPr>
                <w:b w:val="0"/>
                <w:bCs w:val="0"/>
              </w:rPr>
              <w:t>2-192-7</w:t>
            </w:r>
          </w:p>
        </w:tc>
        <w:tc>
          <w:tcPr>
            <w:tcW w:w="1449" w:type="dxa"/>
            <w:shd w:val="clear" w:color="auto" w:fill="auto"/>
          </w:tcPr>
          <w:p w14:paraId="13494DA4" w14:textId="77777777" w:rsidR="002A61D0" w:rsidRPr="002A61D0" w:rsidRDefault="002A61D0" w:rsidP="009D35D0">
            <w:pPr>
              <w:pStyle w:val="StyleTabletextLeft"/>
              <w:rPr>
                <w:b w:val="0"/>
                <w:bCs w:val="0"/>
              </w:rPr>
            </w:pPr>
            <w:r w:rsidRPr="002A61D0">
              <w:rPr>
                <w:b w:val="0"/>
                <w:bCs w:val="0"/>
              </w:rPr>
              <w:t>5639</w:t>
            </w:r>
          </w:p>
        </w:tc>
        <w:tc>
          <w:tcPr>
            <w:tcW w:w="2921" w:type="dxa"/>
            <w:shd w:val="clear" w:color="auto" w:fill="auto"/>
          </w:tcPr>
          <w:p w14:paraId="7E343E8D" w14:textId="77777777" w:rsidR="002A61D0" w:rsidRPr="002A61D0" w:rsidRDefault="002A61D0" w:rsidP="009D35D0">
            <w:pPr>
              <w:pStyle w:val="StyleTabletextLeft"/>
              <w:rPr>
                <w:b w:val="0"/>
                <w:bCs w:val="0"/>
              </w:rPr>
            </w:pPr>
            <w:r w:rsidRPr="002A61D0">
              <w:rPr>
                <w:b w:val="0"/>
                <w:bCs w:val="0"/>
              </w:rPr>
              <w:t>VMS2 (Stockholm)</w:t>
            </w:r>
          </w:p>
        </w:tc>
        <w:tc>
          <w:tcPr>
            <w:tcW w:w="4009" w:type="dxa"/>
          </w:tcPr>
          <w:p w14:paraId="3550AD58" w14:textId="77777777" w:rsidR="002A61D0" w:rsidRPr="002A61D0" w:rsidRDefault="002A61D0" w:rsidP="009D35D0">
            <w:pPr>
              <w:pStyle w:val="StyleTabletextLeft"/>
              <w:rPr>
                <w:b w:val="0"/>
                <w:bCs w:val="0"/>
              </w:rPr>
            </w:pPr>
            <w:r w:rsidRPr="002A61D0">
              <w:rPr>
                <w:b w:val="0"/>
                <w:bCs w:val="0"/>
              </w:rPr>
              <w:t>Bredband2 Företag AB</w:t>
            </w:r>
          </w:p>
        </w:tc>
      </w:tr>
      <w:tr w:rsidR="002A61D0" w:rsidRPr="002A61D0" w14:paraId="5329644F" w14:textId="77777777" w:rsidTr="009D35D0">
        <w:trPr>
          <w:cantSplit/>
          <w:trHeight w:val="240"/>
        </w:trPr>
        <w:tc>
          <w:tcPr>
            <w:tcW w:w="909" w:type="dxa"/>
            <w:shd w:val="clear" w:color="auto" w:fill="auto"/>
          </w:tcPr>
          <w:p w14:paraId="50D6E78F" w14:textId="77777777" w:rsidR="002A61D0" w:rsidRPr="002A61D0" w:rsidRDefault="002A61D0" w:rsidP="009D35D0">
            <w:pPr>
              <w:pStyle w:val="StyleTabletextLeft"/>
              <w:rPr>
                <w:b w:val="0"/>
                <w:bCs w:val="0"/>
              </w:rPr>
            </w:pPr>
            <w:r w:rsidRPr="002A61D0">
              <w:rPr>
                <w:b w:val="0"/>
                <w:bCs w:val="0"/>
              </w:rPr>
              <w:t>2-193-3</w:t>
            </w:r>
          </w:p>
        </w:tc>
        <w:tc>
          <w:tcPr>
            <w:tcW w:w="1449" w:type="dxa"/>
            <w:shd w:val="clear" w:color="auto" w:fill="auto"/>
          </w:tcPr>
          <w:p w14:paraId="5F7E3CAD" w14:textId="77777777" w:rsidR="002A61D0" w:rsidRPr="002A61D0" w:rsidRDefault="002A61D0" w:rsidP="009D35D0">
            <w:pPr>
              <w:pStyle w:val="StyleTabletextLeft"/>
              <w:rPr>
                <w:b w:val="0"/>
                <w:bCs w:val="0"/>
              </w:rPr>
            </w:pPr>
            <w:r w:rsidRPr="002A61D0">
              <w:rPr>
                <w:b w:val="0"/>
                <w:bCs w:val="0"/>
              </w:rPr>
              <w:t>5643</w:t>
            </w:r>
          </w:p>
        </w:tc>
        <w:tc>
          <w:tcPr>
            <w:tcW w:w="2921" w:type="dxa"/>
            <w:shd w:val="clear" w:color="auto" w:fill="auto"/>
          </w:tcPr>
          <w:p w14:paraId="08EAAFFD" w14:textId="77777777" w:rsidR="002A61D0" w:rsidRPr="002A61D0" w:rsidRDefault="002A61D0" w:rsidP="009D35D0">
            <w:pPr>
              <w:pStyle w:val="StyleTabletextLeft"/>
              <w:rPr>
                <w:b w:val="0"/>
                <w:bCs w:val="0"/>
              </w:rPr>
            </w:pPr>
            <w:r w:rsidRPr="002A61D0">
              <w:rPr>
                <w:b w:val="0"/>
                <w:bCs w:val="0"/>
              </w:rPr>
              <w:t>RSL_SWE (Stockholm)</w:t>
            </w:r>
          </w:p>
        </w:tc>
        <w:tc>
          <w:tcPr>
            <w:tcW w:w="4009" w:type="dxa"/>
          </w:tcPr>
          <w:p w14:paraId="2E6E290B" w14:textId="77777777" w:rsidR="002A61D0" w:rsidRPr="002A61D0" w:rsidRDefault="002A61D0" w:rsidP="009D35D0">
            <w:pPr>
              <w:pStyle w:val="StyleTabletextLeft"/>
              <w:rPr>
                <w:b w:val="0"/>
                <w:bCs w:val="0"/>
              </w:rPr>
            </w:pPr>
            <w:r w:rsidRPr="002A61D0">
              <w:rPr>
                <w:b w:val="0"/>
                <w:bCs w:val="0"/>
              </w:rPr>
              <w:t>Bredband2 Företag AB</w:t>
            </w:r>
          </w:p>
        </w:tc>
      </w:tr>
      <w:tr w:rsidR="002A61D0" w:rsidRPr="002A61D0" w14:paraId="01F07690" w14:textId="77777777" w:rsidTr="009D35D0">
        <w:trPr>
          <w:cantSplit/>
          <w:trHeight w:val="240"/>
        </w:trPr>
        <w:tc>
          <w:tcPr>
            <w:tcW w:w="909" w:type="dxa"/>
            <w:shd w:val="clear" w:color="auto" w:fill="auto"/>
          </w:tcPr>
          <w:p w14:paraId="75FA1851" w14:textId="77777777" w:rsidR="002A61D0" w:rsidRPr="002A61D0" w:rsidRDefault="002A61D0" w:rsidP="009D35D0">
            <w:pPr>
              <w:pStyle w:val="StyleTabletextLeft"/>
              <w:rPr>
                <w:b w:val="0"/>
                <w:bCs w:val="0"/>
              </w:rPr>
            </w:pPr>
            <w:r w:rsidRPr="002A61D0">
              <w:rPr>
                <w:b w:val="0"/>
                <w:bCs w:val="0"/>
              </w:rPr>
              <w:t>3-229-0</w:t>
            </w:r>
          </w:p>
        </w:tc>
        <w:tc>
          <w:tcPr>
            <w:tcW w:w="1449" w:type="dxa"/>
            <w:shd w:val="clear" w:color="auto" w:fill="auto"/>
          </w:tcPr>
          <w:p w14:paraId="1683D1AA" w14:textId="77777777" w:rsidR="002A61D0" w:rsidRPr="002A61D0" w:rsidRDefault="002A61D0" w:rsidP="009D35D0">
            <w:pPr>
              <w:pStyle w:val="StyleTabletextLeft"/>
              <w:rPr>
                <w:b w:val="0"/>
                <w:bCs w:val="0"/>
              </w:rPr>
            </w:pPr>
            <w:r w:rsidRPr="002A61D0">
              <w:rPr>
                <w:b w:val="0"/>
                <w:bCs w:val="0"/>
              </w:rPr>
              <w:t>7976</w:t>
            </w:r>
          </w:p>
        </w:tc>
        <w:tc>
          <w:tcPr>
            <w:tcW w:w="2921" w:type="dxa"/>
            <w:shd w:val="clear" w:color="auto" w:fill="auto"/>
          </w:tcPr>
          <w:p w14:paraId="5A0F3282" w14:textId="77777777" w:rsidR="002A61D0" w:rsidRPr="002A61D0" w:rsidRDefault="002A61D0" w:rsidP="009D35D0">
            <w:pPr>
              <w:pStyle w:val="StyleTabletextLeft"/>
              <w:rPr>
                <w:b w:val="0"/>
                <w:bCs w:val="0"/>
              </w:rPr>
            </w:pPr>
            <w:r w:rsidRPr="002A61D0">
              <w:rPr>
                <w:b w:val="0"/>
                <w:bCs w:val="0"/>
              </w:rPr>
              <w:t>CLXSTH-1 (Stockholm)</w:t>
            </w:r>
          </w:p>
        </w:tc>
        <w:tc>
          <w:tcPr>
            <w:tcW w:w="4009" w:type="dxa"/>
          </w:tcPr>
          <w:p w14:paraId="14119792" w14:textId="77777777" w:rsidR="002A61D0" w:rsidRPr="002A61D0" w:rsidRDefault="002A61D0" w:rsidP="009D35D0">
            <w:pPr>
              <w:pStyle w:val="StyleTabletextLeft"/>
              <w:rPr>
                <w:b w:val="0"/>
                <w:bCs w:val="0"/>
              </w:rPr>
            </w:pPr>
            <w:r w:rsidRPr="002A61D0">
              <w:rPr>
                <w:b w:val="0"/>
                <w:bCs w:val="0"/>
              </w:rPr>
              <w:t>Sinch Sweden AB</w:t>
            </w:r>
          </w:p>
        </w:tc>
      </w:tr>
      <w:tr w:rsidR="002A61D0" w:rsidRPr="002A61D0" w14:paraId="55EF831A" w14:textId="77777777" w:rsidTr="009D35D0">
        <w:trPr>
          <w:cantSplit/>
          <w:trHeight w:val="240"/>
        </w:trPr>
        <w:tc>
          <w:tcPr>
            <w:tcW w:w="909" w:type="dxa"/>
            <w:shd w:val="clear" w:color="auto" w:fill="auto"/>
          </w:tcPr>
          <w:p w14:paraId="01012079" w14:textId="77777777" w:rsidR="002A61D0" w:rsidRPr="002A61D0" w:rsidRDefault="002A61D0" w:rsidP="009D35D0">
            <w:pPr>
              <w:pStyle w:val="StyleTabletextLeft"/>
              <w:rPr>
                <w:b w:val="0"/>
                <w:bCs w:val="0"/>
              </w:rPr>
            </w:pPr>
            <w:r w:rsidRPr="002A61D0">
              <w:rPr>
                <w:b w:val="0"/>
                <w:bCs w:val="0"/>
              </w:rPr>
              <w:t>3-229-1</w:t>
            </w:r>
          </w:p>
        </w:tc>
        <w:tc>
          <w:tcPr>
            <w:tcW w:w="1449" w:type="dxa"/>
            <w:shd w:val="clear" w:color="auto" w:fill="auto"/>
          </w:tcPr>
          <w:p w14:paraId="2347713E" w14:textId="77777777" w:rsidR="002A61D0" w:rsidRPr="002A61D0" w:rsidRDefault="002A61D0" w:rsidP="009D35D0">
            <w:pPr>
              <w:pStyle w:val="StyleTabletextLeft"/>
              <w:rPr>
                <w:b w:val="0"/>
                <w:bCs w:val="0"/>
              </w:rPr>
            </w:pPr>
            <w:r w:rsidRPr="002A61D0">
              <w:rPr>
                <w:b w:val="0"/>
                <w:bCs w:val="0"/>
              </w:rPr>
              <w:t>7977</w:t>
            </w:r>
          </w:p>
        </w:tc>
        <w:tc>
          <w:tcPr>
            <w:tcW w:w="2921" w:type="dxa"/>
            <w:shd w:val="clear" w:color="auto" w:fill="auto"/>
          </w:tcPr>
          <w:p w14:paraId="06D0133D" w14:textId="77777777" w:rsidR="002A61D0" w:rsidRPr="002A61D0" w:rsidRDefault="002A61D0" w:rsidP="009D35D0">
            <w:pPr>
              <w:pStyle w:val="StyleTabletextLeft"/>
              <w:rPr>
                <w:b w:val="0"/>
                <w:bCs w:val="0"/>
              </w:rPr>
            </w:pPr>
            <w:r w:rsidRPr="002A61D0">
              <w:rPr>
                <w:b w:val="0"/>
                <w:bCs w:val="0"/>
              </w:rPr>
              <w:t>CLXSTH-2 (Stockholm)</w:t>
            </w:r>
          </w:p>
        </w:tc>
        <w:tc>
          <w:tcPr>
            <w:tcW w:w="4009" w:type="dxa"/>
          </w:tcPr>
          <w:p w14:paraId="777EC8EF" w14:textId="77777777" w:rsidR="002A61D0" w:rsidRPr="002A61D0" w:rsidRDefault="002A61D0" w:rsidP="009D35D0">
            <w:pPr>
              <w:pStyle w:val="StyleTabletextLeft"/>
              <w:rPr>
                <w:b w:val="0"/>
                <w:bCs w:val="0"/>
              </w:rPr>
            </w:pPr>
            <w:r w:rsidRPr="002A61D0">
              <w:rPr>
                <w:b w:val="0"/>
                <w:bCs w:val="0"/>
              </w:rPr>
              <w:t>Sinch Sweden AB</w:t>
            </w:r>
          </w:p>
        </w:tc>
      </w:tr>
      <w:tr w:rsidR="002A61D0" w:rsidRPr="002A61D0" w14:paraId="5FBF96F4" w14:textId="77777777" w:rsidTr="009D35D0">
        <w:trPr>
          <w:cantSplit/>
          <w:trHeight w:val="240"/>
        </w:trPr>
        <w:tc>
          <w:tcPr>
            <w:tcW w:w="909" w:type="dxa"/>
            <w:shd w:val="clear" w:color="auto" w:fill="auto"/>
          </w:tcPr>
          <w:p w14:paraId="608571DB" w14:textId="77777777" w:rsidR="002A61D0" w:rsidRPr="002A61D0" w:rsidRDefault="002A61D0" w:rsidP="009D35D0">
            <w:pPr>
              <w:pStyle w:val="StyleTabletextLeft"/>
              <w:rPr>
                <w:b w:val="0"/>
                <w:bCs w:val="0"/>
              </w:rPr>
            </w:pPr>
            <w:r w:rsidRPr="002A61D0">
              <w:rPr>
                <w:b w:val="0"/>
                <w:bCs w:val="0"/>
              </w:rPr>
              <w:t>3-229-2</w:t>
            </w:r>
          </w:p>
        </w:tc>
        <w:tc>
          <w:tcPr>
            <w:tcW w:w="1449" w:type="dxa"/>
            <w:shd w:val="clear" w:color="auto" w:fill="auto"/>
          </w:tcPr>
          <w:p w14:paraId="7A6DD099" w14:textId="77777777" w:rsidR="002A61D0" w:rsidRPr="002A61D0" w:rsidRDefault="002A61D0" w:rsidP="009D35D0">
            <w:pPr>
              <w:pStyle w:val="StyleTabletextLeft"/>
              <w:rPr>
                <w:b w:val="0"/>
                <w:bCs w:val="0"/>
              </w:rPr>
            </w:pPr>
            <w:r w:rsidRPr="002A61D0">
              <w:rPr>
                <w:b w:val="0"/>
                <w:bCs w:val="0"/>
              </w:rPr>
              <w:t>7978</w:t>
            </w:r>
          </w:p>
        </w:tc>
        <w:tc>
          <w:tcPr>
            <w:tcW w:w="2921" w:type="dxa"/>
            <w:shd w:val="clear" w:color="auto" w:fill="auto"/>
          </w:tcPr>
          <w:p w14:paraId="61E868F4" w14:textId="77777777" w:rsidR="002A61D0" w:rsidRPr="002A61D0" w:rsidRDefault="002A61D0" w:rsidP="009D35D0">
            <w:pPr>
              <w:pStyle w:val="StyleTabletextLeft"/>
              <w:rPr>
                <w:b w:val="0"/>
                <w:bCs w:val="0"/>
              </w:rPr>
            </w:pPr>
            <w:r w:rsidRPr="002A61D0">
              <w:rPr>
                <w:b w:val="0"/>
                <w:bCs w:val="0"/>
              </w:rPr>
              <w:t>CLXSTH-3 (Stockholm)</w:t>
            </w:r>
          </w:p>
        </w:tc>
        <w:tc>
          <w:tcPr>
            <w:tcW w:w="4009" w:type="dxa"/>
          </w:tcPr>
          <w:p w14:paraId="2C0F3DB8" w14:textId="77777777" w:rsidR="002A61D0" w:rsidRPr="002A61D0" w:rsidRDefault="002A61D0" w:rsidP="009D35D0">
            <w:pPr>
              <w:pStyle w:val="StyleTabletextLeft"/>
              <w:rPr>
                <w:b w:val="0"/>
                <w:bCs w:val="0"/>
              </w:rPr>
            </w:pPr>
            <w:r w:rsidRPr="002A61D0">
              <w:rPr>
                <w:b w:val="0"/>
                <w:bCs w:val="0"/>
              </w:rPr>
              <w:t>Sinch Sweden AB</w:t>
            </w:r>
          </w:p>
        </w:tc>
      </w:tr>
      <w:tr w:rsidR="002A61D0" w:rsidRPr="002A61D0" w14:paraId="2E627D6D" w14:textId="77777777" w:rsidTr="009D35D0">
        <w:trPr>
          <w:cantSplit/>
          <w:trHeight w:val="240"/>
        </w:trPr>
        <w:tc>
          <w:tcPr>
            <w:tcW w:w="909" w:type="dxa"/>
            <w:shd w:val="clear" w:color="auto" w:fill="auto"/>
          </w:tcPr>
          <w:p w14:paraId="540F0A0C" w14:textId="77777777" w:rsidR="002A61D0" w:rsidRPr="002A61D0" w:rsidRDefault="002A61D0" w:rsidP="009D35D0">
            <w:pPr>
              <w:pStyle w:val="StyleTabletextLeft"/>
              <w:rPr>
                <w:b w:val="0"/>
                <w:bCs w:val="0"/>
              </w:rPr>
            </w:pPr>
            <w:r w:rsidRPr="002A61D0">
              <w:rPr>
                <w:b w:val="0"/>
                <w:bCs w:val="0"/>
              </w:rPr>
              <w:t>3-229-3</w:t>
            </w:r>
          </w:p>
        </w:tc>
        <w:tc>
          <w:tcPr>
            <w:tcW w:w="1449" w:type="dxa"/>
            <w:shd w:val="clear" w:color="auto" w:fill="auto"/>
          </w:tcPr>
          <w:p w14:paraId="60014E6A" w14:textId="77777777" w:rsidR="002A61D0" w:rsidRPr="002A61D0" w:rsidRDefault="002A61D0" w:rsidP="009D35D0">
            <w:pPr>
              <w:pStyle w:val="StyleTabletextLeft"/>
              <w:rPr>
                <w:b w:val="0"/>
                <w:bCs w:val="0"/>
              </w:rPr>
            </w:pPr>
            <w:r w:rsidRPr="002A61D0">
              <w:rPr>
                <w:b w:val="0"/>
                <w:bCs w:val="0"/>
              </w:rPr>
              <w:t>7979</w:t>
            </w:r>
          </w:p>
        </w:tc>
        <w:tc>
          <w:tcPr>
            <w:tcW w:w="2921" w:type="dxa"/>
            <w:shd w:val="clear" w:color="auto" w:fill="auto"/>
          </w:tcPr>
          <w:p w14:paraId="2D2A3377" w14:textId="77777777" w:rsidR="002A61D0" w:rsidRPr="002A61D0" w:rsidRDefault="002A61D0" w:rsidP="009D35D0">
            <w:pPr>
              <w:pStyle w:val="StyleTabletextLeft"/>
              <w:rPr>
                <w:b w:val="0"/>
                <w:bCs w:val="0"/>
              </w:rPr>
            </w:pPr>
            <w:r w:rsidRPr="002A61D0">
              <w:rPr>
                <w:b w:val="0"/>
                <w:bCs w:val="0"/>
              </w:rPr>
              <w:t>CLXSTH-4 (Stockholm)</w:t>
            </w:r>
          </w:p>
        </w:tc>
        <w:tc>
          <w:tcPr>
            <w:tcW w:w="4009" w:type="dxa"/>
          </w:tcPr>
          <w:p w14:paraId="470538D7" w14:textId="77777777" w:rsidR="002A61D0" w:rsidRPr="002A61D0" w:rsidRDefault="002A61D0" w:rsidP="009D35D0">
            <w:pPr>
              <w:pStyle w:val="StyleTabletextLeft"/>
              <w:rPr>
                <w:b w:val="0"/>
                <w:bCs w:val="0"/>
              </w:rPr>
            </w:pPr>
            <w:r w:rsidRPr="002A61D0">
              <w:rPr>
                <w:b w:val="0"/>
                <w:bCs w:val="0"/>
              </w:rPr>
              <w:t>Sinch Sweden AB</w:t>
            </w:r>
          </w:p>
        </w:tc>
      </w:tr>
      <w:tr w:rsidR="002A61D0" w:rsidRPr="002A61D0" w14:paraId="109DB5B9" w14:textId="77777777" w:rsidTr="009D35D0">
        <w:trPr>
          <w:cantSplit/>
          <w:trHeight w:val="240"/>
        </w:trPr>
        <w:tc>
          <w:tcPr>
            <w:tcW w:w="909" w:type="dxa"/>
            <w:shd w:val="clear" w:color="auto" w:fill="auto"/>
          </w:tcPr>
          <w:p w14:paraId="137298F7" w14:textId="77777777" w:rsidR="002A61D0" w:rsidRPr="002A61D0" w:rsidRDefault="002A61D0" w:rsidP="009D35D0">
            <w:pPr>
              <w:pStyle w:val="StyleTabletextLeft"/>
              <w:rPr>
                <w:b w:val="0"/>
                <w:bCs w:val="0"/>
              </w:rPr>
            </w:pPr>
            <w:r w:rsidRPr="002A61D0">
              <w:rPr>
                <w:b w:val="0"/>
                <w:bCs w:val="0"/>
              </w:rPr>
              <w:t>6-229-0</w:t>
            </w:r>
          </w:p>
        </w:tc>
        <w:tc>
          <w:tcPr>
            <w:tcW w:w="1449" w:type="dxa"/>
            <w:shd w:val="clear" w:color="auto" w:fill="auto"/>
          </w:tcPr>
          <w:p w14:paraId="2E62F175" w14:textId="77777777" w:rsidR="002A61D0" w:rsidRPr="002A61D0" w:rsidRDefault="002A61D0" w:rsidP="009D35D0">
            <w:pPr>
              <w:pStyle w:val="StyleTabletextLeft"/>
              <w:rPr>
                <w:b w:val="0"/>
                <w:bCs w:val="0"/>
              </w:rPr>
            </w:pPr>
            <w:r w:rsidRPr="002A61D0">
              <w:rPr>
                <w:b w:val="0"/>
                <w:bCs w:val="0"/>
              </w:rPr>
              <w:t>14120</w:t>
            </w:r>
          </w:p>
        </w:tc>
        <w:tc>
          <w:tcPr>
            <w:tcW w:w="2921" w:type="dxa"/>
            <w:shd w:val="clear" w:color="auto" w:fill="auto"/>
          </w:tcPr>
          <w:p w14:paraId="24D5D20C" w14:textId="77777777" w:rsidR="002A61D0" w:rsidRPr="002A61D0" w:rsidRDefault="002A61D0" w:rsidP="009D35D0">
            <w:pPr>
              <w:pStyle w:val="StyleTabletextLeft"/>
              <w:rPr>
                <w:b w:val="0"/>
                <w:bCs w:val="0"/>
              </w:rPr>
            </w:pPr>
            <w:r w:rsidRPr="002A61D0">
              <w:rPr>
                <w:b w:val="0"/>
                <w:bCs w:val="0"/>
              </w:rPr>
              <w:t>MISTH-3 (Stockholm)</w:t>
            </w:r>
          </w:p>
        </w:tc>
        <w:tc>
          <w:tcPr>
            <w:tcW w:w="4009" w:type="dxa"/>
          </w:tcPr>
          <w:p w14:paraId="39E7E735" w14:textId="77777777" w:rsidR="002A61D0" w:rsidRPr="002A61D0" w:rsidRDefault="002A61D0" w:rsidP="009D35D0">
            <w:pPr>
              <w:pStyle w:val="StyleTabletextLeft"/>
              <w:rPr>
                <w:b w:val="0"/>
                <w:bCs w:val="0"/>
              </w:rPr>
            </w:pPr>
            <w:r w:rsidRPr="002A61D0">
              <w:rPr>
                <w:b w:val="0"/>
                <w:bCs w:val="0"/>
              </w:rPr>
              <w:t>MI Carrier Services AB</w:t>
            </w:r>
          </w:p>
        </w:tc>
      </w:tr>
      <w:tr w:rsidR="002A61D0" w:rsidRPr="002A61D0" w14:paraId="036ABA91" w14:textId="77777777" w:rsidTr="009D35D0">
        <w:trPr>
          <w:cantSplit/>
          <w:trHeight w:val="240"/>
        </w:trPr>
        <w:tc>
          <w:tcPr>
            <w:tcW w:w="909" w:type="dxa"/>
            <w:shd w:val="clear" w:color="auto" w:fill="auto"/>
          </w:tcPr>
          <w:p w14:paraId="0D51290A" w14:textId="77777777" w:rsidR="002A61D0" w:rsidRPr="002A61D0" w:rsidRDefault="002A61D0" w:rsidP="009D35D0">
            <w:pPr>
              <w:pStyle w:val="StyleTabletextLeft"/>
              <w:rPr>
                <w:b w:val="0"/>
                <w:bCs w:val="0"/>
              </w:rPr>
            </w:pPr>
            <w:r w:rsidRPr="002A61D0">
              <w:rPr>
                <w:b w:val="0"/>
                <w:bCs w:val="0"/>
              </w:rPr>
              <w:t>6-229-1</w:t>
            </w:r>
          </w:p>
        </w:tc>
        <w:tc>
          <w:tcPr>
            <w:tcW w:w="1449" w:type="dxa"/>
            <w:shd w:val="clear" w:color="auto" w:fill="auto"/>
          </w:tcPr>
          <w:p w14:paraId="7DA02C43" w14:textId="77777777" w:rsidR="002A61D0" w:rsidRPr="002A61D0" w:rsidRDefault="002A61D0" w:rsidP="009D35D0">
            <w:pPr>
              <w:pStyle w:val="StyleTabletextLeft"/>
              <w:rPr>
                <w:b w:val="0"/>
                <w:bCs w:val="0"/>
              </w:rPr>
            </w:pPr>
            <w:r w:rsidRPr="002A61D0">
              <w:rPr>
                <w:b w:val="0"/>
                <w:bCs w:val="0"/>
              </w:rPr>
              <w:t>14121</w:t>
            </w:r>
          </w:p>
        </w:tc>
        <w:tc>
          <w:tcPr>
            <w:tcW w:w="2921" w:type="dxa"/>
            <w:shd w:val="clear" w:color="auto" w:fill="auto"/>
          </w:tcPr>
          <w:p w14:paraId="04CEF90F" w14:textId="77777777" w:rsidR="002A61D0" w:rsidRPr="002A61D0" w:rsidRDefault="002A61D0" w:rsidP="009D35D0">
            <w:pPr>
              <w:pStyle w:val="StyleTabletextLeft"/>
              <w:rPr>
                <w:b w:val="0"/>
                <w:bCs w:val="0"/>
              </w:rPr>
            </w:pPr>
            <w:r w:rsidRPr="002A61D0">
              <w:rPr>
                <w:b w:val="0"/>
                <w:bCs w:val="0"/>
              </w:rPr>
              <w:t>MISTH-4 (Stockholm)</w:t>
            </w:r>
          </w:p>
        </w:tc>
        <w:tc>
          <w:tcPr>
            <w:tcW w:w="4009" w:type="dxa"/>
          </w:tcPr>
          <w:p w14:paraId="13356B86" w14:textId="77777777" w:rsidR="002A61D0" w:rsidRPr="002A61D0" w:rsidRDefault="002A61D0" w:rsidP="009D35D0">
            <w:pPr>
              <w:pStyle w:val="StyleTabletextLeft"/>
              <w:rPr>
                <w:b w:val="0"/>
                <w:bCs w:val="0"/>
              </w:rPr>
            </w:pPr>
            <w:r w:rsidRPr="002A61D0">
              <w:rPr>
                <w:b w:val="0"/>
                <w:bCs w:val="0"/>
              </w:rPr>
              <w:t>MI Carrier Services AB</w:t>
            </w:r>
          </w:p>
        </w:tc>
      </w:tr>
      <w:tr w:rsidR="002A61D0" w:rsidRPr="002A61D0" w14:paraId="5E7FC5CD" w14:textId="77777777" w:rsidTr="009D35D0">
        <w:trPr>
          <w:cantSplit/>
          <w:trHeight w:val="240"/>
        </w:trPr>
        <w:tc>
          <w:tcPr>
            <w:tcW w:w="909" w:type="dxa"/>
            <w:shd w:val="clear" w:color="auto" w:fill="auto"/>
          </w:tcPr>
          <w:p w14:paraId="3083F9B5" w14:textId="77777777" w:rsidR="002A61D0" w:rsidRPr="002A61D0" w:rsidRDefault="002A61D0" w:rsidP="009D35D0">
            <w:pPr>
              <w:pStyle w:val="StyleTabletextLeft"/>
              <w:rPr>
                <w:b w:val="0"/>
                <w:bCs w:val="0"/>
              </w:rPr>
            </w:pPr>
            <w:r w:rsidRPr="002A61D0">
              <w:rPr>
                <w:b w:val="0"/>
                <w:bCs w:val="0"/>
              </w:rPr>
              <w:t>6-232-2</w:t>
            </w:r>
          </w:p>
        </w:tc>
        <w:tc>
          <w:tcPr>
            <w:tcW w:w="1449" w:type="dxa"/>
            <w:shd w:val="clear" w:color="auto" w:fill="auto"/>
          </w:tcPr>
          <w:p w14:paraId="520F74F6" w14:textId="77777777" w:rsidR="002A61D0" w:rsidRPr="002A61D0" w:rsidRDefault="002A61D0" w:rsidP="009D35D0">
            <w:pPr>
              <w:pStyle w:val="StyleTabletextLeft"/>
              <w:rPr>
                <w:b w:val="0"/>
                <w:bCs w:val="0"/>
              </w:rPr>
            </w:pPr>
            <w:r w:rsidRPr="002A61D0">
              <w:rPr>
                <w:b w:val="0"/>
                <w:bCs w:val="0"/>
              </w:rPr>
              <w:t>14146</w:t>
            </w:r>
          </w:p>
        </w:tc>
        <w:tc>
          <w:tcPr>
            <w:tcW w:w="2921" w:type="dxa"/>
            <w:shd w:val="clear" w:color="auto" w:fill="auto"/>
          </w:tcPr>
          <w:p w14:paraId="3606E3E6" w14:textId="77777777" w:rsidR="002A61D0" w:rsidRPr="002A61D0" w:rsidRDefault="002A61D0" w:rsidP="009D35D0">
            <w:pPr>
              <w:pStyle w:val="StyleTabletextLeft"/>
              <w:rPr>
                <w:b w:val="0"/>
                <w:bCs w:val="0"/>
              </w:rPr>
            </w:pPr>
            <w:r w:rsidRPr="002A61D0">
              <w:rPr>
                <w:b w:val="0"/>
                <w:bCs w:val="0"/>
              </w:rPr>
              <w:t>MISTH-1 (Stockholm)</w:t>
            </w:r>
          </w:p>
        </w:tc>
        <w:tc>
          <w:tcPr>
            <w:tcW w:w="4009" w:type="dxa"/>
          </w:tcPr>
          <w:p w14:paraId="4161C2ED" w14:textId="77777777" w:rsidR="002A61D0" w:rsidRPr="002A61D0" w:rsidRDefault="002A61D0" w:rsidP="009D35D0">
            <w:pPr>
              <w:pStyle w:val="StyleTabletextLeft"/>
              <w:rPr>
                <w:b w:val="0"/>
                <w:bCs w:val="0"/>
              </w:rPr>
            </w:pPr>
            <w:r w:rsidRPr="002A61D0">
              <w:rPr>
                <w:b w:val="0"/>
                <w:bCs w:val="0"/>
              </w:rPr>
              <w:t>MI Carrier Services AB</w:t>
            </w:r>
          </w:p>
        </w:tc>
      </w:tr>
      <w:tr w:rsidR="002A61D0" w:rsidRPr="002A61D0" w14:paraId="00C59E94" w14:textId="77777777" w:rsidTr="009D35D0">
        <w:trPr>
          <w:cantSplit/>
          <w:trHeight w:val="240"/>
        </w:trPr>
        <w:tc>
          <w:tcPr>
            <w:tcW w:w="909" w:type="dxa"/>
            <w:shd w:val="clear" w:color="auto" w:fill="auto"/>
          </w:tcPr>
          <w:p w14:paraId="66D44327" w14:textId="77777777" w:rsidR="002A61D0" w:rsidRPr="002A61D0" w:rsidRDefault="002A61D0" w:rsidP="009D35D0">
            <w:pPr>
              <w:pStyle w:val="StyleTabletextLeft"/>
              <w:rPr>
                <w:b w:val="0"/>
                <w:bCs w:val="0"/>
              </w:rPr>
            </w:pPr>
            <w:r w:rsidRPr="002A61D0">
              <w:rPr>
                <w:b w:val="0"/>
                <w:bCs w:val="0"/>
              </w:rPr>
              <w:t>6-232-3</w:t>
            </w:r>
          </w:p>
        </w:tc>
        <w:tc>
          <w:tcPr>
            <w:tcW w:w="1449" w:type="dxa"/>
            <w:shd w:val="clear" w:color="auto" w:fill="auto"/>
          </w:tcPr>
          <w:p w14:paraId="78212EC5" w14:textId="77777777" w:rsidR="002A61D0" w:rsidRPr="002A61D0" w:rsidRDefault="002A61D0" w:rsidP="009D35D0">
            <w:pPr>
              <w:pStyle w:val="StyleTabletextLeft"/>
              <w:rPr>
                <w:b w:val="0"/>
                <w:bCs w:val="0"/>
              </w:rPr>
            </w:pPr>
            <w:r w:rsidRPr="002A61D0">
              <w:rPr>
                <w:b w:val="0"/>
                <w:bCs w:val="0"/>
              </w:rPr>
              <w:t>14147</w:t>
            </w:r>
          </w:p>
        </w:tc>
        <w:tc>
          <w:tcPr>
            <w:tcW w:w="2921" w:type="dxa"/>
            <w:shd w:val="clear" w:color="auto" w:fill="auto"/>
          </w:tcPr>
          <w:p w14:paraId="2C0C2238" w14:textId="77777777" w:rsidR="002A61D0" w:rsidRPr="002A61D0" w:rsidRDefault="002A61D0" w:rsidP="009D35D0">
            <w:pPr>
              <w:pStyle w:val="StyleTabletextLeft"/>
              <w:rPr>
                <w:b w:val="0"/>
                <w:bCs w:val="0"/>
              </w:rPr>
            </w:pPr>
            <w:r w:rsidRPr="002A61D0">
              <w:rPr>
                <w:b w:val="0"/>
                <w:bCs w:val="0"/>
              </w:rPr>
              <w:t>MISTH-2 (Stockholm)</w:t>
            </w:r>
          </w:p>
        </w:tc>
        <w:tc>
          <w:tcPr>
            <w:tcW w:w="4009" w:type="dxa"/>
          </w:tcPr>
          <w:p w14:paraId="6889927C" w14:textId="77777777" w:rsidR="002A61D0" w:rsidRPr="002A61D0" w:rsidRDefault="002A61D0" w:rsidP="009D35D0">
            <w:pPr>
              <w:pStyle w:val="StyleTabletextLeft"/>
              <w:rPr>
                <w:b w:val="0"/>
                <w:bCs w:val="0"/>
              </w:rPr>
            </w:pPr>
            <w:r w:rsidRPr="002A61D0">
              <w:rPr>
                <w:b w:val="0"/>
                <w:bCs w:val="0"/>
              </w:rPr>
              <w:t>MI Carrier Services AB</w:t>
            </w:r>
          </w:p>
        </w:tc>
      </w:tr>
      <w:tr w:rsidR="002A61D0" w:rsidRPr="002A61D0" w14:paraId="07D71D1D" w14:textId="77777777" w:rsidTr="009D35D0">
        <w:trPr>
          <w:cantSplit/>
          <w:trHeight w:val="240"/>
        </w:trPr>
        <w:tc>
          <w:tcPr>
            <w:tcW w:w="9288" w:type="dxa"/>
            <w:gridSpan w:val="4"/>
            <w:shd w:val="clear" w:color="auto" w:fill="auto"/>
          </w:tcPr>
          <w:p w14:paraId="38614D16" w14:textId="77777777" w:rsidR="002A61D0" w:rsidRPr="002A61D0" w:rsidRDefault="002A61D0" w:rsidP="009D35D0">
            <w:pPr>
              <w:pStyle w:val="Normalaftertitle"/>
              <w:keepNext/>
              <w:spacing w:before="240"/>
              <w:rPr>
                <w:b/>
                <w:bCs/>
              </w:rPr>
            </w:pPr>
            <w:r w:rsidRPr="002A61D0">
              <w:rPr>
                <w:b/>
                <w:bCs/>
              </w:rPr>
              <w:t>Switzerland    SUP</w:t>
            </w:r>
          </w:p>
        </w:tc>
      </w:tr>
      <w:tr w:rsidR="002A61D0" w:rsidRPr="002A61D0" w14:paraId="18DEA0CF" w14:textId="77777777" w:rsidTr="009D35D0">
        <w:trPr>
          <w:cantSplit/>
          <w:trHeight w:val="240"/>
        </w:trPr>
        <w:tc>
          <w:tcPr>
            <w:tcW w:w="909" w:type="dxa"/>
            <w:shd w:val="clear" w:color="auto" w:fill="auto"/>
          </w:tcPr>
          <w:p w14:paraId="6284917D" w14:textId="77777777" w:rsidR="002A61D0" w:rsidRPr="002A61D0" w:rsidRDefault="002A61D0" w:rsidP="009D35D0">
            <w:pPr>
              <w:pStyle w:val="StyleTabletextLeft"/>
              <w:rPr>
                <w:b w:val="0"/>
                <w:bCs w:val="0"/>
              </w:rPr>
            </w:pPr>
            <w:r w:rsidRPr="002A61D0">
              <w:rPr>
                <w:b w:val="0"/>
                <w:bCs w:val="0"/>
              </w:rPr>
              <w:t>2-055-6</w:t>
            </w:r>
          </w:p>
        </w:tc>
        <w:tc>
          <w:tcPr>
            <w:tcW w:w="1449" w:type="dxa"/>
            <w:shd w:val="clear" w:color="auto" w:fill="auto"/>
          </w:tcPr>
          <w:p w14:paraId="12CE4BD8" w14:textId="77777777" w:rsidR="002A61D0" w:rsidRPr="002A61D0" w:rsidRDefault="002A61D0" w:rsidP="009D35D0">
            <w:pPr>
              <w:pStyle w:val="StyleTabletextLeft"/>
              <w:rPr>
                <w:b w:val="0"/>
                <w:bCs w:val="0"/>
              </w:rPr>
            </w:pPr>
            <w:r w:rsidRPr="002A61D0">
              <w:rPr>
                <w:b w:val="0"/>
                <w:bCs w:val="0"/>
              </w:rPr>
              <w:t>4542</w:t>
            </w:r>
          </w:p>
        </w:tc>
        <w:tc>
          <w:tcPr>
            <w:tcW w:w="2921" w:type="dxa"/>
            <w:shd w:val="clear" w:color="auto" w:fill="auto"/>
          </w:tcPr>
          <w:p w14:paraId="0F40525F" w14:textId="77777777" w:rsidR="002A61D0" w:rsidRPr="002A61D0" w:rsidRDefault="002A61D0" w:rsidP="009D35D0">
            <w:pPr>
              <w:pStyle w:val="StyleTabletextLeft"/>
              <w:rPr>
                <w:b w:val="0"/>
                <w:bCs w:val="0"/>
              </w:rPr>
            </w:pPr>
            <w:r w:rsidRPr="002A61D0">
              <w:rPr>
                <w:b w:val="0"/>
                <w:bCs w:val="0"/>
              </w:rPr>
              <w:t>Zürich</w:t>
            </w:r>
          </w:p>
        </w:tc>
        <w:tc>
          <w:tcPr>
            <w:tcW w:w="4009" w:type="dxa"/>
          </w:tcPr>
          <w:p w14:paraId="31A4C321" w14:textId="77777777" w:rsidR="002A61D0" w:rsidRPr="002A61D0" w:rsidRDefault="002A61D0" w:rsidP="009D35D0">
            <w:pPr>
              <w:pStyle w:val="StyleTabletextLeft"/>
              <w:rPr>
                <w:b w:val="0"/>
                <w:bCs w:val="0"/>
              </w:rPr>
            </w:pPr>
            <w:r w:rsidRPr="002A61D0">
              <w:rPr>
                <w:b w:val="0"/>
                <w:bCs w:val="0"/>
              </w:rPr>
              <w:t>Colt Technology Services AG</w:t>
            </w:r>
          </w:p>
        </w:tc>
      </w:tr>
      <w:tr w:rsidR="002A61D0" w:rsidRPr="002A61D0" w14:paraId="405B54CC" w14:textId="77777777" w:rsidTr="009D35D0">
        <w:trPr>
          <w:cantSplit/>
          <w:trHeight w:val="240"/>
        </w:trPr>
        <w:tc>
          <w:tcPr>
            <w:tcW w:w="909" w:type="dxa"/>
            <w:shd w:val="clear" w:color="auto" w:fill="auto"/>
          </w:tcPr>
          <w:p w14:paraId="2FCBD42E" w14:textId="77777777" w:rsidR="002A61D0" w:rsidRPr="002A61D0" w:rsidRDefault="002A61D0" w:rsidP="009D35D0">
            <w:pPr>
              <w:pStyle w:val="StyleTabletextLeft"/>
              <w:rPr>
                <w:b w:val="0"/>
                <w:bCs w:val="0"/>
              </w:rPr>
            </w:pPr>
            <w:r w:rsidRPr="002A61D0">
              <w:rPr>
                <w:b w:val="0"/>
                <w:bCs w:val="0"/>
              </w:rPr>
              <w:t>2-056-4</w:t>
            </w:r>
          </w:p>
        </w:tc>
        <w:tc>
          <w:tcPr>
            <w:tcW w:w="1449" w:type="dxa"/>
            <w:shd w:val="clear" w:color="auto" w:fill="auto"/>
          </w:tcPr>
          <w:p w14:paraId="3997BE48" w14:textId="77777777" w:rsidR="002A61D0" w:rsidRPr="002A61D0" w:rsidRDefault="002A61D0" w:rsidP="009D35D0">
            <w:pPr>
              <w:pStyle w:val="StyleTabletextLeft"/>
              <w:rPr>
                <w:b w:val="0"/>
                <w:bCs w:val="0"/>
              </w:rPr>
            </w:pPr>
            <w:r w:rsidRPr="002A61D0">
              <w:rPr>
                <w:b w:val="0"/>
                <w:bCs w:val="0"/>
              </w:rPr>
              <w:t>4548</w:t>
            </w:r>
          </w:p>
        </w:tc>
        <w:tc>
          <w:tcPr>
            <w:tcW w:w="2921" w:type="dxa"/>
            <w:shd w:val="clear" w:color="auto" w:fill="auto"/>
          </w:tcPr>
          <w:p w14:paraId="0D6B9445" w14:textId="77777777" w:rsidR="002A61D0" w:rsidRPr="002A61D0" w:rsidRDefault="002A61D0" w:rsidP="009D35D0">
            <w:pPr>
              <w:pStyle w:val="StyleTabletextLeft"/>
              <w:rPr>
                <w:b w:val="0"/>
                <w:bCs w:val="0"/>
              </w:rPr>
            </w:pPr>
            <w:r w:rsidRPr="002A61D0">
              <w:rPr>
                <w:b w:val="0"/>
                <w:bCs w:val="0"/>
              </w:rPr>
              <w:t>Zürich</w:t>
            </w:r>
          </w:p>
        </w:tc>
        <w:tc>
          <w:tcPr>
            <w:tcW w:w="4009" w:type="dxa"/>
          </w:tcPr>
          <w:p w14:paraId="7323D2CF" w14:textId="77777777" w:rsidR="002A61D0" w:rsidRPr="002A61D0" w:rsidRDefault="002A61D0" w:rsidP="009D35D0">
            <w:pPr>
              <w:pStyle w:val="StyleTabletextLeft"/>
              <w:rPr>
                <w:b w:val="0"/>
                <w:bCs w:val="0"/>
              </w:rPr>
            </w:pPr>
            <w:r w:rsidRPr="002A61D0">
              <w:rPr>
                <w:b w:val="0"/>
                <w:bCs w:val="0"/>
              </w:rPr>
              <w:t>Colt Technology Services AG</w:t>
            </w:r>
          </w:p>
        </w:tc>
      </w:tr>
      <w:tr w:rsidR="002A61D0" w:rsidRPr="002A61D0" w14:paraId="0299C3FF" w14:textId="77777777" w:rsidTr="009D35D0">
        <w:trPr>
          <w:cantSplit/>
          <w:trHeight w:val="240"/>
        </w:trPr>
        <w:tc>
          <w:tcPr>
            <w:tcW w:w="909" w:type="dxa"/>
            <w:shd w:val="clear" w:color="auto" w:fill="auto"/>
          </w:tcPr>
          <w:p w14:paraId="0AD0EADB" w14:textId="77777777" w:rsidR="002A61D0" w:rsidRPr="002A61D0" w:rsidRDefault="002A61D0" w:rsidP="009D35D0">
            <w:pPr>
              <w:pStyle w:val="StyleTabletextLeft"/>
              <w:rPr>
                <w:b w:val="0"/>
                <w:bCs w:val="0"/>
              </w:rPr>
            </w:pPr>
            <w:r w:rsidRPr="002A61D0">
              <w:rPr>
                <w:b w:val="0"/>
                <w:bCs w:val="0"/>
              </w:rPr>
              <w:t>2-058-6</w:t>
            </w:r>
          </w:p>
        </w:tc>
        <w:tc>
          <w:tcPr>
            <w:tcW w:w="1449" w:type="dxa"/>
            <w:shd w:val="clear" w:color="auto" w:fill="auto"/>
          </w:tcPr>
          <w:p w14:paraId="0BCE97BF" w14:textId="77777777" w:rsidR="002A61D0" w:rsidRPr="002A61D0" w:rsidRDefault="002A61D0" w:rsidP="009D35D0">
            <w:pPr>
              <w:pStyle w:val="StyleTabletextLeft"/>
              <w:rPr>
                <w:b w:val="0"/>
                <w:bCs w:val="0"/>
              </w:rPr>
            </w:pPr>
            <w:r w:rsidRPr="002A61D0">
              <w:rPr>
                <w:b w:val="0"/>
                <w:bCs w:val="0"/>
              </w:rPr>
              <w:t>4566</w:t>
            </w:r>
          </w:p>
        </w:tc>
        <w:tc>
          <w:tcPr>
            <w:tcW w:w="2921" w:type="dxa"/>
            <w:shd w:val="clear" w:color="auto" w:fill="auto"/>
          </w:tcPr>
          <w:p w14:paraId="0FA0391B" w14:textId="77777777" w:rsidR="002A61D0" w:rsidRPr="002A61D0" w:rsidRDefault="002A61D0" w:rsidP="009D35D0">
            <w:pPr>
              <w:pStyle w:val="StyleTabletextLeft"/>
              <w:rPr>
                <w:b w:val="0"/>
                <w:bCs w:val="0"/>
              </w:rPr>
            </w:pPr>
            <w:r w:rsidRPr="002A61D0">
              <w:rPr>
                <w:b w:val="0"/>
                <w:bCs w:val="0"/>
              </w:rPr>
              <w:t>Zürich</w:t>
            </w:r>
          </w:p>
        </w:tc>
        <w:tc>
          <w:tcPr>
            <w:tcW w:w="4009" w:type="dxa"/>
          </w:tcPr>
          <w:p w14:paraId="10BB7590" w14:textId="77777777" w:rsidR="002A61D0" w:rsidRPr="002A61D0" w:rsidRDefault="002A61D0" w:rsidP="009D35D0">
            <w:pPr>
              <w:pStyle w:val="StyleTabletextLeft"/>
              <w:rPr>
                <w:b w:val="0"/>
                <w:bCs w:val="0"/>
              </w:rPr>
            </w:pPr>
            <w:r w:rsidRPr="002A61D0">
              <w:rPr>
                <w:b w:val="0"/>
                <w:bCs w:val="0"/>
              </w:rPr>
              <w:t>Colt Technology Services AG</w:t>
            </w:r>
          </w:p>
        </w:tc>
      </w:tr>
    </w:tbl>
    <w:p w14:paraId="6000C754" w14:textId="77777777" w:rsidR="002A61D0" w:rsidRPr="00FF621E" w:rsidRDefault="002A61D0" w:rsidP="002A61D0">
      <w:pPr>
        <w:pStyle w:val="Footnotesepar"/>
        <w:rPr>
          <w:lang w:val="fr-FR"/>
        </w:rPr>
      </w:pPr>
      <w:r w:rsidRPr="00FF621E">
        <w:rPr>
          <w:lang w:val="fr-FR"/>
        </w:rPr>
        <w:t>____________</w:t>
      </w:r>
    </w:p>
    <w:p w14:paraId="18EBDC7A" w14:textId="77777777" w:rsidR="002A61D0" w:rsidRDefault="002A61D0" w:rsidP="002A61D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B760193" w14:textId="77777777" w:rsidR="002A61D0" w:rsidRDefault="002A61D0" w:rsidP="002A61D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6927224A" w14:textId="77777777" w:rsidR="002A61D0" w:rsidRPr="00756D3F" w:rsidRDefault="002A61D0" w:rsidP="002A61D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1D5B7270" w14:textId="77777777" w:rsidR="002A61D0" w:rsidRPr="00756D3F" w:rsidRDefault="002A61D0" w:rsidP="002A61D0">
      <w:pPr>
        <w:rPr>
          <w:lang w:val="es-ES"/>
        </w:rPr>
      </w:pPr>
    </w:p>
    <w:p w14:paraId="4F6987F4" w14:textId="18BB1135" w:rsidR="002A61D0" w:rsidRDefault="002A61D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555881F" w14:textId="77777777" w:rsidR="002A61D0" w:rsidRPr="002A61D0" w:rsidRDefault="002A61D0" w:rsidP="002A61D0">
      <w:pPr>
        <w:pStyle w:val="Heading20"/>
        <w:spacing w:before="0"/>
      </w:pPr>
      <w:bookmarkStart w:id="1825" w:name="_Toc36875243"/>
      <w:bookmarkStart w:id="1826" w:name="_Toc517792343"/>
      <w:r w:rsidRPr="00783334">
        <w:t xml:space="preserve">National Numbering Plan </w:t>
      </w:r>
      <w:r w:rsidRPr="00783334">
        <w:br/>
        <w:t>(According to Recommendation ITU-T E.129 (01/2013))</w:t>
      </w:r>
      <w:bookmarkEnd w:id="1825"/>
      <w:bookmarkEnd w:id="1826"/>
    </w:p>
    <w:p w14:paraId="3D53C708" w14:textId="77777777" w:rsidR="002A61D0" w:rsidRPr="00783334" w:rsidRDefault="002A61D0" w:rsidP="002A61D0">
      <w:pPr>
        <w:tabs>
          <w:tab w:val="left" w:pos="1134"/>
          <w:tab w:val="left" w:pos="1560"/>
          <w:tab w:val="left" w:pos="2127"/>
        </w:tabs>
        <w:spacing w:after="80"/>
        <w:jc w:val="center"/>
        <w:outlineLvl w:val="2"/>
        <w:rPr>
          <w:rFonts w:eastAsia="SimSun" w:cs="Arial"/>
          <w:lang w:val="en-GB"/>
        </w:rPr>
      </w:pPr>
      <w:bookmarkStart w:id="1827" w:name="_Toc36875244"/>
      <w:bookmarkStart w:id="1828" w:name="_Toc517792344"/>
      <w:r w:rsidRPr="00783334">
        <w:rPr>
          <w:rFonts w:eastAsia="SimSun" w:cs="Arial"/>
        </w:rPr>
        <w:t>Web:</w:t>
      </w:r>
      <w:bookmarkEnd w:id="1827"/>
      <w:r w:rsidRPr="00783334">
        <w:rPr>
          <w:rFonts w:eastAsia="SimSun" w:cs="Arial"/>
        </w:rPr>
        <w:t xml:space="preserve"> </w:t>
      </w:r>
      <w:r w:rsidRPr="00783334">
        <w:rPr>
          <w:rFonts w:eastAsia="SimSun" w:cs="Arial"/>
          <w:lang w:val="en-GB"/>
        </w:rPr>
        <w:t>www.itu.int/itu-t/inr/nnp/index.html</w:t>
      </w:r>
      <w:bookmarkEnd w:id="1828"/>
    </w:p>
    <w:p w14:paraId="52075978" w14:textId="77777777" w:rsidR="002A61D0" w:rsidRPr="00783334" w:rsidRDefault="002A61D0" w:rsidP="002A61D0">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7F002915" w14:textId="77777777" w:rsidR="002A61D0" w:rsidRPr="00783334" w:rsidRDefault="002A61D0" w:rsidP="002A61D0">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434F853" w14:textId="77777777" w:rsidR="002A61D0" w:rsidRPr="00783334" w:rsidRDefault="002A61D0" w:rsidP="002A61D0">
      <w:pPr>
        <w:rPr>
          <w:rFonts w:eastAsia="SimSun"/>
        </w:rPr>
      </w:pPr>
      <w:r w:rsidRPr="00783334">
        <w:rPr>
          <w:rFonts w:eastAsia="SimSun"/>
        </w:rPr>
        <w:t xml:space="preserve">From </w:t>
      </w:r>
      <w:r>
        <w:rPr>
          <w:rFonts w:eastAsia="SimSun"/>
        </w:rPr>
        <w:t>15.XI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3F275EFF" w14:textId="77777777" w:rsidR="002A61D0" w:rsidRPr="00783334" w:rsidRDefault="002A61D0" w:rsidP="002A61D0">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2A61D0" w:rsidRPr="00783334" w14:paraId="7EEE0D72" w14:textId="77777777" w:rsidTr="009D35D0">
        <w:trPr>
          <w:jc w:val="center"/>
        </w:trPr>
        <w:tc>
          <w:tcPr>
            <w:tcW w:w="3964" w:type="dxa"/>
            <w:tcBorders>
              <w:top w:val="single" w:sz="4" w:space="0" w:color="auto"/>
              <w:bottom w:val="single" w:sz="4" w:space="0" w:color="auto"/>
              <w:right w:val="single" w:sz="4" w:space="0" w:color="auto"/>
            </w:tcBorders>
            <w:hideMark/>
          </w:tcPr>
          <w:p w14:paraId="6474241E" w14:textId="77777777" w:rsidR="002A61D0" w:rsidRPr="00783334" w:rsidRDefault="002A61D0" w:rsidP="009D35D0">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569A77AD" w14:textId="77777777" w:rsidR="002A61D0" w:rsidRPr="00783334" w:rsidRDefault="002A61D0" w:rsidP="009D35D0">
            <w:pPr>
              <w:spacing w:before="40" w:after="40"/>
              <w:jc w:val="center"/>
              <w:rPr>
                <w:rFonts w:eastAsia="SimSun" w:cs="Arial"/>
                <w:i/>
                <w:iCs/>
                <w:lang w:val="fr-CH"/>
              </w:rPr>
            </w:pPr>
            <w:r w:rsidRPr="00783334">
              <w:rPr>
                <w:rFonts w:eastAsia="SimSun"/>
                <w:i/>
                <w:iCs/>
                <w:lang w:val="fr-CH"/>
              </w:rPr>
              <w:t>Country Code (CC)</w:t>
            </w:r>
          </w:p>
        </w:tc>
      </w:tr>
      <w:tr w:rsidR="002A61D0" w:rsidRPr="00783334" w14:paraId="6C04D3BE" w14:textId="77777777" w:rsidTr="009D35D0">
        <w:trPr>
          <w:jc w:val="center"/>
        </w:trPr>
        <w:tc>
          <w:tcPr>
            <w:tcW w:w="3964" w:type="dxa"/>
            <w:tcBorders>
              <w:top w:val="single" w:sz="4" w:space="0" w:color="auto"/>
              <w:left w:val="single" w:sz="4" w:space="0" w:color="auto"/>
              <w:bottom w:val="single" w:sz="4" w:space="0" w:color="auto"/>
              <w:right w:val="single" w:sz="4" w:space="0" w:color="auto"/>
            </w:tcBorders>
          </w:tcPr>
          <w:p w14:paraId="0D86DA4F" w14:textId="77777777" w:rsidR="002A61D0" w:rsidRDefault="002A61D0" w:rsidP="009D35D0">
            <w:pPr>
              <w:tabs>
                <w:tab w:val="left" w:pos="1020"/>
                <w:tab w:val="center" w:pos="1874"/>
              </w:tabs>
              <w:spacing w:before="40" w:after="40"/>
            </w:pPr>
            <w:r w:rsidRPr="00AB6A89">
              <w:t>Guinea-Bissau</w:t>
            </w:r>
          </w:p>
        </w:tc>
        <w:tc>
          <w:tcPr>
            <w:tcW w:w="2869" w:type="dxa"/>
            <w:tcBorders>
              <w:top w:val="single" w:sz="4" w:space="0" w:color="auto"/>
              <w:left w:val="single" w:sz="4" w:space="0" w:color="auto"/>
              <w:bottom w:val="single" w:sz="4" w:space="0" w:color="auto"/>
              <w:right w:val="single" w:sz="4" w:space="0" w:color="auto"/>
            </w:tcBorders>
          </w:tcPr>
          <w:p w14:paraId="0971C0F9" w14:textId="77777777" w:rsidR="002A61D0" w:rsidRDefault="002A61D0" w:rsidP="009D35D0">
            <w:pPr>
              <w:spacing w:before="40" w:after="40"/>
              <w:jc w:val="center"/>
              <w:rPr>
                <w:rFonts w:eastAsia="SimSun"/>
              </w:rPr>
            </w:pPr>
            <w:r>
              <w:rPr>
                <w:rFonts w:eastAsia="SimSun"/>
              </w:rPr>
              <w:t>+245</w:t>
            </w:r>
          </w:p>
        </w:tc>
      </w:tr>
      <w:tr w:rsidR="002A61D0" w:rsidRPr="00783334" w14:paraId="153DC1ED" w14:textId="77777777" w:rsidTr="009D35D0">
        <w:trPr>
          <w:jc w:val="center"/>
        </w:trPr>
        <w:tc>
          <w:tcPr>
            <w:tcW w:w="3964" w:type="dxa"/>
            <w:tcBorders>
              <w:top w:val="single" w:sz="4" w:space="0" w:color="auto"/>
              <w:left w:val="single" w:sz="4" w:space="0" w:color="auto"/>
              <w:bottom w:val="single" w:sz="4" w:space="0" w:color="auto"/>
              <w:right w:val="single" w:sz="4" w:space="0" w:color="auto"/>
            </w:tcBorders>
          </w:tcPr>
          <w:p w14:paraId="103BFE36" w14:textId="77777777" w:rsidR="002A61D0" w:rsidRDefault="002A61D0" w:rsidP="009D35D0">
            <w:pPr>
              <w:tabs>
                <w:tab w:val="left" w:pos="1020"/>
                <w:tab w:val="center" w:pos="1874"/>
              </w:tabs>
              <w:spacing w:before="40" w:after="40"/>
            </w:pPr>
            <w:r w:rsidRPr="00AB6A89">
              <w:t>Madagascar</w:t>
            </w:r>
          </w:p>
        </w:tc>
        <w:tc>
          <w:tcPr>
            <w:tcW w:w="2869" w:type="dxa"/>
            <w:tcBorders>
              <w:top w:val="single" w:sz="4" w:space="0" w:color="auto"/>
              <w:left w:val="single" w:sz="4" w:space="0" w:color="auto"/>
              <w:bottom w:val="single" w:sz="4" w:space="0" w:color="auto"/>
              <w:right w:val="single" w:sz="4" w:space="0" w:color="auto"/>
            </w:tcBorders>
          </w:tcPr>
          <w:p w14:paraId="68941D87" w14:textId="77777777" w:rsidR="002A61D0" w:rsidRDefault="002A61D0" w:rsidP="009D35D0">
            <w:pPr>
              <w:spacing w:before="40" w:after="40"/>
              <w:jc w:val="center"/>
              <w:rPr>
                <w:rFonts w:eastAsia="SimSun"/>
              </w:rPr>
            </w:pPr>
            <w:r>
              <w:rPr>
                <w:rFonts w:eastAsia="SimSun"/>
              </w:rPr>
              <w:t>+261</w:t>
            </w:r>
          </w:p>
        </w:tc>
      </w:tr>
    </w:tbl>
    <w:p w14:paraId="7D455A90" w14:textId="77777777" w:rsidR="002A61D0" w:rsidRDefault="002A61D0" w:rsidP="002A61D0">
      <w:pPr>
        <w:pStyle w:val="NoSpacing"/>
        <w:rPr>
          <w:sz w:val="20"/>
          <w:szCs w:val="20"/>
        </w:rPr>
      </w:pPr>
    </w:p>
    <w:p w14:paraId="5B8FCA9C" w14:textId="77777777" w:rsidR="002A61D0" w:rsidRDefault="002A61D0" w:rsidP="000E5218">
      <w:pPr>
        <w:rPr>
          <w:lang w:val="es-ES"/>
        </w:rPr>
      </w:pPr>
    </w:p>
    <w:sectPr w:rsidR="002A61D0" w:rsidSect="001B6B8E">
      <w:footerReference w:type="even" r:id="rId18"/>
      <w:footerReference w:type="default" r:id="rId19"/>
      <w:footerReference w:type="first" r:id="rId20"/>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EE9E" w14:textId="77777777" w:rsidR="0027359E" w:rsidRPr="00544B46" w:rsidRDefault="0027359E" w:rsidP="00544B46">
      <w:pPr>
        <w:pStyle w:val="Footer"/>
      </w:pPr>
    </w:p>
  </w:endnote>
  <w:endnote w:type="continuationSeparator" w:id="0">
    <w:p w14:paraId="64F2FF17"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657FB1A5" w14:textId="77777777" w:rsidTr="00E028BC">
      <w:trPr>
        <w:cantSplit/>
        <w:jc w:val="center"/>
      </w:trPr>
      <w:tc>
        <w:tcPr>
          <w:tcW w:w="1761" w:type="dxa"/>
          <w:shd w:val="clear" w:color="auto" w:fill="4C4C4C"/>
        </w:tcPr>
        <w:p w14:paraId="35CA54D5" w14:textId="48BF6540"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6E23BD93" w14:textId="77777777" w:rsidTr="00E028BC">
      <w:trPr>
        <w:cantSplit/>
        <w:jc w:val="right"/>
      </w:trPr>
      <w:tc>
        <w:tcPr>
          <w:tcW w:w="7378" w:type="dxa"/>
          <w:shd w:val="clear" w:color="auto" w:fill="A6A6A6"/>
        </w:tcPr>
        <w:p w14:paraId="484763E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0CE8E8A3"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4651736" w14:textId="77777777" w:rsidTr="00E028BC">
      <w:trPr>
        <w:cantSplit/>
        <w:jc w:val="center"/>
      </w:trPr>
      <w:tc>
        <w:tcPr>
          <w:tcW w:w="1761" w:type="dxa"/>
          <w:shd w:val="clear" w:color="auto" w:fill="4C4C4C"/>
        </w:tcPr>
        <w:p w14:paraId="1ADB35DE" w14:textId="39B8085D"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0658EA49" w14:textId="77777777" w:rsidTr="00E028BC">
      <w:trPr>
        <w:cantSplit/>
        <w:jc w:val="right"/>
      </w:trPr>
      <w:tc>
        <w:tcPr>
          <w:tcW w:w="7378" w:type="dxa"/>
          <w:shd w:val="clear" w:color="auto" w:fill="A6A6A6"/>
        </w:tcPr>
        <w:p w14:paraId="45ACD9F3"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18DC1AC9"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26D03CD8" w14:textId="77777777" w:rsidTr="00DE1F6D">
      <w:trPr>
        <w:cantSplit/>
        <w:jc w:val="center"/>
      </w:trPr>
      <w:tc>
        <w:tcPr>
          <w:tcW w:w="1761" w:type="dxa"/>
          <w:shd w:val="clear" w:color="auto" w:fill="4C4C4C"/>
        </w:tcPr>
        <w:p w14:paraId="6DA7650C" w14:textId="6848C83F"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9E4D79D" w14:textId="77777777" w:rsidTr="00C4091A">
      <w:trPr>
        <w:cantSplit/>
        <w:jc w:val="right"/>
      </w:trPr>
      <w:tc>
        <w:tcPr>
          <w:tcW w:w="7378" w:type="dxa"/>
          <w:shd w:val="clear" w:color="auto" w:fill="A6A6A6"/>
        </w:tcPr>
        <w:p w14:paraId="76BE40D6"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6E33FD6A"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BC92A21" w14:textId="77777777" w:rsidTr="00D43A42">
      <w:trPr>
        <w:cantSplit/>
        <w:jc w:val="center"/>
      </w:trPr>
      <w:tc>
        <w:tcPr>
          <w:tcW w:w="1761" w:type="dxa"/>
          <w:shd w:val="clear" w:color="auto" w:fill="4C4C4C"/>
        </w:tcPr>
        <w:p w14:paraId="3E840396" w14:textId="5E7779A8"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E5E9B">
            <w:rPr>
              <w:color w:val="FFFFFF"/>
              <w:lang w:val="es-ES_tradnl"/>
            </w:rPr>
            <w:t>1258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9F48" w14:textId="77777777" w:rsidR="0027359E" w:rsidRDefault="0027359E">
      <w:r>
        <w:separator/>
      </w:r>
    </w:p>
  </w:footnote>
  <w:footnote w:type="continuationSeparator" w:id="0">
    <w:p w14:paraId="77FE729D" w14:textId="77777777" w:rsidR="0027359E" w:rsidRDefault="0027359E">
      <w:r>
        <w:continuationSeparator/>
      </w:r>
    </w:p>
  </w:footnote>
  <w:footnote w:id="1">
    <w:p w14:paraId="58C4493C" w14:textId="52B6AF8D" w:rsidR="00C074AC" w:rsidRPr="004F0521" w:rsidRDefault="00C074AC" w:rsidP="00C074AC">
      <w:pPr>
        <w:pStyle w:val="FootnoteText"/>
        <w:rPr>
          <w:szCs w:val="18"/>
        </w:rPr>
      </w:pPr>
      <w:r w:rsidRPr="004F0521">
        <w:rPr>
          <w:rStyle w:val="FootnoteReference"/>
          <w:szCs w:val="18"/>
        </w:rPr>
        <w:footnoteRef/>
      </w:r>
      <w:r w:rsidRPr="004F0521">
        <w:rPr>
          <w:szCs w:val="18"/>
        </w:rPr>
        <w:t xml:space="preserve"> VoIP</w:t>
      </w:r>
      <w:r w:rsidRPr="004F0521">
        <w:rPr>
          <w:szCs w:val="18"/>
        </w:rPr>
        <w:tab/>
        <w:t>Voice Over Internet Protocol</w:t>
      </w:r>
    </w:p>
  </w:footnote>
  <w:footnote w:id="2">
    <w:p w14:paraId="7D3A7A14" w14:textId="3558F380" w:rsidR="00C074AC" w:rsidRPr="004F0521" w:rsidRDefault="00C074AC" w:rsidP="00C074AC">
      <w:pPr>
        <w:pStyle w:val="NoSpacing"/>
        <w:rPr>
          <w:sz w:val="18"/>
          <w:szCs w:val="18"/>
        </w:rPr>
      </w:pPr>
      <w:r w:rsidRPr="004F0521">
        <w:rPr>
          <w:rStyle w:val="FootnoteReference"/>
          <w:szCs w:val="18"/>
        </w:rPr>
        <w:footnoteRef/>
      </w:r>
      <w:r w:rsidRPr="004F0521">
        <w:rPr>
          <w:sz w:val="18"/>
          <w:szCs w:val="18"/>
        </w:rPr>
        <w:t xml:space="preserve"> VAS</w:t>
      </w:r>
      <w:r>
        <w:rPr>
          <w:sz w:val="18"/>
          <w:szCs w:val="18"/>
        </w:rPr>
        <w:t xml:space="preserve"> </w:t>
      </w:r>
      <w:r>
        <w:rPr>
          <w:sz w:val="18"/>
          <w:szCs w:val="18"/>
        </w:rPr>
        <w:tab/>
      </w:r>
      <w:r w:rsidRPr="004F0521">
        <w:rPr>
          <w:sz w:val="18"/>
          <w:szCs w:val="18"/>
        </w:rPr>
        <w:t>Value Added Service</w:t>
      </w:r>
    </w:p>
  </w:footnote>
  <w:footnote w:id="3">
    <w:p w14:paraId="476A5810" w14:textId="77777777" w:rsidR="00C074AC" w:rsidRPr="004F0521" w:rsidRDefault="00C074AC" w:rsidP="007755FF">
      <w:pPr>
        <w:pStyle w:val="FootnoteText"/>
        <w:spacing w:before="0"/>
        <w:rPr>
          <w:szCs w:val="18"/>
        </w:rPr>
      </w:pPr>
      <w:r w:rsidRPr="004F0521">
        <w:rPr>
          <w:rStyle w:val="FootnoteReference"/>
          <w:szCs w:val="18"/>
        </w:rPr>
        <w:footnoteRef/>
      </w:r>
      <w:r w:rsidRPr="004F0521">
        <w:rPr>
          <w:szCs w:val="18"/>
        </w:rPr>
        <w:t xml:space="preserve"> SMS</w:t>
      </w:r>
      <w:r w:rsidRPr="004F0521">
        <w:rPr>
          <w:szCs w:val="18"/>
        </w:rPr>
        <w:tab/>
      </w:r>
      <w:r w:rsidRPr="004F0521">
        <w:rPr>
          <w:rStyle w:val="st1"/>
          <w:bCs/>
          <w:color w:val="000000"/>
          <w:szCs w:val="18"/>
        </w:rPr>
        <w:t xml:space="preserve">Short </w:t>
      </w:r>
      <w:r w:rsidRPr="007755FF">
        <w:t>Message</w:t>
      </w:r>
      <w:r w:rsidRPr="004F0521">
        <w:rPr>
          <w:rStyle w:val="st1"/>
          <w:bCs/>
          <w:color w:val="000000"/>
          <w:szCs w:val="18"/>
        </w:rPr>
        <w:t xml:space="preserve"> Service</w:t>
      </w:r>
    </w:p>
  </w:footnote>
  <w:footnote w:id="4">
    <w:p w14:paraId="55C12EF5" w14:textId="6CF64242" w:rsidR="00C074AC" w:rsidRPr="004F0521" w:rsidRDefault="00C074AC" w:rsidP="007755FF">
      <w:pPr>
        <w:pStyle w:val="FootnoteText"/>
        <w:spacing w:before="0" w:after="120"/>
        <w:rPr>
          <w:szCs w:val="18"/>
        </w:rPr>
      </w:pPr>
      <w:r w:rsidRPr="004F0521">
        <w:rPr>
          <w:rStyle w:val="FootnoteReference"/>
          <w:szCs w:val="18"/>
        </w:rPr>
        <w:footnoteRef/>
      </w:r>
      <w:r w:rsidRPr="004F0521">
        <w:rPr>
          <w:szCs w:val="18"/>
        </w:rPr>
        <w:t xml:space="preserve"> MMS</w:t>
      </w:r>
      <w:r w:rsidRPr="004F0521">
        <w:rPr>
          <w:szCs w:val="18"/>
        </w:rPr>
        <w:tab/>
        <w:t>Multimedia Messaging Service</w:t>
      </w:r>
    </w:p>
  </w:footnote>
  <w:footnote w:id="5">
    <w:p w14:paraId="6F336257" w14:textId="77777777" w:rsidR="00C074AC" w:rsidRDefault="00C074AC" w:rsidP="00C074AC">
      <w:pPr>
        <w:spacing w:before="0"/>
      </w:pPr>
      <w:r>
        <w:rPr>
          <w:rStyle w:val="FootnoteReference"/>
        </w:rPr>
        <w:footnoteRef/>
      </w:r>
      <w:r>
        <w:t xml:space="preserve"> </w:t>
      </w:r>
      <w:r w:rsidRPr="00EC1C4C">
        <w:rPr>
          <w:sz w:val="18"/>
        </w:rPr>
        <w:t>IVR</w:t>
      </w:r>
      <w:r w:rsidRPr="00EC1C4C">
        <w:rPr>
          <w:sz w:val="18"/>
        </w:rPr>
        <w:tab/>
        <w:t>Interactive Voice Response</w:t>
      </w:r>
    </w:p>
    <w:p w14:paraId="21508EAE" w14:textId="77777777" w:rsidR="00C074AC" w:rsidRDefault="00C074AC" w:rsidP="00C074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6"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7"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13"/>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2"/>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1"/>
  </w:num>
  <w:num w:numId="13">
    <w:abstractNumId w:val="10"/>
  </w:num>
  <w:num w:numId="14">
    <w:abstractNumId w:val="20"/>
  </w:num>
  <w:num w:numId="15">
    <w:abstractNumId w:val="16"/>
  </w:num>
  <w:num w:numId="16">
    <w:abstractNumId w:val="26"/>
  </w:num>
  <w:num w:numId="17">
    <w:abstractNumId w:val="27"/>
  </w:num>
  <w:num w:numId="18">
    <w:abstractNumId w:val="19"/>
  </w:num>
  <w:num w:numId="19">
    <w:abstractNumId w:val="25"/>
  </w:num>
  <w:num w:numId="20">
    <w:abstractNumId w:val="15"/>
  </w:num>
  <w:num w:numId="21">
    <w:abstractNumId w:val="17"/>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2"/>
  </w:num>
  <w:num w:numId="34">
    <w:abstractNumId w:val="28"/>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1F6"/>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munications@ict.gov.sc"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18</Pages>
  <Words>3573</Words>
  <Characters>22679</Characters>
  <Application>Microsoft Office Word</Application>
  <DocSecurity>0</DocSecurity>
  <Lines>687</Lines>
  <Paragraphs>22</Paragraphs>
  <ScaleCrop>false</ScaleCrop>
  <HeadingPairs>
    <vt:vector size="2" baseType="variant">
      <vt:variant>
        <vt:lpstr>Title</vt:lpstr>
      </vt:variant>
      <vt:variant>
        <vt:i4>1</vt:i4>
      </vt:variant>
    </vt:vector>
  </HeadingPairs>
  <TitlesOfParts>
    <vt:vector size="1" baseType="lpstr">
      <vt:lpstr>OB 1257</vt:lpstr>
    </vt:vector>
  </TitlesOfParts>
  <Company>ITU</Company>
  <LinksUpToDate>false</LinksUpToDate>
  <CharactersWithSpaces>26230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1258</dc:title>
  <dc:subject/>
  <dc:creator>ITU</dc:creator>
  <cp:keywords/>
  <dc:description/>
  <cp:lastModifiedBy>Gachet, Christelle</cp:lastModifiedBy>
  <cp:revision>107</cp:revision>
  <cp:lastPrinted>2022-12-12T15:12:00Z</cp:lastPrinted>
  <dcterms:created xsi:type="dcterms:W3CDTF">2022-08-12T07:56:00Z</dcterms:created>
  <dcterms:modified xsi:type="dcterms:W3CDTF">2022-12-12T15:12:00Z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