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3034C2" w:rsidRPr="00356D69" w14:paraId="07CAB4F1" w14:textId="77777777" w:rsidTr="00921063">
        <w:trPr>
          <w:trHeight w:hRule="exact" w:val="1418"/>
        </w:trPr>
        <w:tc>
          <w:tcPr>
            <w:tcW w:w="1428" w:type="dxa"/>
            <w:gridSpan w:val="2"/>
          </w:tcPr>
          <w:p w14:paraId="2DC3FFD9" w14:textId="77777777" w:rsidR="003034C2" w:rsidRPr="00356D69" w:rsidRDefault="003034C2" w:rsidP="00921063">
            <w:pPr>
              <w:rPr>
                <w:noProof/>
              </w:rPr>
            </w:pPr>
          </w:p>
          <w:p w14:paraId="533AF635" w14:textId="77777777" w:rsidR="003034C2" w:rsidRPr="00356D69" w:rsidRDefault="003034C2" w:rsidP="00921063">
            <w:pPr>
              <w:spacing w:before="0"/>
              <w:rPr>
                <w:b/>
                <w:noProof/>
                <w:sz w:val="16"/>
              </w:rPr>
            </w:pPr>
          </w:p>
        </w:tc>
        <w:tc>
          <w:tcPr>
            <w:tcW w:w="8520" w:type="dxa"/>
            <w:gridSpan w:val="3"/>
          </w:tcPr>
          <w:p w14:paraId="180428F2" w14:textId="77777777" w:rsidR="003034C2" w:rsidRPr="00356D69" w:rsidRDefault="003034C2" w:rsidP="00921063">
            <w:pPr>
              <w:spacing w:before="0"/>
              <w:rPr>
                <w:rFonts w:ascii="Arial" w:hAnsi="Arial" w:cs="Arial"/>
                <w:noProof/>
              </w:rPr>
            </w:pPr>
          </w:p>
          <w:p w14:paraId="72A38FA5" w14:textId="77777777" w:rsidR="003034C2" w:rsidRPr="00356D69" w:rsidRDefault="003034C2" w:rsidP="00921063">
            <w:pPr>
              <w:spacing w:before="284"/>
              <w:rPr>
                <w:rFonts w:ascii="Arial" w:hAnsi="Arial" w:cs="Arial"/>
                <w:b/>
                <w:bCs/>
                <w:noProof/>
                <w:sz w:val="18"/>
              </w:rPr>
            </w:pPr>
            <w:r w:rsidRPr="00356D69">
              <w:rPr>
                <w:rFonts w:ascii="Arial" w:hAnsi="Arial" w:cs="Arial"/>
                <w:b/>
                <w:bCs/>
                <w:noProof/>
                <w:color w:val="808080"/>
                <w:spacing w:val="100"/>
              </w:rPr>
              <w:t>International Telecommunication Union</w:t>
            </w:r>
          </w:p>
        </w:tc>
      </w:tr>
      <w:tr w:rsidR="003034C2" w:rsidRPr="00356D69" w14:paraId="0B2D844E" w14:textId="77777777" w:rsidTr="00921063">
        <w:trPr>
          <w:trHeight w:hRule="exact" w:val="992"/>
        </w:trPr>
        <w:tc>
          <w:tcPr>
            <w:tcW w:w="1428" w:type="dxa"/>
            <w:gridSpan w:val="2"/>
          </w:tcPr>
          <w:p w14:paraId="068C28BE" w14:textId="77777777" w:rsidR="003034C2" w:rsidRPr="00356D69" w:rsidRDefault="003034C2" w:rsidP="00921063">
            <w:pPr>
              <w:spacing w:before="0"/>
              <w:rPr>
                <w:noProof/>
              </w:rPr>
            </w:pPr>
          </w:p>
        </w:tc>
        <w:tc>
          <w:tcPr>
            <w:tcW w:w="8520" w:type="dxa"/>
            <w:gridSpan w:val="3"/>
          </w:tcPr>
          <w:p w14:paraId="4A03B46D" w14:textId="77777777" w:rsidR="003034C2" w:rsidRPr="00356D69" w:rsidRDefault="003034C2" w:rsidP="00921063">
            <w:pPr>
              <w:rPr>
                <w:noProof/>
              </w:rPr>
            </w:pPr>
          </w:p>
        </w:tc>
      </w:tr>
      <w:tr w:rsidR="003034C2" w:rsidRPr="00356D69" w14:paraId="545953E7" w14:textId="77777777" w:rsidTr="00921063">
        <w:tblPrEx>
          <w:tblCellMar>
            <w:left w:w="85" w:type="dxa"/>
            <w:right w:w="85" w:type="dxa"/>
          </w:tblCellMar>
        </w:tblPrEx>
        <w:trPr>
          <w:gridBefore w:val="2"/>
          <w:wBefore w:w="1428" w:type="dxa"/>
        </w:trPr>
        <w:tc>
          <w:tcPr>
            <w:tcW w:w="2520" w:type="dxa"/>
          </w:tcPr>
          <w:p w14:paraId="6C395B7B" w14:textId="77777777" w:rsidR="003034C2" w:rsidRPr="00356D69" w:rsidRDefault="003034C2" w:rsidP="00921063">
            <w:pPr>
              <w:rPr>
                <w:b/>
                <w:noProof/>
                <w:sz w:val="18"/>
              </w:rPr>
            </w:pPr>
            <w:bookmarkStart w:id="0" w:name="dnume" w:colFirst="1" w:colLast="1"/>
            <w:r w:rsidRPr="00356D69">
              <w:rPr>
                <w:rFonts w:ascii="Arial" w:hAnsi="Arial"/>
                <w:b/>
                <w:noProof/>
                <w:spacing w:val="40"/>
                <w:sz w:val="72"/>
              </w:rPr>
              <w:t>ITU-T</w:t>
            </w:r>
          </w:p>
        </w:tc>
        <w:tc>
          <w:tcPr>
            <w:tcW w:w="6000" w:type="dxa"/>
            <w:gridSpan w:val="2"/>
          </w:tcPr>
          <w:p w14:paraId="6F7771E5" w14:textId="77777777" w:rsidR="003034C2" w:rsidRPr="00356D69" w:rsidRDefault="003034C2" w:rsidP="00921063">
            <w:pPr>
              <w:spacing w:before="240"/>
              <w:jc w:val="right"/>
              <w:rPr>
                <w:rFonts w:ascii="Arial" w:hAnsi="Arial" w:cs="Arial"/>
                <w:b/>
                <w:noProof/>
                <w:sz w:val="60"/>
              </w:rPr>
            </w:pPr>
            <w:bookmarkStart w:id="1" w:name="_GoBack"/>
            <w:r w:rsidRPr="00356D69">
              <w:rPr>
                <w:rFonts w:ascii="Arial" w:hAnsi="Arial"/>
                <w:b/>
                <w:noProof/>
                <w:sz w:val="60"/>
              </w:rPr>
              <w:t xml:space="preserve">Technical </w:t>
            </w:r>
            <w:bookmarkEnd w:id="1"/>
            <w:r w:rsidRPr="00356D69">
              <w:rPr>
                <w:rFonts w:ascii="Arial" w:hAnsi="Arial"/>
                <w:b/>
                <w:noProof/>
                <w:sz w:val="60"/>
              </w:rPr>
              <w:t>Paper</w:t>
            </w:r>
          </w:p>
        </w:tc>
      </w:tr>
      <w:tr w:rsidR="003034C2" w:rsidRPr="00356D69" w14:paraId="4CBBA1B3" w14:textId="77777777" w:rsidTr="00921063">
        <w:tblPrEx>
          <w:tblCellMar>
            <w:left w:w="85" w:type="dxa"/>
            <w:right w:w="85" w:type="dxa"/>
          </w:tblCellMar>
        </w:tblPrEx>
        <w:trPr>
          <w:gridBefore w:val="2"/>
          <w:wBefore w:w="1428" w:type="dxa"/>
          <w:trHeight w:val="974"/>
        </w:trPr>
        <w:tc>
          <w:tcPr>
            <w:tcW w:w="4549" w:type="dxa"/>
            <w:gridSpan w:val="2"/>
          </w:tcPr>
          <w:p w14:paraId="01F4AC8C" w14:textId="77777777" w:rsidR="003034C2" w:rsidRPr="00356D69" w:rsidRDefault="003034C2" w:rsidP="00D37A40">
            <w:pPr>
              <w:jc w:val="left"/>
              <w:rPr>
                <w:b/>
                <w:noProof/>
              </w:rPr>
            </w:pPr>
            <w:bookmarkStart w:id="2" w:name="ddatee" w:colFirst="1" w:colLast="1"/>
            <w:bookmarkEnd w:id="0"/>
            <w:r w:rsidRPr="00356D69">
              <w:rPr>
                <w:rFonts w:ascii="Arial" w:hAnsi="Arial"/>
                <w:noProof/>
              </w:rPr>
              <w:t>TELECOMMUNICATION</w:t>
            </w:r>
            <w:r w:rsidRPr="00356D69">
              <w:rPr>
                <w:rFonts w:ascii="Arial" w:hAnsi="Arial"/>
                <w:noProof/>
              </w:rPr>
              <w:br/>
              <w:t>STANDARDIZATION SECTOR</w:t>
            </w:r>
            <w:r w:rsidRPr="00356D69">
              <w:rPr>
                <w:rFonts w:ascii="Arial" w:hAnsi="Arial"/>
                <w:noProof/>
              </w:rPr>
              <w:br/>
              <w:t>OF ITU</w:t>
            </w:r>
          </w:p>
        </w:tc>
        <w:tc>
          <w:tcPr>
            <w:tcW w:w="3971" w:type="dxa"/>
          </w:tcPr>
          <w:p w14:paraId="77748913" w14:textId="77777777" w:rsidR="003034C2" w:rsidRPr="00356D69" w:rsidRDefault="003034C2" w:rsidP="00F12F0A">
            <w:pPr>
              <w:wordWrap w:val="0"/>
              <w:spacing w:before="160"/>
              <w:jc w:val="right"/>
              <w:rPr>
                <w:rFonts w:ascii="Arial" w:hAnsi="Arial"/>
                <w:noProof/>
                <w:sz w:val="28"/>
              </w:rPr>
            </w:pPr>
            <w:r w:rsidRPr="00356D69">
              <w:rPr>
                <w:rFonts w:ascii="Arial" w:hAnsi="Arial"/>
                <w:noProof/>
                <w:sz w:val="28"/>
              </w:rPr>
              <w:t>(30 April 2021)</w:t>
            </w:r>
          </w:p>
        </w:tc>
      </w:tr>
      <w:tr w:rsidR="003034C2" w:rsidRPr="00356D69" w14:paraId="0A32DDC1" w14:textId="77777777" w:rsidTr="00921063">
        <w:trPr>
          <w:cantSplit/>
          <w:trHeight w:hRule="exact" w:val="3402"/>
        </w:trPr>
        <w:tc>
          <w:tcPr>
            <w:tcW w:w="1418" w:type="dxa"/>
          </w:tcPr>
          <w:p w14:paraId="55373D59" w14:textId="77777777" w:rsidR="003034C2" w:rsidRPr="00356D69" w:rsidRDefault="003034C2" w:rsidP="00921063">
            <w:pPr>
              <w:tabs>
                <w:tab w:val="right" w:pos="9639"/>
              </w:tabs>
              <w:rPr>
                <w:rFonts w:ascii="Arial" w:hAnsi="Arial"/>
                <w:noProof/>
                <w:sz w:val="18"/>
              </w:rPr>
            </w:pPr>
            <w:bookmarkStart w:id="3" w:name="dsece" w:colFirst="1" w:colLast="1"/>
            <w:bookmarkEnd w:id="2"/>
          </w:p>
        </w:tc>
        <w:tc>
          <w:tcPr>
            <w:tcW w:w="8530" w:type="dxa"/>
            <w:gridSpan w:val="4"/>
            <w:tcBorders>
              <w:bottom w:val="single" w:sz="12" w:space="0" w:color="auto"/>
            </w:tcBorders>
            <w:vAlign w:val="bottom"/>
          </w:tcPr>
          <w:p w14:paraId="433959B2" w14:textId="77777777" w:rsidR="003034C2" w:rsidRPr="00356D69" w:rsidRDefault="003034C2" w:rsidP="00921063">
            <w:pPr>
              <w:tabs>
                <w:tab w:val="right" w:pos="9639"/>
              </w:tabs>
              <w:rPr>
                <w:rFonts w:ascii="Arial" w:hAnsi="Arial"/>
                <w:noProof/>
                <w:sz w:val="32"/>
              </w:rPr>
            </w:pPr>
          </w:p>
        </w:tc>
      </w:tr>
      <w:tr w:rsidR="003034C2" w:rsidRPr="00356D69" w14:paraId="1EECB334" w14:textId="77777777" w:rsidTr="00921063">
        <w:trPr>
          <w:cantSplit/>
          <w:trHeight w:hRule="exact" w:val="4536"/>
        </w:trPr>
        <w:tc>
          <w:tcPr>
            <w:tcW w:w="1418" w:type="dxa"/>
          </w:tcPr>
          <w:p w14:paraId="5C71F1A7" w14:textId="77777777" w:rsidR="003034C2" w:rsidRPr="00356D69" w:rsidRDefault="003034C2" w:rsidP="00921063">
            <w:pPr>
              <w:tabs>
                <w:tab w:val="right" w:pos="9639"/>
              </w:tabs>
              <w:rPr>
                <w:rFonts w:ascii="Arial" w:hAnsi="Arial"/>
                <w:noProof/>
                <w:sz w:val="18"/>
              </w:rPr>
            </w:pPr>
            <w:bookmarkStart w:id="4" w:name="c1tite" w:colFirst="1" w:colLast="1"/>
            <w:bookmarkEnd w:id="3"/>
          </w:p>
        </w:tc>
        <w:tc>
          <w:tcPr>
            <w:tcW w:w="8530" w:type="dxa"/>
            <w:gridSpan w:val="4"/>
          </w:tcPr>
          <w:p w14:paraId="1A508AE2" w14:textId="460043F3" w:rsidR="003034C2" w:rsidRPr="00356D69" w:rsidRDefault="00B20FDC" w:rsidP="00921063">
            <w:pPr>
              <w:tabs>
                <w:tab w:val="right" w:pos="9639"/>
              </w:tabs>
              <w:rPr>
                <w:rFonts w:ascii="Arial" w:hAnsi="Arial" w:cs="Arial"/>
                <w:b/>
                <w:bCs/>
                <w:noProof/>
                <w:sz w:val="36"/>
              </w:rPr>
            </w:pPr>
            <w:r w:rsidRPr="00356D69">
              <w:rPr>
                <w:rFonts w:ascii="Arial" w:hAnsi="Arial" w:cs="Arial"/>
                <w:b/>
                <w:bCs/>
                <w:noProof/>
                <w:sz w:val="36"/>
              </w:rPr>
              <w:t>GSTP-FTTR</w:t>
            </w:r>
            <w:r w:rsidR="003034C2" w:rsidRPr="00356D69">
              <w:rPr>
                <w:rFonts w:ascii="Arial" w:hAnsi="Arial" w:cs="Arial"/>
                <w:b/>
                <w:bCs/>
                <w:noProof/>
                <w:sz w:val="36"/>
              </w:rPr>
              <w:br/>
            </w:r>
            <w:r w:rsidRPr="00356D69">
              <w:rPr>
                <w:rFonts w:ascii="Arial" w:hAnsi="Arial" w:cs="Arial"/>
                <w:b/>
                <w:bCs/>
                <w:noProof/>
                <w:sz w:val="36"/>
              </w:rPr>
              <w:t>Use case</w:t>
            </w:r>
            <w:r w:rsidR="006D370C" w:rsidRPr="00356D69">
              <w:rPr>
                <w:rFonts w:ascii="Arial" w:hAnsi="Arial" w:cs="Arial"/>
                <w:b/>
                <w:bCs/>
                <w:noProof/>
                <w:sz w:val="36"/>
              </w:rPr>
              <w:t>s</w:t>
            </w:r>
            <w:r w:rsidRPr="00356D69">
              <w:rPr>
                <w:rFonts w:ascii="Arial" w:hAnsi="Arial" w:cs="Arial"/>
                <w:b/>
                <w:bCs/>
                <w:noProof/>
                <w:sz w:val="36"/>
              </w:rPr>
              <w:t xml:space="preserve"> </w:t>
            </w:r>
            <w:r w:rsidR="008A1F65" w:rsidRPr="00356D69">
              <w:rPr>
                <w:rFonts w:ascii="Arial" w:hAnsi="Arial" w:cs="Arial"/>
                <w:b/>
                <w:bCs/>
                <w:noProof/>
                <w:sz w:val="36"/>
              </w:rPr>
              <w:t>and</w:t>
            </w:r>
            <w:r w:rsidRPr="00356D69">
              <w:rPr>
                <w:rFonts w:ascii="Arial" w:hAnsi="Arial" w:cs="Arial"/>
                <w:b/>
                <w:bCs/>
                <w:noProof/>
                <w:sz w:val="36"/>
              </w:rPr>
              <w:t xml:space="preserve"> </w:t>
            </w:r>
            <w:r w:rsidR="008A1F65" w:rsidRPr="00356D69">
              <w:rPr>
                <w:rFonts w:ascii="Arial" w:hAnsi="Arial" w:cs="Arial"/>
                <w:b/>
                <w:bCs/>
                <w:noProof/>
                <w:sz w:val="36"/>
              </w:rPr>
              <w:t>r</w:t>
            </w:r>
            <w:r w:rsidRPr="00356D69">
              <w:rPr>
                <w:rFonts w:ascii="Arial" w:hAnsi="Arial" w:cs="Arial"/>
                <w:b/>
                <w:bCs/>
                <w:noProof/>
                <w:sz w:val="36"/>
              </w:rPr>
              <w:t xml:space="preserve">equirements of </w:t>
            </w:r>
            <w:r w:rsidR="008A1F65" w:rsidRPr="00356D69">
              <w:rPr>
                <w:rFonts w:ascii="Arial" w:hAnsi="Arial" w:cs="Arial"/>
                <w:b/>
                <w:bCs/>
                <w:noProof/>
                <w:sz w:val="36"/>
              </w:rPr>
              <w:t>f</w:t>
            </w:r>
            <w:r w:rsidRPr="00356D69">
              <w:rPr>
                <w:rFonts w:ascii="Arial" w:hAnsi="Arial" w:cs="Arial"/>
                <w:b/>
                <w:bCs/>
                <w:noProof/>
                <w:sz w:val="36"/>
              </w:rPr>
              <w:t>ibre-to-</w:t>
            </w:r>
            <w:r w:rsidR="008A1F65" w:rsidRPr="00356D69">
              <w:rPr>
                <w:rFonts w:ascii="Arial" w:hAnsi="Arial" w:cs="Arial"/>
                <w:b/>
                <w:bCs/>
                <w:noProof/>
                <w:sz w:val="36"/>
              </w:rPr>
              <w:t>t</w:t>
            </w:r>
            <w:r w:rsidRPr="00356D69">
              <w:rPr>
                <w:rFonts w:ascii="Arial" w:hAnsi="Arial" w:cs="Arial"/>
                <w:b/>
                <w:bCs/>
                <w:noProof/>
                <w:sz w:val="36"/>
              </w:rPr>
              <w:t>he-</w:t>
            </w:r>
            <w:r w:rsidR="008A1F65" w:rsidRPr="00356D69">
              <w:rPr>
                <w:rFonts w:ascii="Arial" w:hAnsi="Arial" w:cs="Arial"/>
                <w:b/>
                <w:bCs/>
                <w:noProof/>
                <w:sz w:val="36"/>
              </w:rPr>
              <w:t>r</w:t>
            </w:r>
            <w:r w:rsidRPr="00356D69">
              <w:rPr>
                <w:rFonts w:ascii="Arial" w:hAnsi="Arial" w:cs="Arial"/>
                <w:b/>
                <w:bCs/>
                <w:noProof/>
                <w:sz w:val="36"/>
              </w:rPr>
              <w:t>oom (FTTR)</w:t>
            </w:r>
          </w:p>
        </w:tc>
      </w:tr>
      <w:bookmarkEnd w:id="4"/>
      <w:tr w:rsidR="003034C2" w:rsidRPr="00356D69" w14:paraId="3F96CC7A" w14:textId="77777777" w:rsidTr="00921063">
        <w:trPr>
          <w:cantSplit/>
          <w:trHeight w:hRule="exact" w:val="1418"/>
        </w:trPr>
        <w:tc>
          <w:tcPr>
            <w:tcW w:w="1418" w:type="dxa"/>
          </w:tcPr>
          <w:p w14:paraId="79A3A715" w14:textId="77777777" w:rsidR="003034C2" w:rsidRPr="00356D69" w:rsidRDefault="003034C2" w:rsidP="00921063">
            <w:pPr>
              <w:tabs>
                <w:tab w:val="right" w:pos="9639"/>
              </w:tabs>
              <w:rPr>
                <w:rFonts w:ascii="Arial" w:hAnsi="Arial"/>
                <w:noProof/>
                <w:sz w:val="18"/>
              </w:rPr>
            </w:pPr>
          </w:p>
        </w:tc>
        <w:tc>
          <w:tcPr>
            <w:tcW w:w="8530" w:type="dxa"/>
            <w:gridSpan w:val="4"/>
            <w:vAlign w:val="bottom"/>
          </w:tcPr>
          <w:p w14:paraId="164DBEA0" w14:textId="1007A43C" w:rsidR="003034C2" w:rsidRPr="00356D69" w:rsidRDefault="00B20FDC" w:rsidP="00921063">
            <w:pPr>
              <w:tabs>
                <w:tab w:val="right" w:pos="9639"/>
              </w:tabs>
              <w:spacing w:before="60"/>
              <w:jc w:val="right"/>
              <w:rPr>
                <w:rFonts w:ascii="Arial" w:hAnsi="Arial" w:cs="Arial"/>
                <w:noProof/>
                <w:sz w:val="32"/>
              </w:rPr>
            </w:pPr>
            <w:bookmarkStart w:id="5" w:name="dnum2e"/>
            <w:bookmarkEnd w:id="5"/>
            <w:r w:rsidRPr="00356D69">
              <w:rPr>
                <w:rFonts w:ascii="Arial" w:hAnsi="Arial" w:cs="Arial"/>
                <w:noProof/>
                <w:sz w:val="32"/>
              </w:rPr>
              <w:drawing>
                <wp:inline distT="0" distB="0" distL="0" distR="0" wp14:anchorId="37F49AFB" wp14:editId="6E49607E">
                  <wp:extent cx="554990" cy="633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633730"/>
                          </a:xfrm>
                          <a:prstGeom prst="rect">
                            <a:avLst/>
                          </a:prstGeom>
                          <a:noFill/>
                        </pic:spPr>
                      </pic:pic>
                    </a:graphicData>
                  </a:graphic>
                </wp:inline>
              </w:drawing>
            </w:r>
          </w:p>
        </w:tc>
      </w:tr>
    </w:tbl>
    <w:p w14:paraId="172F41AF" w14:textId="77777777" w:rsidR="003034C2" w:rsidRPr="00356D69" w:rsidRDefault="003034C2" w:rsidP="003034C2">
      <w:pPr>
        <w:spacing w:after="120"/>
        <w:jc w:val="center"/>
        <w:rPr>
          <w:noProof/>
        </w:rPr>
        <w:sectPr w:rsidR="003034C2" w:rsidRPr="00356D69" w:rsidSect="00F12F0A">
          <w:footerReference w:type="even" r:id="rId12"/>
          <w:footerReference w:type="default" r:id="rId13"/>
          <w:headerReference w:type="first" r:id="rId14"/>
          <w:footerReference w:type="first" r:id="rId15"/>
          <w:pgSz w:w="11907" w:h="16840" w:code="9"/>
          <w:pgMar w:top="1089" w:right="1089" w:bottom="720" w:left="1089" w:header="567" w:footer="284" w:gutter="0"/>
          <w:cols w:space="720"/>
          <w:titlePg/>
          <w:docGrid w:linePitch="326"/>
        </w:sectPr>
      </w:pPr>
    </w:p>
    <w:p w14:paraId="640172E2" w14:textId="3C98AA29" w:rsidR="001E5422" w:rsidRPr="00356D69" w:rsidRDefault="002D1BC7" w:rsidP="001E5422">
      <w:pPr>
        <w:pStyle w:val="RecNo"/>
        <w:rPr>
          <w:noProof/>
        </w:rPr>
      </w:pPr>
      <w:r w:rsidRPr="00356D69">
        <w:rPr>
          <w:noProof/>
        </w:rPr>
        <w:lastRenderedPageBreak/>
        <w:t xml:space="preserve">Technical Paper ITU-T </w:t>
      </w:r>
      <w:r w:rsidR="001E5422" w:rsidRPr="00356D69">
        <w:rPr>
          <w:noProof/>
        </w:rPr>
        <w:t>GSTP-FTTR</w:t>
      </w:r>
    </w:p>
    <w:p w14:paraId="26A1350D" w14:textId="4D7E23E6" w:rsidR="001E5422" w:rsidRPr="00356D69" w:rsidRDefault="001E5422" w:rsidP="001E5422">
      <w:pPr>
        <w:pStyle w:val="Rectitle"/>
        <w:rPr>
          <w:noProof/>
        </w:rPr>
      </w:pPr>
      <w:r w:rsidRPr="00356D69">
        <w:rPr>
          <w:noProof/>
        </w:rPr>
        <w:t>Use case</w:t>
      </w:r>
      <w:r w:rsidR="006D370C" w:rsidRPr="00356D69">
        <w:rPr>
          <w:noProof/>
        </w:rPr>
        <w:t>s</w:t>
      </w:r>
      <w:r w:rsidRPr="00356D69">
        <w:rPr>
          <w:noProof/>
        </w:rPr>
        <w:t xml:space="preserve"> </w:t>
      </w:r>
      <w:r w:rsidR="008A1F65" w:rsidRPr="00356D69">
        <w:rPr>
          <w:noProof/>
        </w:rPr>
        <w:t>and</w:t>
      </w:r>
      <w:r w:rsidRPr="00356D69">
        <w:rPr>
          <w:noProof/>
        </w:rPr>
        <w:t xml:space="preserve"> </w:t>
      </w:r>
      <w:r w:rsidR="008A1F65" w:rsidRPr="00356D69">
        <w:rPr>
          <w:noProof/>
        </w:rPr>
        <w:t>r</w:t>
      </w:r>
      <w:r w:rsidRPr="00356D69">
        <w:rPr>
          <w:noProof/>
        </w:rPr>
        <w:t xml:space="preserve">equirements of </w:t>
      </w:r>
      <w:r w:rsidR="008A1F65" w:rsidRPr="00356D69">
        <w:rPr>
          <w:noProof/>
        </w:rPr>
        <w:t>f</w:t>
      </w:r>
      <w:r w:rsidRPr="00356D69">
        <w:rPr>
          <w:noProof/>
        </w:rPr>
        <w:t>ibre-to-</w:t>
      </w:r>
      <w:r w:rsidR="008A1F65" w:rsidRPr="00356D69">
        <w:rPr>
          <w:noProof/>
        </w:rPr>
        <w:t>t</w:t>
      </w:r>
      <w:r w:rsidRPr="00356D69">
        <w:rPr>
          <w:noProof/>
        </w:rPr>
        <w:t>he-</w:t>
      </w:r>
      <w:r w:rsidR="008A1F65" w:rsidRPr="00356D69">
        <w:rPr>
          <w:noProof/>
        </w:rPr>
        <w:t>r</w:t>
      </w:r>
      <w:r w:rsidRPr="00356D69">
        <w:rPr>
          <w:noProof/>
        </w:rPr>
        <w:t>oom (FTTR)</w:t>
      </w:r>
    </w:p>
    <w:p w14:paraId="00599A38" w14:textId="77777777" w:rsidR="001E5422" w:rsidRPr="00356D69" w:rsidRDefault="001E5422" w:rsidP="00A75E60">
      <w:pPr>
        <w:rPr>
          <w:noProof/>
        </w:rPr>
      </w:pPr>
    </w:p>
    <w:p w14:paraId="675F828C" w14:textId="77777777" w:rsidR="001E5422" w:rsidRPr="00356D69" w:rsidRDefault="001E5422" w:rsidP="00A75E60">
      <w:pPr>
        <w:rPr>
          <w:noProof/>
        </w:rPr>
      </w:pPr>
    </w:p>
    <w:p w14:paraId="5B60345F" w14:textId="77777777" w:rsidR="001E5422" w:rsidRPr="00356D69" w:rsidRDefault="001E5422" w:rsidP="005832DF">
      <w:pPr>
        <w:pStyle w:val="Headingb"/>
        <w:rPr>
          <w:noProof/>
        </w:rPr>
      </w:pPr>
      <w:r w:rsidRPr="00356D69">
        <w:rPr>
          <w:noProof/>
        </w:rPr>
        <w:t>Summary</w:t>
      </w:r>
    </w:p>
    <w:p w14:paraId="22BA8DB4" w14:textId="4F826C21" w:rsidR="002D20AF" w:rsidRPr="00356D69" w:rsidRDefault="002D20AF" w:rsidP="00926980">
      <w:pPr>
        <w:rPr>
          <w:noProof/>
        </w:rPr>
      </w:pPr>
      <w:r w:rsidRPr="00356D69">
        <w:rPr>
          <w:noProof/>
        </w:rPr>
        <w:t>Fibre-to-</w:t>
      </w:r>
      <w:r w:rsidR="008A1F65" w:rsidRPr="00356D69">
        <w:rPr>
          <w:noProof/>
        </w:rPr>
        <w:t>t</w:t>
      </w:r>
      <w:r w:rsidRPr="00356D69">
        <w:rPr>
          <w:noProof/>
        </w:rPr>
        <w:t>he-</w:t>
      </w:r>
      <w:r w:rsidR="008A1F65" w:rsidRPr="00356D69">
        <w:rPr>
          <w:noProof/>
        </w:rPr>
        <w:t>r</w:t>
      </w:r>
      <w:r w:rsidRPr="00356D69">
        <w:rPr>
          <w:noProof/>
        </w:rPr>
        <w:t xml:space="preserve">oom (FTTR) is a new kind of in-premises networking technology which is based on optical fibre communication. </w:t>
      </w:r>
      <w:r w:rsidR="006624CB" w:rsidRPr="00356D69">
        <w:rPr>
          <w:noProof/>
        </w:rPr>
        <w:t xml:space="preserve">With the benefit of optical fibre, </w:t>
      </w:r>
      <w:r w:rsidRPr="00356D69">
        <w:rPr>
          <w:noProof/>
        </w:rPr>
        <w:t xml:space="preserve">FTTR will provide high-bandwidth and reliable transmission. </w:t>
      </w:r>
      <w:r w:rsidR="00860504" w:rsidRPr="00356D69">
        <w:rPr>
          <w:noProof/>
        </w:rPr>
        <w:t>It is envisaged that t</w:t>
      </w:r>
      <w:r w:rsidRPr="00356D69">
        <w:rPr>
          <w:noProof/>
        </w:rPr>
        <w:t>he topology and functionalities of FTTR technologies may be different from the current fibre-based technologies in transport and access network</w:t>
      </w:r>
      <w:r w:rsidR="006624CB" w:rsidRPr="00356D69">
        <w:rPr>
          <w:noProof/>
        </w:rPr>
        <w:t>,</w:t>
      </w:r>
      <w:r w:rsidR="00860504" w:rsidRPr="00356D69">
        <w:rPr>
          <w:noProof/>
        </w:rPr>
        <w:t xml:space="preserve"> and consequently</w:t>
      </w:r>
      <w:r w:rsidR="006624CB" w:rsidRPr="00356D69">
        <w:rPr>
          <w:noProof/>
        </w:rPr>
        <w:t xml:space="preserve"> i</w:t>
      </w:r>
      <w:r w:rsidRPr="00356D69">
        <w:rPr>
          <w:noProof/>
        </w:rPr>
        <w:t>t is necessary to understand the use cases of FTTR and derive the corresponding network requirements for subsequent</w:t>
      </w:r>
      <w:r w:rsidR="00860504" w:rsidRPr="00356D69">
        <w:rPr>
          <w:noProof/>
        </w:rPr>
        <w:t>ly</w:t>
      </w:r>
      <w:r w:rsidRPr="00356D69">
        <w:rPr>
          <w:noProof/>
        </w:rPr>
        <w:t xml:space="preserve"> developing specifications.</w:t>
      </w:r>
    </w:p>
    <w:p w14:paraId="69DAF18E" w14:textId="0DBC21D5" w:rsidR="002D20AF" w:rsidRPr="00356D69" w:rsidRDefault="0028081A" w:rsidP="00A75E60">
      <w:pPr>
        <w:rPr>
          <w:noProof/>
        </w:rPr>
      </w:pPr>
      <w:r w:rsidRPr="00356D69">
        <w:rPr>
          <w:noProof/>
        </w:rPr>
        <w:t>T</w:t>
      </w:r>
      <w:r w:rsidR="002D20AF" w:rsidRPr="00356D69">
        <w:rPr>
          <w:noProof/>
        </w:rPr>
        <w:t xml:space="preserve">echnical </w:t>
      </w:r>
      <w:r w:rsidRPr="00356D69">
        <w:rPr>
          <w:noProof/>
        </w:rPr>
        <w:t>P</w:t>
      </w:r>
      <w:r w:rsidR="002D20AF" w:rsidRPr="00356D69">
        <w:rPr>
          <w:noProof/>
        </w:rPr>
        <w:t>aper</w:t>
      </w:r>
      <w:r w:rsidR="002B24D5" w:rsidRPr="00356D69">
        <w:rPr>
          <w:noProof/>
        </w:rPr>
        <w:t xml:space="preserve"> GSTP-FTTR</w:t>
      </w:r>
      <w:r w:rsidR="002D20AF" w:rsidRPr="00356D69">
        <w:rPr>
          <w:noProof/>
        </w:rPr>
        <w:t xml:space="preserve"> </w:t>
      </w:r>
      <w:r w:rsidR="00180120" w:rsidRPr="00356D69">
        <w:rPr>
          <w:noProof/>
        </w:rPr>
        <w:t>''</w:t>
      </w:r>
      <w:r w:rsidR="002D20AF" w:rsidRPr="00356D69">
        <w:rPr>
          <w:noProof/>
        </w:rPr>
        <w:t xml:space="preserve">Use </w:t>
      </w:r>
      <w:r w:rsidR="00203560" w:rsidRPr="00356D69">
        <w:rPr>
          <w:noProof/>
        </w:rPr>
        <w:t>c</w:t>
      </w:r>
      <w:r w:rsidR="002D20AF" w:rsidRPr="00356D69">
        <w:rPr>
          <w:noProof/>
        </w:rPr>
        <w:t xml:space="preserve">ase </w:t>
      </w:r>
      <w:r w:rsidR="00203560" w:rsidRPr="00356D69">
        <w:rPr>
          <w:noProof/>
        </w:rPr>
        <w:t>and</w:t>
      </w:r>
      <w:r w:rsidR="002D20AF" w:rsidRPr="00356D69">
        <w:rPr>
          <w:noProof/>
        </w:rPr>
        <w:t xml:space="preserve"> </w:t>
      </w:r>
      <w:r w:rsidR="00203560" w:rsidRPr="00356D69">
        <w:rPr>
          <w:noProof/>
        </w:rPr>
        <w:t>r</w:t>
      </w:r>
      <w:r w:rsidR="002D20AF" w:rsidRPr="00356D69">
        <w:rPr>
          <w:noProof/>
        </w:rPr>
        <w:t xml:space="preserve">equirements of </w:t>
      </w:r>
      <w:r w:rsidR="00203560" w:rsidRPr="00356D69">
        <w:rPr>
          <w:noProof/>
        </w:rPr>
        <w:t>f</w:t>
      </w:r>
      <w:r w:rsidR="002D20AF" w:rsidRPr="00356D69">
        <w:rPr>
          <w:noProof/>
        </w:rPr>
        <w:t>ibre-to-</w:t>
      </w:r>
      <w:r w:rsidR="00203560" w:rsidRPr="00356D69">
        <w:rPr>
          <w:noProof/>
        </w:rPr>
        <w:t>t</w:t>
      </w:r>
      <w:r w:rsidR="002D20AF" w:rsidRPr="00356D69">
        <w:rPr>
          <w:noProof/>
        </w:rPr>
        <w:t>he-Room (FTTR)</w:t>
      </w:r>
      <w:r w:rsidR="00180120" w:rsidRPr="00356D69">
        <w:rPr>
          <w:noProof/>
        </w:rPr>
        <w:t>''</w:t>
      </w:r>
      <w:r w:rsidR="002D20AF" w:rsidRPr="00356D69">
        <w:rPr>
          <w:noProof/>
        </w:rPr>
        <w:t xml:space="preserve"> collects the use cases (including </w:t>
      </w:r>
      <w:r w:rsidR="00203560" w:rsidRPr="00356D69">
        <w:rPr>
          <w:noProof/>
        </w:rPr>
        <w:t>i</w:t>
      </w:r>
      <w:r w:rsidR="002D20AF" w:rsidRPr="00356D69">
        <w:rPr>
          <w:noProof/>
        </w:rPr>
        <w:t xml:space="preserve">n-home Wi-Fi backhauling, </w:t>
      </w:r>
      <w:r w:rsidR="00203560" w:rsidRPr="00356D69">
        <w:rPr>
          <w:noProof/>
        </w:rPr>
        <w:t>b</w:t>
      </w:r>
      <w:r w:rsidR="002D20AF" w:rsidRPr="00356D69">
        <w:rPr>
          <w:noProof/>
        </w:rPr>
        <w:t xml:space="preserve">roadband deployment for dense apartment building, </w:t>
      </w:r>
      <w:r w:rsidR="00203560" w:rsidRPr="00356D69">
        <w:rPr>
          <w:noProof/>
        </w:rPr>
        <w:t>n</w:t>
      </w:r>
      <w:r w:rsidR="002D20AF" w:rsidRPr="00356D69">
        <w:rPr>
          <w:noProof/>
        </w:rPr>
        <w:t xml:space="preserve">etwork infrastructure for smart office, </w:t>
      </w:r>
      <w:r w:rsidR="00860504" w:rsidRPr="00356D69">
        <w:rPr>
          <w:noProof/>
        </w:rPr>
        <w:t>Internet of things (</w:t>
      </w:r>
      <w:r w:rsidR="002D20AF" w:rsidRPr="00356D69">
        <w:rPr>
          <w:noProof/>
        </w:rPr>
        <w:t>IoT</w:t>
      </w:r>
      <w:r w:rsidR="00860504" w:rsidRPr="00356D69">
        <w:rPr>
          <w:noProof/>
        </w:rPr>
        <w:t>)</w:t>
      </w:r>
      <w:r w:rsidR="002D20AF" w:rsidRPr="00356D69">
        <w:rPr>
          <w:noProof/>
        </w:rPr>
        <w:t xml:space="preserve"> support of smart home, </w:t>
      </w:r>
      <w:r w:rsidR="00203560" w:rsidRPr="00356D69">
        <w:rPr>
          <w:noProof/>
        </w:rPr>
        <w:t>l</w:t>
      </w:r>
      <w:r w:rsidR="002D20AF" w:rsidRPr="00356D69">
        <w:rPr>
          <w:noProof/>
        </w:rPr>
        <w:t xml:space="preserve">ow latency service in home networks, </w:t>
      </w:r>
      <w:r w:rsidR="00203560" w:rsidRPr="00356D69">
        <w:rPr>
          <w:noProof/>
        </w:rPr>
        <w:t>f</w:t>
      </w:r>
      <w:r w:rsidR="002D20AF" w:rsidRPr="00356D69">
        <w:rPr>
          <w:noProof/>
        </w:rPr>
        <w:t>ibre deployment for FTTR for residential scenario</w:t>
      </w:r>
      <w:r w:rsidR="00860504" w:rsidRPr="00356D69">
        <w:rPr>
          <w:noProof/>
        </w:rPr>
        <w:t>s</w:t>
      </w:r>
      <w:r w:rsidR="002D20AF" w:rsidRPr="00356D69">
        <w:rPr>
          <w:noProof/>
        </w:rPr>
        <w:t xml:space="preserve">, </w:t>
      </w:r>
      <w:r w:rsidR="00203560" w:rsidRPr="00356D69">
        <w:rPr>
          <w:noProof/>
        </w:rPr>
        <w:t>n</w:t>
      </w:r>
      <w:r w:rsidR="002D20AF" w:rsidRPr="00356D69">
        <w:rPr>
          <w:noProof/>
        </w:rPr>
        <w:t xml:space="preserve">etwork </w:t>
      </w:r>
      <w:r w:rsidR="00203560" w:rsidRPr="00356D69">
        <w:rPr>
          <w:noProof/>
        </w:rPr>
        <w:t>s</w:t>
      </w:r>
      <w:r w:rsidR="002D20AF" w:rsidRPr="00356D69">
        <w:rPr>
          <w:noProof/>
        </w:rPr>
        <w:t xml:space="preserve">licing, </w:t>
      </w:r>
      <w:r w:rsidR="006B53D3">
        <w:rPr>
          <w:noProof/>
        </w:rPr>
        <w:t>e</w:t>
      </w:r>
      <w:r w:rsidR="002D20AF" w:rsidRPr="00356D69">
        <w:rPr>
          <w:noProof/>
        </w:rPr>
        <w:t>ast-</w:t>
      </w:r>
      <w:r w:rsidR="006B53D3">
        <w:rPr>
          <w:noProof/>
        </w:rPr>
        <w:t>w</w:t>
      </w:r>
      <w:r w:rsidR="002D20AF" w:rsidRPr="00356D69">
        <w:rPr>
          <w:noProof/>
        </w:rPr>
        <w:t xml:space="preserve">est data transmission in home network), where FTTR can be used. Each use case is introduced by </w:t>
      </w:r>
      <w:r w:rsidR="00860504" w:rsidRPr="00356D69">
        <w:rPr>
          <w:noProof/>
        </w:rPr>
        <w:t xml:space="preserve">a </w:t>
      </w:r>
      <w:r w:rsidR="002D20AF" w:rsidRPr="00356D69">
        <w:rPr>
          <w:noProof/>
        </w:rPr>
        <w:t>scenario of fibre-base</w:t>
      </w:r>
      <w:r w:rsidR="00BE6794" w:rsidRPr="00356D69">
        <w:rPr>
          <w:noProof/>
        </w:rPr>
        <w:t>d</w:t>
      </w:r>
      <w:r w:rsidR="002D20AF" w:rsidRPr="00356D69">
        <w:rPr>
          <w:noProof/>
        </w:rPr>
        <w:t xml:space="preserve"> network in home domain and analyses the new demand on network capability.</w:t>
      </w:r>
    </w:p>
    <w:p w14:paraId="0E4F7043" w14:textId="0F71B326" w:rsidR="001E5422" w:rsidRPr="00356D69" w:rsidRDefault="002D20AF" w:rsidP="00A75E60">
      <w:pPr>
        <w:rPr>
          <w:noProof/>
        </w:rPr>
      </w:pPr>
      <w:r w:rsidRPr="00356D69">
        <w:rPr>
          <w:noProof/>
        </w:rPr>
        <w:t>It is believed that FTTR technology is a promising candidate for in-premise networking.</w:t>
      </w:r>
    </w:p>
    <w:p w14:paraId="44B3FAC9" w14:textId="08C00656" w:rsidR="001E5422" w:rsidRPr="00356D69" w:rsidRDefault="001E5422" w:rsidP="00A75E60">
      <w:pPr>
        <w:rPr>
          <w:noProof/>
        </w:rPr>
      </w:pPr>
    </w:p>
    <w:p w14:paraId="49BFD5A7" w14:textId="5F743B49" w:rsidR="008A1F65" w:rsidRPr="00356D69" w:rsidRDefault="008A1F65" w:rsidP="00A75E60">
      <w:pPr>
        <w:rPr>
          <w:noProof/>
        </w:rPr>
      </w:pPr>
    </w:p>
    <w:p w14:paraId="091354A3" w14:textId="45A2A105" w:rsidR="008A1F65" w:rsidRPr="00356D69" w:rsidRDefault="008A1F65" w:rsidP="00A75E60">
      <w:pPr>
        <w:rPr>
          <w:noProof/>
        </w:rPr>
      </w:pPr>
    </w:p>
    <w:p w14:paraId="2C36C11F" w14:textId="77777777" w:rsidR="008A1F65" w:rsidRPr="00356D69" w:rsidRDefault="008A1F65" w:rsidP="008A1F65">
      <w:pPr>
        <w:jc w:val="center"/>
        <w:rPr>
          <w:noProof/>
          <w:sz w:val="22"/>
        </w:rPr>
      </w:pPr>
      <w:r w:rsidRPr="00356D69">
        <w:rPr>
          <w:noProof/>
          <w:sz w:val="22"/>
        </w:rPr>
        <w:t>NOTE</w:t>
      </w:r>
    </w:p>
    <w:p w14:paraId="4B9B9A74" w14:textId="77777777" w:rsidR="008A1F65" w:rsidRPr="00356D69" w:rsidRDefault="008A1F65" w:rsidP="008A1F65">
      <w:pPr>
        <w:spacing w:before="180"/>
        <w:rPr>
          <w:noProof/>
          <w:sz w:val="22"/>
        </w:rPr>
      </w:pPr>
      <w:r w:rsidRPr="00356D69">
        <w:rPr>
          <w:noProof/>
          <w:sz w:val="22"/>
        </w:rPr>
        <w:t>This is an informative ITU-T publication. Mandatory provisions, such as those found in ITU-T Recommendations, are outside the scope of this publication. This publication should only be referenced bibliographically in ITU-T Recommendations.</w:t>
      </w:r>
    </w:p>
    <w:p w14:paraId="0B081250" w14:textId="4FB34434" w:rsidR="008A1F65" w:rsidRPr="00356D69" w:rsidRDefault="008A1F65" w:rsidP="00A75E60">
      <w:pPr>
        <w:rPr>
          <w:noProof/>
        </w:rPr>
      </w:pPr>
    </w:p>
    <w:p w14:paraId="2B4C6120" w14:textId="77777777" w:rsidR="008A1F65" w:rsidRPr="00356D69" w:rsidRDefault="008A1F65" w:rsidP="00A75E60">
      <w:pPr>
        <w:rPr>
          <w:noProof/>
        </w:rPr>
      </w:pPr>
    </w:p>
    <w:p w14:paraId="4B840891" w14:textId="77777777" w:rsidR="002D20AF" w:rsidRPr="00356D69" w:rsidRDefault="002D20AF" w:rsidP="00A75E60">
      <w:pPr>
        <w:rPr>
          <w:noProof/>
        </w:rPr>
      </w:pPr>
    </w:p>
    <w:p w14:paraId="00DD7FE9" w14:textId="77777777" w:rsidR="001E5422" w:rsidRPr="00356D69" w:rsidRDefault="001E5422" w:rsidP="001E5422">
      <w:pPr>
        <w:pStyle w:val="Headingb"/>
        <w:rPr>
          <w:noProof/>
        </w:rPr>
      </w:pPr>
      <w:r w:rsidRPr="00356D69">
        <w:rPr>
          <w:noProof/>
        </w:rPr>
        <w:t>Keywords</w:t>
      </w:r>
    </w:p>
    <w:p w14:paraId="00B48880" w14:textId="614C91A6" w:rsidR="001E5422" w:rsidRPr="00356D69" w:rsidRDefault="002D20AF" w:rsidP="00180120">
      <w:pPr>
        <w:rPr>
          <w:noProof/>
        </w:rPr>
      </w:pPr>
      <w:r w:rsidRPr="00356D69">
        <w:rPr>
          <w:noProof/>
        </w:rPr>
        <w:t xml:space="preserve">Fibre-to-the-room, FTTR, </w:t>
      </w:r>
      <w:r w:rsidR="008A1F65" w:rsidRPr="00356D69">
        <w:rPr>
          <w:noProof/>
        </w:rPr>
        <w:t xml:space="preserve">network requirement, </w:t>
      </w:r>
      <w:r w:rsidRPr="00356D69">
        <w:rPr>
          <w:noProof/>
        </w:rPr>
        <w:t>use case</w:t>
      </w:r>
      <w:r w:rsidR="003F265F" w:rsidRPr="00356D69">
        <w:rPr>
          <w:noProof/>
        </w:rPr>
        <w:t>.</w:t>
      </w:r>
    </w:p>
    <w:p w14:paraId="0AF9BDAD" w14:textId="77777777" w:rsidR="002F1DBC" w:rsidRPr="00356D69" w:rsidRDefault="002F1DBC" w:rsidP="00180120">
      <w:pPr>
        <w:rPr>
          <w:noProof/>
        </w:rPr>
      </w:pPr>
    </w:p>
    <w:p w14:paraId="3AF23919" w14:textId="77777777" w:rsidR="002F1DBC" w:rsidRPr="00356D69" w:rsidRDefault="002F1DBC" w:rsidP="0040332E">
      <w:pPr>
        <w:jc w:val="center"/>
        <w:rPr>
          <w:noProof/>
        </w:rPr>
        <w:sectPr w:rsidR="002F1DBC" w:rsidRPr="00356D69" w:rsidSect="004E612F">
          <w:headerReference w:type="default" r:id="rId16"/>
          <w:footerReference w:type="even" r:id="rId17"/>
          <w:footerReference w:type="default" r:id="rId18"/>
          <w:headerReference w:type="first" r:id="rId19"/>
          <w:footerReference w:type="first" r:id="rId20"/>
          <w:pgSz w:w="11907" w:h="16840" w:code="9"/>
          <w:pgMar w:top="1089" w:right="1089" w:bottom="1089" w:left="1089" w:header="482" w:footer="482" w:gutter="0"/>
          <w:pgNumType w:fmt="lowerRoman" w:start="1"/>
          <w:cols w:space="720"/>
          <w:docGrid w:linePitch="360"/>
        </w:sectPr>
      </w:pPr>
    </w:p>
    <w:p w14:paraId="223BED2C" w14:textId="75709B08" w:rsidR="0040332E" w:rsidRPr="00356D69" w:rsidRDefault="0040332E" w:rsidP="0040332E">
      <w:pPr>
        <w:jc w:val="center"/>
        <w:rPr>
          <w:b/>
          <w:bCs/>
          <w:noProof/>
        </w:rPr>
      </w:pPr>
      <w:r w:rsidRPr="00356D69">
        <w:rPr>
          <w:b/>
          <w:bCs/>
          <w:noProof/>
        </w:rPr>
        <w:t>Table of Contents</w:t>
      </w:r>
    </w:p>
    <w:p w14:paraId="70067A1A" w14:textId="77777777" w:rsidR="0040332E" w:rsidRPr="00356D69" w:rsidRDefault="0040332E" w:rsidP="0040332E">
      <w:pPr>
        <w:keepLines/>
        <w:tabs>
          <w:tab w:val="clear" w:pos="794"/>
          <w:tab w:val="clear" w:pos="1191"/>
          <w:tab w:val="clear" w:pos="1588"/>
          <w:tab w:val="clear" w:pos="1985"/>
          <w:tab w:val="right" w:pos="9639"/>
        </w:tabs>
        <w:ind w:right="992"/>
        <w:jc w:val="left"/>
        <w:rPr>
          <w:b/>
          <w:noProof/>
        </w:rPr>
      </w:pPr>
      <w:r w:rsidRPr="00356D69">
        <w:rPr>
          <w:b/>
          <w:noProof/>
        </w:rPr>
        <w:tab/>
        <w:t>Page</w:t>
      </w:r>
    </w:p>
    <w:p w14:paraId="0CB2EED1" w14:textId="53B08A89"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1</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rPr>
        <w:t>Scope</w:t>
      </w:r>
      <w:r w:rsidRPr="00356D69">
        <w:rPr>
          <w:rStyle w:val="Hyperlink"/>
          <w:noProof/>
          <w:color w:val="auto"/>
          <w:u w:val="none"/>
        </w:rPr>
        <w:tab/>
      </w:r>
      <w:r w:rsidRPr="00356D69">
        <w:rPr>
          <w:noProof/>
          <w:webHidden/>
        </w:rPr>
        <w:tab/>
        <w:t>1</w:t>
      </w:r>
    </w:p>
    <w:p w14:paraId="47809002" w14:textId="36BF8675"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2</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rPr>
        <w:t>References</w:t>
      </w:r>
      <w:r w:rsidRPr="00356D69">
        <w:rPr>
          <w:rStyle w:val="Hyperlink"/>
          <w:noProof/>
          <w:color w:val="auto"/>
          <w:u w:val="none"/>
        </w:rPr>
        <w:tab/>
      </w:r>
      <w:r w:rsidRPr="00356D69">
        <w:rPr>
          <w:noProof/>
          <w:webHidden/>
        </w:rPr>
        <w:tab/>
        <w:t>1</w:t>
      </w:r>
    </w:p>
    <w:p w14:paraId="2A216C87" w14:textId="6C96046D"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3</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rPr>
        <w:t>Abbreviations and acronyms</w:t>
      </w:r>
      <w:r w:rsidRPr="00356D69">
        <w:rPr>
          <w:rStyle w:val="Hyperlink"/>
          <w:noProof/>
          <w:color w:val="auto"/>
          <w:u w:val="none"/>
        </w:rPr>
        <w:tab/>
      </w:r>
      <w:r w:rsidRPr="00356D69">
        <w:rPr>
          <w:noProof/>
          <w:webHidden/>
        </w:rPr>
        <w:tab/>
        <w:t>1</w:t>
      </w:r>
    </w:p>
    <w:p w14:paraId="5F4D3BAD" w14:textId="5234C634"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4</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rPr>
        <w:t>Introduction</w:t>
      </w:r>
      <w:r w:rsidRPr="00356D69">
        <w:rPr>
          <w:rStyle w:val="Hyperlink"/>
          <w:noProof/>
          <w:color w:val="auto"/>
          <w:u w:val="none"/>
        </w:rPr>
        <w:tab/>
      </w:r>
      <w:r w:rsidRPr="00356D69">
        <w:rPr>
          <w:noProof/>
          <w:webHidden/>
        </w:rPr>
        <w:tab/>
        <w:t>2</w:t>
      </w:r>
    </w:p>
    <w:p w14:paraId="30F74460" w14:textId="4DA4956D"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5</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rPr>
        <w:t>Description of the use cases</w:t>
      </w:r>
      <w:r w:rsidRPr="00356D69">
        <w:rPr>
          <w:rStyle w:val="Hyperlink"/>
          <w:noProof/>
          <w:color w:val="auto"/>
          <w:u w:val="none"/>
        </w:rPr>
        <w:tab/>
      </w:r>
      <w:r w:rsidRPr="00356D69">
        <w:rPr>
          <w:noProof/>
          <w:webHidden/>
        </w:rPr>
        <w:tab/>
        <w:t>3</w:t>
      </w:r>
    </w:p>
    <w:p w14:paraId="1906D944" w14:textId="3E055CF3"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5.1</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In-home Wi-Fi backhauling</w:t>
      </w:r>
      <w:r w:rsidRPr="00356D69">
        <w:rPr>
          <w:rStyle w:val="Hyperlink"/>
          <w:noProof/>
          <w:color w:val="auto"/>
          <w:u w:val="none"/>
          <w:lang w:eastAsia="zh-CN"/>
        </w:rPr>
        <w:tab/>
      </w:r>
      <w:r w:rsidRPr="00356D69">
        <w:rPr>
          <w:noProof/>
          <w:webHidden/>
        </w:rPr>
        <w:tab/>
        <w:t>3</w:t>
      </w:r>
    </w:p>
    <w:p w14:paraId="31E5D7B6" w14:textId="6ECBB4C2"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5.2</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Broadband deployment for dense apartment building</w:t>
      </w:r>
      <w:r w:rsidRPr="00356D69">
        <w:rPr>
          <w:rStyle w:val="Hyperlink"/>
          <w:noProof/>
          <w:color w:val="auto"/>
          <w:u w:val="none"/>
          <w:lang w:eastAsia="zh-CN"/>
        </w:rPr>
        <w:tab/>
      </w:r>
      <w:r w:rsidRPr="00356D69">
        <w:rPr>
          <w:noProof/>
          <w:webHidden/>
        </w:rPr>
        <w:tab/>
        <w:t>5</w:t>
      </w:r>
    </w:p>
    <w:p w14:paraId="160FB3AA" w14:textId="17E2788E"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5.3</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Network infrastructure for smart office</w:t>
      </w:r>
      <w:r w:rsidRPr="00356D69">
        <w:rPr>
          <w:rStyle w:val="Hyperlink"/>
          <w:noProof/>
          <w:color w:val="auto"/>
          <w:u w:val="none"/>
          <w:lang w:eastAsia="zh-CN"/>
        </w:rPr>
        <w:tab/>
      </w:r>
      <w:r w:rsidRPr="00356D69">
        <w:rPr>
          <w:noProof/>
          <w:webHidden/>
        </w:rPr>
        <w:tab/>
        <w:t>5</w:t>
      </w:r>
    </w:p>
    <w:p w14:paraId="1634C836" w14:textId="66379FA6"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5.4</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IoT support of smart home over FTTR</w:t>
      </w:r>
      <w:r w:rsidRPr="00356D69">
        <w:rPr>
          <w:rStyle w:val="Hyperlink"/>
          <w:noProof/>
          <w:color w:val="auto"/>
          <w:u w:val="none"/>
          <w:lang w:eastAsia="zh-CN"/>
        </w:rPr>
        <w:tab/>
      </w:r>
      <w:r w:rsidRPr="00356D69">
        <w:rPr>
          <w:noProof/>
          <w:webHidden/>
        </w:rPr>
        <w:tab/>
        <w:t>6</w:t>
      </w:r>
    </w:p>
    <w:p w14:paraId="24060A38" w14:textId="7EF488C1"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5.5</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Low latency service in home networks</w:t>
      </w:r>
      <w:r w:rsidRPr="00356D69">
        <w:rPr>
          <w:rStyle w:val="Hyperlink"/>
          <w:noProof/>
          <w:color w:val="auto"/>
          <w:u w:val="none"/>
          <w:lang w:eastAsia="zh-CN"/>
        </w:rPr>
        <w:tab/>
      </w:r>
      <w:r w:rsidRPr="00356D69">
        <w:rPr>
          <w:noProof/>
          <w:webHidden/>
        </w:rPr>
        <w:tab/>
        <w:t>7</w:t>
      </w:r>
    </w:p>
    <w:p w14:paraId="729D098D" w14:textId="062F5212"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5.6</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Adapting the easy, scalable and low-cost fibre deployment for FTTR to a residential scenario</w:t>
      </w:r>
      <w:r w:rsidRPr="00356D69">
        <w:rPr>
          <w:noProof/>
          <w:webHidden/>
        </w:rPr>
        <w:tab/>
      </w:r>
      <w:r w:rsidRPr="00356D69">
        <w:rPr>
          <w:noProof/>
          <w:webHidden/>
        </w:rPr>
        <w:tab/>
        <w:t>8</w:t>
      </w:r>
    </w:p>
    <w:p w14:paraId="2B3BF443" w14:textId="606C3D0D"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5.7</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Network slicing</w:t>
      </w:r>
      <w:r w:rsidRPr="00356D69">
        <w:rPr>
          <w:noProof/>
          <w:webHidden/>
        </w:rPr>
        <w:tab/>
      </w:r>
      <w:r w:rsidRPr="00356D69">
        <w:rPr>
          <w:noProof/>
          <w:webHidden/>
        </w:rPr>
        <w:tab/>
        <w:t>10</w:t>
      </w:r>
    </w:p>
    <w:p w14:paraId="25EB88A4" w14:textId="67B5DD89"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5.8</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East-</w:t>
      </w:r>
      <w:r w:rsidR="006B53D3">
        <w:rPr>
          <w:rStyle w:val="Hyperlink"/>
          <w:noProof/>
          <w:color w:val="auto"/>
          <w:u w:val="none"/>
          <w:lang w:eastAsia="zh-CN"/>
        </w:rPr>
        <w:t>w</w:t>
      </w:r>
      <w:r w:rsidRPr="00356D69">
        <w:rPr>
          <w:rStyle w:val="Hyperlink"/>
          <w:noProof/>
          <w:color w:val="auto"/>
          <w:u w:val="none"/>
          <w:lang w:eastAsia="zh-CN"/>
        </w:rPr>
        <w:t>est data transmission in home network</w:t>
      </w:r>
      <w:r w:rsidRPr="00356D69">
        <w:rPr>
          <w:rStyle w:val="Hyperlink"/>
          <w:noProof/>
          <w:color w:val="auto"/>
          <w:u w:val="none"/>
          <w:lang w:eastAsia="zh-CN"/>
        </w:rPr>
        <w:tab/>
      </w:r>
      <w:r w:rsidRPr="00356D69">
        <w:rPr>
          <w:noProof/>
          <w:webHidden/>
        </w:rPr>
        <w:tab/>
        <w:t>10</w:t>
      </w:r>
    </w:p>
    <w:p w14:paraId="3A66101E" w14:textId="45112CFD" w:rsidR="00C421CD" w:rsidRPr="00356D69" w:rsidRDefault="00C421CD">
      <w:pPr>
        <w:pStyle w:val="TOC2"/>
        <w:rPr>
          <w:rFonts w:asciiTheme="minorHAnsi" w:eastAsiaTheme="minorEastAsia" w:hAnsiTheme="minorHAnsi" w:cstheme="minorBidi"/>
          <w:noProof/>
          <w:sz w:val="22"/>
          <w:szCs w:val="22"/>
          <w:lang w:eastAsia="en-GB"/>
        </w:rPr>
      </w:pPr>
      <w:r w:rsidRPr="00356D69">
        <w:rPr>
          <w:rStyle w:val="Hyperlink"/>
          <w:noProof/>
          <w:color w:val="auto"/>
          <w:u w:val="none"/>
          <w:lang w:eastAsia="zh-CN"/>
        </w:rPr>
        <w:t>5.9</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lang w:eastAsia="zh-CN"/>
        </w:rPr>
        <w:t>Support of a multi-service transmission scheme</w:t>
      </w:r>
      <w:r w:rsidRPr="00356D69">
        <w:rPr>
          <w:rStyle w:val="Hyperlink"/>
          <w:noProof/>
          <w:color w:val="auto"/>
          <w:u w:val="none"/>
          <w:lang w:eastAsia="zh-CN"/>
        </w:rPr>
        <w:tab/>
      </w:r>
      <w:r w:rsidRPr="00356D69">
        <w:rPr>
          <w:noProof/>
          <w:webHidden/>
        </w:rPr>
        <w:tab/>
        <w:t>11</w:t>
      </w:r>
    </w:p>
    <w:p w14:paraId="07417D8A" w14:textId="3EF7CEF6"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6</w:t>
      </w:r>
      <w:r w:rsidRPr="00356D69">
        <w:rPr>
          <w:rFonts w:asciiTheme="minorHAnsi" w:eastAsiaTheme="minorEastAsia" w:hAnsiTheme="minorHAnsi" w:cstheme="minorBidi"/>
          <w:noProof/>
          <w:sz w:val="22"/>
          <w:szCs w:val="22"/>
          <w:lang w:eastAsia="en-GB"/>
        </w:rPr>
        <w:tab/>
      </w:r>
      <w:r w:rsidRPr="00356D69">
        <w:rPr>
          <w:rStyle w:val="Hyperlink"/>
          <w:noProof/>
          <w:color w:val="auto"/>
          <w:u w:val="none"/>
        </w:rPr>
        <w:t>Summary</w:t>
      </w:r>
      <w:r w:rsidRPr="00356D69">
        <w:rPr>
          <w:noProof/>
          <w:webHidden/>
        </w:rPr>
        <w:tab/>
      </w:r>
      <w:r w:rsidRPr="00356D69">
        <w:rPr>
          <w:noProof/>
          <w:webHidden/>
        </w:rPr>
        <w:tab/>
        <w:t>12</w:t>
      </w:r>
    </w:p>
    <w:p w14:paraId="7679BCBE" w14:textId="43CB802B" w:rsidR="00C421CD" w:rsidRPr="00356D69" w:rsidRDefault="00C421CD">
      <w:pPr>
        <w:pStyle w:val="TOC1"/>
        <w:rPr>
          <w:rFonts w:asciiTheme="minorHAnsi" w:eastAsiaTheme="minorEastAsia" w:hAnsiTheme="minorHAnsi" w:cstheme="minorBidi"/>
          <w:noProof/>
          <w:sz w:val="22"/>
          <w:szCs w:val="22"/>
          <w:lang w:eastAsia="en-GB"/>
        </w:rPr>
      </w:pPr>
      <w:r w:rsidRPr="00356D69">
        <w:rPr>
          <w:rStyle w:val="Hyperlink"/>
          <w:noProof/>
          <w:color w:val="auto"/>
          <w:u w:val="none"/>
        </w:rPr>
        <w:t>Bibliography</w:t>
      </w:r>
      <w:r w:rsidRPr="00356D69">
        <w:rPr>
          <w:noProof/>
          <w:webHidden/>
        </w:rPr>
        <w:tab/>
      </w:r>
      <w:r w:rsidRPr="00356D69">
        <w:rPr>
          <w:noProof/>
          <w:webHidden/>
        </w:rPr>
        <w:tab/>
        <w:t>13</w:t>
      </w:r>
    </w:p>
    <w:p w14:paraId="797693CF" w14:textId="500A5704" w:rsidR="0040332E" w:rsidRPr="00356D69" w:rsidRDefault="0040332E" w:rsidP="0040332E">
      <w:pPr>
        <w:rPr>
          <w:noProof/>
        </w:rPr>
      </w:pPr>
    </w:p>
    <w:p w14:paraId="192AB526" w14:textId="0031AF88" w:rsidR="009F2181" w:rsidRPr="00356D69" w:rsidRDefault="009F2181" w:rsidP="0040332E">
      <w:pPr>
        <w:keepNext/>
        <w:keepLines/>
        <w:spacing w:before="0"/>
        <w:jc w:val="left"/>
        <w:rPr>
          <w:b/>
          <w:noProof/>
          <w:sz w:val="28"/>
        </w:rPr>
        <w:sectPr w:rsidR="009F2181" w:rsidRPr="00356D69" w:rsidSect="00160208">
          <w:pgSz w:w="11907" w:h="16840" w:code="9"/>
          <w:pgMar w:top="1134" w:right="1134" w:bottom="1134" w:left="1134" w:header="567" w:footer="567" w:gutter="0"/>
          <w:pgNumType w:fmt="lowerRoman"/>
          <w:cols w:space="720"/>
          <w:docGrid w:linePitch="360"/>
        </w:sectPr>
      </w:pPr>
    </w:p>
    <w:p w14:paraId="41F73666" w14:textId="1FCC4F17" w:rsidR="00CC668F" w:rsidRPr="00356D69" w:rsidRDefault="002D1BC7" w:rsidP="008377C1">
      <w:pPr>
        <w:pStyle w:val="RecNo"/>
        <w:rPr>
          <w:noProof/>
        </w:rPr>
      </w:pPr>
      <w:r w:rsidRPr="00356D69">
        <w:rPr>
          <w:noProof/>
        </w:rPr>
        <w:t xml:space="preserve">Technical Paper ITU-T </w:t>
      </w:r>
      <w:r w:rsidR="00CC668F" w:rsidRPr="00356D69">
        <w:rPr>
          <w:noProof/>
        </w:rPr>
        <w:t>GSTP-FTTR</w:t>
      </w:r>
    </w:p>
    <w:p w14:paraId="39860C1F" w14:textId="674018A5" w:rsidR="00474318" w:rsidRPr="00356D69" w:rsidRDefault="00474318" w:rsidP="008377C1">
      <w:pPr>
        <w:pStyle w:val="Rectitle"/>
        <w:rPr>
          <w:noProof/>
        </w:rPr>
      </w:pPr>
      <w:r w:rsidRPr="00356D69">
        <w:rPr>
          <w:noProof/>
        </w:rPr>
        <w:t>Use case</w:t>
      </w:r>
      <w:r w:rsidR="006D370C" w:rsidRPr="00356D69">
        <w:rPr>
          <w:noProof/>
        </w:rPr>
        <w:t>s</w:t>
      </w:r>
      <w:r w:rsidRPr="00356D69">
        <w:rPr>
          <w:noProof/>
        </w:rPr>
        <w:t xml:space="preserve"> </w:t>
      </w:r>
      <w:r w:rsidR="00860504" w:rsidRPr="00356D69">
        <w:rPr>
          <w:noProof/>
        </w:rPr>
        <w:t>and</w:t>
      </w:r>
      <w:r w:rsidRPr="00356D69">
        <w:rPr>
          <w:noProof/>
        </w:rPr>
        <w:t xml:space="preserve"> </w:t>
      </w:r>
      <w:r w:rsidR="00860504" w:rsidRPr="00356D69">
        <w:rPr>
          <w:noProof/>
        </w:rPr>
        <w:t>r</w:t>
      </w:r>
      <w:r w:rsidRPr="00356D69">
        <w:rPr>
          <w:noProof/>
        </w:rPr>
        <w:t xml:space="preserve">equirements of </w:t>
      </w:r>
      <w:r w:rsidR="00860504" w:rsidRPr="00356D69">
        <w:rPr>
          <w:noProof/>
        </w:rPr>
        <w:t>f</w:t>
      </w:r>
      <w:r w:rsidRPr="00356D69">
        <w:rPr>
          <w:noProof/>
        </w:rPr>
        <w:t>ibre-to-</w:t>
      </w:r>
      <w:r w:rsidR="00860504" w:rsidRPr="00356D69">
        <w:rPr>
          <w:noProof/>
        </w:rPr>
        <w:t>t</w:t>
      </w:r>
      <w:r w:rsidRPr="00356D69">
        <w:rPr>
          <w:noProof/>
        </w:rPr>
        <w:t>he-</w:t>
      </w:r>
      <w:r w:rsidR="00860504" w:rsidRPr="00356D69">
        <w:rPr>
          <w:noProof/>
        </w:rPr>
        <w:t>r</w:t>
      </w:r>
      <w:r w:rsidRPr="00356D69">
        <w:rPr>
          <w:noProof/>
        </w:rPr>
        <w:t>oom (FTTR)</w:t>
      </w:r>
    </w:p>
    <w:p w14:paraId="1D0575C5" w14:textId="1477C7F4" w:rsidR="00474318" w:rsidRPr="00356D69" w:rsidRDefault="00FD76EC" w:rsidP="005F3FEC">
      <w:pPr>
        <w:pStyle w:val="Heading1"/>
        <w:rPr>
          <w:bCs/>
          <w:noProof/>
        </w:rPr>
      </w:pPr>
      <w:bookmarkStart w:id="6" w:name="_Toc74238424"/>
      <w:r w:rsidRPr="00356D69">
        <w:rPr>
          <w:noProof/>
        </w:rPr>
        <w:t>1</w:t>
      </w:r>
      <w:r w:rsidRPr="00356D69">
        <w:rPr>
          <w:noProof/>
        </w:rPr>
        <w:tab/>
      </w:r>
      <w:r w:rsidR="00474318" w:rsidRPr="00356D69">
        <w:rPr>
          <w:noProof/>
        </w:rPr>
        <w:t>Scope</w:t>
      </w:r>
      <w:bookmarkEnd w:id="6"/>
    </w:p>
    <w:p w14:paraId="68320A4F" w14:textId="249D3E31" w:rsidR="006A7A93" w:rsidRPr="00356D69" w:rsidRDefault="00474318" w:rsidP="00474318">
      <w:pPr>
        <w:rPr>
          <w:noProof/>
        </w:rPr>
      </w:pPr>
      <w:r w:rsidRPr="00356D69">
        <w:rPr>
          <w:noProof/>
          <w:lang w:eastAsia="zh-CN"/>
        </w:rPr>
        <w:t xml:space="preserve">This </w:t>
      </w:r>
      <w:r w:rsidR="001E2D01" w:rsidRPr="00356D69">
        <w:rPr>
          <w:noProof/>
          <w:lang w:eastAsia="zh-CN"/>
        </w:rPr>
        <w:t>T</w:t>
      </w:r>
      <w:r w:rsidRPr="00356D69">
        <w:rPr>
          <w:noProof/>
          <w:lang w:eastAsia="zh-CN"/>
        </w:rPr>
        <w:t xml:space="preserve">echnical </w:t>
      </w:r>
      <w:r w:rsidR="001E2D01" w:rsidRPr="00356D69">
        <w:rPr>
          <w:noProof/>
          <w:lang w:eastAsia="zh-CN"/>
        </w:rPr>
        <w:t>P</w:t>
      </w:r>
      <w:r w:rsidRPr="00356D69">
        <w:rPr>
          <w:noProof/>
          <w:lang w:eastAsia="zh-CN"/>
        </w:rPr>
        <w:t xml:space="preserve">aper summarizes a set of use cases </w:t>
      </w:r>
      <w:r w:rsidR="00CC3F43" w:rsidRPr="00356D69">
        <w:rPr>
          <w:noProof/>
          <w:lang w:eastAsia="zh-CN"/>
        </w:rPr>
        <w:t xml:space="preserve">for </w:t>
      </w:r>
      <w:r w:rsidR="00860504" w:rsidRPr="00356D69">
        <w:rPr>
          <w:noProof/>
          <w:lang w:eastAsia="zh-CN"/>
        </w:rPr>
        <w:t>f</w:t>
      </w:r>
      <w:r w:rsidRPr="00356D69">
        <w:rPr>
          <w:noProof/>
          <w:lang w:eastAsia="zh-CN"/>
        </w:rPr>
        <w:t>ibre-to-</w:t>
      </w:r>
      <w:r w:rsidR="00860504" w:rsidRPr="00356D69">
        <w:rPr>
          <w:noProof/>
          <w:lang w:eastAsia="zh-CN"/>
        </w:rPr>
        <w:t>t</w:t>
      </w:r>
      <w:r w:rsidRPr="00356D69">
        <w:rPr>
          <w:noProof/>
          <w:lang w:eastAsia="zh-CN"/>
        </w:rPr>
        <w:t>he-</w:t>
      </w:r>
      <w:r w:rsidR="00860504" w:rsidRPr="00356D69">
        <w:rPr>
          <w:noProof/>
          <w:lang w:eastAsia="zh-CN"/>
        </w:rPr>
        <w:t>r</w:t>
      </w:r>
      <w:r w:rsidRPr="00356D69">
        <w:rPr>
          <w:noProof/>
          <w:lang w:eastAsia="zh-CN"/>
        </w:rPr>
        <w:t>oom (FTTR) scenario</w:t>
      </w:r>
      <w:r w:rsidR="00CC3F43" w:rsidRPr="00356D69">
        <w:rPr>
          <w:noProof/>
          <w:lang w:eastAsia="zh-CN"/>
        </w:rPr>
        <w:t>s</w:t>
      </w:r>
      <w:r w:rsidRPr="00356D69">
        <w:rPr>
          <w:noProof/>
          <w:lang w:eastAsia="zh-CN"/>
        </w:rPr>
        <w:t xml:space="preserve">. </w:t>
      </w:r>
      <w:r w:rsidRPr="00356D69">
        <w:rPr>
          <w:noProof/>
        </w:rPr>
        <w:t xml:space="preserve">Each use case is discussed through </w:t>
      </w:r>
      <w:r w:rsidR="006A7A93" w:rsidRPr="00356D69">
        <w:rPr>
          <w:noProof/>
        </w:rPr>
        <w:t xml:space="preserve">the </w:t>
      </w:r>
      <w:r w:rsidRPr="00356D69">
        <w:rPr>
          <w:noProof/>
        </w:rPr>
        <w:t xml:space="preserve">description of the scenario and </w:t>
      </w:r>
      <w:r w:rsidR="006A7A93" w:rsidRPr="00356D69">
        <w:rPr>
          <w:noProof/>
        </w:rPr>
        <w:t xml:space="preserve">the </w:t>
      </w:r>
      <w:r w:rsidRPr="00356D69">
        <w:rPr>
          <w:noProof/>
        </w:rPr>
        <w:t xml:space="preserve">network requirements </w:t>
      </w:r>
      <w:r w:rsidR="006A7A93" w:rsidRPr="00356D69">
        <w:rPr>
          <w:noProof/>
        </w:rPr>
        <w:t xml:space="preserve">that it imposes </w:t>
      </w:r>
      <w:r w:rsidRPr="00356D69">
        <w:rPr>
          <w:noProof/>
        </w:rPr>
        <w:t>on the FTTR technology.</w:t>
      </w:r>
    </w:p>
    <w:p w14:paraId="7583B984" w14:textId="3F67AA61" w:rsidR="00474318" w:rsidRPr="00356D69" w:rsidRDefault="00474318" w:rsidP="00474318">
      <w:pPr>
        <w:rPr>
          <w:noProof/>
          <w:lang w:eastAsia="zh-CN"/>
        </w:rPr>
      </w:pPr>
      <w:r w:rsidRPr="00356D69">
        <w:rPr>
          <w:noProof/>
        </w:rPr>
        <w:t xml:space="preserve">This </w:t>
      </w:r>
      <w:r w:rsidR="00860504" w:rsidRPr="00356D69">
        <w:rPr>
          <w:noProof/>
        </w:rPr>
        <w:t xml:space="preserve">Technical Paper </w:t>
      </w:r>
      <w:r w:rsidRPr="00356D69">
        <w:rPr>
          <w:noProof/>
        </w:rPr>
        <w:t xml:space="preserve">intends to provide guidance for developing </w:t>
      </w:r>
      <w:r w:rsidR="006A7A93" w:rsidRPr="00356D69">
        <w:rPr>
          <w:noProof/>
        </w:rPr>
        <w:t xml:space="preserve">the ITU-T </w:t>
      </w:r>
      <w:r w:rsidRPr="00356D69">
        <w:rPr>
          <w:noProof/>
        </w:rPr>
        <w:t>FTTR specification (G.fin).</w:t>
      </w:r>
    </w:p>
    <w:p w14:paraId="4789D6B3" w14:textId="5822785D" w:rsidR="006C1973" w:rsidRPr="00356D69" w:rsidRDefault="005F3FEC" w:rsidP="00A006B2">
      <w:pPr>
        <w:pStyle w:val="Heading1"/>
        <w:rPr>
          <w:noProof/>
        </w:rPr>
      </w:pPr>
      <w:bookmarkStart w:id="7" w:name="_Toc74238425"/>
      <w:r w:rsidRPr="00356D69">
        <w:rPr>
          <w:noProof/>
        </w:rPr>
        <w:t>2</w:t>
      </w:r>
      <w:r w:rsidRPr="00356D69">
        <w:rPr>
          <w:noProof/>
        </w:rPr>
        <w:tab/>
      </w:r>
      <w:r w:rsidR="00474318" w:rsidRPr="00356D69">
        <w:rPr>
          <w:noProof/>
        </w:rPr>
        <w:t>References</w:t>
      </w:r>
      <w:bookmarkEnd w:id="7"/>
    </w:p>
    <w:p w14:paraId="4F162444" w14:textId="21045BED" w:rsidR="00474318" w:rsidRPr="00356D69" w:rsidRDefault="00474318" w:rsidP="006C1973">
      <w:pPr>
        <w:pStyle w:val="Reftext"/>
        <w:tabs>
          <w:tab w:val="clear" w:pos="794"/>
          <w:tab w:val="clear" w:pos="1588"/>
          <w:tab w:val="clear" w:pos="1985"/>
          <w:tab w:val="left" w:pos="2268"/>
        </w:tabs>
        <w:ind w:left="2268" w:hanging="2268"/>
        <w:rPr>
          <w:noProof/>
        </w:rPr>
      </w:pPr>
      <w:r w:rsidRPr="00356D69">
        <w:rPr>
          <w:noProof/>
          <w:lang w:eastAsia="zh-CN"/>
        </w:rPr>
        <w:t>[ETSI GR F5G 001]</w:t>
      </w:r>
      <w:r w:rsidR="006C1973" w:rsidRPr="00356D69">
        <w:rPr>
          <w:noProof/>
          <w:lang w:eastAsia="zh-CN"/>
        </w:rPr>
        <w:tab/>
      </w:r>
      <w:r w:rsidRPr="00356D69">
        <w:rPr>
          <w:noProof/>
          <w:lang w:eastAsia="zh-CN"/>
        </w:rPr>
        <w:t xml:space="preserve">ETSI </w:t>
      </w:r>
      <w:r w:rsidR="00FE5E5F" w:rsidRPr="00356D69">
        <w:rPr>
          <w:noProof/>
          <w:lang w:eastAsia="zh-CN"/>
        </w:rPr>
        <w:t xml:space="preserve">GR </w:t>
      </w:r>
      <w:r w:rsidRPr="00356D69">
        <w:rPr>
          <w:noProof/>
          <w:lang w:eastAsia="zh-CN"/>
        </w:rPr>
        <w:t>F5G 001</w:t>
      </w:r>
      <w:r w:rsidR="00FE5E5F" w:rsidRPr="00356D69">
        <w:rPr>
          <w:noProof/>
          <w:lang w:eastAsia="zh-CN"/>
        </w:rPr>
        <w:t xml:space="preserve"> (2020)</w:t>
      </w:r>
      <w:r w:rsidRPr="00356D69">
        <w:rPr>
          <w:noProof/>
          <w:lang w:eastAsia="zh-CN"/>
        </w:rPr>
        <w:t xml:space="preserve">, </w:t>
      </w:r>
      <w:r w:rsidRPr="00356D69">
        <w:rPr>
          <w:i/>
          <w:iCs/>
          <w:noProof/>
        </w:rPr>
        <w:t>Fifth Generation Fixed Network (F5G); F5G</w:t>
      </w:r>
      <w:r w:rsidR="005F3FEC" w:rsidRPr="00356D69">
        <w:rPr>
          <w:i/>
          <w:iCs/>
          <w:noProof/>
        </w:rPr>
        <w:t> </w:t>
      </w:r>
      <w:r w:rsidRPr="00356D69">
        <w:rPr>
          <w:i/>
          <w:iCs/>
          <w:noProof/>
        </w:rPr>
        <w:t>Generation</w:t>
      </w:r>
      <w:r w:rsidR="00FE5E5F" w:rsidRPr="00356D69">
        <w:rPr>
          <w:i/>
          <w:iCs/>
          <w:noProof/>
        </w:rPr>
        <w:t xml:space="preserve"> Definition Release #1</w:t>
      </w:r>
      <w:r w:rsidR="00D90733" w:rsidRPr="00356D69">
        <w:rPr>
          <w:i/>
          <w:iCs/>
          <w:noProof/>
        </w:rPr>
        <w:t>.</w:t>
      </w:r>
    </w:p>
    <w:p w14:paraId="2986ADAF" w14:textId="29B02C91" w:rsidR="001F4DC4" w:rsidRPr="00356D69" w:rsidRDefault="001F4DC4" w:rsidP="006C1973">
      <w:pPr>
        <w:pStyle w:val="Reftext"/>
        <w:tabs>
          <w:tab w:val="clear" w:pos="794"/>
          <w:tab w:val="clear" w:pos="1588"/>
          <w:tab w:val="clear" w:pos="1985"/>
          <w:tab w:val="left" w:pos="2268"/>
        </w:tabs>
        <w:ind w:left="2268" w:hanging="2268"/>
        <w:rPr>
          <w:i/>
          <w:iCs/>
          <w:noProof/>
        </w:rPr>
      </w:pPr>
      <w:r w:rsidRPr="00356D69">
        <w:rPr>
          <w:noProof/>
        </w:rPr>
        <w:t>[IEEE 802.11ax]</w:t>
      </w:r>
      <w:r w:rsidR="006C1973" w:rsidRPr="00356D69">
        <w:rPr>
          <w:noProof/>
        </w:rPr>
        <w:tab/>
      </w:r>
      <w:r w:rsidRPr="00356D69">
        <w:rPr>
          <w:noProof/>
        </w:rPr>
        <w:t xml:space="preserve">Standard IEEE 802.11ax (2021), </w:t>
      </w:r>
      <w:r w:rsidRPr="00356D69">
        <w:rPr>
          <w:i/>
          <w:iCs/>
          <w:noProof/>
        </w:rPr>
        <w:t xml:space="preserve">IEEE Standard for Information </w:t>
      </w:r>
      <w:r w:rsidR="002412B2" w:rsidRPr="00356D69">
        <w:rPr>
          <w:i/>
          <w:iCs/>
          <w:noProof/>
        </w:rPr>
        <w:t>T</w:t>
      </w:r>
      <w:r w:rsidRPr="00356D69">
        <w:rPr>
          <w:i/>
          <w:iCs/>
          <w:noProof/>
        </w:rPr>
        <w:t>echnology</w:t>
      </w:r>
      <w:r w:rsidR="00D2102E" w:rsidRPr="00356D69">
        <w:rPr>
          <w:i/>
          <w:iCs/>
          <w:noProof/>
        </w:rPr>
        <w:t xml:space="preserve"> –</w:t>
      </w:r>
      <w:r w:rsidRPr="00356D69">
        <w:rPr>
          <w:i/>
          <w:iCs/>
          <w:noProof/>
        </w:rPr>
        <w:t xml:space="preserve"> Telecommunications and </w:t>
      </w:r>
      <w:r w:rsidR="002412B2" w:rsidRPr="00356D69">
        <w:rPr>
          <w:i/>
          <w:iCs/>
          <w:noProof/>
        </w:rPr>
        <w:t>I</w:t>
      </w:r>
      <w:r w:rsidRPr="00356D69">
        <w:rPr>
          <w:i/>
          <w:iCs/>
          <w:noProof/>
        </w:rPr>
        <w:t xml:space="preserve">nformation </w:t>
      </w:r>
      <w:r w:rsidR="002412B2" w:rsidRPr="00356D69">
        <w:rPr>
          <w:i/>
          <w:iCs/>
          <w:noProof/>
        </w:rPr>
        <w:t>E</w:t>
      </w:r>
      <w:r w:rsidRPr="00356D69">
        <w:rPr>
          <w:i/>
          <w:iCs/>
          <w:noProof/>
        </w:rPr>
        <w:t xml:space="preserve">xchange between </w:t>
      </w:r>
      <w:r w:rsidR="002412B2" w:rsidRPr="00356D69">
        <w:rPr>
          <w:i/>
          <w:iCs/>
          <w:noProof/>
        </w:rPr>
        <w:t>S</w:t>
      </w:r>
      <w:r w:rsidRPr="00356D69">
        <w:rPr>
          <w:i/>
          <w:iCs/>
          <w:noProof/>
        </w:rPr>
        <w:t xml:space="preserve">ystems Local and </w:t>
      </w:r>
      <w:r w:rsidR="002412B2" w:rsidRPr="00356D69">
        <w:rPr>
          <w:i/>
          <w:iCs/>
          <w:noProof/>
        </w:rPr>
        <w:t>M</w:t>
      </w:r>
      <w:r w:rsidRPr="00356D69">
        <w:rPr>
          <w:i/>
          <w:iCs/>
          <w:noProof/>
        </w:rPr>
        <w:t xml:space="preserve">etropolitan </w:t>
      </w:r>
      <w:r w:rsidR="002412B2" w:rsidRPr="00356D69">
        <w:rPr>
          <w:i/>
          <w:iCs/>
          <w:noProof/>
        </w:rPr>
        <w:t>A</w:t>
      </w:r>
      <w:r w:rsidRPr="00356D69">
        <w:rPr>
          <w:i/>
          <w:iCs/>
          <w:noProof/>
        </w:rPr>
        <w:t xml:space="preserve">rea </w:t>
      </w:r>
      <w:r w:rsidR="002412B2" w:rsidRPr="00356D69">
        <w:rPr>
          <w:i/>
          <w:iCs/>
          <w:noProof/>
        </w:rPr>
        <w:t>N</w:t>
      </w:r>
      <w:r w:rsidRPr="00356D69">
        <w:rPr>
          <w:i/>
          <w:iCs/>
          <w:noProof/>
        </w:rPr>
        <w:t>etworks</w:t>
      </w:r>
      <w:r w:rsidR="00D2102E" w:rsidRPr="00356D69">
        <w:rPr>
          <w:i/>
          <w:iCs/>
          <w:noProof/>
        </w:rPr>
        <w:t xml:space="preserve"> – </w:t>
      </w:r>
      <w:r w:rsidRPr="00356D69">
        <w:rPr>
          <w:i/>
          <w:iCs/>
          <w:noProof/>
        </w:rPr>
        <w:t xml:space="preserve">Specific </w:t>
      </w:r>
      <w:r w:rsidR="002412B2" w:rsidRPr="00356D69">
        <w:rPr>
          <w:i/>
          <w:iCs/>
          <w:noProof/>
        </w:rPr>
        <w:t>R</w:t>
      </w:r>
      <w:r w:rsidRPr="00356D69">
        <w:rPr>
          <w:i/>
          <w:iCs/>
          <w:noProof/>
        </w:rPr>
        <w:t>equirements Part 11: Wireless LAN Medium Access Control (MAC) and Physical Layer (PHY) Specifications Amendment 1: Enhancements for High</w:t>
      </w:r>
      <w:r w:rsidR="002412B2" w:rsidRPr="00356D69">
        <w:rPr>
          <w:i/>
          <w:iCs/>
          <w:noProof/>
        </w:rPr>
        <w:t>-</w:t>
      </w:r>
      <w:r w:rsidRPr="00356D69">
        <w:rPr>
          <w:i/>
          <w:iCs/>
          <w:noProof/>
        </w:rPr>
        <w:t>Efficiency WLAN</w:t>
      </w:r>
      <w:r w:rsidR="00D90733" w:rsidRPr="00356D69">
        <w:rPr>
          <w:i/>
          <w:iCs/>
          <w:noProof/>
        </w:rPr>
        <w:t>.</w:t>
      </w:r>
    </w:p>
    <w:p w14:paraId="2CDA500D" w14:textId="5C824817" w:rsidR="00527F58" w:rsidRPr="00356D69" w:rsidRDefault="00527F58" w:rsidP="006C1973">
      <w:pPr>
        <w:pStyle w:val="Reftext"/>
        <w:tabs>
          <w:tab w:val="clear" w:pos="794"/>
          <w:tab w:val="clear" w:pos="1588"/>
          <w:tab w:val="clear" w:pos="1985"/>
          <w:tab w:val="left" w:pos="2268"/>
        </w:tabs>
        <w:ind w:left="2268" w:hanging="2268"/>
        <w:rPr>
          <w:noProof/>
        </w:rPr>
      </w:pPr>
      <w:r w:rsidRPr="00356D69">
        <w:rPr>
          <w:noProof/>
        </w:rPr>
        <w:t>[IEEE 802.11be]</w:t>
      </w:r>
      <w:r w:rsidRPr="00356D69">
        <w:rPr>
          <w:noProof/>
        </w:rPr>
        <w:tab/>
      </w:r>
      <w:hyperlink r:id="rId21" w:history="1">
        <w:r w:rsidRPr="00356D69">
          <w:rPr>
            <w:rStyle w:val="Hyperlink"/>
            <w:noProof/>
          </w:rPr>
          <w:t xml:space="preserve">IEEE 802.11be, IEEE Communications Magazine (2019) Lopez-Perez, D.etal, </w:t>
        </w:r>
        <w:r w:rsidRPr="00356D69">
          <w:rPr>
            <w:rStyle w:val="Hyperlink"/>
            <w:i/>
            <w:iCs/>
            <w:noProof/>
          </w:rPr>
          <w:t>Extremely High Throughput: The Next Generation of Wi-Fi Technology Beyond 802.11ax</w:t>
        </w:r>
        <w:r w:rsidRPr="00356D69">
          <w:rPr>
            <w:rStyle w:val="Hyperlink"/>
            <w:noProof/>
          </w:rPr>
          <w:t>.</w:t>
        </w:r>
      </w:hyperlink>
    </w:p>
    <w:p w14:paraId="77BCFABB" w14:textId="33F91D5B" w:rsidR="00860504" w:rsidRPr="00356D69" w:rsidRDefault="00095D41" w:rsidP="00860504">
      <w:pPr>
        <w:pStyle w:val="Reftext"/>
        <w:tabs>
          <w:tab w:val="clear" w:pos="794"/>
          <w:tab w:val="clear" w:pos="1588"/>
          <w:tab w:val="clear" w:pos="1985"/>
          <w:tab w:val="left" w:pos="2268"/>
        </w:tabs>
        <w:ind w:left="2268" w:hanging="2268"/>
        <w:rPr>
          <w:noProof/>
          <w:lang w:eastAsia="zh-CN"/>
        </w:rPr>
      </w:pPr>
      <w:r w:rsidRPr="00356D69">
        <w:rPr>
          <w:noProof/>
        </w:rPr>
        <w:t>[3GPP TS 23.203]</w:t>
      </w:r>
      <w:r w:rsidRPr="00356D69">
        <w:rPr>
          <w:noProof/>
        </w:rPr>
        <w:tab/>
        <w:t>3GPP T</w:t>
      </w:r>
      <w:r w:rsidR="002412B2" w:rsidRPr="00356D69">
        <w:rPr>
          <w:noProof/>
        </w:rPr>
        <w:t>S</w:t>
      </w:r>
      <w:r w:rsidRPr="00356D69">
        <w:rPr>
          <w:noProof/>
        </w:rPr>
        <w:t xml:space="preserve"> 23.203</w:t>
      </w:r>
      <w:r w:rsidR="002412B2" w:rsidRPr="00356D69">
        <w:rPr>
          <w:noProof/>
        </w:rPr>
        <w:t xml:space="preserve"> (2011)</w:t>
      </w:r>
      <w:r w:rsidRPr="00356D69">
        <w:rPr>
          <w:noProof/>
        </w:rPr>
        <w:t xml:space="preserve">, </w:t>
      </w:r>
      <w:r w:rsidR="002412B2" w:rsidRPr="00356D69">
        <w:rPr>
          <w:i/>
          <w:iCs/>
          <w:noProof/>
        </w:rPr>
        <w:t>3</w:t>
      </w:r>
      <w:r w:rsidR="002412B2" w:rsidRPr="00356D69">
        <w:rPr>
          <w:i/>
          <w:iCs/>
          <w:noProof/>
          <w:vertAlign w:val="superscript"/>
        </w:rPr>
        <w:t>rd</w:t>
      </w:r>
      <w:r w:rsidR="002412B2" w:rsidRPr="00356D69">
        <w:rPr>
          <w:i/>
          <w:iCs/>
          <w:noProof/>
        </w:rPr>
        <w:t xml:space="preserve"> Generation Partnership Project</w:t>
      </w:r>
      <w:r w:rsidR="002412B2" w:rsidRPr="00356D69">
        <w:rPr>
          <w:noProof/>
        </w:rPr>
        <w:t xml:space="preserve">: </w:t>
      </w:r>
      <w:r w:rsidR="002412B2" w:rsidRPr="00356D69">
        <w:rPr>
          <w:i/>
          <w:iCs/>
          <w:noProof/>
        </w:rPr>
        <w:t>Technical Specification Group Services and System Aspects;</w:t>
      </w:r>
      <w:r w:rsidR="002412B2" w:rsidRPr="00356D69">
        <w:rPr>
          <w:noProof/>
        </w:rPr>
        <w:t xml:space="preserve"> </w:t>
      </w:r>
      <w:r w:rsidRPr="00356D69">
        <w:rPr>
          <w:i/>
          <w:iCs/>
          <w:noProof/>
        </w:rPr>
        <w:t>Policy and charging control architecture</w:t>
      </w:r>
      <w:r w:rsidR="00D90733" w:rsidRPr="00356D69">
        <w:rPr>
          <w:i/>
          <w:iCs/>
          <w:noProof/>
        </w:rPr>
        <w:t>.</w:t>
      </w:r>
      <w:r w:rsidR="00860504" w:rsidRPr="00356D69">
        <w:rPr>
          <w:noProof/>
          <w:lang w:eastAsia="zh-CN"/>
        </w:rPr>
        <w:t xml:space="preserve"> </w:t>
      </w:r>
    </w:p>
    <w:p w14:paraId="11B63AD3" w14:textId="163E8690" w:rsidR="00860504" w:rsidRPr="00356D69" w:rsidRDefault="00860504" w:rsidP="00860504">
      <w:pPr>
        <w:pStyle w:val="Reftext"/>
        <w:tabs>
          <w:tab w:val="clear" w:pos="794"/>
          <w:tab w:val="clear" w:pos="1588"/>
          <w:tab w:val="clear" w:pos="1985"/>
          <w:tab w:val="left" w:pos="2268"/>
        </w:tabs>
        <w:ind w:left="2268" w:hanging="2268"/>
        <w:rPr>
          <w:noProof/>
          <w:lang w:eastAsia="zh-CN"/>
        </w:rPr>
      </w:pPr>
      <w:r w:rsidRPr="00356D69">
        <w:rPr>
          <w:noProof/>
          <w:lang w:eastAsia="zh-CN"/>
        </w:rPr>
        <w:t>[Cloud VR WP]</w:t>
      </w:r>
      <w:r w:rsidRPr="00356D69">
        <w:rPr>
          <w:noProof/>
          <w:lang w:eastAsia="zh-CN"/>
        </w:rPr>
        <w:tab/>
        <w:t xml:space="preserve">White paper, </w:t>
      </w:r>
      <w:r w:rsidRPr="00356D69">
        <w:rPr>
          <w:i/>
          <w:iCs/>
          <w:noProof/>
        </w:rPr>
        <w:t>Cloud VR Network Solution White Paper – Huawei</w:t>
      </w:r>
      <w:r w:rsidRPr="00356D69">
        <w:rPr>
          <w:noProof/>
        </w:rPr>
        <w:t xml:space="preserve"> (Link: </w:t>
      </w:r>
      <w:hyperlink r:id="rId22" w:history="1">
        <w:r w:rsidRPr="00356D69">
          <w:rPr>
            <w:rStyle w:val="Hyperlink"/>
            <w:noProof/>
          </w:rPr>
          <w:t>https://www-file.huawei.com/-/media/corporate/pdf/ilab/2018/cloud_vr_network_solution_white_paper_2018_en_v1.pdf</w:t>
        </w:r>
      </w:hyperlink>
      <w:r w:rsidRPr="00356D69">
        <w:rPr>
          <w:noProof/>
        </w:rPr>
        <w:t>)</w:t>
      </w:r>
    </w:p>
    <w:p w14:paraId="2BE9C10C" w14:textId="5C053BDD" w:rsidR="00474318" w:rsidRPr="00356D69" w:rsidRDefault="00D85FA0" w:rsidP="006C1973">
      <w:pPr>
        <w:pStyle w:val="Heading1"/>
        <w:rPr>
          <w:bCs/>
          <w:noProof/>
        </w:rPr>
      </w:pPr>
      <w:bookmarkStart w:id="8" w:name="_Toc74238426"/>
      <w:r w:rsidRPr="00356D69">
        <w:rPr>
          <w:noProof/>
        </w:rPr>
        <w:t>3</w:t>
      </w:r>
      <w:r w:rsidRPr="00356D69">
        <w:rPr>
          <w:noProof/>
        </w:rPr>
        <w:tab/>
      </w:r>
      <w:r w:rsidR="00A006B2" w:rsidRPr="00356D69">
        <w:rPr>
          <w:noProof/>
        </w:rPr>
        <w:t>Abbreviations and acronyms</w:t>
      </w:r>
      <w:bookmarkEnd w:id="8"/>
    </w:p>
    <w:p w14:paraId="76101B8F" w14:textId="43D912B6" w:rsidR="008175FF" w:rsidRPr="00356D69" w:rsidRDefault="008175FF" w:rsidP="00A006B2">
      <w:pPr>
        <w:rPr>
          <w:noProof/>
        </w:rPr>
      </w:pPr>
      <w:r w:rsidRPr="00356D69">
        <w:rPr>
          <w:noProof/>
        </w:rPr>
        <w:t>This Technical Paper uses the following abbreviations and acronyms:</w:t>
      </w:r>
    </w:p>
    <w:p w14:paraId="62FE4039" w14:textId="77777777" w:rsidR="008175FF" w:rsidRPr="00356D69" w:rsidRDefault="008175FF" w:rsidP="008175FF">
      <w:pPr>
        <w:tabs>
          <w:tab w:val="clear" w:pos="794"/>
          <w:tab w:val="clear" w:pos="1191"/>
          <w:tab w:val="left" w:pos="1418"/>
        </w:tabs>
        <w:rPr>
          <w:noProof/>
        </w:rPr>
      </w:pPr>
      <w:r w:rsidRPr="00356D69">
        <w:rPr>
          <w:rFonts w:eastAsiaTheme="minorEastAsia"/>
          <w:noProof/>
          <w:lang w:eastAsia="zh-CN"/>
        </w:rPr>
        <w:t>AP</w:t>
      </w:r>
      <w:r w:rsidRPr="00356D69">
        <w:rPr>
          <w:rFonts w:eastAsiaTheme="minorEastAsia"/>
          <w:noProof/>
          <w:lang w:eastAsia="zh-CN"/>
        </w:rPr>
        <w:tab/>
        <w:t>Access Point</w:t>
      </w:r>
    </w:p>
    <w:p w14:paraId="4EF2AD89" w14:textId="13D90D41" w:rsidR="008175FF" w:rsidRPr="00356D69" w:rsidRDefault="008175FF" w:rsidP="008175FF">
      <w:pPr>
        <w:tabs>
          <w:tab w:val="clear" w:pos="794"/>
          <w:tab w:val="clear" w:pos="1191"/>
          <w:tab w:val="left" w:pos="1418"/>
        </w:tabs>
        <w:rPr>
          <w:noProof/>
        </w:rPr>
      </w:pPr>
      <w:r w:rsidRPr="00356D69">
        <w:rPr>
          <w:rFonts w:eastAsiaTheme="minorEastAsia"/>
          <w:noProof/>
          <w:lang w:eastAsia="zh-CN"/>
        </w:rPr>
        <w:t>AR</w:t>
      </w:r>
      <w:r w:rsidRPr="00356D69">
        <w:rPr>
          <w:noProof/>
        </w:rPr>
        <w:tab/>
      </w:r>
      <w:r w:rsidRPr="00356D69">
        <w:rPr>
          <w:rFonts w:eastAsiaTheme="minorEastAsia"/>
          <w:noProof/>
          <w:lang w:eastAsia="zh-CN"/>
        </w:rPr>
        <w:t>Augmented Reality</w:t>
      </w:r>
    </w:p>
    <w:p w14:paraId="4EF85103" w14:textId="2352A70A"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BRAS</w:t>
      </w:r>
      <w:r w:rsidRPr="00356D69">
        <w:rPr>
          <w:rFonts w:eastAsiaTheme="minorEastAsia"/>
          <w:noProof/>
          <w:lang w:eastAsia="zh-CN"/>
        </w:rPr>
        <w:tab/>
        <w:t>Broadband Remote Access Server</w:t>
      </w:r>
    </w:p>
    <w:p w14:paraId="223D58E0" w14:textId="77777777" w:rsidR="00721DE0"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BT</w:t>
      </w:r>
      <w:r w:rsidRPr="00356D69">
        <w:rPr>
          <w:rFonts w:eastAsiaTheme="minorEastAsia"/>
          <w:noProof/>
          <w:lang w:eastAsia="zh-CN"/>
        </w:rPr>
        <w:tab/>
        <w:t>Bluetooth</w:t>
      </w:r>
    </w:p>
    <w:p w14:paraId="752BEFBB" w14:textId="4C43E85B" w:rsidR="00E05D59" w:rsidRPr="00356D69" w:rsidRDefault="00E05D59"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CDN</w:t>
      </w:r>
      <w:r w:rsidR="008041EB" w:rsidRPr="00356D69">
        <w:rPr>
          <w:rFonts w:eastAsiaTheme="minorEastAsia"/>
          <w:noProof/>
          <w:lang w:eastAsia="zh-CN"/>
        </w:rPr>
        <w:tab/>
        <w:t>Content Delivery Network</w:t>
      </w:r>
    </w:p>
    <w:p w14:paraId="6547D9A3" w14:textId="5E0D6804" w:rsidR="00E05D59" w:rsidRPr="00356D69" w:rsidRDefault="00E05D59"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CO</w:t>
      </w:r>
      <w:r w:rsidR="008041EB" w:rsidRPr="00356D69">
        <w:rPr>
          <w:rFonts w:eastAsiaTheme="minorEastAsia"/>
          <w:noProof/>
          <w:lang w:eastAsia="zh-CN"/>
        </w:rPr>
        <w:tab/>
        <w:t>Central Office</w:t>
      </w:r>
    </w:p>
    <w:p w14:paraId="2CA16AAB" w14:textId="719811B6"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DC</w:t>
      </w:r>
      <w:r w:rsidRPr="00356D69">
        <w:rPr>
          <w:rFonts w:eastAsiaTheme="minorEastAsia"/>
          <w:noProof/>
          <w:lang w:eastAsia="zh-CN"/>
        </w:rPr>
        <w:tab/>
        <w:t>Data Centre</w:t>
      </w:r>
    </w:p>
    <w:p w14:paraId="71EC6694" w14:textId="3346B0EB" w:rsidR="00E05D59" w:rsidRPr="00356D69" w:rsidRDefault="00E05D59"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DSLAM</w:t>
      </w:r>
      <w:r w:rsidR="00D41FE1" w:rsidRPr="00356D69">
        <w:rPr>
          <w:rFonts w:eastAsiaTheme="minorEastAsia"/>
          <w:noProof/>
          <w:lang w:eastAsia="zh-CN"/>
        </w:rPr>
        <w:tab/>
        <w:t>Digital Subscriber Line Access Multiplexer</w:t>
      </w:r>
    </w:p>
    <w:p w14:paraId="4785ED46"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E2E</w:t>
      </w:r>
      <w:r w:rsidRPr="00356D69">
        <w:rPr>
          <w:rFonts w:eastAsiaTheme="minorEastAsia"/>
          <w:noProof/>
          <w:lang w:eastAsia="zh-CN"/>
        </w:rPr>
        <w:tab/>
        <w:t>End-to-End</w:t>
      </w:r>
    </w:p>
    <w:p w14:paraId="45ACEC74" w14:textId="3B0B8CBF"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eFBB</w:t>
      </w:r>
      <w:r w:rsidRPr="00356D69">
        <w:rPr>
          <w:rFonts w:eastAsiaTheme="minorEastAsia"/>
          <w:noProof/>
          <w:lang w:eastAsia="zh-CN"/>
        </w:rPr>
        <w:tab/>
        <w:t>Enhanced Fixed Broadband</w:t>
      </w:r>
    </w:p>
    <w:p w14:paraId="15F7EFBE"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F5G</w:t>
      </w:r>
      <w:r w:rsidRPr="00356D69">
        <w:rPr>
          <w:rFonts w:eastAsiaTheme="minorEastAsia"/>
          <w:noProof/>
          <w:lang w:eastAsia="zh-CN"/>
        </w:rPr>
        <w:tab/>
        <w:t>Fifth Generation of Fixed network</w:t>
      </w:r>
    </w:p>
    <w:p w14:paraId="63B4F814"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FFC</w:t>
      </w:r>
      <w:r w:rsidRPr="00356D69">
        <w:rPr>
          <w:rFonts w:eastAsiaTheme="minorEastAsia"/>
          <w:noProof/>
          <w:lang w:eastAsia="zh-CN"/>
        </w:rPr>
        <w:tab/>
        <w:t>Full-Fibre Connection</w:t>
      </w:r>
    </w:p>
    <w:p w14:paraId="309E0FFA"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FTTH</w:t>
      </w:r>
      <w:r w:rsidRPr="00356D69">
        <w:rPr>
          <w:rFonts w:eastAsiaTheme="minorEastAsia"/>
          <w:noProof/>
          <w:lang w:eastAsia="zh-CN"/>
        </w:rPr>
        <w:tab/>
        <w:t>Fibre-to-The-Home</w:t>
      </w:r>
    </w:p>
    <w:p w14:paraId="3AD7B533"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FTTO</w:t>
      </w:r>
      <w:r w:rsidRPr="00356D69">
        <w:rPr>
          <w:rFonts w:eastAsiaTheme="minorEastAsia"/>
          <w:noProof/>
          <w:lang w:eastAsia="zh-CN"/>
        </w:rPr>
        <w:tab/>
        <w:t>Fibre-to-The-Office</w:t>
      </w:r>
    </w:p>
    <w:p w14:paraId="004F3508"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FTTR</w:t>
      </w:r>
      <w:r w:rsidRPr="00356D69">
        <w:rPr>
          <w:rFonts w:eastAsiaTheme="minorEastAsia"/>
          <w:noProof/>
          <w:lang w:eastAsia="zh-CN"/>
        </w:rPr>
        <w:tab/>
        <w:t>Fibre-to-The-Room</w:t>
      </w:r>
    </w:p>
    <w:p w14:paraId="79B21CAA"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GRE</w:t>
      </w:r>
      <w:r w:rsidRPr="00356D69">
        <w:rPr>
          <w:rFonts w:eastAsiaTheme="minorEastAsia"/>
          <w:noProof/>
          <w:lang w:eastAsia="zh-CN"/>
        </w:rPr>
        <w:tab/>
        <w:t>Guaranteed Reliable Experience</w:t>
      </w:r>
    </w:p>
    <w:p w14:paraId="1C91BAEB"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IoT</w:t>
      </w:r>
      <w:r w:rsidRPr="00356D69">
        <w:rPr>
          <w:rFonts w:eastAsiaTheme="minorEastAsia"/>
          <w:noProof/>
          <w:lang w:eastAsia="zh-CN"/>
        </w:rPr>
        <w:tab/>
        <w:t>Internet of Things</w:t>
      </w:r>
    </w:p>
    <w:p w14:paraId="651C6AD6" w14:textId="4C9340F9"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IP</w:t>
      </w:r>
      <w:r w:rsidRPr="00356D69">
        <w:rPr>
          <w:rFonts w:eastAsiaTheme="minorEastAsia"/>
          <w:noProof/>
          <w:lang w:eastAsia="zh-CN"/>
        </w:rPr>
        <w:tab/>
        <w:t>Internet ProtocolLAN</w:t>
      </w:r>
      <w:r w:rsidRPr="00356D69">
        <w:rPr>
          <w:rFonts w:eastAsiaTheme="minorEastAsia"/>
          <w:noProof/>
          <w:lang w:eastAsia="zh-CN"/>
        </w:rPr>
        <w:tab/>
        <w:t>Local Area Network</w:t>
      </w:r>
    </w:p>
    <w:p w14:paraId="0E3B7A3F"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MAC</w:t>
      </w:r>
      <w:r w:rsidRPr="00356D69">
        <w:rPr>
          <w:rFonts w:eastAsiaTheme="minorEastAsia"/>
          <w:noProof/>
          <w:lang w:eastAsia="zh-CN"/>
        </w:rPr>
        <w:tab/>
        <w:t>Medium Access Control</w:t>
      </w:r>
    </w:p>
    <w:p w14:paraId="1ACD88F3"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MGFAST</w:t>
      </w:r>
      <w:r w:rsidRPr="00356D69">
        <w:rPr>
          <w:rFonts w:eastAsiaTheme="minorEastAsia"/>
          <w:noProof/>
          <w:lang w:eastAsia="zh-CN"/>
        </w:rPr>
        <w:tab/>
        <w:t>Multi-Gigabit FAST</w:t>
      </w:r>
    </w:p>
    <w:p w14:paraId="5A0B7F62"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NAS</w:t>
      </w:r>
      <w:r w:rsidRPr="00356D69">
        <w:rPr>
          <w:rFonts w:eastAsiaTheme="minorEastAsia"/>
          <w:noProof/>
          <w:lang w:eastAsia="zh-CN"/>
        </w:rPr>
        <w:tab/>
      </w:r>
      <w:r w:rsidRPr="00356D69">
        <w:rPr>
          <w:noProof/>
        </w:rPr>
        <w:t>Network Attached Storage</w:t>
      </w:r>
    </w:p>
    <w:p w14:paraId="0622B9C8" w14:textId="3353A7E0"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NMS</w:t>
      </w:r>
      <w:r w:rsidRPr="00356D69">
        <w:rPr>
          <w:rFonts w:eastAsiaTheme="minorEastAsia"/>
          <w:noProof/>
          <w:lang w:eastAsia="zh-CN"/>
        </w:rPr>
        <w:tab/>
        <w:t>Network Management System</w:t>
      </w:r>
    </w:p>
    <w:p w14:paraId="2B5C0D13" w14:textId="0D3EC467" w:rsidR="00E05D59" w:rsidRPr="00356D69" w:rsidRDefault="00E05D59" w:rsidP="008175FF">
      <w:pPr>
        <w:tabs>
          <w:tab w:val="clear" w:pos="794"/>
          <w:tab w:val="clear" w:pos="1191"/>
          <w:tab w:val="left" w:pos="1418"/>
        </w:tabs>
        <w:rPr>
          <w:noProof/>
        </w:rPr>
      </w:pPr>
      <w:r w:rsidRPr="00356D69">
        <w:rPr>
          <w:rFonts w:eastAsiaTheme="minorEastAsia"/>
          <w:noProof/>
          <w:lang w:eastAsia="zh-CN"/>
        </w:rPr>
        <w:t>NT</w:t>
      </w:r>
      <w:r w:rsidR="007B11DE" w:rsidRPr="00356D69">
        <w:rPr>
          <w:rFonts w:eastAsiaTheme="minorEastAsia"/>
          <w:noProof/>
          <w:lang w:eastAsia="zh-CN"/>
        </w:rPr>
        <w:tab/>
        <w:t>Network Terminal</w:t>
      </w:r>
    </w:p>
    <w:p w14:paraId="7D3DE5B3" w14:textId="77777777" w:rsidR="008175FF" w:rsidRPr="00356D69" w:rsidRDefault="008175FF" w:rsidP="008175FF">
      <w:pPr>
        <w:tabs>
          <w:tab w:val="clear" w:pos="794"/>
          <w:tab w:val="clear" w:pos="1191"/>
          <w:tab w:val="left" w:pos="1418"/>
        </w:tabs>
        <w:rPr>
          <w:noProof/>
        </w:rPr>
      </w:pPr>
      <w:r w:rsidRPr="00356D69">
        <w:rPr>
          <w:rFonts w:eastAsiaTheme="minorEastAsia"/>
          <w:noProof/>
          <w:lang w:eastAsia="zh-CN"/>
        </w:rPr>
        <w:t>ODF</w:t>
      </w:r>
      <w:r w:rsidRPr="00356D69">
        <w:rPr>
          <w:rFonts w:eastAsiaTheme="minorEastAsia"/>
          <w:noProof/>
          <w:lang w:eastAsia="zh-CN"/>
        </w:rPr>
        <w:tab/>
        <w:t>Optical Distribution Frame</w:t>
      </w:r>
    </w:p>
    <w:p w14:paraId="4AA1FF22"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OLT</w:t>
      </w:r>
      <w:r w:rsidRPr="00356D69">
        <w:rPr>
          <w:rFonts w:eastAsiaTheme="minorEastAsia"/>
          <w:noProof/>
          <w:lang w:eastAsia="zh-CN"/>
        </w:rPr>
        <w:tab/>
        <w:t>Optical Line Terminal</w:t>
      </w:r>
    </w:p>
    <w:p w14:paraId="43C5A5FA" w14:textId="6496C58C"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ONU</w:t>
      </w:r>
      <w:r w:rsidRPr="00356D69">
        <w:rPr>
          <w:rFonts w:eastAsiaTheme="minorEastAsia"/>
          <w:noProof/>
          <w:lang w:eastAsia="zh-CN"/>
        </w:rPr>
        <w:tab/>
        <w:t>Optical Network Unit</w:t>
      </w:r>
    </w:p>
    <w:p w14:paraId="072575E3" w14:textId="1CBF2EBD" w:rsidR="004263D9" w:rsidRPr="00356D69" w:rsidRDefault="004263D9"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OTT</w:t>
      </w:r>
      <w:r w:rsidR="008041EB" w:rsidRPr="00356D69">
        <w:rPr>
          <w:rFonts w:eastAsiaTheme="minorEastAsia"/>
          <w:noProof/>
          <w:lang w:eastAsia="zh-CN"/>
        </w:rPr>
        <w:tab/>
        <w:t>Over The Top</w:t>
      </w:r>
    </w:p>
    <w:p w14:paraId="68616301" w14:textId="6ECDB49C" w:rsidR="004263D9" w:rsidRPr="00356D69" w:rsidRDefault="004263D9"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PC</w:t>
      </w:r>
      <w:r w:rsidRPr="00356D69">
        <w:rPr>
          <w:rFonts w:eastAsiaTheme="minorEastAsia"/>
          <w:noProof/>
          <w:lang w:eastAsia="zh-CN"/>
        </w:rPr>
        <w:tab/>
        <w:t>Personal Computer</w:t>
      </w:r>
    </w:p>
    <w:p w14:paraId="07BE9CB3" w14:textId="368E3115" w:rsidR="00872EF5" w:rsidRPr="00356D69" w:rsidRDefault="00872EF5"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QoS</w:t>
      </w:r>
      <w:r w:rsidRPr="00356D69">
        <w:rPr>
          <w:rFonts w:eastAsiaTheme="minorEastAsia"/>
          <w:noProof/>
          <w:lang w:eastAsia="zh-CN"/>
        </w:rPr>
        <w:tab/>
        <w:t>Quality of Service</w:t>
      </w:r>
    </w:p>
    <w:p w14:paraId="107D2D82" w14:textId="1B903E9C" w:rsidR="008175FF" w:rsidRPr="00356D69" w:rsidRDefault="008175FF" w:rsidP="008175FF">
      <w:pPr>
        <w:tabs>
          <w:tab w:val="clear" w:pos="794"/>
          <w:tab w:val="clear" w:pos="1191"/>
          <w:tab w:val="left" w:pos="1418"/>
        </w:tabs>
        <w:rPr>
          <w:noProof/>
        </w:rPr>
      </w:pPr>
      <w:r w:rsidRPr="00356D69">
        <w:rPr>
          <w:rFonts w:eastAsiaTheme="minorEastAsia"/>
          <w:noProof/>
          <w:lang w:eastAsia="zh-CN"/>
        </w:rPr>
        <w:t>RGW</w:t>
      </w:r>
      <w:r w:rsidRPr="00356D69">
        <w:rPr>
          <w:rFonts w:eastAsiaTheme="minorEastAsia"/>
          <w:noProof/>
          <w:lang w:eastAsia="zh-CN"/>
        </w:rPr>
        <w:tab/>
        <w:t>Residential Gateway</w:t>
      </w:r>
    </w:p>
    <w:p w14:paraId="2D4784DB"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RTT</w:t>
      </w:r>
      <w:r w:rsidRPr="00356D69">
        <w:rPr>
          <w:rFonts w:eastAsiaTheme="minorEastAsia"/>
          <w:noProof/>
          <w:lang w:eastAsia="zh-CN"/>
        </w:rPr>
        <w:tab/>
        <w:t>Round Trip Time</w:t>
      </w:r>
    </w:p>
    <w:p w14:paraId="2BC09AFA" w14:textId="68D5BCA4"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STA</w:t>
      </w:r>
      <w:r w:rsidRPr="00356D69">
        <w:rPr>
          <w:rFonts w:eastAsiaTheme="minorEastAsia"/>
          <w:noProof/>
          <w:lang w:eastAsia="zh-CN"/>
        </w:rPr>
        <w:tab/>
        <w:t>Station</w:t>
      </w:r>
    </w:p>
    <w:p w14:paraId="1706455C"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STB</w:t>
      </w:r>
      <w:r w:rsidRPr="00356D69">
        <w:rPr>
          <w:rFonts w:eastAsiaTheme="minorEastAsia"/>
          <w:noProof/>
          <w:lang w:eastAsia="zh-CN"/>
        </w:rPr>
        <w:tab/>
        <w:t>Set-Top Box</w:t>
      </w:r>
    </w:p>
    <w:p w14:paraId="669F9A69"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TV</w:t>
      </w:r>
      <w:r w:rsidRPr="00356D69">
        <w:rPr>
          <w:rFonts w:eastAsiaTheme="minorEastAsia"/>
          <w:noProof/>
          <w:lang w:eastAsia="zh-CN"/>
        </w:rPr>
        <w:tab/>
      </w:r>
      <w:r w:rsidRPr="00356D69">
        <w:rPr>
          <w:noProof/>
        </w:rPr>
        <w:t>Television</w:t>
      </w:r>
    </w:p>
    <w:p w14:paraId="13F38CA2" w14:textId="0B6D7502" w:rsidR="008175FF" w:rsidRPr="00356D69" w:rsidRDefault="00872EF5" w:rsidP="008175FF">
      <w:pPr>
        <w:tabs>
          <w:tab w:val="clear" w:pos="794"/>
          <w:tab w:val="clear" w:pos="1191"/>
          <w:tab w:val="left" w:pos="1418"/>
        </w:tabs>
        <w:rPr>
          <w:noProof/>
        </w:rPr>
      </w:pPr>
      <w:r w:rsidRPr="00356D69">
        <w:rPr>
          <w:rFonts w:eastAsiaTheme="minorEastAsia"/>
          <w:noProof/>
          <w:lang w:eastAsia="zh-CN"/>
        </w:rPr>
        <w:t>VR</w:t>
      </w:r>
      <w:r w:rsidRPr="00356D69">
        <w:rPr>
          <w:rFonts w:eastAsiaTheme="minorEastAsia"/>
          <w:noProof/>
          <w:lang w:eastAsia="zh-CN"/>
        </w:rPr>
        <w:tab/>
        <w:t>Virtual Reality</w:t>
      </w:r>
    </w:p>
    <w:p w14:paraId="0166D834" w14:textId="77777777"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WFA</w:t>
      </w:r>
      <w:r w:rsidRPr="00356D69">
        <w:rPr>
          <w:rFonts w:eastAsiaTheme="minorEastAsia"/>
          <w:noProof/>
          <w:lang w:eastAsia="zh-CN"/>
        </w:rPr>
        <w:tab/>
        <w:t>Wi-Fi Alliance</w:t>
      </w:r>
    </w:p>
    <w:p w14:paraId="2D5B3019" w14:textId="012E7B36" w:rsidR="008175FF" w:rsidRPr="00356D69" w:rsidRDefault="008175FF" w:rsidP="008175FF">
      <w:pPr>
        <w:tabs>
          <w:tab w:val="clear" w:pos="794"/>
          <w:tab w:val="clear" w:pos="1191"/>
          <w:tab w:val="left" w:pos="1418"/>
        </w:tabs>
        <w:rPr>
          <w:rFonts w:eastAsiaTheme="minorEastAsia"/>
          <w:noProof/>
          <w:lang w:eastAsia="zh-CN"/>
        </w:rPr>
      </w:pPr>
      <w:r w:rsidRPr="00356D69">
        <w:rPr>
          <w:rFonts w:eastAsiaTheme="minorEastAsia"/>
          <w:noProof/>
          <w:lang w:eastAsia="zh-CN"/>
        </w:rPr>
        <w:t>Wi-Fi</w:t>
      </w:r>
      <w:r w:rsidRPr="00356D69">
        <w:rPr>
          <w:rFonts w:eastAsiaTheme="minorEastAsia"/>
          <w:noProof/>
          <w:lang w:eastAsia="zh-CN"/>
        </w:rPr>
        <w:tab/>
        <w:t>Wireless Fidelity</w:t>
      </w:r>
    </w:p>
    <w:p w14:paraId="4C7EDBD7" w14:textId="0D8786C6" w:rsidR="00A006B2" w:rsidRPr="00356D69" w:rsidRDefault="008175FF" w:rsidP="00A006B2">
      <w:pPr>
        <w:tabs>
          <w:tab w:val="clear" w:pos="794"/>
          <w:tab w:val="clear" w:pos="1191"/>
          <w:tab w:val="left" w:pos="1418"/>
        </w:tabs>
        <w:rPr>
          <w:rFonts w:eastAsiaTheme="minorEastAsia"/>
          <w:noProof/>
          <w:lang w:eastAsia="zh-CN"/>
        </w:rPr>
      </w:pPr>
      <w:r w:rsidRPr="00356D69">
        <w:rPr>
          <w:rFonts w:eastAsiaTheme="minorEastAsia"/>
          <w:noProof/>
          <w:lang w:eastAsia="zh-CN"/>
        </w:rPr>
        <w:t>XG-PON</w:t>
      </w:r>
      <w:r w:rsidRPr="00356D69">
        <w:rPr>
          <w:rFonts w:eastAsiaTheme="minorEastAsia"/>
          <w:noProof/>
          <w:lang w:eastAsia="zh-CN"/>
        </w:rPr>
        <w:tab/>
        <w:t>10G Passive Optical Network</w:t>
      </w:r>
    </w:p>
    <w:p w14:paraId="6AE27AA2" w14:textId="234A1F64" w:rsidR="00A006B2" w:rsidRPr="00356D69" w:rsidRDefault="00A006B2" w:rsidP="00691572">
      <w:pPr>
        <w:tabs>
          <w:tab w:val="clear" w:pos="794"/>
          <w:tab w:val="clear" w:pos="1191"/>
          <w:tab w:val="clear" w:pos="1588"/>
          <w:tab w:val="left" w:pos="1418"/>
        </w:tabs>
        <w:rPr>
          <w:noProof/>
        </w:rPr>
      </w:pPr>
      <w:r w:rsidRPr="00356D69">
        <w:rPr>
          <w:rFonts w:eastAsiaTheme="minorEastAsia"/>
          <w:noProof/>
          <w:lang w:eastAsia="zh-CN"/>
        </w:rPr>
        <w:t>5G</w:t>
      </w:r>
      <w:r w:rsidRPr="00356D69">
        <w:rPr>
          <w:rFonts w:eastAsiaTheme="minorEastAsia"/>
          <w:noProof/>
          <w:lang w:eastAsia="zh-CN"/>
        </w:rPr>
        <w:tab/>
        <w:t>5</w:t>
      </w:r>
      <w:r w:rsidRPr="00356D69">
        <w:rPr>
          <w:rFonts w:eastAsiaTheme="minorEastAsia"/>
          <w:noProof/>
          <w:vertAlign w:val="superscript"/>
          <w:lang w:eastAsia="zh-CN"/>
        </w:rPr>
        <w:t>th</w:t>
      </w:r>
      <w:r w:rsidRPr="00356D69">
        <w:rPr>
          <w:rFonts w:eastAsiaTheme="minorEastAsia"/>
          <w:noProof/>
          <w:lang w:eastAsia="zh-CN"/>
        </w:rPr>
        <w:t xml:space="preserve"> Generation</w:t>
      </w:r>
    </w:p>
    <w:p w14:paraId="6189AB1E" w14:textId="164C5AAF" w:rsidR="00474318" w:rsidRPr="00356D69" w:rsidRDefault="006C1973" w:rsidP="00037891">
      <w:pPr>
        <w:pStyle w:val="Heading1"/>
        <w:rPr>
          <w:noProof/>
        </w:rPr>
      </w:pPr>
      <w:bookmarkStart w:id="9" w:name="_Toc74238427"/>
      <w:r w:rsidRPr="00356D69">
        <w:rPr>
          <w:noProof/>
        </w:rPr>
        <w:t>4</w:t>
      </w:r>
      <w:r w:rsidRPr="00356D69">
        <w:rPr>
          <w:noProof/>
        </w:rPr>
        <w:tab/>
      </w:r>
      <w:r w:rsidR="00474318" w:rsidRPr="00356D69">
        <w:rPr>
          <w:noProof/>
        </w:rPr>
        <w:t>Introduction</w:t>
      </w:r>
      <w:bookmarkEnd w:id="9"/>
    </w:p>
    <w:p w14:paraId="1DF643C9" w14:textId="29F6E29D" w:rsidR="00A65F88" w:rsidRPr="00356D69" w:rsidRDefault="001F4DC4" w:rsidP="00037891">
      <w:pPr>
        <w:rPr>
          <w:noProof/>
        </w:rPr>
      </w:pPr>
      <w:r w:rsidRPr="00356D69">
        <w:rPr>
          <w:rFonts w:eastAsia="SimSun"/>
          <w:noProof/>
        </w:rPr>
        <w:t xml:space="preserve">FTTR is a new topology for home networks. The fibre in-home topology and functionalities of FTTR technologies may be different from the current fibre-based technologies in transport and access network. Before developing the FTTR specification (G.fin), it is necessary to understand the use cases of FTTR and derive the corresponding network requirements. Therefore, this </w:t>
      </w:r>
      <w:r w:rsidR="009C389E" w:rsidRPr="00356D69">
        <w:rPr>
          <w:rFonts w:eastAsia="SimSun"/>
          <w:noProof/>
        </w:rPr>
        <w:t xml:space="preserve">Technical </w:t>
      </w:r>
      <w:r w:rsidR="00BE6794" w:rsidRPr="00356D69">
        <w:rPr>
          <w:rFonts w:eastAsia="SimSun"/>
          <w:noProof/>
        </w:rPr>
        <w:t>Paper</w:t>
      </w:r>
      <w:r w:rsidR="009C389E" w:rsidRPr="00356D69">
        <w:rPr>
          <w:rFonts w:eastAsia="SimSun"/>
          <w:noProof/>
        </w:rPr>
        <w:t xml:space="preserve"> </w:t>
      </w:r>
      <w:r w:rsidRPr="00356D69">
        <w:rPr>
          <w:rFonts w:eastAsia="SimSun"/>
          <w:noProof/>
        </w:rPr>
        <w:t>collects the use case of fibre-base network in home domain and analyses the new demand on network capability.</w:t>
      </w:r>
    </w:p>
    <w:p w14:paraId="535A829F" w14:textId="6C5D3DE0" w:rsidR="00474318" w:rsidRPr="00356D69" w:rsidRDefault="00675B39" w:rsidP="00675B39">
      <w:pPr>
        <w:pStyle w:val="Heading1"/>
        <w:rPr>
          <w:noProof/>
        </w:rPr>
      </w:pPr>
      <w:bookmarkStart w:id="10" w:name="_Toc74238428"/>
      <w:r w:rsidRPr="00356D69">
        <w:rPr>
          <w:noProof/>
        </w:rPr>
        <w:t>5</w:t>
      </w:r>
      <w:r w:rsidRPr="00356D69">
        <w:rPr>
          <w:noProof/>
        </w:rPr>
        <w:tab/>
      </w:r>
      <w:r w:rsidR="00A65F88" w:rsidRPr="00356D69">
        <w:rPr>
          <w:noProof/>
        </w:rPr>
        <w:t>Description of the u</w:t>
      </w:r>
      <w:r w:rsidR="00474318" w:rsidRPr="00356D69">
        <w:rPr>
          <w:noProof/>
        </w:rPr>
        <w:t>se case</w:t>
      </w:r>
      <w:r w:rsidR="00A65F88" w:rsidRPr="00356D69">
        <w:rPr>
          <w:noProof/>
        </w:rPr>
        <w:t>s</w:t>
      </w:r>
      <w:bookmarkEnd w:id="10"/>
    </w:p>
    <w:p w14:paraId="759F8142" w14:textId="38964FC7" w:rsidR="00930D4D" w:rsidRPr="00356D69" w:rsidRDefault="00675B39" w:rsidP="00675B39">
      <w:pPr>
        <w:pStyle w:val="Heading2"/>
        <w:rPr>
          <w:noProof/>
          <w:lang w:eastAsia="zh-CN"/>
        </w:rPr>
      </w:pPr>
      <w:bookmarkStart w:id="11" w:name="_Hlk69389979"/>
      <w:bookmarkStart w:id="12" w:name="_Toc74238429"/>
      <w:r w:rsidRPr="00356D69">
        <w:rPr>
          <w:rFonts w:eastAsiaTheme="minorEastAsia"/>
          <w:noProof/>
          <w:lang w:eastAsia="zh-CN"/>
        </w:rPr>
        <w:t>5.1</w:t>
      </w:r>
      <w:r w:rsidRPr="00356D69">
        <w:rPr>
          <w:rFonts w:eastAsiaTheme="minorEastAsia"/>
          <w:noProof/>
          <w:lang w:eastAsia="zh-CN"/>
        </w:rPr>
        <w:tab/>
      </w:r>
      <w:r w:rsidR="00930D4D" w:rsidRPr="00356D69">
        <w:rPr>
          <w:noProof/>
          <w:lang w:eastAsia="zh-CN"/>
        </w:rPr>
        <w:t>In-h</w:t>
      </w:r>
      <w:r w:rsidR="00474318" w:rsidRPr="00356D69">
        <w:rPr>
          <w:noProof/>
          <w:lang w:eastAsia="zh-CN"/>
        </w:rPr>
        <w:t>ome Wi-Fi backhauling</w:t>
      </w:r>
      <w:bookmarkEnd w:id="11"/>
      <w:bookmarkEnd w:id="12"/>
    </w:p>
    <w:p w14:paraId="5251ECFF" w14:textId="1CBF0940" w:rsidR="00474318" w:rsidRPr="00356D69" w:rsidRDefault="00675B39" w:rsidP="00675B39">
      <w:pPr>
        <w:pStyle w:val="Heading3"/>
        <w:rPr>
          <w:noProof/>
          <w:lang w:eastAsia="zh-CN"/>
        </w:rPr>
      </w:pPr>
      <w:bookmarkStart w:id="13" w:name="_Toc74238430"/>
      <w:r w:rsidRPr="00356D69">
        <w:rPr>
          <w:rFonts w:eastAsiaTheme="minorEastAsia"/>
          <w:noProof/>
          <w:lang w:eastAsia="zh-CN"/>
        </w:rPr>
        <w:t>5.1.1</w:t>
      </w:r>
      <w:r w:rsidRPr="00356D69">
        <w:rPr>
          <w:rFonts w:eastAsiaTheme="minorEastAsia"/>
          <w:noProof/>
          <w:lang w:eastAsia="zh-CN"/>
        </w:rPr>
        <w:tab/>
      </w:r>
      <w:r w:rsidR="00930D4D" w:rsidRPr="00356D69">
        <w:rPr>
          <w:noProof/>
          <w:lang w:eastAsia="zh-CN"/>
        </w:rPr>
        <w:t xml:space="preserve">Wi-Fi </w:t>
      </w:r>
      <w:r w:rsidR="00646A1F" w:rsidRPr="00356D69">
        <w:rPr>
          <w:noProof/>
          <w:lang w:eastAsia="zh-CN"/>
        </w:rPr>
        <w:t xml:space="preserve">data </w:t>
      </w:r>
      <w:r w:rsidR="00930D4D" w:rsidRPr="00356D69">
        <w:rPr>
          <w:noProof/>
          <w:lang w:eastAsia="zh-CN"/>
        </w:rPr>
        <w:t>backhauling</w:t>
      </w:r>
      <w:bookmarkEnd w:id="13"/>
    </w:p>
    <w:p w14:paraId="2BFDC74F" w14:textId="664FFE7A" w:rsidR="00474318" w:rsidRPr="00356D69" w:rsidRDefault="00675B39" w:rsidP="00675B39">
      <w:pPr>
        <w:pStyle w:val="Heading4"/>
        <w:rPr>
          <w:rFonts w:eastAsiaTheme="minorEastAsia"/>
          <w:noProof/>
          <w:lang w:eastAsia="zh-CN"/>
        </w:rPr>
      </w:pPr>
      <w:r w:rsidRPr="00356D69">
        <w:rPr>
          <w:rFonts w:eastAsiaTheme="minorEastAsia"/>
          <w:noProof/>
          <w:lang w:eastAsia="zh-CN"/>
        </w:rPr>
        <w:t>5.1.1.1</w:t>
      </w:r>
      <w:r w:rsidRPr="00356D69">
        <w:rPr>
          <w:rFonts w:eastAsiaTheme="minorEastAsia"/>
          <w:noProof/>
          <w:lang w:eastAsia="zh-CN"/>
        </w:rPr>
        <w:tab/>
      </w:r>
      <w:r w:rsidR="00474318" w:rsidRPr="00356D69">
        <w:rPr>
          <w:rFonts w:eastAsiaTheme="minorEastAsia"/>
          <w:noProof/>
          <w:lang w:eastAsia="zh-CN"/>
        </w:rPr>
        <w:t>Description</w:t>
      </w:r>
    </w:p>
    <w:p w14:paraId="200E8101" w14:textId="1B896834" w:rsidR="00E76127" w:rsidRPr="00356D69" w:rsidRDefault="00474318" w:rsidP="00474318">
      <w:pPr>
        <w:rPr>
          <w:rFonts w:eastAsia="SimSun"/>
          <w:noProof/>
        </w:rPr>
      </w:pPr>
      <w:r w:rsidRPr="00356D69">
        <w:rPr>
          <w:rFonts w:eastAsia="SimSun"/>
          <w:noProof/>
        </w:rPr>
        <w:t>Wi-Fi technology is widely utilized in home network</w:t>
      </w:r>
      <w:r w:rsidR="00E76127" w:rsidRPr="00356D69">
        <w:rPr>
          <w:rFonts w:eastAsia="SimSun"/>
          <w:noProof/>
        </w:rPr>
        <w:t>s</w:t>
      </w:r>
      <w:r w:rsidRPr="00356D69">
        <w:rPr>
          <w:rFonts w:eastAsia="SimSun"/>
          <w:noProof/>
        </w:rPr>
        <w:t xml:space="preserve"> for </w:t>
      </w:r>
      <w:r w:rsidR="00E76127" w:rsidRPr="00356D69">
        <w:rPr>
          <w:rFonts w:eastAsia="SimSun"/>
          <w:noProof/>
        </w:rPr>
        <w:t xml:space="preserve">the connection of </w:t>
      </w:r>
      <w:r w:rsidRPr="00356D69">
        <w:rPr>
          <w:rFonts w:eastAsia="SimSun"/>
          <w:noProof/>
        </w:rPr>
        <w:t>end device</w:t>
      </w:r>
      <w:r w:rsidR="00E76127" w:rsidRPr="00356D69">
        <w:rPr>
          <w:rFonts w:eastAsia="SimSun"/>
          <w:noProof/>
        </w:rPr>
        <w:t>s</w:t>
      </w:r>
      <w:r w:rsidRPr="00356D69">
        <w:rPr>
          <w:rFonts w:eastAsia="SimSun"/>
          <w:noProof/>
        </w:rPr>
        <w:t>, such as mobile phone, television, home appliances and so on.</w:t>
      </w:r>
    </w:p>
    <w:p w14:paraId="5D2197A8" w14:textId="7058E7E2" w:rsidR="009D318A" w:rsidRPr="00356D69" w:rsidRDefault="00474318" w:rsidP="00B01C67">
      <w:pPr>
        <w:rPr>
          <w:rFonts w:eastAsia="SimSun"/>
          <w:noProof/>
        </w:rPr>
      </w:pPr>
      <w:r w:rsidRPr="00356D69">
        <w:rPr>
          <w:rFonts w:eastAsia="SimSun"/>
          <w:noProof/>
        </w:rPr>
        <w:t xml:space="preserve">To have a full home coverage of Wi-Fi signal </w:t>
      </w:r>
      <w:r w:rsidR="002863D6" w:rsidRPr="00356D69">
        <w:rPr>
          <w:rFonts w:eastAsia="SimSun"/>
          <w:noProof/>
        </w:rPr>
        <w:t>and</w:t>
      </w:r>
      <w:r w:rsidRPr="00356D69">
        <w:rPr>
          <w:rFonts w:eastAsia="SimSun"/>
          <w:noProof/>
        </w:rPr>
        <w:t xml:space="preserve"> overcom</w:t>
      </w:r>
      <w:r w:rsidR="002863D6" w:rsidRPr="00356D69">
        <w:rPr>
          <w:rFonts w:eastAsia="SimSun"/>
          <w:noProof/>
        </w:rPr>
        <w:t>e</w:t>
      </w:r>
      <w:r w:rsidRPr="00356D69">
        <w:rPr>
          <w:rFonts w:eastAsia="SimSun"/>
          <w:noProof/>
        </w:rPr>
        <w:t xml:space="preserve"> the attenuation due to wall penetration, </w:t>
      </w:r>
      <w:r w:rsidR="001479EB" w:rsidRPr="00356D69">
        <w:rPr>
          <w:rFonts w:eastAsia="SimSun"/>
          <w:noProof/>
        </w:rPr>
        <w:t xml:space="preserve">a </w:t>
      </w:r>
      <w:r w:rsidRPr="00356D69">
        <w:rPr>
          <w:rFonts w:eastAsia="SimSun"/>
          <w:noProof/>
        </w:rPr>
        <w:t xml:space="preserve">Wi-Fi mesh solution </w:t>
      </w:r>
      <w:r w:rsidR="001479EB" w:rsidRPr="00356D69">
        <w:rPr>
          <w:rFonts w:eastAsia="SimSun"/>
          <w:noProof/>
        </w:rPr>
        <w:t>called</w:t>
      </w:r>
      <w:r w:rsidRPr="00356D69">
        <w:rPr>
          <w:rFonts w:eastAsia="SimSun"/>
          <w:noProof/>
        </w:rPr>
        <w:t xml:space="preserve"> </w:t>
      </w:r>
      <w:r w:rsidR="00340168" w:rsidRPr="00356D69">
        <w:rPr>
          <w:rFonts w:eastAsia="SimSun"/>
          <w:noProof/>
        </w:rPr>
        <w:t>''</w:t>
      </w:r>
      <w:r w:rsidR="00256F23" w:rsidRPr="00356D69">
        <w:rPr>
          <w:rFonts w:eastAsia="SimSun"/>
          <w:noProof/>
        </w:rPr>
        <w:t>EasyMesh</w:t>
      </w:r>
      <w:r w:rsidR="00340168" w:rsidRPr="00356D69">
        <w:rPr>
          <w:rFonts w:eastAsia="SimSun"/>
          <w:noProof/>
        </w:rPr>
        <w:t>''</w:t>
      </w:r>
      <w:r w:rsidR="001479EB" w:rsidRPr="00356D69">
        <w:rPr>
          <w:rFonts w:eastAsia="SimSun"/>
          <w:noProof/>
        </w:rPr>
        <w:t xml:space="preserve"> has been </w:t>
      </w:r>
      <w:r w:rsidRPr="00356D69">
        <w:rPr>
          <w:rFonts w:eastAsia="SimSun"/>
          <w:noProof/>
        </w:rPr>
        <w:t xml:space="preserve">defined by </w:t>
      </w:r>
      <w:r w:rsidR="00FF6C8A" w:rsidRPr="00356D69">
        <w:rPr>
          <w:rFonts w:eastAsiaTheme="minorEastAsia"/>
          <w:noProof/>
          <w:lang w:eastAsia="zh-CN"/>
        </w:rPr>
        <w:t>Wi-Fi alliance</w:t>
      </w:r>
      <w:r w:rsidR="00FF6C8A" w:rsidRPr="00356D69">
        <w:rPr>
          <w:rFonts w:eastAsia="SimSun"/>
          <w:noProof/>
        </w:rPr>
        <w:t xml:space="preserve"> (</w:t>
      </w:r>
      <w:r w:rsidRPr="00356D69">
        <w:rPr>
          <w:rFonts w:eastAsia="SimSun"/>
          <w:noProof/>
        </w:rPr>
        <w:t>WFA</w:t>
      </w:r>
      <w:r w:rsidR="00FF6C8A" w:rsidRPr="00356D69">
        <w:rPr>
          <w:rFonts w:eastAsia="SimSun"/>
          <w:noProof/>
        </w:rPr>
        <w:t>)</w:t>
      </w:r>
      <w:r w:rsidR="001479EB" w:rsidRPr="00356D69">
        <w:rPr>
          <w:rFonts w:eastAsia="SimSun"/>
          <w:noProof/>
        </w:rPr>
        <w:t>.</w:t>
      </w:r>
      <w:r w:rsidRPr="00356D69">
        <w:rPr>
          <w:rFonts w:eastAsia="SimSun"/>
          <w:noProof/>
        </w:rPr>
        <w:t xml:space="preserve"> </w:t>
      </w:r>
      <w:r w:rsidR="001479EB" w:rsidRPr="00356D69">
        <w:rPr>
          <w:rFonts w:eastAsia="SimSun"/>
          <w:noProof/>
        </w:rPr>
        <w:t xml:space="preserve">In this solution, </w:t>
      </w:r>
      <w:r w:rsidR="009C389E" w:rsidRPr="00356D69">
        <w:rPr>
          <w:rFonts w:eastAsia="SimSun"/>
          <w:noProof/>
        </w:rPr>
        <w:t>m</w:t>
      </w:r>
      <w:r w:rsidRPr="00356D69">
        <w:rPr>
          <w:rFonts w:eastAsia="SimSun"/>
          <w:noProof/>
        </w:rPr>
        <w:t>ultiple Wi</w:t>
      </w:r>
      <w:r w:rsidR="00340168" w:rsidRPr="00356D69">
        <w:rPr>
          <w:rFonts w:eastAsia="SimSun"/>
          <w:noProof/>
        </w:rPr>
        <w:noBreakHyphen/>
      </w:r>
      <w:r w:rsidRPr="00356D69">
        <w:rPr>
          <w:rFonts w:eastAsia="SimSun"/>
          <w:noProof/>
        </w:rPr>
        <w:t xml:space="preserve">Fi </w:t>
      </w:r>
      <w:r w:rsidR="009C389E" w:rsidRPr="00356D69">
        <w:rPr>
          <w:rFonts w:eastAsia="SimSun"/>
          <w:noProof/>
        </w:rPr>
        <w:t>a</w:t>
      </w:r>
      <w:r w:rsidRPr="00356D69">
        <w:rPr>
          <w:rFonts w:eastAsia="SimSun"/>
          <w:noProof/>
        </w:rPr>
        <w:t xml:space="preserve">ccess points (AP) are formed as a local area network (LAN). </w:t>
      </w:r>
      <w:r w:rsidR="00B372CE" w:rsidRPr="00356D69">
        <w:rPr>
          <w:rFonts w:eastAsia="SimSun"/>
          <w:noProof/>
        </w:rPr>
        <w:t>In</w:t>
      </w:r>
      <w:r w:rsidRPr="00356D69">
        <w:rPr>
          <w:rFonts w:eastAsia="SimSun"/>
          <w:noProof/>
        </w:rPr>
        <w:t xml:space="preserve"> 2021, IEEE published </w:t>
      </w:r>
      <w:r w:rsidR="006D370C" w:rsidRPr="00356D69">
        <w:rPr>
          <w:rFonts w:eastAsia="SimSun"/>
          <w:noProof/>
        </w:rPr>
        <w:t>[</w:t>
      </w:r>
      <w:r w:rsidR="009F3CFA" w:rsidRPr="00356D69">
        <w:rPr>
          <w:rFonts w:eastAsia="SimSun"/>
          <w:noProof/>
        </w:rPr>
        <w:t>IEEE </w:t>
      </w:r>
      <w:r w:rsidRPr="00356D69">
        <w:rPr>
          <w:rFonts w:eastAsia="SimSun"/>
          <w:noProof/>
        </w:rPr>
        <w:t>802.11ax</w:t>
      </w:r>
      <w:r w:rsidR="006D370C" w:rsidRPr="00356D69">
        <w:rPr>
          <w:rFonts w:eastAsia="SimSun"/>
          <w:noProof/>
        </w:rPr>
        <w:t>]</w:t>
      </w:r>
      <w:r w:rsidRPr="00356D69">
        <w:rPr>
          <w:rFonts w:eastAsia="SimSun"/>
          <w:noProof/>
        </w:rPr>
        <w:t xml:space="preserve"> specification, used as a brand called </w:t>
      </w:r>
      <w:r w:rsidR="009F3CFA" w:rsidRPr="00356D69">
        <w:rPr>
          <w:rFonts w:eastAsia="SimSun"/>
          <w:noProof/>
        </w:rPr>
        <w:t>"</w:t>
      </w:r>
      <w:r w:rsidRPr="00356D69">
        <w:rPr>
          <w:rFonts w:eastAsia="SimSun"/>
          <w:noProof/>
        </w:rPr>
        <w:t>Wi-Fi 6</w:t>
      </w:r>
      <w:r w:rsidR="009F3CFA" w:rsidRPr="00356D69">
        <w:rPr>
          <w:rFonts w:eastAsia="SimSun"/>
          <w:noProof/>
        </w:rPr>
        <w:t>"</w:t>
      </w:r>
      <w:r w:rsidRPr="00356D69">
        <w:rPr>
          <w:rFonts w:eastAsia="SimSun"/>
          <w:noProof/>
        </w:rPr>
        <w:t xml:space="preserve"> by WFA. With a </w:t>
      </w:r>
      <w:r w:rsidR="009327A6" w:rsidRPr="00356D69">
        <w:rPr>
          <w:rFonts w:eastAsia="SimSun"/>
          <w:noProof/>
        </w:rPr>
        <w:t xml:space="preserve">large </w:t>
      </w:r>
      <w:r w:rsidRPr="00356D69">
        <w:rPr>
          <w:rFonts w:eastAsia="SimSun"/>
          <w:noProof/>
        </w:rPr>
        <w:t xml:space="preserve">bandwidth </w:t>
      </w:r>
      <w:r w:rsidR="009327A6" w:rsidRPr="00356D69">
        <w:rPr>
          <w:rFonts w:eastAsia="SimSun"/>
          <w:noProof/>
        </w:rPr>
        <w:t xml:space="preserve">up </w:t>
      </w:r>
      <w:r w:rsidRPr="00356D69">
        <w:rPr>
          <w:rFonts w:eastAsia="SimSun"/>
          <w:noProof/>
        </w:rPr>
        <w:t>to 160</w:t>
      </w:r>
      <w:r w:rsidR="009F3CFA" w:rsidRPr="00356D69">
        <w:rPr>
          <w:rFonts w:eastAsia="SimSun"/>
          <w:noProof/>
        </w:rPr>
        <w:t> </w:t>
      </w:r>
      <w:r w:rsidRPr="00356D69">
        <w:rPr>
          <w:rFonts w:eastAsia="SimSun"/>
          <w:noProof/>
        </w:rPr>
        <w:t xml:space="preserve">MHz and </w:t>
      </w:r>
      <w:r w:rsidR="009C389E" w:rsidRPr="00356D69">
        <w:rPr>
          <w:rFonts w:eastAsia="SimSun"/>
          <w:noProof/>
        </w:rPr>
        <w:t xml:space="preserve">eight </w:t>
      </w:r>
      <w:r w:rsidRPr="00356D69">
        <w:rPr>
          <w:rFonts w:eastAsia="SimSun"/>
          <w:noProof/>
        </w:rPr>
        <w:t xml:space="preserve">data </w:t>
      </w:r>
      <w:r w:rsidR="00930D4D" w:rsidRPr="00356D69">
        <w:rPr>
          <w:rFonts w:eastAsia="SimSun"/>
          <w:noProof/>
        </w:rPr>
        <w:t>streams</w:t>
      </w:r>
      <w:r w:rsidRPr="00356D69">
        <w:rPr>
          <w:rFonts w:eastAsia="SimSun"/>
          <w:noProof/>
        </w:rPr>
        <w:t xml:space="preserve">, the maximum transmission data rate </w:t>
      </w:r>
      <w:r w:rsidR="009327A6" w:rsidRPr="00356D69">
        <w:rPr>
          <w:rFonts w:eastAsia="SimSun"/>
          <w:noProof/>
        </w:rPr>
        <w:t xml:space="preserve">that </w:t>
      </w:r>
      <w:r w:rsidRPr="00356D69">
        <w:rPr>
          <w:rFonts w:eastAsia="SimSun"/>
          <w:noProof/>
        </w:rPr>
        <w:t xml:space="preserve">can be achieved </w:t>
      </w:r>
      <w:r w:rsidR="009327A6" w:rsidRPr="00356D69">
        <w:rPr>
          <w:rFonts w:eastAsia="SimSun"/>
          <w:noProof/>
        </w:rPr>
        <w:t xml:space="preserve">is </w:t>
      </w:r>
      <w:r w:rsidRPr="00356D69">
        <w:rPr>
          <w:rFonts w:eastAsia="SimSun"/>
          <w:noProof/>
        </w:rPr>
        <w:t>up to 9.6 G</w:t>
      </w:r>
      <w:r w:rsidR="00256F23" w:rsidRPr="00356D69">
        <w:rPr>
          <w:rFonts w:eastAsia="SimSun"/>
          <w:noProof/>
        </w:rPr>
        <w:t>bit/s</w:t>
      </w:r>
      <w:r w:rsidRPr="00356D69">
        <w:rPr>
          <w:rFonts w:eastAsia="SimSun"/>
          <w:noProof/>
        </w:rPr>
        <w:t xml:space="preserve">. For </w:t>
      </w:r>
      <w:r w:rsidR="008E0457" w:rsidRPr="00356D69">
        <w:rPr>
          <w:rFonts w:eastAsia="SimSun"/>
          <w:noProof/>
        </w:rPr>
        <w:t xml:space="preserve">its </w:t>
      </w:r>
      <w:r w:rsidRPr="00356D69">
        <w:rPr>
          <w:rFonts w:eastAsia="SimSun"/>
          <w:noProof/>
        </w:rPr>
        <w:t xml:space="preserve">next generation </w:t>
      </w:r>
      <w:r w:rsidR="008E0457" w:rsidRPr="00356D69">
        <w:rPr>
          <w:rFonts w:eastAsia="SimSun"/>
          <w:noProof/>
        </w:rPr>
        <w:t>of wireless</w:t>
      </w:r>
      <w:r w:rsidRPr="00356D69">
        <w:rPr>
          <w:rFonts w:eastAsia="SimSun"/>
          <w:noProof/>
        </w:rPr>
        <w:t xml:space="preserve"> standard</w:t>
      </w:r>
      <w:r w:rsidR="008E0457" w:rsidRPr="00356D69">
        <w:rPr>
          <w:rFonts w:eastAsia="SimSun"/>
          <w:noProof/>
        </w:rPr>
        <w:t>,</w:t>
      </w:r>
      <w:r w:rsidRPr="00356D69">
        <w:rPr>
          <w:rFonts w:eastAsia="SimSun"/>
          <w:noProof/>
        </w:rPr>
        <w:t xml:space="preserve"> </w:t>
      </w:r>
      <w:r w:rsidR="00527F58" w:rsidRPr="00356D69">
        <w:rPr>
          <w:rFonts w:eastAsia="SimSun"/>
          <w:noProof/>
        </w:rPr>
        <w:t>[</w:t>
      </w:r>
      <w:r w:rsidR="009F3CFA" w:rsidRPr="00356D69">
        <w:rPr>
          <w:rFonts w:eastAsia="SimSun"/>
          <w:noProof/>
        </w:rPr>
        <w:t xml:space="preserve">IEEE </w:t>
      </w:r>
      <w:r w:rsidRPr="00356D69">
        <w:rPr>
          <w:rFonts w:eastAsia="SimSun"/>
          <w:noProof/>
        </w:rPr>
        <w:t>802.11be</w:t>
      </w:r>
      <w:r w:rsidR="00527F58" w:rsidRPr="00356D69">
        <w:rPr>
          <w:rFonts w:eastAsia="SimSun"/>
          <w:noProof/>
        </w:rPr>
        <w:t>]</w:t>
      </w:r>
      <w:r w:rsidRPr="00356D69">
        <w:rPr>
          <w:rFonts w:eastAsia="SimSun"/>
          <w:noProof/>
        </w:rPr>
        <w:t>, a higher data rate is expected.</w:t>
      </w:r>
    </w:p>
    <w:p w14:paraId="455B782E" w14:textId="75C7D99A" w:rsidR="001443C3" w:rsidRPr="00356D69" w:rsidRDefault="00474318" w:rsidP="00474318">
      <w:pPr>
        <w:rPr>
          <w:rFonts w:eastAsia="SimSun"/>
          <w:noProof/>
        </w:rPr>
      </w:pPr>
      <w:r w:rsidRPr="00356D69">
        <w:rPr>
          <w:rFonts w:eastAsia="SimSun"/>
          <w:noProof/>
        </w:rPr>
        <w:t xml:space="preserve">To form such a mesh network with high connection data rate, a backhaul link with enough </w:t>
      </w:r>
      <w:r w:rsidR="009D318A" w:rsidRPr="00356D69">
        <w:rPr>
          <w:rFonts w:eastAsia="SimSun"/>
          <w:noProof/>
        </w:rPr>
        <w:t>capacity</w:t>
      </w:r>
      <w:r w:rsidRPr="00356D69">
        <w:rPr>
          <w:rFonts w:eastAsia="SimSun"/>
          <w:noProof/>
        </w:rPr>
        <w:t xml:space="preserve"> is necessary. </w:t>
      </w:r>
      <w:r w:rsidR="001848CB" w:rsidRPr="00356D69">
        <w:rPr>
          <w:rFonts w:eastAsia="SimSun"/>
          <w:noProof/>
        </w:rPr>
        <w:t xml:space="preserve">To match this desire, </w:t>
      </w:r>
      <w:r w:rsidRPr="00356D69">
        <w:rPr>
          <w:rFonts w:eastAsia="SimSun"/>
          <w:noProof/>
        </w:rPr>
        <w:t xml:space="preserve">Figure </w:t>
      </w:r>
      <w:r w:rsidR="009D318A" w:rsidRPr="00356D69">
        <w:rPr>
          <w:rFonts w:eastAsia="SimSun"/>
          <w:noProof/>
        </w:rPr>
        <w:t>5-</w:t>
      </w:r>
      <w:r w:rsidRPr="00356D69">
        <w:rPr>
          <w:rFonts w:eastAsia="SimSun"/>
          <w:noProof/>
        </w:rPr>
        <w:t xml:space="preserve">1 shows a typical application of </w:t>
      </w:r>
      <w:r w:rsidR="00256F23" w:rsidRPr="00356D69">
        <w:rPr>
          <w:rFonts w:eastAsia="SimSun"/>
          <w:noProof/>
        </w:rPr>
        <w:t>fibre</w:t>
      </w:r>
      <w:r w:rsidR="002412B2" w:rsidRPr="00356D69">
        <w:rPr>
          <w:rFonts w:eastAsia="SimSun"/>
          <w:noProof/>
        </w:rPr>
        <w:t>-</w:t>
      </w:r>
      <w:r w:rsidRPr="00356D69">
        <w:rPr>
          <w:rFonts w:eastAsia="SimSun"/>
          <w:noProof/>
        </w:rPr>
        <w:t xml:space="preserve">based network as backhauling for Wi-Fi connection in a </w:t>
      </w:r>
      <w:r w:rsidR="00DF3A82" w:rsidRPr="00356D69">
        <w:rPr>
          <w:rFonts w:eastAsia="SimSun"/>
          <w:noProof/>
        </w:rPr>
        <w:t xml:space="preserve">large </w:t>
      </w:r>
      <w:r w:rsidRPr="00356D69">
        <w:rPr>
          <w:rFonts w:eastAsia="SimSun"/>
          <w:noProof/>
        </w:rPr>
        <w:t xml:space="preserve">house. To have </w:t>
      </w:r>
      <w:r w:rsidR="00DF3A82" w:rsidRPr="00356D69">
        <w:rPr>
          <w:rFonts w:eastAsia="SimSun"/>
          <w:noProof/>
        </w:rPr>
        <w:t xml:space="preserve">the </w:t>
      </w:r>
      <w:r w:rsidRPr="00356D69">
        <w:rPr>
          <w:rFonts w:eastAsia="SimSun"/>
          <w:noProof/>
        </w:rPr>
        <w:t xml:space="preserve">best signal coverage, each room is assumed to be deployed with a Wi-Fi AP, backhauled by a </w:t>
      </w:r>
      <w:r w:rsidR="00256F23" w:rsidRPr="00356D69">
        <w:rPr>
          <w:rFonts w:eastAsia="SimSun"/>
          <w:noProof/>
        </w:rPr>
        <w:t>fibre</w:t>
      </w:r>
      <w:r w:rsidRPr="00356D69">
        <w:rPr>
          <w:rFonts w:eastAsia="SimSun"/>
          <w:noProof/>
        </w:rPr>
        <w:t xml:space="preserve"> link. The residential gateway can be the </w:t>
      </w:r>
      <w:r w:rsidR="00B46401" w:rsidRPr="00356D69">
        <w:rPr>
          <w:rFonts w:eastAsia="SimSun"/>
          <w:noProof/>
        </w:rPr>
        <w:t>central node that group the information towards and from</w:t>
      </w:r>
      <w:r w:rsidRPr="00356D69">
        <w:rPr>
          <w:rFonts w:eastAsia="SimSun"/>
          <w:noProof/>
        </w:rPr>
        <w:t xml:space="preserve"> </w:t>
      </w:r>
      <w:r w:rsidR="00B46401" w:rsidRPr="00356D69">
        <w:rPr>
          <w:rFonts w:eastAsia="SimSun"/>
          <w:noProof/>
        </w:rPr>
        <w:t>the</w:t>
      </w:r>
      <w:r w:rsidRPr="00356D69">
        <w:rPr>
          <w:rFonts w:eastAsia="SimSun"/>
          <w:noProof/>
        </w:rPr>
        <w:t xml:space="preserve"> internet connection.</w:t>
      </w:r>
    </w:p>
    <w:p w14:paraId="41D3DEEA" w14:textId="7F6883F7" w:rsidR="00474318" w:rsidRPr="00356D69" w:rsidRDefault="00474318" w:rsidP="00474318">
      <w:pPr>
        <w:rPr>
          <w:noProof/>
          <w:lang w:eastAsia="zh-CN"/>
        </w:rPr>
      </w:pPr>
      <w:r w:rsidRPr="00356D69">
        <w:rPr>
          <w:rFonts w:eastAsia="SimSun"/>
          <w:noProof/>
        </w:rPr>
        <w:t>With the evolving home network service</w:t>
      </w:r>
      <w:r w:rsidR="001443C3" w:rsidRPr="00356D69">
        <w:rPr>
          <w:rFonts w:eastAsia="SimSun"/>
          <w:noProof/>
        </w:rPr>
        <w:t>s</w:t>
      </w:r>
      <w:r w:rsidRPr="00356D69">
        <w:rPr>
          <w:rFonts w:eastAsia="SimSun"/>
          <w:noProof/>
        </w:rPr>
        <w:t>, including high</w:t>
      </w:r>
      <w:r w:rsidR="00256F23" w:rsidRPr="00356D69">
        <w:rPr>
          <w:rFonts w:eastAsia="SimSun"/>
          <w:noProof/>
        </w:rPr>
        <w:t>-</w:t>
      </w:r>
      <w:r w:rsidRPr="00356D69">
        <w:rPr>
          <w:rFonts w:eastAsia="SimSun"/>
          <w:noProof/>
        </w:rPr>
        <w:t xml:space="preserve">definition video (8k), </w:t>
      </w:r>
      <w:r w:rsidR="00E05D59" w:rsidRPr="00356D69">
        <w:rPr>
          <w:rFonts w:eastAsia="SimSun"/>
          <w:noProof/>
        </w:rPr>
        <w:t>augmented reality/virtual reality (</w:t>
      </w:r>
      <w:r w:rsidRPr="00356D69">
        <w:rPr>
          <w:rFonts w:eastAsia="SimSun"/>
          <w:noProof/>
        </w:rPr>
        <w:t>AR/</w:t>
      </w:r>
      <w:r w:rsidRPr="00356D69">
        <w:rPr>
          <w:rFonts w:eastAsia="SimSun"/>
          <w:noProof/>
          <w:lang w:eastAsia="zh-CN"/>
        </w:rPr>
        <w:t>VR</w:t>
      </w:r>
      <w:r w:rsidR="00E05D59" w:rsidRPr="00356D69">
        <w:rPr>
          <w:rFonts w:eastAsia="SimSun"/>
          <w:noProof/>
          <w:lang w:eastAsia="zh-CN"/>
        </w:rPr>
        <w:t>)</w:t>
      </w:r>
      <w:r w:rsidRPr="00356D69">
        <w:rPr>
          <w:rFonts w:eastAsia="SimSun"/>
          <w:noProof/>
          <w:lang w:eastAsia="zh-CN"/>
        </w:rPr>
        <w:t xml:space="preserve"> or hologram in the future</w:t>
      </w:r>
      <w:r w:rsidR="001443C3" w:rsidRPr="00356D69">
        <w:rPr>
          <w:rFonts w:eastAsia="SimSun"/>
          <w:noProof/>
          <w:lang w:eastAsia="zh-CN"/>
        </w:rPr>
        <w:t>,</w:t>
      </w:r>
      <w:r w:rsidRPr="00356D69">
        <w:rPr>
          <w:rFonts w:eastAsia="SimSun"/>
          <w:noProof/>
          <w:lang w:eastAsia="zh-CN"/>
        </w:rPr>
        <w:t xml:space="preserve"> </w:t>
      </w:r>
      <w:r w:rsidR="001443C3" w:rsidRPr="00356D69">
        <w:rPr>
          <w:rFonts w:eastAsia="SimSun"/>
          <w:noProof/>
          <w:lang w:eastAsia="zh-CN"/>
        </w:rPr>
        <w:t>t</w:t>
      </w:r>
      <w:r w:rsidRPr="00356D69">
        <w:rPr>
          <w:rFonts w:eastAsia="SimSun"/>
          <w:noProof/>
          <w:lang w:eastAsia="zh-CN"/>
        </w:rPr>
        <w:t xml:space="preserve">he backhauling network may need to support </w:t>
      </w:r>
      <w:r w:rsidR="001443C3" w:rsidRPr="00356D69">
        <w:rPr>
          <w:rFonts w:eastAsia="SimSun"/>
          <w:noProof/>
          <w:lang w:eastAsia="zh-CN"/>
        </w:rPr>
        <w:t>data ra</w:t>
      </w:r>
      <w:r w:rsidR="000C0859" w:rsidRPr="00356D69">
        <w:rPr>
          <w:rFonts w:eastAsia="SimSun"/>
          <w:noProof/>
          <w:lang w:eastAsia="zh-CN"/>
        </w:rPr>
        <w:t>t</w:t>
      </w:r>
      <w:r w:rsidR="001443C3" w:rsidRPr="00356D69">
        <w:rPr>
          <w:rFonts w:eastAsia="SimSun"/>
          <w:noProof/>
          <w:lang w:eastAsia="zh-CN"/>
        </w:rPr>
        <w:t xml:space="preserve">es </w:t>
      </w:r>
      <w:r w:rsidRPr="00356D69">
        <w:rPr>
          <w:rFonts w:eastAsia="SimSun"/>
          <w:noProof/>
          <w:lang w:eastAsia="zh-CN"/>
        </w:rPr>
        <w:t>up to</w:t>
      </w:r>
      <w:r w:rsidR="001443C3" w:rsidRPr="00356D69">
        <w:rPr>
          <w:rFonts w:eastAsia="SimSun"/>
          <w:noProof/>
          <w:lang w:eastAsia="zh-CN"/>
        </w:rPr>
        <w:t xml:space="preserve"> </w:t>
      </w:r>
      <w:r w:rsidRPr="00356D69">
        <w:rPr>
          <w:rFonts w:eastAsia="SimSun"/>
          <w:noProof/>
          <w:lang w:eastAsia="zh-CN"/>
        </w:rPr>
        <w:t>10</w:t>
      </w:r>
      <w:r w:rsidR="009C389E" w:rsidRPr="00356D69">
        <w:rPr>
          <w:rFonts w:eastAsia="SimSun"/>
          <w:noProof/>
          <w:lang w:eastAsia="zh-CN"/>
        </w:rPr>
        <w:t xml:space="preserve"> </w:t>
      </w:r>
      <w:r w:rsidRPr="00356D69">
        <w:rPr>
          <w:rFonts w:eastAsia="SimSun"/>
          <w:noProof/>
          <w:lang w:eastAsia="zh-CN"/>
        </w:rPr>
        <w:t>Gb</w:t>
      </w:r>
      <w:r w:rsidR="00E47110" w:rsidRPr="00356D69">
        <w:rPr>
          <w:rFonts w:eastAsia="SimSun"/>
          <w:noProof/>
          <w:lang w:eastAsia="zh-CN"/>
        </w:rPr>
        <w:t>it/s</w:t>
      </w:r>
      <w:r w:rsidRPr="00356D69">
        <w:rPr>
          <w:rFonts w:eastAsia="SimSun"/>
          <w:noProof/>
          <w:lang w:eastAsia="zh-CN"/>
        </w:rPr>
        <w:t xml:space="preserve">. The network should also support extremely low latency signal transmission to enable the best experience for cloud gaming, on-line education, etc. In addition, the access network is also evolving to </w:t>
      </w:r>
      <w:r w:rsidR="009C389E" w:rsidRPr="00356D69">
        <w:rPr>
          <w:rFonts w:eastAsia="SimSun"/>
          <w:noProof/>
          <w:lang w:eastAsia="zh-CN"/>
        </w:rPr>
        <w:t xml:space="preserve">the </w:t>
      </w:r>
      <w:r w:rsidRPr="00356D69">
        <w:rPr>
          <w:rFonts w:eastAsia="SimSun"/>
          <w:noProof/>
          <w:lang w:eastAsia="zh-CN"/>
        </w:rPr>
        <w:t>10</w:t>
      </w:r>
      <w:r w:rsidR="009C389E" w:rsidRPr="00356D69">
        <w:rPr>
          <w:rFonts w:eastAsia="SimSun"/>
          <w:noProof/>
          <w:lang w:eastAsia="zh-CN"/>
        </w:rPr>
        <w:t xml:space="preserve"> </w:t>
      </w:r>
      <w:r w:rsidRPr="00356D69">
        <w:rPr>
          <w:rFonts w:eastAsia="SimSun"/>
          <w:noProof/>
          <w:lang w:eastAsia="zh-CN"/>
        </w:rPr>
        <w:t>G</w:t>
      </w:r>
      <w:r w:rsidR="00256F23" w:rsidRPr="00356D69">
        <w:rPr>
          <w:rFonts w:eastAsia="SimSun"/>
          <w:noProof/>
          <w:lang w:eastAsia="zh-CN"/>
        </w:rPr>
        <w:t>bit/s</w:t>
      </w:r>
      <w:r w:rsidRPr="00356D69">
        <w:rPr>
          <w:rFonts w:eastAsia="SimSun"/>
          <w:noProof/>
          <w:lang w:eastAsia="zh-CN"/>
        </w:rPr>
        <w:t xml:space="preserve"> era with the widely future deployment of XG</w:t>
      </w:r>
      <w:r w:rsidR="00256F23" w:rsidRPr="00356D69">
        <w:rPr>
          <w:rFonts w:eastAsia="SimSun"/>
          <w:noProof/>
          <w:lang w:eastAsia="zh-CN"/>
        </w:rPr>
        <w:t>-</w:t>
      </w:r>
      <w:r w:rsidRPr="00356D69">
        <w:rPr>
          <w:rFonts w:eastAsia="SimSun"/>
          <w:noProof/>
          <w:lang w:eastAsia="zh-CN"/>
        </w:rPr>
        <w:t>PON system or potential MGFAST system.</w:t>
      </w:r>
    </w:p>
    <w:p w14:paraId="781BA034" w14:textId="1A2C9385" w:rsidR="00474318" w:rsidRPr="00356D69" w:rsidRDefault="00CE436F" w:rsidP="00CE436F">
      <w:pPr>
        <w:pStyle w:val="Figure"/>
        <w:rPr>
          <w:noProof/>
          <w:lang w:eastAsia="zh-CN"/>
        </w:rPr>
      </w:pPr>
      <w:r w:rsidRPr="00356D69">
        <w:rPr>
          <w:noProof/>
          <w:lang w:eastAsia="zh-CN"/>
        </w:rPr>
        <w:drawing>
          <wp:inline distT="0" distB="0" distL="0" distR="0" wp14:anchorId="3B2418D4" wp14:editId="29DC0B09">
            <wp:extent cx="5672340" cy="271272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2340" cy="2712726"/>
                    </a:xfrm>
                    <a:prstGeom prst="rect">
                      <a:avLst/>
                    </a:prstGeom>
                  </pic:spPr>
                </pic:pic>
              </a:graphicData>
            </a:graphic>
          </wp:inline>
        </w:drawing>
      </w:r>
    </w:p>
    <w:p w14:paraId="56DDEBFE" w14:textId="3EE88E2B" w:rsidR="00474318" w:rsidRPr="00356D69" w:rsidRDefault="00474318" w:rsidP="009700D9">
      <w:pPr>
        <w:pStyle w:val="FigureNoTitle0"/>
        <w:rPr>
          <w:noProof/>
          <w:lang w:eastAsia="zh-CN"/>
        </w:rPr>
      </w:pPr>
      <w:r w:rsidRPr="00356D69">
        <w:rPr>
          <w:bCs/>
          <w:noProof/>
          <w:lang w:eastAsia="zh-CN"/>
        </w:rPr>
        <w:t xml:space="preserve">Figure </w:t>
      </w:r>
      <w:r w:rsidR="009D318A" w:rsidRPr="00356D69">
        <w:rPr>
          <w:bCs/>
          <w:noProof/>
          <w:lang w:eastAsia="zh-CN"/>
        </w:rPr>
        <w:t>5-</w:t>
      </w:r>
      <w:r w:rsidRPr="00356D69">
        <w:rPr>
          <w:bCs/>
          <w:noProof/>
          <w:lang w:eastAsia="zh-CN"/>
        </w:rPr>
        <w:t>1</w:t>
      </w:r>
      <w:r w:rsidR="009700D9" w:rsidRPr="00356D69">
        <w:rPr>
          <w:bCs/>
          <w:noProof/>
          <w:lang w:eastAsia="zh-CN"/>
        </w:rPr>
        <w:t xml:space="preserve"> –</w:t>
      </w:r>
      <w:r w:rsidRPr="00356D69">
        <w:rPr>
          <w:noProof/>
          <w:lang w:eastAsia="zh-CN"/>
        </w:rPr>
        <w:t xml:space="preserve"> FTTR for Wi-Fi backhauling</w:t>
      </w:r>
    </w:p>
    <w:p w14:paraId="1AB347EB" w14:textId="0311274F" w:rsidR="00474318" w:rsidRPr="00356D69" w:rsidRDefault="000F0DC7" w:rsidP="000F0DC7">
      <w:pPr>
        <w:pStyle w:val="Heading4"/>
        <w:rPr>
          <w:rFonts w:eastAsiaTheme="minorEastAsia"/>
          <w:noProof/>
          <w:lang w:eastAsia="zh-CN"/>
        </w:rPr>
      </w:pPr>
      <w:r w:rsidRPr="00356D69">
        <w:rPr>
          <w:rFonts w:eastAsiaTheme="minorEastAsia"/>
          <w:noProof/>
          <w:lang w:eastAsia="zh-CN"/>
        </w:rPr>
        <w:t>5.1.1.2</w:t>
      </w:r>
      <w:r w:rsidRPr="00356D69">
        <w:rPr>
          <w:rFonts w:eastAsiaTheme="minorEastAsia"/>
          <w:noProof/>
          <w:lang w:eastAsia="zh-CN"/>
        </w:rPr>
        <w:tab/>
      </w:r>
      <w:r w:rsidR="00474318" w:rsidRPr="00356D69">
        <w:rPr>
          <w:rFonts w:eastAsiaTheme="minorEastAsia"/>
          <w:noProof/>
          <w:lang w:eastAsia="zh-CN"/>
        </w:rPr>
        <w:t>Requirements</w:t>
      </w:r>
    </w:p>
    <w:p w14:paraId="162D1DE8" w14:textId="4062DE70" w:rsidR="00445CEF" w:rsidRPr="00356D69" w:rsidRDefault="00445CEF" w:rsidP="00445CEF">
      <w:pPr>
        <w:rPr>
          <w:noProof/>
          <w:lang w:eastAsia="zh-CN"/>
        </w:rPr>
      </w:pPr>
      <w:r w:rsidRPr="00356D69">
        <w:rPr>
          <w:noProof/>
          <w:lang w:eastAsia="zh-CN"/>
        </w:rPr>
        <w:t xml:space="preserve">The following requirements have been identified </w:t>
      </w:r>
      <w:r w:rsidR="009C389E" w:rsidRPr="00356D69">
        <w:rPr>
          <w:noProof/>
          <w:lang w:eastAsia="zh-CN"/>
        </w:rPr>
        <w:t xml:space="preserve">in relation </w:t>
      </w:r>
      <w:r w:rsidRPr="00356D69">
        <w:rPr>
          <w:noProof/>
          <w:lang w:eastAsia="zh-CN"/>
        </w:rPr>
        <w:t>to the Wi-Fi backhauling scenario:</w:t>
      </w:r>
    </w:p>
    <w:p w14:paraId="6ADAB146" w14:textId="0FFE5959" w:rsidR="00474318" w:rsidRPr="00356D69" w:rsidRDefault="0059463C" w:rsidP="0059463C">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Integrated network data rate</w:t>
      </w:r>
      <w:r w:rsidR="001848CB" w:rsidRPr="00356D69">
        <w:rPr>
          <w:noProof/>
          <w:lang w:eastAsia="zh-CN"/>
        </w:rPr>
        <w:t xml:space="preserve"> of FTTR network</w:t>
      </w:r>
      <w:r w:rsidR="00474318" w:rsidRPr="00356D69">
        <w:rPr>
          <w:noProof/>
          <w:lang w:eastAsia="zh-CN"/>
        </w:rPr>
        <w:t>: 10</w:t>
      </w:r>
      <w:r w:rsidR="009C389E" w:rsidRPr="00356D69">
        <w:rPr>
          <w:noProof/>
          <w:lang w:eastAsia="zh-CN"/>
        </w:rPr>
        <w:t xml:space="preserve"> </w:t>
      </w:r>
      <w:r w:rsidR="00474318" w:rsidRPr="00356D69">
        <w:rPr>
          <w:noProof/>
          <w:lang w:eastAsia="zh-CN"/>
        </w:rPr>
        <w:t>G</w:t>
      </w:r>
      <w:r w:rsidR="00256F23" w:rsidRPr="00356D69">
        <w:rPr>
          <w:noProof/>
          <w:lang w:eastAsia="zh-CN"/>
        </w:rPr>
        <w:t>bit/s</w:t>
      </w:r>
      <w:r w:rsidR="00D97AE9" w:rsidRPr="00356D69">
        <w:rPr>
          <w:noProof/>
          <w:lang w:eastAsia="zh-CN"/>
        </w:rPr>
        <w:t>;</w:t>
      </w:r>
    </w:p>
    <w:p w14:paraId="21722AFC" w14:textId="0EF3EC99" w:rsidR="00646A1F" w:rsidRPr="00356D69" w:rsidRDefault="0059463C" w:rsidP="0059463C">
      <w:pPr>
        <w:pStyle w:val="enumlev1"/>
        <w:rPr>
          <w:noProof/>
          <w:lang w:eastAsia="zh-CN"/>
        </w:rPr>
      </w:pPr>
      <w:r w:rsidRPr="00356D69">
        <w:rPr>
          <w:noProof/>
          <w:lang w:eastAsia="zh-CN"/>
        </w:rPr>
        <w:t>2)</w:t>
      </w:r>
      <w:r w:rsidRPr="00356D69">
        <w:rPr>
          <w:noProof/>
          <w:lang w:eastAsia="zh-CN"/>
        </w:rPr>
        <w:tab/>
      </w:r>
      <w:r w:rsidR="00DE5E97" w:rsidRPr="00356D69">
        <w:rPr>
          <w:noProof/>
          <w:lang w:eastAsia="zh-CN"/>
        </w:rPr>
        <w:t xml:space="preserve">To support </w:t>
      </w:r>
      <w:r w:rsidR="00C466B7" w:rsidRPr="00356D69">
        <w:rPr>
          <w:noProof/>
          <w:lang w:eastAsia="zh-CN"/>
        </w:rPr>
        <w:t>a sufficient</w:t>
      </w:r>
      <w:r w:rsidR="00DE5E97" w:rsidRPr="00356D69">
        <w:rPr>
          <w:noProof/>
          <w:lang w:eastAsia="zh-CN"/>
        </w:rPr>
        <w:t xml:space="preserve"> </w:t>
      </w:r>
      <w:bookmarkStart w:id="14" w:name="_Hlk69379683"/>
      <w:r w:rsidR="00DE5E97" w:rsidRPr="00356D69">
        <w:rPr>
          <w:noProof/>
          <w:lang w:eastAsia="zh-CN"/>
        </w:rPr>
        <w:t>number (of Wi-Fi AP)</w:t>
      </w:r>
      <w:bookmarkStart w:id="15" w:name="_Hlk69379587"/>
      <w:r w:rsidR="00DE5E97" w:rsidRPr="00356D69">
        <w:rPr>
          <w:noProof/>
          <w:lang w:eastAsia="zh-CN"/>
        </w:rPr>
        <w:t xml:space="preserve"> for each room in </w:t>
      </w:r>
      <w:r w:rsidR="00E11E50" w:rsidRPr="00356D69">
        <w:rPr>
          <w:noProof/>
          <w:lang w:eastAsia="zh-CN"/>
        </w:rPr>
        <w:t xml:space="preserve">this </w:t>
      </w:r>
      <w:r w:rsidR="00DE5E97" w:rsidRPr="00356D69">
        <w:rPr>
          <w:noProof/>
          <w:lang w:eastAsia="zh-CN"/>
        </w:rPr>
        <w:t>scenario</w:t>
      </w:r>
      <w:bookmarkEnd w:id="14"/>
      <w:bookmarkEnd w:id="15"/>
      <w:r w:rsidR="00DE5E97" w:rsidRPr="00356D69">
        <w:rPr>
          <w:noProof/>
          <w:lang w:eastAsia="zh-CN"/>
        </w:rPr>
        <w:t xml:space="preserve">, </w:t>
      </w:r>
      <w:r w:rsidR="00E11E50" w:rsidRPr="00356D69">
        <w:rPr>
          <w:noProof/>
          <w:lang w:eastAsia="zh-CN"/>
        </w:rPr>
        <w:t xml:space="preserve">node </w:t>
      </w:r>
      <w:r w:rsidR="00DE5E97" w:rsidRPr="00356D69">
        <w:rPr>
          <w:noProof/>
          <w:lang w:eastAsia="zh-CN"/>
        </w:rPr>
        <w:t>n</w:t>
      </w:r>
      <w:r w:rsidR="005209DC" w:rsidRPr="00356D69">
        <w:rPr>
          <w:noProof/>
          <w:lang w:eastAsia="zh-CN"/>
        </w:rPr>
        <w:t xml:space="preserve">umber of </w:t>
      </w:r>
      <w:r w:rsidR="00E11E50" w:rsidRPr="00356D69">
        <w:rPr>
          <w:noProof/>
          <w:lang w:eastAsia="zh-CN"/>
        </w:rPr>
        <w:t>G.fin optical network terminations</w:t>
      </w:r>
      <w:r w:rsidR="00474318" w:rsidRPr="00356D69">
        <w:rPr>
          <w:noProof/>
          <w:lang w:eastAsia="zh-CN"/>
        </w:rPr>
        <w:t>: up to 8</w:t>
      </w:r>
      <w:r w:rsidR="00D97AE9" w:rsidRPr="00356D69">
        <w:rPr>
          <w:noProof/>
          <w:lang w:eastAsia="zh-CN"/>
        </w:rPr>
        <w:t>.</w:t>
      </w:r>
    </w:p>
    <w:p w14:paraId="73534D99" w14:textId="218599C0" w:rsidR="00332201" w:rsidRPr="00356D69" w:rsidRDefault="00892BCA" w:rsidP="00892BCA">
      <w:pPr>
        <w:pStyle w:val="Heading3"/>
        <w:rPr>
          <w:noProof/>
          <w:lang w:eastAsia="zh-CN"/>
        </w:rPr>
      </w:pPr>
      <w:bookmarkStart w:id="16" w:name="_Toc74238431"/>
      <w:r w:rsidRPr="00356D69">
        <w:rPr>
          <w:rFonts w:eastAsiaTheme="minorEastAsia"/>
          <w:noProof/>
          <w:lang w:eastAsia="zh-CN"/>
        </w:rPr>
        <w:t>5.1.2</w:t>
      </w:r>
      <w:r w:rsidRPr="00356D69">
        <w:rPr>
          <w:rFonts w:eastAsiaTheme="minorEastAsia"/>
          <w:noProof/>
          <w:lang w:eastAsia="zh-CN"/>
        </w:rPr>
        <w:tab/>
      </w:r>
      <w:r w:rsidR="00332201" w:rsidRPr="00356D69">
        <w:rPr>
          <w:noProof/>
          <w:lang w:eastAsia="zh-CN"/>
        </w:rPr>
        <w:t>Seamless roaming</w:t>
      </w:r>
      <w:bookmarkEnd w:id="16"/>
    </w:p>
    <w:p w14:paraId="5DD4CA76" w14:textId="3D73799F" w:rsidR="00332201" w:rsidRPr="00356D69" w:rsidRDefault="00892BCA" w:rsidP="00892BCA">
      <w:pPr>
        <w:pStyle w:val="Heading4"/>
        <w:rPr>
          <w:rFonts w:eastAsiaTheme="minorEastAsia"/>
          <w:noProof/>
          <w:lang w:eastAsia="zh-CN"/>
        </w:rPr>
      </w:pPr>
      <w:r w:rsidRPr="00356D69">
        <w:rPr>
          <w:rFonts w:eastAsiaTheme="minorEastAsia"/>
          <w:noProof/>
          <w:lang w:eastAsia="zh-CN"/>
        </w:rPr>
        <w:t>5.1.2.1</w:t>
      </w:r>
      <w:r w:rsidRPr="00356D69">
        <w:rPr>
          <w:rFonts w:eastAsiaTheme="minorEastAsia"/>
          <w:noProof/>
          <w:lang w:eastAsia="zh-CN"/>
        </w:rPr>
        <w:tab/>
      </w:r>
      <w:r w:rsidR="00332201" w:rsidRPr="00356D69">
        <w:rPr>
          <w:rFonts w:eastAsiaTheme="minorEastAsia"/>
          <w:noProof/>
          <w:lang w:eastAsia="zh-CN"/>
        </w:rPr>
        <w:t>Description</w:t>
      </w:r>
    </w:p>
    <w:p w14:paraId="4767EFA7" w14:textId="287B908D" w:rsidR="00332201" w:rsidRPr="00356D69" w:rsidRDefault="00332201" w:rsidP="00332201">
      <w:pPr>
        <w:rPr>
          <w:rFonts w:eastAsia="SimSun"/>
          <w:noProof/>
        </w:rPr>
      </w:pPr>
      <w:r w:rsidRPr="00356D69">
        <w:rPr>
          <w:rFonts w:eastAsia="SimSun"/>
          <w:noProof/>
        </w:rPr>
        <w:t xml:space="preserve">Wi-Fi is the </w:t>
      </w:r>
      <w:r w:rsidRPr="00356D69">
        <w:rPr>
          <w:rFonts w:eastAsia="SimSun"/>
          <w:noProof/>
          <w:lang w:eastAsia="zh-CN"/>
        </w:rPr>
        <w:t xml:space="preserve">most pervasive technology </w:t>
      </w:r>
      <w:r w:rsidRPr="00356D69">
        <w:rPr>
          <w:rFonts w:eastAsia="SimSun"/>
          <w:noProof/>
        </w:rPr>
        <w:t>in the home network for end user device connectivity. To</w:t>
      </w:r>
      <w:r w:rsidR="0048575A" w:rsidRPr="00356D69">
        <w:rPr>
          <w:rFonts w:eastAsia="SimSun"/>
          <w:noProof/>
        </w:rPr>
        <w:t> </w:t>
      </w:r>
      <w:r w:rsidRPr="00356D69">
        <w:rPr>
          <w:rFonts w:eastAsia="SimSun"/>
          <w:noProof/>
        </w:rPr>
        <w:t>overcome the attenuation due to wall penetration and blocking due to obstacles, and to achieve a ful</w:t>
      </w:r>
      <w:r w:rsidR="00E47110" w:rsidRPr="00356D69">
        <w:rPr>
          <w:rFonts w:eastAsia="SimSun"/>
          <w:noProof/>
        </w:rPr>
        <w:t>l</w:t>
      </w:r>
      <w:r w:rsidRPr="00356D69">
        <w:rPr>
          <w:rFonts w:eastAsia="SimSun"/>
          <w:noProof/>
        </w:rPr>
        <w:t>-home coverage of the Wi-Fi signal, multi-AP based Wi-Fi solutions were developed, (e.g.,</w:t>
      </w:r>
      <w:r w:rsidR="0048575A" w:rsidRPr="00356D69">
        <w:rPr>
          <w:rFonts w:eastAsia="SimSun"/>
          <w:noProof/>
        </w:rPr>
        <w:t> </w:t>
      </w:r>
      <w:r w:rsidRPr="00356D69">
        <w:rPr>
          <w:rFonts w:eastAsia="SimSun"/>
          <w:noProof/>
        </w:rPr>
        <w:t xml:space="preserve">EasyMesh from Wi-Fi </w:t>
      </w:r>
      <w:r w:rsidR="009C389E" w:rsidRPr="00356D69">
        <w:rPr>
          <w:rFonts w:eastAsia="SimSun"/>
          <w:noProof/>
        </w:rPr>
        <w:t>a</w:t>
      </w:r>
      <w:r w:rsidRPr="00356D69">
        <w:rPr>
          <w:rFonts w:eastAsia="SimSun"/>
          <w:noProof/>
        </w:rPr>
        <w:t>lliance).</w:t>
      </w:r>
    </w:p>
    <w:p w14:paraId="7961AAE3" w14:textId="7B37923F" w:rsidR="00332201" w:rsidRPr="00356D69" w:rsidRDefault="00332201" w:rsidP="00F072CD">
      <w:pPr>
        <w:rPr>
          <w:rFonts w:eastAsia="SimSun"/>
          <w:noProof/>
        </w:rPr>
      </w:pPr>
      <w:r w:rsidRPr="00356D69">
        <w:rPr>
          <w:rFonts w:eastAsia="SimSun"/>
          <w:noProof/>
        </w:rPr>
        <w:t xml:space="preserve">Under the multi-AP solution, one important aspect needs to be considered: </w:t>
      </w:r>
      <w:r w:rsidRPr="00356D69">
        <w:rPr>
          <w:noProof/>
        </w:rPr>
        <w:t xml:space="preserve">people want to move freely while they are </w:t>
      </w:r>
      <w:r w:rsidRPr="00356D69">
        <w:rPr>
          <w:rFonts w:eastAsia="SimSun"/>
          <w:noProof/>
        </w:rPr>
        <w:t xml:space="preserve">making video calls, enjoying video conference, playing games, etc. The end device must therefore switch quickly and smoothly between multiple APs, without causing any </w:t>
      </w:r>
      <w:r w:rsidR="009C389E" w:rsidRPr="00356D69">
        <w:rPr>
          <w:rFonts w:eastAsia="SimSun"/>
          <w:noProof/>
        </w:rPr>
        <w:t>inconveniences</w:t>
      </w:r>
      <w:r w:rsidRPr="00356D69">
        <w:rPr>
          <w:rFonts w:eastAsia="SimSun"/>
          <w:noProof/>
        </w:rPr>
        <w:t xml:space="preserve"> to end users, such as </w:t>
      </w:r>
      <w:r w:rsidR="008226D1" w:rsidRPr="00356D69">
        <w:rPr>
          <w:rFonts w:eastAsia="SimSun"/>
          <w:noProof/>
        </w:rPr>
        <w:t>still pictures during an exchange</w:t>
      </w:r>
      <w:r w:rsidRPr="00356D69">
        <w:rPr>
          <w:rFonts w:eastAsia="SimSun"/>
          <w:noProof/>
        </w:rPr>
        <w:t>, break</w:t>
      </w:r>
      <w:r w:rsidR="008226D1" w:rsidRPr="00356D69">
        <w:rPr>
          <w:rFonts w:eastAsia="SimSun"/>
          <w:noProof/>
        </w:rPr>
        <w:t>ing</w:t>
      </w:r>
      <w:r w:rsidRPr="00356D69">
        <w:rPr>
          <w:rFonts w:eastAsia="SimSun"/>
          <w:noProof/>
        </w:rPr>
        <w:t>-up</w:t>
      </w:r>
      <w:r w:rsidR="008226D1" w:rsidRPr="00356D69">
        <w:rPr>
          <w:rFonts w:eastAsia="SimSun"/>
          <w:noProof/>
        </w:rPr>
        <w:t xml:space="preserve"> of voices</w:t>
      </w:r>
      <w:r w:rsidRPr="00356D69">
        <w:rPr>
          <w:rFonts w:eastAsia="SimSun"/>
          <w:noProof/>
        </w:rPr>
        <w:t>, etc. When using multi</w:t>
      </w:r>
      <w:r w:rsidR="00F072CD" w:rsidRPr="00356D69">
        <w:rPr>
          <w:rFonts w:eastAsia="SimSun"/>
          <w:noProof/>
        </w:rPr>
        <w:noBreakHyphen/>
      </w:r>
      <w:r w:rsidRPr="00356D69">
        <w:rPr>
          <w:rFonts w:eastAsia="SimSun"/>
          <w:noProof/>
        </w:rPr>
        <w:t>AP networks, the seamless roaming capability is one of the important metrics to evaluate the performance of the home network.</w:t>
      </w:r>
    </w:p>
    <w:p w14:paraId="32E5C2C6" w14:textId="7C49CEB8" w:rsidR="00332201" w:rsidRPr="00356D69" w:rsidRDefault="00332201" w:rsidP="00F072CD">
      <w:pPr>
        <w:rPr>
          <w:rFonts w:eastAsia="MS Mincho"/>
          <w:noProof/>
        </w:rPr>
      </w:pPr>
      <w:r w:rsidRPr="00356D69">
        <w:rPr>
          <w:rFonts w:eastAsia="SimSun"/>
          <w:noProof/>
        </w:rPr>
        <w:t>Figure 5-</w:t>
      </w:r>
      <w:r w:rsidR="00930D4D" w:rsidRPr="00356D69">
        <w:rPr>
          <w:rFonts w:eastAsia="SimSun"/>
          <w:noProof/>
        </w:rPr>
        <w:t>2</w:t>
      </w:r>
      <w:r w:rsidRPr="00356D69">
        <w:rPr>
          <w:rFonts w:eastAsia="SimSun"/>
          <w:noProof/>
        </w:rPr>
        <w:t xml:space="preserve"> shows an example of a multi-AP Wi-Fi solution in the home network.</w:t>
      </w:r>
    </w:p>
    <w:p w14:paraId="5CF74D3D" w14:textId="77777777" w:rsidR="009125DB" w:rsidRPr="00356D69" w:rsidRDefault="009125DB" w:rsidP="009125DB">
      <w:pPr>
        <w:pStyle w:val="Figure"/>
        <w:rPr>
          <w:rFonts w:eastAsia="SimSun"/>
          <w:noProof/>
          <w:lang w:eastAsia="zh-CN"/>
        </w:rPr>
      </w:pPr>
      <w:r w:rsidRPr="00356D69">
        <w:rPr>
          <w:rFonts w:eastAsia="SimSun"/>
          <w:noProof/>
          <w:lang w:eastAsia="zh-CN"/>
        </w:rPr>
        <w:drawing>
          <wp:inline distT="0" distB="0" distL="0" distR="0" wp14:anchorId="0233C1BF" wp14:editId="22F78C0C">
            <wp:extent cx="5876556" cy="3316231"/>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6556" cy="3316231"/>
                    </a:xfrm>
                    <a:prstGeom prst="rect">
                      <a:avLst/>
                    </a:prstGeom>
                  </pic:spPr>
                </pic:pic>
              </a:graphicData>
            </a:graphic>
          </wp:inline>
        </w:drawing>
      </w:r>
    </w:p>
    <w:p w14:paraId="1A3425B2" w14:textId="4DEDE6D4" w:rsidR="00332201" w:rsidRPr="00356D69" w:rsidRDefault="00332201" w:rsidP="009125DB">
      <w:pPr>
        <w:pStyle w:val="FigureNoTitle0"/>
        <w:rPr>
          <w:rFonts w:eastAsia="SimSun"/>
          <w:noProof/>
          <w:lang w:eastAsia="zh-CN"/>
        </w:rPr>
      </w:pPr>
      <w:r w:rsidRPr="00356D69">
        <w:rPr>
          <w:rFonts w:eastAsia="SimSun"/>
          <w:noProof/>
          <w:lang w:eastAsia="zh-CN"/>
        </w:rPr>
        <w:t>Figure 5-</w:t>
      </w:r>
      <w:r w:rsidR="00930D4D" w:rsidRPr="00356D69">
        <w:rPr>
          <w:rFonts w:eastAsia="SimSun"/>
          <w:noProof/>
          <w:lang w:eastAsia="zh-CN"/>
        </w:rPr>
        <w:t>2</w:t>
      </w:r>
      <w:r w:rsidR="009125DB" w:rsidRPr="00356D69">
        <w:rPr>
          <w:rFonts w:eastAsia="SimSun"/>
          <w:noProof/>
          <w:lang w:eastAsia="zh-CN"/>
        </w:rPr>
        <w:t xml:space="preserve"> –</w:t>
      </w:r>
      <w:r w:rsidRPr="00356D69">
        <w:rPr>
          <w:rFonts w:eastAsia="SimSun"/>
          <w:noProof/>
          <w:lang w:eastAsia="zh-CN"/>
        </w:rPr>
        <w:t xml:space="preserve"> Example of multi-AP Wi-Fi solution</w:t>
      </w:r>
    </w:p>
    <w:p w14:paraId="5D96D449" w14:textId="0C15A104" w:rsidR="00332201" w:rsidRPr="00356D69" w:rsidRDefault="00332201" w:rsidP="00892BCA">
      <w:pPr>
        <w:pStyle w:val="Normalaftertitle"/>
        <w:rPr>
          <w:noProof/>
          <w:lang w:eastAsia="zh-CN"/>
        </w:rPr>
      </w:pPr>
      <w:r w:rsidRPr="00356D69">
        <w:rPr>
          <w:rFonts w:eastAsia="SimSun"/>
          <w:noProof/>
          <w:lang w:eastAsia="zh-CN"/>
        </w:rPr>
        <w:t xml:space="preserve">Roaming between access points is actually achieved through exchanging a sequence of messages according to </w:t>
      </w:r>
      <w:r w:rsidR="008226D1" w:rsidRPr="00356D69">
        <w:rPr>
          <w:rFonts w:eastAsia="SimSun"/>
          <w:noProof/>
          <w:lang w:eastAsia="zh-CN"/>
        </w:rPr>
        <w:t xml:space="preserve">the </w:t>
      </w:r>
      <w:r w:rsidRPr="00356D69">
        <w:rPr>
          <w:rFonts w:eastAsia="SimSun"/>
          <w:noProof/>
          <w:lang w:eastAsia="zh-CN"/>
        </w:rPr>
        <w:t xml:space="preserve">roaming protocol. The loss of procedure message may cause the roaming device to stop or to retry. The usage of Wi-Fi as backhauling may cause potential loss of the roaming message due to packet collision or alien network interference in the same unlicensed frequency band. To overcome this effect, a wireline connection can provide a guaranteed channel for robust transmission of such messages between different APs or AP and </w:t>
      </w:r>
      <w:r w:rsidR="008226D1" w:rsidRPr="00356D69">
        <w:rPr>
          <w:rFonts w:eastAsia="SimSun"/>
          <w:noProof/>
          <w:lang w:eastAsia="zh-CN"/>
        </w:rPr>
        <w:t>s</w:t>
      </w:r>
      <w:r w:rsidR="008226D1" w:rsidRPr="00356D69">
        <w:rPr>
          <w:rFonts w:eastAsiaTheme="minorEastAsia"/>
          <w:noProof/>
          <w:lang w:eastAsia="zh-CN"/>
        </w:rPr>
        <w:t>tation</w:t>
      </w:r>
      <w:r w:rsidR="008226D1" w:rsidRPr="00356D69">
        <w:rPr>
          <w:rFonts w:eastAsia="SimSun"/>
          <w:noProof/>
          <w:lang w:eastAsia="zh-CN"/>
        </w:rPr>
        <w:t xml:space="preserve"> (</w:t>
      </w:r>
      <w:r w:rsidRPr="00356D69">
        <w:rPr>
          <w:rFonts w:eastAsia="SimSun"/>
          <w:noProof/>
          <w:lang w:eastAsia="zh-CN"/>
        </w:rPr>
        <w:t>STA</w:t>
      </w:r>
      <w:r w:rsidR="008226D1" w:rsidRPr="00356D69">
        <w:rPr>
          <w:rFonts w:eastAsia="SimSun"/>
          <w:noProof/>
          <w:lang w:eastAsia="zh-CN"/>
        </w:rPr>
        <w:t>)</w:t>
      </w:r>
      <w:r w:rsidRPr="00356D69">
        <w:rPr>
          <w:rFonts w:eastAsia="SimSun"/>
          <w:noProof/>
          <w:lang w:eastAsia="zh-CN"/>
        </w:rPr>
        <w:t>.</w:t>
      </w:r>
    </w:p>
    <w:p w14:paraId="7E5ADE51" w14:textId="77777777" w:rsidR="00332201" w:rsidRPr="00356D69" w:rsidRDefault="00332201" w:rsidP="00332201">
      <w:pPr>
        <w:rPr>
          <w:noProof/>
          <w:lang w:eastAsia="zh-CN"/>
        </w:rPr>
      </w:pPr>
      <w:r w:rsidRPr="00356D69">
        <w:rPr>
          <w:noProof/>
        </w:rPr>
        <w:t>To further boost the performance of roaming, the backhauling technology could provide a high priority channel for such roaming messages exchange. This requires a good coordination between Wi-Fi network and the FTTR network.</w:t>
      </w:r>
    </w:p>
    <w:p w14:paraId="7F0FB58B" w14:textId="61577975" w:rsidR="00332201" w:rsidRPr="00356D69" w:rsidRDefault="00C86E33" w:rsidP="00C86E33">
      <w:pPr>
        <w:pStyle w:val="Heading4"/>
        <w:rPr>
          <w:rFonts w:eastAsiaTheme="minorEastAsia"/>
          <w:noProof/>
          <w:lang w:eastAsia="zh-CN"/>
        </w:rPr>
      </w:pPr>
      <w:r w:rsidRPr="00356D69">
        <w:rPr>
          <w:rFonts w:eastAsiaTheme="minorEastAsia"/>
          <w:noProof/>
          <w:lang w:eastAsia="zh-CN"/>
        </w:rPr>
        <w:t>5.1.2.2</w:t>
      </w:r>
      <w:r w:rsidRPr="00356D69">
        <w:rPr>
          <w:rFonts w:eastAsiaTheme="minorEastAsia"/>
          <w:noProof/>
          <w:lang w:eastAsia="zh-CN"/>
        </w:rPr>
        <w:tab/>
      </w:r>
      <w:r w:rsidR="00332201" w:rsidRPr="00356D69">
        <w:rPr>
          <w:rFonts w:eastAsiaTheme="minorEastAsia"/>
          <w:noProof/>
          <w:lang w:eastAsia="zh-CN"/>
        </w:rPr>
        <w:t>Requirements</w:t>
      </w:r>
    </w:p>
    <w:p w14:paraId="18B499E6" w14:textId="48EC16BC" w:rsidR="00332201" w:rsidRPr="00356D69" w:rsidRDefault="00332201" w:rsidP="00332201">
      <w:pPr>
        <w:rPr>
          <w:noProof/>
          <w:lang w:eastAsia="zh-CN"/>
        </w:rPr>
      </w:pPr>
      <w:r w:rsidRPr="00356D69">
        <w:rPr>
          <w:noProof/>
          <w:lang w:eastAsia="zh-CN"/>
        </w:rPr>
        <w:t xml:space="preserve">The following requirements have been identified to support </w:t>
      </w:r>
      <w:r w:rsidR="008226D1" w:rsidRPr="00356D69">
        <w:rPr>
          <w:noProof/>
          <w:lang w:eastAsia="zh-CN"/>
        </w:rPr>
        <w:t xml:space="preserve">a </w:t>
      </w:r>
      <w:r w:rsidRPr="00356D69">
        <w:rPr>
          <w:noProof/>
          <w:lang w:eastAsia="zh-CN"/>
        </w:rPr>
        <w:t>seamless roaming scenario:</w:t>
      </w:r>
    </w:p>
    <w:p w14:paraId="6380BE88" w14:textId="0E973100" w:rsidR="00332201" w:rsidRPr="00356D69" w:rsidRDefault="006D48C0" w:rsidP="006D48C0">
      <w:pPr>
        <w:pStyle w:val="enumlev1"/>
        <w:rPr>
          <w:noProof/>
          <w:lang w:eastAsia="zh-CN"/>
        </w:rPr>
      </w:pPr>
      <w:r w:rsidRPr="00356D69">
        <w:rPr>
          <w:noProof/>
          <w:lang w:eastAsia="zh-CN"/>
        </w:rPr>
        <w:t>1)</w:t>
      </w:r>
      <w:r w:rsidRPr="00356D69">
        <w:rPr>
          <w:noProof/>
          <w:lang w:eastAsia="zh-CN"/>
        </w:rPr>
        <w:tab/>
      </w:r>
      <w:r w:rsidR="00332201" w:rsidRPr="00356D69">
        <w:rPr>
          <w:noProof/>
          <w:lang w:eastAsia="zh-CN"/>
        </w:rPr>
        <w:t>The network should define a mechanism to provide a fast message exchange for roaming messages between APs connected to different nodes of the FTTR network</w:t>
      </w:r>
      <w:r w:rsidR="00CA005B" w:rsidRPr="00356D69">
        <w:rPr>
          <w:noProof/>
          <w:lang w:eastAsia="zh-CN"/>
        </w:rPr>
        <w:t>;</w:t>
      </w:r>
    </w:p>
    <w:p w14:paraId="6AB79725" w14:textId="08FFE10F" w:rsidR="00332201" w:rsidRPr="00356D69" w:rsidRDefault="006D48C0" w:rsidP="006D48C0">
      <w:pPr>
        <w:pStyle w:val="enumlev1"/>
        <w:rPr>
          <w:noProof/>
          <w:lang w:eastAsia="zh-CN"/>
        </w:rPr>
      </w:pPr>
      <w:r w:rsidRPr="00356D69">
        <w:rPr>
          <w:noProof/>
          <w:lang w:eastAsia="zh-CN"/>
        </w:rPr>
        <w:t>2)</w:t>
      </w:r>
      <w:r w:rsidRPr="00356D69">
        <w:rPr>
          <w:noProof/>
          <w:lang w:eastAsia="zh-CN"/>
        </w:rPr>
        <w:tab/>
      </w:r>
      <w:r w:rsidR="00332201" w:rsidRPr="00356D69">
        <w:rPr>
          <w:noProof/>
          <w:lang w:eastAsia="zh-CN"/>
        </w:rPr>
        <w:t>FTTR network should provide a good coordination with the Wi-Fi network to establish a transparent message channel for roaming.</w:t>
      </w:r>
    </w:p>
    <w:p w14:paraId="0F331458" w14:textId="0972FE39" w:rsidR="00474318" w:rsidRPr="00356D69" w:rsidRDefault="00117176" w:rsidP="00117176">
      <w:pPr>
        <w:pStyle w:val="Heading2"/>
        <w:rPr>
          <w:noProof/>
          <w:lang w:eastAsia="zh-CN"/>
        </w:rPr>
      </w:pPr>
      <w:bookmarkStart w:id="17" w:name="_Toc74238432"/>
      <w:r w:rsidRPr="00356D69">
        <w:rPr>
          <w:noProof/>
          <w:lang w:eastAsia="zh-CN"/>
        </w:rPr>
        <w:t>5.2</w:t>
      </w:r>
      <w:r w:rsidRPr="00356D69">
        <w:rPr>
          <w:noProof/>
          <w:lang w:eastAsia="zh-CN"/>
        </w:rPr>
        <w:tab/>
      </w:r>
      <w:r w:rsidR="00474318" w:rsidRPr="00356D69">
        <w:rPr>
          <w:noProof/>
          <w:lang w:eastAsia="zh-CN"/>
        </w:rPr>
        <w:t>Broadband deployment for dense apartment</w:t>
      </w:r>
      <w:r w:rsidR="000A4DF4" w:rsidRPr="00356D69">
        <w:rPr>
          <w:noProof/>
          <w:lang w:eastAsia="zh-CN"/>
        </w:rPr>
        <w:t xml:space="preserve"> building</w:t>
      </w:r>
      <w:bookmarkEnd w:id="17"/>
    </w:p>
    <w:p w14:paraId="35A02C3E" w14:textId="2FBF24AB" w:rsidR="00474318" w:rsidRPr="00356D69" w:rsidRDefault="00117176" w:rsidP="00117176">
      <w:pPr>
        <w:pStyle w:val="Heading3"/>
        <w:rPr>
          <w:rFonts w:eastAsiaTheme="minorEastAsia"/>
          <w:noProof/>
          <w:lang w:eastAsia="zh-CN"/>
        </w:rPr>
      </w:pPr>
      <w:bookmarkStart w:id="18" w:name="_Toc74238433"/>
      <w:r w:rsidRPr="00356D69">
        <w:rPr>
          <w:noProof/>
          <w:lang w:eastAsia="zh-CN"/>
        </w:rPr>
        <w:t>5.2.1</w:t>
      </w:r>
      <w:r w:rsidRPr="00356D69">
        <w:rPr>
          <w:noProof/>
          <w:lang w:eastAsia="zh-CN"/>
        </w:rPr>
        <w:tab/>
      </w:r>
      <w:r w:rsidR="00474318" w:rsidRPr="00356D69">
        <w:rPr>
          <w:rFonts w:eastAsiaTheme="minorEastAsia"/>
          <w:noProof/>
          <w:lang w:eastAsia="zh-CN"/>
        </w:rPr>
        <w:t>Description</w:t>
      </w:r>
      <w:bookmarkEnd w:id="18"/>
    </w:p>
    <w:p w14:paraId="16F06C91" w14:textId="1DF2770C" w:rsidR="00B07A49" w:rsidRPr="00356D69" w:rsidRDefault="00474318" w:rsidP="00474318">
      <w:pPr>
        <w:rPr>
          <w:noProof/>
          <w:lang w:eastAsia="zh-CN"/>
        </w:rPr>
      </w:pPr>
      <w:r w:rsidRPr="00356D69">
        <w:rPr>
          <w:noProof/>
          <w:lang w:eastAsia="zh-CN"/>
        </w:rPr>
        <w:t xml:space="preserve">In modern cities, dense apartment </w:t>
      </w:r>
      <w:r w:rsidR="00B07A49" w:rsidRPr="00356D69">
        <w:rPr>
          <w:noProof/>
          <w:lang w:eastAsia="zh-CN"/>
        </w:rPr>
        <w:t>areas are</w:t>
      </w:r>
      <w:r w:rsidRPr="00356D69">
        <w:rPr>
          <w:noProof/>
          <w:lang w:eastAsia="zh-CN"/>
        </w:rPr>
        <w:t xml:space="preserve"> popular, especially for unmarried people and the ones who temporarily live near the</w:t>
      </w:r>
      <w:r w:rsidR="00B07A49" w:rsidRPr="00356D69">
        <w:rPr>
          <w:noProof/>
          <w:lang w:eastAsia="zh-CN"/>
        </w:rPr>
        <w:t>ir</w:t>
      </w:r>
      <w:r w:rsidRPr="00356D69">
        <w:rPr>
          <w:noProof/>
          <w:lang w:eastAsia="zh-CN"/>
        </w:rPr>
        <w:t xml:space="preserve"> </w:t>
      </w:r>
      <w:r w:rsidR="008226D1" w:rsidRPr="00356D69">
        <w:rPr>
          <w:noProof/>
          <w:lang w:eastAsia="zh-CN"/>
        </w:rPr>
        <w:t>place of work</w:t>
      </w:r>
      <w:r w:rsidRPr="00356D69">
        <w:rPr>
          <w:noProof/>
          <w:lang w:eastAsia="zh-CN"/>
        </w:rPr>
        <w:t>.</w:t>
      </w:r>
    </w:p>
    <w:p w14:paraId="764EB55C" w14:textId="79CDBA15" w:rsidR="0049618B" w:rsidRPr="00356D69" w:rsidRDefault="00474318" w:rsidP="00474318">
      <w:pPr>
        <w:rPr>
          <w:noProof/>
          <w:lang w:eastAsia="zh-CN"/>
        </w:rPr>
      </w:pPr>
      <w:r w:rsidRPr="00356D69">
        <w:rPr>
          <w:noProof/>
          <w:lang w:eastAsia="zh-CN"/>
        </w:rPr>
        <w:t xml:space="preserve">In </w:t>
      </w:r>
      <w:r w:rsidR="007E37FD" w:rsidRPr="00356D69">
        <w:rPr>
          <w:noProof/>
          <w:lang w:eastAsia="zh-CN"/>
        </w:rPr>
        <w:t xml:space="preserve">some </w:t>
      </w:r>
      <w:r w:rsidR="000A4E5C" w:rsidRPr="00356D69">
        <w:rPr>
          <w:noProof/>
          <w:lang w:eastAsia="zh-CN"/>
        </w:rPr>
        <w:t>regions</w:t>
      </w:r>
      <w:r w:rsidRPr="00356D69">
        <w:rPr>
          <w:noProof/>
          <w:lang w:eastAsia="zh-CN"/>
        </w:rPr>
        <w:t xml:space="preserve">, </w:t>
      </w:r>
      <w:r w:rsidR="00AB6392" w:rsidRPr="00356D69">
        <w:rPr>
          <w:noProof/>
          <w:lang w:eastAsia="zh-CN"/>
        </w:rPr>
        <w:t xml:space="preserve">it is </w:t>
      </w:r>
      <w:r w:rsidR="008226D1" w:rsidRPr="00356D69">
        <w:rPr>
          <w:noProof/>
          <w:lang w:eastAsia="zh-CN"/>
        </w:rPr>
        <w:t>typical</w:t>
      </w:r>
      <w:r w:rsidR="00AB6392" w:rsidRPr="00356D69">
        <w:rPr>
          <w:noProof/>
          <w:lang w:eastAsia="zh-CN"/>
        </w:rPr>
        <w:t xml:space="preserve"> that </w:t>
      </w:r>
      <w:r w:rsidRPr="00356D69">
        <w:rPr>
          <w:noProof/>
          <w:lang w:eastAsia="zh-CN"/>
        </w:rPr>
        <w:t xml:space="preserve">the rooms in the apartment are </w:t>
      </w:r>
      <w:r w:rsidR="00AB6392" w:rsidRPr="00356D69">
        <w:rPr>
          <w:noProof/>
          <w:lang w:eastAsia="zh-CN"/>
        </w:rPr>
        <w:t xml:space="preserve">individually </w:t>
      </w:r>
      <w:r w:rsidRPr="00356D69">
        <w:rPr>
          <w:noProof/>
          <w:lang w:eastAsia="zh-CN"/>
        </w:rPr>
        <w:t xml:space="preserve">rented. </w:t>
      </w:r>
      <w:r w:rsidR="00AB6392" w:rsidRPr="00356D69">
        <w:rPr>
          <w:noProof/>
          <w:lang w:eastAsia="zh-CN"/>
        </w:rPr>
        <w:t>In this case, t</w:t>
      </w:r>
      <w:r w:rsidRPr="00356D69">
        <w:rPr>
          <w:noProof/>
          <w:lang w:eastAsia="zh-CN"/>
        </w:rPr>
        <w:t>here may be no independent access network to each of the room</w:t>
      </w:r>
      <w:r w:rsidR="00AB6392" w:rsidRPr="00356D69">
        <w:rPr>
          <w:noProof/>
          <w:lang w:eastAsia="zh-CN"/>
        </w:rPr>
        <w:t>s</w:t>
      </w:r>
      <w:r w:rsidRPr="00356D69">
        <w:rPr>
          <w:noProof/>
          <w:lang w:eastAsia="zh-CN"/>
        </w:rPr>
        <w:t xml:space="preserve"> but only </w:t>
      </w:r>
      <w:r w:rsidR="00AB6392" w:rsidRPr="00356D69">
        <w:rPr>
          <w:noProof/>
          <w:lang w:eastAsia="zh-CN"/>
        </w:rPr>
        <w:t xml:space="preserve">to </w:t>
      </w:r>
      <w:r w:rsidRPr="00356D69">
        <w:rPr>
          <w:noProof/>
          <w:lang w:eastAsia="zh-CN"/>
        </w:rPr>
        <w:t xml:space="preserve">the apartment. </w:t>
      </w:r>
      <w:r w:rsidR="0049618B" w:rsidRPr="00356D69">
        <w:rPr>
          <w:noProof/>
          <w:lang w:eastAsia="zh-CN"/>
        </w:rPr>
        <w:t>Users</w:t>
      </w:r>
      <w:r w:rsidRPr="00356D69">
        <w:rPr>
          <w:noProof/>
          <w:lang w:eastAsia="zh-CN"/>
        </w:rPr>
        <w:t xml:space="preserve"> need to share the access broadband and </w:t>
      </w:r>
      <w:r w:rsidR="0049618B" w:rsidRPr="00356D69">
        <w:rPr>
          <w:noProof/>
          <w:lang w:eastAsia="zh-CN"/>
        </w:rPr>
        <w:t xml:space="preserve">they </w:t>
      </w:r>
      <w:r w:rsidRPr="00356D69">
        <w:rPr>
          <w:noProof/>
          <w:lang w:eastAsia="zh-CN"/>
        </w:rPr>
        <w:t xml:space="preserve">expect a convenient </w:t>
      </w:r>
      <w:r w:rsidR="0049618B" w:rsidRPr="00356D69">
        <w:rPr>
          <w:noProof/>
          <w:lang w:eastAsia="zh-CN"/>
        </w:rPr>
        <w:t>and</w:t>
      </w:r>
      <w:r w:rsidRPr="00356D69">
        <w:rPr>
          <w:noProof/>
          <w:lang w:eastAsia="zh-CN"/>
        </w:rPr>
        <w:t xml:space="preserve"> cost-effective </w:t>
      </w:r>
      <w:r w:rsidR="0049618B" w:rsidRPr="00356D69">
        <w:rPr>
          <w:noProof/>
          <w:lang w:eastAsia="zh-CN"/>
        </w:rPr>
        <w:t>solution</w:t>
      </w:r>
      <w:r w:rsidRPr="00356D69">
        <w:rPr>
          <w:noProof/>
          <w:lang w:eastAsia="zh-CN"/>
        </w:rPr>
        <w:t xml:space="preserve"> for </w:t>
      </w:r>
      <w:r w:rsidR="0049618B" w:rsidRPr="00356D69">
        <w:rPr>
          <w:noProof/>
          <w:lang w:eastAsia="zh-CN"/>
        </w:rPr>
        <w:t xml:space="preserve">their </w:t>
      </w:r>
      <w:r w:rsidRPr="00356D69">
        <w:rPr>
          <w:noProof/>
          <w:lang w:eastAsia="zh-CN"/>
        </w:rPr>
        <w:t>high data rate network.</w:t>
      </w:r>
    </w:p>
    <w:p w14:paraId="675B2862" w14:textId="6AED87B7" w:rsidR="00474318" w:rsidRPr="00356D69" w:rsidRDefault="00474318" w:rsidP="006D48C0">
      <w:pPr>
        <w:rPr>
          <w:noProof/>
          <w:lang w:eastAsia="zh-CN"/>
        </w:rPr>
      </w:pPr>
      <w:r w:rsidRPr="00356D69">
        <w:rPr>
          <w:noProof/>
          <w:lang w:eastAsia="zh-CN"/>
        </w:rPr>
        <w:t>In this scenario,</w:t>
      </w:r>
      <w:r w:rsidR="008563CB" w:rsidRPr="00356D69">
        <w:rPr>
          <w:noProof/>
          <w:lang w:eastAsia="zh-CN"/>
        </w:rPr>
        <w:t xml:space="preserve"> it is </w:t>
      </w:r>
      <w:r w:rsidR="008226D1" w:rsidRPr="00356D69">
        <w:rPr>
          <w:noProof/>
          <w:lang w:eastAsia="zh-CN"/>
        </w:rPr>
        <w:t>normal</w:t>
      </w:r>
      <w:r w:rsidR="008563CB" w:rsidRPr="00356D69">
        <w:rPr>
          <w:noProof/>
          <w:lang w:eastAsia="zh-CN"/>
        </w:rPr>
        <w:t xml:space="preserve"> that</w:t>
      </w:r>
      <w:r w:rsidRPr="00356D69">
        <w:rPr>
          <w:noProof/>
          <w:lang w:eastAsia="zh-CN"/>
        </w:rPr>
        <w:t xml:space="preserve"> the owner of the apartment buys a high data rate connection from the operator and construct</w:t>
      </w:r>
      <w:r w:rsidR="008563CB" w:rsidRPr="00356D69">
        <w:rPr>
          <w:noProof/>
          <w:lang w:eastAsia="zh-CN"/>
        </w:rPr>
        <w:t>s</w:t>
      </w:r>
      <w:r w:rsidRPr="00356D69">
        <w:rPr>
          <w:noProof/>
          <w:lang w:eastAsia="zh-CN"/>
        </w:rPr>
        <w:t xml:space="preserve"> the network infrastructure in the building. This case is quite similar to the home area network</w:t>
      </w:r>
      <w:r w:rsidR="000A4E5C" w:rsidRPr="00356D69">
        <w:rPr>
          <w:noProof/>
          <w:lang w:eastAsia="zh-CN"/>
        </w:rPr>
        <w:t xml:space="preserve"> (use case </w:t>
      </w:r>
      <w:r w:rsidR="008226D1" w:rsidRPr="00356D69">
        <w:rPr>
          <w:noProof/>
          <w:lang w:eastAsia="zh-CN"/>
        </w:rPr>
        <w:t xml:space="preserve">outlined in clause </w:t>
      </w:r>
      <w:r w:rsidR="000C0859" w:rsidRPr="00356D69">
        <w:rPr>
          <w:noProof/>
          <w:lang w:eastAsia="zh-CN"/>
        </w:rPr>
        <w:t>5.</w:t>
      </w:r>
      <w:r w:rsidR="000A4E5C" w:rsidRPr="00356D69">
        <w:rPr>
          <w:noProof/>
          <w:lang w:eastAsia="zh-CN"/>
        </w:rPr>
        <w:t>1)</w:t>
      </w:r>
      <w:r w:rsidRPr="00356D69">
        <w:rPr>
          <w:noProof/>
          <w:lang w:eastAsia="zh-CN"/>
        </w:rPr>
        <w:t xml:space="preserve"> with a high requirement in the network </w:t>
      </w:r>
      <w:r w:rsidR="000A4E5C" w:rsidRPr="00356D69">
        <w:rPr>
          <w:noProof/>
          <w:lang w:eastAsia="zh-CN"/>
        </w:rPr>
        <w:t>data rate</w:t>
      </w:r>
      <w:r w:rsidRPr="00356D69">
        <w:rPr>
          <w:noProof/>
          <w:lang w:eastAsia="zh-CN"/>
        </w:rPr>
        <w:t xml:space="preserve">. Figure </w:t>
      </w:r>
      <w:r w:rsidR="00F56796" w:rsidRPr="00356D69">
        <w:rPr>
          <w:noProof/>
          <w:lang w:eastAsia="zh-CN"/>
        </w:rPr>
        <w:t>5-</w:t>
      </w:r>
      <w:r w:rsidR="0072370D" w:rsidRPr="00356D69">
        <w:rPr>
          <w:noProof/>
          <w:lang w:eastAsia="zh-CN"/>
        </w:rPr>
        <w:t xml:space="preserve">3 </w:t>
      </w:r>
      <w:r w:rsidRPr="00356D69">
        <w:rPr>
          <w:noProof/>
          <w:lang w:eastAsia="zh-CN"/>
        </w:rPr>
        <w:t xml:space="preserve">shows the </w:t>
      </w:r>
      <w:r w:rsidR="00A65263" w:rsidRPr="00356D69">
        <w:rPr>
          <w:noProof/>
          <w:lang w:eastAsia="zh-CN"/>
        </w:rPr>
        <w:t xml:space="preserve">usage of </w:t>
      </w:r>
      <w:r w:rsidR="00256F23" w:rsidRPr="00356D69">
        <w:rPr>
          <w:noProof/>
          <w:lang w:eastAsia="zh-CN"/>
        </w:rPr>
        <w:t>fibre</w:t>
      </w:r>
      <w:r w:rsidR="00451E58" w:rsidRPr="00356D69">
        <w:rPr>
          <w:noProof/>
          <w:lang w:eastAsia="zh-CN"/>
        </w:rPr>
        <w:t>-</w:t>
      </w:r>
      <w:r w:rsidRPr="00356D69">
        <w:rPr>
          <w:noProof/>
          <w:lang w:eastAsia="zh-CN"/>
        </w:rPr>
        <w:t>based network in this case. The apartment</w:t>
      </w:r>
      <w:r w:rsidR="000A4E5C" w:rsidRPr="00356D69">
        <w:rPr>
          <w:noProof/>
          <w:lang w:eastAsia="zh-CN"/>
        </w:rPr>
        <w:t xml:space="preserve"> building</w:t>
      </w:r>
      <w:r w:rsidRPr="00356D69">
        <w:rPr>
          <w:noProof/>
          <w:lang w:eastAsia="zh-CN"/>
        </w:rPr>
        <w:t xml:space="preserve"> has the network terminal installed </w:t>
      </w:r>
      <w:r w:rsidR="008226D1" w:rsidRPr="00356D69">
        <w:rPr>
          <w:noProof/>
          <w:lang w:eastAsia="zh-CN"/>
        </w:rPr>
        <w:t xml:space="preserve">on </w:t>
      </w:r>
      <w:r w:rsidRPr="00356D69">
        <w:rPr>
          <w:noProof/>
          <w:lang w:eastAsia="zh-CN"/>
        </w:rPr>
        <w:t>one of the floor</w:t>
      </w:r>
      <w:r w:rsidR="00BE58A2" w:rsidRPr="00356D69">
        <w:rPr>
          <w:noProof/>
          <w:lang w:eastAsia="zh-CN"/>
        </w:rPr>
        <w:t>s</w:t>
      </w:r>
      <w:r w:rsidRPr="00356D69">
        <w:rPr>
          <w:noProof/>
          <w:lang w:eastAsia="zh-CN"/>
        </w:rPr>
        <w:t xml:space="preserve">. A </w:t>
      </w:r>
      <w:r w:rsidR="00A65263" w:rsidRPr="00356D69">
        <w:rPr>
          <w:noProof/>
          <w:lang w:eastAsia="zh-CN"/>
        </w:rPr>
        <w:t>fibre</w:t>
      </w:r>
      <w:r w:rsidR="00A57957" w:rsidRPr="00356D69">
        <w:rPr>
          <w:noProof/>
          <w:lang w:eastAsia="zh-CN"/>
        </w:rPr>
        <w:t>-</w:t>
      </w:r>
      <w:r w:rsidRPr="00356D69">
        <w:rPr>
          <w:noProof/>
          <w:lang w:eastAsia="zh-CN"/>
        </w:rPr>
        <w:t xml:space="preserve">based infrastructure can be built </w:t>
      </w:r>
      <w:r w:rsidR="00A57957" w:rsidRPr="00356D69">
        <w:rPr>
          <w:noProof/>
          <w:lang w:eastAsia="zh-CN"/>
        </w:rPr>
        <w:t xml:space="preserve">from there to the </w:t>
      </w:r>
      <w:r w:rsidRPr="00356D69">
        <w:rPr>
          <w:noProof/>
          <w:lang w:eastAsia="zh-CN"/>
        </w:rPr>
        <w:t>up</w:t>
      </w:r>
      <w:r w:rsidR="00A57957" w:rsidRPr="00356D69">
        <w:rPr>
          <w:noProof/>
          <w:lang w:eastAsia="zh-CN"/>
        </w:rPr>
        <w:t>per floors</w:t>
      </w:r>
      <w:r w:rsidRPr="00356D69">
        <w:rPr>
          <w:noProof/>
          <w:lang w:eastAsia="zh-CN"/>
        </w:rPr>
        <w:t xml:space="preserve"> to </w:t>
      </w:r>
      <w:r w:rsidR="00A65263" w:rsidRPr="00356D69">
        <w:rPr>
          <w:noProof/>
          <w:lang w:eastAsia="zh-CN"/>
        </w:rPr>
        <w:t>convey the data service</w:t>
      </w:r>
      <w:r w:rsidRPr="00356D69">
        <w:rPr>
          <w:noProof/>
          <w:lang w:eastAsia="zh-CN"/>
        </w:rPr>
        <w:t xml:space="preserve">. </w:t>
      </w:r>
      <w:r w:rsidR="00A14BE7" w:rsidRPr="00356D69">
        <w:rPr>
          <w:noProof/>
          <w:lang w:eastAsia="zh-CN"/>
        </w:rPr>
        <w:t>T</w:t>
      </w:r>
      <w:r w:rsidRPr="00356D69">
        <w:rPr>
          <w:noProof/>
          <w:lang w:eastAsia="zh-CN"/>
        </w:rPr>
        <w:t xml:space="preserve">he tenant can pay for the network </w:t>
      </w:r>
      <w:r w:rsidR="008226D1" w:rsidRPr="00356D69">
        <w:rPr>
          <w:noProof/>
          <w:lang w:eastAsia="zh-CN"/>
        </w:rPr>
        <w:t xml:space="preserve">on </w:t>
      </w:r>
      <w:r w:rsidR="00A14BE7" w:rsidRPr="00356D69">
        <w:rPr>
          <w:noProof/>
          <w:lang w:eastAsia="zh-CN"/>
        </w:rPr>
        <w:t xml:space="preserve">a monthly basis </w:t>
      </w:r>
      <w:r w:rsidRPr="00356D69">
        <w:rPr>
          <w:noProof/>
          <w:lang w:eastAsia="zh-CN"/>
        </w:rPr>
        <w:t xml:space="preserve">or even </w:t>
      </w:r>
      <w:r w:rsidR="00A14BE7" w:rsidRPr="00356D69">
        <w:rPr>
          <w:noProof/>
          <w:lang w:eastAsia="zh-CN"/>
        </w:rPr>
        <w:t xml:space="preserve">on a </w:t>
      </w:r>
      <w:r w:rsidRPr="00356D69">
        <w:rPr>
          <w:noProof/>
          <w:lang w:eastAsia="zh-CN"/>
        </w:rPr>
        <w:t>da</w:t>
      </w:r>
      <w:r w:rsidR="000A4E5C" w:rsidRPr="00356D69">
        <w:rPr>
          <w:noProof/>
          <w:lang w:eastAsia="zh-CN"/>
        </w:rPr>
        <w:t>i</w:t>
      </w:r>
      <w:r w:rsidR="00A14BE7" w:rsidRPr="00356D69">
        <w:rPr>
          <w:noProof/>
          <w:lang w:eastAsia="zh-CN"/>
        </w:rPr>
        <w:t>ly basis</w:t>
      </w:r>
      <w:r w:rsidRPr="00356D69">
        <w:rPr>
          <w:noProof/>
          <w:lang w:eastAsia="zh-CN"/>
        </w:rPr>
        <w:t>.</w:t>
      </w:r>
    </w:p>
    <w:p w14:paraId="2F291DCE" w14:textId="77777777" w:rsidR="00474318" w:rsidRPr="00356D69" w:rsidRDefault="00474318" w:rsidP="00F63947">
      <w:pPr>
        <w:pStyle w:val="Figure"/>
        <w:rPr>
          <w:noProof/>
          <w:lang w:eastAsia="zh-CN"/>
        </w:rPr>
      </w:pPr>
      <w:r w:rsidRPr="00356D69">
        <w:rPr>
          <w:noProof/>
          <w:lang w:eastAsia="en-CA"/>
        </w:rPr>
        <w:drawing>
          <wp:inline distT="0" distB="0" distL="0" distR="0" wp14:anchorId="05FD61D6" wp14:editId="649F1001">
            <wp:extent cx="2692495" cy="1686154"/>
            <wp:effectExtent l="0" t="0" r="0" b="952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5"/>
                    <a:stretch>
                      <a:fillRect/>
                    </a:stretch>
                  </pic:blipFill>
                  <pic:spPr>
                    <a:xfrm>
                      <a:off x="0" y="0"/>
                      <a:ext cx="2711444" cy="1698021"/>
                    </a:xfrm>
                    <a:prstGeom prst="rect">
                      <a:avLst/>
                    </a:prstGeom>
                  </pic:spPr>
                </pic:pic>
              </a:graphicData>
            </a:graphic>
          </wp:inline>
        </w:drawing>
      </w:r>
    </w:p>
    <w:p w14:paraId="57693862" w14:textId="5D4CC9A1" w:rsidR="00474318" w:rsidRPr="00356D69" w:rsidRDefault="00474318" w:rsidP="00F63947">
      <w:pPr>
        <w:pStyle w:val="FigureNoTitle0"/>
        <w:rPr>
          <w:noProof/>
          <w:lang w:eastAsia="zh-CN"/>
        </w:rPr>
      </w:pPr>
      <w:r w:rsidRPr="00356D69">
        <w:rPr>
          <w:bCs/>
          <w:noProof/>
          <w:lang w:eastAsia="zh-CN"/>
        </w:rPr>
        <w:t xml:space="preserve">Figure </w:t>
      </w:r>
      <w:r w:rsidR="00F56796" w:rsidRPr="00356D69">
        <w:rPr>
          <w:bCs/>
          <w:noProof/>
          <w:lang w:eastAsia="zh-CN"/>
        </w:rPr>
        <w:t>5-</w:t>
      </w:r>
      <w:r w:rsidR="00930D4D" w:rsidRPr="00356D69">
        <w:rPr>
          <w:bCs/>
          <w:noProof/>
          <w:lang w:eastAsia="zh-CN"/>
        </w:rPr>
        <w:t>3</w:t>
      </w:r>
      <w:r w:rsidR="00F63947" w:rsidRPr="00356D69">
        <w:rPr>
          <w:bCs/>
          <w:noProof/>
          <w:lang w:eastAsia="zh-CN"/>
        </w:rPr>
        <w:t xml:space="preserve"> –</w:t>
      </w:r>
      <w:r w:rsidRPr="00356D69">
        <w:rPr>
          <w:noProof/>
          <w:lang w:eastAsia="zh-CN"/>
        </w:rPr>
        <w:t xml:space="preserve"> FTTR application in </w:t>
      </w:r>
      <w:r w:rsidR="008226D1" w:rsidRPr="00356D69">
        <w:rPr>
          <w:noProof/>
          <w:lang w:eastAsia="zh-CN"/>
        </w:rPr>
        <w:t xml:space="preserve">a </w:t>
      </w:r>
      <w:r w:rsidRPr="00356D69">
        <w:rPr>
          <w:noProof/>
          <w:lang w:eastAsia="zh-CN"/>
        </w:rPr>
        <w:t>dense apartment</w:t>
      </w:r>
      <w:r w:rsidR="008A3FE8" w:rsidRPr="00356D69">
        <w:rPr>
          <w:noProof/>
          <w:lang w:eastAsia="zh-CN"/>
        </w:rPr>
        <w:t xml:space="preserve"> environment</w:t>
      </w:r>
    </w:p>
    <w:p w14:paraId="7AA4EB8D" w14:textId="3F979452" w:rsidR="00474318" w:rsidRPr="00356D69" w:rsidRDefault="004546D0" w:rsidP="004546D0">
      <w:pPr>
        <w:pStyle w:val="Heading3"/>
        <w:rPr>
          <w:rFonts w:eastAsiaTheme="minorEastAsia"/>
          <w:noProof/>
          <w:lang w:eastAsia="zh-CN"/>
        </w:rPr>
      </w:pPr>
      <w:bookmarkStart w:id="19" w:name="_Toc74238434"/>
      <w:r w:rsidRPr="00356D69">
        <w:rPr>
          <w:rFonts w:eastAsiaTheme="minorEastAsia"/>
          <w:noProof/>
          <w:lang w:eastAsia="zh-CN"/>
        </w:rPr>
        <w:t>5.2.2</w:t>
      </w:r>
      <w:r w:rsidRPr="00356D69">
        <w:rPr>
          <w:rFonts w:eastAsiaTheme="minorEastAsia"/>
          <w:noProof/>
          <w:lang w:eastAsia="zh-CN"/>
        </w:rPr>
        <w:tab/>
      </w:r>
      <w:r w:rsidR="00474318" w:rsidRPr="00356D69">
        <w:rPr>
          <w:rFonts w:eastAsiaTheme="minorEastAsia"/>
          <w:noProof/>
          <w:lang w:eastAsia="zh-CN"/>
        </w:rPr>
        <w:t>Requirements</w:t>
      </w:r>
      <w:bookmarkEnd w:id="19"/>
    </w:p>
    <w:p w14:paraId="5F1685A6" w14:textId="50D3A7D1" w:rsidR="008A3FE8" w:rsidRPr="00356D69" w:rsidRDefault="008A3FE8" w:rsidP="004546D0">
      <w:pPr>
        <w:rPr>
          <w:noProof/>
          <w:lang w:eastAsia="zh-CN"/>
        </w:rPr>
      </w:pPr>
      <w:r w:rsidRPr="00356D69">
        <w:rPr>
          <w:noProof/>
          <w:lang w:eastAsia="zh-CN"/>
        </w:rPr>
        <w:t>The following requirements have been identified to</w:t>
      </w:r>
      <w:r w:rsidR="002623FF" w:rsidRPr="00356D69">
        <w:rPr>
          <w:noProof/>
          <w:lang w:eastAsia="zh-CN"/>
        </w:rPr>
        <w:t xml:space="preserve"> support</w:t>
      </w:r>
      <w:r w:rsidRPr="00356D69">
        <w:rPr>
          <w:noProof/>
          <w:lang w:eastAsia="zh-CN"/>
        </w:rPr>
        <w:t xml:space="preserve"> the </w:t>
      </w:r>
      <w:r w:rsidR="00E47110" w:rsidRPr="00356D69">
        <w:rPr>
          <w:noProof/>
          <w:lang w:eastAsia="zh-CN"/>
        </w:rPr>
        <w:t xml:space="preserve">broadband deployment for </w:t>
      </w:r>
      <w:r w:rsidR="008226D1" w:rsidRPr="00356D69">
        <w:rPr>
          <w:noProof/>
          <w:lang w:eastAsia="zh-CN"/>
        </w:rPr>
        <w:t xml:space="preserve">a </w:t>
      </w:r>
      <w:r w:rsidR="00E47110" w:rsidRPr="00356D69">
        <w:rPr>
          <w:noProof/>
          <w:lang w:eastAsia="zh-CN"/>
        </w:rPr>
        <w:t xml:space="preserve">dense apartment building </w:t>
      </w:r>
      <w:r w:rsidRPr="00356D69">
        <w:rPr>
          <w:noProof/>
          <w:lang w:eastAsia="zh-CN"/>
        </w:rPr>
        <w:t>scenario:</w:t>
      </w:r>
    </w:p>
    <w:p w14:paraId="23ED8C44" w14:textId="3C4E86AB" w:rsidR="00474318" w:rsidRPr="00356D69" w:rsidRDefault="006D48C0" w:rsidP="006D48C0">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Integrated network data rate</w:t>
      </w:r>
      <w:r w:rsidR="00D97AE9" w:rsidRPr="00356D69">
        <w:rPr>
          <w:noProof/>
          <w:lang w:eastAsia="zh-CN"/>
        </w:rPr>
        <w:t xml:space="preserve"> of FTTR network</w:t>
      </w:r>
      <w:r w:rsidR="00474318" w:rsidRPr="00356D69">
        <w:rPr>
          <w:noProof/>
          <w:lang w:eastAsia="zh-CN"/>
        </w:rPr>
        <w:t>: 10</w:t>
      </w:r>
      <w:r w:rsidR="00451E58" w:rsidRPr="00356D69">
        <w:rPr>
          <w:noProof/>
          <w:lang w:eastAsia="zh-CN"/>
        </w:rPr>
        <w:t xml:space="preserve"> </w:t>
      </w:r>
      <w:r w:rsidR="00474318" w:rsidRPr="00356D69">
        <w:rPr>
          <w:noProof/>
          <w:lang w:eastAsia="zh-CN"/>
        </w:rPr>
        <w:t>G</w:t>
      </w:r>
      <w:r w:rsidR="00256F23" w:rsidRPr="00356D69">
        <w:rPr>
          <w:noProof/>
          <w:lang w:eastAsia="zh-CN"/>
        </w:rPr>
        <w:t>bit/s;</w:t>
      </w:r>
    </w:p>
    <w:p w14:paraId="6B2AD2E9" w14:textId="357C780F" w:rsidR="00474318" w:rsidRPr="00356D69" w:rsidRDefault="006D48C0" w:rsidP="006D48C0">
      <w:pPr>
        <w:pStyle w:val="enumlev1"/>
        <w:rPr>
          <w:noProof/>
          <w:lang w:eastAsia="zh-CN"/>
        </w:rPr>
      </w:pPr>
      <w:r w:rsidRPr="00356D69">
        <w:rPr>
          <w:noProof/>
          <w:lang w:eastAsia="zh-CN"/>
        </w:rPr>
        <w:t>2)</w:t>
      </w:r>
      <w:r w:rsidRPr="00356D69">
        <w:rPr>
          <w:noProof/>
          <w:lang w:eastAsia="zh-CN"/>
        </w:rPr>
        <w:tab/>
      </w:r>
      <w:r w:rsidR="00A65263" w:rsidRPr="00356D69">
        <w:rPr>
          <w:noProof/>
          <w:lang w:eastAsia="zh-CN"/>
        </w:rPr>
        <w:t xml:space="preserve">To support </w:t>
      </w:r>
      <w:r w:rsidR="00C466B7" w:rsidRPr="00356D69">
        <w:rPr>
          <w:noProof/>
          <w:lang w:eastAsia="zh-CN"/>
        </w:rPr>
        <w:t>a sufficient</w:t>
      </w:r>
      <w:r w:rsidR="00A65263" w:rsidRPr="00356D69">
        <w:rPr>
          <w:noProof/>
          <w:lang w:eastAsia="zh-CN"/>
        </w:rPr>
        <w:t xml:space="preserve"> </w:t>
      </w:r>
      <w:r w:rsidR="000A4DF4" w:rsidRPr="00356D69">
        <w:rPr>
          <w:noProof/>
          <w:lang w:eastAsia="zh-CN"/>
        </w:rPr>
        <w:t>number of G.fin optical network terminations</w:t>
      </w:r>
      <w:r w:rsidR="00474318" w:rsidRPr="00356D69">
        <w:rPr>
          <w:noProof/>
          <w:lang w:eastAsia="zh-CN"/>
        </w:rPr>
        <w:t>: up to 64</w:t>
      </w:r>
      <w:r w:rsidR="00256F23" w:rsidRPr="00356D69">
        <w:rPr>
          <w:noProof/>
          <w:lang w:eastAsia="zh-CN"/>
        </w:rPr>
        <w:t>;</w:t>
      </w:r>
    </w:p>
    <w:p w14:paraId="47CEA4CB" w14:textId="547CB795" w:rsidR="00256F23" w:rsidRPr="00356D69" w:rsidRDefault="006D48C0" w:rsidP="006D48C0">
      <w:pPr>
        <w:pStyle w:val="enumlev1"/>
        <w:rPr>
          <w:noProof/>
          <w:lang w:eastAsia="zh-CN"/>
        </w:rPr>
      </w:pPr>
      <w:r w:rsidRPr="00356D69">
        <w:rPr>
          <w:noProof/>
          <w:lang w:eastAsia="zh-CN"/>
        </w:rPr>
        <w:t>3)</w:t>
      </w:r>
      <w:r w:rsidRPr="00356D69">
        <w:rPr>
          <w:noProof/>
          <w:lang w:eastAsia="zh-CN"/>
        </w:rPr>
        <w:tab/>
      </w:r>
      <w:r w:rsidR="00256F23" w:rsidRPr="00356D69">
        <w:rPr>
          <w:noProof/>
          <w:lang w:eastAsia="zh-CN"/>
        </w:rPr>
        <w:t>Network characteristic:</w:t>
      </w:r>
    </w:p>
    <w:p w14:paraId="5D94CA13" w14:textId="00F6DB28" w:rsidR="00256F23" w:rsidRPr="00356D69" w:rsidRDefault="006D48C0" w:rsidP="006D48C0">
      <w:pPr>
        <w:pStyle w:val="enumlev2"/>
        <w:rPr>
          <w:noProof/>
          <w:lang w:eastAsia="zh-CN"/>
        </w:rPr>
      </w:pPr>
      <w:r w:rsidRPr="00356D69">
        <w:rPr>
          <w:noProof/>
          <w:lang w:eastAsia="zh-CN"/>
        </w:rPr>
        <w:t>a)</w:t>
      </w:r>
      <w:r w:rsidRPr="00356D69">
        <w:rPr>
          <w:noProof/>
          <w:lang w:eastAsia="zh-CN"/>
        </w:rPr>
        <w:tab/>
      </w:r>
      <w:r w:rsidR="00256F23" w:rsidRPr="00356D69">
        <w:rPr>
          <w:noProof/>
          <w:lang w:eastAsia="zh-CN"/>
        </w:rPr>
        <w:t>Nodes support authentication and identification mechanisms;</w:t>
      </w:r>
    </w:p>
    <w:p w14:paraId="30191BF0" w14:textId="19424D73" w:rsidR="00256F23" w:rsidRPr="00356D69" w:rsidRDefault="006D48C0" w:rsidP="006D48C0">
      <w:pPr>
        <w:pStyle w:val="enumlev2"/>
        <w:rPr>
          <w:noProof/>
          <w:lang w:eastAsia="zh-CN"/>
        </w:rPr>
      </w:pPr>
      <w:r w:rsidRPr="00356D69">
        <w:rPr>
          <w:noProof/>
          <w:lang w:eastAsia="zh-CN"/>
        </w:rPr>
        <w:t>b)</w:t>
      </w:r>
      <w:r w:rsidRPr="00356D69">
        <w:rPr>
          <w:noProof/>
          <w:lang w:eastAsia="zh-CN"/>
        </w:rPr>
        <w:tab/>
      </w:r>
      <w:r w:rsidR="00256F23" w:rsidRPr="00356D69">
        <w:rPr>
          <w:noProof/>
          <w:lang w:eastAsia="zh-CN"/>
        </w:rPr>
        <w:t>Nodes support encryption function to protect against snooping.</w:t>
      </w:r>
    </w:p>
    <w:p w14:paraId="64EA160D" w14:textId="4468AB5E" w:rsidR="00474318" w:rsidRPr="00356D69" w:rsidRDefault="00ED42A1" w:rsidP="00ED42A1">
      <w:pPr>
        <w:pStyle w:val="Heading2"/>
        <w:rPr>
          <w:noProof/>
          <w:lang w:eastAsia="zh-CN"/>
        </w:rPr>
      </w:pPr>
      <w:bookmarkStart w:id="20" w:name="_Toc74238435"/>
      <w:r w:rsidRPr="00356D69">
        <w:rPr>
          <w:noProof/>
          <w:lang w:eastAsia="zh-CN"/>
        </w:rPr>
        <w:t>5.3</w:t>
      </w:r>
      <w:r w:rsidRPr="00356D69">
        <w:rPr>
          <w:noProof/>
          <w:lang w:eastAsia="zh-CN"/>
        </w:rPr>
        <w:tab/>
      </w:r>
      <w:r w:rsidR="00474318" w:rsidRPr="00356D69">
        <w:rPr>
          <w:noProof/>
          <w:lang w:eastAsia="zh-CN"/>
        </w:rPr>
        <w:t>Network infrastructure for smart office</w:t>
      </w:r>
      <w:bookmarkEnd w:id="20"/>
    </w:p>
    <w:p w14:paraId="035CCFA9" w14:textId="2D24F448" w:rsidR="00474318" w:rsidRPr="00356D69" w:rsidRDefault="00ED42A1" w:rsidP="00ED42A1">
      <w:pPr>
        <w:pStyle w:val="Heading3"/>
        <w:rPr>
          <w:rFonts w:eastAsiaTheme="minorEastAsia"/>
          <w:noProof/>
          <w:lang w:eastAsia="zh-CN"/>
        </w:rPr>
      </w:pPr>
      <w:bookmarkStart w:id="21" w:name="_Toc74238436"/>
      <w:r w:rsidRPr="00356D69">
        <w:rPr>
          <w:rFonts w:eastAsiaTheme="minorEastAsia"/>
          <w:noProof/>
          <w:lang w:eastAsia="zh-CN"/>
        </w:rPr>
        <w:t>5.3.1</w:t>
      </w:r>
      <w:r w:rsidRPr="00356D69">
        <w:rPr>
          <w:rFonts w:eastAsiaTheme="minorEastAsia"/>
          <w:noProof/>
          <w:lang w:eastAsia="zh-CN"/>
        </w:rPr>
        <w:tab/>
      </w:r>
      <w:r w:rsidR="00474318" w:rsidRPr="00356D69">
        <w:rPr>
          <w:rFonts w:eastAsiaTheme="minorEastAsia"/>
          <w:noProof/>
          <w:lang w:eastAsia="zh-CN"/>
        </w:rPr>
        <w:t>Description</w:t>
      </w:r>
      <w:bookmarkEnd w:id="21"/>
    </w:p>
    <w:p w14:paraId="045CF582" w14:textId="16DBC9BB" w:rsidR="009750D3" w:rsidRPr="00356D69" w:rsidRDefault="00474318" w:rsidP="00474318">
      <w:pPr>
        <w:rPr>
          <w:noProof/>
          <w:lang w:eastAsia="zh-CN"/>
        </w:rPr>
      </w:pPr>
      <w:r w:rsidRPr="00356D69">
        <w:rPr>
          <w:noProof/>
          <w:lang w:eastAsia="zh-CN"/>
        </w:rPr>
        <w:t xml:space="preserve">In </w:t>
      </w:r>
      <w:r w:rsidR="004D5C24" w:rsidRPr="00356D69">
        <w:rPr>
          <w:noProof/>
          <w:lang w:eastAsia="zh-CN"/>
        </w:rPr>
        <w:t xml:space="preserve">an </w:t>
      </w:r>
      <w:r w:rsidRPr="00356D69">
        <w:rPr>
          <w:noProof/>
          <w:lang w:eastAsia="zh-CN"/>
        </w:rPr>
        <w:t xml:space="preserve">industrial campus, the operator of the campus </w:t>
      </w:r>
      <w:r w:rsidR="004D5C24" w:rsidRPr="00356D69">
        <w:rPr>
          <w:noProof/>
          <w:lang w:eastAsia="zh-CN"/>
        </w:rPr>
        <w:t xml:space="preserve">may </w:t>
      </w:r>
      <w:r w:rsidRPr="00356D69">
        <w:rPr>
          <w:noProof/>
          <w:lang w:eastAsia="zh-CN"/>
        </w:rPr>
        <w:t xml:space="preserve">build and maintain </w:t>
      </w:r>
      <w:r w:rsidR="00A65263" w:rsidRPr="00356D69">
        <w:rPr>
          <w:noProof/>
          <w:lang w:eastAsia="zh-CN"/>
        </w:rPr>
        <w:t xml:space="preserve">the </w:t>
      </w:r>
      <w:r w:rsidRPr="00356D69">
        <w:rPr>
          <w:noProof/>
          <w:lang w:eastAsia="zh-CN"/>
        </w:rPr>
        <w:t xml:space="preserve">private edge data </w:t>
      </w:r>
      <w:r w:rsidR="00C466B7" w:rsidRPr="00356D69">
        <w:rPr>
          <w:noProof/>
          <w:lang w:eastAsia="zh-CN"/>
        </w:rPr>
        <w:t>centres</w:t>
      </w:r>
      <w:r w:rsidRPr="00356D69">
        <w:rPr>
          <w:noProof/>
          <w:lang w:eastAsia="zh-CN"/>
        </w:rPr>
        <w:t>, in which the computing resources are shared within the campus.</w:t>
      </w:r>
      <w:r w:rsidR="00622E7C" w:rsidRPr="00356D69">
        <w:rPr>
          <w:noProof/>
          <w:lang w:eastAsia="zh-CN"/>
        </w:rPr>
        <w:t xml:space="preserve"> In this scenario and e</w:t>
      </w:r>
      <w:r w:rsidRPr="00356D69">
        <w:rPr>
          <w:noProof/>
          <w:lang w:eastAsia="zh-CN"/>
        </w:rPr>
        <w:t>specially for cloud service</w:t>
      </w:r>
      <w:r w:rsidR="008C0D35" w:rsidRPr="00356D69">
        <w:rPr>
          <w:noProof/>
          <w:lang w:eastAsia="zh-CN"/>
        </w:rPr>
        <w:t>s</w:t>
      </w:r>
      <w:r w:rsidRPr="00356D69">
        <w:rPr>
          <w:noProof/>
          <w:lang w:eastAsia="zh-CN"/>
        </w:rPr>
        <w:t xml:space="preserve"> and video resource</w:t>
      </w:r>
      <w:r w:rsidR="008C0D35" w:rsidRPr="00356D69">
        <w:rPr>
          <w:noProof/>
          <w:lang w:eastAsia="zh-CN"/>
        </w:rPr>
        <w:t>s</w:t>
      </w:r>
      <w:r w:rsidRPr="00356D69">
        <w:rPr>
          <w:noProof/>
          <w:lang w:eastAsia="zh-CN"/>
        </w:rPr>
        <w:t xml:space="preserve"> sharing, the data transmission with</w:t>
      </w:r>
      <w:r w:rsidR="008C0D35" w:rsidRPr="00356D69">
        <w:rPr>
          <w:noProof/>
          <w:lang w:eastAsia="zh-CN"/>
        </w:rPr>
        <w:t>in</w:t>
      </w:r>
      <w:r w:rsidRPr="00356D69">
        <w:rPr>
          <w:noProof/>
          <w:lang w:eastAsia="zh-CN"/>
        </w:rPr>
        <w:t xml:space="preserve"> the campus </w:t>
      </w:r>
      <w:r w:rsidR="009750D3" w:rsidRPr="00356D69">
        <w:rPr>
          <w:noProof/>
          <w:lang w:eastAsia="zh-CN"/>
        </w:rPr>
        <w:t>is</w:t>
      </w:r>
      <w:r w:rsidRPr="00356D69">
        <w:rPr>
          <w:noProof/>
          <w:lang w:eastAsia="zh-CN"/>
        </w:rPr>
        <w:t xml:space="preserve"> high data rate and latency sensitive.</w:t>
      </w:r>
    </w:p>
    <w:p w14:paraId="114ED35B" w14:textId="62386440" w:rsidR="00474318" w:rsidRPr="00356D69" w:rsidRDefault="009750D3" w:rsidP="00295EE0">
      <w:pPr>
        <w:rPr>
          <w:noProof/>
          <w:lang w:eastAsia="zh-CN"/>
        </w:rPr>
      </w:pPr>
      <w:r w:rsidRPr="00356D69">
        <w:rPr>
          <w:noProof/>
          <w:lang w:eastAsia="zh-CN"/>
        </w:rPr>
        <w:t xml:space="preserve">The topology </w:t>
      </w:r>
      <w:r w:rsidR="00474318" w:rsidRPr="00356D69">
        <w:rPr>
          <w:noProof/>
          <w:lang w:eastAsia="zh-CN"/>
        </w:rPr>
        <w:t xml:space="preserve">is generally a point to multipoint topology </w:t>
      </w:r>
      <w:r w:rsidRPr="00356D69">
        <w:rPr>
          <w:noProof/>
          <w:lang w:eastAsia="zh-CN"/>
        </w:rPr>
        <w:t xml:space="preserve">from the data centre to the offices </w:t>
      </w:r>
      <w:r w:rsidR="00474318" w:rsidRPr="00356D69">
        <w:rPr>
          <w:noProof/>
          <w:lang w:eastAsia="zh-CN"/>
        </w:rPr>
        <w:t>as in</w:t>
      </w:r>
      <w:r w:rsidRPr="00356D69">
        <w:rPr>
          <w:noProof/>
          <w:lang w:eastAsia="zh-CN"/>
        </w:rPr>
        <w:t xml:space="preserve"> the case of a</w:t>
      </w:r>
      <w:r w:rsidR="00474318" w:rsidRPr="00356D69">
        <w:rPr>
          <w:noProof/>
          <w:lang w:eastAsia="zh-CN"/>
        </w:rPr>
        <w:t xml:space="preserve"> home network. Various types of network services need to be supported, such as voice, Wi</w:t>
      </w:r>
      <w:r w:rsidR="001504DC" w:rsidRPr="00356D69">
        <w:rPr>
          <w:noProof/>
          <w:lang w:eastAsia="zh-CN"/>
        </w:rPr>
        <w:noBreakHyphen/>
      </w:r>
      <w:r w:rsidR="00474318" w:rsidRPr="00356D69">
        <w:rPr>
          <w:noProof/>
          <w:lang w:eastAsia="zh-CN"/>
        </w:rPr>
        <w:t xml:space="preserve">Fi data backhauling, real-time camera capturing, simultaneous integration of hundreds of teleconference calls and background internet service. Due to </w:t>
      </w:r>
      <w:r w:rsidR="001B0A9A" w:rsidRPr="00356D69">
        <w:rPr>
          <w:noProof/>
          <w:lang w:eastAsia="zh-CN"/>
        </w:rPr>
        <w:t xml:space="preserve">these </w:t>
      </w:r>
      <w:r w:rsidR="00474318" w:rsidRPr="00356D69">
        <w:rPr>
          <w:noProof/>
          <w:lang w:eastAsia="zh-CN"/>
        </w:rPr>
        <w:t xml:space="preserve">different network requirements, different </w:t>
      </w:r>
      <w:r w:rsidR="00A65263" w:rsidRPr="00356D69">
        <w:rPr>
          <w:noProof/>
          <w:lang w:eastAsia="zh-CN"/>
        </w:rPr>
        <w:t xml:space="preserve">fibre </w:t>
      </w:r>
      <w:r w:rsidR="00474318" w:rsidRPr="00356D69">
        <w:rPr>
          <w:noProof/>
          <w:lang w:eastAsia="zh-CN"/>
        </w:rPr>
        <w:t>network device</w:t>
      </w:r>
      <w:r w:rsidR="001B0A9A" w:rsidRPr="00356D69">
        <w:rPr>
          <w:noProof/>
          <w:lang w:eastAsia="zh-CN"/>
        </w:rPr>
        <w:t>s</w:t>
      </w:r>
      <w:r w:rsidR="00474318" w:rsidRPr="00356D69">
        <w:rPr>
          <w:noProof/>
          <w:lang w:eastAsia="zh-CN"/>
        </w:rPr>
        <w:t xml:space="preserve"> may need different data rate</w:t>
      </w:r>
      <w:r w:rsidR="001B0A9A" w:rsidRPr="00356D69">
        <w:rPr>
          <w:noProof/>
          <w:lang w:eastAsia="zh-CN"/>
        </w:rPr>
        <w:t>s</w:t>
      </w:r>
      <w:r w:rsidR="00474318" w:rsidRPr="00356D69">
        <w:rPr>
          <w:noProof/>
          <w:lang w:eastAsia="zh-CN"/>
        </w:rPr>
        <w:t>, which requires multiple data rate level device</w:t>
      </w:r>
      <w:r w:rsidR="00B22EE3" w:rsidRPr="00356D69">
        <w:rPr>
          <w:noProof/>
          <w:lang w:eastAsia="zh-CN"/>
        </w:rPr>
        <w:t>s</w:t>
      </w:r>
      <w:r w:rsidR="00474318" w:rsidRPr="00356D69">
        <w:rPr>
          <w:noProof/>
          <w:lang w:eastAsia="zh-CN"/>
        </w:rPr>
        <w:t xml:space="preserve"> to be supported. </w:t>
      </w:r>
      <w:r w:rsidR="00B22EE3" w:rsidRPr="00356D69">
        <w:rPr>
          <w:noProof/>
          <w:lang w:eastAsia="zh-CN"/>
        </w:rPr>
        <w:t>For this</w:t>
      </w:r>
      <w:r w:rsidR="00474318" w:rsidRPr="00356D69">
        <w:rPr>
          <w:noProof/>
          <w:lang w:eastAsia="zh-CN"/>
        </w:rPr>
        <w:t xml:space="preserve">, a chained optical distribution network could be adopted with </w:t>
      </w:r>
      <w:r w:rsidR="00B22EE3" w:rsidRPr="00356D69">
        <w:rPr>
          <w:noProof/>
          <w:lang w:eastAsia="zh-CN"/>
        </w:rPr>
        <w:t xml:space="preserve">an </w:t>
      </w:r>
      <w:r w:rsidR="00474318" w:rsidRPr="00356D69">
        <w:rPr>
          <w:noProof/>
          <w:lang w:eastAsia="zh-CN"/>
        </w:rPr>
        <w:t>unbalance</w:t>
      </w:r>
      <w:r w:rsidR="00B22EE3" w:rsidRPr="00356D69">
        <w:rPr>
          <w:noProof/>
          <w:lang w:eastAsia="zh-CN"/>
        </w:rPr>
        <w:t>d</w:t>
      </w:r>
      <w:r w:rsidR="00474318" w:rsidRPr="00356D69">
        <w:rPr>
          <w:noProof/>
          <w:lang w:eastAsia="zh-CN"/>
        </w:rPr>
        <w:t xml:space="preserve"> power splitter shown in Figure </w:t>
      </w:r>
      <w:r w:rsidR="00B22EE3" w:rsidRPr="00356D69">
        <w:rPr>
          <w:noProof/>
          <w:lang w:eastAsia="zh-CN"/>
        </w:rPr>
        <w:t>5-</w:t>
      </w:r>
      <w:r w:rsidR="0072370D" w:rsidRPr="00356D69">
        <w:rPr>
          <w:noProof/>
          <w:lang w:eastAsia="zh-CN"/>
        </w:rPr>
        <w:t>4</w:t>
      </w:r>
      <w:r w:rsidR="002E6C9E" w:rsidRPr="00356D69">
        <w:rPr>
          <w:noProof/>
          <w:lang w:eastAsia="zh-CN"/>
        </w:rPr>
        <w:t xml:space="preserve">, simplifying the </w:t>
      </w:r>
      <w:r w:rsidR="00474318" w:rsidRPr="00356D69">
        <w:rPr>
          <w:noProof/>
          <w:lang w:eastAsia="zh-CN"/>
        </w:rPr>
        <w:t>fibre deployment.</w:t>
      </w:r>
    </w:p>
    <w:p w14:paraId="2431D740" w14:textId="6C586E0C" w:rsidR="007E0070" w:rsidRPr="00356D69" w:rsidRDefault="00931152" w:rsidP="007E0070">
      <w:pPr>
        <w:pStyle w:val="Figure"/>
        <w:rPr>
          <w:noProof/>
          <w:lang w:eastAsia="zh-CN"/>
        </w:rPr>
      </w:pPr>
      <w:r w:rsidRPr="00356D69">
        <w:rPr>
          <w:noProof/>
          <w:lang w:eastAsia="zh-CN"/>
        </w:rPr>
        <w:drawing>
          <wp:inline distT="0" distB="0" distL="0" distR="0" wp14:anchorId="1782B561" wp14:editId="36818C06">
            <wp:extent cx="4364745" cy="3172974"/>
            <wp:effectExtent l="0" t="0" r="0" b="889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4745" cy="3172974"/>
                    </a:xfrm>
                    <a:prstGeom prst="rect">
                      <a:avLst/>
                    </a:prstGeom>
                  </pic:spPr>
                </pic:pic>
              </a:graphicData>
            </a:graphic>
          </wp:inline>
        </w:drawing>
      </w:r>
    </w:p>
    <w:p w14:paraId="01EA4D4F" w14:textId="30EA4E3F" w:rsidR="002E6C9E" w:rsidRPr="00356D69" w:rsidRDefault="00474318" w:rsidP="00CA0C43">
      <w:pPr>
        <w:pStyle w:val="FigureNoTitle0"/>
        <w:rPr>
          <w:noProof/>
          <w:lang w:eastAsia="zh-CN"/>
        </w:rPr>
      </w:pPr>
      <w:r w:rsidRPr="00356D69">
        <w:rPr>
          <w:bCs/>
          <w:noProof/>
          <w:lang w:eastAsia="zh-CN"/>
        </w:rPr>
        <w:t xml:space="preserve">Figure </w:t>
      </w:r>
      <w:r w:rsidR="00930D4D" w:rsidRPr="00356D69">
        <w:rPr>
          <w:bCs/>
          <w:noProof/>
          <w:lang w:eastAsia="zh-CN"/>
        </w:rPr>
        <w:t>5-4</w:t>
      </w:r>
      <w:r w:rsidR="00931152" w:rsidRPr="00356D69">
        <w:rPr>
          <w:bCs/>
          <w:noProof/>
          <w:lang w:eastAsia="zh-CN"/>
        </w:rPr>
        <w:t xml:space="preserve"> –</w:t>
      </w:r>
      <w:r w:rsidRPr="00356D69">
        <w:rPr>
          <w:noProof/>
          <w:lang w:eastAsia="zh-CN"/>
        </w:rPr>
        <w:t xml:space="preserve"> FTTR application in smart office</w:t>
      </w:r>
    </w:p>
    <w:p w14:paraId="12CDBAAF" w14:textId="2DB383A9" w:rsidR="00474318" w:rsidRPr="00356D69" w:rsidRDefault="0006575D" w:rsidP="0006575D">
      <w:pPr>
        <w:pStyle w:val="Heading3"/>
        <w:rPr>
          <w:rFonts w:eastAsiaTheme="minorEastAsia"/>
          <w:noProof/>
          <w:lang w:eastAsia="zh-CN"/>
        </w:rPr>
      </w:pPr>
      <w:bookmarkStart w:id="22" w:name="_Toc74238437"/>
      <w:r w:rsidRPr="00356D69">
        <w:rPr>
          <w:rFonts w:eastAsiaTheme="minorEastAsia"/>
          <w:noProof/>
          <w:lang w:eastAsia="zh-CN"/>
        </w:rPr>
        <w:t>5.3.2</w:t>
      </w:r>
      <w:r w:rsidRPr="00356D69">
        <w:rPr>
          <w:rFonts w:eastAsiaTheme="minorEastAsia"/>
          <w:noProof/>
          <w:lang w:eastAsia="zh-CN"/>
        </w:rPr>
        <w:tab/>
      </w:r>
      <w:r w:rsidR="00474318" w:rsidRPr="00356D69">
        <w:rPr>
          <w:rFonts w:eastAsiaTheme="minorEastAsia"/>
          <w:noProof/>
          <w:lang w:eastAsia="zh-CN"/>
        </w:rPr>
        <w:t>Requirements</w:t>
      </w:r>
      <w:bookmarkEnd w:id="22"/>
    </w:p>
    <w:p w14:paraId="7C73DDB7" w14:textId="653F6D34" w:rsidR="00B80A8F" w:rsidRPr="00356D69" w:rsidRDefault="00B80A8F" w:rsidP="005E1D96">
      <w:pPr>
        <w:rPr>
          <w:noProof/>
          <w:lang w:eastAsia="zh-CN"/>
        </w:rPr>
      </w:pPr>
      <w:r w:rsidRPr="00356D69">
        <w:rPr>
          <w:noProof/>
          <w:lang w:eastAsia="zh-CN"/>
        </w:rPr>
        <w:t>The following requirements have been identified to</w:t>
      </w:r>
      <w:r w:rsidR="002623FF" w:rsidRPr="00356D69">
        <w:rPr>
          <w:noProof/>
          <w:lang w:eastAsia="zh-CN"/>
        </w:rPr>
        <w:t xml:space="preserve"> support</w:t>
      </w:r>
      <w:r w:rsidRPr="00356D69">
        <w:rPr>
          <w:noProof/>
          <w:lang w:eastAsia="zh-CN"/>
        </w:rPr>
        <w:t xml:space="preserve"> the network infrastructure for </w:t>
      </w:r>
      <w:r w:rsidR="00C466B7" w:rsidRPr="00356D69">
        <w:rPr>
          <w:noProof/>
          <w:lang w:eastAsia="zh-CN"/>
        </w:rPr>
        <w:t xml:space="preserve">a </w:t>
      </w:r>
      <w:r w:rsidRPr="00356D69">
        <w:rPr>
          <w:noProof/>
          <w:lang w:eastAsia="zh-CN"/>
        </w:rPr>
        <w:t>smart office scenario:</w:t>
      </w:r>
    </w:p>
    <w:p w14:paraId="797F93E0" w14:textId="7EE6477E" w:rsidR="00474318" w:rsidRPr="00356D69" w:rsidRDefault="00BE1464" w:rsidP="00BE1464">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Integrated network data rate</w:t>
      </w:r>
      <w:r w:rsidR="00D97AE9" w:rsidRPr="00356D69">
        <w:rPr>
          <w:noProof/>
          <w:lang w:eastAsia="zh-CN"/>
        </w:rPr>
        <w:t xml:space="preserve"> of FTTR network</w:t>
      </w:r>
      <w:r w:rsidR="00474318" w:rsidRPr="00356D69">
        <w:rPr>
          <w:noProof/>
          <w:lang w:eastAsia="zh-CN"/>
        </w:rPr>
        <w:t>: 10</w:t>
      </w:r>
      <w:r w:rsidR="00451E58" w:rsidRPr="00356D69">
        <w:rPr>
          <w:noProof/>
          <w:lang w:eastAsia="zh-CN"/>
        </w:rPr>
        <w:t xml:space="preserve"> </w:t>
      </w:r>
      <w:r w:rsidR="00474318" w:rsidRPr="00356D69">
        <w:rPr>
          <w:noProof/>
          <w:lang w:eastAsia="zh-CN"/>
        </w:rPr>
        <w:t>G</w:t>
      </w:r>
      <w:r w:rsidR="00256F23" w:rsidRPr="00356D69">
        <w:rPr>
          <w:noProof/>
          <w:lang w:eastAsia="zh-CN"/>
        </w:rPr>
        <w:t>bit/s</w:t>
      </w:r>
      <w:r w:rsidR="00D97AE9" w:rsidRPr="00356D69">
        <w:rPr>
          <w:noProof/>
          <w:lang w:eastAsia="zh-CN"/>
        </w:rPr>
        <w:t>;</w:t>
      </w:r>
    </w:p>
    <w:p w14:paraId="2E590371" w14:textId="359DB96B" w:rsidR="00474318" w:rsidRPr="00356D69" w:rsidRDefault="00BE1464" w:rsidP="00BE1464">
      <w:pPr>
        <w:pStyle w:val="enumlev1"/>
        <w:rPr>
          <w:noProof/>
          <w:lang w:eastAsia="zh-CN"/>
        </w:rPr>
      </w:pPr>
      <w:r w:rsidRPr="00356D69">
        <w:rPr>
          <w:noProof/>
          <w:lang w:eastAsia="zh-CN"/>
        </w:rPr>
        <w:t>2)</w:t>
      </w:r>
      <w:r w:rsidRPr="00356D69">
        <w:rPr>
          <w:noProof/>
          <w:lang w:eastAsia="zh-CN"/>
        </w:rPr>
        <w:tab/>
      </w:r>
      <w:r w:rsidR="00D97AE9" w:rsidRPr="00356D69">
        <w:rPr>
          <w:noProof/>
          <w:lang w:eastAsia="zh-CN"/>
        </w:rPr>
        <w:t xml:space="preserve">To support </w:t>
      </w:r>
      <w:r w:rsidR="00C466B7" w:rsidRPr="00356D69">
        <w:rPr>
          <w:noProof/>
          <w:lang w:eastAsia="zh-CN"/>
        </w:rPr>
        <w:t xml:space="preserve">a sufficient </w:t>
      </w:r>
      <w:r w:rsidR="000A4DF4" w:rsidRPr="00356D69">
        <w:rPr>
          <w:noProof/>
          <w:lang w:eastAsia="zh-CN"/>
        </w:rPr>
        <w:t>number of G.fin optical terminations</w:t>
      </w:r>
      <w:r w:rsidR="00474318" w:rsidRPr="00356D69">
        <w:rPr>
          <w:noProof/>
          <w:lang w:eastAsia="zh-CN"/>
        </w:rPr>
        <w:t>: up to 64</w:t>
      </w:r>
      <w:r w:rsidR="00D97AE9" w:rsidRPr="00356D69">
        <w:rPr>
          <w:noProof/>
          <w:lang w:eastAsia="zh-CN"/>
        </w:rPr>
        <w:t>;</w:t>
      </w:r>
    </w:p>
    <w:p w14:paraId="27E5E4B0" w14:textId="1CEB2F8A" w:rsidR="00474318" w:rsidRPr="00356D69" w:rsidRDefault="00BE1464" w:rsidP="00BE1464">
      <w:pPr>
        <w:pStyle w:val="enumlev1"/>
        <w:rPr>
          <w:noProof/>
          <w:lang w:eastAsia="zh-CN"/>
        </w:rPr>
      </w:pPr>
      <w:r w:rsidRPr="00356D69">
        <w:rPr>
          <w:noProof/>
          <w:lang w:eastAsia="zh-CN"/>
        </w:rPr>
        <w:t>3)</w:t>
      </w:r>
      <w:r w:rsidRPr="00356D69">
        <w:rPr>
          <w:noProof/>
          <w:lang w:eastAsia="zh-CN"/>
        </w:rPr>
        <w:tab/>
      </w:r>
      <w:r w:rsidR="00474318" w:rsidRPr="00356D69">
        <w:rPr>
          <w:noProof/>
          <w:lang w:eastAsia="zh-CN"/>
        </w:rPr>
        <w:t xml:space="preserve">Node </w:t>
      </w:r>
      <w:r w:rsidR="00D97AE9" w:rsidRPr="00356D69">
        <w:rPr>
          <w:noProof/>
          <w:lang w:eastAsia="zh-CN"/>
        </w:rPr>
        <w:t>characteristic</w:t>
      </w:r>
      <w:r w:rsidR="00474318" w:rsidRPr="00356D69">
        <w:rPr>
          <w:noProof/>
          <w:lang w:eastAsia="zh-CN"/>
        </w:rPr>
        <w:t>: support different data rate profile</w:t>
      </w:r>
      <w:r w:rsidR="00D97AE9" w:rsidRPr="00356D69">
        <w:rPr>
          <w:noProof/>
          <w:lang w:eastAsia="zh-CN"/>
        </w:rPr>
        <w:t>;</w:t>
      </w:r>
    </w:p>
    <w:p w14:paraId="463D6732" w14:textId="7F4EDF11" w:rsidR="00D5415E" w:rsidRPr="00356D69" w:rsidRDefault="00BE1464" w:rsidP="00BE1464">
      <w:pPr>
        <w:pStyle w:val="enumlev1"/>
        <w:rPr>
          <w:noProof/>
          <w:lang w:eastAsia="zh-CN"/>
        </w:rPr>
      </w:pPr>
      <w:r w:rsidRPr="00356D69">
        <w:rPr>
          <w:noProof/>
          <w:lang w:eastAsia="zh-CN"/>
        </w:rPr>
        <w:t>4)</w:t>
      </w:r>
      <w:r w:rsidRPr="00356D69">
        <w:rPr>
          <w:noProof/>
          <w:lang w:eastAsia="zh-CN"/>
        </w:rPr>
        <w:tab/>
      </w:r>
      <w:r w:rsidR="00474318" w:rsidRPr="00356D69">
        <w:rPr>
          <w:noProof/>
          <w:lang w:eastAsia="zh-CN"/>
        </w:rPr>
        <w:t>Network characteristic:</w:t>
      </w:r>
    </w:p>
    <w:p w14:paraId="705323E4" w14:textId="1D6129C4" w:rsidR="00474318" w:rsidRPr="00356D69" w:rsidRDefault="00713C8C" w:rsidP="00713C8C">
      <w:pPr>
        <w:pStyle w:val="enumlev2"/>
        <w:rPr>
          <w:noProof/>
          <w:lang w:eastAsia="zh-CN"/>
        </w:rPr>
      </w:pPr>
      <w:r w:rsidRPr="00356D69">
        <w:rPr>
          <w:noProof/>
          <w:lang w:eastAsia="zh-CN"/>
        </w:rPr>
        <w:t>a)</w:t>
      </w:r>
      <w:r w:rsidRPr="00356D69">
        <w:rPr>
          <w:noProof/>
          <w:lang w:eastAsia="zh-CN"/>
        </w:rPr>
        <w:tab/>
      </w:r>
      <w:r w:rsidR="009B3584" w:rsidRPr="00356D69">
        <w:rPr>
          <w:noProof/>
          <w:lang w:eastAsia="zh-CN"/>
        </w:rPr>
        <w:t>U</w:t>
      </w:r>
      <w:r w:rsidR="00474318" w:rsidRPr="00356D69">
        <w:rPr>
          <w:noProof/>
          <w:lang w:eastAsia="zh-CN"/>
        </w:rPr>
        <w:t>nequal power splitting</w:t>
      </w:r>
      <w:r w:rsidR="00D97AE9" w:rsidRPr="00356D69">
        <w:rPr>
          <w:noProof/>
          <w:lang w:eastAsia="zh-CN"/>
        </w:rPr>
        <w:t>, point to multi-point network topology</w:t>
      </w:r>
      <w:r w:rsidR="00D5415E" w:rsidRPr="00356D69">
        <w:rPr>
          <w:noProof/>
          <w:lang w:eastAsia="zh-CN"/>
        </w:rPr>
        <w:t>;</w:t>
      </w:r>
    </w:p>
    <w:p w14:paraId="657744F3" w14:textId="392D63F9" w:rsidR="00D5415E" w:rsidRPr="00356D69" w:rsidRDefault="00713C8C" w:rsidP="00713C8C">
      <w:pPr>
        <w:pStyle w:val="enumlev2"/>
        <w:rPr>
          <w:noProof/>
          <w:lang w:eastAsia="zh-CN"/>
        </w:rPr>
      </w:pPr>
      <w:r w:rsidRPr="00356D69">
        <w:rPr>
          <w:noProof/>
          <w:lang w:eastAsia="zh-CN"/>
        </w:rPr>
        <w:t>b)</w:t>
      </w:r>
      <w:r w:rsidRPr="00356D69">
        <w:rPr>
          <w:noProof/>
          <w:lang w:eastAsia="zh-CN"/>
        </w:rPr>
        <w:tab/>
      </w:r>
      <w:r w:rsidR="00D5415E" w:rsidRPr="00356D69">
        <w:rPr>
          <w:noProof/>
          <w:lang w:eastAsia="zh-CN"/>
        </w:rPr>
        <w:t>Nodes support authentication and identification mechanisms;</w:t>
      </w:r>
    </w:p>
    <w:p w14:paraId="4094C808" w14:textId="58A47BC7" w:rsidR="00474318" w:rsidRPr="00356D69" w:rsidRDefault="00713C8C" w:rsidP="00713C8C">
      <w:pPr>
        <w:pStyle w:val="enumlev2"/>
        <w:rPr>
          <w:noProof/>
          <w:lang w:eastAsia="zh-CN"/>
        </w:rPr>
      </w:pPr>
      <w:r w:rsidRPr="00356D69">
        <w:rPr>
          <w:noProof/>
          <w:lang w:eastAsia="zh-CN"/>
        </w:rPr>
        <w:t>c)</w:t>
      </w:r>
      <w:r w:rsidRPr="00356D69">
        <w:rPr>
          <w:noProof/>
          <w:lang w:eastAsia="zh-CN"/>
        </w:rPr>
        <w:tab/>
      </w:r>
      <w:r w:rsidR="00D5415E" w:rsidRPr="00356D69">
        <w:rPr>
          <w:noProof/>
          <w:lang w:eastAsia="zh-CN"/>
        </w:rPr>
        <w:t>Nodes support encryption function to protect against snooping.</w:t>
      </w:r>
    </w:p>
    <w:p w14:paraId="26CAAB75" w14:textId="45B236D6" w:rsidR="00474318" w:rsidRPr="00356D69" w:rsidRDefault="0003496F" w:rsidP="0003496F">
      <w:pPr>
        <w:pStyle w:val="Heading2"/>
        <w:rPr>
          <w:noProof/>
          <w:lang w:eastAsia="zh-CN"/>
        </w:rPr>
      </w:pPr>
      <w:bookmarkStart w:id="23" w:name="_Toc74238438"/>
      <w:r w:rsidRPr="00356D69">
        <w:rPr>
          <w:noProof/>
          <w:lang w:eastAsia="zh-CN"/>
        </w:rPr>
        <w:t>5.4</w:t>
      </w:r>
      <w:r w:rsidRPr="00356D69">
        <w:rPr>
          <w:noProof/>
          <w:lang w:eastAsia="zh-CN"/>
        </w:rPr>
        <w:tab/>
      </w:r>
      <w:r w:rsidR="00474318" w:rsidRPr="00356D69">
        <w:rPr>
          <w:noProof/>
          <w:lang w:eastAsia="zh-CN"/>
        </w:rPr>
        <w:t>IoT support of smart home over FTTR</w:t>
      </w:r>
      <w:bookmarkEnd w:id="23"/>
    </w:p>
    <w:p w14:paraId="48206518" w14:textId="2A133820" w:rsidR="00474318" w:rsidRPr="00356D69" w:rsidRDefault="0003496F" w:rsidP="0003496F">
      <w:pPr>
        <w:pStyle w:val="Heading3"/>
        <w:rPr>
          <w:rFonts w:eastAsiaTheme="minorEastAsia"/>
          <w:noProof/>
          <w:lang w:eastAsia="zh-CN"/>
        </w:rPr>
      </w:pPr>
      <w:bookmarkStart w:id="24" w:name="_Toc74238439"/>
      <w:r w:rsidRPr="00356D69">
        <w:rPr>
          <w:rFonts w:eastAsiaTheme="minorEastAsia"/>
          <w:noProof/>
          <w:lang w:eastAsia="zh-CN"/>
        </w:rPr>
        <w:t>5.4.1</w:t>
      </w:r>
      <w:r w:rsidRPr="00356D69">
        <w:rPr>
          <w:rFonts w:eastAsiaTheme="minorEastAsia"/>
          <w:noProof/>
          <w:lang w:eastAsia="zh-CN"/>
        </w:rPr>
        <w:tab/>
      </w:r>
      <w:r w:rsidR="00474318" w:rsidRPr="00356D69">
        <w:rPr>
          <w:rFonts w:eastAsiaTheme="minorEastAsia"/>
          <w:noProof/>
          <w:lang w:eastAsia="zh-CN"/>
        </w:rPr>
        <w:t>Description</w:t>
      </w:r>
      <w:bookmarkEnd w:id="24"/>
    </w:p>
    <w:p w14:paraId="49CE2230" w14:textId="4DFCA58A" w:rsidR="00474318" w:rsidRPr="00356D69" w:rsidRDefault="00474318" w:rsidP="003A4AD9">
      <w:pPr>
        <w:rPr>
          <w:noProof/>
          <w:lang w:eastAsia="zh-CN"/>
        </w:rPr>
      </w:pPr>
      <w:r w:rsidRPr="00356D69">
        <w:rPr>
          <w:noProof/>
          <w:lang w:eastAsia="zh-CN"/>
        </w:rPr>
        <w:t xml:space="preserve">Residents subscribe </w:t>
      </w:r>
      <w:r w:rsidR="00C466B7" w:rsidRPr="00356D69">
        <w:rPr>
          <w:noProof/>
          <w:lang w:eastAsia="zh-CN"/>
        </w:rPr>
        <w:t xml:space="preserve">to </w:t>
      </w:r>
      <w:r w:rsidRPr="00356D69">
        <w:rPr>
          <w:noProof/>
          <w:lang w:eastAsia="zh-CN"/>
        </w:rPr>
        <w:t>smart home service through interacting with various smart devices and leveraging the internet network with computing resources. All of these network element</w:t>
      </w:r>
      <w:r w:rsidR="00AC6616" w:rsidRPr="00356D69">
        <w:rPr>
          <w:noProof/>
          <w:lang w:eastAsia="zh-CN"/>
        </w:rPr>
        <w:t>s</w:t>
      </w:r>
      <w:r w:rsidRPr="00356D69">
        <w:rPr>
          <w:noProof/>
          <w:lang w:eastAsia="zh-CN"/>
        </w:rPr>
        <w:t xml:space="preserve"> and functions are organized together to form a</w:t>
      </w:r>
      <w:r w:rsidR="0045221D" w:rsidRPr="00356D69">
        <w:rPr>
          <w:noProof/>
          <w:lang w:eastAsia="zh-CN"/>
        </w:rPr>
        <w:t>n automated</w:t>
      </w:r>
      <w:r w:rsidRPr="00356D69">
        <w:rPr>
          <w:noProof/>
          <w:lang w:eastAsia="zh-CN"/>
        </w:rPr>
        <w:t xml:space="preserve"> service. To collect or configure smart devices, an </w:t>
      </w:r>
      <w:r w:rsidR="00C466B7" w:rsidRPr="00356D69">
        <w:rPr>
          <w:noProof/>
          <w:lang w:eastAsia="zh-CN"/>
        </w:rPr>
        <w:t>Internet of things (</w:t>
      </w:r>
      <w:r w:rsidRPr="00356D69">
        <w:rPr>
          <w:noProof/>
          <w:lang w:eastAsia="zh-CN"/>
        </w:rPr>
        <w:t>IoT</w:t>
      </w:r>
      <w:r w:rsidR="00C466B7" w:rsidRPr="00356D69">
        <w:rPr>
          <w:noProof/>
          <w:lang w:eastAsia="zh-CN"/>
        </w:rPr>
        <w:t>)</w:t>
      </w:r>
      <w:r w:rsidRPr="00356D69">
        <w:rPr>
          <w:noProof/>
          <w:lang w:eastAsia="zh-CN"/>
        </w:rPr>
        <w:t xml:space="preserve"> hub is generally needed</w:t>
      </w:r>
      <w:r w:rsidR="006365A4" w:rsidRPr="00356D69">
        <w:rPr>
          <w:noProof/>
          <w:lang w:eastAsia="zh-CN"/>
        </w:rPr>
        <w:t xml:space="preserve">. </w:t>
      </w:r>
      <w:r w:rsidRPr="00356D69">
        <w:rPr>
          <w:noProof/>
          <w:lang w:eastAsia="zh-CN"/>
        </w:rPr>
        <w:t>The IoT hub</w:t>
      </w:r>
      <w:r w:rsidR="006365A4" w:rsidRPr="00356D69">
        <w:rPr>
          <w:noProof/>
          <w:lang w:eastAsia="zh-CN"/>
        </w:rPr>
        <w:t xml:space="preserve">, which </w:t>
      </w:r>
      <w:r w:rsidR="00893431" w:rsidRPr="00356D69">
        <w:rPr>
          <w:noProof/>
          <w:lang w:eastAsia="zh-CN"/>
        </w:rPr>
        <w:t>may be</w:t>
      </w:r>
      <w:r w:rsidR="006365A4" w:rsidRPr="00356D69">
        <w:rPr>
          <w:noProof/>
          <w:lang w:eastAsia="zh-CN"/>
        </w:rPr>
        <w:t xml:space="preserve"> integrated in the </w:t>
      </w:r>
      <w:r w:rsidR="00C466B7" w:rsidRPr="00356D69">
        <w:rPr>
          <w:rFonts w:eastAsiaTheme="minorEastAsia"/>
          <w:noProof/>
          <w:lang w:eastAsia="zh-CN"/>
        </w:rPr>
        <w:t>residential gateway</w:t>
      </w:r>
      <w:r w:rsidR="00C466B7" w:rsidRPr="00356D69">
        <w:rPr>
          <w:noProof/>
          <w:lang w:eastAsia="zh-CN"/>
        </w:rPr>
        <w:t xml:space="preserve"> (</w:t>
      </w:r>
      <w:r w:rsidR="006365A4" w:rsidRPr="00356D69">
        <w:rPr>
          <w:noProof/>
          <w:lang w:eastAsia="zh-CN"/>
        </w:rPr>
        <w:t>RGW</w:t>
      </w:r>
      <w:r w:rsidR="00C466B7" w:rsidRPr="00356D69">
        <w:rPr>
          <w:noProof/>
          <w:lang w:eastAsia="zh-CN"/>
        </w:rPr>
        <w:t>)</w:t>
      </w:r>
      <w:r w:rsidR="006365A4" w:rsidRPr="00356D69">
        <w:rPr>
          <w:noProof/>
          <w:lang w:eastAsia="zh-CN"/>
        </w:rPr>
        <w:t>,</w:t>
      </w:r>
      <w:r w:rsidRPr="00356D69">
        <w:rPr>
          <w:noProof/>
          <w:lang w:eastAsia="zh-CN"/>
        </w:rPr>
        <w:t xml:space="preserve"> provides </w:t>
      </w:r>
      <w:r w:rsidR="00893431" w:rsidRPr="00356D69">
        <w:rPr>
          <w:noProof/>
          <w:lang w:eastAsia="zh-CN"/>
        </w:rPr>
        <w:t xml:space="preserve">a </w:t>
      </w:r>
      <w:r w:rsidRPr="00356D69">
        <w:rPr>
          <w:noProof/>
          <w:lang w:eastAsia="zh-CN"/>
        </w:rPr>
        <w:t xml:space="preserve">low power communication interface with smart devices, which are normally battery powered. In some cases, the IoT hub is also battery powered, accessing the home network through different ways, such as Wi-Fi, Ethernet, or even </w:t>
      </w:r>
      <w:r w:rsidR="00D97AE9" w:rsidRPr="00356D69">
        <w:rPr>
          <w:noProof/>
          <w:lang w:eastAsia="zh-CN"/>
        </w:rPr>
        <w:t xml:space="preserve">fibre </w:t>
      </w:r>
      <w:r w:rsidRPr="00356D69">
        <w:rPr>
          <w:noProof/>
          <w:lang w:eastAsia="zh-CN"/>
        </w:rPr>
        <w:t xml:space="preserve">in the future. The IoT hub is configured to fulfil the requirement of </w:t>
      </w:r>
      <w:r w:rsidR="00EA76CA" w:rsidRPr="00356D69">
        <w:rPr>
          <w:noProof/>
          <w:lang w:eastAsia="zh-CN"/>
        </w:rPr>
        <w:t xml:space="preserve">a </w:t>
      </w:r>
      <w:r w:rsidRPr="00356D69">
        <w:rPr>
          <w:noProof/>
          <w:lang w:eastAsia="zh-CN"/>
        </w:rPr>
        <w:t xml:space="preserve">specific service. For example, </w:t>
      </w:r>
      <w:r w:rsidR="00C466B7" w:rsidRPr="00356D69">
        <w:rPr>
          <w:noProof/>
          <w:lang w:eastAsia="zh-CN"/>
        </w:rPr>
        <w:t xml:space="preserve">the </w:t>
      </w:r>
      <w:r w:rsidRPr="00356D69">
        <w:rPr>
          <w:noProof/>
          <w:lang w:eastAsia="zh-CN"/>
        </w:rPr>
        <w:t>security service of smart home</w:t>
      </w:r>
      <w:r w:rsidR="00C466B7" w:rsidRPr="00356D69">
        <w:rPr>
          <w:noProof/>
          <w:lang w:eastAsia="zh-CN"/>
        </w:rPr>
        <w:t>s</w:t>
      </w:r>
      <w:r w:rsidRPr="00356D69">
        <w:rPr>
          <w:noProof/>
          <w:lang w:eastAsia="zh-CN"/>
        </w:rPr>
        <w:t xml:space="preserve"> may require the IoT hub to forward any sudden generated warning message (such as fire/water/</w:t>
      </w:r>
      <w:r w:rsidR="00D97AE9" w:rsidRPr="00356D69">
        <w:rPr>
          <w:noProof/>
          <w:lang w:eastAsia="zh-CN"/>
        </w:rPr>
        <w:t>temperature</w:t>
      </w:r>
      <w:r w:rsidR="00D97AE9" w:rsidRPr="00356D69" w:rsidDel="00D97AE9">
        <w:rPr>
          <w:noProof/>
          <w:lang w:eastAsia="zh-CN"/>
        </w:rPr>
        <w:t xml:space="preserve"> </w:t>
      </w:r>
      <w:r w:rsidRPr="00356D69">
        <w:rPr>
          <w:noProof/>
          <w:lang w:eastAsia="zh-CN"/>
        </w:rPr>
        <w:t xml:space="preserve">alarm detection) to the network server in a </w:t>
      </w:r>
      <w:r w:rsidR="00C466B7" w:rsidRPr="00356D69">
        <w:rPr>
          <w:noProof/>
          <w:lang w:eastAsia="zh-CN"/>
        </w:rPr>
        <w:t xml:space="preserve">precise </w:t>
      </w:r>
      <w:r w:rsidRPr="00356D69">
        <w:rPr>
          <w:noProof/>
          <w:lang w:eastAsia="zh-CN"/>
        </w:rPr>
        <w:t xml:space="preserve">time interval. Monitoring service (such as cooking process, sleeping status, etc.) may require periodic </w:t>
      </w:r>
      <w:r w:rsidR="00C466B7" w:rsidRPr="00356D69">
        <w:rPr>
          <w:noProof/>
          <w:lang w:eastAsia="zh-CN"/>
        </w:rPr>
        <w:t xml:space="preserve">data </w:t>
      </w:r>
      <w:r w:rsidRPr="00356D69">
        <w:rPr>
          <w:noProof/>
          <w:lang w:eastAsia="zh-CN"/>
        </w:rPr>
        <w:t>collecting from smart devices. Therefore, the network connecting to the IoT hub should consider not only the low power scenario but also the characteristics of the special smart home service.</w:t>
      </w:r>
    </w:p>
    <w:p w14:paraId="309EEB1C" w14:textId="28E6A220" w:rsidR="00C57414" w:rsidRPr="00356D69" w:rsidRDefault="00921063" w:rsidP="00C57414">
      <w:pPr>
        <w:pStyle w:val="Figure"/>
        <w:rPr>
          <w:noProof/>
          <w:lang w:eastAsia="zh-CN"/>
        </w:rPr>
      </w:pPr>
      <w:r w:rsidRPr="00356D69">
        <w:rPr>
          <w:noProof/>
          <w:lang w:eastAsia="zh-CN"/>
        </w:rPr>
        <w:drawing>
          <wp:inline distT="0" distB="0" distL="0" distR="0" wp14:anchorId="32E66DC8" wp14:editId="5DF7AC41">
            <wp:extent cx="6120765" cy="301688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TP-FTTR(21)_F5-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016885"/>
                    </a:xfrm>
                    <a:prstGeom prst="rect">
                      <a:avLst/>
                    </a:prstGeom>
                  </pic:spPr>
                </pic:pic>
              </a:graphicData>
            </a:graphic>
          </wp:inline>
        </w:drawing>
      </w:r>
    </w:p>
    <w:p w14:paraId="3D34B255" w14:textId="41F42D80" w:rsidR="00CF66BB" w:rsidRPr="00356D69" w:rsidRDefault="00474318" w:rsidP="000B75EC">
      <w:pPr>
        <w:pStyle w:val="FigureNoTitle0"/>
        <w:rPr>
          <w:noProof/>
          <w:lang w:eastAsia="zh-CN"/>
        </w:rPr>
      </w:pPr>
      <w:r w:rsidRPr="00356D69">
        <w:rPr>
          <w:noProof/>
          <w:lang w:eastAsia="zh-CN"/>
        </w:rPr>
        <w:t xml:space="preserve">Figure </w:t>
      </w:r>
      <w:r w:rsidR="00CE5B98" w:rsidRPr="00356D69">
        <w:rPr>
          <w:noProof/>
          <w:lang w:eastAsia="zh-CN"/>
        </w:rPr>
        <w:t>5-</w:t>
      </w:r>
      <w:r w:rsidR="00930D4D" w:rsidRPr="00356D69">
        <w:rPr>
          <w:noProof/>
          <w:lang w:eastAsia="zh-CN"/>
        </w:rPr>
        <w:t>5</w:t>
      </w:r>
      <w:r w:rsidR="00921063" w:rsidRPr="00356D69">
        <w:rPr>
          <w:noProof/>
          <w:lang w:eastAsia="zh-CN"/>
        </w:rPr>
        <w:t xml:space="preserve"> </w:t>
      </w:r>
      <w:r w:rsidR="00C57414" w:rsidRPr="00356D69">
        <w:rPr>
          <w:noProof/>
          <w:lang w:eastAsia="zh-CN"/>
        </w:rPr>
        <w:t>–</w:t>
      </w:r>
      <w:r w:rsidRPr="00356D69">
        <w:rPr>
          <w:noProof/>
          <w:lang w:eastAsia="zh-CN"/>
        </w:rPr>
        <w:t xml:space="preserve"> Example of smart home over FTTR</w:t>
      </w:r>
    </w:p>
    <w:p w14:paraId="6B0B256E" w14:textId="63C14369" w:rsidR="00474318" w:rsidRPr="00356D69" w:rsidRDefault="000B75EC" w:rsidP="000B75EC">
      <w:pPr>
        <w:pStyle w:val="Heading3"/>
        <w:rPr>
          <w:rFonts w:eastAsiaTheme="minorEastAsia"/>
          <w:noProof/>
          <w:lang w:eastAsia="zh-CN"/>
        </w:rPr>
      </w:pPr>
      <w:bookmarkStart w:id="25" w:name="_Toc74238440"/>
      <w:r w:rsidRPr="00356D69">
        <w:rPr>
          <w:rFonts w:eastAsiaTheme="minorEastAsia"/>
          <w:noProof/>
          <w:lang w:eastAsia="zh-CN"/>
        </w:rPr>
        <w:t>5.4.2</w:t>
      </w:r>
      <w:r w:rsidRPr="00356D69">
        <w:rPr>
          <w:rFonts w:eastAsiaTheme="minorEastAsia"/>
          <w:noProof/>
          <w:lang w:eastAsia="zh-CN"/>
        </w:rPr>
        <w:tab/>
      </w:r>
      <w:r w:rsidR="00474318" w:rsidRPr="00356D69">
        <w:rPr>
          <w:rFonts w:eastAsiaTheme="minorEastAsia"/>
          <w:noProof/>
          <w:lang w:eastAsia="zh-CN"/>
        </w:rPr>
        <w:t>Requirements</w:t>
      </w:r>
      <w:bookmarkEnd w:id="25"/>
    </w:p>
    <w:p w14:paraId="06C494E7" w14:textId="617B5119" w:rsidR="000C495B" w:rsidRPr="00356D69" w:rsidRDefault="000C495B" w:rsidP="00935E05">
      <w:pPr>
        <w:rPr>
          <w:noProof/>
          <w:lang w:eastAsia="zh-CN"/>
        </w:rPr>
      </w:pPr>
      <w:r w:rsidRPr="00356D69">
        <w:rPr>
          <w:noProof/>
          <w:lang w:eastAsia="zh-CN"/>
        </w:rPr>
        <w:t xml:space="preserve">The following requirements have been identified to </w:t>
      </w:r>
      <w:r w:rsidR="002623FF" w:rsidRPr="00356D69">
        <w:rPr>
          <w:noProof/>
          <w:lang w:eastAsia="zh-CN"/>
        </w:rPr>
        <w:t xml:space="preserve">support </w:t>
      </w:r>
      <w:r w:rsidRPr="00356D69">
        <w:rPr>
          <w:noProof/>
          <w:lang w:eastAsia="zh-CN"/>
        </w:rPr>
        <w:t xml:space="preserve">the IoT support of </w:t>
      </w:r>
      <w:r w:rsidR="00C466B7" w:rsidRPr="00356D69">
        <w:rPr>
          <w:noProof/>
          <w:lang w:eastAsia="zh-CN"/>
        </w:rPr>
        <w:t xml:space="preserve">a </w:t>
      </w:r>
      <w:r w:rsidRPr="00356D69">
        <w:rPr>
          <w:noProof/>
          <w:lang w:eastAsia="zh-CN"/>
        </w:rPr>
        <w:t>smart home over FTTR:</w:t>
      </w:r>
    </w:p>
    <w:p w14:paraId="25A7CBBF" w14:textId="70678EB3" w:rsidR="00474318" w:rsidRPr="00356D69" w:rsidRDefault="002E3A7B" w:rsidP="002E3A7B">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 xml:space="preserve">The </w:t>
      </w:r>
      <w:r w:rsidR="00D97AE9" w:rsidRPr="00356D69">
        <w:rPr>
          <w:noProof/>
          <w:lang w:eastAsia="zh-CN"/>
        </w:rPr>
        <w:t xml:space="preserve">FTTR </w:t>
      </w:r>
      <w:r w:rsidR="00474318" w:rsidRPr="00356D69">
        <w:rPr>
          <w:noProof/>
          <w:lang w:eastAsia="zh-CN"/>
        </w:rPr>
        <w:t xml:space="preserve">network should provide low power mode for </w:t>
      </w:r>
      <w:r w:rsidR="00C84EC6" w:rsidRPr="00356D69">
        <w:rPr>
          <w:noProof/>
          <w:lang w:eastAsia="zh-CN"/>
        </w:rPr>
        <w:t xml:space="preserve">the interface to the </w:t>
      </w:r>
      <w:r w:rsidR="00474318" w:rsidRPr="00356D69">
        <w:rPr>
          <w:noProof/>
          <w:lang w:eastAsia="zh-CN"/>
        </w:rPr>
        <w:t xml:space="preserve">IoT device to </w:t>
      </w:r>
      <w:r w:rsidR="00C466B7" w:rsidRPr="00356D69">
        <w:rPr>
          <w:noProof/>
          <w:lang w:eastAsia="zh-CN"/>
        </w:rPr>
        <w:t xml:space="preserve">limit </w:t>
      </w:r>
      <w:r w:rsidR="00474318" w:rsidRPr="00356D69">
        <w:rPr>
          <w:noProof/>
          <w:lang w:eastAsia="zh-CN"/>
        </w:rPr>
        <w:t>power consumption of the smart devices</w:t>
      </w:r>
      <w:r w:rsidR="00D97AE9" w:rsidRPr="00356D69">
        <w:rPr>
          <w:noProof/>
          <w:lang w:eastAsia="zh-CN"/>
        </w:rPr>
        <w:t>;</w:t>
      </w:r>
    </w:p>
    <w:p w14:paraId="31402FAF" w14:textId="05ED51AD" w:rsidR="00474318" w:rsidRPr="00356D69" w:rsidRDefault="002E3A7B" w:rsidP="002E3A7B">
      <w:pPr>
        <w:pStyle w:val="enumlev1"/>
        <w:rPr>
          <w:noProof/>
          <w:lang w:eastAsia="zh-CN"/>
        </w:rPr>
      </w:pPr>
      <w:r w:rsidRPr="00356D69">
        <w:rPr>
          <w:noProof/>
          <w:lang w:eastAsia="zh-CN"/>
        </w:rPr>
        <w:t>2)</w:t>
      </w:r>
      <w:r w:rsidRPr="00356D69">
        <w:rPr>
          <w:noProof/>
          <w:lang w:eastAsia="zh-CN"/>
        </w:rPr>
        <w:tab/>
      </w:r>
      <w:r w:rsidR="00474318" w:rsidRPr="00356D69">
        <w:rPr>
          <w:noProof/>
          <w:lang w:eastAsia="zh-CN"/>
        </w:rPr>
        <w:t xml:space="preserve">To facilitate the smart home service deployment, the network should provide </w:t>
      </w:r>
      <w:r w:rsidR="00D55BA0" w:rsidRPr="00356D69">
        <w:rPr>
          <w:noProof/>
          <w:lang w:eastAsia="zh-CN"/>
        </w:rPr>
        <w:t xml:space="preserve">the possibility </w:t>
      </w:r>
      <w:r w:rsidR="00F71401" w:rsidRPr="00356D69">
        <w:rPr>
          <w:noProof/>
          <w:lang w:eastAsia="zh-CN"/>
        </w:rPr>
        <w:t xml:space="preserve">to </w:t>
      </w:r>
      <w:r w:rsidR="00C466B7" w:rsidRPr="00356D69">
        <w:rPr>
          <w:noProof/>
          <w:lang w:eastAsia="zh-CN"/>
        </w:rPr>
        <w:t xml:space="preserve">centrally </w:t>
      </w:r>
      <w:r w:rsidR="00474318" w:rsidRPr="00356D69">
        <w:rPr>
          <w:noProof/>
          <w:lang w:eastAsia="zh-CN"/>
        </w:rPr>
        <w:t xml:space="preserve">control </w:t>
      </w:r>
      <w:r w:rsidR="00F71401" w:rsidRPr="00356D69">
        <w:rPr>
          <w:noProof/>
          <w:lang w:eastAsia="zh-CN"/>
        </w:rPr>
        <w:t xml:space="preserve">the </w:t>
      </w:r>
      <w:r w:rsidR="00474318" w:rsidRPr="00356D69">
        <w:rPr>
          <w:noProof/>
          <w:lang w:eastAsia="zh-CN"/>
        </w:rPr>
        <w:t>low</w:t>
      </w:r>
      <w:r w:rsidR="00261C14" w:rsidRPr="00356D69">
        <w:rPr>
          <w:noProof/>
          <w:lang w:eastAsia="zh-CN"/>
        </w:rPr>
        <w:t>-</w:t>
      </w:r>
      <w:r w:rsidR="00474318" w:rsidRPr="00356D69">
        <w:rPr>
          <w:noProof/>
          <w:lang w:eastAsia="zh-CN"/>
        </w:rPr>
        <w:t>power mode</w:t>
      </w:r>
      <w:r w:rsidR="00D97AE9" w:rsidRPr="00356D69">
        <w:rPr>
          <w:noProof/>
          <w:lang w:eastAsia="zh-CN"/>
        </w:rPr>
        <w:t>;</w:t>
      </w:r>
    </w:p>
    <w:p w14:paraId="0672297D" w14:textId="3C01EB0A" w:rsidR="00474318" w:rsidRPr="00356D69" w:rsidRDefault="002E3A7B" w:rsidP="002E3A7B">
      <w:pPr>
        <w:pStyle w:val="enumlev1"/>
        <w:rPr>
          <w:noProof/>
          <w:lang w:eastAsia="zh-CN"/>
        </w:rPr>
      </w:pPr>
      <w:r w:rsidRPr="00356D69">
        <w:rPr>
          <w:noProof/>
          <w:lang w:eastAsia="zh-CN"/>
        </w:rPr>
        <w:t>3)</w:t>
      </w:r>
      <w:r w:rsidRPr="00356D69">
        <w:rPr>
          <w:noProof/>
          <w:lang w:eastAsia="zh-CN"/>
        </w:rPr>
        <w:tab/>
      </w:r>
      <w:r w:rsidR="00474318" w:rsidRPr="00356D69">
        <w:rPr>
          <w:noProof/>
          <w:lang w:eastAsia="zh-CN"/>
        </w:rPr>
        <w:t xml:space="preserve">The network may </w:t>
      </w:r>
      <w:r w:rsidR="00E63A86" w:rsidRPr="00356D69">
        <w:rPr>
          <w:noProof/>
          <w:lang w:eastAsia="zh-CN"/>
        </w:rPr>
        <w:t>support</w:t>
      </w:r>
      <w:r w:rsidR="00474318" w:rsidRPr="00356D69">
        <w:rPr>
          <w:noProof/>
          <w:lang w:eastAsia="zh-CN"/>
        </w:rPr>
        <w:t xml:space="preserve"> electricity charging capability to the IoT device, such as IoT hub or IoT sensors.</w:t>
      </w:r>
    </w:p>
    <w:p w14:paraId="102DED9F" w14:textId="338E4BF4" w:rsidR="00474318" w:rsidRPr="00356D69" w:rsidRDefault="000B75EC" w:rsidP="000B75EC">
      <w:pPr>
        <w:pStyle w:val="Heading2"/>
        <w:rPr>
          <w:noProof/>
          <w:lang w:eastAsia="zh-CN"/>
        </w:rPr>
      </w:pPr>
      <w:bookmarkStart w:id="26" w:name="_Toc74238441"/>
      <w:bookmarkStart w:id="27" w:name="_Hlk74067259"/>
      <w:r w:rsidRPr="00356D69">
        <w:rPr>
          <w:noProof/>
          <w:lang w:eastAsia="zh-CN"/>
        </w:rPr>
        <w:t>5.5</w:t>
      </w:r>
      <w:r w:rsidRPr="00356D69">
        <w:rPr>
          <w:noProof/>
          <w:lang w:eastAsia="zh-CN"/>
        </w:rPr>
        <w:tab/>
      </w:r>
      <w:r w:rsidR="00474318" w:rsidRPr="00356D69">
        <w:rPr>
          <w:noProof/>
          <w:lang w:eastAsia="zh-CN"/>
        </w:rPr>
        <w:t xml:space="preserve">Low latency service </w:t>
      </w:r>
      <w:r w:rsidR="00AF2F12" w:rsidRPr="00356D69">
        <w:rPr>
          <w:noProof/>
          <w:lang w:eastAsia="zh-CN"/>
        </w:rPr>
        <w:t xml:space="preserve">in </w:t>
      </w:r>
      <w:r w:rsidR="00474318" w:rsidRPr="00356D69">
        <w:rPr>
          <w:noProof/>
          <w:lang w:eastAsia="zh-CN"/>
        </w:rPr>
        <w:t>home network</w:t>
      </w:r>
      <w:r w:rsidR="00AF2F12" w:rsidRPr="00356D69">
        <w:rPr>
          <w:noProof/>
          <w:lang w:eastAsia="zh-CN"/>
        </w:rPr>
        <w:t>s</w:t>
      </w:r>
      <w:bookmarkEnd w:id="26"/>
    </w:p>
    <w:p w14:paraId="4D01A3FC" w14:textId="18E65CBA" w:rsidR="00474318" w:rsidRPr="00356D69" w:rsidRDefault="000B75EC" w:rsidP="000B75EC">
      <w:pPr>
        <w:pStyle w:val="Heading3"/>
        <w:rPr>
          <w:rFonts w:eastAsiaTheme="minorEastAsia"/>
          <w:noProof/>
          <w:lang w:eastAsia="zh-CN"/>
        </w:rPr>
      </w:pPr>
      <w:bookmarkStart w:id="28" w:name="_Toc74238442"/>
      <w:r w:rsidRPr="00356D69">
        <w:rPr>
          <w:rFonts w:eastAsiaTheme="minorEastAsia"/>
          <w:noProof/>
          <w:lang w:eastAsia="zh-CN"/>
        </w:rPr>
        <w:t>5.5.1</w:t>
      </w:r>
      <w:r w:rsidRPr="00356D69">
        <w:rPr>
          <w:rFonts w:eastAsiaTheme="minorEastAsia"/>
          <w:noProof/>
          <w:lang w:eastAsia="zh-CN"/>
        </w:rPr>
        <w:tab/>
      </w:r>
      <w:r w:rsidR="00474318" w:rsidRPr="00356D69">
        <w:rPr>
          <w:rFonts w:eastAsiaTheme="minorEastAsia"/>
          <w:noProof/>
          <w:lang w:eastAsia="zh-CN"/>
        </w:rPr>
        <w:t>Description</w:t>
      </w:r>
      <w:bookmarkEnd w:id="28"/>
    </w:p>
    <w:bookmarkEnd w:id="27"/>
    <w:p w14:paraId="52FCCF5D" w14:textId="544D1E4B" w:rsidR="00474318" w:rsidRPr="00356D69" w:rsidRDefault="00474318" w:rsidP="00845E61">
      <w:pPr>
        <w:rPr>
          <w:noProof/>
          <w:lang w:eastAsia="zh-CN"/>
        </w:rPr>
      </w:pPr>
      <w:r w:rsidRPr="00356D69">
        <w:rPr>
          <w:noProof/>
          <w:lang w:eastAsia="zh-CN"/>
        </w:rPr>
        <w:t>Nowadays, video is occupying most of the in-home broadband consumption through various devices, such as high-definition television</w:t>
      </w:r>
      <w:r w:rsidR="00C466B7" w:rsidRPr="00356D69">
        <w:rPr>
          <w:noProof/>
          <w:lang w:eastAsia="zh-CN"/>
        </w:rPr>
        <w:t>s</w:t>
      </w:r>
      <w:r w:rsidRPr="00356D69">
        <w:rPr>
          <w:noProof/>
          <w:lang w:eastAsia="zh-CN"/>
        </w:rPr>
        <w:t>, smart phones, tablet</w:t>
      </w:r>
      <w:r w:rsidR="00C466B7" w:rsidRPr="00356D69">
        <w:rPr>
          <w:noProof/>
          <w:lang w:eastAsia="zh-CN"/>
        </w:rPr>
        <w:t>s</w:t>
      </w:r>
      <w:r w:rsidRPr="00356D69">
        <w:rPr>
          <w:noProof/>
          <w:lang w:eastAsia="zh-CN"/>
        </w:rPr>
        <w:t xml:space="preserve">, etc. </w:t>
      </w:r>
      <w:r w:rsidR="00B06F33" w:rsidRPr="00356D69">
        <w:rPr>
          <w:noProof/>
          <w:lang w:eastAsia="zh-CN"/>
        </w:rPr>
        <w:t>On one hand, t</w:t>
      </w:r>
      <w:r w:rsidRPr="00356D69">
        <w:rPr>
          <w:noProof/>
          <w:lang w:eastAsia="zh-CN"/>
        </w:rPr>
        <w:t xml:space="preserve">he resolution of </w:t>
      </w:r>
      <w:r w:rsidR="00C466B7" w:rsidRPr="00356D69">
        <w:rPr>
          <w:noProof/>
          <w:lang w:eastAsia="zh-CN"/>
        </w:rPr>
        <w:t xml:space="preserve">a </w:t>
      </w:r>
      <w:r w:rsidRPr="00356D69">
        <w:rPr>
          <w:noProof/>
          <w:lang w:eastAsia="zh-CN"/>
        </w:rPr>
        <w:t xml:space="preserve">traditional video is 480P, 720P and 1080P, while 4K or 8K video is becoming popular due to </w:t>
      </w:r>
      <w:r w:rsidR="00C466B7" w:rsidRPr="00356D69">
        <w:rPr>
          <w:noProof/>
          <w:lang w:eastAsia="zh-CN"/>
        </w:rPr>
        <w:t xml:space="preserve">a </w:t>
      </w:r>
      <w:r w:rsidRPr="00356D69">
        <w:rPr>
          <w:noProof/>
          <w:lang w:eastAsia="zh-CN"/>
        </w:rPr>
        <w:t xml:space="preserve">better experience of end users </w:t>
      </w:r>
      <w:r w:rsidR="00ED4DAD" w:rsidRPr="00356D69">
        <w:rPr>
          <w:noProof/>
          <w:lang w:eastAsia="zh-CN"/>
        </w:rPr>
        <w:t>but</w:t>
      </w:r>
      <w:r w:rsidRPr="00356D69">
        <w:rPr>
          <w:noProof/>
          <w:lang w:eastAsia="zh-CN"/>
        </w:rPr>
        <w:t xml:space="preserve">, </w:t>
      </w:r>
      <w:r w:rsidR="00696821" w:rsidRPr="00356D69">
        <w:rPr>
          <w:noProof/>
          <w:lang w:eastAsia="zh-CN"/>
        </w:rPr>
        <w:t xml:space="preserve">on </w:t>
      </w:r>
      <w:r w:rsidR="00ED4DAD" w:rsidRPr="00356D69">
        <w:rPr>
          <w:noProof/>
          <w:lang w:eastAsia="zh-CN"/>
        </w:rPr>
        <w:t xml:space="preserve">the </w:t>
      </w:r>
      <w:r w:rsidRPr="00356D69">
        <w:rPr>
          <w:noProof/>
          <w:lang w:eastAsia="zh-CN"/>
        </w:rPr>
        <w:t xml:space="preserve">other hand, requires more bandwidth. Moreover, </w:t>
      </w:r>
      <w:r w:rsidR="00696821" w:rsidRPr="00356D69">
        <w:rPr>
          <w:noProof/>
          <w:lang w:eastAsia="zh-CN"/>
        </w:rPr>
        <w:t>c</w:t>
      </w:r>
      <w:r w:rsidR="004D27EE" w:rsidRPr="00356D69">
        <w:rPr>
          <w:noProof/>
          <w:lang w:eastAsia="zh-CN"/>
        </w:rPr>
        <w:t xml:space="preserve">loud </w:t>
      </w:r>
      <w:r w:rsidR="00696821" w:rsidRPr="00356D69">
        <w:rPr>
          <w:noProof/>
          <w:lang w:eastAsia="zh-CN"/>
        </w:rPr>
        <w:t>virtual reality (</w:t>
      </w:r>
      <w:r w:rsidR="004D27EE" w:rsidRPr="00356D69">
        <w:rPr>
          <w:noProof/>
          <w:lang w:eastAsia="zh-CN"/>
        </w:rPr>
        <w:t>VR</w:t>
      </w:r>
      <w:r w:rsidR="00696821" w:rsidRPr="00356D69">
        <w:rPr>
          <w:noProof/>
          <w:lang w:eastAsia="zh-CN"/>
        </w:rPr>
        <w:t>)</w:t>
      </w:r>
      <w:r w:rsidR="004D27EE" w:rsidRPr="00356D69">
        <w:rPr>
          <w:noProof/>
          <w:lang w:eastAsia="zh-CN"/>
        </w:rPr>
        <w:t xml:space="preserve"> is emerging as </w:t>
      </w:r>
      <w:r w:rsidRPr="00356D69">
        <w:rPr>
          <w:noProof/>
          <w:lang w:eastAsia="zh-CN"/>
        </w:rPr>
        <w:t xml:space="preserve">a new video provision for home network. Cloud VR is based on cloud computing technology </w:t>
      </w:r>
      <w:r w:rsidR="007678D7" w:rsidRPr="00356D69">
        <w:rPr>
          <w:noProof/>
          <w:lang w:eastAsia="zh-CN"/>
        </w:rPr>
        <w:t>where</w:t>
      </w:r>
      <w:r w:rsidRPr="00356D69">
        <w:rPr>
          <w:noProof/>
          <w:lang w:eastAsia="zh-CN"/>
        </w:rPr>
        <w:t xml:space="preserve"> the VR content is stored and rendered in the cloud. With fast and stable transport networks, after being coded and compressed, the video and audio outputs are transmitted to user terminals. Specifically, </w:t>
      </w:r>
      <w:r w:rsidR="00696821" w:rsidRPr="00356D69">
        <w:rPr>
          <w:noProof/>
          <w:lang w:eastAsia="zh-CN"/>
        </w:rPr>
        <w:t>c</w:t>
      </w:r>
      <w:r w:rsidRPr="00356D69">
        <w:rPr>
          <w:noProof/>
          <w:lang w:eastAsia="zh-CN"/>
        </w:rPr>
        <w:t xml:space="preserve">loud VR service can be enjoyed by end users without purchasing expensive hosts or high-end PCs, which help </w:t>
      </w:r>
      <w:r w:rsidR="00696821" w:rsidRPr="00356D69">
        <w:rPr>
          <w:noProof/>
          <w:lang w:eastAsia="zh-CN"/>
        </w:rPr>
        <w:t xml:space="preserve">to </w:t>
      </w:r>
      <w:r w:rsidRPr="00356D69">
        <w:rPr>
          <w:noProof/>
          <w:lang w:eastAsia="zh-CN"/>
        </w:rPr>
        <w:t xml:space="preserve">promote </w:t>
      </w:r>
      <w:r w:rsidR="00696821" w:rsidRPr="00356D69">
        <w:rPr>
          <w:noProof/>
          <w:lang w:eastAsia="zh-CN"/>
        </w:rPr>
        <w:t xml:space="preserve">the popularity of </w:t>
      </w:r>
      <w:r w:rsidRPr="00356D69">
        <w:rPr>
          <w:noProof/>
          <w:lang w:eastAsia="zh-CN"/>
        </w:rPr>
        <w:t xml:space="preserve">VR service. The typical bandwidth and </w:t>
      </w:r>
      <w:r w:rsidR="00D14D30" w:rsidRPr="00356D69">
        <w:rPr>
          <w:rFonts w:eastAsiaTheme="minorEastAsia"/>
          <w:noProof/>
          <w:lang w:eastAsia="zh-CN"/>
        </w:rPr>
        <w:t>end-to-end</w:t>
      </w:r>
      <w:r w:rsidR="00D14D30" w:rsidRPr="00356D69">
        <w:rPr>
          <w:noProof/>
          <w:lang w:eastAsia="zh-CN"/>
        </w:rPr>
        <w:t xml:space="preserve"> (</w:t>
      </w:r>
      <w:r w:rsidRPr="00356D69">
        <w:rPr>
          <w:noProof/>
          <w:lang w:eastAsia="zh-CN"/>
        </w:rPr>
        <w:t>E2E</w:t>
      </w:r>
      <w:r w:rsidR="00D14D30" w:rsidRPr="00356D69">
        <w:rPr>
          <w:noProof/>
          <w:lang w:eastAsia="zh-CN"/>
        </w:rPr>
        <w:t>)</w:t>
      </w:r>
      <w:r w:rsidRPr="00356D69">
        <w:rPr>
          <w:noProof/>
          <w:lang w:eastAsia="zh-CN"/>
        </w:rPr>
        <w:t xml:space="preserve"> network </w:t>
      </w:r>
      <w:r w:rsidR="004E1BD6" w:rsidRPr="00356D69">
        <w:rPr>
          <w:noProof/>
          <w:lang w:eastAsia="zh-CN"/>
        </w:rPr>
        <w:t>round-trip time (</w:t>
      </w:r>
      <w:r w:rsidRPr="00356D69">
        <w:rPr>
          <w:noProof/>
          <w:lang w:eastAsia="zh-CN"/>
        </w:rPr>
        <w:t>RTT</w:t>
      </w:r>
      <w:r w:rsidR="004E1BD6" w:rsidRPr="00356D69">
        <w:rPr>
          <w:noProof/>
          <w:lang w:eastAsia="zh-CN"/>
        </w:rPr>
        <w:t>)</w:t>
      </w:r>
      <w:r w:rsidRPr="00356D69">
        <w:rPr>
          <w:noProof/>
          <w:lang w:eastAsia="zh-CN"/>
        </w:rPr>
        <w:t xml:space="preserve"> requirements of </w:t>
      </w:r>
      <w:r w:rsidR="00696821" w:rsidRPr="00356D69">
        <w:rPr>
          <w:noProof/>
          <w:lang w:eastAsia="zh-CN"/>
        </w:rPr>
        <w:t>c</w:t>
      </w:r>
      <w:r w:rsidRPr="00356D69">
        <w:rPr>
          <w:noProof/>
          <w:lang w:eastAsia="zh-CN"/>
        </w:rPr>
        <w:t xml:space="preserve">loud VR in different phases are shown in </w:t>
      </w:r>
      <w:r w:rsidR="00A16630" w:rsidRPr="00356D69">
        <w:rPr>
          <w:noProof/>
          <w:lang w:eastAsia="zh-CN"/>
        </w:rPr>
        <w:t>Table 5-1</w:t>
      </w:r>
      <w:r w:rsidRPr="00356D69">
        <w:rPr>
          <w:noProof/>
          <w:lang w:eastAsia="zh-CN"/>
        </w:rPr>
        <w:t>.</w:t>
      </w:r>
    </w:p>
    <w:p w14:paraId="63F92ACC" w14:textId="3C660422" w:rsidR="00474318" w:rsidRPr="00356D69" w:rsidRDefault="00474318" w:rsidP="00921063">
      <w:pPr>
        <w:pStyle w:val="TableNoTitle0"/>
        <w:keepLines w:val="0"/>
        <w:pageBreakBefore/>
        <w:spacing w:after="0"/>
        <w:rPr>
          <w:noProof/>
          <w:lang w:eastAsia="zh-CN"/>
        </w:rPr>
      </w:pPr>
      <w:r w:rsidRPr="00356D69">
        <w:rPr>
          <w:bCs/>
          <w:noProof/>
          <w:lang w:eastAsia="zh-CN"/>
        </w:rPr>
        <w:t xml:space="preserve">Table </w:t>
      </w:r>
      <w:r w:rsidR="007678D7" w:rsidRPr="00356D69">
        <w:rPr>
          <w:bCs/>
          <w:noProof/>
          <w:lang w:eastAsia="zh-CN"/>
        </w:rPr>
        <w:t>5-</w:t>
      </w:r>
      <w:r w:rsidRPr="00356D69">
        <w:rPr>
          <w:bCs/>
          <w:noProof/>
          <w:lang w:eastAsia="zh-CN"/>
        </w:rPr>
        <w:t>1</w:t>
      </w:r>
      <w:r w:rsidR="00845E61" w:rsidRPr="00356D69">
        <w:rPr>
          <w:bCs/>
          <w:noProof/>
          <w:lang w:eastAsia="zh-CN"/>
        </w:rPr>
        <w:t xml:space="preserve"> –</w:t>
      </w:r>
      <w:r w:rsidRPr="00356D69">
        <w:rPr>
          <w:noProof/>
          <w:lang w:eastAsia="zh-CN"/>
        </w:rPr>
        <w:t xml:space="preserve"> Bandwidth and E2E network RTT requirements of Cloud VR </w:t>
      </w:r>
      <w:r w:rsidR="00D97AE9" w:rsidRPr="00356D69">
        <w:rPr>
          <w:noProof/>
          <w:lang w:eastAsia="zh-CN"/>
        </w:rPr>
        <w:t>[</w:t>
      </w:r>
      <w:r w:rsidR="007402D1" w:rsidRPr="00356D69">
        <w:rPr>
          <w:noProof/>
          <w:lang w:eastAsia="zh-CN"/>
        </w:rPr>
        <w:t xml:space="preserve">Cloud VR </w:t>
      </w:r>
      <w:r w:rsidR="00D97AE9" w:rsidRPr="00356D69">
        <w:rPr>
          <w:noProof/>
          <w:lang w:eastAsia="zh-CN"/>
        </w:rPr>
        <w:t>WP]</w:t>
      </w:r>
    </w:p>
    <w:tbl>
      <w:tblPr>
        <w:tblStyle w:val="TableGrid"/>
        <w:tblpPr w:leftFromText="180" w:rightFromText="180" w:vertAnchor="text" w:horzAnchor="margin" w:tblpXSpec="center" w:tblpY="292"/>
        <w:tblW w:w="9639" w:type="dxa"/>
        <w:tblLayout w:type="fixed"/>
        <w:tblLook w:val="0600" w:firstRow="0" w:lastRow="0" w:firstColumn="0" w:lastColumn="0" w:noHBand="1" w:noVBand="1"/>
      </w:tblPr>
      <w:tblGrid>
        <w:gridCol w:w="1781"/>
        <w:gridCol w:w="1483"/>
        <w:gridCol w:w="2125"/>
        <w:gridCol w:w="2125"/>
        <w:gridCol w:w="2125"/>
      </w:tblGrid>
      <w:tr w:rsidR="00652F29" w:rsidRPr="00356D69" w14:paraId="1F6A965F" w14:textId="77777777" w:rsidTr="00965316">
        <w:trPr>
          <w:trHeight w:val="285"/>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3697DC7" w14:textId="77777777" w:rsidR="00652F29" w:rsidRPr="00356D69" w:rsidRDefault="00652F29" w:rsidP="00DD4A47">
            <w:pPr>
              <w:pStyle w:val="Tablehead"/>
              <w:rPr>
                <w:rFonts w:eastAsia="SimSun"/>
                <w:noProof/>
              </w:rPr>
            </w:pPr>
            <w:r w:rsidRPr="00356D69">
              <w:rPr>
                <w:rFonts w:eastAsia="STSong"/>
                <w:noProof/>
              </w:rPr>
              <w:t>Quality</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10AF211" w14:textId="77777777" w:rsidR="00652F29" w:rsidRPr="00356D69" w:rsidRDefault="00652F29" w:rsidP="00DD4A47">
            <w:pPr>
              <w:pStyle w:val="Tablehead"/>
              <w:rPr>
                <w:rFonts w:eastAsia="SimSun"/>
                <w:noProof/>
              </w:rPr>
            </w:pPr>
            <w:r w:rsidRPr="00356D69">
              <w:rPr>
                <w:rFonts w:eastAsia="STSong"/>
                <w:noProof/>
              </w:rPr>
              <w:t>Fair-experience Quality</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BF5478C" w14:textId="77777777" w:rsidR="00652F29" w:rsidRPr="00356D69" w:rsidRDefault="00652F29" w:rsidP="00DD4A47">
            <w:pPr>
              <w:pStyle w:val="Tablehead"/>
              <w:rPr>
                <w:rFonts w:eastAsia="SimSun"/>
                <w:noProof/>
              </w:rPr>
            </w:pPr>
            <w:r w:rsidRPr="00356D69">
              <w:rPr>
                <w:rFonts w:eastAsia="STSong"/>
                <w:noProof/>
              </w:rPr>
              <w:t>Comfortable-experience Quality</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BC6A9BD" w14:textId="77777777" w:rsidR="00652F29" w:rsidRPr="00356D69" w:rsidRDefault="00652F29" w:rsidP="00DD4A47">
            <w:pPr>
              <w:pStyle w:val="Tablehead"/>
              <w:rPr>
                <w:rFonts w:eastAsia="SimSun"/>
                <w:noProof/>
              </w:rPr>
            </w:pPr>
            <w:r w:rsidRPr="00356D69">
              <w:rPr>
                <w:rFonts w:eastAsia="STSong"/>
                <w:noProof/>
              </w:rPr>
              <w:t>Ideal-experience Quality</w:t>
            </w:r>
          </w:p>
        </w:tc>
      </w:tr>
      <w:tr w:rsidR="00652F29" w:rsidRPr="00356D69" w14:paraId="2B3807C9" w14:textId="77777777" w:rsidTr="00965316">
        <w:trPr>
          <w:trHeight w:val="543"/>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571784C4" w14:textId="77777777" w:rsidR="00652F29" w:rsidRPr="00356D69" w:rsidRDefault="00652F29" w:rsidP="00174DC3">
            <w:pPr>
              <w:pStyle w:val="Tabletext"/>
              <w:rPr>
                <w:rFonts w:eastAsia="SimSun"/>
                <w:noProof/>
              </w:rPr>
            </w:pPr>
            <w:r w:rsidRPr="00356D69">
              <w:rPr>
                <w:rFonts w:eastAsia="SimSun"/>
                <w:noProof/>
              </w:rPr>
              <w:t>Typical strong-interaction</w:t>
            </w:r>
          </w:p>
          <w:p w14:paraId="3C4D2D44" w14:textId="77777777" w:rsidR="00652F29" w:rsidRPr="00356D69" w:rsidRDefault="00652F29" w:rsidP="00174DC3">
            <w:pPr>
              <w:pStyle w:val="Tabletext"/>
              <w:rPr>
                <w:rFonts w:eastAsia="SimSun"/>
                <w:noProof/>
              </w:rPr>
            </w:pPr>
            <w:r w:rsidRPr="00356D69">
              <w:rPr>
                <w:rFonts w:eastAsia="SimSun"/>
                <w:noProof/>
              </w:rPr>
              <w:t>content resolution</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7CE7047" w14:textId="77777777" w:rsidR="00652F29" w:rsidRPr="00356D69" w:rsidRDefault="00652F29" w:rsidP="00174DC3">
            <w:pPr>
              <w:pStyle w:val="Tabletext"/>
              <w:jc w:val="center"/>
              <w:rPr>
                <w:rFonts w:eastAsia="SimSun"/>
                <w:noProof/>
              </w:rPr>
            </w:pPr>
            <w:r w:rsidRPr="00356D69">
              <w:rPr>
                <w:rFonts w:eastAsia="SimSun"/>
                <w:noProof/>
              </w:rPr>
              <w:t>2K</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5B6472F" w14:textId="77777777" w:rsidR="00652F29" w:rsidRPr="00356D69" w:rsidRDefault="00652F29" w:rsidP="00174DC3">
            <w:pPr>
              <w:pStyle w:val="Tabletext"/>
              <w:jc w:val="center"/>
              <w:rPr>
                <w:rFonts w:eastAsia="SimSun"/>
                <w:noProof/>
              </w:rPr>
            </w:pPr>
            <w:r w:rsidRPr="00356D69">
              <w:rPr>
                <w:rFonts w:eastAsia="SimSun"/>
                <w:noProof/>
              </w:rPr>
              <w:t>4K</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CD5A56B" w14:textId="77777777" w:rsidR="00652F29" w:rsidRPr="00356D69" w:rsidRDefault="00652F29" w:rsidP="00174DC3">
            <w:pPr>
              <w:pStyle w:val="Tabletext"/>
              <w:jc w:val="center"/>
              <w:rPr>
                <w:rFonts w:eastAsia="SimSun"/>
                <w:noProof/>
              </w:rPr>
            </w:pPr>
            <w:r w:rsidRPr="00356D69">
              <w:rPr>
                <w:rFonts w:eastAsia="SimSun"/>
                <w:noProof/>
              </w:rPr>
              <w:t>8K to 16K</w:t>
            </w:r>
          </w:p>
        </w:tc>
      </w:tr>
      <w:tr w:rsidR="00652F29" w:rsidRPr="00356D69" w14:paraId="1619EF37" w14:textId="77777777" w:rsidTr="00965316">
        <w:trPr>
          <w:trHeight w:val="315"/>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1F8F850F" w14:textId="77777777" w:rsidR="00652F29" w:rsidRPr="00356D69" w:rsidRDefault="00652F29" w:rsidP="00174DC3">
            <w:pPr>
              <w:pStyle w:val="Tabletext"/>
              <w:rPr>
                <w:rFonts w:eastAsia="SimSun"/>
                <w:noProof/>
              </w:rPr>
            </w:pPr>
            <w:r w:rsidRPr="00356D69">
              <w:rPr>
                <w:rFonts w:eastAsia="SimSun"/>
                <w:noProof/>
              </w:rPr>
              <w:t>Typical terminal resolution</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FF05E86" w14:textId="77777777" w:rsidR="00652F29" w:rsidRPr="00356D69" w:rsidRDefault="00652F29" w:rsidP="00174DC3">
            <w:pPr>
              <w:pStyle w:val="Tabletext"/>
              <w:jc w:val="center"/>
              <w:rPr>
                <w:rFonts w:eastAsia="SimSun"/>
                <w:noProof/>
              </w:rPr>
            </w:pPr>
            <w:r w:rsidRPr="00356D69">
              <w:rPr>
                <w:rFonts w:eastAsia="SimSun"/>
                <w:noProof/>
              </w:rPr>
              <w:t>2K to 4K</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3671EDC" w14:textId="77777777" w:rsidR="00652F29" w:rsidRPr="00356D69" w:rsidRDefault="00652F29" w:rsidP="00174DC3">
            <w:pPr>
              <w:pStyle w:val="Tabletext"/>
              <w:jc w:val="center"/>
              <w:rPr>
                <w:rFonts w:eastAsia="SimSun"/>
                <w:noProof/>
              </w:rPr>
            </w:pPr>
            <w:r w:rsidRPr="00356D69">
              <w:rPr>
                <w:rFonts w:eastAsia="SimSun"/>
                <w:noProof/>
              </w:rPr>
              <w:t>4K to 8K</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617B224" w14:textId="77777777" w:rsidR="00652F29" w:rsidRPr="00356D69" w:rsidRDefault="00652F29" w:rsidP="00174DC3">
            <w:pPr>
              <w:pStyle w:val="Tabletext"/>
              <w:jc w:val="center"/>
              <w:rPr>
                <w:rFonts w:eastAsia="SimSun"/>
                <w:noProof/>
              </w:rPr>
            </w:pPr>
            <w:r w:rsidRPr="00356D69">
              <w:rPr>
                <w:rFonts w:eastAsia="SimSun"/>
                <w:noProof/>
              </w:rPr>
              <w:t>8K to16K</w:t>
            </w:r>
          </w:p>
        </w:tc>
      </w:tr>
      <w:tr w:rsidR="00652F29" w:rsidRPr="00356D69" w14:paraId="69366297" w14:textId="77777777" w:rsidTr="00965316">
        <w:trPr>
          <w:trHeight w:val="315"/>
        </w:trPr>
        <w:tc>
          <w:tcPr>
            <w:tcW w:w="1702" w:type="dxa"/>
            <w:vMerge w:val="restart"/>
            <w:tcBorders>
              <w:top w:val="single" w:sz="4" w:space="0" w:color="auto"/>
              <w:left w:val="single" w:sz="4" w:space="0" w:color="auto"/>
              <w:right w:val="single" w:sz="4" w:space="0" w:color="auto"/>
            </w:tcBorders>
            <w:vAlign w:val="center"/>
            <w:hideMark/>
          </w:tcPr>
          <w:p w14:paraId="7BFAC62D" w14:textId="77777777" w:rsidR="00652F29" w:rsidRPr="00356D69" w:rsidRDefault="00652F29" w:rsidP="00174DC3">
            <w:pPr>
              <w:pStyle w:val="Tabletext"/>
              <w:rPr>
                <w:rFonts w:eastAsia="SimSun"/>
                <w:noProof/>
              </w:rPr>
            </w:pPr>
            <w:r w:rsidRPr="00356D69">
              <w:rPr>
                <w:rFonts w:eastAsia="SimSun"/>
                <w:noProof/>
              </w:rPr>
              <w:t>Strong-interaction VR service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91AB33" w14:textId="77777777" w:rsidR="00652F29" w:rsidRPr="00356D69" w:rsidRDefault="00652F29" w:rsidP="00174DC3">
            <w:pPr>
              <w:pStyle w:val="Tabletext"/>
              <w:rPr>
                <w:rFonts w:eastAsia="SimSun"/>
                <w:noProof/>
              </w:rPr>
            </w:pPr>
            <w:r w:rsidRPr="00356D69">
              <w:rPr>
                <w:rFonts w:eastAsia="SimSun"/>
                <w:noProof/>
              </w:rPr>
              <w:t>Bitrate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561B14D" w14:textId="3064DBE3"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40</w:t>
            </w:r>
            <w:r w:rsidR="00451E58" w:rsidRPr="00356D69">
              <w:rPr>
                <w:rFonts w:eastAsia="SimSun"/>
                <w:noProof/>
              </w:rPr>
              <w:t xml:space="preserve"> </w:t>
            </w:r>
            <w:r w:rsidR="00652F29" w:rsidRPr="00356D69">
              <w:rPr>
                <w:rFonts w:eastAsia="SimSun"/>
                <w:noProof/>
              </w:rPr>
              <w:t>Mbit/s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FDB8E6B" w14:textId="0746D98E"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90</w:t>
            </w:r>
            <w:r w:rsidR="00451E58" w:rsidRPr="00356D69">
              <w:rPr>
                <w:rFonts w:eastAsia="SimSun"/>
                <w:noProof/>
              </w:rPr>
              <w:t xml:space="preserve"> </w:t>
            </w:r>
            <w:r w:rsidR="00652F29" w:rsidRPr="00356D69">
              <w:rPr>
                <w:rFonts w:eastAsia="SimSun"/>
                <w:noProof/>
              </w:rPr>
              <w:t>Mbit/s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4F38899" w14:textId="11BACEC8"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360</w:t>
            </w:r>
            <w:r w:rsidR="00451E58" w:rsidRPr="00356D69">
              <w:rPr>
                <w:rFonts w:eastAsia="SimSun"/>
                <w:noProof/>
              </w:rPr>
              <w:t xml:space="preserve"> </w:t>
            </w:r>
            <w:r w:rsidR="00652F29" w:rsidRPr="00356D69">
              <w:rPr>
                <w:rFonts w:eastAsia="SimSun"/>
                <w:noProof/>
              </w:rPr>
              <w:t>Mbit/s</w:t>
            </w:r>
            <w:r w:rsidRPr="00356D69">
              <w:rPr>
                <w:rFonts w:eastAsia="SimSun"/>
                <w:noProof/>
              </w:rPr>
              <w:t xml:space="preserve"> </w:t>
            </w:r>
            <w:r w:rsidR="00652F29" w:rsidRPr="00356D69">
              <w:rPr>
                <w:rFonts w:eastAsia="SimSun"/>
                <w:noProof/>
              </w:rPr>
              <w:t>(8K)</w:t>
            </w:r>
          </w:p>
          <w:p w14:paraId="0DCC1460" w14:textId="469B7F5C"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440</w:t>
            </w:r>
            <w:r w:rsidR="00451E58" w:rsidRPr="00356D69">
              <w:rPr>
                <w:rFonts w:eastAsia="SimSun"/>
                <w:noProof/>
              </w:rPr>
              <w:t xml:space="preserve"> </w:t>
            </w:r>
            <w:r w:rsidR="00652F29" w:rsidRPr="00356D69">
              <w:rPr>
                <w:rFonts w:eastAsia="SimSun"/>
                <w:noProof/>
              </w:rPr>
              <w:t>Mbit/s</w:t>
            </w:r>
            <w:r w:rsidRPr="00356D69">
              <w:rPr>
                <w:rFonts w:eastAsia="SimSun"/>
                <w:noProof/>
              </w:rPr>
              <w:t xml:space="preserve"> </w:t>
            </w:r>
            <w:r w:rsidR="00652F29" w:rsidRPr="00356D69">
              <w:rPr>
                <w:rFonts w:eastAsia="SimSun"/>
                <w:noProof/>
              </w:rPr>
              <w:t>(16K)</w:t>
            </w:r>
          </w:p>
        </w:tc>
      </w:tr>
      <w:tr w:rsidR="00652F29" w:rsidRPr="00356D69" w14:paraId="074A1439" w14:textId="77777777" w:rsidTr="00965316">
        <w:trPr>
          <w:trHeight w:val="315"/>
        </w:trPr>
        <w:tc>
          <w:tcPr>
            <w:tcW w:w="1702" w:type="dxa"/>
            <w:vMerge/>
            <w:tcBorders>
              <w:left w:val="single" w:sz="4" w:space="0" w:color="auto"/>
              <w:right w:val="single" w:sz="4" w:space="0" w:color="auto"/>
            </w:tcBorders>
            <w:vAlign w:val="center"/>
            <w:hideMark/>
          </w:tcPr>
          <w:p w14:paraId="66713224" w14:textId="77777777" w:rsidR="00652F29" w:rsidRPr="00356D69" w:rsidRDefault="00652F29" w:rsidP="00174DC3">
            <w:pPr>
              <w:pStyle w:val="Tabletext"/>
              <w:rPr>
                <w:rFonts w:eastAsia="SimSun"/>
                <w:noProof/>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F9D6F83" w14:textId="77777777" w:rsidR="00652F29" w:rsidRPr="00356D69" w:rsidRDefault="00652F29" w:rsidP="00174DC3">
            <w:pPr>
              <w:pStyle w:val="Tabletext"/>
              <w:rPr>
                <w:rFonts w:eastAsia="SimSun"/>
                <w:noProof/>
              </w:rPr>
            </w:pPr>
            <w:r w:rsidRPr="00356D69">
              <w:rPr>
                <w:rFonts w:eastAsia="SimSun"/>
                <w:noProof/>
              </w:rPr>
              <w:t>Bandwidth requirement</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5CBC5A9" w14:textId="7E641F19"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80</w:t>
            </w:r>
            <w:r w:rsidR="00451E58" w:rsidRPr="00356D69">
              <w:rPr>
                <w:rFonts w:eastAsia="SimSun"/>
                <w:noProof/>
              </w:rPr>
              <w:t xml:space="preserve"> </w:t>
            </w:r>
            <w:r w:rsidR="00652F29" w:rsidRPr="00356D69">
              <w:rPr>
                <w:rFonts w:eastAsia="SimSun"/>
                <w:noProof/>
              </w:rPr>
              <w:t>Mbit/s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56AD2C4" w14:textId="34B8DFAF"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260</w:t>
            </w:r>
            <w:r w:rsidR="00451E58" w:rsidRPr="00356D69">
              <w:rPr>
                <w:rFonts w:eastAsia="SimSun"/>
                <w:noProof/>
              </w:rPr>
              <w:t xml:space="preserve"> </w:t>
            </w:r>
            <w:r w:rsidR="00652F29" w:rsidRPr="00356D69">
              <w:rPr>
                <w:rFonts w:eastAsia="SimSun"/>
                <w:noProof/>
              </w:rPr>
              <w:t>Mbit/s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E24721D" w14:textId="5671C8CF"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1</w:t>
            </w:r>
            <w:r w:rsidR="00451E58" w:rsidRPr="00356D69">
              <w:rPr>
                <w:rFonts w:eastAsia="SimSun"/>
                <w:noProof/>
              </w:rPr>
              <w:t xml:space="preserve"> </w:t>
            </w:r>
            <w:r w:rsidR="00652F29" w:rsidRPr="00356D69">
              <w:rPr>
                <w:rFonts w:eastAsia="SimSun"/>
                <w:noProof/>
              </w:rPr>
              <w:t>Gbit/s</w:t>
            </w:r>
            <w:r w:rsidRPr="00356D69">
              <w:rPr>
                <w:rFonts w:eastAsia="SimSun"/>
                <w:noProof/>
              </w:rPr>
              <w:t xml:space="preserve"> </w:t>
            </w:r>
            <w:r w:rsidR="00652F29" w:rsidRPr="00356D69">
              <w:rPr>
                <w:rFonts w:eastAsia="SimSun"/>
                <w:noProof/>
              </w:rPr>
              <w:t>(8K)</w:t>
            </w:r>
          </w:p>
          <w:p w14:paraId="273A6BE6" w14:textId="6631859D" w:rsidR="00652F29" w:rsidRPr="00356D69" w:rsidRDefault="00921063" w:rsidP="00174DC3">
            <w:pPr>
              <w:pStyle w:val="Tabletext"/>
              <w:jc w:val="center"/>
              <w:rPr>
                <w:rFonts w:eastAsia="SimSun"/>
                <w:noProof/>
              </w:rPr>
            </w:pPr>
            <w:r w:rsidRPr="00356D69">
              <w:rPr>
                <w:rFonts w:eastAsia="SimSun"/>
                <w:noProof/>
              </w:rPr>
              <w:sym w:font="Symbol" w:char="F0B3"/>
            </w:r>
            <w:r w:rsidR="00652F29" w:rsidRPr="00356D69">
              <w:rPr>
                <w:rFonts w:eastAsia="SimSun"/>
                <w:noProof/>
              </w:rPr>
              <w:t>1.5</w:t>
            </w:r>
            <w:r w:rsidR="00451E58" w:rsidRPr="00356D69">
              <w:rPr>
                <w:rFonts w:eastAsia="SimSun"/>
                <w:noProof/>
              </w:rPr>
              <w:t xml:space="preserve"> </w:t>
            </w:r>
            <w:r w:rsidR="00652F29" w:rsidRPr="00356D69">
              <w:rPr>
                <w:rFonts w:eastAsia="SimSun"/>
                <w:noProof/>
              </w:rPr>
              <w:t>Gbit/s</w:t>
            </w:r>
            <w:r w:rsidRPr="00356D69">
              <w:rPr>
                <w:rFonts w:eastAsia="SimSun"/>
                <w:noProof/>
              </w:rPr>
              <w:t xml:space="preserve"> </w:t>
            </w:r>
            <w:r w:rsidR="00652F29" w:rsidRPr="00356D69">
              <w:rPr>
                <w:rFonts w:eastAsia="SimSun"/>
                <w:noProof/>
              </w:rPr>
              <w:t>(16K)</w:t>
            </w:r>
          </w:p>
        </w:tc>
      </w:tr>
      <w:tr w:rsidR="00652F29" w:rsidRPr="00356D69" w14:paraId="03629809" w14:textId="77777777" w:rsidTr="00965316">
        <w:trPr>
          <w:trHeight w:val="315"/>
        </w:trPr>
        <w:tc>
          <w:tcPr>
            <w:tcW w:w="1702" w:type="dxa"/>
            <w:vMerge/>
            <w:tcBorders>
              <w:left w:val="single" w:sz="4" w:space="0" w:color="auto"/>
              <w:bottom w:val="single" w:sz="4" w:space="0" w:color="auto"/>
              <w:right w:val="single" w:sz="4" w:space="0" w:color="auto"/>
            </w:tcBorders>
            <w:vAlign w:val="center"/>
          </w:tcPr>
          <w:p w14:paraId="3FF694FD" w14:textId="77777777" w:rsidR="00652F29" w:rsidRPr="00356D69" w:rsidRDefault="00652F29" w:rsidP="00174DC3">
            <w:pPr>
              <w:pStyle w:val="Tabletext"/>
              <w:rPr>
                <w:rFonts w:eastAsia="SimSun"/>
                <w:noProof/>
              </w:rPr>
            </w:pPr>
          </w:p>
        </w:tc>
        <w:tc>
          <w:tcPr>
            <w:tcW w:w="1417" w:type="dxa"/>
            <w:tcBorders>
              <w:top w:val="single" w:sz="4" w:space="0" w:color="auto"/>
              <w:left w:val="single" w:sz="4" w:space="0" w:color="auto"/>
              <w:bottom w:val="single" w:sz="4" w:space="0" w:color="auto"/>
              <w:right w:val="single" w:sz="4" w:space="0" w:color="auto"/>
            </w:tcBorders>
            <w:vAlign w:val="center"/>
          </w:tcPr>
          <w:p w14:paraId="71BE9648" w14:textId="77777777" w:rsidR="00652F29" w:rsidRPr="00356D69" w:rsidRDefault="00652F29" w:rsidP="00174DC3">
            <w:pPr>
              <w:pStyle w:val="Tabletext"/>
              <w:rPr>
                <w:rFonts w:eastAsia="SimSun"/>
                <w:noProof/>
              </w:rPr>
            </w:pPr>
            <w:r w:rsidRPr="00356D69">
              <w:rPr>
                <w:rFonts w:eastAsia="SimSun"/>
                <w:noProof/>
              </w:rPr>
              <w:t>E2E Network RTT</w:t>
            </w:r>
          </w:p>
        </w:tc>
        <w:tc>
          <w:tcPr>
            <w:tcW w:w="2032" w:type="dxa"/>
            <w:tcBorders>
              <w:top w:val="single" w:sz="4" w:space="0" w:color="auto"/>
              <w:left w:val="single" w:sz="4" w:space="0" w:color="auto"/>
              <w:bottom w:val="single" w:sz="4" w:space="0" w:color="auto"/>
              <w:right w:val="single" w:sz="4" w:space="0" w:color="auto"/>
            </w:tcBorders>
            <w:vAlign w:val="center"/>
          </w:tcPr>
          <w:p w14:paraId="37984955" w14:textId="0D38BAF2" w:rsidR="00652F29" w:rsidRPr="00356D69" w:rsidRDefault="00652F29" w:rsidP="00174DC3">
            <w:pPr>
              <w:pStyle w:val="Tabletext"/>
              <w:jc w:val="center"/>
              <w:rPr>
                <w:rFonts w:eastAsia="SimSun"/>
                <w:noProof/>
              </w:rPr>
            </w:pPr>
            <w:r w:rsidRPr="00356D69">
              <w:rPr>
                <w:rFonts w:eastAsia="STSong"/>
                <w:noProof/>
              </w:rPr>
              <w:t>&lt;20</w:t>
            </w:r>
            <w:r w:rsidR="00921063" w:rsidRPr="00356D69">
              <w:rPr>
                <w:rFonts w:eastAsia="STSong"/>
                <w:noProof/>
              </w:rPr>
              <w:t xml:space="preserve"> </w:t>
            </w:r>
            <w:r w:rsidRPr="00356D69">
              <w:rPr>
                <w:rFonts w:eastAsia="STSong"/>
                <w:noProof/>
              </w:rPr>
              <w:t>ms</w:t>
            </w:r>
          </w:p>
        </w:tc>
        <w:tc>
          <w:tcPr>
            <w:tcW w:w="2032" w:type="dxa"/>
            <w:tcBorders>
              <w:top w:val="single" w:sz="4" w:space="0" w:color="auto"/>
              <w:left w:val="single" w:sz="4" w:space="0" w:color="auto"/>
              <w:bottom w:val="single" w:sz="4" w:space="0" w:color="auto"/>
              <w:right w:val="single" w:sz="4" w:space="0" w:color="auto"/>
            </w:tcBorders>
            <w:vAlign w:val="center"/>
          </w:tcPr>
          <w:p w14:paraId="68422169" w14:textId="14DFBEC4" w:rsidR="00652F29" w:rsidRPr="00356D69" w:rsidRDefault="00652F29" w:rsidP="00174DC3">
            <w:pPr>
              <w:pStyle w:val="Tabletext"/>
              <w:jc w:val="center"/>
              <w:rPr>
                <w:rFonts w:eastAsia="SimSun"/>
                <w:noProof/>
              </w:rPr>
            </w:pPr>
            <w:r w:rsidRPr="00356D69">
              <w:rPr>
                <w:rFonts w:eastAsia="STSong"/>
                <w:noProof/>
              </w:rPr>
              <w:t>&lt;15</w:t>
            </w:r>
            <w:r w:rsidR="00921063" w:rsidRPr="00356D69">
              <w:rPr>
                <w:rFonts w:eastAsia="STSong"/>
                <w:noProof/>
              </w:rPr>
              <w:t xml:space="preserve"> </w:t>
            </w:r>
            <w:r w:rsidRPr="00356D69">
              <w:rPr>
                <w:rFonts w:eastAsia="STSong"/>
                <w:noProof/>
              </w:rPr>
              <w:t>ms</w:t>
            </w:r>
          </w:p>
        </w:tc>
        <w:tc>
          <w:tcPr>
            <w:tcW w:w="2032" w:type="dxa"/>
            <w:tcBorders>
              <w:top w:val="single" w:sz="4" w:space="0" w:color="auto"/>
              <w:left w:val="single" w:sz="4" w:space="0" w:color="auto"/>
              <w:bottom w:val="single" w:sz="4" w:space="0" w:color="auto"/>
              <w:right w:val="single" w:sz="4" w:space="0" w:color="auto"/>
            </w:tcBorders>
            <w:vAlign w:val="center"/>
          </w:tcPr>
          <w:p w14:paraId="4C08A9B0" w14:textId="66A619CD" w:rsidR="00652F29" w:rsidRPr="00356D69" w:rsidRDefault="00652F29" w:rsidP="00174DC3">
            <w:pPr>
              <w:pStyle w:val="Tabletext"/>
              <w:jc w:val="center"/>
              <w:rPr>
                <w:rFonts w:eastAsia="SimSun"/>
                <w:noProof/>
              </w:rPr>
            </w:pPr>
            <w:r w:rsidRPr="00356D69">
              <w:rPr>
                <w:rFonts w:eastAsia="STSong"/>
                <w:noProof/>
              </w:rPr>
              <w:t>&lt;8</w:t>
            </w:r>
            <w:r w:rsidR="00921063" w:rsidRPr="00356D69">
              <w:rPr>
                <w:rFonts w:eastAsia="STSong"/>
                <w:noProof/>
              </w:rPr>
              <w:t xml:space="preserve"> </w:t>
            </w:r>
            <w:r w:rsidRPr="00356D69">
              <w:rPr>
                <w:rFonts w:eastAsia="STSong"/>
                <w:noProof/>
              </w:rPr>
              <w:t>ms</w:t>
            </w:r>
          </w:p>
        </w:tc>
      </w:tr>
    </w:tbl>
    <w:p w14:paraId="53C45AB0" w14:textId="546897DA" w:rsidR="00EC7978" w:rsidRPr="00356D69" w:rsidRDefault="00EC7978" w:rsidP="00921063">
      <w:pPr>
        <w:pStyle w:val="Note"/>
        <w:spacing w:before="120"/>
        <w:rPr>
          <w:noProof/>
          <w:lang w:eastAsia="zh-CN"/>
        </w:rPr>
      </w:pPr>
      <w:r w:rsidRPr="00356D69">
        <w:rPr>
          <w:noProof/>
          <w:lang w:eastAsia="zh-CN"/>
        </w:rPr>
        <w:t xml:space="preserve">NOTE – </w:t>
      </w:r>
      <w:r w:rsidR="00DA5F71" w:rsidRPr="00356D69">
        <w:rPr>
          <w:noProof/>
          <w:lang w:eastAsia="zh-CN"/>
        </w:rPr>
        <w:t>[b-</w:t>
      </w:r>
      <w:r w:rsidRPr="00356D69">
        <w:rPr>
          <w:noProof/>
          <w:lang w:eastAsia="zh-CN"/>
        </w:rPr>
        <w:t>ITU-T H.266</w:t>
      </w:r>
      <w:r w:rsidR="00DA5F71" w:rsidRPr="00356D69">
        <w:rPr>
          <w:noProof/>
          <w:lang w:eastAsia="zh-CN"/>
        </w:rPr>
        <w:t>]</w:t>
      </w:r>
      <w:r w:rsidRPr="00356D69">
        <w:rPr>
          <w:noProof/>
          <w:lang w:eastAsia="zh-CN"/>
        </w:rPr>
        <w:t xml:space="preserve"> specifies video coding that achieves compression resulting in bit rates that are approximately one half of those achieved by </w:t>
      </w:r>
      <w:r w:rsidR="00DA5F71" w:rsidRPr="00356D69">
        <w:rPr>
          <w:noProof/>
          <w:lang w:eastAsia="zh-CN"/>
        </w:rPr>
        <w:t>[b-</w:t>
      </w:r>
      <w:r w:rsidRPr="00356D69">
        <w:rPr>
          <w:noProof/>
          <w:lang w:eastAsia="zh-CN"/>
        </w:rPr>
        <w:t>ITU-T H.265</w:t>
      </w:r>
      <w:r w:rsidR="00DA5F71" w:rsidRPr="00356D69">
        <w:rPr>
          <w:noProof/>
          <w:lang w:eastAsia="zh-CN"/>
        </w:rPr>
        <w:t>]</w:t>
      </w:r>
      <w:r w:rsidRPr="00356D69">
        <w:rPr>
          <w:noProof/>
          <w:lang w:eastAsia="zh-CN"/>
        </w:rPr>
        <w:t>.</w:t>
      </w:r>
    </w:p>
    <w:p w14:paraId="0D810ECC" w14:textId="3E5C52D3" w:rsidR="00474318" w:rsidRPr="00356D69" w:rsidRDefault="0015613C" w:rsidP="00474318">
      <w:pPr>
        <w:rPr>
          <w:noProof/>
          <w:lang w:eastAsia="zh-CN"/>
        </w:rPr>
      </w:pPr>
      <w:bookmarkStart w:id="29" w:name="_Hlk74064877"/>
      <w:r w:rsidRPr="00356D69">
        <w:rPr>
          <w:noProof/>
          <w:lang w:eastAsia="zh-CN"/>
        </w:rPr>
        <w:t>Therefore</w:t>
      </w:r>
      <w:r w:rsidR="00474318" w:rsidRPr="00356D69">
        <w:rPr>
          <w:noProof/>
          <w:lang w:eastAsia="zh-CN"/>
        </w:rPr>
        <w:t xml:space="preserve">, the E2E network, including Wi-Fi connection, </w:t>
      </w:r>
      <w:r w:rsidR="00D97AE9" w:rsidRPr="00356D69">
        <w:rPr>
          <w:noProof/>
          <w:lang w:eastAsia="zh-CN"/>
        </w:rPr>
        <w:t>fibre</w:t>
      </w:r>
      <w:r w:rsidR="00474318" w:rsidRPr="00356D69">
        <w:rPr>
          <w:noProof/>
          <w:lang w:eastAsia="zh-CN"/>
        </w:rPr>
        <w:t xml:space="preserve">-based in-home network, access network, transport network and service processing delay, require less than 10 ms network round-trip delay in </w:t>
      </w:r>
      <w:r w:rsidR="00DA5F71" w:rsidRPr="00356D69">
        <w:rPr>
          <w:noProof/>
          <w:lang w:eastAsia="zh-CN"/>
        </w:rPr>
        <w:t>i</w:t>
      </w:r>
      <w:r w:rsidR="00474318" w:rsidRPr="00356D69">
        <w:rPr>
          <w:noProof/>
          <w:lang w:eastAsia="zh-CN"/>
        </w:rPr>
        <w:t xml:space="preserve">deal-experience </w:t>
      </w:r>
      <w:r w:rsidR="00DA5F71" w:rsidRPr="00356D69">
        <w:rPr>
          <w:rFonts w:eastAsia="STSong"/>
          <w:bCs/>
          <w:noProof/>
          <w:color w:val="000000"/>
          <w:sz w:val="22"/>
          <w:szCs w:val="21"/>
        </w:rPr>
        <w:t>q</w:t>
      </w:r>
      <w:r w:rsidR="004E1BD6" w:rsidRPr="00356D69">
        <w:rPr>
          <w:rFonts w:eastAsia="STSong"/>
          <w:bCs/>
          <w:noProof/>
          <w:color w:val="000000"/>
          <w:sz w:val="22"/>
          <w:szCs w:val="21"/>
        </w:rPr>
        <w:t>uality</w:t>
      </w:r>
      <w:r w:rsidR="004E1BD6" w:rsidRPr="00356D69" w:rsidDel="004E1BD6">
        <w:rPr>
          <w:noProof/>
          <w:lang w:eastAsia="zh-CN"/>
        </w:rPr>
        <w:t xml:space="preserve"> </w:t>
      </w:r>
      <w:r w:rsidR="00474318" w:rsidRPr="00356D69">
        <w:rPr>
          <w:noProof/>
          <w:lang w:eastAsia="zh-CN"/>
        </w:rPr>
        <w:t xml:space="preserve">of </w:t>
      </w:r>
      <w:r w:rsidR="00DA5F71" w:rsidRPr="00356D69">
        <w:rPr>
          <w:noProof/>
          <w:lang w:eastAsia="zh-CN"/>
        </w:rPr>
        <w:t>c</w:t>
      </w:r>
      <w:r w:rsidR="00474318" w:rsidRPr="00356D69">
        <w:rPr>
          <w:noProof/>
          <w:lang w:eastAsia="zh-CN"/>
        </w:rPr>
        <w:t>loud VR. It is known that Wi-Fi connection utilize</w:t>
      </w:r>
      <w:r w:rsidR="00D178E0" w:rsidRPr="00356D69">
        <w:rPr>
          <w:noProof/>
          <w:lang w:eastAsia="zh-CN"/>
        </w:rPr>
        <w:t>s</w:t>
      </w:r>
      <w:r w:rsidR="00474318" w:rsidRPr="00356D69">
        <w:rPr>
          <w:noProof/>
          <w:lang w:eastAsia="zh-CN"/>
        </w:rPr>
        <w:t xml:space="preserve"> unlicensed spectrum and contention-based mechanism, which may induce relative larger latency. </w:t>
      </w:r>
      <w:r w:rsidR="00295D65" w:rsidRPr="00356D69">
        <w:rPr>
          <w:noProof/>
          <w:lang w:eastAsia="zh-CN"/>
        </w:rPr>
        <w:t>Fib</w:t>
      </w:r>
      <w:r w:rsidR="00D97AE9" w:rsidRPr="00356D69">
        <w:rPr>
          <w:noProof/>
          <w:lang w:eastAsia="zh-CN"/>
        </w:rPr>
        <w:t>re</w:t>
      </w:r>
      <w:r w:rsidR="00474318" w:rsidRPr="00356D69">
        <w:rPr>
          <w:noProof/>
          <w:lang w:eastAsia="zh-CN"/>
        </w:rPr>
        <w:t>-based in</w:t>
      </w:r>
      <w:r w:rsidR="008C5B59" w:rsidRPr="00356D69">
        <w:rPr>
          <w:noProof/>
          <w:lang w:eastAsia="zh-CN"/>
        </w:rPr>
        <w:noBreakHyphen/>
      </w:r>
      <w:r w:rsidR="00474318" w:rsidRPr="00356D69">
        <w:rPr>
          <w:noProof/>
          <w:lang w:eastAsia="zh-CN"/>
        </w:rPr>
        <w:t>home network</w:t>
      </w:r>
      <w:r w:rsidR="00295D65" w:rsidRPr="00356D69">
        <w:rPr>
          <w:noProof/>
          <w:lang w:eastAsia="zh-CN"/>
        </w:rPr>
        <w:t xml:space="preserve"> brings additional capabilities that can be leveraged to </w:t>
      </w:r>
      <w:r w:rsidR="00014137" w:rsidRPr="00356D69">
        <w:rPr>
          <w:noProof/>
          <w:lang w:eastAsia="zh-CN"/>
        </w:rPr>
        <w:t>target more strict requirements</w:t>
      </w:r>
      <w:r w:rsidR="00474318" w:rsidRPr="00356D69">
        <w:rPr>
          <w:noProof/>
          <w:lang w:eastAsia="zh-CN"/>
        </w:rPr>
        <w:t>.</w:t>
      </w:r>
    </w:p>
    <w:p w14:paraId="2B216FAB" w14:textId="57A79876" w:rsidR="00474318" w:rsidRPr="00356D69" w:rsidRDefault="000E7C94" w:rsidP="000E7C94">
      <w:pPr>
        <w:pStyle w:val="Heading3"/>
        <w:rPr>
          <w:rFonts w:eastAsiaTheme="minorEastAsia"/>
          <w:noProof/>
          <w:lang w:eastAsia="zh-CN"/>
        </w:rPr>
      </w:pPr>
      <w:bookmarkStart w:id="30" w:name="_Toc74238443"/>
      <w:bookmarkEnd w:id="29"/>
      <w:r w:rsidRPr="00356D69">
        <w:rPr>
          <w:rFonts w:eastAsiaTheme="minorEastAsia"/>
          <w:noProof/>
          <w:lang w:eastAsia="zh-CN"/>
        </w:rPr>
        <w:t>5.5.2</w:t>
      </w:r>
      <w:r w:rsidRPr="00356D69">
        <w:rPr>
          <w:rFonts w:eastAsiaTheme="minorEastAsia"/>
          <w:noProof/>
          <w:lang w:eastAsia="zh-CN"/>
        </w:rPr>
        <w:tab/>
      </w:r>
      <w:r w:rsidR="00474318" w:rsidRPr="00356D69">
        <w:rPr>
          <w:rFonts w:eastAsiaTheme="minorEastAsia"/>
          <w:noProof/>
          <w:lang w:eastAsia="zh-CN"/>
        </w:rPr>
        <w:t>Requirements</w:t>
      </w:r>
      <w:bookmarkEnd w:id="30"/>
    </w:p>
    <w:p w14:paraId="07858944" w14:textId="23981F7A" w:rsidR="00AF2F12" w:rsidRPr="00356D69" w:rsidRDefault="00AF2F12" w:rsidP="002B7479">
      <w:pPr>
        <w:rPr>
          <w:noProof/>
          <w:lang w:eastAsia="zh-CN"/>
        </w:rPr>
      </w:pPr>
      <w:r w:rsidRPr="00356D69">
        <w:rPr>
          <w:noProof/>
          <w:lang w:eastAsia="zh-CN"/>
        </w:rPr>
        <w:t>The following requirements have been identified to</w:t>
      </w:r>
      <w:r w:rsidR="002623FF" w:rsidRPr="00356D69">
        <w:rPr>
          <w:noProof/>
          <w:lang w:eastAsia="zh-CN"/>
        </w:rPr>
        <w:t xml:space="preserve"> support</w:t>
      </w:r>
      <w:r w:rsidRPr="00356D69">
        <w:rPr>
          <w:noProof/>
          <w:lang w:eastAsia="zh-CN"/>
        </w:rPr>
        <w:t xml:space="preserve"> the low latency service of </w:t>
      </w:r>
      <w:r w:rsidR="00B6638F" w:rsidRPr="00356D69">
        <w:rPr>
          <w:noProof/>
          <w:lang w:eastAsia="zh-CN"/>
        </w:rPr>
        <w:t>in-home</w:t>
      </w:r>
      <w:r w:rsidRPr="00356D69">
        <w:rPr>
          <w:noProof/>
          <w:lang w:eastAsia="zh-CN"/>
        </w:rPr>
        <w:t xml:space="preserve"> networks:</w:t>
      </w:r>
    </w:p>
    <w:p w14:paraId="3CC5B881" w14:textId="778F9C4C" w:rsidR="00474318" w:rsidRPr="00356D69" w:rsidRDefault="00993964" w:rsidP="00993964">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 xml:space="preserve">The </w:t>
      </w:r>
      <w:r w:rsidR="00D97AE9" w:rsidRPr="00356D69">
        <w:rPr>
          <w:noProof/>
          <w:lang w:eastAsia="zh-CN"/>
        </w:rPr>
        <w:t>FTTR</w:t>
      </w:r>
      <w:r w:rsidR="00474318" w:rsidRPr="00356D69">
        <w:rPr>
          <w:noProof/>
          <w:lang w:eastAsia="zh-CN"/>
        </w:rPr>
        <w:t xml:space="preserve"> network should guarantee 1ms latency for a latency sensitive service</w:t>
      </w:r>
      <w:r w:rsidR="00BF4C9A" w:rsidRPr="00356D69">
        <w:rPr>
          <w:noProof/>
          <w:lang w:eastAsia="zh-CN"/>
        </w:rPr>
        <w:t>;</w:t>
      </w:r>
    </w:p>
    <w:p w14:paraId="08440E59" w14:textId="5B6C18A7" w:rsidR="00474318" w:rsidRPr="00356D69" w:rsidRDefault="00993964" w:rsidP="00993964">
      <w:pPr>
        <w:pStyle w:val="enumlev1"/>
        <w:rPr>
          <w:noProof/>
          <w:lang w:eastAsia="zh-CN"/>
        </w:rPr>
      </w:pPr>
      <w:r w:rsidRPr="00356D69">
        <w:rPr>
          <w:noProof/>
          <w:lang w:eastAsia="zh-CN"/>
        </w:rPr>
        <w:t>2)</w:t>
      </w:r>
      <w:r w:rsidRPr="00356D69">
        <w:rPr>
          <w:noProof/>
          <w:lang w:eastAsia="zh-CN"/>
        </w:rPr>
        <w:tab/>
      </w:r>
      <w:r w:rsidR="00474318" w:rsidRPr="00356D69">
        <w:rPr>
          <w:noProof/>
          <w:lang w:eastAsia="zh-CN"/>
        </w:rPr>
        <w:t xml:space="preserve">The </w:t>
      </w:r>
      <w:r w:rsidR="00D97AE9" w:rsidRPr="00356D69">
        <w:rPr>
          <w:noProof/>
          <w:lang w:eastAsia="zh-CN"/>
        </w:rPr>
        <w:t>FTTR</w:t>
      </w:r>
      <w:r w:rsidR="00474318" w:rsidRPr="00356D69">
        <w:rPr>
          <w:noProof/>
          <w:lang w:eastAsia="zh-CN"/>
        </w:rPr>
        <w:t xml:space="preserve"> network should use </w:t>
      </w:r>
      <w:r w:rsidR="00B108D9" w:rsidRPr="00356D69">
        <w:rPr>
          <w:noProof/>
          <w:lang w:eastAsia="zh-CN"/>
        </w:rPr>
        <w:t xml:space="preserve">a </w:t>
      </w:r>
      <w:r w:rsidR="00474318" w:rsidRPr="00356D69">
        <w:rPr>
          <w:noProof/>
          <w:lang w:eastAsia="zh-CN"/>
        </w:rPr>
        <w:t xml:space="preserve">coordinated MAC mechanism </w:t>
      </w:r>
      <w:r w:rsidR="00B108D9" w:rsidRPr="00356D69">
        <w:rPr>
          <w:noProof/>
          <w:lang w:eastAsia="zh-CN"/>
        </w:rPr>
        <w:t xml:space="preserve">that </w:t>
      </w:r>
      <w:r w:rsidR="00474318" w:rsidRPr="00356D69">
        <w:rPr>
          <w:noProof/>
          <w:lang w:eastAsia="zh-CN"/>
        </w:rPr>
        <w:t>avoid</w:t>
      </w:r>
      <w:r w:rsidR="00B108D9" w:rsidRPr="00356D69">
        <w:rPr>
          <w:noProof/>
          <w:lang w:eastAsia="zh-CN"/>
        </w:rPr>
        <w:t>s</w:t>
      </w:r>
      <w:r w:rsidR="00474318" w:rsidRPr="00356D69">
        <w:rPr>
          <w:noProof/>
          <w:lang w:eastAsia="zh-CN"/>
        </w:rPr>
        <w:t xml:space="preserve"> any contention of the transmitted packets.</w:t>
      </w:r>
    </w:p>
    <w:p w14:paraId="35E72BDF" w14:textId="1FE341AE" w:rsidR="00474318" w:rsidRPr="00356D69" w:rsidRDefault="00CE6F6E" w:rsidP="00CE6F6E">
      <w:pPr>
        <w:pStyle w:val="Heading2"/>
        <w:rPr>
          <w:noProof/>
          <w:lang w:eastAsia="zh-CN"/>
        </w:rPr>
      </w:pPr>
      <w:bookmarkStart w:id="31" w:name="_Toc74238444"/>
      <w:r w:rsidRPr="00356D69">
        <w:rPr>
          <w:noProof/>
          <w:lang w:eastAsia="zh-CN"/>
        </w:rPr>
        <w:t>5</w:t>
      </w:r>
      <w:bookmarkStart w:id="32" w:name="_Hlk74059734"/>
      <w:r w:rsidRPr="00356D69">
        <w:rPr>
          <w:noProof/>
          <w:lang w:eastAsia="zh-CN"/>
        </w:rPr>
        <w:t>.6</w:t>
      </w:r>
      <w:r w:rsidRPr="00356D69">
        <w:rPr>
          <w:noProof/>
          <w:lang w:eastAsia="zh-CN"/>
        </w:rPr>
        <w:tab/>
      </w:r>
      <w:r w:rsidR="00657AFC" w:rsidRPr="00356D69">
        <w:rPr>
          <w:noProof/>
          <w:lang w:eastAsia="zh-CN"/>
        </w:rPr>
        <w:t>A</w:t>
      </w:r>
      <w:r w:rsidR="00D97AE9" w:rsidRPr="00356D69">
        <w:rPr>
          <w:noProof/>
          <w:lang w:eastAsia="zh-CN"/>
        </w:rPr>
        <w:t>dapt</w:t>
      </w:r>
      <w:r w:rsidR="00657AFC" w:rsidRPr="00356D69">
        <w:rPr>
          <w:noProof/>
          <w:lang w:eastAsia="zh-CN"/>
        </w:rPr>
        <w:t>ing</w:t>
      </w:r>
      <w:r w:rsidR="00D97AE9" w:rsidRPr="00356D69">
        <w:rPr>
          <w:noProof/>
          <w:lang w:eastAsia="zh-CN"/>
        </w:rPr>
        <w:t xml:space="preserve"> the</w:t>
      </w:r>
      <w:r w:rsidR="00D97AE9" w:rsidRPr="00356D69" w:rsidDel="00D97AE9">
        <w:rPr>
          <w:noProof/>
          <w:lang w:eastAsia="zh-CN"/>
        </w:rPr>
        <w:t xml:space="preserve"> </w:t>
      </w:r>
      <w:r w:rsidR="00D97AE9" w:rsidRPr="00356D69">
        <w:rPr>
          <w:noProof/>
          <w:lang w:eastAsia="zh-CN"/>
        </w:rPr>
        <w:t>e</w:t>
      </w:r>
      <w:r w:rsidR="00474318" w:rsidRPr="00356D69">
        <w:rPr>
          <w:noProof/>
          <w:lang w:eastAsia="zh-CN"/>
        </w:rPr>
        <w:t>asy, scalable and low-cost fib</w:t>
      </w:r>
      <w:r w:rsidR="00D97AE9" w:rsidRPr="00356D69">
        <w:rPr>
          <w:noProof/>
          <w:lang w:eastAsia="zh-CN"/>
        </w:rPr>
        <w:t>re</w:t>
      </w:r>
      <w:r w:rsidR="00474318" w:rsidRPr="00356D69">
        <w:rPr>
          <w:noProof/>
          <w:lang w:eastAsia="zh-CN"/>
        </w:rPr>
        <w:t xml:space="preserve"> deployment for FTTR</w:t>
      </w:r>
      <w:r w:rsidR="00D31A4E" w:rsidRPr="00356D69">
        <w:rPr>
          <w:noProof/>
          <w:lang w:eastAsia="zh-CN"/>
        </w:rPr>
        <w:t xml:space="preserve"> </w:t>
      </w:r>
      <w:r w:rsidR="00657AFC" w:rsidRPr="00356D69">
        <w:rPr>
          <w:noProof/>
          <w:lang w:eastAsia="zh-CN"/>
        </w:rPr>
        <w:t xml:space="preserve">to </w:t>
      </w:r>
      <w:r w:rsidR="00DA5F71" w:rsidRPr="00356D69">
        <w:rPr>
          <w:noProof/>
          <w:lang w:eastAsia="zh-CN"/>
        </w:rPr>
        <w:t xml:space="preserve">a </w:t>
      </w:r>
      <w:r w:rsidR="00D31A4E" w:rsidRPr="00356D69">
        <w:rPr>
          <w:noProof/>
          <w:lang w:eastAsia="zh-CN"/>
        </w:rPr>
        <w:t>residential scenario</w:t>
      </w:r>
      <w:bookmarkEnd w:id="31"/>
    </w:p>
    <w:p w14:paraId="008AE50E" w14:textId="345BAF2D" w:rsidR="00474318" w:rsidRPr="00356D69" w:rsidRDefault="00CE6F6E" w:rsidP="00CE6F6E">
      <w:pPr>
        <w:pStyle w:val="Heading3"/>
        <w:rPr>
          <w:rFonts w:eastAsiaTheme="minorEastAsia"/>
          <w:noProof/>
          <w:lang w:eastAsia="zh-CN"/>
        </w:rPr>
      </w:pPr>
      <w:bookmarkStart w:id="33" w:name="_Toc74238445"/>
      <w:r w:rsidRPr="00356D69">
        <w:rPr>
          <w:noProof/>
          <w:lang w:eastAsia="zh-CN"/>
        </w:rPr>
        <w:t>5.6.1</w:t>
      </w:r>
      <w:r w:rsidRPr="00356D69">
        <w:rPr>
          <w:noProof/>
          <w:lang w:eastAsia="zh-CN"/>
        </w:rPr>
        <w:tab/>
      </w:r>
      <w:r w:rsidR="00474318" w:rsidRPr="00356D69">
        <w:rPr>
          <w:rFonts w:eastAsiaTheme="minorEastAsia"/>
          <w:noProof/>
          <w:lang w:eastAsia="zh-CN"/>
        </w:rPr>
        <w:t>Description</w:t>
      </w:r>
      <w:bookmarkEnd w:id="33"/>
    </w:p>
    <w:p w14:paraId="73260349" w14:textId="0C05E657" w:rsidR="00474318" w:rsidRPr="00356D69" w:rsidRDefault="00474318" w:rsidP="00993964">
      <w:pPr>
        <w:rPr>
          <w:noProof/>
          <w:lang w:eastAsia="zh-CN"/>
        </w:rPr>
      </w:pPr>
      <w:r w:rsidRPr="00356D69">
        <w:rPr>
          <w:noProof/>
          <w:lang w:eastAsia="zh-CN"/>
        </w:rPr>
        <w:t>Fibre-to-</w:t>
      </w:r>
      <w:r w:rsidR="00DA5F71" w:rsidRPr="00356D69">
        <w:rPr>
          <w:noProof/>
          <w:lang w:eastAsia="zh-CN"/>
        </w:rPr>
        <w:t>t</w:t>
      </w:r>
      <w:r w:rsidRPr="00356D69">
        <w:rPr>
          <w:noProof/>
          <w:lang w:eastAsia="zh-CN"/>
        </w:rPr>
        <w:t>he-</w:t>
      </w:r>
      <w:r w:rsidR="00DA5F71" w:rsidRPr="00356D69">
        <w:rPr>
          <w:noProof/>
          <w:lang w:eastAsia="zh-CN"/>
        </w:rPr>
        <w:t>r</w:t>
      </w:r>
      <w:r w:rsidRPr="00356D69">
        <w:rPr>
          <w:noProof/>
          <w:lang w:eastAsia="zh-CN"/>
        </w:rPr>
        <w:t xml:space="preserve">oom is a new </w:t>
      </w:r>
      <w:r w:rsidR="00D97AE9" w:rsidRPr="00356D69">
        <w:rPr>
          <w:noProof/>
          <w:lang w:eastAsia="zh-CN"/>
        </w:rPr>
        <w:t>reference architecture of home network based on</w:t>
      </w:r>
      <w:r w:rsidRPr="00356D69">
        <w:rPr>
          <w:noProof/>
          <w:lang w:eastAsia="zh-CN"/>
        </w:rPr>
        <w:t xml:space="preserve"> </w:t>
      </w:r>
      <w:r w:rsidR="00256F23" w:rsidRPr="00356D69">
        <w:rPr>
          <w:noProof/>
          <w:lang w:eastAsia="zh-CN"/>
        </w:rPr>
        <w:t>fibre</w:t>
      </w:r>
      <w:r w:rsidRPr="00356D69">
        <w:rPr>
          <w:noProof/>
          <w:lang w:eastAsia="zh-CN"/>
        </w:rPr>
        <w:t xml:space="preserve">-based communication technology. In most of the cases, </w:t>
      </w:r>
      <w:r w:rsidR="00D97AE9" w:rsidRPr="00356D69">
        <w:rPr>
          <w:noProof/>
          <w:lang w:eastAsia="zh-CN"/>
        </w:rPr>
        <w:t xml:space="preserve">fibre </w:t>
      </w:r>
      <w:r w:rsidRPr="00356D69">
        <w:rPr>
          <w:noProof/>
          <w:lang w:eastAsia="zh-CN"/>
        </w:rPr>
        <w:t xml:space="preserve">infrastructure is not available in the house and new </w:t>
      </w:r>
      <w:r w:rsidR="00D97AE9" w:rsidRPr="00356D69">
        <w:rPr>
          <w:noProof/>
          <w:lang w:eastAsia="zh-CN"/>
        </w:rPr>
        <w:t xml:space="preserve">fibre </w:t>
      </w:r>
      <w:r w:rsidRPr="00356D69">
        <w:rPr>
          <w:noProof/>
          <w:lang w:eastAsia="zh-CN"/>
        </w:rPr>
        <w:t xml:space="preserve">needs to be deployed. The design </w:t>
      </w:r>
      <w:r w:rsidR="00F45A7C" w:rsidRPr="00356D69">
        <w:rPr>
          <w:noProof/>
          <w:lang w:eastAsia="zh-CN"/>
        </w:rPr>
        <w:t xml:space="preserve">of FTTR specification </w:t>
      </w:r>
      <w:r w:rsidRPr="00356D69">
        <w:rPr>
          <w:noProof/>
          <w:lang w:eastAsia="zh-CN"/>
        </w:rPr>
        <w:t xml:space="preserve">is significantly affected by the </w:t>
      </w:r>
      <w:r w:rsidR="00F45A7C" w:rsidRPr="00356D69">
        <w:rPr>
          <w:noProof/>
          <w:lang w:eastAsia="zh-CN"/>
        </w:rPr>
        <w:t xml:space="preserve">fibre </w:t>
      </w:r>
      <w:r w:rsidRPr="00356D69">
        <w:rPr>
          <w:noProof/>
          <w:lang w:eastAsia="zh-CN"/>
        </w:rPr>
        <w:t>topology. For apartment</w:t>
      </w:r>
      <w:r w:rsidR="007249AE" w:rsidRPr="00356D69">
        <w:rPr>
          <w:noProof/>
          <w:lang w:eastAsia="zh-CN"/>
        </w:rPr>
        <w:t>s</w:t>
      </w:r>
      <w:r w:rsidRPr="00356D69">
        <w:rPr>
          <w:noProof/>
          <w:lang w:eastAsia="zh-CN"/>
        </w:rPr>
        <w:t xml:space="preserve"> or flat</w:t>
      </w:r>
      <w:r w:rsidR="007249AE" w:rsidRPr="00356D69">
        <w:rPr>
          <w:noProof/>
          <w:lang w:eastAsia="zh-CN"/>
        </w:rPr>
        <w:t>s</w:t>
      </w:r>
      <w:r w:rsidRPr="00356D69">
        <w:rPr>
          <w:noProof/>
          <w:lang w:eastAsia="zh-CN"/>
        </w:rPr>
        <w:t xml:space="preserve">, the </w:t>
      </w:r>
      <w:r w:rsidR="00256F23" w:rsidRPr="00356D69">
        <w:rPr>
          <w:noProof/>
          <w:lang w:eastAsia="zh-CN"/>
        </w:rPr>
        <w:t>fibre</w:t>
      </w:r>
      <w:r w:rsidR="00A63AD7" w:rsidRPr="00356D69">
        <w:rPr>
          <w:noProof/>
          <w:lang w:eastAsia="zh-CN"/>
        </w:rPr>
        <w:t xml:space="preserve"> </w:t>
      </w:r>
      <w:r w:rsidRPr="00356D69">
        <w:rPr>
          <w:noProof/>
          <w:lang w:eastAsia="zh-CN"/>
        </w:rPr>
        <w:t xml:space="preserve">network architecture is normally a star topology (from the home gateway to each </w:t>
      </w:r>
      <w:r w:rsidR="007249AE" w:rsidRPr="00356D69">
        <w:rPr>
          <w:noProof/>
          <w:lang w:eastAsia="zh-CN"/>
        </w:rPr>
        <w:t xml:space="preserve">of the </w:t>
      </w:r>
      <w:r w:rsidRPr="00356D69">
        <w:rPr>
          <w:noProof/>
          <w:lang w:eastAsia="zh-CN"/>
        </w:rPr>
        <w:t>room</w:t>
      </w:r>
      <w:r w:rsidR="007249AE" w:rsidRPr="00356D69">
        <w:rPr>
          <w:noProof/>
          <w:lang w:eastAsia="zh-CN"/>
        </w:rPr>
        <w:t>s</w:t>
      </w:r>
      <w:r w:rsidRPr="00356D69">
        <w:rPr>
          <w:noProof/>
          <w:lang w:eastAsia="zh-CN"/>
        </w:rPr>
        <w:t xml:space="preserve">), </w:t>
      </w:r>
      <w:r w:rsidR="007249AE" w:rsidRPr="00356D69">
        <w:rPr>
          <w:noProof/>
          <w:lang w:eastAsia="zh-CN"/>
        </w:rPr>
        <w:t xml:space="preserve">as </w:t>
      </w:r>
      <w:r w:rsidRPr="00356D69">
        <w:rPr>
          <w:noProof/>
          <w:lang w:eastAsia="zh-CN"/>
        </w:rPr>
        <w:t xml:space="preserve">shown in Figure </w:t>
      </w:r>
      <w:r w:rsidR="007249AE" w:rsidRPr="00356D69">
        <w:rPr>
          <w:noProof/>
          <w:lang w:eastAsia="zh-CN"/>
        </w:rPr>
        <w:t>5-</w:t>
      </w:r>
      <w:r w:rsidR="0072370D" w:rsidRPr="00356D69">
        <w:rPr>
          <w:noProof/>
          <w:lang w:eastAsia="zh-CN"/>
        </w:rPr>
        <w:t>6</w:t>
      </w:r>
      <w:r w:rsidRPr="00356D69">
        <w:rPr>
          <w:noProof/>
          <w:lang w:eastAsia="zh-CN"/>
        </w:rPr>
        <w:t xml:space="preserve">. Each room contains a dedicated </w:t>
      </w:r>
      <w:r w:rsidR="00F45A7C" w:rsidRPr="00356D69">
        <w:rPr>
          <w:noProof/>
          <w:lang w:eastAsia="zh-CN"/>
        </w:rPr>
        <w:t xml:space="preserve">fibre </w:t>
      </w:r>
      <w:r w:rsidR="003B2C2F" w:rsidRPr="00356D69">
        <w:rPr>
          <w:noProof/>
          <w:lang w:eastAsia="zh-CN"/>
        </w:rPr>
        <w:t>that communicates with an</w:t>
      </w:r>
      <w:r w:rsidRPr="00356D69">
        <w:rPr>
          <w:noProof/>
          <w:lang w:eastAsia="zh-CN"/>
        </w:rPr>
        <w:t xml:space="preserve"> integrated optical splitter </w:t>
      </w:r>
      <w:r w:rsidR="00FF1284" w:rsidRPr="00356D69">
        <w:rPr>
          <w:noProof/>
          <w:lang w:eastAsia="zh-CN"/>
        </w:rPr>
        <w:t>that</w:t>
      </w:r>
      <w:r w:rsidR="003B2C2F" w:rsidRPr="00356D69">
        <w:rPr>
          <w:noProof/>
          <w:lang w:eastAsia="zh-CN"/>
        </w:rPr>
        <w:t xml:space="preserve"> is connected to the </w:t>
      </w:r>
      <w:r w:rsidRPr="00356D69">
        <w:rPr>
          <w:noProof/>
          <w:lang w:eastAsia="zh-CN"/>
        </w:rPr>
        <w:t>RGW.</w:t>
      </w:r>
    </w:p>
    <w:bookmarkEnd w:id="32"/>
    <w:p w14:paraId="3BBCADEF" w14:textId="767832A2" w:rsidR="00CC1316" w:rsidRPr="00356D69" w:rsidRDefault="00356D69" w:rsidP="00CC1316">
      <w:pPr>
        <w:pStyle w:val="Figure"/>
        <w:rPr>
          <w:noProof/>
          <w:lang w:eastAsia="zh-CN"/>
        </w:rPr>
      </w:pPr>
      <w:r>
        <w:rPr>
          <w:noProof/>
          <w:lang w:eastAsia="zh-CN"/>
        </w:rPr>
        <w:drawing>
          <wp:inline distT="0" distB="0" distL="0" distR="0" wp14:anchorId="7C3B76AC" wp14:editId="24441B62">
            <wp:extent cx="5236475" cy="3508255"/>
            <wp:effectExtent l="0" t="0" r="2540" b="0"/>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6475" cy="3508255"/>
                    </a:xfrm>
                    <a:prstGeom prst="rect">
                      <a:avLst/>
                    </a:prstGeom>
                  </pic:spPr>
                </pic:pic>
              </a:graphicData>
            </a:graphic>
          </wp:inline>
        </w:drawing>
      </w:r>
    </w:p>
    <w:p w14:paraId="14590DB8" w14:textId="19909A2D" w:rsidR="00474318" w:rsidRPr="00356D69" w:rsidRDefault="00474318" w:rsidP="00CC1316">
      <w:pPr>
        <w:pStyle w:val="FigureNoTitle0"/>
        <w:rPr>
          <w:noProof/>
          <w:lang w:eastAsia="zh-CN"/>
        </w:rPr>
      </w:pPr>
      <w:r w:rsidRPr="00356D69">
        <w:rPr>
          <w:bCs/>
          <w:noProof/>
          <w:lang w:eastAsia="zh-CN"/>
        </w:rPr>
        <w:t xml:space="preserve">Figure </w:t>
      </w:r>
      <w:r w:rsidR="00095323" w:rsidRPr="00356D69">
        <w:rPr>
          <w:bCs/>
          <w:noProof/>
          <w:lang w:eastAsia="zh-CN"/>
        </w:rPr>
        <w:t>5-</w:t>
      </w:r>
      <w:r w:rsidR="00930D4D" w:rsidRPr="00356D69">
        <w:rPr>
          <w:bCs/>
          <w:noProof/>
          <w:lang w:eastAsia="zh-CN"/>
        </w:rPr>
        <w:t>6</w:t>
      </w:r>
      <w:r w:rsidR="00CC1316" w:rsidRPr="00356D69">
        <w:rPr>
          <w:bCs/>
          <w:noProof/>
          <w:lang w:eastAsia="zh-CN"/>
        </w:rPr>
        <w:t xml:space="preserve"> –</w:t>
      </w:r>
      <w:r w:rsidRPr="00356D69">
        <w:rPr>
          <w:noProof/>
          <w:lang w:eastAsia="zh-CN"/>
        </w:rPr>
        <w:t xml:space="preserve"> Example of a star like </w:t>
      </w:r>
      <w:r w:rsidR="00256F23" w:rsidRPr="00356D69">
        <w:rPr>
          <w:noProof/>
          <w:lang w:eastAsia="zh-CN"/>
        </w:rPr>
        <w:t>fibre</w:t>
      </w:r>
      <w:r w:rsidR="00F45A7C" w:rsidRPr="00356D69">
        <w:rPr>
          <w:noProof/>
          <w:lang w:eastAsia="zh-CN"/>
        </w:rPr>
        <w:t xml:space="preserve"> </w:t>
      </w:r>
      <w:r w:rsidRPr="00356D69">
        <w:rPr>
          <w:noProof/>
          <w:lang w:eastAsia="zh-CN"/>
        </w:rPr>
        <w:t>topology in apartment or flat</w:t>
      </w:r>
    </w:p>
    <w:p w14:paraId="607A2940" w14:textId="001A9857" w:rsidR="00474318" w:rsidRPr="00356D69" w:rsidRDefault="00474318" w:rsidP="00CE6F6E">
      <w:pPr>
        <w:pStyle w:val="Normalaftertitle"/>
        <w:rPr>
          <w:noProof/>
          <w:lang w:eastAsia="zh-CN"/>
        </w:rPr>
      </w:pPr>
      <w:r w:rsidRPr="00356D69">
        <w:rPr>
          <w:noProof/>
          <w:lang w:eastAsia="zh-CN"/>
        </w:rPr>
        <w:t>For independent multi-floor house</w:t>
      </w:r>
      <w:r w:rsidR="00FA23C3" w:rsidRPr="00356D69">
        <w:rPr>
          <w:noProof/>
          <w:lang w:eastAsia="zh-CN"/>
        </w:rPr>
        <w:t>s</w:t>
      </w:r>
      <w:r w:rsidRPr="00356D69">
        <w:rPr>
          <w:noProof/>
          <w:lang w:eastAsia="zh-CN"/>
        </w:rPr>
        <w:t>, it</w:t>
      </w:r>
      <w:r w:rsidR="006E1732" w:rsidRPr="00356D69">
        <w:rPr>
          <w:noProof/>
          <w:lang w:eastAsia="zh-CN"/>
        </w:rPr>
        <w:t>is</w:t>
      </w:r>
      <w:r w:rsidRPr="00356D69">
        <w:rPr>
          <w:noProof/>
          <w:lang w:eastAsia="zh-CN"/>
        </w:rPr>
        <w:t xml:space="preserve"> very challenging to deploy fibre from </w:t>
      </w:r>
      <w:r w:rsidR="006E1732" w:rsidRPr="00356D69">
        <w:rPr>
          <w:noProof/>
          <w:lang w:eastAsia="zh-CN"/>
        </w:rPr>
        <w:t xml:space="preserve">the </w:t>
      </w:r>
      <w:r w:rsidRPr="00356D69">
        <w:rPr>
          <w:noProof/>
          <w:lang w:eastAsia="zh-CN"/>
        </w:rPr>
        <w:t>home gateway to each room directly since some rooms in the upper or lower floor are far away from the home gateway. A</w:t>
      </w:r>
      <w:r w:rsidR="0026613F" w:rsidRPr="00356D69">
        <w:rPr>
          <w:noProof/>
          <w:lang w:eastAsia="zh-CN"/>
        </w:rPr>
        <w:t> </w:t>
      </w:r>
      <w:r w:rsidRPr="00356D69">
        <w:rPr>
          <w:noProof/>
          <w:lang w:eastAsia="zh-CN"/>
        </w:rPr>
        <w:t xml:space="preserve">typical and simple deployment is to utilize multi-level light splitting, shown in Figure </w:t>
      </w:r>
      <w:r w:rsidR="00FA23C3" w:rsidRPr="00356D69">
        <w:rPr>
          <w:noProof/>
          <w:lang w:eastAsia="zh-CN"/>
        </w:rPr>
        <w:t>5-</w:t>
      </w:r>
      <w:r w:rsidR="0072370D" w:rsidRPr="00356D69">
        <w:rPr>
          <w:noProof/>
          <w:lang w:eastAsia="zh-CN"/>
        </w:rPr>
        <w:t>7</w:t>
      </w:r>
      <w:r w:rsidRPr="00356D69">
        <w:rPr>
          <w:noProof/>
          <w:lang w:eastAsia="zh-CN"/>
        </w:rPr>
        <w:t xml:space="preserve">. </w:t>
      </w:r>
      <w:r w:rsidR="00F45A7C" w:rsidRPr="00356D69">
        <w:rPr>
          <w:noProof/>
          <w:lang w:eastAsia="zh-CN"/>
        </w:rPr>
        <w:t>This requires</w:t>
      </w:r>
      <w:r w:rsidRPr="00356D69">
        <w:rPr>
          <w:noProof/>
          <w:lang w:eastAsia="zh-CN"/>
        </w:rPr>
        <w:t xml:space="preserve"> one </w:t>
      </w:r>
      <w:r w:rsidR="00F45A7C" w:rsidRPr="00356D69">
        <w:rPr>
          <w:noProof/>
          <w:lang w:eastAsia="zh-CN"/>
        </w:rPr>
        <w:t xml:space="preserve">fibre </w:t>
      </w:r>
      <w:r w:rsidRPr="00356D69">
        <w:rPr>
          <w:noProof/>
          <w:lang w:eastAsia="zh-CN"/>
        </w:rPr>
        <w:t xml:space="preserve">connected to the home gateway and </w:t>
      </w:r>
      <w:r w:rsidR="006E1732" w:rsidRPr="00356D69">
        <w:rPr>
          <w:noProof/>
          <w:lang w:eastAsia="zh-CN"/>
        </w:rPr>
        <w:t xml:space="preserve">a </w:t>
      </w:r>
      <w:r w:rsidRPr="00356D69">
        <w:rPr>
          <w:noProof/>
          <w:lang w:eastAsia="zh-CN"/>
        </w:rPr>
        <w:t xml:space="preserve">single </w:t>
      </w:r>
      <w:r w:rsidR="00256F23" w:rsidRPr="00356D69">
        <w:rPr>
          <w:noProof/>
          <w:lang w:eastAsia="zh-CN"/>
        </w:rPr>
        <w:t>fibre</w:t>
      </w:r>
      <w:r w:rsidRPr="00356D69">
        <w:rPr>
          <w:noProof/>
          <w:lang w:eastAsia="zh-CN"/>
        </w:rPr>
        <w:t xml:space="preserve"> from </w:t>
      </w:r>
      <w:r w:rsidR="006E1732" w:rsidRPr="00356D69">
        <w:rPr>
          <w:noProof/>
          <w:lang w:eastAsia="zh-CN"/>
        </w:rPr>
        <w:t xml:space="preserve">the </w:t>
      </w:r>
      <w:r w:rsidRPr="00356D69">
        <w:rPr>
          <w:noProof/>
          <w:lang w:eastAsia="zh-CN"/>
        </w:rPr>
        <w:t xml:space="preserve">optical splitter to each floor and each room. </w:t>
      </w:r>
      <w:r w:rsidR="00231B85" w:rsidRPr="00356D69">
        <w:rPr>
          <w:noProof/>
          <w:lang w:eastAsia="zh-CN"/>
        </w:rPr>
        <w:t xml:space="preserve">A </w:t>
      </w:r>
      <w:r w:rsidRPr="00356D69">
        <w:rPr>
          <w:noProof/>
          <w:lang w:eastAsia="zh-CN"/>
        </w:rPr>
        <w:t xml:space="preserve">passive optical splitter is deployed </w:t>
      </w:r>
      <w:r w:rsidR="006E1732" w:rsidRPr="00356D69">
        <w:rPr>
          <w:noProof/>
          <w:lang w:eastAsia="zh-CN"/>
        </w:rPr>
        <w:t xml:space="preserve">on </w:t>
      </w:r>
      <w:r w:rsidRPr="00356D69">
        <w:rPr>
          <w:noProof/>
          <w:lang w:eastAsia="zh-CN"/>
        </w:rPr>
        <w:t>each floor.</w:t>
      </w:r>
    </w:p>
    <w:p w14:paraId="5643ADCD" w14:textId="1C756FEC" w:rsidR="00893D9D" w:rsidRPr="00356D69" w:rsidRDefault="00931CA0" w:rsidP="00893D9D">
      <w:pPr>
        <w:pStyle w:val="Figure"/>
        <w:rPr>
          <w:noProof/>
          <w:lang w:eastAsia="zh-CN"/>
        </w:rPr>
      </w:pPr>
      <w:r w:rsidRPr="00356D69">
        <w:rPr>
          <w:noProof/>
          <w:lang w:eastAsia="zh-CN"/>
        </w:rPr>
        <w:drawing>
          <wp:inline distT="0" distB="0" distL="0" distR="0" wp14:anchorId="60537E95" wp14:editId="15C0ABD4">
            <wp:extent cx="3636271" cy="2901702"/>
            <wp:effectExtent l="0" t="0" r="2540" b="0"/>
            <wp:docPr id="18" name="Picture 18" descr="A picture containing text, indoor, shelf,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shelf, to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6271" cy="2901702"/>
                    </a:xfrm>
                    <a:prstGeom prst="rect">
                      <a:avLst/>
                    </a:prstGeom>
                  </pic:spPr>
                </pic:pic>
              </a:graphicData>
            </a:graphic>
          </wp:inline>
        </w:drawing>
      </w:r>
    </w:p>
    <w:p w14:paraId="498D6453" w14:textId="1752FA1B" w:rsidR="00474318" w:rsidRPr="00356D69" w:rsidRDefault="00474318" w:rsidP="00893D9D">
      <w:pPr>
        <w:pStyle w:val="FigureNoTitle0"/>
        <w:rPr>
          <w:noProof/>
          <w:lang w:eastAsia="zh-CN"/>
        </w:rPr>
      </w:pPr>
      <w:r w:rsidRPr="00356D69">
        <w:rPr>
          <w:bCs/>
          <w:noProof/>
          <w:lang w:eastAsia="zh-CN"/>
        </w:rPr>
        <w:t xml:space="preserve">Figure </w:t>
      </w:r>
      <w:r w:rsidR="00F03858" w:rsidRPr="00356D69">
        <w:rPr>
          <w:bCs/>
          <w:noProof/>
          <w:lang w:eastAsia="zh-CN"/>
        </w:rPr>
        <w:t>5-</w:t>
      </w:r>
      <w:r w:rsidR="00930D4D" w:rsidRPr="00356D69">
        <w:rPr>
          <w:bCs/>
          <w:noProof/>
          <w:lang w:eastAsia="zh-CN"/>
        </w:rPr>
        <w:t>7</w:t>
      </w:r>
      <w:r w:rsidR="00893D9D" w:rsidRPr="00356D69">
        <w:rPr>
          <w:bCs/>
          <w:noProof/>
          <w:lang w:eastAsia="zh-CN"/>
        </w:rPr>
        <w:t xml:space="preserve"> –</w:t>
      </w:r>
      <w:r w:rsidRPr="00356D69">
        <w:rPr>
          <w:noProof/>
          <w:lang w:eastAsia="zh-CN"/>
        </w:rPr>
        <w:t xml:space="preserve"> Example of a multi-level </w:t>
      </w:r>
      <w:r w:rsidR="00256F23" w:rsidRPr="00356D69">
        <w:rPr>
          <w:noProof/>
          <w:lang w:eastAsia="zh-CN"/>
        </w:rPr>
        <w:t>fibre</w:t>
      </w:r>
      <w:r w:rsidR="00F45A7C" w:rsidRPr="00356D69">
        <w:rPr>
          <w:noProof/>
          <w:lang w:eastAsia="zh-CN"/>
        </w:rPr>
        <w:t xml:space="preserve"> </w:t>
      </w:r>
      <w:r w:rsidRPr="00356D69">
        <w:rPr>
          <w:noProof/>
          <w:lang w:eastAsia="zh-CN"/>
        </w:rPr>
        <w:t xml:space="preserve">topology in </w:t>
      </w:r>
      <w:r w:rsidR="006E1732" w:rsidRPr="00356D69">
        <w:rPr>
          <w:noProof/>
          <w:lang w:eastAsia="zh-CN"/>
        </w:rPr>
        <w:t xml:space="preserve">an </w:t>
      </w:r>
      <w:r w:rsidRPr="00356D69">
        <w:rPr>
          <w:noProof/>
          <w:lang w:eastAsia="zh-CN"/>
        </w:rPr>
        <w:t>independent house</w:t>
      </w:r>
    </w:p>
    <w:p w14:paraId="504EA974" w14:textId="61E9AFE9" w:rsidR="00474318" w:rsidRPr="00356D69" w:rsidRDefault="009348DB" w:rsidP="009348DB">
      <w:pPr>
        <w:pStyle w:val="Heading3"/>
        <w:rPr>
          <w:rFonts w:eastAsiaTheme="minorEastAsia"/>
          <w:noProof/>
          <w:lang w:eastAsia="zh-CN"/>
        </w:rPr>
      </w:pPr>
      <w:bookmarkStart w:id="34" w:name="_Toc74238446"/>
      <w:r w:rsidRPr="00356D69">
        <w:rPr>
          <w:rFonts w:eastAsiaTheme="minorEastAsia"/>
          <w:noProof/>
          <w:lang w:eastAsia="zh-CN"/>
        </w:rPr>
        <w:t>5.6.2</w:t>
      </w:r>
      <w:r w:rsidRPr="00356D69">
        <w:rPr>
          <w:rFonts w:eastAsiaTheme="minorEastAsia"/>
          <w:noProof/>
          <w:lang w:eastAsia="zh-CN"/>
        </w:rPr>
        <w:tab/>
      </w:r>
      <w:r w:rsidR="00474318" w:rsidRPr="00356D69">
        <w:rPr>
          <w:rFonts w:eastAsiaTheme="minorEastAsia"/>
          <w:noProof/>
          <w:lang w:eastAsia="zh-CN"/>
        </w:rPr>
        <w:t>Requirements</w:t>
      </w:r>
      <w:bookmarkEnd w:id="34"/>
    </w:p>
    <w:p w14:paraId="3791BF83" w14:textId="6A8DF9AC" w:rsidR="00F03858" w:rsidRPr="00356D69" w:rsidRDefault="00F03858" w:rsidP="009B1121">
      <w:pPr>
        <w:rPr>
          <w:noProof/>
          <w:lang w:eastAsia="zh-CN"/>
        </w:rPr>
      </w:pPr>
      <w:r w:rsidRPr="00356D69">
        <w:rPr>
          <w:noProof/>
          <w:lang w:eastAsia="zh-CN"/>
        </w:rPr>
        <w:t>The following requirements have been identified to</w:t>
      </w:r>
      <w:r w:rsidR="002623FF" w:rsidRPr="00356D69">
        <w:rPr>
          <w:noProof/>
          <w:lang w:eastAsia="zh-CN"/>
        </w:rPr>
        <w:t xml:space="preserve"> support </w:t>
      </w:r>
      <w:r w:rsidR="009D16BB" w:rsidRPr="00356D69">
        <w:rPr>
          <w:noProof/>
          <w:lang w:eastAsia="zh-CN"/>
        </w:rPr>
        <w:t>easy</w:t>
      </w:r>
      <w:r w:rsidR="002623FF" w:rsidRPr="00356D69">
        <w:rPr>
          <w:noProof/>
          <w:lang w:eastAsia="zh-CN"/>
        </w:rPr>
        <w:t xml:space="preserve">, scalable and low-cost </w:t>
      </w:r>
      <w:r w:rsidR="00256F23" w:rsidRPr="00356D69">
        <w:rPr>
          <w:noProof/>
          <w:lang w:eastAsia="zh-CN"/>
        </w:rPr>
        <w:t>fibre</w:t>
      </w:r>
      <w:r w:rsidR="002623FF" w:rsidRPr="00356D69">
        <w:rPr>
          <w:noProof/>
          <w:lang w:eastAsia="zh-CN"/>
        </w:rPr>
        <w:t xml:space="preserve"> deployment for FTTR for residential scenarios</w:t>
      </w:r>
      <w:r w:rsidR="00A301C2" w:rsidRPr="00356D69">
        <w:rPr>
          <w:noProof/>
          <w:lang w:eastAsia="zh-CN"/>
        </w:rPr>
        <w:t>:</w:t>
      </w:r>
    </w:p>
    <w:p w14:paraId="74C7B728" w14:textId="290AEA11" w:rsidR="00474318" w:rsidRPr="00356D69" w:rsidRDefault="002B6939" w:rsidP="002B6939">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The protocol</w:t>
      </w:r>
      <w:r w:rsidR="00F45A7C" w:rsidRPr="00356D69">
        <w:rPr>
          <w:noProof/>
          <w:lang w:eastAsia="zh-CN"/>
        </w:rPr>
        <w:t xml:space="preserve"> of FTTR</w:t>
      </w:r>
      <w:r w:rsidR="00474318" w:rsidRPr="00356D69">
        <w:rPr>
          <w:noProof/>
          <w:lang w:eastAsia="zh-CN"/>
        </w:rPr>
        <w:t xml:space="preserve"> should adapt to a point to multi-point architecture and communication with a simplified fibre deployment topology</w:t>
      </w:r>
      <w:r w:rsidR="00F45A7C" w:rsidRPr="00356D69">
        <w:rPr>
          <w:noProof/>
          <w:lang w:eastAsia="zh-CN"/>
        </w:rPr>
        <w:t xml:space="preserve"> in Figure</w:t>
      </w:r>
      <w:r w:rsidRPr="00356D69">
        <w:rPr>
          <w:noProof/>
          <w:lang w:eastAsia="zh-CN"/>
        </w:rPr>
        <w:t>s</w:t>
      </w:r>
      <w:r w:rsidR="00F45A7C" w:rsidRPr="00356D69">
        <w:rPr>
          <w:noProof/>
          <w:lang w:eastAsia="zh-CN"/>
        </w:rPr>
        <w:t xml:space="preserve"> 5-</w:t>
      </w:r>
      <w:r w:rsidR="0072370D" w:rsidRPr="00356D69">
        <w:rPr>
          <w:noProof/>
          <w:lang w:eastAsia="zh-CN"/>
        </w:rPr>
        <w:t>6</w:t>
      </w:r>
      <w:r w:rsidR="00F45A7C" w:rsidRPr="00356D69">
        <w:rPr>
          <w:noProof/>
          <w:lang w:eastAsia="zh-CN"/>
        </w:rPr>
        <w:t xml:space="preserve"> and 5-</w:t>
      </w:r>
      <w:r w:rsidR="0072370D" w:rsidRPr="00356D69">
        <w:rPr>
          <w:noProof/>
          <w:lang w:eastAsia="zh-CN"/>
        </w:rPr>
        <w:t>7</w:t>
      </w:r>
      <w:r w:rsidR="00BF4C9A" w:rsidRPr="00356D69">
        <w:rPr>
          <w:noProof/>
          <w:lang w:eastAsia="zh-CN"/>
        </w:rPr>
        <w:t>;</w:t>
      </w:r>
    </w:p>
    <w:p w14:paraId="518B88C0" w14:textId="52D7FDD6" w:rsidR="00474318" w:rsidRPr="00356D69" w:rsidRDefault="002B6939" w:rsidP="002B6939">
      <w:pPr>
        <w:pStyle w:val="enumlev1"/>
        <w:rPr>
          <w:noProof/>
          <w:lang w:eastAsia="zh-CN"/>
        </w:rPr>
      </w:pPr>
      <w:r w:rsidRPr="00356D69">
        <w:rPr>
          <w:noProof/>
          <w:lang w:eastAsia="zh-CN"/>
        </w:rPr>
        <w:t>2)</w:t>
      </w:r>
      <w:r w:rsidRPr="00356D69">
        <w:rPr>
          <w:noProof/>
          <w:lang w:eastAsia="zh-CN"/>
        </w:rPr>
        <w:tab/>
      </w:r>
      <w:r w:rsidR="00474318" w:rsidRPr="00356D69">
        <w:rPr>
          <w:noProof/>
          <w:lang w:eastAsia="zh-CN"/>
        </w:rPr>
        <w:t xml:space="preserve">The network should reserve enough link budget for the transceivers to </w:t>
      </w:r>
      <w:r w:rsidR="00F45A7C" w:rsidRPr="00356D69">
        <w:rPr>
          <w:noProof/>
          <w:lang w:eastAsia="zh-CN"/>
        </w:rPr>
        <w:t>achieve robust communication over</w:t>
      </w:r>
      <w:r w:rsidR="00F45A7C" w:rsidRPr="00356D69" w:rsidDel="00F45A7C">
        <w:rPr>
          <w:noProof/>
          <w:lang w:eastAsia="zh-CN"/>
        </w:rPr>
        <w:t xml:space="preserve"> </w:t>
      </w:r>
      <w:r w:rsidR="00474318" w:rsidRPr="00356D69">
        <w:rPr>
          <w:noProof/>
          <w:lang w:eastAsia="zh-CN"/>
        </w:rPr>
        <w:t>multi-level fibre deployment.</w:t>
      </w:r>
    </w:p>
    <w:p w14:paraId="710A0749" w14:textId="65518FA3" w:rsidR="00474318" w:rsidRPr="00356D69" w:rsidRDefault="0039770D" w:rsidP="0039770D">
      <w:pPr>
        <w:pStyle w:val="Heading2"/>
        <w:rPr>
          <w:noProof/>
          <w:lang w:eastAsia="zh-CN"/>
        </w:rPr>
      </w:pPr>
      <w:bookmarkStart w:id="35" w:name="_Toc74238447"/>
      <w:r w:rsidRPr="00356D69">
        <w:rPr>
          <w:noProof/>
          <w:lang w:eastAsia="zh-CN"/>
        </w:rPr>
        <w:t>5.7</w:t>
      </w:r>
      <w:r w:rsidRPr="00356D69">
        <w:rPr>
          <w:noProof/>
          <w:lang w:eastAsia="zh-CN"/>
        </w:rPr>
        <w:tab/>
      </w:r>
      <w:r w:rsidR="00474318" w:rsidRPr="00356D69">
        <w:rPr>
          <w:noProof/>
          <w:lang w:eastAsia="zh-CN"/>
        </w:rPr>
        <w:t xml:space="preserve">Network </w:t>
      </w:r>
      <w:r w:rsidR="006E1732" w:rsidRPr="00356D69">
        <w:rPr>
          <w:noProof/>
          <w:lang w:eastAsia="zh-CN"/>
        </w:rPr>
        <w:t>s</w:t>
      </w:r>
      <w:r w:rsidR="00474318" w:rsidRPr="00356D69">
        <w:rPr>
          <w:noProof/>
          <w:lang w:eastAsia="zh-CN"/>
        </w:rPr>
        <w:t>licing</w:t>
      </w:r>
      <w:bookmarkEnd w:id="35"/>
    </w:p>
    <w:p w14:paraId="28C67E0C" w14:textId="71728803" w:rsidR="00474318" w:rsidRPr="00356D69" w:rsidRDefault="0039770D" w:rsidP="0039770D">
      <w:pPr>
        <w:pStyle w:val="Heading3"/>
        <w:rPr>
          <w:rFonts w:eastAsiaTheme="minorEastAsia"/>
          <w:noProof/>
          <w:lang w:eastAsia="zh-CN"/>
        </w:rPr>
      </w:pPr>
      <w:bookmarkStart w:id="36" w:name="_Toc74238448"/>
      <w:r w:rsidRPr="00356D69">
        <w:rPr>
          <w:rFonts w:eastAsiaTheme="minorEastAsia"/>
          <w:noProof/>
          <w:lang w:eastAsia="zh-CN"/>
        </w:rPr>
        <w:t>5.7.1</w:t>
      </w:r>
      <w:r w:rsidRPr="00356D69">
        <w:rPr>
          <w:rFonts w:eastAsiaTheme="minorEastAsia"/>
          <w:noProof/>
          <w:lang w:eastAsia="zh-CN"/>
        </w:rPr>
        <w:tab/>
      </w:r>
      <w:r w:rsidR="00474318" w:rsidRPr="00356D69">
        <w:rPr>
          <w:rFonts w:eastAsiaTheme="minorEastAsia"/>
          <w:noProof/>
          <w:lang w:eastAsia="zh-CN"/>
        </w:rPr>
        <w:t>Description</w:t>
      </w:r>
      <w:bookmarkEnd w:id="36"/>
    </w:p>
    <w:p w14:paraId="2996D87B" w14:textId="5CC78F94" w:rsidR="00474318" w:rsidRPr="00356D69" w:rsidRDefault="00474318" w:rsidP="00953FD5">
      <w:pPr>
        <w:rPr>
          <w:noProof/>
          <w:lang w:eastAsia="zh-CN"/>
        </w:rPr>
      </w:pPr>
      <w:r w:rsidRPr="00356D69">
        <w:rPr>
          <w:noProof/>
          <w:lang w:eastAsia="zh-CN"/>
        </w:rPr>
        <w:t>Nowadays, more and more novel network services (telecommuting, telemedicine, on-line education, etc.) are emerging, enriching people</w:t>
      </w:r>
      <w:r w:rsidR="00E150B4" w:rsidRPr="00356D69">
        <w:rPr>
          <w:noProof/>
          <w:lang w:eastAsia="zh-CN"/>
        </w:rPr>
        <w:t>'</w:t>
      </w:r>
      <w:r w:rsidRPr="00356D69">
        <w:rPr>
          <w:noProof/>
          <w:lang w:eastAsia="zh-CN"/>
        </w:rPr>
        <w:t xml:space="preserve">s lives and </w:t>
      </w:r>
      <w:r w:rsidR="006E1732" w:rsidRPr="00356D69">
        <w:rPr>
          <w:noProof/>
          <w:lang w:eastAsia="zh-CN"/>
        </w:rPr>
        <w:t xml:space="preserve">for </w:t>
      </w:r>
      <w:r w:rsidRPr="00356D69">
        <w:rPr>
          <w:noProof/>
          <w:lang w:eastAsia="zh-CN"/>
        </w:rPr>
        <w:t xml:space="preserve">convenience. By looking into different network services </w:t>
      </w:r>
      <w:r w:rsidR="006E1732" w:rsidRPr="00356D69">
        <w:rPr>
          <w:noProof/>
          <w:lang w:eastAsia="zh-CN"/>
        </w:rPr>
        <w:t>quality of service (</w:t>
      </w:r>
      <w:r w:rsidRPr="00356D69">
        <w:rPr>
          <w:noProof/>
          <w:lang w:eastAsia="zh-CN"/>
        </w:rPr>
        <w:t>QoS</w:t>
      </w:r>
      <w:r w:rsidR="006E1732" w:rsidRPr="00356D69">
        <w:rPr>
          <w:noProof/>
          <w:lang w:eastAsia="zh-CN"/>
        </w:rPr>
        <w:t>)</w:t>
      </w:r>
      <w:r w:rsidRPr="00356D69">
        <w:rPr>
          <w:noProof/>
          <w:lang w:eastAsia="zh-CN"/>
        </w:rPr>
        <w:t xml:space="preserve"> requirement</w:t>
      </w:r>
      <w:r w:rsidR="006E1732" w:rsidRPr="00356D69">
        <w:rPr>
          <w:noProof/>
          <w:lang w:eastAsia="zh-CN"/>
        </w:rPr>
        <w:t>s</w:t>
      </w:r>
      <w:r w:rsidRPr="00356D69">
        <w:rPr>
          <w:noProof/>
          <w:lang w:eastAsia="zh-CN"/>
        </w:rPr>
        <w:t xml:space="preserve">, some of them are sensitive to data rate, while some of them may rely on other network parameters or </w:t>
      </w:r>
      <w:r w:rsidR="009532E5" w:rsidRPr="00356D69">
        <w:rPr>
          <w:noProof/>
          <w:lang w:eastAsia="zh-CN"/>
        </w:rPr>
        <w:t xml:space="preserve">on </w:t>
      </w:r>
      <w:r w:rsidRPr="00356D69">
        <w:rPr>
          <w:noProof/>
          <w:lang w:eastAsia="zh-CN"/>
        </w:rPr>
        <w:t xml:space="preserve">a set of them. To achieve </w:t>
      </w:r>
      <w:r w:rsidR="006E1732" w:rsidRPr="00356D69">
        <w:rPr>
          <w:noProof/>
          <w:lang w:eastAsia="zh-CN"/>
        </w:rPr>
        <w:t xml:space="preserve">the </w:t>
      </w:r>
      <w:r w:rsidRPr="00356D69">
        <w:rPr>
          <w:noProof/>
          <w:lang w:eastAsia="zh-CN"/>
        </w:rPr>
        <w:t xml:space="preserve">best user experience </w:t>
      </w:r>
      <w:r w:rsidR="004311F6" w:rsidRPr="00356D69">
        <w:rPr>
          <w:noProof/>
          <w:lang w:eastAsia="zh-CN"/>
        </w:rPr>
        <w:t>for</w:t>
      </w:r>
      <w:r w:rsidRPr="00356D69">
        <w:rPr>
          <w:noProof/>
          <w:lang w:eastAsia="zh-CN"/>
        </w:rPr>
        <w:t xml:space="preserve"> a specific service, the QoS requirements of such service should be met. </w:t>
      </w:r>
      <w:r w:rsidR="00886DE6" w:rsidRPr="00356D69">
        <w:rPr>
          <w:noProof/>
          <w:lang w:eastAsia="zh-CN"/>
        </w:rPr>
        <w:t xml:space="preserve">For example, </w:t>
      </w:r>
      <w:r w:rsidR="00016F89" w:rsidRPr="00356D69">
        <w:rPr>
          <w:noProof/>
          <w:lang w:eastAsia="zh-CN"/>
        </w:rPr>
        <w:t xml:space="preserve">3GPP has defined </w:t>
      </w:r>
      <w:r w:rsidRPr="00356D69">
        <w:rPr>
          <w:noProof/>
          <w:lang w:eastAsia="zh-CN"/>
        </w:rPr>
        <w:t>the</w:t>
      </w:r>
      <w:r w:rsidR="00E150B4" w:rsidRPr="00356D69">
        <w:rPr>
          <w:noProof/>
          <w:lang w:eastAsia="zh-CN"/>
        </w:rPr>
        <w:t> </w:t>
      </w:r>
      <w:r w:rsidR="004C7D31" w:rsidRPr="00356D69">
        <w:rPr>
          <w:noProof/>
          <w:lang w:eastAsia="zh-CN"/>
        </w:rPr>
        <w:t>E2E</w:t>
      </w:r>
      <w:r w:rsidR="00E150B4" w:rsidRPr="00356D69">
        <w:rPr>
          <w:noProof/>
          <w:lang w:eastAsia="zh-CN"/>
        </w:rPr>
        <w:t> </w:t>
      </w:r>
      <w:r w:rsidR="004C7D31" w:rsidRPr="00356D69">
        <w:rPr>
          <w:noProof/>
          <w:lang w:eastAsia="zh-CN"/>
        </w:rPr>
        <w:t xml:space="preserve">network </w:t>
      </w:r>
      <w:r w:rsidRPr="00356D69">
        <w:rPr>
          <w:noProof/>
          <w:lang w:eastAsia="zh-CN"/>
        </w:rPr>
        <w:t>QoS requirements of different service types in 5G standard</w:t>
      </w:r>
      <w:r w:rsidR="00886DE6" w:rsidRPr="00356D69">
        <w:rPr>
          <w:noProof/>
          <w:lang w:eastAsia="zh-CN"/>
        </w:rPr>
        <w:t xml:space="preserve"> (see </w:t>
      </w:r>
      <w:r w:rsidR="00016F89" w:rsidRPr="00356D69">
        <w:rPr>
          <w:noProof/>
        </w:rPr>
        <w:t>Table</w:t>
      </w:r>
      <w:r w:rsidR="00921063" w:rsidRPr="00356D69">
        <w:rPr>
          <w:noProof/>
        </w:rPr>
        <w:t> </w:t>
      </w:r>
      <w:r w:rsidR="00016F89" w:rsidRPr="00356D69">
        <w:rPr>
          <w:noProof/>
        </w:rPr>
        <w:t>6.1.7</w:t>
      </w:r>
      <w:r w:rsidR="00921063" w:rsidRPr="00356D69">
        <w:rPr>
          <w:noProof/>
        </w:rPr>
        <w:noBreakHyphen/>
      </w:r>
      <w:r w:rsidR="00016F89" w:rsidRPr="00356D69">
        <w:rPr>
          <w:noProof/>
        </w:rPr>
        <w:t>A of</w:t>
      </w:r>
      <w:r w:rsidR="00E150B4" w:rsidRPr="00356D69">
        <w:rPr>
          <w:noProof/>
        </w:rPr>
        <w:t> </w:t>
      </w:r>
      <w:r w:rsidR="00016F89" w:rsidRPr="00356D69">
        <w:rPr>
          <w:noProof/>
        </w:rPr>
        <w:t>[3GPP TS 23.203]</w:t>
      </w:r>
      <w:r w:rsidR="00886DE6" w:rsidRPr="00356D69">
        <w:rPr>
          <w:noProof/>
        </w:rPr>
        <w:t>)</w:t>
      </w:r>
      <w:r w:rsidRPr="00356D69">
        <w:rPr>
          <w:noProof/>
          <w:lang w:eastAsia="zh-CN"/>
        </w:rPr>
        <w:t>.</w:t>
      </w:r>
    </w:p>
    <w:p w14:paraId="172837EA" w14:textId="0F258EF6" w:rsidR="00474318" w:rsidRPr="00356D69" w:rsidRDefault="00474318" w:rsidP="00953FD5">
      <w:pPr>
        <w:rPr>
          <w:noProof/>
          <w:lang w:eastAsia="zh-CN"/>
        </w:rPr>
      </w:pPr>
      <w:r w:rsidRPr="00356D69">
        <w:rPr>
          <w:noProof/>
          <w:lang w:eastAsia="zh-CN"/>
        </w:rPr>
        <w:t>For fixed network</w:t>
      </w:r>
      <w:r w:rsidR="006E1732" w:rsidRPr="00356D69">
        <w:rPr>
          <w:noProof/>
          <w:lang w:eastAsia="zh-CN"/>
        </w:rPr>
        <w:t>s</w:t>
      </w:r>
      <w:r w:rsidRPr="00356D69">
        <w:rPr>
          <w:noProof/>
          <w:lang w:eastAsia="zh-CN"/>
        </w:rPr>
        <w:t xml:space="preserve">, F5G </w:t>
      </w:r>
      <w:r w:rsidR="00501928" w:rsidRPr="00356D69">
        <w:rPr>
          <w:noProof/>
          <w:lang w:eastAsia="zh-CN"/>
        </w:rPr>
        <w:t xml:space="preserve">(see </w:t>
      </w:r>
      <w:r w:rsidR="00097318" w:rsidRPr="00356D69">
        <w:rPr>
          <w:iCs/>
          <w:noProof/>
          <w:lang w:eastAsia="zh-CN"/>
        </w:rPr>
        <w:t>[ETSI GR F5G 001]</w:t>
      </w:r>
      <w:r w:rsidR="00501928" w:rsidRPr="00356D69">
        <w:rPr>
          <w:noProof/>
          <w:lang w:eastAsia="zh-CN"/>
        </w:rPr>
        <w:t xml:space="preserve">) </w:t>
      </w:r>
      <w:r w:rsidRPr="00356D69">
        <w:rPr>
          <w:noProof/>
          <w:lang w:eastAsia="zh-CN"/>
        </w:rPr>
        <w:t>has defined three technology characteristics:</w:t>
      </w:r>
      <w:r w:rsidR="00921063" w:rsidRPr="00356D69">
        <w:rPr>
          <w:noProof/>
          <w:lang w:eastAsia="zh-CN"/>
        </w:rPr>
        <w:t xml:space="preserve"> </w:t>
      </w:r>
      <w:r w:rsidR="002E6DB4" w:rsidRPr="00356D69">
        <w:rPr>
          <w:noProof/>
          <w:lang w:eastAsia="zh-CN"/>
        </w:rPr>
        <w:t>enhanced fixed broadband</w:t>
      </w:r>
      <w:r w:rsidR="002E6DB4" w:rsidRPr="00356D69" w:rsidDel="002E6DB4">
        <w:rPr>
          <w:noProof/>
          <w:lang w:eastAsia="zh-CN"/>
        </w:rPr>
        <w:t xml:space="preserve"> </w:t>
      </w:r>
      <w:r w:rsidRPr="00356D69">
        <w:rPr>
          <w:noProof/>
          <w:lang w:eastAsia="zh-CN"/>
        </w:rPr>
        <w:t>(</w:t>
      </w:r>
      <w:r w:rsidR="002E6DB4" w:rsidRPr="00356D69">
        <w:rPr>
          <w:noProof/>
          <w:lang w:eastAsia="zh-CN"/>
        </w:rPr>
        <w:t>eFBB</w:t>
      </w:r>
      <w:r w:rsidRPr="00356D69">
        <w:rPr>
          <w:noProof/>
          <w:lang w:eastAsia="zh-CN"/>
        </w:rPr>
        <w:t xml:space="preserve">), </w:t>
      </w:r>
      <w:r w:rsidR="002E6DB4" w:rsidRPr="00356D69">
        <w:rPr>
          <w:noProof/>
          <w:lang w:eastAsia="zh-CN"/>
        </w:rPr>
        <w:t xml:space="preserve">full-fibre connection </w:t>
      </w:r>
      <w:r w:rsidRPr="00356D69">
        <w:rPr>
          <w:noProof/>
          <w:lang w:eastAsia="zh-CN"/>
        </w:rPr>
        <w:t>(</w:t>
      </w:r>
      <w:r w:rsidR="002E6DB4" w:rsidRPr="00356D69">
        <w:rPr>
          <w:noProof/>
          <w:lang w:eastAsia="zh-CN"/>
        </w:rPr>
        <w:t>FFC</w:t>
      </w:r>
      <w:r w:rsidRPr="00356D69">
        <w:rPr>
          <w:noProof/>
          <w:lang w:eastAsia="zh-CN"/>
        </w:rPr>
        <w:t xml:space="preserve">) and </w:t>
      </w:r>
      <w:r w:rsidR="002E6DB4" w:rsidRPr="00356D69">
        <w:rPr>
          <w:noProof/>
          <w:lang w:eastAsia="zh-CN"/>
        </w:rPr>
        <w:t xml:space="preserve">guaranteed reliable experience </w:t>
      </w:r>
      <w:r w:rsidRPr="00356D69">
        <w:rPr>
          <w:noProof/>
          <w:lang w:eastAsia="zh-CN"/>
        </w:rPr>
        <w:t>(</w:t>
      </w:r>
      <w:r w:rsidR="002E6DB4" w:rsidRPr="00356D69">
        <w:rPr>
          <w:noProof/>
          <w:lang w:eastAsia="zh-CN"/>
        </w:rPr>
        <w:t>GRE</w:t>
      </w:r>
      <w:r w:rsidRPr="00356D69">
        <w:rPr>
          <w:noProof/>
          <w:lang w:eastAsia="zh-CN"/>
        </w:rPr>
        <w:t xml:space="preserve">). </w:t>
      </w:r>
      <w:r w:rsidR="006E1732" w:rsidRPr="00356D69">
        <w:rPr>
          <w:noProof/>
          <w:lang w:eastAsia="zh-CN"/>
        </w:rPr>
        <w:t xml:space="preserve">The </w:t>
      </w:r>
      <w:r w:rsidRPr="00356D69">
        <w:rPr>
          <w:noProof/>
          <w:lang w:eastAsia="zh-CN"/>
        </w:rPr>
        <w:t xml:space="preserve">QoS requirement of services can be mapped to </w:t>
      </w:r>
      <w:r w:rsidR="006E1732" w:rsidRPr="00356D69">
        <w:rPr>
          <w:noProof/>
          <w:lang w:eastAsia="zh-CN"/>
        </w:rPr>
        <w:t xml:space="preserve">the </w:t>
      </w:r>
      <w:r w:rsidRPr="00356D69">
        <w:rPr>
          <w:noProof/>
          <w:lang w:eastAsia="zh-CN"/>
        </w:rPr>
        <w:t>three dimension</w:t>
      </w:r>
      <w:r w:rsidR="00232EA9" w:rsidRPr="00356D69">
        <w:rPr>
          <w:noProof/>
          <w:lang w:eastAsia="zh-CN"/>
        </w:rPr>
        <w:t>s</w:t>
      </w:r>
      <w:r w:rsidR="00BF4C9A" w:rsidRPr="00356D69">
        <w:rPr>
          <w:noProof/>
          <w:lang w:eastAsia="zh-CN"/>
        </w:rPr>
        <w:t xml:space="preserve"> as shown in Figure</w:t>
      </w:r>
      <w:r w:rsidR="00953FD5" w:rsidRPr="00356D69">
        <w:rPr>
          <w:noProof/>
          <w:lang w:eastAsia="zh-CN"/>
        </w:rPr>
        <w:t> </w:t>
      </w:r>
      <w:r w:rsidR="00BF4C9A" w:rsidRPr="00356D69">
        <w:rPr>
          <w:noProof/>
          <w:lang w:eastAsia="zh-CN"/>
        </w:rPr>
        <w:t>5</w:t>
      </w:r>
      <w:r w:rsidR="00921063" w:rsidRPr="00356D69">
        <w:rPr>
          <w:noProof/>
          <w:lang w:eastAsia="zh-CN"/>
        </w:rPr>
        <w:noBreakHyphen/>
      </w:r>
      <w:r w:rsidR="00BF4C9A" w:rsidRPr="00356D69">
        <w:rPr>
          <w:noProof/>
          <w:lang w:eastAsia="zh-CN"/>
        </w:rPr>
        <w:t>8</w:t>
      </w:r>
      <w:r w:rsidRPr="00356D69">
        <w:rPr>
          <w:noProof/>
          <w:lang w:eastAsia="zh-CN"/>
        </w:rPr>
        <w:t xml:space="preserve">. In fact, to satisfy E2E network QoS requirement, each segment of the network should fulfil the dedicated network QoS, forming a sliced network channel. Obviously, FTTR technology belong to the backhauling segment of home network. </w:t>
      </w:r>
      <w:r w:rsidR="0043792A" w:rsidRPr="00356D69">
        <w:rPr>
          <w:noProof/>
          <w:lang w:eastAsia="zh-CN"/>
        </w:rPr>
        <w:t>For example, QoS of VR service can be guaranteed by independent network slicing channel, see Figure 5-8.</w:t>
      </w:r>
    </w:p>
    <w:p w14:paraId="303436F7" w14:textId="3B4C6A92" w:rsidR="0043792A" w:rsidRPr="00356D69" w:rsidRDefault="00B707B8" w:rsidP="00306DD3">
      <w:pPr>
        <w:pStyle w:val="Figure"/>
        <w:rPr>
          <w:noProof/>
          <w:lang w:eastAsia="zh-CN"/>
        </w:rPr>
      </w:pPr>
      <w:r w:rsidRPr="00356D69">
        <w:rPr>
          <w:noProof/>
          <w:lang w:eastAsia="zh-CN"/>
        </w:rPr>
        <w:drawing>
          <wp:inline distT="0" distB="0" distL="0" distR="0" wp14:anchorId="7DA12665" wp14:editId="4D25FA79">
            <wp:extent cx="5952756" cy="1661163"/>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2756" cy="1661163"/>
                    </a:xfrm>
                    <a:prstGeom prst="rect">
                      <a:avLst/>
                    </a:prstGeom>
                  </pic:spPr>
                </pic:pic>
              </a:graphicData>
            </a:graphic>
          </wp:inline>
        </w:drawing>
      </w:r>
    </w:p>
    <w:p w14:paraId="4D82386D" w14:textId="4E551AE3" w:rsidR="00BD047D" w:rsidRPr="00356D69" w:rsidRDefault="00474318" w:rsidP="00B707B8">
      <w:pPr>
        <w:pStyle w:val="FigureNoTitle0"/>
        <w:rPr>
          <w:noProof/>
          <w:lang w:eastAsia="zh-CN"/>
        </w:rPr>
      </w:pPr>
      <w:r w:rsidRPr="00356D69">
        <w:rPr>
          <w:bCs/>
          <w:noProof/>
          <w:lang w:eastAsia="zh-CN"/>
        </w:rPr>
        <w:t xml:space="preserve">Figure </w:t>
      </w:r>
      <w:r w:rsidR="002C78D8" w:rsidRPr="00356D69">
        <w:rPr>
          <w:bCs/>
          <w:noProof/>
          <w:lang w:eastAsia="zh-CN"/>
        </w:rPr>
        <w:t>5-</w:t>
      </w:r>
      <w:r w:rsidRPr="00356D69">
        <w:rPr>
          <w:bCs/>
          <w:noProof/>
          <w:lang w:eastAsia="zh-CN"/>
        </w:rPr>
        <w:t>8</w:t>
      </w:r>
      <w:r w:rsidR="00B707B8" w:rsidRPr="00356D69">
        <w:rPr>
          <w:bCs/>
          <w:noProof/>
          <w:lang w:eastAsia="zh-CN"/>
        </w:rPr>
        <w:t xml:space="preserve"> –</w:t>
      </w:r>
      <w:r w:rsidRPr="00356D69">
        <w:rPr>
          <w:noProof/>
          <w:lang w:eastAsia="zh-CN"/>
        </w:rPr>
        <w:t xml:space="preserve"> </w:t>
      </w:r>
      <w:r w:rsidR="0043792A" w:rsidRPr="00356D69">
        <w:rPr>
          <w:noProof/>
          <w:lang w:eastAsia="zh-CN"/>
        </w:rPr>
        <w:t>Example of network slicing for VR service</w:t>
      </w:r>
    </w:p>
    <w:p w14:paraId="7EF2D959" w14:textId="54EDBD52" w:rsidR="00474318" w:rsidRPr="00356D69" w:rsidRDefault="00B707B8" w:rsidP="00B707B8">
      <w:pPr>
        <w:pStyle w:val="Heading3"/>
        <w:rPr>
          <w:rFonts w:eastAsiaTheme="minorEastAsia"/>
          <w:noProof/>
          <w:lang w:eastAsia="zh-CN"/>
        </w:rPr>
      </w:pPr>
      <w:bookmarkStart w:id="37" w:name="_Toc74238449"/>
      <w:r w:rsidRPr="00356D69">
        <w:rPr>
          <w:rFonts w:eastAsiaTheme="minorEastAsia"/>
          <w:noProof/>
          <w:lang w:eastAsia="zh-CN"/>
        </w:rPr>
        <w:t>5.7.2</w:t>
      </w:r>
      <w:r w:rsidRPr="00356D69">
        <w:rPr>
          <w:rFonts w:eastAsiaTheme="minorEastAsia"/>
          <w:noProof/>
          <w:lang w:eastAsia="zh-CN"/>
        </w:rPr>
        <w:tab/>
      </w:r>
      <w:r w:rsidR="00474318" w:rsidRPr="00356D69">
        <w:rPr>
          <w:rFonts w:eastAsiaTheme="minorEastAsia"/>
          <w:noProof/>
          <w:lang w:eastAsia="zh-CN"/>
        </w:rPr>
        <w:t>Requirements</w:t>
      </w:r>
      <w:bookmarkEnd w:id="37"/>
    </w:p>
    <w:p w14:paraId="39757D8A" w14:textId="13880C6A" w:rsidR="00BD047D" w:rsidRPr="00356D69" w:rsidRDefault="00BD047D" w:rsidP="006C6590">
      <w:pPr>
        <w:rPr>
          <w:noProof/>
          <w:lang w:eastAsia="zh-CN"/>
        </w:rPr>
      </w:pPr>
      <w:r w:rsidRPr="00356D69">
        <w:rPr>
          <w:noProof/>
          <w:lang w:eastAsia="zh-CN"/>
        </w:rPr>
        <w:t xml:space="preserve">The following requirements have been identified to support </w:t>
      </w:r>
      <w:r w:rsidR="006E1732" w:rsidRPr="00356D69">
        <w:rPr>
          <w:noProof/>
          <w:lang w:eastAsia="zh-CN"/>
        </w:rPr>
        <w:t xml:space="preserve">the </w:t>
      </w:r>
      <w:r w:rsidRPr="00356D69">
        <w:rPr>
          <w:noProof/>
          <w:lang w:eastAsia="zh-CN"/>
        </w:rPr>
        <w:t>network slicing scenario</w:t>
      </w:r>
      <w:r w:rsidR="00BF4C9A" w:rsidRPr="00356D69">
        <w:rPr>
          <w:noProof/>
          <w:lang w:eastAsia="zh-CN"/>
        </w:rPr>
        <w:t>:</w:t>
      </w:r>
    </w:p>
    <w:p w14:paraId="45892457" w14:textId="711D5727" w:rsidR="00474318" w:rsidRPr="00356D69" w:rsidRDefault="00CE13DE" w:rsidP="00CE13DE">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 xml:space="preserve">FTTR network should provide </w:t>
      </w:r>
      <w:r w:rsidR="006E1732" w:rsidRPr="00356D69">
        <w:rPr>
          <w:noProof/>
          <w:lang w:eastAsia="zh-CN"/>
        </w:rPr>
        <w:t xml:space="preserve">a </w:t>
      </w:r>
      <w:r w:rsidR="00474318" w:rsidRPr="00356D69">
        <w:rPr>
          <w:noProof/>
          <w:lang w:eastAsia="zh-CN"/>
        </w:rPr>
        <w:t>mechanism to guarantee different network QoS according to service requirement</w:t>
      </w:r>
      <w:r w:rsidR="00BF4C9A" w:rsidRPr="00356D69">
        <w:rPr>
          <w:noProof/>
          <w:lang w:eastAsia="zh-CN"/>
        </w:rPr>
        <w:t>;</w:t>
      </w:r>
    </w:p>
    <w:p w14:paraId="017E0AD0" w14:textId="7EF62BC2" w:rsidR="00474318" w:rsidRPr="00356D69" w:rsidRDefault="00CE13DE" w:rsidP="00CE13DE">
      <w:pPr>
        <w:pStyle w:val="enumlev1"/>
        <w:rPr>
          <w:noProof/>
          <w:lang w:eastAsia="zh-CN"/>
        </w:rPr>
      </w:pPr>
      <w:r w:rsidRPr="00356D69">
        <w:rPr>
          <w:noProof/>
          <w:lang w:eastAsia="zh-CN"/>
        </w:rPr>
        <w:t>2)</w:t>
      </w:r>
      <w:r w:rsidRPr="00356D69">
        <w:rPr>
          <w:noProof/>
          <w:lang w:eastAsia="zh-CN"/>
        </w:rPr>
        <w:tab/>
      </w:r>
      <w:r w:rsidR="00474318" w:rsidRPr="00356D69">
        <w:rPr>
          <w:noProof/>
          <w:lang w:eastAsia="zh-CN"/>
        </w:rPr>
        <w:t>Dynamic creation and release of network slicing should be supported with the change of network service.</w:t>
      </w:r>
    </w:p>
    <w:p w14:paraId="5B7173B3" w14:textId="20D0721A" w:rsidR="00474318" w:rsidRPr="00356D69" w:rsidRDefault="00B707B8" w:rsidP="00B707B8">
      <w:pPr>
        <w:pStyle w:val="Heading2"/>
        <w:rPr>
          <w:noProof/>
          <w:lang w:eastAsia="zh-CN"/>
        </w:rPr>
      </w:pPr>
      <w:bookmarkStart w:id="38" w:name="_Toc74238450"/>
      <w:r w:rsidRPr="00356D69">
        <w:rPr>
          <w:noProof/>
          <w:lang w:eastAsia="zh-CN"/>
        </w:rPr>
        <w:t>5.8</w:t>
      </w:r>
      <w:r w:rsidRPr="00356D69">
        <w:rPr>
          <w:noProof/>
          <w:lang w:eastAsia="zh-CN"/>
        </w:rPr>
        <w:tab/>
      </w:r>
      <w:r w:rsidR="00474318" w:rsidRPr="00356D69">
        <w:rPr>
          <w:noProof/>
          <w:lang w:eastAsia="zh-CN"/>
        </w:rPr>
        <w:t>East-</w:t>
      </w:r>
      <w:r w:rsidR="006B53D3">
        <w:rPr>
          <w:noProof/>
          <w:lang w:eastAsia="zh-CN"/>
        </w:rPr>
        <w:t>w</w:t>
      </w:r>
      <w:r w:rsidR="00474318" w:rsidRPr="00356D69">
        <w:rPr>
          <w:noProof/>
          <w:lang w:eastAsia="zh-CN"/>
        </w:rPr>
        <w:t>est data transmission in home network</w:t>
      </w:r>
      <w:bookmarkEnd w:id="38"/>
    </w:p>
    <w:p w14:paraId="2A708554" w14:textId="2B690EFE" w:rsidR="00474318" w:rsidRPr="00356D69" w:rsidRDefault="00B707B8" w:rsidP="00B707B8">
      <w:pPr>
        <w:pStyle w:val="Heading3"/>
        <w:rPr>
          <w:rFonts w:eastAsiaTheme="minorEastAsia"/>
          <w:noProof/>
          <w:lang w:eastAsia="zh-CN"/>
        </w:rPr>
      </w:pPr>
      <w:bookmarkStart w:id="39" w:name="_Toc74238451"/>
      <w:r w:rsidRPr="00356D69">
        <w:rPr>
          <w:rFonts w:eastAsiaTheme="minorEastAsia"/>
          <w:noProof/>
          <w:lang w:eastAsia="zh-CN"/>
        </w:rPr>
        <w:t>5.8.1</w:t>
      </w:r>
      <w:r w:rsidRPr="00356D69">
        <w:rPr>
          <w:rFonts w:eastAsiaTheme="minorEastAsia"/>
          <w:noProof/>
          <w:lang w:eastAsia="zh-CN"/>
        </w:rPr>
        <w:tab/>
      </w:r>
      <w:r w:rsidR="00474318" w:rsidRPr="00356D69">
        <w:rPr>
          <w:rFonts w:eastAsiaTheme="minorEastAsia"/>
          <w:noProof/>
          <w:lang w:eastAsia="zh-CN"/>
        </w:rPr>
        <w:t>Description</w:t>
      </w:r>
      <w:bookmarkEnd w:id="39"/>
    </w:p>
    <w:p w14:paraId="39B7AAA7" w14:textId="215514D6" w:rsidR="00474318" w:rsidRPr="00356D69" w:rsidRDefault="00474318" w:rsidP="00474318">
      <w:pPr>
        <w:rPr>
          <w:noProof/>
          <w:lang w:eastAsia="zh-CN"/>
        </w:rPr>
      </w:pPr>
      <w:r w:rsidRPr="00356D69">
        <w:rPr>
          <w:noProof/>
        </w:rPr>
        <w:t>For traditional optical access network</w:t>
      </w:r>
      <w:r w:rsidRPr="00356D69">
        <w:rPr>
          <w:noProof/>
          <w:lang w:eastAsia="zh-CN"/>
        </w:rPr>
        <w:t>, the network terminal is deployed in individual houses. There</w:t>
      </w:r>
      <w:r w:rsidR="00056A4C" w:rsidRPr="00356D69">
        <w:rPr>
          <w:noProof/>
          <w:lang w:eastAsia="zh-CN"/>
        </w:rPr>
        <w:t> </w:t>
      </w:r>
      <w:r w:rsidR="00345BDC" w:rsidRPr="00356D69">
        <w:rPr>
          <w:noProof/>
          <w:lang w:eastAsia="zh-CN"/>
        </w:rPr>
        <w:t>is</w:t>
      </w:r>
      <w:r w:rsidR="00056A4C" w:rsidRPr="00356D69">
        <w:rPr>
          <w:noProof/>
          <w:lang w:eastAsia="zh-CN"/>
        </w:rPr>
        <w:t> </w:t>
      </w:r>
      <w:r w:rsidRPr="00356D69">
        <w:rPr>
          <w:noProof/>
          <w:lang w:eastAsia="zh-CN"/>
        </w:rPr>
        <w:t>no direct data traffic between different houses. Therefore, a tree topology is suitable and adopted for optical access network.</w:t>
      </w:r>
    </w:p>
    <w:p w14:paraId="561A98EA" w14:textId="1E3E9687" w:rsidR="00474318" w:rsidRPr="00356D69" w:rsidRDefault="00474318" w:rsidP="00056A4C">
      <w:pPr>
        <w:rPr>
          <w:noProof/>
          <w:lang w:eastAsia="zh-CN"/>
        </w:rPr>
      </w:pPr>
      <w:r w:rsidRPr="00356D69">
        <w:rPr>
          <w:noProof/>
          <w:lang w:eastAsia="zh-CN"/>
        </w:rPr>
        <w:t>For FTTR, there are various services, leading to East-</w:t>
      </w:r>
      <w:r w:rsidR="006B53D3">
        <w:rPr>
          <w:noProof/>
          <w:lang w:eastAsia="zh-CN"/>
        </w:rPr>
        <w:t>w</w:t>
      </w:r>
      <w:r w:rsidRPr="00356D69">
        <w:rPr>
          <w:noProof/>
          <w:lang w:eastAsia="zh-CN"/>
        </w:rPr>
        <w:t>est data transmission, including but not limit</w:t>
      </w:r>
      <w:r w:rsidR="00345BDC" w:rsidRPr="00356D69">
        <w:rPr>
          <w:noProof/>
          <w:lang w:eastAsia="zh-CN"/>
        </w:rPr>
        <w:t>ed</w:t>
      </w:r>
      <w:r w:rsidRPr="00356D69">
        <w:rPr>
          <w:noProof/>
          <w:lang w:eastAsia="zh-CN"/>
        </w:rPr>
        <w:t xml:space="preserve"> to:</w:t>
      </w:r>
    </w:p>
    <w:p w14:paraId="55693773" w14:textId="0DA55554" w:rsidR="00474318" w:rsidRPr="00356D69" w:rsidRDefault="000617F6" w:rsidP="000617F6">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Control of IoT devices in smart home</w:t>
      </w:r>
      <w:r w:rsidR="006E1732" w:rsidRPr="00356D69">
        <w:rPr>
          <w:noProof/>
          <w:lang w:eastAsia="zh-CN"/>
        </w:rPr>
        <w:t>s</w:t>
      </w:r>
      <w:r w:rsidR="00474318" w:rsidRPr="00356D69">
        <w:rPr>
          <w:noProof/>
          <w:lang w:eastAsia="zh-CN"/>
        </w:rPr>
        <w:t>. For instance, command from ma</w:t>
      </w:r>
      <w:r w:rsidR="00345BDC" w:rsidRPr="00356D69">
        <w:rPr>
          <w:noProof/>
          <w:lang w:eastAsia="zh-CN"/>
        </w:rPr>
        <w:t>s</w:t>
      </w:r>
      <w:r w:rsidR="00474318" w:rsidRPr="00356D69">
        <w:rPr>
          <w:noProof/>
          <w:lang w:eastAsia="zh-CN"/>
        </w:rPr>
        <w:t>ter controller (smart</w:t>
      </w:r>
      <w:r w:rsidR="00FA7799" w:rsidRPr="00356D69">
        <w:rPr>
          <w:noProof/>
          <w:lang w:eastAsia="zh-CN"/>
        </w:rPr>
        <w:t> </w:t>
      </w:r>
      <w:r w:rsidR="00474318" w:rsidRPr="00356D69">
        <w:rPr>
          <w:noProof/>
          <w:lang w:eastAsia="zh-CN"/>
        </w:rPr>
        <w:t>phone, TV, or intelligent speaker) to IoT devices, status information of IoT devices to master controller;</w:t>
      </w:r>
    </w:p>
    <w:p w14:paraId="40812CF1" w14:textId="3FEF55C8" w:rsidR="00474318" w:rsidRPr="00356D69" w:rsidRDefault="000617F6" w:rsidP="000617F6">
      <w:pPr>
        <w:pStyle w:val="enumlev1"/>
        <w:rPr>
          <w:noProof/>
          <w:lang w:eastAsia="zh-CN"/>
        </w:rPr>
      </w:pPr>
      <w:r w:rsidRPr="00356D69">
        <w:rPr>
          <w:noProof/>
          <w:lang w:eastAsia="zh-CN"/>
        </w:rPr>
        <w:t>2)</w:t>
      </w:r>
      <w:r w:rsidRPr="00356D69">
        <w:rPr>
          <w:noProof/>
          <w:lang w:eastAsia="zh-CN"/>
        </w:rPr>
        <w:tab/>
      </w:r>
      <w:r w:rsidR="00474318" w:rsidRPr="00356D69">
        <w:rPr>
          <w:noProof/>
          <w:lang w:eastAsia="zh-CN"/>
        </w:rPr>
        <w:t>Large volume of data transmission between network attached storage (NAS) server and end devices. For example, movies, pictures, music, and files are read</w:t>
      </w:r>
      <w:r w:rsidR="00CA005B" w:rsidRPr="00356D69">
        <w:rPr>
          <w:noProof/>
          <w:lang w:eastAsia="zh-CN"/>
        </w:rPr>
        <w:t xml:space="preserve"> </w:t>
      </w:r>
      <w:r w:rsidR="00474318" w:rsidRPr="00356D69">
        <w:rPr>
          <w:noProof/>
          <w:lang w:eastAsia="zh-CN"/>
        </w:rPr>
        <w:t>(written) by</w:t>
      </w:r>
      <w:r w:rsidR="009D16BB" w:rsidRPr="00356D69">
        <w:rPr>
          <w:noProof/>
          <w:lang w:eastAsia="zh-CN"/>
        </w:rPr>
        <w:t xml:space="preserve"> </w:t>
      </w:r>
      <w:r w:rsidR="00474318" w:rsidRPr="00356D69">
        <w:rPr>
          <w:noProof/>
          <w:lang w:eastAsia="zh-CN"/>
        </w:rPr>
        <w:t>(from) PC or smart phone from(to) NAS server;</w:t>
      </w:r>
    </w:p>
    <w:p w14:paraId="36A5DE30" w14:textId="2342EF4C" w:rsidR="00474318" w:rsidRPr="00356D69" w:rsidRDefault="000617F6" w:rsidP="000617F6">
      <w:pPr>
        <w:pStyle w:val="enumlev1"/>
        <w:rPr>
          <w:noProof/>
          <w:lang w:eastAsia="zh-CN"/>
        </w:rPr>
      </w:pPr>
      <w:r w:rsidRPr="00356D69">
        <w:rPr>
          <w:noProof/>
          <w:lang w:eastAsia="zh-CN"/>
        </w:rPr>
        <w:t>3)</w:t>
      </w:r>
      <w:r w:rsidRPr="00356D69">
        <w:rPr>
          <w:noProof/>
          <w:lang w:eastAsia="zh-CN"/>
        </w:rPr>
        <w:tab/>
      </w:r>
      <w:r w:rsidR="00474318" w:rsidRPr="00356D69">
        <w:rPr>
          <w:noProof/>
          <w:lang w:eastAsia="zh-CN"/>
        </w:rPr>
        <w:t>Data transmission of security camera</w:t>
      </w:r>
      <w:r w:rsidR="00381FEF" w:rsidRPr="00356D69">
        <w:rPr>
          <w:noProof/>
          <w:lang w:eastAsia="zh-CN"/>
        </w:rPr>
        <w:t xml:space="preserve"> as shown in Figure 5-9</w:t>
      </w:r>
      <w:r w:rsidR="00474318" w:rsidRPr="00356D69">
        <w:rPr>
          <w:noProof/>
          <w:lang w:eastAsia="zh-CN"/>
        </w:rPr>
        <w:t>. In security monitoring, video streaming is captured real-time, transmitted to the home data centre, which may be connected to one of the node</w:t>
      </w:r>
      <w:r w:rsidR="00345BDC" w:rsidRPr="00356D69">
        <w:rPr>
          <w:noProof/>
          <w:lang w:eastAsia="zh-CN"/>
        </w:rPr>
        <w:t>s</w:t>
      </w:r>
      <w:r w:rsidR="00474318" w:rsidRPr="00356D69">
        <w:rPr>
          <w:noProof/>
          <w:lang w:eastAsia="zh-CN"/>
        </w:rPr>
        <w:t xml:space="preserve"> of </w:t>
      </w:r>
      <w:r w:rsidR="00345BDC" w:rsidRPr="00356D69">
        <w:rPr>
          <w:noProof/>
          <w:lang w:eastAsia="zh-CN"/>
        </w:rPr>
        <w:t>the</w:t>
      </w:r>
      <w:r w:rsidR="00A04D3E" w:rsidRPr="00356D69">
        <w:rPr>
          <w:noProof/>
          <w:lang w:eastAsia="zh-CN"/>
        </w:rPr>
        <w:t xml:space="preserve"> </w:t>
      </w:r>
      <w:r w:rsidR="00474318" w:rsidRPr="00356D69">
        <w:rPr>
          <w:noProof/>
          <w:lang w:eastAsia="zh-CN"/>
        </w:rPr>
        <w:t>FTTR network</w:t>
      </w:r>
      <w:r w:rsidR="00345BDC" w:rsidRPr="00356D69">
        <w:rPr>
          <w:noProof/>
          <w:lang w:eastAsia="zh-CN"/>
        </w:rPr>
        <w:t>.</w:t>
      </w:r>
    </w:p>
    <w:p w14:paraId="1E191882" w14:textId="55D25050" w:rsidR="00B707B8" w:rsidRPr="00356D69" w:rsidRDefault="00D30BC2" w:rsidP="00B707B8">
      <w:pPr>
        <w:pStyle w:val="Figure"/>
        <w:rPr>
          <w:noProof/>
          <w:lang w:eastAsia="zh-CN"/>
        </w:rPr>
      </w:pPr>
      <w:r w:rsidRPr="00356D69">
        <w:rPr>
          <w:noProof/>
          <w:lang w:eastAsia="zh-CN"/>
        </w:rPr>
        <w:drawing>
          <wp:inline distT="0" distB="0" distL="0" distR="0" wp14:anchorId="005FF30B" wp14:editId="7F21056B">
            <wp:extent cx="4425705" cy="452933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25705" cy="4529337"/>
                    </a:xfrm>
                    <a:prstGeom prst="rect">
                      <a:avLst/>
                    </a:prstGeom>
                  </pic:spPr>
                </pic:pic>
              </a:graphicData>
            </a:graphic>
          </wp:inline>
        </w:drawing>
      </w:r>
    </w:p>
    <w:p w14:paraId="2A26D356" w14:textId="0D0137C1" w:rsidR="00381FEF" w:rsidRPr="00356D69" w:rsidRDefault="00381FEF" w:rsidP="00217063">
      <w:pPr>
        <w:pStyle w:val="FigureNoTitle0"/>
        <w:rPr>
          <w:noProof/>
          <w:lang w:eastAsia="zh-CN"/>
        </w:rPr>
      </w:pPr>
      <w:r w:rsidRPr="00356D69">
        <w:rPr>
          <w:bCs/>
          <w:noProof/>
          <w:lang w:eastAsia="zh-CN"/>
        </w:rPr>
        <w:t>Figure 5-9</w:t>
      </w:r>
      <w:r w:rsidRPr="00356D69">
        <w:rPr>
          <w:noProof/>
          <w:lang w:eastAsia="zh-CN"/>
        </w:rPr>
        <w:t xml:space="preserve"> </w:t>
      </w:r>
      <w:r w:rsidR="00D30BC2" w:rsidRPr="00356D69">
        <w:rPr>
          <w:noProof/>
          <w:lang w:eastAsia="zh-CN"/>
        </w:rPr>
        <w:t>–</w:t>
      </w:r>
      <w:r w:rsidRPr="00356D69">
        <w:rPr>
          <w:noProof/>
          <w:lang w:eastAsia="zh-CN"/>
        </w:rPr>
        <w:t xml:space="preserve"> Example of the East-</w:t>
      </w:r>
      <w:r w:rsidR="006D370C" w:rsidRPr="00356D69">
        <w:rPr>
          <w:noProof/>
          <w:lang w:eastAsia="zh-CN"/>
        </w:rPr>
        <w:t>w</w:t>
      </w:r>
      <w:r w:rsidRPr="00356D69">
        <w:rPr>
          <w:noProof/>
          <w:lang w:eastAsia="zh-CN"/>
        </w:rPr>
        <w:t>est data stream (security camera)</w:t>
      </w:r>
    </w:p>
    <w:p w14:paraId="1449999A" w14:textId="5D82C641" w:rsidR="00474318" w:rsidRPr="00356D69" w:rsidRDefault="00217063" w:rsidP="00217063">
      <w:pPr>
        <w:pStyle w:val="Heading3"/>
        <w:rPr>
          <w:rFonts w:eastAsiaTheme="minorEastAsia"/>
          <w:noProof/>
          <w:lang w:eastAsia="zh-CN"/>
        </w:rPr>
      </w:pPr>
      <w:bookmarkStart w:id="40" w:name="_Toc74238452"/>
      <w:r w:rsidRPr="00356D69">
        <w:rPr>
          <w:rFonts w:eastAsiaTheme="minorEastAsia"/>
          <w:noProof/>
          <w:lang w:eastAsia="zh-CN"/>
        </w:rPr>
        <w:t>5.8.2</w:t>
      </w:r>
      <w:r w:rsidRPr="00356D69">
        <w:rPr>
          <w:rFonts w:eastAsiaTheme="minorEastAsia"/>
          <w:noProof/>
          <w:lang w:eastAsia="zh-CN"/>
        </w:rPr>
        <w:tab/>
      </w:r>
      <w:r w:rsidR="00474318" w:rsidRPr="00356D69">
        <w:rPr>
          <w:rFonts w:eastAsiaTheme="minorEastAsia"/>
          <w:noProof/>
          <w:lang w:eastAsia="zh-CN"/>
        </w:rPr>
        <w:t>Requirements</w:t>
      </w:r>
      <w:bookmarkEnd w:id="40"/>
    </w:p>
    <w:p w14:paraId="40385A41" w14:textId="04387F53" w:rsidR="005A6148" w:rsidRPr="00356D69" w:rsidRDefault="005A6148" w:rsidP="00345CA4">
      <w:pPr>
        <w:rPr>
          <w:noProof/>
          <w:lang w:eastAsia="zh-CN"/>
        </w:rPr>
      </w:pPr>
      <w:r w:rsidRPr="00356D69">
        <w:rPr>
          <w:noProof/>
          <w:lang w:eastAsia="zh-CN"/>
        </w:rPr>
        <w:t>The following requirements have been identified to support</w:t>
      </w:r>
      <w:r w:rsidR="00332201" w:rsidRPr="00356D69">
        <w:rPr>
          <w:noProof/>
          <w:lang w:eastAsia="zh-CN"/>
        </w:rPr>
        <w:t xml:space="preserve"> </w:t>
      </w:r>
      <w:r w:rsidR="006B53D3">
        <w:rPr>
          <w:noProof/>
          <w:lang w:eastAsia="zh-CN"/>
        </w:rPr>
        <w:t>e</w:t>
      </w:r>
      <w:r w:rsidRPr="00356D69">
        <w:rPr>
          <w:noProof/>
          <w:lang w:eastAsia="zh-CN"/>
        </w:rPr>
        <w:t>ast-</w:t>
      </w:r>
      <w:r w:rsidR="006D370C" w:rsidRPr="00356D69">
        <w:rPr>
          <w:noProof/>
          <w:lang w:eastAsia="zh-CN"/>
        </w:rPr>
        <w:t>w</w:t>
      </w:r>
      <w:r w:rsidRPr="00356D69">
        <w:rPr>
          <w:noProof/>
          <w:lang w:eastAsia="zh-CN"/>
        </w:rPr>
        <w:t>est data transmission in home networ</w:t>
      </w:r>
      <w:r w:rsidR="00332201" w:rsidRPr="00356D69">
        <w:rPr>
          <w:noProof/>
          <w:lang w:eastAsia="zh-CN"/>
        </w:rPr>
        <w:t>k:</w:t>
      </w:r>
    </w:p>
    <w:p w14:paraId="66966B54" w14:textId="09F093F6" w:rsidR="00474318" w:rsidRPr="00356D69" w:rsidRDefault="007624E4" w:rsidP="007624E4">
      <w:pPr>
        <w:pStyle w:val="enumlev1"/>
        <w:rPr>
          <w:noProof/>
          <w:lang w:eastAsia="zh-CN"/>
        </w:rPr>
      </w:pPr>
      <w:r w:rsidRPr="00356D69">
        <w:rPr>
          <w:noProof/>
          <w:lang w:eastAsia="zh-CN"/>
        </w:rPr>
        <w:t>1)</w:t>
      </w:r>
      <w:r w:rsidRPr="00356D69">
        <w:rPr>
          <w:noProof/>
          <w:lang w:eastAsia="zh-CN"/>
        </w:rPr>
        <w:tab/>
      </w:r>
      <w:r w:rsidR="00474318" w:rsidRPr="00356D69">
        <w:rPr>
          <w:noProof/>
          <w:lang w:eastAsia="zh-CN"/>
        </w:rPr>
        <w:t xml:space="preserve">The </w:t>
      </w:r>
      <w:r w:rsidR="00097318" w:rsidRPr="00356D69">
        <w:rPr>
          <w:noProof/>
          <w:lang w:eastAsia="zh-CN"/>
        </w:rPr>
        <w:t>FTTR network</w:t>
      </w:r>
      <w:r w:rsidR="00097318" w:rsidRPr="00356D69" w:rsidDel="00097318">
        <w:rPr>
          <w:noProof/>
          <w:lang w:eastAsia="zh-CN"/>
        </w:rPr>
        <w:t xml:space="preserve"> </w:t>
      </w:r>
      <w:r w:rsidR="00474318" w:rsidRPr="00356D69">
        <w:rPr>
          <w:noProof/>
          <w:lang w:eastAsia="zh-CN"/>
        </w:rPr>
        <w:t>should support data channel for exchanging information between any node of the network</w:t>
      </w:r>
      <w:r w:rsidR="00332201" w:rsidRPr="00356D69">
        <w:rPr>
          <w:noProof/>
          <w:lang w:eastAsia="zh-CN"/>
        </w:rPr>
        <w:t>.</w:t>
      </w:r>
    </w:p>
    <w:p w14:paraId="0FEF97C0" w14:textId="66756ACA" w:rsidR="00780D0E" w:rsidRPr="00356D69" w:rsidRDefault="00217063" w:rsidP="00217063">
      <w:pPr>
        <w:pStyle w:val="Heading2"/>
        <w:rPr>
          <w:noProof/>
          <w:lang w:eastAsia="zh-CN"/>
        </w:rPr>
      </w:pPr>
      <w:bookmarkStart w:id="41" w:name="_Toc74238453"/>
      <w:bookmarkStart w:id="42" w:name="_Hlk74065808"/>
      <w:r w:rsidRPr="00356D69">
        <w:rPr>
          <w:noProof/>
          <w:lang w:eastAsia="zh-CN"/>
        </w:rPr>
        <w:t>5.9</w:t>
      </w:r>
      <w:r w:rsidRPr="00356D69">
        <w:rPr>
          <w:noProof/>
          <w:lang w:eastAsia="zh-CN"/>
        </w:rPr>
        <w:tab/>
      </w:r>
      <w:r w:rsidR="00780D0E" w:rsidRPr="00356D69">
        <w:rPr>
          <w:noProof/>
          <w:lang w:eastAsia="zh-CN"/>
        </w:rPr>
        <w:t xml:space="preserve">Support of </w:t>
      </w:r>
      <w:r w:rsidR="006F0F36" w:rsidRPr="00356D69">
        <w:rPr>
          <w:noProof/>
          <w:lang w:eastAsia="zh-CN"/>
        </w:rPr>
        <w:t xml:space="preserve">a </w:t>
      </w:r>
      <w:r w:rsidR="00780D0E" w:rsidRPr="00356D69">
        <w:rPr>
          <w:noProof/>
          <w:lang w:eastAsia="zh-CN"/>
        </w:rPr>
        <w:t>multi-service transmission scheme</w:t>
      </w:r>
      <w:bookmarkEnd w:id="41"/>
    </w:p>
    <w:p w14:paraId="759D61B6" w14:textId="441AB398" w:rsidR="00780D0E" w:rsidRPr="00356D69" w:rsidRDefault="00217063" w:rsidP="00217063">
      <w:pPr>
        <w:pStyle w:val="Heading3"/>
        <w:rPr>
          <w:noProof/>
          <w:lang w:eastAsia="zh-CN"/>
        </w:rPr>
      </w:pPr>
      <w:bookmarkStart w:id="43" w:name="_Toc74238454"/>
      <w:bookmarkStart w:id="44" w:name="_Hlk74065850"/>
      <w:bookmarkEnd w:id="42"/>
      <w:r w:rsidRPr="00356D69">
        <w:rPr>
          <w:noProof/>
          <w:lang w:eastAsia="zh-CN"/>
        </w:rPr>
        <w:t>5.9.1</w:t>
      </w:r>
      <w:r w:rsidRPr="00356D69">
        <w:rPr>
          <w:noProof/>
          <w:lang w:eastAsia="zh-CN"/>
        </w:rPr>
        <w:tab/>
      </w:r>
      <w:r w:rsidR="00780D0E" w:rsidRPr="00356D69">
        <w:rPr>
          <w:noProof/>
          <w:lang w:eastAsia="zh-CN"/>
        </w:rPr>
        <w:t>Description</w:t>
      </w:r>
      <w:bookmarkEnd w:id="43"/>
    </w:p>
    <w:bookmarkEnd w:id="44"/>
    <w:p w14:paraId="31BA6F77" w14:textId="4E82DE78" w:rsidR="00780D0E" w:rsidRPr="00356D69" w:rsidRDefault="00780D0E" w:rsidP="008064A2">
      <w:pPr>
        <w:rPr>
          <w:noProof/>
          <w:lang w:eastAsia="zh-CN"/>
        </w:rPr>
      </w:pPr>
      <w:r w:rsidRPr="00356D69">
        <w:rPr>
          <w:noProof/>
          <w:lang w:eastAsia="zh-CN"/>
        </w:rPr>
        <w:t xml:space="preserve">Technology of home network keeps evolving with the rapid increasing demand of supporting new service for end users. One of the important characteristics of home network device is service sensitive. For example, IoT sensor transmits simple data format by detecting environmental condition. Digital louder exchanges kHz frequency range voice data through low-data-rate link such as Bluetooth. Television requires stable tens of </w:t>
      </w:r>
      <w:r w:rsidR="009D16BB" w:rsidRPr="00356D69">
        <w:rPr>
          <w:noProof/>
          <w:lang w:eastAsia="zh-CN"/>
        </w:rPr>
        <w:t>megabits per second</w:t>
      </w:r>
      <w:r w:rsidRPr="00356D69">
        <w:rPr>
          <w:noProof/>
          <w:lang w:eastAsia="zh-CN"/>
        </w:rPr>
        <w:t xml:space="preserve"> channel for conveying video stream. AR/VR provides immersive experience based on hundreds/thousands of M</w:t>
      </w:r>
      <w:r w:rsidR="00256F23" w:rsidRPr="00356D69">
        <w:rPr>
          <w:noProof/>
          <w:lang w:eastAsia="zh-CN"/>
        </w:rPr>
        <w:t>bit/s</w:t>
      </w:r>
      <w:r w:rsidRPr="00356D69">
        <w:rPr>
          <w:noProof/>
          <w:lang w:eastAsia="zh-CN"/>
        </w:rPr>
        <w:t xml:space="preserve"> network. In the future, new service (hologram) and network device (handset, cloud mobile, etc.) will require optimal network support.</w:t>
      </w:r>
    </w:p>
    <w:p w14:paraId="6ED71482" w14:textId="02D3E5FB" w:rsidR="00E041A6" w:rsidRPr="00356D69" w:rsidRDefault="00EE29DC" w:rsidP="00E041A6">
      <w:pPr>
        <w:pStyle w:val="Figure"/>
        <w:rPr>
          <w:noProof/>
          <w:lang w:eastAsia="zh-CN"/>
        </w:rPr>
      </w:pPr>
      <w:r w:rsidRPr="00356D69">
        <w:rPr>
          <w:noProof/>
          <w:lang w:eastAsia="zh-CN"/>
        </w:rPr>
        <w:drawing>
          <wp:inline distT="0" distB="0" distL="0" distR="0" wp14:anchorId="162A70BA" wp14:editId="194BC374">
            <wp:extent cx="5568707" cy="3587503"/>
            <wp:effectExtent l="0" t="0" r="0" b="0"/>
            <wp:docPr id="21" name="Picture 2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68707" cy="3587503"/>
                    </a:xfrm>
                    <a:prstGeom prst="rect">
                      <a:avLst/>
                    </a:prstGeom>
                  </pic:spPr>
                </pic:pic>
              </a:graphicData>
            </a:graphic>
          </wp:inline>
        </w:drawing>
      </w:r>
    </w:p>
    <w:p w14:paraId="0C8DAA41" w14:textId="01CA5875" w:rsidR="00780D0E" w:rsidRPr="00356D69" w:rsidRDefault="00780D0E" w:rsidP="00FC6F99">
      <w:pPr>
        <w:pStyle w:val="FigureNoTitle0"/>
        <w:rPr>
          <w:noProof/>
          <w:lang w:eastAsia="zh-CN"/>
        </w:rPr>
      </w:pPr>
      <w:r w:rsidRPr="00356D69">
        <w:rPr>
          <w:bCs/>
          <w:noProof/>
          <w:lang w:eastAsia="zh-CN"/>
        </w:rPr>
        <w:t xml:space="preserve">Figure </w:t>
      </w:r>
      <w:r w:rsidR="00930D4D" w:rsidRPr="00356D69">
        <w:rPr>
          <w:bCs/>
          <w:noProof/>
          <w:lang w:eastAsia="zh-CN"/>
        </w:rPr>
        <w:t>5-10</w:t>
      </w:r>
      <w:r w:rsidR="00E041A6" w:rsidRPr="00356D69">
        <w:rPr>
          <w:bCs/>
          <w:noProof/>
          <w:lang w:eastAsia="zh-CN"/>
        </w:rPr>
        <w:t xml:space="preserve"> –</w:t>
      </w:r>
      <w:r w:rsidRPr="00356D69">
        <w:rPr>
          <w:noProof/>
          <w:lang w:eastAsia="zh-CN"/>
        </w:rPr>
        <w:t xml:space="preserve"> Typical examples of network devices within home</w:t>
      </w:r>
    </w:p>
    <w:p w14:paraId="31C93244" w14:textId="2CC9881D" w:rsidR="00780D0E" w:rsidRPr="00356D69" w:rsidRDefault="00780D0E" w:rsidP="00FC6F99">
      <w:pPr>
        <w:pStyle w:val="Normalaftertitle"/>
        <w:rPr>
          <w:noProof/>
          <w:lang w:eastAsia="zh-CN"/>
        </w:rPr>
      </w:pPr>
      <w:bookmarkStart w:id="45" w:name="_Hlk74065142"/>
      <w:r w:rsidRPr="00356D69">
        <w:rPr>
          <w:noProof/>
          <w:lang w:eastAsia="zh-CN"/>
        </w:rPr>
        <w:t xml:space="preserve">To </w:t>
      </w:r>
      <w:r w:rsidR="006F0F36" w:rsidRPr="00356D69">
        <w:rPr>
          <w:noProof/>
          <w:lang w:eastAsia="zh-CN"/>
        </w:rPr>
        <w:t xml:space="preserve">guarantee </w:t>
      </w:r>
      <w:r w:rsidRPr="00356D69">
        <w:rPr>
          <w:noProof/>
          <w:lang w:eastAsia="zh-CN"/>
        </w:rPr>
        <w:t xml:space="preserve">adaptive network support for </w:t>
      </w:r>
      <w:r w:rsidR="006F0F36" w:rsidRPr="00356D69">
        <w:rPr>
          <w:noProof/>
          <w:lang w:eastAsia="zh-CN"/>
        </w:rPr>
        <w:t xml:space="preserve">a </w:t>
      </w:r>
      <w:r w:rsidRPr="00356D69">
        <w:rPr>
          <w:noProof/>
          <w:lang w:eastAsia="zh-CN"/>
        </w:rPr>
        <w:t xml:space="preserve">variety of device profiles, the FTTR technology network should support different connectivity devices, which </w:t>
      </w:r>
      <w:r w:rsidR="001C2F46" w:rsidRPr="00356D69">
        <w:rPr>
          <w:noProof/>
          <w:lang w:eastAsia="zh-CN"/>
        </w:rPr>
        <w:t>function</w:t>
      </w:r>
      <w:r w:rsidRPr="00356D69">
        <w:rPr>
          <w:noProof/>
          <w:lang w:eastAsia="zh-CN"/>
        </w:rPr>
        <w:t xml:space="preserve"> </w:t>
      </w:r>
      <w:r w:rsidR="006F0F36" w:rsidRPr="00356D69">
        <w:rPr>
          <w:noProof/>
          <w:lang w:eastAsia="zh-CN"/>
        </w:rPr>
        <w:t xml:space="preserve">on </w:t>
      </w:r>
      <w:r w:rsidRPr="00356D69">
        <w:rPr>
          <w:noProof/>
          <w:lang w:eastAsia="zh-CN"/>
        </w:rPr>
        <w:t>diversified communication demand.</w:t>
      </w:r>
    </w:p>
    <w:p w14:paraId="0E9A37F4" w14:textId="15829337" w:rsidR="00780D0E" w:rsidRPr="00356D69" w:rsidRDefault="00FC6F99" w:rsidP="00FC6F99">
      <w:pPr>
        <w:pStyle w:val="Heading3"/>
        <w:rPr>
          <w:noProof/>
          <w:lang w:eastAsia="zh-CN"/>
        </w:rPr>
      </w:pPr>
      <w:bookmarkStart w:id="46" w:name="_Toc74238455"/>
      <w:bookmarkEnd w:id="45"/>
      <w:r w:rsidRPr="00356D69">
        <w:rPr>
          <w:noProof/>
          <w:lang w:eastAsia="zh-CN"/>
        </w:rPr>
        <w:t>5.9.2</w:t>
      </w:r>
      <w:r w:rsidRPr="00356D69">
        <w:rPr>
          <w:noProof/>
          <w:lang w:eastAsia="zh-CN"/>
        </w:rPr>
        <w:tab/>
      </w:r>
      <w:r w:rsidR="00780D0E" w:rsidRPr="00356D69">
        <w:rPr>
          <w:noProof/>
          <w:lang w:eastAsia="zh-CN"/>
        </w:rPr>
        <w:t>Requirements</w:t>
      </w:r>
      <w:bookmarkEnd w:id="46"/>
    </w:p>
    <w:p w14:paraId="1CA7C210" w14:textId="3EA77C6B" w:rsidR="00474318" w:rsidRPr="00356D69" w:rsidRDefault="006B0A8C" w:rsidP="006B0A8C">
      <w:pPr>
        <w:pStyle w:val="enumlev1"/>
        <w:rPr>
          <w:noProof/>
          <w:lang w:eastAsia="zh-CN"/>
        </w:rPr>
      </w:pPr>
      <w:r w:rsidRPr="00356D69">
        <w:rPr>
          <w:noProof/>
          <w:lang w:eastAsia="zh-CN"/>
        </w:rPr>
        <w:t>1)</w:t>
      </w:r>
      <w:r w:rsidRPr="00356D69">
        <w:rPr>
          <w:noProof/>
          <w:lang w:eastAsia="zh-CN"/>
        </w:rPr>
        <w:tab/>
      </w:r>
      <w:r w:rsidR="00780D0E" w:rsidRPr="00356D69">
        <w:rPr>
          <w:noProof/>
          <w:lang w:eastAsia="zh-CN"/>
        </w:rPr>
        <w:t>The FTTR network should support multiple profiles (in terms of data rate) for different types of network device.</w:t>
      </w:r>
    </w:p>
    <w:p w14:paraId="6ACCA14C" w14:textId="0173D884" w:rsidR="00474318" w:rsidRPr="00356D69" w:rsidRDefault="0004102B" w:rsidP="001967A2">
      <w:pPr>
        <w:pStyle w:val="Heading1"/>
        <w:rPr>
          <w:noProof/>
        </w:rPr>
      </w:pPr>
      <w:bookmarkStart w:id="47" w:name="_Toc74238456"/>
      <w:r w:rsidRPr="00356D69">
        <w:rPr>
          <w:noProof/>
        </w:rPr>
        <w:t>6</w:t>
      </w:r>
      <w:r w:rsidRPr="00356D69">
        <w:rPr>
          <w:noProof/>
        </w:rPr>
        <w:tab/>
      </w:r>
      <w:r w:rsidR="00474318" w:rsidRPr="00356D69">
        <w:rPr>
          <w:noProof/>
        </w:rPr>
        <w:t>Summary</w:t>
      </w:r>
      <w:bookmarkEnd w:id="47"/>
    </w:p>
    <w:p w14:paraId="5E624C47" w14:textId="41FEC750" w:rsidR="00097318" w:rsidRPr="00356D69" w:rsidRDefault="00097318" w:rsidP="001967A2">
      <w:pPr>
        <w:rPr>
          <w:noProof/>
        </w:rPr>
      </w:pPr>
      <w:r w:rsidRPr="00356D69">
        <w:rPr>
          <w:noProof/>
          <w:lang w:eastAsia="zh-CN"/>
        </w:rPr>
        <w:t>Fibre-to-</w:t>
      </w:r>
      <w:r w:rsidR="006F0F36" w:rsidRPr="00356D69">
        <w:rPr>
          <w:noProof/>
          <w:lang w:eastAsia="zh-CN"/>
        </w:rPr>
        <w:t>t</w:t>
      </w:r>
      <w:r w:rsidRPr="00356D69">
        <w:rPr>
          <w:noProof/>
          <w:lang w:eastAsia="zh-CN"/>
        </w:rPr>
        <w:t>he-</w:t>
      </w:r>
      <w:r w:rsidR="006F0F36" w:rsidRPr="00356D69">
        <w:rPr>
          <w:noProof/>
          <w:lang w:eastAsia="zh-CN"/>
        </w:rPr>
        <w:t>r</w:t>
      </w:r>
      <w:r w:rsidRPr="00356D69">
        <w:rPr>
          <w:noProof/>
          <w:lang w:eastAsia="zh-CN"/>
        </w:rPr>
        <w:t xml:space="preserve">oom (FTTR) technology is based on the deployed fibre infrastructure. The technology intends to provide guaranteed QoS to satisfy all home service requirements. Use cases </w:t>
      </w:r>
      <w:r w:rsidR="009D16BB" w:rsidRPr="00356D69">
        <w:rPr>
          <w:noProof/>
          <w:lang w:eastAsia="zh-CN"/>
        </w:rPr>
        <w:t xml:space="preserve">and </w:t>
      </w:r>
      <w:r w:rsidRPr="00356D69">
        <w:rPr>
          <w:noProof/>
          <w:lang w:eastAsia="zh-CN"/>
        </w:rPr>
        <w:t xml:space="preserve">corresponding requirements for how to evolve the technology for in-premises usage are collected and discussed in this </w:t>
      </w:r>
      <w:r w:rsidR="006F0F36" w:rsidRPr="00356D69">
        <w:rPr>
          <w:noProof/>
          <w:lang w:eastAsia="zh-CN"/>
        </w:rPr>
        <w:t>T</w:t>
      </w:r>
      <w:r w:rsidRPr="00356D69">
        <w:rPr>
          <w:noProof/>
          <w:lang w:eastAsia="zh-CN"/>
        </w:rPr>
        <w:t xml:space="preserve">echnical </w:t>
      </w:r>
      <w:r w:rsidR="006D370C" w:rsidRPr="00356D69">
        <w:rPr>
          <w:noProof/>
          <w:lang w:eastAsia="zh-CN"/>
        </w:rPr>
        <w:t>P</w:t>
      </w:r>
      <w:r w:rsidRPr="00356D69">
        <w:rPr>
          <w:noProof/>
          <w:lang w:eastAsia="zh-CN"/>
        </w:rPr>
        <w:t>aper. As can be seen, the FTTR technology should be developed with the satisfaction of the network requirements in terms of enough node number, network bandwidth, network architecture, device types, network QoS, intra-network switching, network data direction, etc.</w:t>
      </w:r>
    </w:p>
    <w:p w14:paraId="5F983A2D" w14:textId="6631183C" w:rsidR="002442BD" w:rsidRPr="00356D69" w:rsidRDefault="002442BD">
      <w:pPr>
        <w:tabs>
          <w:tab w:val="clear" w:pos="794"/>
          <w:tab w:val="clear" w:pos="1191"/>
          <w:tab w:val="clear" w:pos="1588"/>
          <w:tab w:val="clear" w:pos="1985"/>
        </w:tabs>
        <w:overflowPunct/>
        <w:autoSpaceDE/>
        <w:autoSpaceDN/>
        <w:adjustRightInd/>
        <w:spacing w:before="0" w:after="160" w:line="259" w:lineRule="auto"/>
        <w:jc w:val="left"/>
        <w:textAlignment w:val="auto"/>
        <w:rPr>
          <w:noProof/>
        </w:rPr>
      </w:pPr>
      <w:r w:rsidRPr="00356D69">
        <w:rPr>
          <w:noProof/>
        </w:rPr>
        <w:br w:type="page"/>
      </w:r>
    </w:p>
    <w:p w14:paraId="4F181266" w14:textId="77777777" w:rsidR="00BE7A89" w:rsidRPr="00991025" w:rsidRDefault="00BE7A89" w:rsidP="00BE7A89">
      <w:pPr>
        <w:pStyle w:val="AnnexNoTitle0"/>
        <w:rPr>
          <w:noProof/>
          <w:lang w:val="fr-CH"/>
        </w:rPr>
      </w:pPr>
      <w:bookmarkStart w:id="48" w:name="_Toc71308649"/>
      <w:bookmarkStart w:id="49" w:name="_Toc71890688"/>
      <w:bookmarkStart w:id="50" w:name="_Toc73009794"/>
      <w:bookmarkStart w:id="51" w:name="_Toc74238457"/>
      <w:r w:rsidRPr="00991025">
        <w:rPr>
          <w:noProof/>
          <w:lang w:val="fr-CH"/>
        </w:rPr>
        <w:t>Bibliography</w:t>
      </w:r>
      <w:bookmarkEnd w:id="48"/>
      <w:bookmarkEnd w:id="49"/>
      <w:bookmarkEnd w:id="50"/>
      <w:bookmarkEnd w:id="51"/>
    </w:p>
    <w:p w14:paraId="47BDF1B7" w14:textId="5ABEDCC2" w:rsidR="00BE7A89" w:rsidRPr="00991025" w:rsidRDefault="00BE7A89" w:rsidP="00BE7A89">
      <w:pPr>
        <w:jc w:val="left"/>
        <w:rPr>
          <w:b/>
          <w:bCs/>
          <w:noProof/>
          <w:lang w:val="fr-CH"/>
        </w:rPr>
      </w:pPr>
    </w:p>
    <w:p w14:paraId="7F4FBFFC" w14:textId="6A121AD2" w:rsidR="00BE7A89" w:rsidRPr="00991025" w:rsidRDefault="00BE7A89" w:rsidP="00BE7A89">
      <w:pPr>
        <w:jc w:val="left"/>
        <w:rPr>
          <w:noProof/>
          <w:lang w:val="fr-CH" w:eastAsia="zh-CN"/>
        </w:rPr>
      </w:pPr>
      <w:r w:rsidRPr="00991025">
        <w:rPr>
          <w:noProof/>
          <w:lang w:val="fr-CH" w:eastAsia="zh-CN"/>
        </w:rPr>
        <w:t>[b-ITU-T H.265]</w:t>
      </w:r>
      <w:r w:rsidR="003E1D3B" w:rsidRPr="00991025">
        <w:rPr>
          <w:noProof/>
          <w:lang w:val="fr-CH" w:eastAsia="zh-CN"/>
        </w:rPr>
        <w:tab/>
      </w:r>
      <w:r w:rsidR="003E1D3B" w:rsidRPr="00991025">
        <w:rPr>
          <w:noProof/>
          <w:lang w:val="fr-CH"/>
        </w:rPr>
        <w:t xml:space="preserve">Recommendation ITU-T H.265 (2019),  </w:t>
      </w:r>
      <w:r w:rsidR="003E1D3B" w:rsidRPr="00991025">
        <w:rPr>
          <w:i/>
          <w:iCs/>
          <w:noProof/>
          <w:lang w:val="fr-CH"/>
        </w:rPr>
        <w:t>High efficiency video coding</w:t>
      </w:r>
      <w:r w:rsidR="003E1D3B" w:rsidRPr="00991025">
        <w:rPr>
          <w:noProof/>
          <w:lang w:val="fr-CH"/>
        </w:rPr>
        <w:t>.</w:t>
      </w:r>
    </w:p>
    <w:p w14:paraId="6727EDBE" w14:textId="14CD553F" w:rsidR="00BE7A89" w:rsidRPr="00991025" w:rsidRDefault="00BE7A89" w:rsidP="00BE7A89">
      <w:pPr>
        <w:jc w:val="left"/>
        <w:rPr>
          <w:noProof/>
          <w:lang w:val="fr-CH"/>
        </w:rPr>
      </w:pPr>
      <w:r w:rsidRPr="00991025">
        <w:rPr>
          <w:noProof/>
          <w:lang w:val="fr-CH" w:eastAsia="zh-CN"/>
        </w:rPr>
        <w:t>[b-ITU-T H.266]</w:t>
      </w:r>
      <w:r w:rsidR="003E1D3B" w:rsidRPr="00991025">
        <w:rPr>
          <w:noProof/>
          <w:lang w:val="fr-CH" w:eastAsia="zh-CN"/>
        </w:rPr>
        <w:tab/>
      </w:r>
      <w:r w:rsidR="003E1D3B" w:rsidRPr="00991025">
        <w:rPr>
          <w:noProof/>
          <w:lang w:val="fr-CH"/>
        </w:rPr>
        <w:t>Recommendation ITU-T H.266 (2020), </w:t>
      </w:r>
      <w:r w:rsidR="003E1D3B" w:rsidRPr="00991025">
        <w:rPr>
          <w:i/>
          <w:iCs/>
          <w:noProof/>
          <w:lang w:val="fr-CH"/>
        </w:rPr>
        <w:t>Versatile video coding</w:t>
      </w:r>
      <w:r w:rsidR="003E1D3B" w:rsidRPr="00991025">
        <w:rPr>
          <w:noProof/>
          <w:lang w:val="fr-CH"/>
        </w:rPr>
        <w:t>.</w:t>
      </w:r>
    </w:p>
    <w:p w14:paraId="244C0D15" w14:textId="149EA524" w:rsidR="00E554C3" w:rsidRPr="00991025" w:rsidRDefault="00E554C3" w:rsidP="00BE7A89">
      <w:pPr>
        <w:jc w:val="left"/>
        <w:rPr>
          <w:noProof/>
          <w:lang w:val="fr-CH"/>
        </w:rPr>
      </w:pPr>
    </w:p>
    <w:p w14:paraId="66456E3C" w14:textId="10A2E41E" w:rsidR="00E554C3" w:rsidRPr="00991025" w:rsidRDefault="00E554C3" w:rsidP="00BE7A89">
      <w:pPr>
        <w:jc w:val="left"/>
        <w:rPr>
          <w:noProof/>
          <w:lang w:val="fr-CH"/>
        </w:rPr>
      </w:pPr>
    </w:p>
    <w:p w14:paraId="3EF37D0F" w14:textId="77777777" w:rsidR="00BE7A89" w:rsidRPr="00356D69" w:rsidRDefault="00BE7A89" w:rsidP="00BE7A89">
      <w:pPr>
        <w:jc w:val="center"/>
        <w:rPr>
          <w:noProof/>
        </w:rPr>
      </w:pPr>
      <w:r w:rsidRPr="00356D69">
        <w:rPr>
          <w:noProof/>
        </w:rPr>
        <w:t>______________</w:t>
      </w:r>
    </w:p>
    <w:sectPr w:rsidR="00BE7A89" w:rsidRPr="00356D69" w:rsidSect="00921063">
      <w:headerReference w:type="default" r:id="rId33"/>
      <w:footerReference w:type="even" r:id="rId34"/>
      <w:type w:val="oddPage"/>
      <w:pgSz w:w="11907" w:h="16840" w:code="9"/>
      <w:pgMar w:top="1134" w:right="1134" w:bottom="1134" w:left="1134" w:header="567" w:footer="56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DBBC5" w16cex:dateUtc="2021-06-11T08: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BE804" w14:textId="77777777" w:rsidR="00921063" w:rsidRDefault="00921063" w:rsidP="00C42125">
      <w:pPr>
        <w:spacing w:before="0"/>
      </w:pPr>
      <w:r>
        <w:separator/>
      </w:r>
    </w:p>
  </w:endnote>
  <w:endnote w:type="continuationSeparator" w:id="0">
    <w:p w14:paraId="63546FF3" w14:textId="77777777" w:rsidR="00921063" w:rsidRDefault="00921063"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MS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Song">
    <w:altName w:val="华文宋体"/>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733EE" w14:textId="66733769" w:rsidR="00921063" w:rsidRPr="0084023B" w:rsidRDefault="00921063" w:rsidP="00921063">
    <w:pPr>
      <w:pStyle w:val="Footer"/>
      <w:rPr>
        <w:b/>
        <w:sz w:val="20"/>
      </w:rPr>
    </w:pPr>
    <w:r w:rsidRPr="0084023B">
      <w:rPr>
        <w:rStyle w:val="PageNumber"/>
        <w:rFonts w:ascii="Times New Roman Bold" w:eastAsia="SimSun" w:hAnsi="Times New Roman Bold"/>
        <w:b/>
        <w:bCs/>
        <w:sz w:val="20"/>
      </w:rPr>
      <w:fldChar w:fldCharType="begin"/>
    </w:r>
    <w:r w:rsidRPr="0084023B">
      <w:rPr>
        <w:rStyle w:val="PageNumber"/>
        <w:rFonts w:ascii="Times New Roman Bold" w:eastAsia="SimSun" w:hAnsi="Times New Roman Bold"/>
        <w:bCs/>
        <w:sz w:val="20"/>
      </w:rPr>
      <w:instrText xml:space="preserve"> PAGE </w:instrText>
    </w:r>
    <w:r w:rsidRPr="0084023B">
      <w:rPr>
        <w:rStyle w:val="PageNumber"/>
        <w:rFonts w:ascii="Times New Roman Bold" w:eastAsia="SimSun" w:hAnsi="Times New Roman Bold"/>
        <w:b/>
        <w:bCs/>
        <w:sz w:val="20"/>
      </w:rPr>
      <w:fldChar w:fldCharType="separate"/>
    </w:r>
    <w:r>
      <w:rPr>
        <w:rStyle w:val="PageNumber"/>
        <w:rFonts w:ascii="Times New Roman Bold" w:eastAsia="SimSun" w:hAnsi="Times New Roman Bold"/>
        <w:bCs/>
        <w:sz w:val="20"/>
      </w:rPr>
      <w:t>ii</w:t>
    </w:r>
    <w:r w:rsidRPr="0084023B">
      <w:rPr>
        <w:rStyle w:val="PageNumber"/>
        <w:rFonts w:ascii="Times New Roman Bold" w:eastAsia="SimSun" w:hAnsi="Times New Roman Bold"/>
        <w:b/>
        <w:bCs/>
        <w:sz w:val="20"/>
      </w:rPr>
      <w:fldChar w:fldCharType="end"/>
    </w:r>
    <w:r>
      <w:rPr>
        <w:rStyle w:val="PageNumber"/>
        <w:rFonts w:ascii="Times New Roman Bold" w:eastAsia="SimSun" w:hAnsi="Times New Roman Bold"/>
        <w:bCs/>
        <w:sz w:val="20"/>
      </w:rPr>
      <w:tab/>
    </w:r>
    <w:r w:rsidRPr="00EF2030">
      <w:rPr>
        <w:b/>
        <w:bCs/>
        <w:sz w:val="20"/>
      </w:rPr>
      <w:fldChar w:fldCharType="begin"/>
    </w:r>
    <w:r w:rsidRPr="00EF2030">
      <w:rPr>
        <w:b/>
        <w:bCs/>
        <w:sz w:val="20"/>
      </w:rPr>
      <w:instrText xml:space="preserve"> REF TPAcro \h  \* MERGEFORMAT </w:instrText>
    </w:r>
    <w:r w:rsidRPr="00EF2030">
      <w:rPr>
        <w:b/>
        <w:bCs/>
        <w:sz w:val="20"/>
      </w:rPr>
    </w:r>
    <w:r w:rsidRPr="00EF2030">
      <w:rPr>
        <w:b/>
        <w:bCs/>
        <w:sz w:val="20"/>
      </w:rPr>
      <w:fldChar w:fldCharType="separate"/>
    </w:r>
    <w:r>
      <w:rPr>
        <w:sz w:val="20"/>
        <w:lang w:val="en-US"/>
      </w:rPr>
      <w:t>Error! Reference source not found.</w:t>
    </w:r>
    <w:r w:rsidRPr="00EF2030">
      <w:rPr>
        <w:b/>
        <w:bCs/>
        <w:sz w:val="20"/>
      </w:rPr>
      <w:fldChar w:fldCharType="end"/>
    </w:r>
    <w:r w:rsidRPr="00EF2030">
      <w:rPr>
        <w:b/>
        <w:bCs/>
        <w:sz w:val="20"/>
      </w:rPr>
      <w:t xml:space="preserve"> (2021-04)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4E3C" w14:textId="35C558AC" w:rsidR="00921063" w:rsidRPr="0084023B" w:rsidRDefault="00921063" w:rsidP="00B70360">
    <w:pPr>
      <w:pStyle w:val="Footer"/>
      <w:jc w:val="right"/>
      <w:rPr>
        <w:b/>
        <w:sz w:val="20"/>
      </w:rPr>
    </w:pPr>
    <w:r w:rsidRPr="00EF2030">
      <w:rPr>
        <w:b/>
        <w:bCs/>
        <w:sz w:val="20"/>
      </w:rPr>
      <w:fldChar w:fldCharType="begin"/>
    </w:r>
    <w:r w:rsidRPr="00EF2030">
      <w:rPr>
        <w:b/>
        <w:bCs/>
        <w:sz w:val="20"/>
      </w:rPr>
      <w:instrText xml:space="preserve"> REF TPAcro \</w:instrText>
    </w:r>
    <w:r>
      <w:rPr>
        <w:b/>
        <w:bCs/>
        <w:sz w:val="20"/>
      </w:rPr>
      <w:instrText>G</w:instrText>
    </w:r>
    <w:r w:rsidRPr="00EF2030">
      <w:rPr>
        <w:b/>
        <w:bCs/>
        <w:sz w:val="20"/>
      </w:rPr>
      <w:instrText xml:space="preserve">  \* MERGEFORMAT </w:instrText>
    </w:r>
    <w:r w:rsidRPr="00EF2030">
      <w:rPr>
        <w:b/>
        <w:bCs/>
        <w:sz w:val="20"/>
      </w:rPr>
      <w:fldChar w:fldCharType="separate"/>
    </w:r>
    <w:r>
      <w:rPr>
        <w:sz w:val="20"/>
        <w:lang w:val="en-US"/>
      </w:rPr>
      <w:t>Error! Reference source not found.</w:t>
    </w:r>
    <w:r w:rsidRPr="00EF2030">
      <w:rPr>
        <w:b/>
        <w:bCs/>
        <w:sz w:val="20"/>
      </w:rPr>
      <w:fldChar w:fldCharType="end"/>
    </w:r>
    <w:r w:rsidRPr="00EF2030">
      <w:rPr>
        <w:b/>
        <w:bCs/>
        <w:sz w:val="20"/>
      </w:rPr>
      <w:t xml:space="preserve"> (2021-04)</w:t>
    </w:r>
    <w:r w:rsidRPr="0084023B">
      <w:rPr>
        <w:b/>
        <w:sz w:val="20"/>
      </w:rPr>
      <w:tab/>
    </w:r>
    <w:r w:rsidRPr="0084023B">
      <w:rPr>
        <w:rStyle w:val="PageNumber"/>
        <w:rFonts w:ascii="Times New Roman Bold" w:eastAsia="SimSun" w:hAnsi="Times New Roman Bold"/>
        <w:b/>
        <w:bCs/>
        <w:sz w:val="20"/>
      </w:rPr>
      <w:fldChar w:fldCharType="begin"/>
    </w:r>
    <w:r w:rsidRPr="0084023B">
      <w:rPr>
        <w:rStyle w:val="PageNumber"/>
        <w:rFonts w:ascii="Times New Roman Bold" w:eastAsia="SimSun" w:hAnsi="Times New Roman Bold"/>
        <w:bCs/>
        <w:sz w:val="20"/>
      </w:rPr>
      <w:instrText xml:space="preserve"> PAGE </w:instrText>
    </w:r>
    <w:r w:rsidRPr="0084023B">
      <w:rPr>
        <w:rStyle w:val="PageNumber"/>
        <w:rFonts w:ascii="Times New Roman Bold" w:eastAsia="SimSun" w:hAnsi="Times New Roman Bold"/>
        <w:b/>
        <w:bCs/>
        <w:sz w:val="20"/>
      </w:rPr>
      <w:fldChar w:fldCharType="separate"/>
    </w:r>
    <w:r>
      <w:rPr>
        <w:rStyle w:val="PageNumber"/>
        <w:rFonts w:ascii="Times New Roman Bold" w:eastAsia="SimSun" w:hAnsi="Times New Roman Bold"/>
        <w:b/>
        <w:bCs/>
        <w:sz w:val="20"/>
      </w:rPr>
      <w:t>ii</w:t>
    </w:r>
    <w:r w:rsidRPr="0084023B">
      <w:rPr>
        <w:rStyle w:val="PageNumber"/>
        <w:rFonts w:ascii="Times New Roman Bold" w:eastAsia="SimSun" w:hAnsi="Times New Roman Bold"/>
        <w:b/>
        <w:bCs/>
        <w:sz w:val="20"/>
      </w:rPr>
      <w:fldChar w:fldCharType="end"/>
    </w:r>
  </w:p>
  <w:p w14:paraId="01DE0075" w14:textId="1B7FA431" w:rsidR="00921063" w:rsidRPr="00B70360" w:rsidRDefault="00921063" w:rsidP="00B703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60E2" w14:textId="355150E5" w:rsidR="00921063" w:rsidRDefault="00921063">
    <w:pPr>
      <w:pStyle w:val="Footer"/>
      <w:tabs>
        <w:tab w:val="left" w:pos="524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FFFEE" w14:textId="402657C1" w:rsidR="00921063" w:rsidRPr="0040332E" w:rsidRDefault="00921063" w:rsidP="00921063">
    <w:pPr>
      <w:pStyle w:val="FooterQP"/>
      <w:rPr>
        <w:szCs w:val="22"/>
        <w:lang w:val="fr-FR"/>
      </w:rPr>
    </w:pPr>
    <w:r w:rsidRPr="00252B4C">
      <w:rPr>
        <w:b w:val="0"/>
        <w:bCs/>
        <w:szCs w:val="22"/>
      </w:rPr>
      <w:fldChar w:fldCharType="begin"/>
    </w:r>
    <w:r w:rsidRPr="0040332E">
      <w:rPr>
        <w:b w:val="0"/>
        <w:bCs/>
        <w:szCs w:val="22"/>
        <w:lang w:val="fr-FR"/>
      </w:rPr>
      <w:instrText xml:space="preserve"> PAGE  \* MERGEFORMAT </w:instrText>
    </w:r>
    <w:r w:rsidRPr="00252B4C">
      <w:rPr>
        <w:b w:val="0"/>
        <w:bCs/>
        <w:szCs w:val="22"/>
      </w:rPr>
      <w:fldChar w:fldCharType="separate"/>
    </w:r>
    <w:r w:rsidRPr="0040332E">
      <w:rPr>
        <w:b w:val="0"/>
        <w:bCs/>
        <w:szCs w:val="22"/>
        <w:lang w:val="fr-FR"/>
      </w:rPr>
      <w:t>ii</w:t>
    </w:r>
    <w:r w:rsidRPr="00252B4C">
      <w:rPr>
        <w:b w:val="0"/>
        <w:bCs/>
        <w:szCs w:val="22"/>
      </w:rPr>
      <w:fldChar w:fldCharType="end"/>
    </w:r>
    <w:r w:rsidRPr="0040332E">
      <w:rPr>
        <w:szCs w:val="22"/>
        <w:lang w:val="fr-FR"/>
      </w:rPr>
      <w:tab/>
    </w:r>
    <w:r w:rsidRPr="00337A2B">
      <w:rPr>
        <w:szCs w:val="22"/>
      </w:rPr>
      <w:t xml:space="preserve">ITU-T </w:t>
    </w:r>
    <w:r w:rsidRPr="0040332E">
      <w:rPr>
        <w:szCs w:val="22"/>
      </w:rPr>
      <w:t>GSTP-FTTR</w:t>
    </w:r>
    <w:r w:rsidRPr="00337A2B">
      <w:rPr>
        <w:szCs w:val="22"/>
      </w:rPr>
      <w:t xml:space="preserve"> </w:t>
    </w:r>
    <w:r w:rsidRPr="00252B4C">
      <w:rPr>
        <w:szCs w:val="22"/>
      </w:rPr>
      <w:t>(20</w:t>
    </w:r>
    <w:r>
      <w:rPr>
        <w:szCs w:val="22"/>
      </w:rPr>
      <w:t>21</w:t>
    </w:r>
    <w:r w:rsidRPr="00252B4C">
      <w:rPr>
        <w:szCs w:val="2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7C3F" w14:textId="6D82DE47" w:rsidR="00921063" w:rsidRPr="00DF6507" w:rsidRDefault="00921063" w:rsidP="00921063">
    <w:pPr>
      <w:pStyle w:val="FooterQP"/>
      <w:rPr>
        <w:szCs w:val="22"/>
      </w:rPr>
    </w:pPr>
    <w:r>
      <w:rPr>
        <w:szCs w:val="22"/>
      </w:rPr>
      <w:tab/>
    </w:r>
    <w:r w:rsidRPr="00252B4C">
      <w:rPr>
        <w:szCs w:val="22"/>
      </w:rPr>
      <w:tab/>
    </w:r>
    <w:r w:rsidRPr="00337A2B">
      <w:rPr>
        <w:szCs w:val="22"/>
      </w:rPr>
      <w:t xml:space="preserve">ITU-T </w:t>
    </w:r>
    <w:r w:rsidRPr="0040332E">
      <w:rPr>
        <w:szCs w:val="22"/>
      </w:rPr>
      <w:t>GSTP-FTTR</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1DCA" w14:textId="5DD4225E" w:rsidR="00921063" w:rsidRPr="00DF6507" w:rsidRDefault="00921063" w:rsidP="00921063">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337A2B">
      <w:rPr>
        <w:szCs w:val="22"/>
      </w:rPr>
      <w:t xml:space="preserve">ITU-T </w:t>
    </w:r>
    <w:r w:rsidRPr="0040332E">
      <w:rPr>
        <w:szCs w:val="22"/>
      </w:rPr>
      <w:t>GSTP-FTTR</w:t>
    </w:r>
    <w:r w:rsidRPr="00337A2B">
      <w:rPr>
        <w:szCs w:val="22"/>
      </w:rPr>
      <w:t xml:space="preserve"> </w:t>
    </w:r>
    <w:r w:rsidRPr="00252B4C">
      <w:rPr>
        <w:szCs w:val="22"/>
      </w:rPr>
      <w:t>(20</w:t>
    </w:r>
    <w:r>
      <w:rPr>
        <w:szCs w:val="22"/>
      </w:rPr>
      <w:t>21</w:t>
    </w:r>
    <w:r w:rsidRPr="00252B4C">
      <w:rPr>
        <w:szCs w:val="22"/>
      </w:rPr>
      <w:t>)</w:t>
    </w:r>
    <w:r w:rsidRPr="00252B4C">
      <w:rPr>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1D793" w14:textId="552AD3C3" w:rsidR="00921063" w:rsidRPr="0040332E" w:rsidRDefault="00921063" w:rsidP="00921063">
    <w:pPr>
      <w:pStyle w:val="FooterQP"/>
      <w:rPr>
        <w:szCs w:val="22"/>
        <w:lang w:val="fr-FR"/>
      </w:rPr>
    </w:pPr>
    <w:r w:rsidRPr="00252B4C">
      <w:rPr>
        <w:b w:val="0"/>
        <w:bCs/>
        <w:szCs w:val="22"/>
      </w:rPr>
      <w:fldChar w:fldCharType="begin"/>
    </w:r>
    <w:r w:rsidRPr="0040332E">
      <w:rPr>
        <w:b w:val="0"/>
        <w:bCs/>
        <w:szCs w:val="22"/>
        <w:lang w:val="fr-FR"/>
      </w:rPr>
      <w:instrText xml:space="preserve"> PAGE  \* MERGEFORMAT </w:instrText>
    </w:r>
    <w:r w:rsidRPr="00252B4C">
      <w:rPr>
        <w:b w:val="0"/>
        <w:bCs/>
        <w:szCs w:val="22"/>
      </w:rPr>
      <w:fldChar w:fldCharType="separate"/>
    </w:r>
    <w:r w:rsidRPr="0040332E">
      <w:rPr>
        <w:b w:val="0"/>
        <w:bCs/>
        <w:szCs w:val="22"/>
        <w:lang w:val="fr-FR"/>
      </w:rPr>
      <w:t>ii</w:t>
    </w:r>
    <w:r w:rsidRPr="00252B4C">
      <w:rPr>
        <w:b w:val="0"/>
        <w:bCs/>
        <w:szCs w:val="22"/>
      </w:rPr>
      <w:fldChar w:fldCharType="end"/>
    </w:r>
    <w:r w:rsidRPr="0040332E">
      <w:rPr>
        <w:szCs w:val="22"/>
        <w:lang w:val="fr-FR"/>
      </w:rPr>
      <w:tab/>
    </w:r>
    <w:r w:rsidRPr="00337A2B">
      <w:rPr>
        <w:szCs w:val="22"/>
      </w:rPr>
      <w:t xml:space="preserve">ITU-T </w:t>
    </w:r>
    <w:r w:rsidRPr="0040332E">
      <w:rPr>
        <w:szCs w:val="22"/>
      </w:rPr>
      <w:t>GSTP-FTTR</w:t>
    </w:r>
    <w:r w:rsidRPr="00337A2B">
      <w:rPr>
        <w:szCs w:val="22"/>
      </w:rPr>
      <w:t xml:space="preserve"> </w:t>
    </w:r>
    <w:r w:rsidRPr="00252B4C">
      <w:rPr>
        <w:szCs w:val="22"/>
      </w:rPr>
      <w:t>(20</w:t>
    </w:r>
    <w:r>
      <w:rPr>
        <w:szCs w:val="22"/>
      </w:rPr>
      <w:t>21</w:t>
    </w:r>
    <w:r w:rsidRPr="00252B4C">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E5F77" w14:textId="77777777" w:rsidR="00921063" w:rsidRDefault="00921063" w:rsidP="00C42125">
      <w:pPr>
        <w:spacing w:before="0"/>
      </w:pPr>
      <w:r>
        <w:separator/>
      </w:r>
    </w:p>
  </w:footnote>
  <w:footnote w:type="continuationSeparator" w:id="0">
    <w:p w14:paraId="558D987C" w14:textId="77777777" w:rsidR="00921063" w:rsidRDefault="00921063"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2E5B6" w14:textId="77777777" w:rsidR="00921063" w:rsidRDefault="00921063">
    <w:pPr>
      <w:pStyle w:val="Header"/>
    </w:pPr>
    <w:r>
      <w:rPr>
        <w:noProof/>
      </w:rPr>
      <w:drawing>
        <wp:anchor distT="0" distB="0" distL="114300" distR="114300" simplePos="0" relativeHeight="251660288" behindDoc="0" locked="0" layoutInCell="1" allowOverlap="1" wp14:anchorId="0CC9F9E0" wp14:editId="3B83B954">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A814" w14:textId="77777777" w:rsidR="00921063" w:rsidRPr="00DF6507" w:rsidRDefault="00921063" w:rsidP="009210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D63E" w14:textId="77777777" w:rsidR="00921063" w:rsidRPr="00DF6507" w:rsidRDefault="00921063" w:rsidP="009210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0415B" w14:textId="3287B6E1" w:rsidR="00921063" w:rsidRPr="00C42125" w:rsidRDefault="00921063" w:rsidP="009E7D78">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6924C16"/>
    <w:multiLevelType w:val="hybridMultilevel"/>
    <w:tmpl w:val="68F4DC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F36501"/>
    <w:multiLevelType w:val="hybridMultilevel"/>
    <w:tmpl w:val="40381C6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0F59DA"/>
    <w:multiLevelType w:val="hybridMultilevel"/>
    <w:tmpl w:val="FA98525E"/>
    <w:lvl w:ilvl="0" w:tplc="31A861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38506A5"/>
    <w:multiLevelType w:val="hybridMultilevel"/>
    <w:tmpl w:val="290E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B07C09"/>
    <w:multiLevelType w:val="hybridMultilevel"/>
    <w:tmpl w:val="6396E6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7C87DC3"/>
    <w:multiLevelType w:val="hybridMultilevel"/>
    <w:tmpl w:val="A9B86A32"/>
    <w:lvl w:ilvl="0" w:tplc="BEA8D8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0E7696E"/>
    <w:multiLevelType w:val="hybridMultilevel"/>
    <w:tmpl w:val="24647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F14A42"/>
    <w:multiLevelType w:val="hybridMultilevel"/>
    <w:tmpl w:val="833C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72372"/>
    <w:multiLevelType w:val="hybridMultilevel"/>
    <w:tmpl w:val="0136BE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71723C6"/>
    <w:multiLevelType w:val="hybridMultilevel"/>
    <w:tmpl w:val="DECAA0E8"/>
    <w:lvl w:ilvl="0" w:tplc="FBF2078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FC6C2B"/>
    <w:multiLevelType w:val="hybridMultilevel"/>
    <w:tmpl w:val="C30E8D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2754D4"/>
    <w:multiLevelType w:val="hybridMultilevel"/>
    <w:tmpl w:val="833C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871E24"/>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142F5"/>
    <w:multiLevelType w:val="hybridMultilevel"/>
    <w:tmpl w:val="03F8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77113"/>
    <w:multiLevelType w:val="hybridMultilevel"/>
    <w:tmpl w:val="833C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FD39FA"/>
    <w:multiLevelType w:val="hybridMultilevel"/>
    <w:tmpl w:val="EE62AD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2697661"/>
    <w:multiLevelType w:val="hybridMultilevel"/>
    <w:tmpl w:val="EE9ED948"/>
    <w:lvl w:ilvl="0" w:tplc="5CE8B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49832C9"/>
    <w:multiLevelType w:val="hybridMultilevel"/>
    <w:tmpl w:val="E9A4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CF7F00"/>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D43B18"/>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DB755E"/>
    <w:multiLevelType w:val="hybridMultilevel"/>
    <w:tmpl w:val="E5FC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767C66"/>
    <w:multiLevelType w:val="hybridMultilevel"/>
    <w:tmpl w:val="A4000574"/>
    <w:lvl w:ilvl="0" w:tplc="496297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6830598"/>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050217"/>
    <w:multiLevelType w:val="hybridMultilevel"/>
    <w:tmpl w:val="46A6D8F6"/>
    <w:lvl w:ilvl="0" w:tplc="D876BD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ABD1864"/>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414D59"/>
    <w:multiLevelType w:val="hybridMultilevel"/>
    <w:tmpl w:val="3008F68C"/>
    <w:lvl w:ilvl="0" w:tplc="91B0947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7" w15:restartNumberingAfterBreak="0">
    <w:nsid w:val="712B4162"/>
    <w:multiLevelType w:val="multilevel"/>
    <w:tmpl w:val="147A0C5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2DA6023"/>
    <w:multiLevelType w:val="hybridMultilevel"/>
    <w:tmpl w:val="C26C4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019BF"/>
    <w:multiLevelType w:val="multilevel"/>
    <w:tmpl w:val="EA6CC02E"/>
    <w:lvl w:ilvl="0">
      <w:start w:val="1"/>
      <w:numFmt w:val="decimal"/>
      <w:lvlText w:val="%1"/>
      <w:lvlJc w:val="left"/>
      <w:pPr>
        <w:tabs>
          <w:tab w:val="num" w:pos="864"/>
        </w:tabs>
        <w:ind w:left="864" w:hanging="432"/>
      </w:pPr>
      <w:rPr>
        <w:rFonts w:hint="default"/>
      </w:rPr>
    </w:lvl>
    <w:lvl w:ilvl="1">
      <w:start w:val="1"/>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40" w15:restartNumberingAfterBreak="0">
    <w:nsid w:val="75E53685"/>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E1D6A"/>
    <w:multiLevelType w:val="hybridMultilevel"/>
    <w:tmpl w:val="B276C764"/>
    <w:lvl w:ilvl="0" w:tplc="C8447A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8384E3E"/>
    <w:multiLevelType w:val="hybridMultilevel"/>
    <w:tmpl w:val="C30E8DE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92C5024"/>
    <w:multiLevelType w:val="hybridMultilevel"/>
    <w:tmpl w:val="833C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656E26"/>
    <w:multiLevelType w:val="multilevel"/>
    <w:tmpl w:val="FFD068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9DD7685"/>
    <w:multiLevelType w:val="hybridMultilevel"/>
    <w:tmpl w:val="4950FE92"/>
    <w:lvl w:ilvl="0" w:tplc="9AC89B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9DF2AAE"/>
    <w:multiLevelType w:val="hybridMultilevel"/>
    <w:tmpl w:val="C26C4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41"/>
  </w:num>
  <w:num w:numId="13">
    <w:abstractNumId w:val="20"/>
  </w:num>
  <w:num w:numId="14">
    <w:abstractNumId w:val="32"/>
  </w:num>
  <w:num w:numId="15">
    <w:abstractNumId w:val="13"/>
  </w:num>
  <w:num w:numId="16">
    <w:abstractNumId w:val="36"/>
  </w:num>
  <w:num w:numId="17">
    <w:abstractNumId w:val="34"/>
  </w:num>
  <w:num w:numId="18">
    <w:abstractNumId w:val="43"/>
  </w:num>
  <w:num w:numId="19">
    <w:abstractNumId w:val="11"/>
  </w:num>
  <w:num w:numId="20">
    <w:abstractNumId w:val="18"/>
  </w:num>
  <w:num w:numId="21">
    <w:abstractNumId w:val="22"/>
  </w:num>
  <w:num w:numId="22">
    <w:abstractNumId w:val="25"/>
  </w:num>
  <w:num w:numId="23">
    <w:abstractNumId w:val="24"/>
  </w:num>
  <w:num w:numId="24">
    <w:abstractNumId w:val="26"/>
  </w:num>
  <w:num w:numId="25">
    <w:abstractNumId w:val="44"/>
  </w:num>
  <w:num w:numId="26">
    <w:abstractNumId w:val="37"/>
  </w:num>
  <w:num w:numId="27">
    <w:abstractNumId w:val="45"/>
  </w:num>
  <w:num w:numId="28">
    <w:abstractNumId w:val="19"/>
  </w:num>
  <w:num w:numId="29">
    <w:abstractNumId w:val="16"/>
  </w:num>
  <w:num w:numId="30">
    <w:abstractNumId w:val="21"/>
  </w:num>
  <w:num w:numId="31">
    <w:abstractNumId w:val="15"/>
  </w:num>
  <w:num w:numId="32">
    <w:abstractNumId w:val="42"/>
  </w:num>
  <w:num w:numId="33">
    <w:abstractNumId w:val="14"/>
  </w:num>
  <w:num w:numId="34">
    <w:abstractNumId w:val="31"/>
  </w:num>
  <w:num w:numId="35">
    <w:abstractNumId w:val="38"/>
  </w:num>
  <w:num w:numId="36">
    <w:abstractNumId w:val="17"/>
  </w:num>
  <w:num w:numId="37">
    <w:abstractNumId w:val="28"/>
  </w:num>
  <w:num w:numId="38">
    <w:abstractNumId w:val="33"/>
  </w:num>
  <w:num w:numId="39">
    <w:abstractNumId w:val="29"/>
  </w:num>
  <w:num w:numId="40">
    <w:abstractNumId w:val="23"/>
  </w:num>
  <w:num w:numId="41">
    <w:abstractNumId w:val="46"/>
  </w:num>
  <w:num w:numId="42">
    <w:abstractNumId w:val="35"/>
  </w:num>
  <w:num w:numId="43">
    <w:abstractNumId w:val="40"/>
  </w:num>
  <w:num w:numId="44">
    <w:abstractNumId w:val="30"/>
  </w:num>
  <w:num w:numId="45">
    <w:abstractNumId w:val="27"/>
  </w:num>
  <w:num w:numId="46">
    <w:abstractNumId w:val="39"/>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541E"/>
    <w:rsid w:val="000121FB"/>
    <w:rsid w:val="0001243A"/>
    <w:rsid w:val="00014137"/>
    <w:rsid w:val="00016F89"/>
    <w:rsid w:val="000171DB"/>
    <w:rsid w:val="00023D9A"/>
    <w:rsid w:val="000246E4"/>
    <w:rsid w:val="0002490E"/>
    <w:rsid w:val="00030D65"/>
    <w:rsid w:val="0003104C"/>
    <w:rsid w:val="00031C9E"/>
    <w:rsid w:val="0003496F"/>
    <w:rsid w:val="00037538"/>
    <w:rsid w:val="00037891"/>
    <w:rsid w:val="0004102B"/>
    <w:rsid w:val="00043D75"/>
    <w:rsid w:val="0004793B"/>
    <w:rsid w:val="00056A4C"/>
    <w:rsid w:val="00057000"/>
    <w:rsid w:val="000617F6"/>
    <w:rsid w:val="00061D61"/>
    <w:rsid w:val="000640E0"/>
    <w:rsid w:val="0006575D"/>
    <w:rsid w:val="000738A6"/>
    <w:rsid w:val="00094833"/>
    <w:rsid w:val="00095323"/>
    <w:rsid w:val="00095D41"/>
    <w:rsid w:val="00097318"/>
    <w:rsid w:val="000A3FA0"/>
    <w:rsid w:val="000A4DF4"/>
    <w:rsid w:val="000A4E5C"/>
    <w:rsid w:val="000A5CA2"/>
    <w:rsid w:val="000A7185"/>
    <w:rsid w:val="000B25B1"/>
    <w:rsid w:val="000B317A"/>
    <w:rsid w:val="000B4B75"/>
    <w:rsid w:val="000B617A"/>
    <w:rsid w:val="000B75EC"/>
    <w:rsid w:val="000C0859"/>
    <w:rsid w:val="000C495B"/>
    <w:rsid w:val="000C7FA2"/>
    <w:rsid w:val="000D29AB"/>
    <w:rsid w:val="000D3D22"/>
    <w:rsid w:val="000D4AD0"/>
    <w:rsid w:val="000D4B4B"/>
    <w:rsid w:val="000D6512"/>
    <w:rsid w:val="000E25A3"/>
    <w:rsid w:val="000E75DB"/>
    <w:rsid w:val="000E7C94"/>
    <w:rsid w:val="000F0DC7"/>
    <w:rsid w:val="00102F74"/>
    <w:rsid w:val="00107206"/>
    <w:rsid w:val="001101F7"/>
    <w:rsid w:val="001127CF"/>
    <w:rsid w:val="001152EC"/>
    <w:rsid w:val="00117176"/>
    <w:rsid w:val="00117861"/>
    <w:rsid w:val="0012175B"/>
    <w:rsid w:val="001251DA"/>
    <w:rsid w:val="00125432"/>
    <w:rsid w:val="00126581"/>
    <w:rsid w:val="00130C58"/>
    <w:rsid w:val="00135041"/>
    <w:rsid w:val="00137010"/>
    <w:rsid w:val="00137F40"/>
    <w:rsid w:val="001443C3"/>
    <w:rsid w:val="001479EB"/>
    <w:rsid w:val="001504DC"/>
    <w:rsid w:val="00152387"/>
    <w:rsid w:val="00154AEE"/>
    <w:rsid w:val="0015613C"/>
    <w:rsid w:val="00160208"/>
    <w:rsid w:val="00161D52"/>
    <w:rsid w:val="001625CE"/>
    <w:rsid w:val="00164A8A"/>
    <w:rsid w:val="00164EC3"/>
    <w:rsid w:val="00172CCF"/>
    <w:rsid w:val="00174DC3"/>
    <w:rsid w:val="00175ADF"/>
    <w:rsid w:val="001775B2"/>
    <w:rsid w:val="00180120"/>
    <w:rsid w:val="001848CB"/>
    <w:rsid w:val="001871EC"/>
    <w:rsid w:val="001909B6"/>
    <w:rsid w:val="00191201"/>
    <w:rsid w:val="001967A2"/>
    <w:rsid w:val="001A5115"/>
    <w:rsid w:val="001A5F3A"/>
    <w:rsid w:val="001A670F"/>
    <w:rsid w:val="001B0A9A"/>
    <w:rsid w:val="001C2457"/>
    <w:rsid w:val="001C2F46"/>
    <w:rsid w:val="001C330D"/>
    <w:rsid w:val="001C378D"/>
    <w:rsid w:val="001C38AA"/>
    <w:rsid w:val="001C62B8"/>
    <w:rsid w:val="001D5A45"/>
    <w:rsid w:val="001E2D01"/>
    <w:rsid w:val="001E3F0C"/>
    <w:rsid w:val="001E5422"/>
    <w:rsid w:val="001E7B0E"/>
    <w:rsid w:val="001F141D"/>
    <w:rsid w:val="001F4DC4"/>
    <w:rsid w:val="001F5B65"/>
    <w:rsid w:val="00200A06"/>
    <w:rsid w:val="00203560"/>
    <w:rsid w:val="00214996"/>
    <w:rsid w:val="00217063"/>
    <w:rsid w:val="00226D60"/>
    <w:rsid w:val="002313F6"/>
    <w:rsid w:val="00231B85"/>
    <w:rsid w:val="002324B9"/>
    <w:rsid w:val="00232EA9"/>
    <w:rsid w:val="0023527A"/>
    <w:rsid w:val="002412B2"/>
    <w:rsid w:val="00241832"/>
    <w:rsid w:val="002442BD"/>
    <w:rsid w:val="00253DBE"/>
    <w:rsid w:val="00256F23"/>
    <w:rsid w:val="00261C14"/>
    <w:rsid w:val="002622FA"/>
    <w:rsid w:val="002623FF"/>
    <w:rsid w:val="00263518"/>
    <w:rsid w:val="0026550C"/>
    <w:rsid w:val="0026613F"/>
    <w:rsid w:val="00267C81"/>
    <w:rsid w:val="002759E7"/>
    <w:rsid w:val="00275ED1"/>
    <w:rsid w:val="00277326"/>
    <w:rsid w:val="0028039A"/>
    <w:rsid w:val="0028081A"/>
    <w:rsid w:val="002836C5"/>
    <w:rsid w:val="002863D6"/>
    <w:rsid w:val="00287860"/>
    <w:rsid w:val="002935BB"/>
    <w:rsid w:val="00293620"/>
    <w:rsid w:val="00295D65"/>
    <w:rsid w:val="00295EE0"/>
    <w:rsid w:val="002A49E0"/>
    <w:rsid w:val="002A79A0"/>
    <w:rsid w:val="002B24D5"/>
    <w:rsid w:val="002B4C37"/>
    <w:rsid w:val="002B6939"/>
    <w:rsid w:val="002B7479"/>
    <w:rsid w:val="002C015C"/>
    <w:rsid w:val="002C26C0"/>
    <w:rsid w:val="002C2BC5"/>
    <w:rsid w:val="002C31DC"/>
    <w:rsid w:val="002C78D8"/>
    <w:rsid w:val="002D05FB"/>
    <w:rsid w:val="002D1BC7"/>
    <w:rsid w:val="002D20AF"/>
    <w:rsid w:val="002D4197"/>
    <w:rsid w:val="002E0D37"/>
    <w:rsid w:val="002E0D7B"/>
    <w:rsid w:val="002E3A7B"/>
    <w:rsid w:val="002E4C98"/>
    <w:rsid w:val="002E6C9E"/>
    <w:rsid w:val="002E6DB4"/>
    <w:rsid w:val="002E701B"/>
    <w:rsid w:val="002E79CB"/>
    <w:rsid w:val="002F1DBC"/>
    <w:rsid w:val="002F5C57"/>
    <w:rsid w:val="002F7F55"/>
    <w:rsid w:val="003034C2"/>
    <w:rsid w:val="003057C3"/>
    <w:rsid w:val="00306138"/>
    <w:rsid w:val="00306DD3"/>
    <w:rsid w:val="0030745F"/>
    <w:rsid w:val="00314630"/>
    <w:rsid w:val="0031532D"/>
    <w:rsid w:val="00315A63"/>
    <w:rsid w:val="003161CF"/>
    <w:rsid w:val="0032090A"/>
    <w:rsid w:val="003211A9"/>
    <w:rsid w:val="00321CDE"/>
    <w:rsid w:val="00323A76"/>
    <w:rsid w:val="00331539"/>
    <w:rsid w:val="00332201"/>
    <w:rsid w:val="00332930"/>
    <w:rsid w:val="00333282"/>
    <w:rsid w:val="00333301"/>
    <w:rsid w:val="00333E15"/>
    <w:rsid w:val="00335144"/>
    <w:rsid w:val="00336046"/>
    <w:rsid w:val="00340168"/>
    <w:rsid w:val="00345BDC"/>
    <w:rsid w:val="00345CA4"/>
    <w:rsid w:val="0034617B"/>
    <w:rsid w:val="00350492"/>
    <w:rsid w:val="00354062"/>
    <w:rsid w:val="00354FD7"/>
    <w:rsid w:val="00356B94"/>
    <w:rsid w:val="00356D69"/>
    <w:rsid w:val="003629DE"/>
    <w:rsid w:val="00363E5B"/>
    <w:rsid w:val="0037422B"/>
    <w:rsid w:val="00374B9F"/>
    <w:rsid w:val="00381FEF"/>
    <w:rsid w:val="0038715D"/>
    <w:rsid w:val="00394DBF"/>
    <w:rsid w:val="003957A6"/>
    <w:rsid w:val="00395C05"/>
    <w:rsid w:val="00395DB4"/>
    <w:rsid w:val="0039770D"/>
    <w:rsid w:val="003A43EF"/>
    <w:rsid w:val="003A4AD9"/>
    <w:rsid w:val="003A6C02"/>
    <w:rsid w:val="003A7730"/>
    <w:rsid w:val="003B108F"/>
    <w:rsid w:val="003B2C2F"/>
    <w:rsid w:val="003C36FF"/>
    <w:rsid w:val="003C7445"/>
    <w:rsid w:val="003D0AA0"/>
    <w:rsid w:val="003D2CC8"/>
    <w:rsid w:val="003E1D3B"/>
    <w:rsid w:val="003E4E50"/>
    <w:rsid w:val="003E5691"/>
    <w:rsid w:val="003F265F"/>
    <w:rsid w:val="003F2BED"/>
    <w:rsid w:val="003F7FD9"/>
    <w:rsid w:val="0040332E"/>
    <w:rsid w:val="00410403"/>
    <w:rsid w:val="00410B3A"/>
    <w:rsid w:val="00415578"/>
    <w:rsid w:val="004259EF"/>
    <w:rsid w:val="0042600E"/>
    <w:rsid w:val="004263D9"/>
    <w:rsid w:val="00426541"/>
    <w:rsid w:val="004311F6"/>
    <w:rsid w:val="00431746"/>
    <w:rsid w:val="0043792A"/>
    <w:rsid w:val="00443878"/>
    <w:rsid w:val="00445448"/>
    <w:rsid w:val="00445CEF"/>
    <w:rsid w:val="00451E58"/>
    <w:rsid w:val="0045221D"/>
    <w:rsid w:val="00452F58"/>
    <w:rsid w:val="004539A8"/>
    <w:rsid w:val="00453E9B"/>
    <w:rsid w:val="004546D0"/>
    <w:rsid w:val="00462692"/>
    <w:rsid w:val="00464135"/>
    <w:rsid w:val="0047102C"/>
    <w:rsid w:val="004712CA"/>
    <w:rsid w:val="004730B2"/>
    <w:rsid w:val="004733C4"/>
    <w:rsid w:val="0047422E"/>
    <w:rsid w:val="00474318"/>
    <w:rsid w:val="00480403"/>
    <w:rsid w:val="00480F30"/>
    <w:rsid w:val="0048575A"/>
    <w:rsid w:val="0049618B"/>
    <w:rsid w:val="0049674B"/>
    <w:rsid w:val="004A2C59"/>
    <w:rsid w:val="004A6384"/>
    <w:rsid w:val="004B11CF"/>
    <w:rsid w:val="004C0673"/>
    <w:rsid w:val="004C1461"/>
    <w:rsid w:val="004C2701"/>
    <w:rsid w:val="004C3B24"/>
    <w:rsid w:val="004C4E4E"/>
    <w:rsid w:val="004C7D31"/>
    <w:rsid w:val="004D0348"/>
    <w:rsid w:val="004D0CE4"/>
    <w:rsid w:val="004D27EE"/>
    <w:rsid w:val="004D5C24"/>
    <w:rsid w:val="004E1BD6"/>
    <w:rsid w:val="004E612F"/>
    <w:rsid w:val="004E6D11"/>
    <w:rsid w:val="004F3816"/>
    <w:rsid w:val="004F7CFE"/>
    <w:rsid w:val="00501928"/>
    <w:rsid w:val="00502977"/>
    <w:rsid w:val="00520619"/>
    <w:rsid w:val="005209DC"/>
    <w:rsid w:val="00527F58"/>
    <w:rsid w:val="005304BF"/>
    <w:rsid w:val="00535B70"/>
    <w:rsid w:val="00537AAE"/>
    <w:rsid w:val="00543D41"/>
    <w:rsid w:val="00552142"/>
    <w:rsid w:val="0055782F"/>
    <w:rsid w:val="00566EDA"/>
    <w:rsid w:val="00570005"/>
    <w:rsid w:val="00572654"/>
    <w:rsid w:val="005756BF"/>
    <w:rsid w:val="005759FE"/>
    <w:rsid w:val="00575CAC"/>
    <w:rsid w:val="00576F6A"/>
    <w:rsid w:val="0058033C"/>
    <w:rsid w:val="005832DF"/>
    <w:rsid w:val="00583CED"/>
    <w:rsid w:val="0059387C"/>
    <w:rsid w:val="0059463C"/>
    <w:rsid w:val="005968F5"/>
    <w:rsid w:val="005A2142"/>
    <w:rsid w:val="005A6148"/>
    <w:rsid w:val="005B073F"/>
    <w:rsid w:val="005B3023"/>
    <w:rsid w:val="005B5629"/>
    <w:rsid w:val="005C0300"/>
    <w:rsid w:val="005C09D2"/>
    <w:rsid w:val="005C1F0D"/>
    <w:rsid w:val="005D598A"/>
    <w:rsid w:val="005D59E4"/>
    <w:rsid w:val="005E096E"/>
    <w:rsid w:val="005E1D96"/>
    <w:rsid w:val="005E614D"/>
    <w:rsid w:val="005F1F98"/>
    <w:rsid w:val="005F30F3"/>
    <w:rsid w:val="005F3FEC"/>
    <w:rsid w:val="005F4B6A"/>
    <w:rsid w:val="005F7BDC"/>
    <w:rsid w:val="0060018A"/>
    <w:rsid w:val="006007AA"/>
    <w:rsid w:val="006010F3"/>
    <w:rsid w:val="00601E7C"/>
    <w:rsid w:val="006140B8"/>
    <w:rsid w:val="006148D7"/>
    <w:rsid w:val="00615A0A"/>
    <w:rsid w:val="006212EC"/>
    <w:rsid w:val="00622E7C"/>
    <w:rsid w:val="00623DCD"/>
    <w:rsid w:val="0063167C"/>
    <w:rsid w:val="00632021"/>
    <w:rsid w:val="006333D4"/>
    <w:rsid w:val="00635048"/>
    <w:rsid w:val="006365A4"/>
    <w:rsid w:val="006369B2"/>
    <w:rsid w:val="00646A1F"/>
    <w:rsid w:val="00647525"/>
    <w:rsid w:val="00652F29"/>
    <w:rsid w:val="006570B0"/>
    <w:rsid w:val="00657AFC"/>
    <w:rsid w:val="006624CB"/>
    <w:rsid w:val="00662BB5"/>
    <w:rsid w:val="00663443"/>
    <w:rsid w:val="00675B39"/>
    <w:rsid w:val="006854B7"/>
    <w:rsid w:val="00687775"/>
    <w:rsid w:val="00690D85"/>
    <w:rsid w:val="00691572"/>
    <w:rsid w:val="00691761"/>
    <w:rsid w:val="00691C94"/>
    <w:rsid w:val="0069210B"/>
    <w:rsid w:val="00696821"/>
    <w:rsid w:val="006A0989"/>
    <w:rsid w:val="006A0D88"/>
    <w:rsid w:val="006A1CAB"/>
    <w:rsid w:val="006A2D33"/>
    <w:rsid w:val="006A4055"/>
    <w:rsid w:val="006A6AF6"/>
    <w:rsid w:val="006A73A8"/>
    <w:rsid w:val="006A7A93"/>
    <w:rsid w:val="006B01C4"/>
    <w:rsid w:val="006B0A8C"/>
    <w:rsid w:val="006B2DCB"/>
    <w:rsid w:val="006B53D3"/>
    <w:rsid w:val="006C1973"/>
    <w:rsid w:val="006C224C"/>
    <w:rsid w:val="006C411D"/>
    <w:rsid w:val="006C42C9"/>
    <w:rsid w:val="006C5641"/>
    <w:rsid w:val="006C6590"/>
    <w:rsid w:val="006D1089"/>
    <w:rsid w:val="006D1B86"/>
    <w:rsid w:val="006D370C"/>
    <w:rsid w:val="006D3F90"/>
    <w:rsid w:val="006D48C0"/>
    <w:rsid w:val="006D7355"/>
    <w:rsid w:val="006E0D31"/>
    <w:rsid w:val="006E1732"/>
    <w:rsid w:val="006E21DA"/>
    <w:rsid w:val="006E5582"/>
    <w:rsid w:val="006F0F36"/>
    <w:rsid w:val="006F2ACE"/>
    <w:rsid w:val="006F3823"/>
    <w:rsid w:val="006F4F76"/>
    <w:rsid w:val="00704D72"/>
    <w:rsid w:val="00705895"/>
    <w:rsid w:val="00705E4E"/>
    <w:rsid w:val="007066C3"/>
    <w:rsid w:val="00710642"/>
    <w:rsid w:val="00713C8C"/>
    <w:rsid w:val="00714C2D"/>
    <w:rsid w:val="00715CA6"/>
    <w:rsid w:val="00721DE0"/>
    <w:rsid w:val="0072370D"/>
    <w:rsid w:val="007249AE"/>
    <w:rsid w:val="0072678A"/>
    <w:rsid w:val="00731135"/>
    <w:rsid w:val="007324AF"/>
    <w:rsid w:val="007402D1"/>
    <w:rsid w:val="007409B4"/>
    <w:rsid w:val="007410C4"/>
    <w:rsid w:val="00741974"/>
    <w:rsid w:val="00745632"/>
    <w:rsid w:val="00751B4C"/>
    <w:rsid w:val="00752C30"/>
    <w:rsid w:val="0075525E"/>
    <w:rsid w:val="0075562C"/>
    <w:rsid w:val="00756D3D"/>
    <w:rsid w:val="007624E4"/>
    <w:rsid w:val="0076302B"/>
    <w:rsid w:val="00763A0A"/>
    <w:rsid w:val="00764544"/>
    <w:rsid w:val="007678D7"/>
    <w:rsid w:val="00772D0F"/>
    <w:rsid w:val="007745D0"/>
    <w:rsid w:val="007805C7"/>
    <w:rsid w:val="007806C2"/>
    <w:rsid w:val="00780D0E"/>
    <w:rsid w:val="00780F86"/>
    <w:rsid w:val="00784DA1"/>
    <w:rsid w:val="00785D88"/>
    <w:rsid w:val="007903F8"/>
    <w:rsid w:val="00791272"/>
    <w:rsid w:val="00794F4F"/>
    <w:rsid w:val="007974BE"/>
    <w:rsid w:val="007978BA"/>
    <w:rsid w:val="007A0916"/>
    <w:rsid w:val="007A0DFD"/>
    <w:rsid w:val="007A6474"/>
    <w:rsid w:val="007B11DE"/>
    <w:rsid w:val="007B1BEE"/>
    <w:rsid w:val="007B5102"/>
    <w:rsid w:val="007B7C88"/>
    <w:rsid w:val="007C7122"/>
    <w:rsid w:val="007D008E"/>
    <w:rsid w:val="007D3F11"/>
    <w:rsid w:val="007E0070"/>
    <w:rsid w:val="007E37FD"/>
    <w:rsid w:val="007E53E4"/>
    <w:rsid w:val="007E656A"/>
    <w:rsid w:val="007E6F86"/>
    <w:rsid w:val="007F1007"/>
    <w:rsid w:val="007F664D"/>
    <w:rsid w:val="008041EB"/>
    <w:rsid w:val="008064A2"/>
    <w:rsid w:val="00806C70"/>
    <w:rsid w:val="0081086D"/>
    <w:rsid w:val="008128CE"/>
    <w:rsid w:val="008148E1"/>
    <w:rsid w:val="00815EC0"/>
    <w:rsid w:val="008175FF"/>
    <w:rsid w:val="008226D1"/>
    <w:rsid w:val="008239D8"/>
    <w:rsid w:val="00825563"/>
    <w:rsid w:val="00826367"/>
    <w:rsid w:val="00833831"/>
    <w:rsid w:val="008377C1"/>
    <w:rsid w:val="00841217"/>
    <w:rsid w:val="00842137"/>
    <w:rsid w:val="00845E61"/>
    <w:rsid w:val="008563CB"/>
    <w:rsid w:val="00856BF2"/>
    <w:rsid w:val="00860504"/>
    <w:rsid w:val="0086260C"/>
    <w:rsid w:val="00863159"/>
    <w:rsid w:val="008639CB"/>
    <w:rsid w:val="00872EF5"/>
    <w:rsid w:val="0088230F"/>
    <w:rsid w:val="0088643D"/>
    <w:rsid w:val="00886DE6"/>
    <w:rsid w:val="0089088E"/>
    <w:rsid w:val="00892297"/>
    <w:rsid w:val="00892BCA"/>
    <w:rsid w:val="00893431"/>
    <w:rsid w:val="00893D9D"/>
    <w:rsid w:val="008A0D3D"/>
    <w:rsid w:val="008A1F65"/>
    <w:rsid w:val="008A3FE8"/>
    <w:rsid w:val="008B6F4A"/>
    <w:rsid w:val="008C0D35"/>
    <w:rsid w:val="008C5B59"/>
    <w:rsid w:val="008C6FB4"/>
    <w:rsid w:val="008C75D1"/>
    <w:rsid w:val="008D2C13"/>
    <w:rsid w:val="008E0172"/>
    <w:rsid w:val="008E0457"/>
    <w:rsid w:val="008E3170"/>
    <w:rsid w:val="00904572"/>
    <w:rsid w:val="009104D9"/>
    <w:rsid w:val="009112F9"/>
    <w:rsid w:val="009125DB"/>
    <w:rsid w:val="00914912"/>
    <w:rsid w:val="00920634"/>
    <w:rsid w:val="00921063"/>
    <w:rsid w:val="00924D00"/>
    <w:rsid w:val="009263FE"/>
    <w:rsid w:val="00926980"/>
    <w:rsid w:val="00930D4D"/>
    <w:rsid w:val="00931152"/>
    <w:rsid w:val="00931CA0"/>
    <w:rsid w:val="009327A6"/>
    <w:rsid w:val="0093392B"/>
    <w:rsid w:val="009348DB"/>
    <w:rsid w:val="00935E05"/>
    <w:rsid w:val="009406B5"/>
    <w:rsid w:val="00942E21"/>
    <w:rsid w:val="00944B23"/>
    <w:rsid w:val="00945EAA"/>
    <w:rsid w:val="00946166"/>
    <w:rsid w:val="00946A90"/>
    <w:rsid w:val="0094782C"/>
    <w:rsid w:val="009532E5"/>
    <w:rsid w:val="00953FD5"/>
    <w:rsid w:val="0095615F"/>
    <w:rsid w:val="00963082"/>
    <w:rsid w:val="00963E98"/>
    <w:rsid w:val="00965316"/>
    <w:rsid w:val="009700D9"/>
    <w:rsid w:val="00975004"/>
    <w:rsid w:val="009750D3"/>
    <w:rsid w:val="00975297"/>
    <w:rsid w:val="009762DE"/>
    <w:rsid w:val="00976520"/>
    <w:rsid w:val="00977711"/>
    <w:rsid w:val="009824D8"/>
    <w:rsid w:val="00983164"/>
    <w:rsid w:val="00985DF4"/>
    <w:rsid w:val="009902DF"/>
    <w:rsid w:val="00991025"/>
    <w:rsid w:val="00993964"/>
    <w:rsid w:val="009951A7"/>
    <w:rsid w:val="00995C8D"/>
    <w:rsid w:val="009972EF"/>
    <w:rsid w:val="009A21DD"/>
    <w:rsid w:val="009B00DE"/>
    <w:rsid w:val="009B1121"/>
    <w:rsid w:val="009B3584"/>
    <w:rsid w:val="009B75B3"/>
    <w:rsid w:val="009C1C13"/>
    <w:rsid w:val="009C3160"/>
    <w:rsid w:val="009C389E"/>
    <w:rsid w:val="009C7457"/>
    <w:rsid w:val="009D16BB"/>
    <w:rsid w:val="009D318A"/>
    <w:rsid w:val="009E4556"/>
    <w:rsid w:val="009E4A2B"/>
    <w:rsid w:val="009E766E"/>
    <w:rsid w:val="009E7D78"/>
    <w:rsid w:val="009F15D4"/>
    <w:rsid w:val="009F1960"/>
    <w:rsid w:val="009F2181"/>
    <w:rsid w:val="009F298D"/>
    <w:rsid w:val="009F3CFA"/>
    <w:rsid w:val="009F5BF0"/>
    <w:rsid w:val="009F715E"/>
    <w:rsid w:val="00A006B2"/>
    <w:rsid w:val="00A04D3E"/>
    <w:rsid w:val="00A07DDB"/>
    <w:rsid w:val="00A10DBB"/>
    <w:rsid w:val="00A14BE7"/>
    <w:rsid w:val="00A151B2"/>
    <w:rsid w:val="00A16630"/>
    <w:rsid w:val="00A16EED"/>
    <w:rsid w:val="00A17A31"/>
    <w:rsid w:val="00A30105"/>
    <w:rsid w:val="00A301C2"/>
    <w:rsid w:val="00A31D47"/>
    <w:rsid w:val="00A4013E"/>
    <w:rsid w:val="00A4045F"/>
    <w:rsid w:val="00A427CD"/>
    <w:rsid w:val="00A4600B"/>
    <w:rsid w:val="00A50506"/>
    <w:rsid w:val="00A517B0"/>
    <w:rsid w:val="00A51EF0"/>
    <w:rsid w:val="00A53A40"/>
    <w:rsid w:val="00A57957"/>
    <w:rsid w:val="00A639EE"/>
    <w:rsid w:val="00A63AD7"/>
    <w:rsid w:val="00A65263"/>
    <w:rsid w:val="00A65F88"/>
    <w:rsid w:val="00A67A81"/>
    <w:rsid w:val="00A7024B"/>
    <w:rsid w:val="00A7277C"/>
    <w:rsid w:val="00A730A6"/>
    <w:rsid w:val="00A75D96"/>
    <w:rsid w:val="00A75E60"/>
    <w:rsid w:val="00A82A3F"/>
    <w:rsid w:val="00A971A0"/>
    <w:rsid w:val="00AA18AA"/>
    <w:rsid w:val="00AA1F22"/>
    <w:rsid w:val="00AA4662"/>
    <w:rsid w:val="00AB0B51"/>
    <w:rsid w:val="00AB4494"/>
    <w:rsid w:val="00AB4D54"/>
    <w:rsid w:val="00AB6392"/>
    <w:rsid w:val="00AB7B0F"/>
    <w:rsid w:val="00AC2A31"/>
    <w:rsid w:val="00AC6616"/>
    <w:rsid w:val="00AD05EC"/>
    <w:rsid w:val="00AD1881"/>
    <w:rsid w:val="00AD7FD0"/>
    <w:rsid w:val="00AE33EA"/>
    <w:rsid w:val="00AE37F1"/>
    <w:rsid w:val="00AF18E3"/>
    <w:rsid w:val="00AF2F12"/>
    <w:rsid w:val="00B01C67"/>
    <w:rsid w:val="00B05821"/>
    <w:rsid w:val="00B06F33"/>
    <w:rsid w:val="00B07A49"/>
    <w:rsid w:val="00B108D9"/>
    <w:rsid w:val="00B117C7"/>
    <w:rsid w:val="00B150E6"/>
    <w:rsid w:val="00B167F6"/>
    <w:rsid w:val="00B20FDC"/>
    <w:rsid w:val="00B22EE3"/>
    <w:rsid w:val="00B26C28"/>
    <w:rsid w:val="00B35B5A"/>
    <w:rsid w:val="00B372CE"/>
    <w:rsid w:val="00B4174C"/>
    <w:rsid w:val="00B417D7"/>
    <w:rsid w:val="00B44AA9"/>
    <w:rsid w:val="00B452DA"/>
    <w:rsid w:val="00B453F5"/>
    <w:rsid w:val="00B46401"/>
    <w:rsid w:val="00B567CE"/>
    <w:rsid w:val="00B61624"/>
    <w:rsid w:val="00B65F9B"/>
    <w:rsid w:val="00B6638F"/>
    <w:rsid w:val="00B70360"/>
    <w:rsid w:val="00B707B8"/>
    <w:rsid w:val="00B718A5"/>
    <w:rsid w:val="00B80A8F"/>
    <w:rsid w:val="00B84EC7"/>
    <w:rsid w:val="00B8602F"/>
    <w:rsid w:val="00BA49DD"/>
    <w:rsid w:val="00BB01A5"/>
    <w:rsid w:val="00BB045F"/>
    <w:rsid w:val="00BC1FAE"/>
    <w:rsid w:val="00BC23BE"/>
    <w:rsid w:val="00BC340C"/>
    <w:rsid w:val="00BC36DC"/>
    <w:rsid w:val="00BC5078"/>
    <w:rsid w:val="00BC62E2"/>
    <w:rsid w:val="00BD047D"/>
    <w:rsid w:val="00BD4037"/>
    <w:rsid w:val="00BE0304"/>
    <w:rsid w:val="00BE1464"/>
    <w:rsid w:val="00BE520C"/>
    <w:rsid w:val="00BE58A2"/>
    <w:rsid w:val="00BE6794"/>
    <w:rsid w:val="00BE7A89"/>
    <w:rsid w:val="00BF2540"/>
    <w:rsid w:val="00BF498F"/>
    <w:rsid w:val="00BF4C9A"/>
    <w:rsid w:val="00BF5A99"/>
    <w:rsid w:val="00C0119B"/>
    <w:rsid w:val="00C14611"/>
    <w:rsid w:val="00C15A3C"/>
    <w:rsid w:val="00C21708"/>
    <w:rsid w:val="00C335E2"/>
    <w:rsid w:val="00C42125"/>
    <w:rsid w:val="00C421CD"/>
    <w:rsid w:val="00C448C6"/>
    <w:rsid w:val="00C466B7"/>
    <w:rsid w:val="00C57247"/>
    <w:rsid w:val="00C57414"/>
    <w:rsid w:val="00C62814"/>
    <w:rsid w:val="00C65170"/>
    <w:rsid w:val="00C66A16"/>
    <w:rsid w:val="00C73350"/>
    <w:rsid w:val="00C74937"/>
    <w:rsid w:val="00C84EC6"/>
    <w:rsid w:val="00C865F3"/>
    <w:rsid w:val="00C86E33"/>
    <w:rsid w:val="00CA005B"/>
    <w:rsid w:val="00CA0C43"/>
    <w:rsid w:val="00CA6C8F"/>
    <w:rsid w:val="00CB1E6F"/>
    <w:rsid w:val="00CC1316"/>
    <w:rsid w:val="00CC3F43"/>
    <w:rsid w:val="00CC5105"/>
    <w:rsid w:val="00CC668F"/>
    <w:rsid w:val="00CD6EE0"/>
    <w:rsid w:val="00CE13DE"/>
    <w:rsid w:val="00CE21C8"/>
    <w:rsid w:val="00CE26A1"/>
    <w:rsid w:val="00CE2F58"/>
    <w:rsid w:val="00CE436F"/>
    <w:rsid w:val="00CE4491"/>
    <w:rsid w:val="00CE5B98"/>
    <w:rsid w:val="00CE6F6E"/>
    <w:rsid w:val="00CF0C81"/>
    <w:rsid w:val="00CF2E4B"/>
    <w:rsid w:val="00CF56B1"/>
    <w:rsid w:val="00CF66BB"/>
    <w:rsid w:val="00D026E6"/>
    <w:rsid w:val="00D14D30"/>
    <w:rsid w:val="00D16AD8"/>
    <w:rsid w:val="00D178E0"/>
    <w:rsid w:val="00D2102E"/>
    <w:rsid w:val="00D2530F"/>
    <w:rsid w:val="00D27324"/>
    <w:rsid w:val="00D30BC2"/>
    <w:rsid w:val="00D31A4E"/>
    <w:rsid w:val="00D359AE"/>
    <w:rsid w:val="00D365BF"/>
    <w:rsid w:val="00D37A40"/>
    <w:rsid w:val="00D419B4"/>
    <w:rsid w:val="00D41FE1"/>
    <w:rsid w:val="00D5415E"/>
    <w:rsid w:val="00D55BA0"/>
    <w:rsid w:val="00D57D7F"/>
    <w:rsid w:val="00D63455"/>
    <w:rsid w:val="00D67B71"/>
    <w:rsid w:val="00D71137"/>
    <w:rsid w:val="00D73137"/>
    <w:rsid w:val="00D73E0A"/>
    <w:rsid w:val="00D76E79"/>
    <w:rsid w:val="00D806DD"/>
    <w:rsid w:val="00D824F8"/>
    <w:rsid w:val="00D84F77"/>
    <w:rsid w:val="00D857D7"/>
    <w:rsid w:val="00D85FA0"/>
    <w:rsid w:val="00D90733"/>
    <w:rsid w:val="00D97AE9"/>
    <w:rsid w:val="00DA2350"/>
    <w:rsid w:val="00DA44AE"/>
    <w:rsid w:val="00DA4705"/>
    <w:rsid w:val="00DA5F71"/>
    <w:rsid w:val="00DB1307"/>
    <w:rsid w:val="00DB7BD8"/>
    <w:rsid w:val="00DC29B9"/>
    <w:rsid w:val="00DC43F0"/>
    <w:rsid w:val="00DC4DDD"/>
    <w:rsid w:val="00DC5034"/>
    <w:rsid w:val="00DD4A47"/>
    <w:rsid w:val="00DD4EDA"/>
    <w:rsid w:val="00DD50DE"/>
    <w:rsid w:val="00DD62EC"/>
    <w:rsid w:val="00DE0B33"/>
    <w:rsid w:val="00DE3062"/>
    <w:rsid w:val="00DE5E97"/>
    <w:rsid w:val="00DE6BEF"/>
    <w:rsid w:val="00DE75B6"/>
    <w:rsid w:val="00DF18C2"/>
    <w:rsid w:val="00DF3A82"/>
    <w:rsid w:val="00E003F3"/>
    <w:rsid w:val="00E01AB8"/>
    <w:rsid w:val="00E041A6"/>
    <w:rsid w:val="00E05D59"/>
    <w:rsid w:val="00E067DF"/>
    <w:rsid w:val="00E11E50"/>
    <w:rsid w:val="00E150B4"/>
    <w:rsid w:val="00E204DD"/>
    <w:rsid w:val="00E2145E"/>
    <w:rsid w:val="00E353EC"/>
    <w:rsid w:val="00E47110"/>
    <w:rsid w:val="00E50371"/>
    <w:rsid w:val="00E5360B"/>
    <w:rsid w:val="00E53C24"/>
    <w:rsid w:val="00E554C3"/>
    <w:rsid w:val="00E625BC"/>
    <w:rsid w:val="00E62F2A"/>
    <w:rsid w:val="00E63A86"/>
    <w:rsid w:val="00E72065"/>
    <w:rsid w:val="00E76127"/>
    <w:rsid w:val="00E76964"/>
    <w:rsid w:val="00E90FFD"/>
    <w:rsid w:val="00E91205"/>
    <w:rsid w:val="00EA2172"/>
    <w:rsid w:val="00EA4ED6"/>
    <w:rsid w:val="00EA5555"/>
    <w:rsid w:val="00EA76CA"/>
    <w:rsid w:val="00EB3EB0"/>
    <w:rsid w:val="00EB444D"/>
    <w:rsid w:val="00EC5B22"/>
    <w:rsid w:val="00EC7978"/>
    <w:rsid w:val="00ED21CB"/>
    <w:rsid w:val="00ED366E"/>
    <w:rsid w:val="00ED3A48"/>
    <w:rsid w:val="00ED42A1"/>
    <w:rsid w:val="00ED4DAD"/>
    <w:rsid w:val="00EE0CD3"/>
    <w:rsid w:val="00EE0D89"/>
    <w:rsid w:val="00EE29DC"/>
    <w:rsid w:val="00EE4791"/>
    <w:rsid w:val="00F00755"/>
    <w:rsid w:val="00F02294"/>
    <w:rsid w:val="00F03858"/>
    <w:rsid w:val="00F072CD"/>
    <w:rsid w:val="00F12F0A"/>
    <w:rsid w:val="00F15B6F"/>
    <w:rsid w:val="00F25254"/>
    <w:rsid w:val="00F27DBB"/>
    <w:rsid w:val="00F31C14"/>
    <w:rsid w:val="00F34F3F"/>
    <w:rsid w:val="00F35F57"/>
    <w:rsid w:val="00F3672C"/>
    <w:rsid w:val="00F422E5"/>
    <w:rsid w:val="00F45A7C"/>
    <w:rsid w:val="00F50467"/>
    <w:rsid w:val="00F562A0"/>
    <w:rsid w:val="00F56796"/>
    <w:rsid w:val="00F63947"/>
    <w:rsid w:val="00F64C91"/>
    <w:rsid w:val="00F66D9F"/>
    <w:rsid w:val="00F702F2"/>
    <w:rsid w:val="00F71401"/>
    <w:rsid w:val="00F8122F"/>
    <w:rsid w:val="00F82E6F"/>
    <w:rsid w:val="00F84DF3"/>
    <w:rsid w:val="00F91EF7"/>
    <w:rsid w:val="00FA2177"/>
    <w:rsid w:val="00FA23C3"/>
    <w:rsid w:val="00FA6217"/>
    <w:rsid w:val="00FA7799"/>
    <w:rsid w:val="00FB0A28"/>
    <w:rsid w:val="00FB3ED3"/>
    <w:rsid w:val="00FC2025"/>
    <w:rsid w:val="00FC3180"/>
    <w:rsid w:val="00FC5A38"/>
    <w:rsid w:val="00FC5FEA"/>
    <w:rsid w:val="00FC6F99"/>
    <w:rsid w:val="00FD01DA"/>
    <w:rsid w:val="00FD1335"/>
    <w:rsid w:val="00FD439E"/>
    <w:rsid w:val="00FD76CB"/>
    <w:rsid w:val="00FD76EC"/>
    <w:rsid w:val="00FE191C"/>
    <w:rsid w:val="00FE5E5F"/>
    <w:rsid w:val="00FF0251"/>
    <w:rsid w:val="00FF1284"/>
    <w:rsid w:val="00FF4546"/>
    <w:rsid w:val="00FF538F"/>
    <w:rsid w:val="00FF6C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AB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E01AB8"/>
    <w:pPr>
      <w:keepNext/>
      <w:keepLines/>
      <w:spacing w:before="360"/>
      <w:ind w:left="794" w:hanging="794"/>
      <w:jc w:val="left"/>
      <w:outlineLvl w:val="0"/>
    </w:pPr>
    <w:rPr>
      <w:b/>
    </w:rPr>
  </w:style>
  <w:style w:type="paragraph" w:styleId="Heading2">
    <w:name w:val="heading 2"/>
    <w:basedOn w:val="Heading1"/>
    <w:next w:val="Normal"/>
    <w:link w:val="Heading2Char"/>
    <w:qFormat/>
    <w:rsid w:val="00E01AB8"/>
    <w:pPr>
      <w:spacing w:before="240"/>
      <w:outlineLvl w:val="1"/>
    </w:pPr>
  </w:style>
  <w:style w:type="paragraph" w:styleId="Heading3">
    <w:name w:val="heading 3"/>
    <w:basedOn w:val="Heading1"/>
    <w:next w:val="Normal"/>
    <w:link w:val="Heading3Char"/>
    <w:qFormat/>
    <w:rsid w:val="00E01AB8"/>
    <w:pPr>
      <w:spacing w:before="160"/>
      <w:outlineLvl w:val="2"/>
    </w:pPr>
  </w:style>
  <w:style w:type="paragraph" w:styleId="Heading4">
    <w:name w:val="heading 4"/>
    <w:basedOn w:val="Heading3"/>
    <w:next w:val="Normal"/>
    <w:link w:val="Heading4Char"/>
    <w:qFormat/>
    <w:rsid w:val="00E01AB8"/>
    <w:pPr>
      <w:tabs>
        <w:tab w:val="clear" w:pos="794"/>
        <w:tab w:val="left" w:pos="1021"/>
      </w:tabs>
      <w:ind w:left="1021" w:hanging="1021"/>
      <w:outlineLvl w:val="3"/>
    </w:pPr>
  </w:style>
  <w:style w:type="paragraph" w:styleId="Heading5">
    <w:name w:val="heading 5"/>
    <w:basedOn w:val="Heading4"/>
    <w:next w:val="Normal"/>
    <w:link w:val="Heading5Char"/>
    <w:qFormat/>
    <w:rsid w:val="00E01AB8"/>
    <w:pPr>
      <w:outlineLvl w:val="4"/>
    </w:pPr>
  </w:style>
  <w:style w:type="paragraph" w:styleId="Heading6">
    <w:name w:val="heading 6"/>
    <w:basedOn w:val="Heading4"/>
    <w:next w:val="Normal"/>
    <w:link w:val="Heading6Char"/>
    <w:qFormat/>
    <w:rsid w:val="00E01AB8"/>
    <w:pPr>
      <w:tabs>
        <w:tab w:val="clear" w:pos="1021"/>
        <w:tab w:val="clear" w:pos="1191"/>
      </w:tabs>
      <w:ind w:left="1588" w:hanging="1588"/>
      <w:outlineLvl w:val="5"/>
    </w:pPr>
  </w:style>
  <w:style w:type="paragraph" w:styleId="Heading7">
    <w:name w:val="heading 7"/>
    <w:basedOn w:val="Heading6"/>
    <w:next w:val="Normal"/>
    <w:link w:val="Heading7Char"/>
    <w:qFormat/>
    <w:rsid w:val="00E01AB8"/>
    <w:pPr>
      <w:outlineLvl w:val="6"/>
    </w:pPr>
  </w:style>
  <w:style w:type="paragraph" w:styleId="Heading8">
    <w:name w:val="heading 8"/>
    <w:basedOn w:val="Heading6"/>
    <w:next w:val="Normal"/>
    <w:link w:val="Heading8Char"/>
    <w:qFormat/>
    <w:rsid w:val="00E01AB8"/>
    <w:pPr>
      <w:outlineLvl w:val="7"/>
    </w:pPr>
  </w:style>
  <w:style w:type="paragraph" w:styleId="Heading9">
    <w:name w:val="heading 9"/>
    <w:basedOn w:val="Heading6"/>
    <w:next w:val="Normal"/>
    <w:link w:val="Heading9Char"/>
    <w:qFormat/>
    <w:rsid w:val="00E01AB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jc w:val="right"/>
    </w:pPr>
    <w:rPr>
      <w:rFonts w:eastAsia="SimSun"/>
      <w:b/>
      <w:sz w:val="32"/>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spacing w:before="480"/>
      <w:jc w:val="center"/>
      <w:outlineLvl w:val="0"/>
    </w:pPr>
    <w:rPr>
      <w:b/>
      <w:sz w:val="28"/>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E01AB8"/>
    <w:pPr>
      <w:keepNext/>
      <w:keepLines/>
      <w:spacing w:before="240" w:after="120"/>
      <w:jc w:val="center"/>
    </w:pPr>
  </w:style>
  <w:style w:type="paragraph" w:customStyle="1" w:styleId="FigureNotitle">
    <w:name w:val="Figure_No &amp; title"/>
    <w:basedOn w:val="Normal"/>
    <w:next w:val="Normal"/>
    <w:qFormat/>
    <w:rsid w:val="00394DBF"/>
    <w:pPr>
      <w:keepLines/>
      <w:spacing w:before="240" w:after="120"/>
      <w:jc w:val="center"/>
    </w:pPr>
    <w:rPr>
      <w:b/>
    </w:rPr>
  </w:style>
  <w:style w:type="paragraph" w:customStyle="1" w:styleId="Formal">
    <w:name w:val="Formal"/>
    <w:basedOn w:val="ASN1"/>
    <w:rsid w:val="00E01AB8"/>
    <w:rPr>
      <w:b w:val="0"/>
    </w:rPr>
  </w:style>
  <w:style w:type="paragraph" w:customStyle="1" w:styleId="Headingb">
    <w:name w:val="Heading_b"/>
    <w:basedOn w:val="Normal"/>
    <w:next w:val="Normal"/>
    <w:link w:val="HeadingbChar"/>
    <w:rsid w:val="00E01AB8"/>
    <w:pPr>
      <w:keepNext/>
      <w:spacing w:before="160"/>
      <w:jc w:val="left"/>
    </w:pPr>
    <w:rPr>
      <w:b/>
    </w:rPr>
  </w:style>
  <w:style w:type="paragraph" w:customStyle="1" w:styleId="Headingi">
    <w:name w:val="Heading_i"/>
    <w:basedOn w:val="Normal"/>
    <w:next w:val="Normal"/>
    <w:rsid w:val="00E01AB8"/>
    <w:pPr>
      <w:keepNext/>
      <w:spacing w:before="160"/>
      <w:jc w:val="left"/>
    </w:pPr>
    <w:rPr>
      <w:i/>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rPr>
  </w:style>
  <w:style w:type="paragraph" w:customStyle="1" w:styleId="RecNo">
    <w:name w:val="Rec_No"/>
    <w:basedOn w:val="Normal"/>
    <w:next w:val="Rectitle"/>
    <w:rsid w:val="00E01AB8"/>
    <w:pPr>
      <w:keepNext/>
      <w:keepLines/>
      <w:spacing w:before="0"/>
      <w:jc w:val="left"/>
    </w:pPr>
    <w:rPr>
      <w:b/>
      <w:sz w:val="28"/>
    </w:rPr>
  </w:style>
  <w:style w:type="paragraph" w:customStyle="1" w:styleId="Rectitle">
    <w:name w:val="Rec_title"/>
    <w:basedOn w:val="Normal"/>
    <w:next w:val="Normalaftertitle"/>
    <w:rsid w:val="00E01AB8"/>
    <w:pPr>
      <w:keepNext/>
      <w:keepLines/>
      <w:spacing w:before="360"/>
      <w:jc w:val="center"/>
    </w:pPr>
    <w:rPr>
      <w:b/>
      <w:sz w:val="28"/>
    </w:rPr>
  </w:style>
  <w:style w:type="paragraph" w:customStyle="1" w:styleId="Reftext">
    <w:name w:val="Ref_text"/>
    <w:basedOn w:val="Normal"/>
    <w:rsid w:val="00E01AB8"/>
    <w:pPr>
      <w:ind w:left="794" w:hanging="794"/>
      <w:jc w:val="left"/>
    </w:pPr>
  </w:style>
  <w:style w:type="paragraph" w:customStyle="1" w:styleId="Tablehead">
    <w:name w:val="Table_head"/>
    <w:basedOn w:val="Normal"/>
    <w:next w:val="Tabletext"/>
    <w:rsid w:val="00E01A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01A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394DBF"/>
    <w:pPr>
      <w:keepNext/>
      <w:keepLines/>
      <w:spacing w:before="360" w:after="120"/>
      <w:jc w:val="center"/>
    </w:pPr>
    <w:rPr>
      <w:b/>
    </w:rPr>
  </w:style>
  <w:style w:type="paragraph" w:customStyle="1" w:styleId="Tabletext">
    <w:name w:val="Table_text"/>
    <w:basedOn w:val="Normal"/>
    <w:rsid w:val="00E01A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uiPriority w:val="39"/>
    <w:rsid w:val="00E01AB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E01AB8"/>
    <w:pPr>
      <w:spacing w:before="80"/>
      <w:ind w:left="1531" w:hanging="851"/>
    </w:pPr>
  </w:style>
  <w:style w:type="paragraph" w:styleId="TOC3">
    <w:name w:val="toc 3"/>
    <w:basedOn w:val="TOC2"/>
    <w:uiPriority w:val="39"/>
    <w:rsid w:val="00E01AB8"/>
  </w:style>
  <w:style w:type="character" w:styleId="Hyperlink">
    <w:name w:val="Hyperlink"/>
    <w:basedOn w:val="DefaultParagraphFont"/>
    <w:uiPriority w:val="99"/>
    <w:rsid w:val="00E01AB8"/>
    <w:rPr>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394DBF"/>
    <w:pPr>
      <w:spacing w:before="0" w:after="200"/>
    </w:pPr>
    <w:rPr>
      <w:i/>
      <w:iCs/>
      <w:color w:val="44546A" w:themeColor="text2"/>
      <w:sz w:val="18"/>
      <w:szCs w:val="18"/>
    </w:rPr>
  </w:style>
  <w:style w:type="paragraph" w:styleId="Header">
    <w:name w:val="header"/>
    <w:aliases w:val="h,Header/Footer"/>
    <w:basedOn w:val="Normal"/>
    <w:link w:val="HeaderChar"/>
    <w:rsid w:val="00E01AB8"/>
    <w:pPr>
      <w:tabs>
        <w:tab w:val="clear" w:pos="794"/>
        <w:tab w:val="clear" w:pos="1191"/>
        <w:tab w:val="clear" w:pos="1588"/>
        <w:tab w:val="clear" w:pos="1985"/>
      </w:tabs>
      <w:spacing w:before="0"/>
      <w:jc w:val="center"/>
    </w:pPr>
    <w:rPr>
      <w:sz w:val="18"/>
    </w:rPr>
  </w:style>
  <w:style w:type="character" w:customStyle="1" w:styleId="HeaderChar">
    <w:name w:val="Header Char"/>
    <w:aliases w:val="h Char,Header/Footer Char"/>
    <w:basedOn w:val="DefaultParagraphFont"/>
    <w:link w:val="Header"/>
    <w:rsid w:val="007E53E4"/>
    <w:rPr>
      <w:rFonts w:ascii="Times New Roman" w:eastAsia="Times New Roman" w:hAnsi="Times New Roman" w:cs="Times New Roman"/>
      <w:sz w:val="18"/>
      <w:szCs w:val="20"/>
      <w:lang w:val="en-GB" w:eastAsia="en-US"/>
    </w:rPr>
  </w:style>
  <w:style w:type="paragraph" w:styleId="Footer">
    <w:name w:val="footer"/>
    <w:basedOn w:val="Normal"/>
    <w:link w:val="FooterChar"/>
    <w:rsid w:val="00E01AB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uiPriority w:val="99"/>
    <w:rsid w:val="00037538"/>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E01AB8"/>
    <w:pPr>
      <w:spacing w:before="80"/>
      <w:ind w:left="794" w:hanging="794"/>
    </w:pPr>
  </w:style>
  <w:style w:type="paragraph" w:customStyle="1" w:styleId="enumlev2">
    <w:name w:val="enumlev2"/>
    <w:basedOn w:val="enumlev1"/>
    <w:rsid w:val="00E01AB8"/>
    <w:pPr>
      <w:ind w:left="1191" w:hanging="397"/>
    </w:pPr>
  </w:style>
  <w:style w:type="paragraph" w:customStyle="1" w:styleId="enumlev3">
    <w:name w:val="enumlev3"/>
    <w:basedOn w:val="enumlev2"/>
    <w:rsid w:val="00E01AB8"/>
    <w:pPr>
      <w:ind w:left="1588"/>
    </w:pPr>
  </w:style>
  <w:style w:type="paragraph" w:styleId="BalloonText">
    <w:name w:val="Balloon Text"/>
    <w:basedOn w:val="Normal"/>
    <w:link w:val="BalloonTextChar"/>
    <w:rsid w:val="00E01AB8"/>
    <w:pPr>
      <w:spacing w:before="0"/>
    </w:pPr>
    <w:rPr>
      <w:rFonts w:ascii="Tahoma" w:hAnsi="Tahoma" w:cs="Tahoma"/>
      <w:sz w:val="16"/>
      <w:szCs w:val="16"/>
    </w:rPr>
  </w:style>
  <w:style w:type="character" w:customStyle="1" w:styleId="BalloonTextChar">
    <w:name w:val="Balloon Text Char"/>
    <w:basedOn w:val="DefaultParagraphFont"/>
    <w:link w:val="BalloonText"/>
    <w:rsid w:val="00E01AB8"/>
    <w:rPr>
      <w:rFonts w:ascii="Tahoma" w:eastAsia="Times New Roman" w:hAnsi="Tahoma" w:cs="Tahoma"/>
      <w:sz w:val="16"/>
      <w:szCs w:val="16"/>
      <w:lang w:val="en-GB" w:eastAsia="en-US"/>
    </w:rPr>
  </w:style>
  <w:style w:type="paragraph" w:customStyle="1" w:styleId="TableLegend0">
    <w:name w:val="Table_Legend"/>
    <w:basedOn w:val="Normal"/>
    <w:rsid w:val="006E558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lang w:val="en-US"/>
    </w:rPr>
  </w:style>
  <w:style w:type="paragraph" w:styleId="ListParagraph">
    <w:name w:val="List Paragraph"/>
    <w:basedOn w:val="Normal"/>
    <w:link w:val="ListParagraphChar"/>
    <w:uiPriority w:val="34"/>
    <w:qFormat/>
    <w:rsid w:val="009263FE"/>
    <w:pPr>
      <w:ind w:firstLineChars="200" w:firstLine="420"/>
    </w:pPr>
  </w:style>
  <w:style w:type="character" w:customStyle="1" w:styleId="ListParagraphChar">
    <w:name w:val="List Paragraph Char"/>
    <w:basedOn w:val="DefaultParagraphFont"/>
    <w:link w:val="ListParagraph"/>
    <w:uiPriority w:val="34"/>
    <w:rsid w:val="009263FE"/>
    <w:rPr>
      <w:rFonts w:ascii="Times New Roman" w:hAnsi="Times New Roman" w:cs="Times New Roman"/>
      <w:sz w:val="24"/>
      <w:szCs w:val="24"/>
      <w:lang w:val="en-GB" w:eastAsia="ja-JP"/>
    </w:rPr>
  </w:style>
  <w:style w:type="paragraph" w:customStyle="1" w:styleId="TableText0">
    <w:name w:val="Table_Text"/>
    <w:basedOn w:val="Normal"/>
    <w:uiPriority w:val="99"/>
    <w:rsid w:val="009263FE"/>
    <w:pPr>
      <w:spacing w:before="20"/>
    </w:pPr>
    <w:rPr>
      <w:rFonts w:eastAsia="MS Mincho"/>
      <w:sz w:val="20"/>
      <w:lang w:val="en-US"/>
    </w:rPr>
  </w:style>
  <w:style w:type="table" w:styleId="TableGrid">
    <w:name w:val="Table Grid"/>
    <w:basedOn w:val="TableNormal"/>
    <w:uiPriority w:val="39"/>
    <w:rsid w:val="009263F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E01AB8"/>
    <w:rPr>
      <w:sz w:val="16"/>
      <w:szCs w:val="16"/>
    </w:rPr>
  </w:style>
  <w:style w:type="paragraph" w:styleId="CommentText">
    <w:name w:val="annotation text"/>
    <w:basedOn w:val="Normal"/>
    <w:link w:val="CommentTextChar"/>
    <w:semiHidden/>
    <w:rsid w:val="00E01AB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856BF2"/>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56BF2"/>
    <w:rPr>
      <w:b/>
      <w:bCs/>
    </w:rPr>
  </w:style>
  <w:style w:type="character" w:customStyle="1" w:styleId="CommentSubjectChar">
    <w:name w:val="Comment Subject Char"/>
    <w:basedOn w:val="CommentTextChar"/>
    <w:link w:val="CommentSubject"/>
    <w:uiPriority w:val="99"/>
    <w:semiHidden/>
    <w:rsid w:val="00856BF2"/>
    <w:rPr>
      <w:rFonts w:ascii="Times New Roman" w:eastAsia="Times New Roman" w:hAnsi="Times New Roman" w:cs="Times New Roman"/>
      <w:b/>
      <w:bCs/>
      <w:sz w:val="20"/>
      <w:szCs w:val="20"/>
      <w:lang w:val="en-GB" w:eastAsia="ja-JP"/>
    </w:rPr>
  </w:style>
  <w:style w:type="paragraph" w:styleId="Revision">
    <w:name w:val="Revision"/>
    <w:hidden/>
    <w:uiPriority w:val="99"/>
    <w:semiHidden/>
    <w:rsid w:val="000A4E5C"/>
    <w:pPr>
      <w:spacing w:after="0" w:line="240" w:lineRule="auto"/>
    </w:pPr>
    <w:rPr>
      <w:rFonts w:ascii="Times New Roman" w:hAnsi="Times New Roman" w:cs="Times New Roman"/>
      <w:sz w:val="24"/>
      <w:szCs w:val="24"/>
      <w:lang w:val="en-GB" w:eastAsia="ja-JP"/>
    </w:rPr>
  </w:style>
  <w:style w:type="character" w:styleId="UnresolvedMention">
    <w:name w:val="Unresolved Mention"/>
    <w:basedOn w:val="DefaultParagraphFont"/>
    <w:uiPriority w:val="99"/>
    <w:semiHidden/>
    <w:unhideWhenUsed/>
    <w:rsid w:val="0088230F"/>
    <w:rPr>
      <w:color w:val="605E5C"/>
      <w:shd w:val="clear" w:color="auto" w:fill="E1DFDD"/>
    </w:rPr>
  </w:style>
  <w:style w:type="character" w:styleId="PageNumber">
    <w:name w:val="page number"/>
    <w:basedOn w:val="DefaultParagraphFont"/>
    <w:rsid w:val="00E01AB8"/>
  </w:style>
  <w:style w:type="character" w:customStyle="1" w:styleId="HeadingbChar">
    <w:name w:val="Heading_b Char"/>
    <w:link w:val="Headingb"/>
    <w:locked/>
    <w:rsid w:val="003034C2"/>
    <w:rPr>
      <w:rFonts w:ascii="Times New Roman" w:eastAsia="Times New Roman" w:hAnsi="Times New Roman" w:cs="Times New Roman"/>
      <w:b/>
      <w:sz w:val="24"/>
      <w:szCs w:val="20"/>
      <w:lang w:val="en-GB" w:eastAsia="en-US"/>
    </w:rPr>
  </w:style>
  <w:style w:type="paragraph" w:customStyle="1" w:styleId="AnnexNoTitle0">
    <w:name w:val="Annex_NoTitle"/>
    <w:basedOn w:val="Normal"/>
    <w:next w:val="Normal"/>
    <w:rsid w:val="00E01AB8"/>
    <w:pPr>
      <w:keepNext/>
      <w:keepLines/>
      <w:spacing w:before="720"/>
      <w:jc w:val="center"/>
      <w:outlineLvl w:val="0"/>
    </w:pPr>
    <w:rPr>
      <w:b/>
      <w:sz w:val="28"/>
    </w:rPr>
  </w:style>
  <w:style w:type="character" w:customStyle="1" w:styleId="Appdef">
    <w:name w:val="App_def"/>
    <w:basedOn w:val="DefaultParagraphFont"/>
    <w:rsid w:val="00E01AB8"/>
    <w:rPr>
      <w:rFonts w:ascii="Times New Roman" w:hAnsi="Times New Roman"/>
      <w:b/>
    </w:rPr>
  </w:style>
  <w:style w:type="character" w:customStyle="1" w:styleId="Appref">
    <w:name w:val="App_ref"/>
    <w:basedOn w:val="DefaultParagraphFont"/>
    <w:rsid w:val="00E01AB8"/>
  </w:style>
  <w:style w:type="paragraph" w:customStyle="1" w:styleId="AppendixNoTitle0">
    <w:name w:val="Appendix_NoTitle"/>
    <w:basedOn w:val="AnnexNoTitle0"/>
    <w:next w:val="Normal"/>
    <w:rsid w:val="00E01AB8"/>
  </w:style>
  <w:style w:type="character" w:customStyle="1" w:styleId="Artdef">
    <w:name w:val="Art_def"/>
    <w:basedOn w:val="DefaultParagraphFont"/>
    <w:rsid w:val="00E01AB8"/>
    <w:rPr>
      <w:rFonts w:ascii="Times New Roman" w:hAnsi="Times New Roman"/>
      <w:b/>
    </w:rPr>
  </w:style>
  <w:style w:type="paragraph" w:customStyle="1" w:styleId="Artheading">
    <w:name w:val="Art_heading"/>
    <w:basedOn w:val="Normal"/>
    <w:next w:val="Normal"/>
    <w:rsid w:val="00E01AB8"/>
    <w:pPr>
      <w:spacing w:before="480"/>
      <w:jc w:val="center"/>
    </w:pPr>
    <w:rPr>
      <w:b/>
      <w:sz w:val="28"/>
    </w:rPr>
  </w:style>
  <w:style w:type="paragraph" w:customStyle="1" w:styleId="ArtNo">
    <w:name w:val="Art_No"/>
    <w:basedOn w:val="Normal"/>
    <w:next w:val="Normal"/>
    <w:rsid w:val="00E01AB8"/>
    <w:pPr>
      <w:keepNext/>
      <w:keepLines/>
      <w:spacing w:before="480"/>
      <w:jc w:val="center"/>
    </w:pPr>
    <w:rPr>
      <w:caps/>
      <w:sz w:val="28"/>
    </w:rPr>
  </w:style>
  <w:style w:type="character" w:customStyle="1" w:styleId="Artref">
    <w:name w:val="Art_ref"/>
    <w:basedOn w:val="DefaultParagraphFont"/>
    <w:rsid w:val="00E01AB8"/>
  </w:style>
  <w:style w:type="paragraph" w:customStyle="1" w:styleId="Arttitle">
    <w:name w:val="Art_title"/>
    <w:basedOn w:val="Normal"/>
    <w:next w:val="Normal"/>
    <w:rsid w:val="00E01AB8"/>
    <w:pPr>
      <w:keepNext/>
      <w:keepLines/>
      <w:spacing w:before="240"/>
      <w:jc w:val="center"/>
    </w:pPr>
    <w:rPr>
      <w:b/>
      <w:sz w:val="28"/>
    </w:rPr>
  </w:style>
  <w:style w:type="paragraph" w:customStyle="1" w:styleId="ASN1">
    <w:name w:val="ASN.1"/>
    <w:rsid w:val="00E01AB8"/>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E01AB8"/>
    <w:pPr>
      <w:keepNext/>
      <w:keepLines/>
      <w:spacing w:before="160"/>
      <w:ind w:left="794"/>
      <w:jc w:val="left"/>
    </w:pPr>
    <w:rPr>
      <w:i/>
    </w:rPr>
  </w:style>
  <w:style w:type="paragraph" w:customStyle="1" w:styleId="ChapNo">
    <w:name w:val="Chap_No"/>
    <w:basedOn w:val="Normal"/>
    <w:next w:val="Normal"/>
    <w:rsid w:val="00E01AB8"/>
    <w:pPr>
      <w:keepNext/>
      <w:keepLines/>
      <w:spacing w:before="480"/>
      <w:jc w:val="center"/>
    </w:pPr>
    <w:rPr>
      <w:b/>
      <w:caps/>
      <w:sz w:val="28"/>
    </w:rPr>
  </w:style>
  <w:style w:type="paragraph" w:customStyle="1" w:styleId="Chaptitle">
    <w:name w:val="Chap_title"/>
    <w:basedOn w:val="Normal"/>
    <w:next w:val="Normal"/>
    <w:rsid w:val="00E01AB8"/>
    <w:pPr>
      <w:keepNext/>
      <w:keepLines/>
      <w:spacing w:before="240"/>
      <w:jc w:val="center"/>
    </w:pPr>
    <w:rPr>
      <w:b/>
      <w:sz w:val="28"/>
    </w:rPr>
  </w:style>
  <w:style w:type="paragraph" w:customStyle="1" w:styleId="Equation">
    <w:name w:val="Equation"/>
    <w:basedOn w:val="Normal"/>
    <w:rsid w:val="00E01AB8"/>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01AB8"/>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01AB8"/>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E01AB8"/>
    <w:pPr>
      <w:keepLines/>
      <w:spacing w:before="240" w:after="120"/>
      <w:jc w:val="center"/>
    </w:pPr>
    <w:rPr>
      <w:b/>
    </w:rPr>
  </w:style>
  <w:style w:type="paragraph" w:customStyle="1" w:styleId="Figurewithouttitle">
    <w:name w:val="Figure_without_title"/>
    <w:basedOn w:val="Normal"/>
    <w:next w:val="Normal"/>
    <w:rsid w:val="00E01AB8"/>
    <w:pPr>
      <w:keepLines/>
      <w:spacing w:before="240" w:after="120"/>
      <w:jc w:val="center"/>
    </w:pPr>
  </w:style>
  <w:style w:type="paragraph" w:customStyle="1" w:styleId="FirstFooter">
    <w:name w:val="FirstFooter"/>
    <w:basedOn w:val="Footer"/>
    <w:rsid w:val="00E01AB8"/>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01AB8"/>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E01AB8"/>
    <w:rPr>
      <w:position w:val="6"/>
      <w:sz w:val="18"/>
    </w:rPr>
  </w:style>
  <w:style w:type="paragraph" w:customStyle="1" w:styleId="Note">
    <w:name w:val="Note"/>
    <w:basedOn w:val="Normal"/>
    <w:rsid w:val="00E01AB8"/>
    <w:pPr>
      <w:spacing w:before="80"/>
    </w:pPr>
    <w:rPr>
      <w:sz w:val="22"/>
    </w:rPr>
  </w:style>
  <w:style w:type="paragraph" w:styleId="FootnoteText">
    <w:name w:val="footnote text"/>
    <w:basedOn w:val="Note"/>
    <w:link w:val="FootnoteTextChar"/>
    <w:semiHidden/>
    <w:rsid w:val="00E01AB8"/>
    <w:pPr>
      <w:keepLines/>
      <w:tabs>
        <w:tab w:val="left" w:pos="255"/>
      </w:tabs>
      <w:ind w:left="255" w:hanging="255"/>
    </w:pPr>
  </w:style>
  <w:style w:type="character" w:customStyle="1" w:styleId="FootnoteTextChar">
    <w:name w:val="Footnote Text Char"/>
    <w:basedOn w:val="DefaultParagraphFont"/>
    <w:link w:val="FootnoteText"/>
    <w:semiHidden/>
    <w:rsid w:val="00E01AB8"/>
    <w:rPr>
      <w:rFonts w:ascii="Times New Roman" w:eastAsia="Times New Roman" w:hAnsi="Times New Roman" w:cs="Times New Roman"/>
      <w:szCs w:val="20"/>
      <w:lang w:val="en-GB" w:eastAsia="en-US"/>
    </w:rPr>
  </w:style>
  <w:style w:type="paragraph" w:styleId="Index1">
    <w:name w:val="index 1"/>
    <w:basedOn w:val="Normal"/>
    <w:next w:val="Normal"/>
    <w:semiHidden/>
    <w:rsid w:val="00E01AB8"/>
    <w:pPr>
      <w:jc w:val="left"/>
    </w:pPr>
  </w:style>
  <w:style w:type="paragraph" w:styleId="Index2">
    <w:name w:val="index 2"/>
    <w:basedOn w:val="Normal"/>
    <w:next w:val="Normal"/>
    <w:semiHidden/>
    <w:rsid w:val="00E01AB8"/>
    <w:pPr>
      <w:ind w:left="284"/>
      <w:jc w:val="left"/>
    </w:pPr>
  </w:style>
  <w:style w:type="paragraph" w:styleId="Index3">
    <w:name w:val="index 3"/>
    <w:basedOn w:val="Normal"/>
    <w:next w:val="Normal"/>
    <w:semiHidden/>
    <w:rsid w:val="00E01AB8"/>
    <w:pPr>
      <w:ind w:left="567"/>
      <w:jc w:val="left"/>
    </w:pPr>
  </w:style>
  <w:style w:type="paragraph" w:customStyle="1" w:styleId="Normalaftertitle">
    <w:name w:val="Normal_after_title"/>
    <w:basedOn w:val="Normal"/>
    <w:next w:val="Normal"/>
    <w:rsid w:val="00E01AB8"/>
    <w:pPr>
      <w:spacing w:before="360"/>
    </w:pPr>
  </w:style>
  <w:style w:type="paragraph" w:customStyle="1" w:styleId="PartNo">
    <w:name w:val="Part_No"/>
    <w:basedOn w:val="Normal"/>
    <w:next w:val="Normal"/>
    <w:rsid w:val="00E01AB8"/>
    <w:pPr>
      <w:keepNext/>
      <w:keepLines/>
      <w:spacing w:before="480" w:after="80"/>
      <w:jc w:val="center"/>
    </w:pPr>
    <w:rPr>
      <w:caps/>
      <w:sz w:val="28"/>
    </w:rPr>
  </w:style>
  <w:style w:type="paragraph" w:customStyle="1" w:styleId="Partref">
    <w:name w:val="Part_ref"/>
    <w:basedOn w:val="Normal"/>
    <w:next w:val="Normal"/>
    <w:rsid w:val="00E01AB8"/>
    <w:pPr>
      <w:keepNext/>
      <w:keepLines/>
      <w:spacing w:before="280"/>
      <w:jc w:val="center"/>
    </w:pPr>
  </w:style>
  <w:style w:type="paragraph" w:customStyle="1" w:styleId="Parttitle">
    <w:name w:val="Part_title"/>
    <w:basedOn w:val="Normal"/>
    <w:next w:val="Normalaftertitle"/>
    <w:rsid w:val="00E01AB8"/>
    <w:pPr>
      <w:keepNext/>
      <w:keepLines/>
      <w:spacing w:before="240" w:after="280"/>
      <w:jc w:val="center"/>
    </w:pPr>
    <w:rPr>
      <w:b/>
      <w:sz w:val="28"/>
    </w:rPr>
  </w:style>
  <w:style w:type="paragraph" w:customStyle="1" w:styleId="Recdate">
    <w:name w:val="Rec_date"/>
    <w:basedOn w:val="Normal"/>
    <w:next w:val="Normalaftertitle"/>
    <w:rsid w:val="00E01AB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01AB8"/>
  </w:style>
  <w:style w:type="paragraph" w:customStyle="1" w:styleId="QuestionNo">
    <w:name w:val="Question_No"/>
    <w:basedOn w:val="RecNo"/>
    <w:next w:val="Normal"/>
    <w:rsid w:val="00E01AB8"/>
  </w:style>
  <w:style w:type="paragraph" w:customStyle="1" w:styleId="Recref">
    <w:name w:val="Rec_ref"/>
    <w:basedOn w:val="Normal"/>
    <w:next w:val="Recdate"/>
    <w:rsid w:val="00E01AB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01AB8"/>
  </w:style>
  <w:style w:type="paragraph" w:customStyle="1" w:styleId="Questiontitle">
    <w:name w:val="Question_title"/>
    <w:basedOn w:val="Rectitle"/>
    <w:next w:val="Questionref"/>
    <w:rsid w:val="00E01AB8"/>
  </w:style>
  <w:style w:type="paragraph" w:customStyle="1" w:styleId="Reftitle">
    <w:name w:val="Ref_title"/>
    <w:basedOn w:val="Normal"/>
    <w:next w:val="Reftext"/>
    <w:rsid w:val="00E01AB8"/>
    <w:pPr>
      <w:spacing w:before="480"/>
      <w:jc w:val="center"/>
    </w:pPr>
    <w:rPr>
      <w:b/>
    </w:rPr>
  </w:style>
  <w:style w:type="paragraph" w:customStyle="1" w:styleId="Repdate">
    <w:name w:val="Rep_date"/>
    <w:basedOn w:val="Recdate"/>
    <w:next w:val="Normalaftertitle"/>
    <w:rsid w:val="00E01AB8"/>
  </w:style>
  <w:style w:type="paragraph" w:customStyle="1" w:styleId="RepNo">
    <w:name w:val="Rep_No"/>
    <w:basedOn w:val="RecNo"/>
    <w:next w:val="Normal"/>
    <w:rsid w:val="00E01AB8"/>
  </w:style>
  <w:style w:type="paragraph" w:customStyle="1" w:styleId="Repref">
    <w:name w:val="Rep_ref"/>
    <w:basedOn w:val="Recref"/>
    <w:next w:val="Repdate"/>
    <w:rsid w:val="00E01AB8"/>
  </w:style>
  <w:style w:type="paragraph" w:customStyle="1" w:styleId="Reptitle">
    <w:name w:val="Rep_title"/>
    <w:basedOn w:val="Rectitle"/>
    <w:next w:val="Repref"/>
    <w:rsid w:val="00E01AB8"/>
  </w:style>
  <w:style w:type="paragraph" w:customStyle="1" w:styleId="Resdate">
    <w:name w:val="Res_date"/>
    <w:basedOn w:val="Recdate"/>
    <w:next w:val="Normalaftertitle"/>
    <w:rsid w:val="00E01AB8"/>
  </w:style>
  <w:style w:type="character" w:customStyle="1" w:styleId="Resdef">
    <w:name w:val="Res_def"/>
    <w:basedOn w:val="DefaultParagraphFont"/>
    <w:rsid w:val="00E01AB8"/>
    <w:rPr>
      <w:rFonts w:ascii="Times New Roman" w:hAnsi="Times New Roman"/>
      <w:b/>
    </w:rPr>
  </w:style>
  <w:style w:type="paragraph" w:customStyle="1" w:styleId="ResNo">
    <w:name w:val="Res_No"/>
    <w:basedOn w:val="RecNo"/>
    <w:next w:val="Normal"/>
    <w:rsid w:val="00E01AB8"/>
  </w:style>
  <w:style w:type="paragraph" w:customStyle="1" w:styleId="Resref">
    <w:name w:val="Res_ref"/>
    <w:basedOn w:val="Recref"/>
    <w:next w:val="Resdate"/>
    <w:rsid w:val="00E01AB8"/>
  </w:style>
  <w:style w:type="paragraph" w:customStyle="1" w:styleId="Restitle">
    <w:name w:val="Res_title"/>
    <w:basedOn w:val="Rectitle"/>
    <w:next w:val="Resref"/>
    <w:rsid w:val="00E01AB8"/>
  </w:style>
  <w:style w:type="paragraph" w:customStyle="1" w:styleId="Section1">
    <w:name w:val="Section_1"/>
    <w:basedOn w:val="Normal"/>
    <w:next w:val="Normal"/>
    <w:rsid w:val="00E01AB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01AB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01AB8"/>
    <w:pPr>
      <w:keepNext/>
      <w:keepLines/>
      <w:spacing w:before="480" w:after="80"/>
      <w:jc w:val="center"/>
    </w:pPr>
    <w:rPr>
      <w:caps/>
      <w:sz w:val="28"/>
    </w:rPr>
  </w:style>
  <w:style w:type="paragraph" w:customStyle="1" w:styleId="Sectiontitle">
    <w:name w:val="Section_title"/>
    <w:basedOn w:val="Normal"/>
    <w:next w:val="Normalaftertitle"/>
    <w:rsid w:val="00E01AB8"/>
    <w:pPr>
      <w:keepNext/>
      <w:keepLines/>
      <w:spacing w:before="480" w:after="280"/>
      <w:jc w:val="center"/>
    </w:pPr>
    <w:rPr>
      <w:b/>
      <w:sz w:val="28"/>
    </w:rPr>
  </w:style>
  <w:style w:type="paragraph" w:customStyle="1" w:styleId="Source">
    <w:name w:val="Source"/>
    <w:basedOn w:val="Normal"/>
    <w:next w:val="Normalaftertitle"/>
    <w:rsid w:val="00E01AB8"/>
    <w:pPr>
      <w:spacing w:before="840" w:after="200"/>
      <w:jc w:val="center"/>
    </w:pPr>
    <w:rPr>
      <w:b/>
      <w:sz w:val="28"/>
    </w:rPr>
  </w:style>
  <w:style w:type="paragraph" w:customStyle="1" w:styleId="SpecialFooter">
    <w:name w:val="Special Footer"/>
    <w:basedOn w:val="Footer"/>
    <w:rsid w:val="00E01AB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01AB8"/>
    <w:rPr>
      <w:b/>
      <w:color w:val="auto"/>
    </w:rPr>
  </w:style>
  <w:style w:type="paragraph" w:customStyle="1" w:styleId="TableNoTitle0">
    <w:name w:val="Table_NoTitle"/>
    <w:basedOn w:val="Normal"/>
    <w:next w:val="Tablehead"/>
    <w:rsid w:val="00E01AB8"/>
    <w:pPr>
      <w:keepNext/>
      <w:keepLines/>
      <w:spacing w:before="360" w:after="120"/>
      <w:jc w:val="center"/>
    </w:pPr>
    <w:rPr>
      <w:b/>
    </w:rPr>
  </w:style>
  <w:style w:type="paragraph" w:customStyle="1" w:styleId="Title1">
    <w:name w:val="Title 1"/>
    <w:basedOn w:val="Source"/>
    <w:next w:val="Normal"/>
    <w:rsid w:val="00E01AB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01AB8"/>
  </w:style>
  <w:style w:type="paragraph" w:customStyle="1" w:styleId="Title3">
    <w:name w:val="Title 3"/>
    <w:basedOn w:val="Title2"/>
    <w:next w:val="Normal"/>
    <w:rsid w:val="00E01AB8"/>
    <w:rPr>
      <w:caps w:val="0"/>
    </w:rPr>
  </w:style>
  <w:style w:type="paragraph" w:customStyle="1" w:styleId="Title4">
    <w:name w:val="Title 4"/>
    <w:basedOn w:val="Title3"/>
    <w:next w:val="Heading1"/>
    <w:rsid w:val="00E01AB8"/>
    <w:rPr>
      <w:b/>
    </w:rPr>
  </w:style>
  <w:style w:type="paragraph" w:customStyle="1" w:styleId="toc0">
    <w:name w:val="toc 0"/>
    <w:basedOn w:val="Normal"/>
    <w:next w:val="TOC1"/>
    <w:rsid w:val="00E01AB8"/>
    <w:pPr>
      <w:keepLines/>
      <w:tabs>
        <w:tab w:val="clear" w:pos="794"/>
        <w:tab w:val="clear" w:pos="1191"/>
        <w:tab w:val="clear" w:pos="1588"/>
        <w:tab w:val="clear" w:pos="1985"/>
        <w:tab w:val="right" w:pos="9639"/>
      </w:tabs>
      <w:jc w:val="left"/>
    </w:pPr>
    <w:rPr>
      <w:b/>
    </w:rPr>
  </w:style>
  <w:style w:type="paragraph" w:styleId="TOC4">
    <w:name w:val="toc 4"/>
    <w:basedOn w:val="TOC3"/>
    <w:semiHidden/>
    <w:rsid w:val="00E01AB8"/>
  </w:style>
  <w:style w:type="paragraph" w:styleId="TOC5">
    <w:name w:val="toc 5"/>
    <w:basedOn w:val="TOC4"/>
    <w:semiHidden/>
    <w:rsid w:val="00E01AB8"/>
  </w:style>
  <w:style w:type="paragraph" w:styleId="TOC6">
    <w:name w:val="toc 6"/>
    <w:basedOn w:val="TOC4"/>
    <w:semiHidden/>
    <w:rsid w:val="00E01AB8"/>
  </w:style>
  <w:style w:type="paragraph" w:styleId="TOC7">
    <w:name w:val="toc 7"/>
    <w:basedOn w:val="TOC4"/>
    <w:semiHidden/>
    <w:rsid w:val="00E01AB8"/>
  </w:style>
  <w:style w:type="paragraph" w:styleId="TOC8">
    <w:name w:val="toc 8"/>
    <w:basedOn w:val="TOC4"/>
    <w:semiHidden/>
    <w:rsid w:val="00E01AB8"/>
  </w:style>
  <w:style w:type="paragraph" w:styleId="TOC9">
    <w:name w:val="toc 9"/>
    <w:basedOn w:val="TOC3"/>
    <w:semiHidden/>
    <w:rsid w:val="00E01AB8"/>
  </w:style>
  <w:style w:type="paragraph" w:customStyle="1" w:styleId="Reasons">
    <w:name w:val="Reasons"/>
    <w:basedOn w:val="Normal"/>
    <w:qFormat/>
    <w:rsid w:val="00175AD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uiPriority w:val="99"/>
    <w:semiHidden/>
    <w:unhideWhenUsed/>
    <w:rsid w:val="002412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ieeexplore.ieee.org/stamp/stamp.jsp?tp=&amp;arnumber=8847238" TargetMode="Externa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ile.huawei.com/-/media/corporate/pdf/ilab/2018/cloud_vr_network_solution_white_paper_2018_en_v1.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d1600e8-004f-4c6f-afe8-0c63f3945779"/>
    <ds:schemaRef ds:uri="http://purl.org/dc/elements/1.1/"/>
    <ds:schemaRef ds:uri="6048f16a-77ac-4327-be06-b0beb1ce50d8"/>
    <ds:schemaRef ds:uri="http://www.w3.org/XML/1998/namespace"/>
    <ds:schemaRef ds:uri="http://purl.org/dc/dcmitype/"/>
  </ds:schemaRefs>
</ds:datastoreItem>
</file>

<file path=customXml/itemProps2.xml><?xml version="1.0" encoding="utf-8"?>
<ds:datastoreItem xmlns:ds="http://schemas.openxmlformats.org/officeDocument/2006/customXml" ds:itemID="{F17A6DED-F16C-40A6-A204-74993F79F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73D8BB68-3D61-4750-8470-1F2D20A1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989</TotalTime>
  <Pages>17</Pages>
  <Words>3767</Words>
  <Characters>20836</Characters>
  <Application>Microsoft Office Word</Application>
  <DocSecurity>0</DocSecurity>
  <Lines>612</Lines>
  <Paragraphs>17</Paragraphs>
  <ScaleCrop>false</ScaleCrop>
  <HeadingPairs>
    <vt:vector size="2" baseType="variant">
      <vt:variant>
        <vt:lpstr>Title</vt:lpstr>
      </vt:variant>
      <vt:variant>
        <vt:i4>1</vt:i4>
      </vt:variant>
    </vt:vector>
  </HeadingPairs>
  <TitlesOfParts>
    <vt:vector size="1" baseType="lpstr">
      <vt:lpstr>GSTP-FTTR Use cases and requirements of fibre-to-the-room (FTTR) - 2021</vt:lpstr>
    </vt:vector>
  </TitlesOfParts>
  <Company>ITU</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GSTP-FTTR Use cases and requirements of fibre-to-the-room (FTTR) - 2021</dc:title>
  <dc:subject/>
  <dc:creator>Guy, Florence</dc:creator>
  <cp:keywords>GSTP-FTTR - Use cases and requirements of fibre-to-the-room (FTTR) 2021</cp:keywords>
  <dc:description/>
  <cp:lastModifiedBy>Gachet, Christelle</cp:lastModifiedBy>
  <cp:revision>220</cp:revision>
  <cp:lastPrinted>2017-02-22T09:55:00Z</cp:lastPrinted>
  <dcterms:created xsi:type="dcterms:W3CDTF">2021-04-21T16:32:00Z</dcterms:created>
  <dcterms:modified xsi:type="dcterms:W3CDTF">2021-06-11T09:10:00Z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ies>
</file>