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48" w:type="dxa"/>
        <w:tblLayout w:type="fixed"/>
        <w:tblLook w:val="0000" w:firstRow="0" w:lastRow="0" w:firstColumn="0" w:lastColumn="0" w:noHBand="0" w:noVBand="0"/>
      </w:tblPr>
      <w:tblGrid>
        <w:gridCol w:w="1418"/>
        <w:gridCol w:w="10"/>
        <w:gridCol w:w="2520"/>
        <w:gridCol w:w="2029"/>
        <w:gridCol w:w="3971"/>
      </w:tblGrid>
      <w:tr w:rsidR="00E02690" w:rsidRPr="00ED0F88" w14:paraId="26A93BBD" w14:textId="77777777" w:rsidTr="00E02690">
        <w:trPr>
          <w:trHeight w:hRule="exact" w:val="1418"/>
        </w:trPr>
        <w:tc>
          <w:tcPr>
            <w:tcW w:w="1428" w:type="dxa"/>
            <w:gridSpan w:val="2"/>
          </w:tcPr>
          <w:p w14:paraId="4A22654A" w14:textId="77777777" w:rsidR="00E02690" w:rsidRPr="00ED0F88" w:rsidRDefault="00E02690" w:rsidP="00E02690">
            <w:pPr>
              <w:rPr>
                <w:lang w:val="en-GB"/>
              </w:rPr>
            </w:pPr>
            <w:bookmarkStart w:id="0" w:name="_GoBack"/>
            <w:bookmarkEnd w:id="0"/>
          </w:p>
          <w:p w14:paraId="2494B342" w14:textId="77777777" w:rsidR="00E02690" w:rsidRPr="00ED0F88" w:rsidRDefault="00E02690" w:rsidP="00E02690">
            <w:pPr>
              <w:spacing w:before="0"/>
              <w:rPr>
                <w:b/>
                <w:sz w:val="16"/>
                <w:lang w:val="en-GB"/>
              </w:rPr>
            </w:pPr>
          </w:p>
        </w:tc>
        <w:tc>
          <w:tcPr>
            <w:tcW w:w="8520" w:type="dxa"/>
            <w:gridSpan w:val="3"/>
          </w:tcPr>
          <w:p w14:paraId="77ADA99D" w14:textId="77777777" w:rsidR="00E02690" w:rsidRPr="00ED0F88" w:rsidRDefault="00E02690" w:rsidP="00E02690">
            <w:pPr>
              <w:spacing w:before="0"/>
              <w:rPr>
                <w:rFonts w:ascii="Arial" w:hAnsi="Arial" w:cs="Arial"/>
                <w:lang w:val="en-GB"/>
              </w:rPr>
            </w:pPr>
          </w:p>
          <w:p w14:paraId="5C50E68B" w14:textId="77777777" w:rsidR="00E02690" w:rsidRPr="00ED0F88" w:rsidRDefault="00E02690" w:rsidP="00E02690">
            <w:pPr>
              <w:spacing w:before="284"/>
              <w:rPr>
                <w:rFonts w:ascii="Arial" w:hAnsi="Arial" w:cs="Arial"/>
                <w:b/>
                <w:bCs/>
                <w:sz w:val="18"/>
                <w:lang w:val="en-GB"/>
              </w:rPr>
            </w:pPr>
            <w:r w:rsidRPr="00ED0F88">
              <w:rPr>
                <w:rFonts w:ascii="Arial" w:hAnsi="Arial" w:cs="Arial"/>
                <w:b/>
                <w:bCs/>
                <w:color w:val="808080"/>
                <w:spacing w:val="100"/>
                <w:lang w:val="en-GB"/>
              </w:rPr>
              <w:t>International Telecommunication Union</w:t>
            </w:r>
          </w:p>
        </w:tc>
      </w:tr>
      <w:tr w:rsidR="00E02690" w:rsidRPr="00ED0F88" w14:paraId="771E17A8" w14:textId="77777777" w:rsidTr="00E02690">
        <w:trPr>
          <w:trHeight w:hRule="exact" w:val="992"/>
        </w:trPr>
        <w:tc>
          <w:tcPr>
            <w:tcW w:w="1428" w:type="dxa"/>
            <w:gridSpan w:val="2"/>
          </w:tcPr>
          <w:p w14:paraId="456581F3" w14:textId="77777777" w:rsidR="00E02690" w:rsidRPr="00ED0F88" w:rsidRDefault="00E02690" w:rsidP="00E02690">
            <w:pPr>
              <w:spacing w:before="0"/>
              <w:rPr>
                <w:lang w:val="en-GB"/>
              </w:rPr>
            </w:pPr>
          </w:p>
        </w:tc>
        <w:tc>
          <w:tcPr>
            <w:tcW w:w="8520" w:type="dxa"/>
            <w:gridSpan w:val="3"/>
          </w:tcPr>
          <w:p w14:paraId="62371B45" w14:textId="77777777" w:rsidR="00E02690" w:rsidRPr="00ED0F88" w:rsidRDefault="00E02690" w:rsidP="00E02690">
            <w:pPr>
              <w:rPr>
                <w:lang w:val="en-GB"/>
              </w:rPr>
            </w:pPr>
          </w:p>
        </w:tc>
      </w:tr>
      <w:tr w:rsidR="00E02690" w:rsidRPr="00ED0F88" w14:paraId="7B6AAB47" w14:textId="77777777" w:rsidTr="00E02690">
        <w:tblPrEx>
          <w:tblCellMar>
            <w:left w:w="85" w:type="dxa"/>
            <w:right w:w="85" w:type="dxa"/>
          </w:tblCellMar>
        </w:tblPrEx>
        <w:trPr>
          <w:gridBefore w:val="2"/>
          <w:wBefore w:w="1428" w:type="dxa"/>
        </w:trPr>
        <w:tc>
          <w:tcPr>
            <w:tcW w:w="2520" w:type="dxa"/>
          </w:tcPr>
          <w:p w14:paraId="587E6FF5" w14:textId="77777777" w:rsidR="00E02690" w:rsidRPr="00ED0F88" w:rsidRDefault="00E02690" w:rsidP="00E02690">
            <w:pPr>
              <w:rPr>
                <w:b/>
                <w:sz w:val="18"/>
                <w:lang w:val="en-GB"/>
              </w:rPr>
            </w:pPr>
            <w:bookmarkStart w:id="1" w:name="dnume" w:colFirst="1" w:colLast="1"/>
            <w:r w:rsidRPr="00ED0F88">
              <w:rPr>
                <w:rFonts w:ascii="Arial" w:hAnsi="Arial"/>
                <w:b/>
                <w:spacing w:val="40"/>
                <w:sz w:val="72"/>
                <w:lang w:val="en-GB"/>
              </w:rPr>
              <w:t>ITU-T</w:t>
            </w:r>
          </w:p>
        </w:tc>
        <w:tc>
          <w:tcPr>
            <w:tcW w:w="6000" w:type="dxa"/>
            <w:gridSpan w:val="2"/>
          </w:tcPr>
          <w:p w14:paraId="0599E173" w14:textId="77777777" w:rsidR="00E02690" w:rsidRPr="00ED0F88" w:rsidRDefault="00E02690" w:rsidP="00C26533">
            <w:pPr>
              <w:spacing w:before="240"/>
              <w:jc w:val="right"/>
              <w:rPr>
                <w:rFonts w:ascii="Arial" w:hAnsi="Arial" w:cs="Arial"/>
                <w:b/>
                <w:sz w:val="60"/>
                <w:lang w:val="en-GB"/>
              </w:rPr>
            </w:pPr>
            <w:r w:rsidRPr="00ED0F88">
              <w:rPr>
                <w:rFonts w:ascii="Arial" w:hAnsi="Arial"/>
                <w:b/>
                <w:sz w:val="60"/>
                <w:lang w:val="en-GB"/>
              </w:rPr>
              <w:t xml:space="preserve">Technical </w:t>
            </w:r>
            <w:r w:rsidR="00056DA0" w:rsidRPr="00ED0F88">
              <w:rPr>
                <w:rFonts w:ascii="Arial" w:hAnsi="Arial"/>
                <w:b/>
                <w:sz w:val="60"/>
                <w:lang w:val="en-GB"/>
              </w:rPr>
              <w:t>Paper</w:t>
            </w:r>
          </w:p>
        </w:tc>
      </w:tr>
      <w:tr w:rsidR="00E02690" w:rsidRPr="00ED0F88" w14:paraId="267490DC" w14:textId="77777777" w:rsidTr="00E02690">
        <w:tblPrEx>
          <w:tblCellMar>
            <w:left w:w="85" w:type="dxa"/>
            <w:right w:w="85" w:type="dxa"/>
          </w:tblCellMar>
        </w:tblPrEx>
        <w:trPr>
          <w:gridBefore w:val="2"/>
          <w:wBefore w:w="1428" w:type="dxa"/>
          <w:trHeight w:val="974"/>
        </w:trPr>
        <w:tc>
          <w:tcPr>
            <w:tcW w:w="4549" w:type="dxa"/>
            <w:gridSpan w:val="2"/>
          </w:tcPr>
          <w:p w14:paraId="4639ACF7" w14:textId="77777777" w:rsidR="00E02690" w:rsidRPr="00ED0F88" w:rsidRDefault="00E02690" w:rsidP="00E02690">
            <w:pPr>
              <w:rPr>
                <w:b/>
                <w:lang w:val="en-GB"/>
              </w:rPr>
            </w:pPr>
            <w:bookmarkStart w:id="2" w:name="ddatee" w:colFirst="1" w:colLast="1"/>
            <w:bookmarkEnd w:id="1"/>
            <w:r w:rsidRPr="00ED0F88">
              <w:rPr>
                <w:rFonts w:ascii="Arial" w:hAnsi="Arial"/>
                <w:lang w:val="en-GB"/>
              </w:rPr>
              <w:t>TELECOMMUNICATION</w:t>
            </w:r>
            <w:r w:rsidRPr="00ED0F88">
              <w:rPr>
                <w:rFonts w:ascii="Arial" w:hAnsi="Arial"/>
                <w:lang w:val="en-GB"/>
              </w:rPr>
              <w:br/>
            </w:r>
            <w:proofErr w:type="gramStart"/>
            <w:r w:rsidRPr="00ED0F88">
              <w:rPr>
                <w:rFonts w:ascii="Arial" w:hAnsi="Arial"/>
                <w:lang w:val="en-GB"/>
              </w:rPr>
              <w:t>STANDARDIZATION  SECTOR</w:t>
            </w:r>
            <w:proofErr w:type="gramEnd"/>
            <w:r w:rsidRPr="00ED0F88">
              <w:rPr>
                <w:rFonts w:ascii="Arial" w:hAnsi="Arial"/>
                <w:lang w:val="en-GB"/>
              </w:rPr>
              <w:br/>
              <w:t>OF  ITU</w:t>
            </w:r>
          </w:p>
        </w:tc>
        <w:tc>
          <w:tcPr>
            <w:tcW w:w="3971" w:type="dxa"/>
          </w:tcPr>
          <w:p w14:paraId="2DAD6868" w14:textId="77777777" w:rsidR="00E02690" w:rsidRPr="00ED0F88" w:rsidRDefault="00E02690" w:rsidP="00E02690">
            <w:pPr>
              <w:spacing w:before="284"/>
              <w:rPr>
                <w:lang w:val="en-GB"/>
              </w:rPr>
            </w:pPr>
          </w:p>
          <w:p w14:paraId="708B2E1A" w14:textId="21036C37" w:rsidR="00E02690" w:rsidRPr="00ED0F88" w:rsidRDefault="00E02690" w:rsidP="00E02690">
            <w:pPr>
              <w:wordWrap w:val="0"/>
              <w:spacing w:before="284"/>
              <w:jc w:val="right"/>
              <w:rPr>
                <w:rFonts w:ascii="Arial" w:hAnsi="Arial"/>
                <w:sz w:val="28"/>
                <w:lang w:val="en-GB"/>
              </w:rPr>
            </w:pPr>
            <w:r w:rsidRPr="00ED0F88">
              <w:rPr>
                <w:rFonts w:ascii="Arial" w:hAnsi="Arial"/>
                <w:sz w:val="28"/>
                <w:lang w:val="en-GB"/>
              </w:rPr>
              <w:t>(</w:t>
            </w:r>
            <w:r w:rsidR="00561F45" w:rsidRPr="00ED0F88">
              <w:rPr>
                <w:rFonts w:ascii="Arial" w:hAnsi="Arial"/>
                <w:sz w:val="28"/>
                <w:lang w:val="en-GB"/>
              </w:rPr>
              <w:t>29 March 2019</w:t>
            </w:r>
            <w:r w:rsidRPr="00ED0F88">
              <w:rPr>
                <w:rFonts w:ascii="Arial" w:hAnsi="Arial"/>
                <w:sz w:val="28"/>
                <w:lang w:val="en-GB"/>
              </w:rPr>
              <w:t>)</w:t>
            </w:r>
          </w:p>
        </w:tc>
      </w:tr>
      <w:tr w:rsidR="00E02690" w:rsidRPr="00ED0F88" w14:paraId="55394289" w14:textId="77777777" w:rsidTr="00E02690">
        <w:trPr>
          <w:cantSplit/>
          <w:trHeight w:hRule="exact" w:val="3402"/>
        </w:trPr>
        <w:tc>
          <w:tcPr>
            <w:tcW w:w="1418" w:type="dxa"/>
          </w:tcPr>
          <w:p w14:paraId="60E613AC" w14:textId="77777777" w:rsidR="00E02690" w:rsidRPr="00ED0F88" w:rsidRDefault="00E02690" w:rsidP="00E02690">
            <w:pPr>
              <w:tabs>
                <w:tab w:val="right" w:pos="9639"/>
              </w:tabs>
              <w:rPr>
                <w:rFonts w:ascii="Arial" w:hAnsi="Arial"/>
                <w:sz w:val="18"/>
                <w:lang w:val="en-GB"/>
              </w:rPr>
            </w:pPr>
            <w:bookmarkStart w:id="3" w:name="dsece" w:colFirst="1" w:colLast="1"/>
            <w:bookmarkEnd w:id="2"/>
          </w:p>
        </w:tc>
        <w:tc>
          <w:tcPr>
            <w:tcW w:w="8530" w:type="dxa"/>
            <w:gridSpan w:val="4"/>
            <w:tcBorders>
              <w:bottom w:val="single" w:sz="12" w:space="0" w:color="auto"/>
            </w:tcBorders>
            <w:vAlign w:val="bottom"/>
          </w:tcPr>
          <w:p w14:paraId="758D9FD2" w14:textId="77777777" w:rsidR="00E02690" w:rsidRPr="00ED0F88" w:rsidRDefault="00E02690" w:rsidP="00E02690">
            <w:pPr>
              <w:tabs>
                <w:tab w:val="right" w:pos="9639"/>
              </w:tabs>
              <w:rPr>
                <w:rFonts w:ascii="Arial" w:hAnsi="Arial"/>
                <w:sz w:val="32"/>
                <w:lang w:val="en-GB"/>
              </w:rPr>
            </w:pPr>
          </w:p>
        </w:tc>
      </w:tr>
      <w:tr w:rsidR="00E02690" w:rsidRPr="00ED0F88" w14:paraId="4BEBB203" w14:textId="77777777" w:rsidTr="00E02690">
        <w:trPr>
          <w:cantSplit/>
          <w:trHeight w:hRule="exact" w:val="4536"/>
        </w:trPr>
        <w:tc>
          <w:tcPr>
            <w:tcW w:w="1418" w:type="dxa"/>
          </w:tcPr>
          <w:p w14:paraId="10BA565E" w14:textId="77777777" w:rsidR="00E02690" w:rsidRPr="00ED0F88" w:rsidRDefault="00E02690" w:rsidP="00E02690">
            <w:pPr>
              <w:tabs>
                <w:tab w:val="right" w:pos="9639"/>
              </w:tabs>
              <w:rPr>
                <w:rFonts w:ascii="Arial" w:hAnsi="Arial"/>
                <w:sz w:val="18"/>
                <w:lang w:val="en-GB"/>
              </w:rPr>
            </w:pPr>
            <w:bookmarkStart w:id="4" w:name="c1tite" w:colFirst="1" w:colLast="1"/>
            <w:bookmarkEnd w:id="3"/>
          </w:p>
        </w:tc>
        <w:tc>
          <w:tcPr>
            <w:tcW w:w="8530" w:type="dxa"/>
            <w:gridSpan w:val="4"/>
          </w:tcPr>
          <w:p w14:paraId="57900A65" w14:textId="6E8776AC" w:rsidR="00E02690" w:rsidRPr="00ED0F88" w:rsidRDefault="00561F45" w:rsidP="00E02690">
            <w:pPr>
              <w:tabs>
                <w:tab w:val="right" w:pos="9639"/>
              </w:tabs>
              <w:rPr>
                <w:rFonts w:ascii="Arial" w:hAnsi="Arial" w:cs="Arial"/>
                <w:b/>
                <w:bCs/>
                <w:sz w:val="36"/>
                <w:lang w:val="en-GB"/>
              </w:rPr>
            </w:pPr>
            <w:bookmarkStart w:id="5" w:name="TPAcro"/>
            <w:r w:rsidRPr="00ED0F88">
              <w:rPr>
                <w:rFonts w:ascii="Arial" w:hAnsi="Arial" w:cs="Arial"/>
                <w:b/>
                <w:bCs/>
                <w:sz w:val="36"/>
                <w:lang w:val="en-GB"/>
              </w:rPr>
              <w:t>HSTP.CONF-H764</w:t>
            </w:r>
            <w:bookmarkEnd w:id="5"/>
            <w:r w:rsidR="00E02690" w:rsidRPr="00CE2B89">
              <w:rPr>
                <w:rFonts w:ascii="Arial" w:hAnsi="Arial" w:cs="Arial"/>
                <w:b/>
                <w:bCs/>
                <w:sz w:val="36"/>
                <w:lang w:val="en-GB"/>
              </w:rPr>
              <w:br/>
            </w:r>
            <w:r w:rsidRPr="00ED0F88">
              <w:rPr>
                <w:rFonts w:ascii="Arial" w:hAnsi="Arial" w:cs="Arial"/>
                <w:b/>
                <w:bCs/>
                <w:sz w:val="36"/>
                <w:lang w:val="en-GB"/>
              </w:rPr>
              <w:t>Conformance testing specification for H.764</w:t>
            </w:r>
          </w:p>
        </w:tc>
      </w:tr>
      <w:bookmarkEnd w:id="4"/>
      <w:tr w:rsidR="00E02690" w:rsidRPr="00ED0F88" w14:paraId="493B08FA" w14:textId="77777777" w:rsidTr="00E02690">
        <w:trPr>
          <w:cantSplit/>
          <w:trHeight w:hRule="exact" w:val="1418"/>
        </w:trPr>
        <w:tc>
          <w:tcPr>
            <w:tcW w:w="1418" w:type="dxa"/>
          </w:tcPr>
          <w:p w14:paraId="2C18F774" w14:textId="77777777" w:rsidR="00E02690" w:rsidRPr="00ED0F88" w:rsidRDefault="00E02690" w:rsidP="00E02690">
            <w:pPr>
              <w:tabs>
                <w:tab w:val="right" w:pos="9639"/>
              </w:tabs>
              <w:rPr>
                <w:rFonts w:ascii="Arial" w:hAnsi="Arial"/>
                <w:sz w:val="18"/>
                <w:lang w:val="en-GB"/>
              </w:rPr>
            </w:pPr>
          </w:p>
        </w:tc>
        <w:tc>
          <w:tcPr>
            <w:tcW w:w="8530" w:type="dxa"/>
            <w:gridSpan w:val="4"/>
            <w:vAlign w:val="bottom"/>
          </w:tcPr>
          <w:p w14:paraId="54D9F93A" w14:textId="77777777" w:rsidR="00E02690" w:rsidRPr="00ED0F88" w:rsidRDefault="00E02690" w:rsidP="00E02690">
            <w:pPr>
              <w:tabs>
                <w:tab w:val="right" w:pos="9639"/>
              </w:tabs>
              <w:spacing w:before="60"/>
              <w:jc w:val="right"/>
              <w:rPr>
                <w:rFonts w:ascii="Arial" w:hAnsi="Arial" w:cs="Arial"/>
                <w:sz w:val="32"/>
                <w:lang w:val="en-GB"/>
              </w:rPr>
            </w:pPr>
            <w:bookmarkStart w:id="6" w:name="dnum2e"/>
            <w:bookmarkEnd w:id="6"/>
          </w:p>
        </w:tc>
      </w:tr>
    </w:tbl>
    <w:p w14:paraId="78D42FAA" w14:textId="77777777" w:rsidR="00E02690" w:rsidRPr="00ED0F88" w:rsidRDefault="00E02690" w:rsidP="00737170">
      <w:pPr>
        <w:spacing w:after="120"/>
        <w:jc w:val="center"/>
        <w:rPr>
          <w:lang w:val="en-GB"/>
        </w:rPr>
        <w:sectPr w:rsidR="00E02690" w:rsidRPr="00ED0F88" w:rsidSect="00B22DA4">
          <w:headerReference w:type="first" r:id="rId7"/>
          <w:footerReference w:type="first" r:id="rId8"/>
          <w:pgSz w:w="11907" w:h="16840" w:code="9"/>
          <w:pgMar w:top="1225" w:right="1281" w:bottom="1440" w:left="1140" w:header="720" w:footer="720" w:gutter="0"/>
          <w:cols w:space="720"/>
          <w:titlePg/>
          <w:docGrid w:linePitch="326"/>
        </w:sectPr>
      </w:pPr>
    </w:p>
    <w:p w14:paraId="7F358C95" w14:textId="77777777" w:rsidR="004B39E2" w:rsidRPr="00ED0F88" w:rsidRDefault="004B39E2" w:rsidP="00737170">
      <w:pPr>
        <w:pStyle w:val="Headingb"/>
      </w:pPr>
      <w:bookmarkStart w:id="7" w:name="_Toc44995568"/>
      <w:r w:rsidRPr="00ED0F88">
        <w:lastRenderedPageBreak/>
        <w:t>Summary</w:t>
      </w:r>
    </w:p>
    <w:bookmarkEnd w:id="7"/>
    <w:p w14:paraId="419D0726" w14:textId="70DD5F2A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>This Technical Paper defines the conformance testing items for Recommendation ITU-T H.76</w:t>
      </w:r>
      <w:r w:rsidRPr="00ED0F88">
        <w:rPr>
          <w:rFonts w:hint="eastAsia"/>
          <w:lang w:val="en-GB"/>
        </w:rPr>
        <w:t>4</w:t>
      </w:r>
      <w:r w:rsidRPr="00ED0F88">
        <w:rPr>
          <w:lang w:val="en-GB"/>
        </w:rPr>
        <w:t xml:space="preserve"> "</w:t>
      </w:r>
      <w:r w:rsidRPr="00ED0F88">
        <w:rPr>
          <w:i/>
          <w:lang w:val="en-GB"/>
        </w:rPr>
        <w:t>IPTV Service Enhanced Script Language</w:t>
      </w:r>
      <w:r w:rsidRPr="00ED0F88">
        <w:rPr>
          <w:lang w:val="en-GB"/>
        </w:rPr>
        <w:t>". It gives testing properties and the sample codes to be tested</w:t>
      </w:r>
      <w:r w:rsidRPr="00ED0F88">
        <w:rPr>
          <w:rFonts w:eastAsia="SimSun" w:hint="eastAsia"/>
          <w:lang w:val="en-GB"/>
        </w:rPr>
        <w:t xml:space="preserve"> for </w:t>
      </w:r>
      <w:r w:rsidRPr="00ED0F88">
        <w:rPr>
          <w:rFonts w:hint="eastAsia"/>
          <w:lang w:val="en-GB"/>
        </w:rPr>
        <w:t xml:space="preserve">web-based </w:t>
      </w:r>
      <w:r w:rsidRPr="00ED0F88">
        <w:rPr>
          <w:rFonts w:eastAsia="SimSun" w:hint="eastAsia"/>
          <w:lang w:val="en-GB"/>
        </w:rPr>
        <w:t xml:space="preserve">IPTV </w:t>
      </w:r>
      <w:r w:rsidRPr="00ED0F88">
        <w:rPr>
          <w:rFonts w:hint="eastAsia"/>
          <w:lang w:val="en-GB"/>
        </w:rPr>
        <w:t>multimedia interaction</w:t>
      </w:r>
      <w:r w:rsidRPr="00ED0F88">
        <w:rPr>
          <w:lang w:val="en-GB"/>
        </w:rPr>
        <w:t>.</w:t>
      </w:r>
    </w:p>
    <w:p w14:paraId="4028251B" w14:textId="6C83CAA8" w:rsidR="00561F45" w:rsidRDefault="00561F45" w:rsidP="00CE2B89">
      <w:r w:rsidRPr="00CE2B89">
        <w:t xml:space="preserve">This technical paper contains an electronic attachment found at </w:t>
      </w:r>
      <w:hyperlink r:id="rId9" w:history="1">
        <w:r w:rsidR="00CE2B89" w:rsidRPr="00EC5D89">
          <w:rPr>
            <w:rStyle w:val="Hyperlink"/>
          </w:rPr>
          <w:t>https://www.itu.int/wftp3/Public/‌t/testsignal/SpeVideo/HSTP-CONF-H764/v2019_03/HSTP-CONF-H764-2019-Test_signals.zip</w:t>
        </w:r>
      </w:hyperlink>
      <w:r w:rsidRPr="00CE2B89">
        <w:t>.</w:t>
      </w:r>
    </w:p>
    <w:p w14:paraId="12218663" w14:textId="77777777" w:rsidR="00B847E7" w:rsidRPr="00ED0F88" w:rsidRDefault="00B847E7" w:rsidP="004B39E2">
      <w:pPr>
        <w:rPr>
          <w:lang w:val="en-GB" w:bidi="ar-DZ"/>
        </w:rPr>
      </w:pPr>
    </w:p>
    <w:p w14:paraId="2231E23B" w14:textId="77777777" w:rsidR="00561F45" w:rsidRPr="00ED0F88" w:rsidRDefault="00561F45" w:rsidP="00561F45">
      <w:pPr>
        <w:pStyle w:val="Headingb"/>
        <w:outlineLvl w:val="0"/>
      </w:pPr>
      <w:r w:rsidRPr="00ED0F88">
        <w:t>Keywords</w:t>
      </w:r>
    </w:p>
    <w:p w14:paraId="6EC0ADF9" w14:textId="13278DFF" w:rsidR="00561F45" w:rsidRPr="00ED0F88" w:rsidRDefault="00D309A4" w:rsidP="00561F45">
      <w:pPr>
        <w:tabs>
          <w:tab w:val="left" w:pos="1475"/>
        </w:tabs>
        <w:rPr>
          <w:lang w:val="en-GB"/>
        </w:rPr>
      </w:pPr>
      <w:sdt>
        <w:sdtPr>
          <w:rPr>
            <w:lang w:val="en-GB"/>
          </w:rPr>
          <w:alias w:val="Keywords"/>
          <w:id w:val="512343231"/>
          <w:placeholder>
            <w:docPart w:val="5A86578B461746729F10DA6B669C8A22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561F45" w:rsidRPr="00ED0F88">
            <w:rPr>
              <w:lang w:val="en-GB"/>
            </w:rPr>
            <w:t>Conformance testing, IPTV multimedia interaction, script language</w:t>
          </w:r>
        </w:sdtContent>
      </w:sdt>
    </w:p>
    <w:p w14:paraId="6136CD27" w14:textId="77777777" w:rsidR="00B847E7" w:rsidRPr="00ED0F88" w:rsidRDefault="00B847E7" w:rsidP="004B39E2">
      <w:pPr>
        <w:rPr>
          <w:lang w:val="en-GB" w:bidi="ar-DZ"/>
        </w:rPr>
      </w:pPr>
    </w:p>
    <w:p w14:paraId="0E6948AF" w14:textId="77777777" w:rsidR="004B39E2" w:rsidRPr="00ED0F88" w:rsidRDefault="004B39E2" w:rsidP="00737170">
      <w:pPr>
        <w:pStyle w:val="Headingb"/>
      </w:pPr>
      <w:r w:rsidRPr="00ED0F88">
        <w:t>Change Log</w:t>
      </w:r>
    </w:p>
    <w:p w14:paraId="78160A2F" w14:textId="663BCB1D" w:rsidR="00737170" w:rsidRPr="00ED0F88" w:rsidRDefault="004B39E2" w:rsidP="009635CB">
      <w:pPr>
        <w:rPr>
          <w:lang w:val="en-GB"/>
        </w:rPr>
      </w:pPr>
      <w:r w:rsidRPr="00ED0F88">
        <w:rPr>
          <w:lang w:val="en-GB"/>
        </w:rPr>
        <w:t xml:space="preserve">This document contains </w:t>
      </w:r>
      <w:r w:rsidR="00737170" w:rsidRPr="00ED0F88">
        <w:rPr>
          <w:lang w:val="en-GB"/>
        </w:rPr>
        <w:t xml:space="preserve">Version </w:t>
      </w:r>
      <w:r w:rsidR="00561F45" w:rsidRPr="00ED0F88">
        <w:rPr>
          <w:lang w:val="en-GB"/>
        </w:rPr>
        <w:t>1</w:t>
      </w:r>
      <w:r w:rsidRPr="00ED0F88">
        <w:rPr>
          <w:lang w:val="en-GB"/>
        </w:rPr>
        <w:t xml:space="preserve"> of the ITU-T Technical </w:t>
      </w:r>
      <w:r w:rsidR="00056DA0" w:rsidRPr="00ED0F88">
        <w:rPr>
          <w:lang w:val="en-GB"/>
        </w:rPr>
        <w:t>Paper</w:t>
      </w:r>
      <w:r w:rsidRPr="00ED0F88">
        <w:rPr>
          <w:lang w:val="en-GB"/>
        </w:rPr>
        <w:t xml:space="preserve"> on “</w:t>
      </w:r>
      <w:r w:rsidR="00561F45" w:rsidRPr="00ED0F88">
        <w:rPr>
          <w:i/>
          <w:lang w:val="en-GB"/>
        </w:rPr>
        <w:t>IPTV Service Enhanced Script Language</w:t>
      </w:r>
      <w:r w:rsidRPr="00ED0F88">
        <w:rPr>
          <w:lang w:val="en-GB"/>
        </w:rPr>
        <w:t xml:space="preserve">” approved at the ITU-T Study Group </w:t>
      </w:r>
      <w:r w:rsidR="00561F45" w:rsidRPr="00ED0F88">
        <w:rPr>
          <w:lang w:val="en-GB"/>
        </w:rPr>
        <w:t>16</w:t>
      </w:r>
      <w:r w:rsidRPr="00ED0F88">
        <w:rPr>
          <w:lang w:val="en-GB"/>
        </w:rPr>
        <w:t xml:space="preserve"> meeting held in Geneva, </w:t>
      </w:r>
      <w:r w:rsidR="00561F45" w:rsidRPr="00ED0F88">
        <w:rPr>
          <w:lang w:val="en-GB"/>
        </w:rPr>
        <w:t>19-29 March 2019</w:t>
      </w:r>
      <w:r w:rsidRPr="00ED0F88">
        <w:rPr>
          <w:lang w:val="en-GB"/>
        </w:rPr>
        <w:t>.</w:t>
      </w:r>
      <w:r w:rsidR="00737170" w:rsidRPr="00ED0F88">
        <w:rPr>
          <w:lang w:val="en-GB"/>
        </w:rPr>
        <w:t xml:space="preserve"> </w:t>
      </w:r>
    </w:p>
    <w:p w14:paraId="6C86B302" w14:textId="77777777" w:rsidR="00737170" w:rsidRPr="00ED0F88" w:rsidRDefault="00737170" w:rsidP="004B39E2">
      <w:pPr>
        <w:rPr>
          <w:lang w:val="en-GB"/>
        </w:rPr>
      </w:pPr>
    </w:p>
    <w:tbl>
      <w:tblPr>
        <w:tblW w:w="9923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7"/>
        <w:gridCol w:w="3912"/>
        <w:gridCol w:w="4394"/>
      </w:tblGrid>
      <w:tr w:rsidR="00561F45" w:rsidRPr="00ED0F88" w14:paraId="49125AA6" w14:textId="77777777" w:rsidTr="00561F45">
        <w:trPr>
          <w:cantSplit/>
          <w:jc w:val="center"/>
        </w:trPr>
        <w:tc>
          <w:tcPr>
            <w:tcW w:w="1617" w:type="dxa"/>
          </w:tcPr>
          <w:p w14:paraId="068E3F54" w14:textId="07C5B9D3" w:rsidR="00561F45" w:rsidRPr="00ED0F88" w:rsidRDefault="00561F45" w:rsidP="00561F45">
            <w:pPr>
              <w:rPr>
                <w:b/>
                <w:bCs/>
                <w:lang w:val="en-GB"/>
              </w:rPr>
            </w:pPr>
            <w:r w:rsidRPr="00ED0F88">
              <w:rPr>
                <w:b/>
                <w:bCs/>
                <w:lang w:val="en-GB"/>
              </w:rPr>
              <w:t>Editors:</w:t>
            </w:r>
          </w:p>
        </w:tc>
        <w:tc>
          <w:tcPr>
            <w:tcW w:w="3912" w:type="dxa"/>
          </w:tcPr>
          <w:p w14:paraId="1A20323D" w14:textId="5B7C9BD5" w:rsidR="00561F45" w:rsidRPr="00ED0F88" w:rsidRDefault="00561F45" w:rsidP="00561F45">
            <w:pPr>
              <w:rPr>
                <w:lang w:val="en-GB"/>
              </w:rPr>
            </w:pPr>
            <w:proofErr w:type="spellStart"/>
            <w:r w:rsidRPr="00ED0F88">
              <w:rPr>
                <w:lang w:val="en-GB"/>
              </w:rPr>
              <w:t>Guqiao</w:t>
            </w:r>
            <w:proofErr w:type="spellEnd"/>
            <w:r w:rsidRPr="00ED0F88">
              <w:rPr>
                <w:lang w:val="en-GB"/>
              </w:rPr>
              <w:t xml:space="preserve"> Zhu</w:t>
            </w:r>
            <w:r w:rsidRPr="00ED0F88">
              <w:rPr>
                <w:lang w:val="en-GB"/>
              </w:rPr>
              <w:br/>
              <w:t>China Telecom</w:t>
            </w:r>
            <w:r w:rsidRPr="00ED0F88">
              <w:rPr>
                <w:lang w:val="en-GB"/>
              </w:rPr>
              <w:br/>
              <w:t>P. R. China</w:t>
            </w:r>
          </w:p>
        </w:tc>
        <w:tc>
          <w:tcPr>
            <w:tcW w:w="4394" w:type="dxa"/>
          </w:tcPr>
          <w:p w14:paraId="603414E4" w14:textId="32B9F1C6" w:rsidR="00561F45" w:rsidRPr="00ED0F88" w:rsidRDefault="00561F45" w:rsidP="00561F45">
            <w:pPr>
              <w:rPr>
                <w:lang w:val="en-GB"/>
              </w:rPr>
            </w:pPr>
            <w:r w:rsidRPr="00ED0F88">
              <w:rPr>
                <w:lang w:val="en-GB"/>
              </w:rPr>
              <w:t xml:space="preserve">Tel: + </w:t>
            </w:r>
            <w:r w:rsidRPr="00ED0F88">
              <w:rPr>
                <w:rFonts w:hint="eastAsia"/>
                <w:lang w:val="en-GB"/>
              </w:rPr>
              <w:t>86</w:t>
            </w:r>
            <w:r w:rsidRPr="00ED0F88">
              <w:rPr>
                <w:lang w:val="en-GB"/>
              </w:rPr>
              <w:t xml:space="preserve"> </w:t>
            </w:r>
            <w:r w:rsidRPr="00ED0F88">
              <w:rPr>
                <w:rFonts w:hint="eastAsia"/>
                <w:lang w:val="en-GB"/>
              </w:rPr>
              <w:t>21 58756453</w:t>
            </w:r>
            <w:r w:rsidRPr="00ED0F88">
              <w:rPr>
                <w:lang w:val="en-GB"/>
              </w:rPr>
              <w:br/>
              <w:t xml:space="preserve">Fax: + </w:t>
            </w:r>
            <w:r w:rsidRPr="00ED0F88">
              <w:rPr>
                <w:rFonts w:hint="eastAsia"/>
                <w:lang w:val="en-GB"/>
              </w:rPr>
              <w:t>86</w:t>
            </w:r>
            <w:r w:rsidRPr="00ED0F88">
              <w:rPr>
                <w:lang w:val="en-GB"/>
              </w:rPr>
              <w:t xml:space="preserve"> </w:t>
            </w:r>
            <w:r w:rsidRPr="00ED0F88">
              <w:rPr>
                <w:rFonts w:hint="eastAsia"/>
                <w:lang w:val="en-GB"/>
              </w:rPr>
              <w:t>21 58754490</w:t>
            </w:r>
            <w:r w:rsidRPr="00ED0F88">
              <w:rPr>
                <w:lang w:val="en-GB"/>
              </w:rPr>
              <w:br/>
              <w:t xml:space="preserve">E-mail: </w:t>
            </w:r>
            <w:hyperlink r:id="rId10" w:history="1">
              <w:r w:rsidRPr="00ED0F88">
                <w:rPr>
                  <w:rStyle w:val="Hyperlink"/>
                  <w:rFonts w:hint="eastAsia"/>
                  <w:lang w:val="en-GB"/>
                </w:rPr>
                <w:t>zhugq</w:t>
              </w:r>
              <w:r w:rsidRPr="00ED0F88">
                <w:rPr>
                  <w:rStyle w:val="Hyperlink"/>
                  <w:lang w:val="en-GB"/>
                </w:rPr>
                <w:t>@</w:t>
              </w:r>
              <w:r w:rsidRPr="00ED0F88">
                <w:rPr>
                  <w:rStyle w:val="Hyperlink"/>
                  <w:rFonts w:hint="eastAsia"/>
                  <w:lang w:val="en-GB"/>
                </w:rPr>
                <w:t>sttri</w:t>
              </w:r>
              <w:r w:rsidRPr="00ED0F88">
                <w:rPr>
                  <w:rStyle w:val="Hyperlink"/>
                  <w:lang w:val="en-GB"/>
                </w:rPr>
                <w:t>.com</w:t>
              </w:r>
              <w:r w:rsidRPr="00ED0F88">
                <w:rPr>
                  <w:rStyle w:val="Hyperlink"/>
                  <w:rFonts w:hint="eastAsia"/>
                  <w:lang w:val="en-GB"/>
                </w:rPr>
                <w:t>.cn</w:t>
              </w:r>
            </w:hyperlink>
          </w:p>
        </w:tc>
      </w:tr>
      <w:tr w:rsidR="00561F45" w:rsidRPr="00ED0F88" w14:paraId="602F0211" w14:textId="77777777" w:rsidTr="00561F45">
        <w:trPr>
          <w:cantSplit/>
          <w:jc w:val="center"/>
        </w:trPr>
        <w:tc>
          <w:tcPr>
            <w:tcW w:w="1617" w:type="dxa"/>
          </w:tcPr>
          <w:p w14:paraId="1F1C5A02" w14:textId="77777777" w:rsidR="00561F45" w:rsidRPr="00ED0F88" w:rsidRDefault="00561F45" w:rsidP="00561F45">
            <w:pPr>
              <w:rPr>
                <w:b/>
                <w:bCs/>
                <w:lang w:val="en-GB"/>
              </w:rPr>
            </w:pPr>
          </w:p>
        </w:tc>
        <w:tc>
          <w:tcPr>
            <w:tcW w:w="3912" w:type="dxa"/>
          </w:tcPr>
          <w:p w14:paraId="1DB5BCEB" w14:textId="7030DF61" w:rsidR="00561F45" w:rsidRPr="00ED0F88" w:rsidRDefault="00561F45" w:rsidP="00561F45">
            <w:pPr>
              <w:rPr>
                <w:highlight w:val="yellow"/>
                <w:lang w:val="en-GB"/>
              </w:rPr>
            </w:pPr>
            <w:r w:rsidRPr="00ED0F88">
              <w:rPr>
                <w:lang w:val="en-GB"/>
              </w:rPr>
              <w:t>Chuanyang Miao</w:t>
            </w:r>
            <w:r w:rsidRPr="00ED0F88">
              <w:rPr>
                <w:lang w:val="en-GB"/>
              </w:rPr>
              <w:br/>
              <w:t>ZTE Corporation</w:t>
            </w:r>
            <w:r w:rsidRPr="00ED0F88">
              <w:rPr>
                <w:lang w:val="en-GB"/>
              </w:rPr>
              <w:br/>
              <w:t>P. R. China</w:t>
            </w:r>
          </w:p>
        </w:tc>
        <w:tc>
          <w:tcPr>
            <w:tcW w:w="4394" w:type="dxa"/>
          </w:tcPr>
          <w:p w14:paraId="601D5411" w14:textId="4AAD82A6" w:rsidR="00561F45" w:rsidRPr="00ED0F88" w:rsidRDefault="00561F45" w:rsidP="00561F45">
            <w:pPr>
              <w:rPr>
                <w:lang w:val="en-GB"/>
              </w:rPr>
            </w:pPr>
            <w:r w:rsidRPr="00ED0F88">
              <w:rPr>
                <w:lang w:val="en-GB"/>
              </w:rPr>
              <w:t>Tel: +86-25-88014611</w:t>
            </w:r>
            <w:r w:rsidRPr="00ED0F88">
              <w:rPr>
                <w:lang w:val="en-GB"/>
              </w:rPr>
              <w:br/>
              <w:t>Fax: +86-25-88014843</w:t>
            </w:r>
            <w:r w:rsidRPr="00ED0F88">
              <w:rPr>
                <w:lang w:val="en-GB"/>
              </w:rPr>
              <w:br/>
              <w:t>Email:</w:t>
            </w:r>
            <w:r w:rsidRPr="00ED0F88">
              <w:rPr>
                <w:lang w:val="en-GB"/>
              </w:rPr>
              <w:tab/>
            </w:r>
            <w:hyperlink r:id="rId11" w:history="1">
              <w:r w:rsidRPr="00ED0F88">
                <w:rPr>
                  <w:rStyle w:val="Hyperlink"/>
                  <w:lang w:val="en-GB"/>
                </w:rPr>
                <w:t>miao.chuanyang@zte.com.cn</w:t>
              </w:r>
            </w:hyperlink>
          </w:p>
        </w:tc>
      </w:tr>
    </w:tbl>
    <w:p w14:paraId="602C7AC1" w14:textId="77777777" w:rsidR="004B39E2" w:rsidRPr="00ED0F88" w:rsidRDefault="004B39E2" w:rsidP="00F05ED5">
      <w:pPr>
        <w:rPr>
          <w:lang w:val="en-GB"/>
        </w:rPr>
      </w:pPr>
    </w:p>
    <w:p w14:paraId="256E1FE6" w14:textId="77777777" w:rsidR="004B39E2" w:rsidRPr="00ED0F88" w:rsidRDefault="004B39E2" w:rsidP="009635CB">
      <w:pPr>
        <w:jc w:val="center"/>
        <w:rPr>
          <w:lang w:val="en-GB"/>
        </w:rPr>
      </w:pPr>
      <w:r w:rsidRPr="00ED0F88">
        <w:rPr>
          <w:lang w:val="en-GB"/>
        </w:rPr>
        <w:br w:type="page"/>
      </w:r>
    </w:p>
    <w:p w14:paraId="0CCA6F9B" w14:textId="77777777" w:rsidR="009635CB" w:rsidRPr="00ED0F88" w:rsidRDefault="009635CB" w:rsidP="00ED0F88">
      <w:pPr>
        <w:keepNext/>
        <w:jc w:val="center"/>
        <w:rPr>
          <w:b/>
          <w:bCs/>
          <w:lang w:val="en-GB"/>
        </w:rPr>
      </w:pPr>
      <w:r w:rsidRPr="00ED0F88">
        <w:rPr>
          <w:b/>
          <w:bCs/>
          <w:lang w:val="en-GB"/>
        </w:rPr>
        <w:lastRenderedPageBreak/>
        <w:t>CONTENTS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9635CB" w:rsidRPr="00ED0F88" w14:paraId="1FBF88DC" w14:textId="77777777" w:rsidTr="00ED0F88">
        <w:trPr>
          <w:tblHeader/>
        </w:trPr>
        <w:tc>
          <w:tcPr>
            <w:tcW w:w="9889" w:type="dxa"/>
          </w:tcPr>
          <w:p w14:paraId="4D2857DD" w14:textId="77777777" w:rsidR="009635CB" w:rsidRPr="00ED0F88" w:rsidRDefault="009635CB" w:rsidP="00ED0F88">
            <w:pPr>
              <w:pStyle w:val="toc0"/>
            </w:pPr>
            <w:r w:rsidRPr="00ED0F88">
              <w:tab/>
              <w:t>Page</w:t>
            </w:r>
          </w:p>
        </w:tc>
      </w:tr>
      <w:tr w:rsidR="009635CB" w:rsidRPr="00ED0F88" w14:paraId="31DE02B7" w14:textId="77777777" w:rsidTr="00ED0F88">
        <w:tc>
          <w:tcPr>
            <w:tcW w:w="9889" w:type="dxa"/>
          </w:tcPr>
          <w:p w14:paraId="35212886" w14:textId="3FDC1EE1" w:rsidR="00ED0F88" w:rsidRDefault="009635CB">
            <w:pPr>
              <w:pStyle w:val="TOC1"/>
              <w:tabs>
                <w:tab w:val="left" w:pos="480"/>
                <w:tab w:val="right" w:leader="dot" w:pos="9629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val="en-GB" w:eastAsia="en-GB"/>
              </w:rPr>
            </w:pPr>
            <w:r w:rsidRPr="00ED0F88">
              <w:rPr>
                <w:noProof/>
                <w:szCs w:val="20"/>
                <w:lang w:val="en-GB" w:eastAsia="en-US"/>
              </w:rPr>
              <w:fldChar w:fldCharType="begin"/>
            </w:r>
            <w:r w:rsidRPr="00ED0F88">
              <w:rPr>
                <w:lang w:val="en-GB"/>
              </w:rPr>
              <w:instrText xml:space="preserve"> TOC \o "1-3" \h \z \t "Annex_NoTitle,1,Appendix_NoTitle,1,Annex_No &amp; title,1,Appendix_No &amp; title,1" </w:instrText>
            </w:r>
            <w:r w:rsidRPr="00ED0F88">
              <w:rPr>
                <w:noProof/>
                <w:szCs w:val="20"/>
                <w:lang w:val="en-GB" w:eastAsia="en-US"/>
              </w:rPr>
              <w:fldChar w:fldCharType="separate"/>
            </w:r>
            <w:hyperlink w:anchor="_Toc17801260" w:history="1">
              <w:r w:rsidR="00ED0F88" w:rsidRPr="002B39E1">
                <w:rPr>
                  <w:rStyle w:val="Hyperlink"/>
                  <w:noProof/>
                </w:rPr>
                <w:t>1</w:t>
              </w:r>
              <w:r w:rsidR="00ED0F88"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Scope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_Toc17801260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1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541C7791" w14:textId="7EDD68ED" w:rsidR="00ED0F88" w:rsidRDefault="00D309A4">
            <w:pPr>
              <w:pStyle w:val="TOC1"/>
              <w:tabs>
                <w:tab w:val="left" w:pos="480"/>
                <w:tab w:val="right" w:leader="dot" w:pos="9629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val="en-GB" w:eastAsia="en-GB"/>
              </w:rPr>
            </w:pPr>
            <w:hyperlink w:anchor="_Toc17801261" w:history="1">
              <w:r w:rsidR="00ED0F88" w:rsidRPr="002B39E1">
                <w:rPr>
                  <w:rStyle w:val="Hyperlink"/>
                  <w:noProof/>
                </w:rPr>
                <w:t>2</w:t>
              </w:r>
              <w:r w:rsidR="00ED0F88"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References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_Toc17801261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1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323DC2D" w14:textId="58E09871" w:rsidR="00ED0F88" w:rsidRDefault="00D309A4">
            <w:pPr>
              <w:pStyle w:val="TOC1"/>
              <w:tabs>
                <w:tab w:val="left" w:pos="480"/>
                <w:tab w:val="right" w:leader="dot" w:pos="9629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val="en-GB" w:eastAsia="en-GB"/>
              </w:rPr>
            </w:pPr>
            <w:hyperlink w:anchor="_Toc17801262" w:history="1">
              <w:r w:rsidR="00ED0F88" w:rsidRPr="002B39E1">
                <w:rPr>
                  <w:rStyle w:val="Hyperlink"/>
                  <w:noProof/>
                </w:rPr>
                <w:t>3</w:t>
              </w:r>
              <w:r w:rsidR="00ED0F88"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  <w:lang w:bidi="ar-DZ"/>
                </w:rPr>
                <w:t>Terms and definitions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_Toc17801262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1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71C296C4" w14:textId="609C23DF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63" w:history="1">
              <w:r w:rsidR="00ED0F88" w:rsidRPr="002B39E1">
                <w:rPr>
                  <w:rStyle w:val="Hyperlink"/>
                  <w:noProof/>
                </w:rPr>
                <w:t>3.1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Terms defined elsewhere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_Toc17801263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1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511ED709" w14:textId="17268480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64" w:history="1">
              <w:r w:rsidR="00ED0F88" w:rsidRPr="002B39E1">
                <w:rPr>
                  <w:rStyle w:val="Hyperlink"/>
                  <w:noProof/>
                </w:rPr>
                <w:t>3.2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Terms defined here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_Toc17801264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2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272C5B99" w14:textId="4918526A" w:rsidR="00ED0F88" w:rsidRDefault="00D309A4">
            <w:pPr>
              <w:pStyle w:val="TOC1"/>
              <w:tabs>
                <w:tab w:val="left" w:pos="480"/>
                <w:tab w:val="right" w:leader="dot" w:pos="9629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val="en-GB" w:eastAsia="en-GB"/>
              </w:rPr>
            </w:pPr>
            <w:hyperlink w:anchor="_Toc17801265" w:history="1">
              <w:r w:rsidR="00ED0F88" w:rsidRPr="002B39E1">
                <w:rPr>
                  <w:rStyle w:val="Hyperlink"/>
                  <w:noProof/>
                </w:rPr>
                <w:t>4</w:t>
              </w:r>
              <w:r w:rsidR="00ED0F88"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Abbreviations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_Toc17801265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2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BC2C290" w14:textId="41621B7E" w:rsidR="00ED0F88" w:rsidRDefault="00D309A4">
            <w:pPr>
              <w:pStyle w:val="TOC1"/>
              <w:tabs>
                <w:tab w:val="left" w:pos="480"/>
                <w:tab w:val="right" w:leader="dot" w:pos="9629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val="en-GB" w:eastAsia="en-GB"/>
              </w:rPr>
            </w:pPr>
            <w:hyperlink w:anchor="_Toc17801266" w:history="1">
              <w:r w:rsidR="00ED0F88" w:rsidRPr="002B39E1">
                <w:rPr>
                  <w:rStyle w:val="Hyperlink"/>
                  <w:noProof/>
                </w:rPr>
                <w:t>5</w:t>
              </w:r>
              <w:r w:rsidR="00ED0F88"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Conventions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_Toc17801266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2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29AF012E" w14:textId="14329CE9" w:rsidR="00ED0F88" w:rsidRDefault="00D309A4">
            <w:pPr>
              <w:pStyle w:val="TOC1"/>
              <w:tabs>
                <w:tab w:val="left" w:pos="480"/>
                <w:tab w:val="right" w:leader="dot" w:pos="9629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val="en-GB" w:eastAsia="en-GB"/>
              </w:rPr>
            </w:pPr>
            <w:hyperlink w:anchor="_Toc17801267" w:history="1">
              <w:r w:rsidR="00ED0F88" w:rsidRPr="002B39E1">
                <w:rPr>
                  <w:rStyle w:val="Hyperlink"/>
                  <w:noProof/>
                </w:rPr>
                <w:t>6</w:t>
              </w:r>
              <w:r w:rsidR="00ED0F88"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Introduction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_Toc17801267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2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39CD06B8" w14:textId="28AC2518" w:rsidR="00ED0F88" w:rsidRDefault="00D309A4">
            <w:pPr>
              <w:pStyle w:val="TOC1"/>
              <w:tabs>
                <w:tab w:val="left" w:pos="480"/>
                <w:tab w:val="right" w:leader="dot" w:pos="9629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val="en-GB" w:eastAsia="en-GB"/>
              </w:rPr>
            </w:pPr>
            <w:hyperlink w:anchor="_Toc17801268" w:history="1">
              <w:r w:rsidR="00ED0F88" w:rsidRPr="002B39E1">
                <w:rPr>
                  <w:rStyle w:val="Hyperlink"/>
                  <w:rFonts w:eastAsia="SimSun"/>
                  <w:noProof/>
                </w:rPr>
                <w:t>7</w:t>
              </w:r>
              <w:r w:rsidR="00ED0F88"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Test Assertions – Core ECMAScript Methods and Properties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_Toc17801268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2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0987A5DA" w14:textId="7D407324" w:rsidR="00ED0F88" w:rsidRDefault="00D309A4">
            <w:pPr>
              <w:pStyle w:val="TOC1"/>
              <w:tabs>
                <w:tab w:val="left" w:pos="480"/>
                <w:tab w:val="right" w:leader="dot" w:pos="9629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val="en-GB" w:eastAsia="en-GB"/>
              </w:rPr>
            </w:pPr>
            <w:hyperlink w:anchor="_Toc17801269" w:history="1">
              <w:r w:rsidR="00ED0F88" w:rsidRPr="002B39E1">
                <w:rPr>
                  <w:rStyle w:val="Hyperlink"/>
                  <w:rFonts w:eastAsia="SimSun"/>
                  <w:noProof/>
                </w:rPr>
                <w:t>8</w:t>
              </w:r>
              <w:r w:rsidR="00ED0F88"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Test Assertions – Extended ECMAScript Methods and Properties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_Toc17801269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33F249FA" w14:textId="66CC8650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70" w:history="1">
              <w:r w:rsidR="00ED0F88" w:rsidRPr="002B39E1">
                <w:rPr>
                  <w:rStyle w:val="Hyperlink"/>
                  <w:noProof/>
                </w:rPr>
                <w:t>8.1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MediaController Object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_Toc17801270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710CD4FB" w14:textId="55B55E79" w:rsidR="00ED0F88" w:rsidRDefault="00D309A4">
            <w:pPr>
              <w:pStyle w:val="TOC3"/>
              <w:tabs>
                <w:tab w:val="left" w:pos="1200"/>
                <w:tab w:val="right" w:leader="dot" w:pos="9629"/>
              </w:tabs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val="en-GB" w:eastAsia="en-GB"/>
              </w:rPr>
            </w:pPr>
            <w:hyperlink w:anchor="_Toc17801271" w:history="1">
              <w:r w:rsidR="00ED0F88" w:rsidRPr="002B39E1">
                <w:rPr>
                  <w:rStyle w:val="Hyperlink"/>
                  <w:noProof/>
                </w:rPr>
                <w:t>8.1.1</w:t>
              </w:r>
              <w:r w:rsidR="00ED0F88">
                <w:rPr>
                  <w:rFonts w:asciiTheme="minorHAnsi" w:eastAsiaTheme="minorEastAsia" w:hAnsiTheme="minorHAnsi" w:cstheme="minorBidi"/>
                  <w:i w:val="0"/>
                  <w:iC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MediaController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_Toc17801271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453A73C" w14:textId="6364364E" w:rsidR="00ED0F88" w:rsidRDefault="00D309A4">
            <w:pPr>
              <w:pStyle w:val="TOC3"/>
              <w:tabs>
                <w:tab w:val="left" w:pos="1200"/>
                <w:tab w:val="right" w:leader="dot" w:pos="9629"/>
              </w:tabs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val="en-GB" w:eastAsia="en-GB"/>
              </w:rPr>
            </w:pPr>
            <w:hyperlink w:anchor="_Toc17801272" w:history="1">
              <w:r w:rsidR="00ED0F88" w:rsidRPr="002B39E1">
                <w:rPr>
                  <w:rStyle w:val="Hyperlink"/>
                  <w:noProof/>
                </w:rPr>
                <w:t>8.1.2</w:t>
              </w:r>
              <w:r w:rsidR="00ED0F88">
                <w:rPr>
                  <w:rFonts w:asciiTheme="minorHAnsi" w:eastAsiaTheme="minorEastAsia" w:hAnsiTheme="minorHAnsi" w:cstheme="minorBidi"/>
                  <w:i w:val="0"/>
                  <w:iC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Graphic User Interface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_Toc17801272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8435A9F" w14:textId="68ACA502" w:rsidR="00ED0F88" w:rsidRDefault="00D309A4">
            <w:pPr>
              <w:pStyle w:val="TOC3"/>
              <w:tabs>
                <w:tab w:val="left" w:pos="1200"/>
                <w:tab w:val="right" w:leader="dot" w:pos="9629"/>
              </w:tabs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val="en-GB" w:eastAsia="en-GB"/>
              </w:rPr>
            </w:pPr>
            <w:hyperlink w:anchor="_Toc17801273" w:history="1">
              <w:r w:rsidR="00ED0F88" w:rsidRPr="002B39E1">
                <w:rPr>
                  <w:rStyle w:val="Hyperlink"/>
                  <w:noProof/>
                </w:rPr>
                <w:t>8.1.3</w:t>
              </w:r>
              <w:r w:rsidR="00ED0F88">
                <w:rPr>
                  <w:rFonts w:asciiTheme="minorHAnsi" w:eastAsiaTheme="minorEastAsia" w:hAnsiTheme="minorHAnsi" w:cstheme="minorBidi"/>
                  <w:i w:val="0"/>
                  <w:iC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Audio &amp; Subtitle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_Toc17801273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7AF87DF2" w14:textId="240E3A4A" w:rsidR="00ED0F88" w:rsidRDefault="00D309A4">
            <w:pPr>
              <w:pStyle w:val="TOC3"/>
              <w:tabs>
                <w:tab w:val="left" w:pos="1200"/>
                <w:tab w:val="right" w:leader="dot" w:pos="9629"/>
              </w:tabs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val="en-GB" w:eastAsia="en-GB"/>
              </w:rPr>
            </w:pPr>
            <w:hyperlink w:anchor="_Toc17801274" w:history="1">
              <w:r w:rsidR="00ED0F88" w:rsidRPr="002B39E1">
                <w:rPr>
                  <w:rStyle w:val="Hyperlink"/>
                  <w:noProof/>
                </w:rPr>
                <w:t>8.1.4</w:t>
              </w:r>
              <w:r w:rsidR="00ED0F88">
                <w:rPr>
                  <w:rFonts w:asciiTheme="minorHAnsi" w:eastAsiaTheme="minorEastAsia" w:hAnsiTheme="minorHAnsi" w:cstheme="minorBidi"/>
                  <w:i w:val="0"/>
                  <w:iC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Playlist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_Toc17801274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2A04943E" w14:textId="11849DEA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75" w:history="1">
              <w:r w:rsidR="00ED0F88" w:rsidRPr="002B39E1">
                <w:rPr>
                  <w:rStyle w:val="Hyperlink"/>
                  <w:noProof/>
                </w:rPr>
                <w:t>8.2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Event Object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_Toc17801275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0CB7D496" w14:textId="60ADA7CB" w:rsidR="00ED0F88" w:rsidRDefault="00D309A4">
            <w:pPr>
              <w:pStyle w:val="TOC3"/>
              <w:tabs>
                <w:tab w:val="left" w:pos="1200"/>
                <w:tab w:val="right" w:leader="dot" w:pos="9629"/>
              </w:tabs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val="en-GB" w:eastAsia="en-GB"/>
              </w:rPr>
            </w:pPr>
            <w:hyperlink w:anchor="_Toc17801276" w:history="1">
              <w:r w:rsidR="00ED0F88" w:rsidRPr="002B39E1">
                <w:rPr>
                  <w:rStyle w:val="Hyperlink"/>
                  <w:noProof/>
                </w:rPr>
                <w:t>8.2.1</w:t>
              </w:r>
              <w:r w:rsidR="00ED0F88">
                <w:rPr>
                  <w:rFonts w:asciiTheme="minorHAnsi" w:eastAsiaTheme="minorEastAsia" w:hAnsiTheme="minorHAnsi" w:cstheme="minorBidi"/>
                  <w:i w:val="0"/>
                  <w:iC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Event Type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_Toc17801276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03632B9A" w14:textId="1C661489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77" w:history="1">
              <w:r w:rsidR="00ED0F88" w:rsidRPr="002B39E1">
                <w:rPr>
                  <w:rStyle w:val="Hyperlink"/>
                  <w:noProof/>
                </w:rPr>
                <w:t>8.3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Service Object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_Toc17801277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7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0E8C73C3" w14:textId="7D91A5FE" w:rsidR="00ED0F88" w:rsidRDefault="00D309A4">
            <w:pPr>
              <w:pStyle w:val="TOC3"/>
              <w:tabs>
                <w:tab w:val="left" w:pos="1200"/>
                <w:tab w:val="right" w:leader="dot" w:pos="9629"/>
              </w:tabs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val="en-GB" w:eastAsia="en-GB"/>
              </w:rPr>
            </w:pPr>
            <w:hyperlink w:anchor="_Toc17801278" w:history="1">
              <w:r w:rsidR="00ED0F88" w:rsidRPr="002B39E1">
                <w:rPr>
                  <w:rStyle w:val="Hyperlink"/>
                  <w:noProof/>
                </w:rPr>
                <w:t>8.3.1</w:t>
              </w:r>
              <w:r w:rsidR="00ED0F88">
                <w:rPr>
                  <w:rFonts w:asciiTheme="minorHAnsi" w:eastAsiaTheme="minorEastAsia" w:hAnsiTheme="minorHAnsi" w:cstheme="minorBidi"/>
                  <w:i w:val="0"/>
                  <w:iC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Parental Control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_Toc17801278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7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3D41B7E3" w14:textId="47E8C19B" w:rsidR="00ED0F88" w:rsidRDefault="00D309A4">
            <w:pPr>
              <w:pStyle w:val="TOC3"/>
              <w:tabs>
                <w:tab w:val="left" w:pos="1200"/>
                <w:tab w:val="right" w:leader="dot" w:pos="9629"/>
              </w:tabs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val="en-GB" w:eastAsia="en-GB"/>
              </w:rPr>
            </w:pPr>
            <w:hyperlink w:anchor="_Toc17801279" w:history="1">
              <w:r w:rsidR="00ED0F88" w:rsidRPr="002B39E1">
                <w:rPr>
                  <w:rStyle w:val="Hyperlink"/>
                  <w:noProof/>
                </w:rPr>
                <w:t>8.3.2</w:t>
              </w:r>
              <w:r w:rsidR="00ED0F88">
                <w:rPr>
                  <w:rFonts w:asciiTheme="minorHAnsi" w:eastAsiaTheme="minorEastAsia" w:hAnsiTheme="minorHAnsi" w:cstheme="minorBidi"/>
                  <w:i w:val="0"/>
                  <w:iC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Licence &amp; DRM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_Toc17801279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8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D385436" w14:textId="1E456643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80" w:history="1">
              <w:r w:rsidR="00ED0F88" w:rsidRPr="002B39E1">
                <w:rPr>
                  <w:rStyle w:val="Hyperlink"/>
                  <w:noProof/>
                </w:rPr>
                <w:t>8.4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XMLHttpRequest Object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_Toc17801280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8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5035FCE" w14:textId="702AA15C" w:rsidR="00ED0F88" w:rsidRDefault="00D309A4">
            <w:pPr>
              <w:pStyle w:val="TOC3"/>
              <w:tabs>
                <w:tab w:val="left" w:pos="1200"/>
                <w:tab w:val="right" w:leader="dot" w:pos="9629"/>
              </w:tabs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val="en-GB" w:eastAsia="en-GB"/>
              </w:rPr>
            </w:pPr>
            <w:hyperlink w:anchor="_Toc17801281" w:history="1">
              <w:r w:rsidR="00ED0F88" w:rsidRPr="002B39E1">
                <w:rPr>
                  <w:rStyle w:val="Hyperlink"/>
                  <w:noProof/>
                </w:rPr>
                <w:t>8.4.1</w:t>
              </w:r>
              <w:r w:rsidR="00ED0F88">
                <w:rPr>
                  <w:rFonts w:asciiTheme="minorHAnsi" w:eastAsiaTheme="minorEastAsia" w:hAnsiTheme="minorHAnsi" w:cstheme="minorBidi"/>
                  <w:i w:val="0"/>
                  <w:iC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Properties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_Toc17801281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8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3D7F208D" w14:textId="137C02F2" w:rsidR="00ED0F88" w:rsidRDefault="00D309A4">
            <w:pPr>
              <w:pStyle w:val="TOC3"/>
              <w:tabs>
                <w:tab w:val="left" w:pos="1200"/>
                <w:tab w:val="right" w:leader="dot" w:pos="9629"/>
              </w:tabs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val="en-GB" w:eastAsia="en-GB"/>
              </w:rPr>
            </w:pPr>
            <w:hyperlink w:anchor="_Toc17801282" w:history="1">
              <w:r w:rsidR="00ED0F88" w:rsidRPr="002B39E1">
                <w:rPr>
                  <w:rStyle w:val="Hyperlink"/>
                  <w:noProof/>
                </w:rPr>
                <w:t>8.4.2</w:t>
              </w:r>
              <w:r w:rsidR="00ED0F88">
                <w:rPr>
                  <w:rFonts w:asciiTheme="minorHAnsi" w:eastAsiaTheme="minorEastAsia" w:hAnsiTheme="minorHAnsi" w:cstheme="minorBidi"/>
                  <w:i w:val="0"/>
                  <w:iC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Methods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_Toc17801282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8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51109C56" w14:textId="1ABA203B" w:rsidR="00ED0F88" w:rsidRDefault="00D309A4">
            <w:pPr>
              <w:pStyle w:val="TOC1"/>
              <w:tabs>
                <w:tab w:val="right" w:leader="dot" w:pos="9629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val="en-GB" w:eastAsia="en-GB"/>
              </w:rPr>
            </w:pPr>
            <w:hyperlink w:anchor="_Toc17801283" w:history="1">
              <w:r w:rsidR="00ED0F88" w:rsidRPr="002B39E1">
                <w:rPr>
                  <w:rStyle w:val="Hyperlink"/>
                  <w:noProof/>
                  <w:lang w:bidi="ar-DZ"/>
                </w:rPr>
                <w:t>Appendix I</w:t>
              </w:r>
              <w:r w:rsidR="00ED0F88" w:rsidRPr="002B39E1">
                <w:rPr>
                  <w:rStyle w:val="Hyperlink"/>
                  <w:noProof/>
                </w:rPr>
                <w:t xml:space="preserve">  H.764 sample test codes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_Toc17801283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10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054A644A" w14:textId="6E94AC86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84" w:history="1">
              <w:r w:rsidR="00ED0F88" w:rsidRPr="002B39E1">
                <w:rPr>
                  <w:rStyle w:val="Hyperlink"/>
                  <w:noProof/>
                </w:rPr>
                <w:t>I.1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Test Sample 0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_Toc17801284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10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1F62495" w14:textId="46C59829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85" w:history="1">
              <w:r w:rsidR="00ED0F88" w:rsidRPr="002B39E1">
                <w:rPr>
                  <w:rStyle w:val="Hyperlink"/>
                  <w:noProof/>
                </w:rPr>
                <w:t>I.2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Test Sample 1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_Toc17801285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35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2AE6165C" w14:textId="1F3923C9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86" w:history="1">
              <w:r w:rsidR="00ED0F88" w:rsidRPr="002B39E1">
                <w:rPr>
                  <w:rStyle w:val="Hyperlink"/>
                  <w:noProof/>
                </w:rPr>
                <w:t>I.3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Test Sample 2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_Toc17801286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40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57F4A408" w14:textId="29BAC331" w:rsidR="00ED0F88" w:rsidRDefault="00D309A4">
            <w:pPr>
              <w:pStyle w:val="TOC2"/>
              <w:tabs>
                <w:tab w:val="left" w:pos="720"/>
                <w:tab w:val="right" w:leader="dot" w:pos="9629"/>
              </w:tabs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val="en-GB" w:eastAsia="en-GB"/>
              </w:rPr>
            </w:pPr>
            <w:hyperlink w:anchor="_Toc17801287" w:history="1">
              <w:r w:rsidR="00ED0F88" w:rsidRPr="002B39E1">
                <w:rPr>
                  <w:rStyle w:val="Hyperlink"/>
                  <w:noProof/>
                </w:rPr>
                <w:t>I.4</w:t>
              </w:r>
              <w:r w:rsidR="00ED0F88"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szCs w:val="22"/>
                  <w:lang w:val="en-GB" w:eastAsia="en-GB"/>
                </w:rPr>
                <w:tab/>
              </w:r>
              <w:r w:rsidR="00ED0F88" w:rsidRPr="002B39E1">
                <w:rPr>
                  <w:rStyle w:val="Hyperlink"/>
                  <w:noProof/>
                </w:rPr>
                <w:t>Test Sample 3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_Toc17801287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42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9A9CB02" w14:textId="4752234D" w:rsidR="009635CB" w:rsidRPr="00ED0F88" w:rsidRDefault="009635CB" w:rsidP="00ED0F88">
            <w:pPr>
              <w:pStyle w:val="TableofFigures"/>
              <w:rPr>
                <w:rFonts w:eastAsia="Times New Roman"/>
              </w:rPr>
            </w:pPr>
            <w:r w:rsidRPr="00ED0F88">
              <w:rPr>
                <w:rFonts w:eastAsia="Batang"/>
              </w:rPr>
              <w:fldChar w:fldCharType="end"/>
            </w:r>
          </w:p>
        </w:tc>
      </w:tr>
    </w:tbl>
    <w:p w14:paraId="2D1AEB0B" w14:textId="77777777" w:rsidR="009635CB" w:rsidRPr="00ED0F88" w:rsidRDefault="009635CB" w:rsidP="00ED0F88">
      <w:pPr>
        <w:rPr>
          <w:lang w:val="en-GB"/>
        </w:rPr>
      </w:pPr>
    </w:p>
    <w:p w14:paraId="7A33CF8F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br w:type="page"/>
      </w:r>
    </w:p>
    <w:p w14:paraId="7CB7C030" w14:textId="6F7F1ACB" w:rsidR="009635CB" w:rsidRPr="00ED0F88" w:rsidRDefault="009635CB" w:rsidP="00ED0F88">
      <w:pPr>
        <w:keepNext/>
        <w:jc w:val="center"/>
        <w:rPr>
          <w:b/>
          <w:bCs/>
          <w:lang w:val="en-GB"/>
        </w:rPr>
      </w:pPr>
      <w:r w:rsidRPr="00ED0F88">
        <w:rPr>
          <w:b/>
          <w:bCs/>
          <w:lang w:val="en-GB"/>
        </w:rPr>
        <w:lastRenderedPageBreak/>
        <w:t>List of Tables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9635CB" w:rsidRPr="00ED0F88" w14:paraId="42E153B1" w14:textId="77777777" w:rsidTr="00ED0F88">
        <w:trPr>
          <w:tblHeader/>
        </w:trPr>
        <w:tc>
          <w:tcPr>
            <w:tcW w:w="9889" w:type="dxa"/>
          </w:tcPr>
          <w:p w14:paraId="3054DE4F" w14:textId="77777777" w:rsidR="009635CB" w:rsidRPr="00ED0F88" w:rsidRDefault="009635CB" w:rsidP="00ED0F88">
            <w:pPr>
              <w:pStyle w:val="toc0"/>
              <w:keepNext/>
            </w:pPr>
            <w:r w:rsidRPr="00ED0F88">
              <w:tab/>
              <w:t>Page</w:t>
            </w:r>
          </w:p>
        </w:tc>
      </w:tr>
      <w:tr w:rsidR="009635CB" w:rsidRPr="00ED0F88" w14:paraId="7E99D496" w14:textId="77777777" w:rsidTr="00ED0F88">
        <w:tc>
          <w:tcPr>
            <w:tcW w:w="9889" w:type="dxa"/>
          </w:tcPr>
          <w:p w14:paraId="301B09B8" w14:textId="5F98EEAF" w:rsidR="00ED0F88" w:rsidRDefault="009635CB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r w:rsidRPr="00ED0F88">
              <w:rPr>
                <w:rFonts w:eastAsia="Times New Roman"/>
              </w:rPr>
              <w:fldChar w:fldCharType="begin"/>
            </w:r>
            <w:r w:rsidRPr="00ED0F88">
              <w:rPr>
                <w:rFonts w:eastAsia="Times New Roman"/>
              </w:rPr>
              <w:instrText xml:space="preserve"> TOC \h \z \t "Table_No &amp; title" \c </w:instrText>
            </w:r>
            <w:r w:rsidRPr="00ED0F88">
              <w:rPr>
                <w:rFonts w:eastAsia="Times New Roman"/>
              </w:rPr>
              <w:fldChar w:fldCharType="separate"/>
            </w:r>
            <w:hyperlink w:anchor="_Toc17801288" w:history="1">
              <w:r w:rsidR="00ED0F88" w:rsidRPr="00053C66">
                <w:rPr>
                  <w:rStyle w:val="Hyperlink"/>
                  <w:noProof/>
                  <w:lang w:eastAsia="zh-CN"/>
                </w:rPr>
                <w:t>Table 1 – Mandatory properties of MediaController object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_Toc17801288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850937D" w14:textId="520B4996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89" w:history="1">
              <w:r w:rsidR="00ED0F88" w:rsidRPr="00053C66">
                <w:rPr>
                  <w:rStyle w:val="Hyperlink"/>
                  <w:noProof/>
                  <w:lang w:eastAsia="zh-CN"/>
                </w:rPr>
                <w:t>Table 2 – Mandatory properties of EVENT_GO_CHANNEL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_Toc17801289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636EC5D" w14:textId="6EC90549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0" w:history="1">
              <w:r w:rsidR="00ED0F88" w:rsidRPr="00053C66">
                <w:rPr>
                  <w:rStyle w:val="Hyperlink"/>
                  <w:noProof/>
                  <w:lang w:eastAsia="zh-CN"/>
                </w:rPr>
                <w:t>Table 3 – Mandatory properties of EVENT_MEDIA_END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_Toc17801290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4169056" w14:textId="1F2631C9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1" w:history="1">
              <w:r w:rsidR="00ED0F88" w:rsidRPr="00053C66">
                <w:rPr>
                  <w:rStyle w:val="Hyperlink"/>
                  <w:noProof/>
                  <w:lang w:eastAsia="zh-CN"/>
                </w:rPr>
                <w:t>Table 4 – Mandatory properties of EVENT_MEDIA_BEGINNING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_Toc17801291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50AC2A4D" w14:textId="0CEF26B3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2" w:history="1">
              <w:r w:rsidR="00ED0F88" w:rsidRPr="00053C66">
                <w:rPr>
                  <w:rStyle w:val="Hyperlink"/>
                  <w:noProof/>
                  <w:lang w:eastAsia="zh-CN"/>
                </w:rPr>
                <w:t>Table 5 – Mandatory properties of EVENT_MEDIA_ERROR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_Toc17801292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7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77DFBDDC" w14:textId="650223C0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3" w:history="1">
              <w:r w:rsidR="00ED0F88" w:rsidRPr="00053C66">
                <w:rPr>
                  <w:rStyle w:val="Hyperlink"/>
                  <w:noProof/>
                  <w:lang w:eastAsia="zh-CN"/>
                </w:rPr>
                <w:t>Table 6 – Properties of EVENT_PLAYMODE_CHANGE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_Toc17801293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7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5D83A4B8" w14:textId="2BC19295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4" w:history="1">
              <w:r w:rsidR="00ED0F88" w:rsidRPr="00053C66">
                <w:rPr>
                  <w:rStyle w:val="Hyperlink"/>
                  <w:noProof/>
                  <w:lang w:eastAsia="zh-CN"/>
                </w:rPr>
                <w:t>Table 7 – Mandatory properties of EVENT_REMINDER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_Toc17801294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7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E53142B" w14:textId="5EBDF5AC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5" w:history="1">
              <w:r w:rsidR="00ED0F88" w:rsidRPr="00053C66">
                <w:rPr>
                  <w:rStyle w:val="Hyperlink"/>
                  <w:noProof/>
                  <w:lang w:eastAsia="zh-CN"/>
                </w:rPr>
                <w:t>Table 8 – Mandatory Properties of Service object on parental control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_Toc17801295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8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7439699E" w14:textId="23B632FC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6" w:history="1">
              <w:r w:rsidR="00ED0F88" w:rsidRPr="00053C66">
                <w:rPr>
                  <w:rStyle w:val="Hyperlink"/>
                  <w:noProof/>
                  <w:lang w:eastAsia="zh-CN"/>
                </w:rPr>
                <w:t>Table 9 – Mandatory Properties of Service object on license &amp; DRM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_Toc17801296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8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5995D4D9" w14:textId="584E6EF5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7" w:history="1">
              <w:r w:rsidR="00ED0F88" w:rsidRPr="00053C66">
                <w:rPr>
                  <w:rStyle w:val="Hyperlink"/>
                  <w:noProof/>
                  <w:lang w:eastAsia="zh-CN"/>
                </w:rPr>
                <w:t>Table 10 – Mandatory Properties of XMLHttpRequest object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_Toc17801297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8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4136BCF" w14:textId="294CDC21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8" w:history="1">
              <w:r w:rsidR="00ED0F88" w:rsidRPr="00053C66">
                <w:rPr>
                  <w:rStyle w:val="Hyperlink"/>
                  <w:noProof/>
                </w:rPr>
                <w:t>Table I.1 – Test page composition and configuration requirements (sample 0)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_Toc17801298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10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581BE261" w14:textId="63060325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299" w:history="1">
              <w:r w:rsidR="00ED0F88" w:rsidRPr="00053C66">
                <w:rPr>
                  <w:rStyle w:val="Hyperlink"/>
                  <w:noProof/>
                </w:rPr>
                <w:t>Table I.</w:t>
              </w:r>
              <w:r w:rsidR="00ED0F88" w:rsidRPr="00053C66">
                <w:rPr>
                  <w:rStyle w:val="Hyperlink"/>
                  <w:noProof/>
                  <w:lang w:eastAsia="zh-CN"/>
                </w:rPr>
                <w:t>2</w:t>
              </w:r>
              <w:r w:rsidR="00ED0F88" w:rsidRPr="00053C66">
                <w:rPr>
                  <w:rStyle w:val="Hyperlink"/>
                  <w:noProof/>
                </w:rPr>
                <w:t xml:space="preserve"> – Test page composition and configuration requirements (sample </w:t>
              </w:r>
              <w:r w:rsidR="00ED0F88" w:rsidRPr="00053C66">
                <w:rPr>
                  <w:rStyle w:val="Hyperlink"/>
                  <w:noProof/>
                  <w:lang w:eastAsia="zh-CN"/>
                </w:rPr>
                <w:t>1</w:t>
              </w:r>
              <w:r w:rsidR="00ED0F88" w:rsidRPr="00053C66">
                <w:rPr>
                  <w:rStyle w:val="Hyperlink"/>
                  <w:noProof/>
                </w:rPr>
                <w:t>)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_Toc17801299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40C87895" w14:textId="1B85275F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00" w:history="1">
              <w:r w:rsidR="00ED0F88" w:rsidRPr="00053C66">
                <w:rPr>
                  <w:rStyle w:val="Hyperlink"/>
                  <w:noProof/>
                  <w:lang w:eastAsia="zh-CN"/>
                </w:rPr>
                <w:t>Table I.3 – Test sequence and result reference (VoD service)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_Toc17801300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38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5C6C1B2" w14:textId="75F46BC5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01" w:history="1">
              <w:r w:rsidR="00ED0F88" w:rsidRPr="00053C66">
                <w:rPr>
                  <w:rStyle w:val="Hyperlink"/>
                  <w:noProof/>
                  <w:lang w:eastAsia="zh-CN"/>
                </w:rPr>
                <w:t>Table I.4 – Test sequence and result reference (Linear TV service)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_Toc17801301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40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501B424" w14:textId="2B4ACD75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02" w:history="1">
              <w:r w:rsidR="00ED0F88" w:rsidRPr="00053C66">
                <w:rPr>
                  <w:rStyle w:val="Hyperlink"/>
                  <w:noProof/>
                </w:rPr>
                <w:t>Table I.</w:t>
              </w:r>
              <w:r w:rsidR="00ED0F88" w:rsidRPr="00053C66">
                <w:rPr>
                  <w:rStyle w:val="Hyperlink"/>
                  <w:noProof/>
                  <w:lang w:eastAsia="zh-CN"/>
                </w:rPr>
                <w:t>5</w:t>
              </w:r>
              <w:r w:rsidR="00ED0F88" w:rsidRPr="00053C66">
                <w:rPr>
                  <w:rStyle w:val="Hyperlink"/>
                  <w:noProof/>
                </w:rPr>
                <w:t xml:space="preserve"> –</w:t>
              </w:r>
              <w:r w:rsidR="00ED0F88" w:rsidRPr="00053C66">
                <w:rPr>
                  <w:rStyle w:val="Hyperlink"/>
                  <w:noProof/>
                  <w:lang w:eastAsia="zh-CN"/>
                </w:rPr>
                <w:t xml:space="preserve"> Deployment </w:t>
              </w:r>
              <w:r w:rsidR="00ED0F88" w:rsidRPr="00053C66">
                <w:rPr>
                  <w:rStyle w:val="Hyperlink"/>
                  <w:noProof/>
                </w:rPr>
                <w:t>requirements (sample 3)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_Toc17801302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42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A27A962" w14:textId="0B7F5CE2" w:rsidR="009635CB" w:rsidRPr="00ED0F88" w:rsidRDefault="009635CB" w:rsidP="00ED0F88">
            <w:pPr>
              <w:pStyle w:val="TableofFigures"/>
              <w:rPr>
                <w:rFonts w:eastAsia="Times New Roman"/>
              </w:rPr>
            </w:pPr>
            <w:r w:rsidRPr="00ED0F88">
              <w:rPr>
                <w:rFonts w:eastAsia="Times New Roman"/>
              </w:rPr>
              <w:fldChar w:fldCharType="end"/>
            </w:r>
          </w:p>
        </w:tc>
      </w:tr>
    </w:tbl>
    <w:p w14:paraId="6E7D8356" w14:textId="77777777" w:rsidR="009635CB" w:rsidRPr="00ED0F88" w:rsidRDefault="009635CB" w:rsidP="00ED0F88">
      <w:pPr>
        <w:rPr>
          <w:lang w:val="en-GB"/>
        </w:rPr>
      </w:pPr>
    </w:p>
    <w:p w14:paraId="60247C64" w14:textId="77777777" w:rsidR="009635CB" w:rsidRPr="00ED0F88" w:rsidRDefault="009635CB" w:rsidP="00ED0F88">
      <w:pPr>
        <w:keepNext/>
        <w:jc w:val="center"/>
        <w:rPr>
          <w:b/>
          <w:bCs/>
          <w:lang w:val="en-GB"/>
        </w:rPr>
      </w:pPr>
      <w:r w:rsidRPr="00ED0F88">
        <w:rPr>
          <w:b/>
          <w:bCs/>
          <w:lang w:val="en-GB"/>
        </w:rPr>
        <w:t>List of Figures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9635CB" w:rsidRPr="00ED0F88" w14:paraId="09167B6A" w14:textId="77777777" w:rsidTr="00ED0F88">
        <w:trPr>
          <w:tblHeader/>
        </w:trPr>
        <w:tc>
          <w:tcPr>
            <w:tcW w:w="9889" w:type="dxa"/>
          </w:tcPr>
          <w:p w14:paraId="72C4F5CC" w14:textId="77777777" w:rsidR="009635CB" w:rsidRPr="00ED0F88" w:rsidRDefault="009635CB" w:rsidP="00ED0F88">
            <w:pPr>
              <w:pStyle w:val="toc0"/>
              <w:keepNext/>
            </w:pPr>
            <w:r w:rsidRPr="00ED0F88">
              <w:tab/>
              <w:t>Page</w:t>
            </w:r>
          </w:p>
        </w:tc>
      </w:tr>
      <w:tr w:rsidR="009635CB" w:rsidRPr="00ED0F88" w14:paraId="358CAB7B" w14:textId="77777777" w:rsidTr="00ED0F88">
        <w:tc>
          <w:tcPr>
            <w:tcW w:w="9889" w:type="dxa"/>
          </w:tcPr>
          <w:p w14:paraId="5F492453" w14:textId="1F0ECFCF" w:rsidR="00ED0F88" w:rsidRDefault="009635CB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r w:rsidRPr="00ED0F88">
              <w:rPr>
                <w:rFonts w:eastAsia="Times New Roman"/>
              </w:rPr>
              <w:fldChar w:fldCharType="begin"/>
            </w:r>
            <w:r w:rsidRPr="00ED0F88">
              <w:rPr>
                <w:rFonts w:eastAsia="Times New Roman"/>
              </w:rPr>
              <w:instrText xml:space="preserve"> TOC \h \z \t "Figure_No &amp; title" \c </w:instrText>
            </w:r>
            <w:r w:rsidRPr="00ED0F88">
              <w:rPr>
                <w:rFonts w:eastAsia="Times New Roman"/>
              </w:rPr>
              <w:fldChar w:fldCharType="separate"/>
            </w:r>
            <w:hyperlink w:anchor="_Toc17801303" w:history="1">
              <w:r w:rsidR="00ED0F88" w:rsidRPr="0080237D">
                <w:rPr>
                  <w:rStyle w:val="Hyperlink"/>
                  <w:noProof/>
                </w:rPr>
                <w:t>Figure I.1-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1</w:t>
              </w:r>
              <w:r w:rsidR="00ED0F88" w:rsidRPr="0080237D">
                <w:rPr>
                  <w:rStyle w:val="Hyperlink"/>
                  <w:noProof/>
                </w:rPr>
                <w:t xml:space="preserve"> – Reference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image</w:t>
              </w:r>
              <w:r w:rsidR="00ED0F88" w:rsidRPr="0080237D">
                <w:rPr>
                  <w:rStyle w:val="Hyperlink"/>
                  <w:noProof/>
                </w:rPr>
                <w:t xml:space="preserve">, test sample 0 code snippet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2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_Toc17801303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17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4036B8E" w14:textId="3ED9A353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04" w:history="1">
              <w:r w:rsidR="00ED0F88" w:rsidRPr="0080237D">
                <w:rPr>
                  <w:rStyle w:val="Hyperlink"/>
                  <w:noProof/>
                </w:rPr>
                <w:t>Figure I.1-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2</w:t>
              </w:r>
              <w:r w:rsidR="00ED0F88" w:rsidRPr="0080237D">
                <w:rPr>
                  <w:rStyle w:val="Hyperlink"/>
                  <w:noProof/>
                </w:rPr>
                <w:t xml:space="preserve"> – Reference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image</w:t>
              </w:r>
              <w:r w:rsidR="00ED0F88" w:rsidRPr="0080237D">
                <w:rPr>
                  <w:rStyle w:val="Hyperlink"/>
                  <w:noProof/>
                </w:rPr>
                <w:t xml:space="preserve">, test sample 0 code snippet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3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_Toc17801304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22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241F389" w14:textId="556AF939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05" w:history="1">
              <w:r w:rsidR="00ED0F88" w:rsidRPr="0080237D">
                <w:rPr>
                  <w:rStyle w:val="Hyperlink"/>
                  <w:noProof/>
                </w:rPr>
                <w:t>Figure I.1-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3</w:t>
              </w:r>
              <w:r w:rsidR="00ED0F88" w:rsidRPr="0080237D">
                <w:rPr>
                  <w:rStyle w:val="Hyperlink"/>
                  <w:noProof/>
                </w:rPr>
                <w:t xml:space="preserve"> – Reference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image</w:t>
              </w:r>
              <w:r w:rsidR="00ED0F88" w:rsidRPr="0080237D">
                <w:rPr>
                  <w:rStyle w:val="Hyperlink"/>
                  <w:noProof/>
                </w:rPr>
                <w:t xml:space="preserve">, test sample 0 code snippet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5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_Toc17801305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26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728BD84" w14:textId="726ECC0F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06" w:history="1">
              <w:r w:rsidR="00ED0F88" w:rsidRPr="0080237D">
                <w:rPr>
                  <w:rStyle w:val="Hyperlink"/>
                  <w:noProof/>
                </w:rPr>
                <w:t>Figure I.1-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4</w:t>
              </w:r>
              <w:r w:rsidR="00ED0F88" w:rsidRPr="0080237D">
                <w:rPr>
                  <w:rStyle w:val="Hyperlink"/>
                  <w:noProof/>
                </w:rPr>
                <w:t xml:space="preserve"> – Reference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image</w:t>
              </w:r>
              <w:r w:rsidR="00ED0F88" w:rsidRPr="0080237D">
                <w:rPr>
                  <w:rStyle w:val="Hyperlink"/>
                  <w:noProof/>
                </w:rPr>
                <w:t xml:space="preserve">, test sample 0 code snippet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7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_Toc17801306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30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0FB3644" w14:textId="0D89DD12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07" w:history="1">
              <w:r w:rsidR="00ED0F88" w:rsidRPr="0080237D">
                <w:rPr>
                  <w:rStyle w:val="Hyperlink"/>
                  <w:noProof/>
                </w:rPr>
                <w:t>Figure I.1-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5</w:t>
              </w:r>
              <w:r w:rsidR="00ED0F88" w:rsidRPr="0080237D">
                <w:rPr>
                  <w:rStyle w:val="Hyperlink"/>
                  <w:noProof/>
                </w:rPr>
                <w:t xml:space="preserve"> – Reference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image</w:t>
              </w:r>
              <w:r w:rsidR="00ED0F88" w:rsidRPr="0080237D">
                <w:rPr>
                  <w:rStyle w:val="Hyperlink"/>
                  <w:noProof/>
                </w:rPr>
                <w:t xml:space="preserve">, test sample 0 code snippet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10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_Toc17801307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35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05D82DB" w14:textId="0880F7FA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08" w:history="1">
              <w:r w:rsidR="00ED0F88" w:rsidRPr="0080237D">
                <w:rPr>
                  <w:rStyle w:val="Hyperlink"/>
                  <w:noProof/>
                </w:rPr>
                <w:t>Figure I.2-1 – Reference image, test sample 1 code snippet 1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_Toc17801308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37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6E71CF37" w14:textId="1CE5125E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09" w:history="1">
              <w:r w:rsidR="00ED0F88" w:rsidRPr="0080237D">
                <w:rPr>
                  <w:rStyle w:val="Hyperlink"/>
                  <w:noProof/>
                </w:rPr>
                <w:t>Figure I.2-2 – Reference image, test sample 1 code snippet 2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_Toc17801309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39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1F277202" w14:textId="2C6A5550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10" w:history="1">
              <w:r w:rsidR="00ED0F88" w:rsidRPr="0080237D">
                <w:rPr>
                  <w:rStyle w:val="Hyperlink"/>
                  <w:noProof/>
                </w:rPr>
                <w:t>Figure I.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3</w:t>
              </w:r>
              <w:r w:rsidR="00ED0F88" w:rsidRPr="0080237D">
                <w:rPr>
                  <w:rStyle w:val="Hyperlink"/>
                  <w:noProof/>
                </w:rPr>
                <w:t xml:space="preserve"> – Reference image, test sample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2</w:t>
              </w:r>
              <w:r w:rsidR="00ED0F88" w:rsidRPr="0080237D">
                <w:rPr>
                  <w:rStyle w:val="Hyperlink"/>
                  <w:noProof/>
                </w:rPr>
                <w:t xml:space="preserve"> code snippet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1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_Toc17801310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42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474D8879" w14:textId="6B514BF4" w:rsidR="00ED0F88" w:rsidRDefault="00D309A4">
            <w:pPr>
              <w:pStyle w:val="TableofFigures"/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en-GB"/>
              </w:rPr>
            </w:pPr>
            <w:hyperlink w:anchor="_Toc17801311" w:history="1">
              <w:r w:rsidR="00ED0F88" w:rsidRPr="0080237D">
                <w:rPr>
                  <w:rStyle w:val="Hyperlink"/>
                  <w:noProof/>
                </w:rPr>
                <w:t>Figure I.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4</w:t>
              </w:r>
              <w:r w:rsidR="00ED0F88" w:rsidRPr="0080237D">
                <w:rPr>
                  <w:rStyle w:val="Hyperlink"/>
                  <w:noProof/>
                </w:rPr>
                <w:t xml:space="preserve"> – Reference image, test sample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3</w:t>
              </w:r>
              <w:r w:rsidR="00ED0F88" w:rsidRPr="0080237D">
                <w:rPr>
                  <w:rStyle w:val="Hyperlink"/>
                  <w:noProof/>
                </w:rPr>
                <w:t xml:space="preserve"> code snippet </w:t>
              </w:r>
              <w:r w:rsidR="00ED0F88" w:rsidRPr="0080237D">
                <w:rPr>
                  <w:rStyle w:val="Hyperlink"/>
                  <w:noProof/>
                  <w:lang w:eastAsia="zh-CN"/>
                </w:rPr>
                <w:t>1</w:t>
              </w:r>
              <w:r w:rsidR="00ED0F88">
                <w:rPr>
                  <w:noProof/>
                  <w:webHidden/>
                </w:rPr>
                <w:tab/>
              </w:r>
              <w:r w:rsidR="00ED0F88">
                <w:rPr>
                  <w:noProof/>
                  <w:webHidden/>
                </w:rPr>
                <w:fldChar w:fldCharType="begin"/>
              </w:r>
              <w:r w:rsidR="00ED0F88">
                <w:rPr>
                  <w:noProof/>
                  <w:webHidden/>
                </w:rPr>
                <w:instrText xml:space="preserve"> PAGEREF _Toc17801311 \h </w:instrText>
              </w:r>
              <w:r w:rsidR="00ED0F88">
                <w:rPr>
                  <w:noProof/>
                  <w:webHidden/>
                </w:rPr>
              </w:r>
              <w:r w:rsidR="00ED0F88">
                <w:rPr>
                  <w:noProof/>
                  <w:webHidden/>
                </w:rPr>
                <w:fldChar w:fldCharType="separate"/>
              </w:r>
              <w:r w:rsidR="00DD54FC">
                <w:rPr>
                  <w:noProof/>
                  <w:webHidden/>
                </w:rPr>
                <w:t>47</w:t>
              </w:r>
              <w:r w:rsidR="00ED0F88">
                <w:rPr>
                  <w:noProof/>
                  <w:webHidden/>
                </w:rPr>
                <w:fldChar w:fldCharType="end"/>
              </w:r>
            </w:hyperlink>
          </w:p>
          <w:p w14:paraId="32425391" w14:textId="5A7F4363" w:rsidR="009635CB" w:rsidRPr="00ED0F88" w:rsidRDefault="009635CB" w:rsidP="00ED0F88">
            <w:pPr>
              <w:pStyle w:val="TableofFigures"/>
              <w:rPr>
                <w:rFonts w:eastAsia="Times New Roman"/>
              </w:rPr>
            </w:pPr>
            <w:r w:rsidRPr="00ED0F88">
              <w:rPr>
                <w:rFonts w:eastAsia="Times New Roman"/>
              </w:rPr>
              <w:fldChar w:fldCharType="end"/>
            </w:r>
          </w:p>
        </w:tc>
      </w:tr>
    </w:tbl>
    <w:p w14:paraId="709B644C" w14:textId="77777777" w:rsidR="009635CB" w:rsidRPr="00ED0F88" w:rsidRDefault="009635CB" w:rsidP="00ED0F88">
      <w:pPr>
        <w:rPr>
          <w:lang w:val="en-GB"/>
        </w:rPr>
      </w:pPr>
    </w:p>
    <w:p w14:paraId="1463B6EA" w14:textId="77777777" w:rsidR="004B39E2" w:rsidRPr="00ED0F88" w:rsidRDefault="004B39E2" w:rsidP="00F14A92">
      <w:pPr>
        <w:rPr>
          <w:lang w:val="en-GB"/>
        </w:rPr>
      </w:pPr>
    </w:p>
    <w:p w14:paraId="506CF9DC" w14:textId="77777777" w:rsidR="00F14A92" w:rsidRPr="00ED0F88" w:rsidRDefault="00F14A92" w:rsidP="00F14A92">
      <w:pPr>
        <w:rPr>
          <w:lang w:val="en-GB"/>
        </w:rPr>
        <w:sectPr w:rsidR="00F14A92" w:rsidRPr="00ED0F88" w:rsidSect="00614441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40" w:code="9"/>
          <w:pgMar w:top="851" w:right="1134" w:bottom="851" w:left="1134" w:header="567" w:footer="567" w:gutter="0"/>
          <w:pgNumType w:fmt="lowerRoman" w:start="1"/>
          <w:cols w:space="720"/>
          <w:docGrid w:linePitch="326"/>
        </w:sectPr>
      </w:pPr>
    </w:p>
    <w:p w14:paraId="46E10AE4" w14:textId="26008B43" w:rsidR="00561F45" w:rsidRPr="00ED0F88" w:rsidRDefault="00561F45" w:rsidP="00561F45">
      <w:pPr>
        <w:pStyle w:val="RecNo"/>
        <w:outlineLvl w:val="0"/>
        <w:rPr>
          <w:lang w:eastAsia="zh-CN"/>
        </w:rPr>
      </w:pPr>
      <w:r w:rsidRPr="00ED0F88">
        <w:lastRenderedPageBreak/>
        <w:t>Technical Paper ITU-T HSTP-CONF-H764</w:t>
      </w:r>
    </w:p>
    <w:p w14:paraId="426BB474" w14:textId="77777777" w:rsidR="00561F45" w:rsidRPr="00ED0F88" w:rsidRDefault="00561F45" w:rsidP="00561F45">
      <w:pPr>
        <w:pStyle w:val="Rectitle"/>
        <w:outlineLvl w:val="0"/>
      </w:pPr>
      <w:r w:rsidRPr="00ED0F88">
        <w:t>Conformance testing specification for H.764</w:t>
      </w:r>
    </w:p>
    <w:p w14:paraId="2624EC2D" w14:textId="77777777" w:rsidR="00561F45" w:rsidRPr="00ED0F88" w:rsidRDefault="00561F45" w:rsidP="00F87288">
      <w:pPr>
        <w:pStyle w:val="Heading1"/>
        <w:keepLines/>
        <w:numPr>
          <w:ilvl w:val="0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360" w:after="0"/>
        <w:textAlignment w:val="baseline"/>
      </w:pPr>
      <w:bookmarkStart w:id="8" w:name="_Toc309904493"/>
      <w:bookmarkStart w:id="9" w:name="_Toc2713762"/>
      <w:bookmarkStart w:id="10" w:name="_Toc17801260"/>
      <w:r w:rsidRPr="00ED0F88">
        <w:t>Scope</w:t>
      </w:r>
      <w:bookmarkEnd w:id="8"/>
      <w:bookmarkEnd w:id="9"/>
      <w:bookmarkEnd w:id="10"/>
    </w:p>
    <w:p w14:paraId="71853B3C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>This document defines the conformance testing items for Rec</w:t>
      </w:r>
      <w:r w:rsidRPr="00ED0F88">
        <w:rPr>
          <w:rFonts w:hint="eastAsia"/>
          <w:lang w:val="en-GB"/>
        </w:rPr>
        <w:t>omm</w:t>
      </w:r>
      <w:r w:rsidRPr="00ED0F88">
        <w:rPr>
          <w:lang w:val="en-GB"/>
        </w:rPr>
        <w:t>en</w:t>
      </w:r>
      <w:r w:rsidRPr="00ED0F88">
        <w:rPr>
          <w:rFonts w:hint="eastAsia"/>
          <w:lang w:val="en-GB"/>
        </w:rPr>
        <w:t>dation</w:t>
      </w:r>
      <w:r w:rsidRPr="00ED0F88">
        <w:rPr>
          <w:lang w:val="en-GB"/>
        </w:rPr>
        <w:t xml:space="preserve"> ITU-T H.76</w:t>
      </w:r>
      <w:r w:rsidRPr="00ED0F88">
        <w:rPr>
          <w:rFonts w:hint="eastAsia"/>
          <w:lang w:val="en-GB"/>
        </w:rPr>
        <w:t>4</w:t>
      </w:r>
      <w:r w:rsidRPr="00ED0F88">
        <w:rPr>
          <w:lang w:val="en-GB"/>
        </w:rPr>
        <w:t xml:space="preserve"> "IPTV Service Enhanced Script Language</w:t>
      </w:r>
      <w:r w:rsidRPr="00ED0F88">
        <w:rPr>
          <w:rFonts w:hint="eastAsia"/>
          <w:lang w:val="en-GB"/>
        </w:rPr>
        <w:t xml:space="preserve"> (IPTV SESL)</w:t>
      </w:r>
      <w:r w:rsidRPr="00ED0F88">
        <w:rPr>
          <w:lang w:val="en-GB"/>
        </w:rPr>
        <w:t>".</w:t>
      </w:r>
    </w:p>
    <w:p w14:paraId="35C9752C" w14:textId="2EA972D2" w:rsidR="00561F45" w:rsidRPr="00ED0F88" w:rsidRDefault="00561F45" w:rsidP="00561F45">
      <w:pPr>
        <w:rPr>
          <w:lang w:val="en-GB"/>
        </w:rPr>
      </w:pPr>
      <w:bookmarkStart w:id="11" w:name="_Toc309904494"/>
      <w:bookmarkStart w:id="12" w:name="_Toc2713763"/>
      <w:r w:rsidRPr="00ED0F88">
        <w:rPr>
          <w:lang w:val="en-GB"/>
        </w:rPr>
        <w:t xml:space="preserve">This technical paper has an electronic attachment that includes a reference video and test codes for test sample 1. The electronic attachment can be found in the ITU-T Test Signal Database at </w:t>
      </w:r>
      <w:hyperlink r:id="rId17" w:history="1">
        <w:r w:rsidR="00CE2B89" w:rsidRPr="00EC5D89">
          <w:rPr>
            <w:rStyle w:val="Hyperlink"/>
          </w:rPr>
          <w:t>https://www.itu.int/wftp3/Public/t/testsignal/SpeVideo/HSTP-CONF-H764/v2019_03/HSTP-CONF-H764-2019-Test_signals.zip</w:t>
        </w:r>
      </w:hyperlink>
      <w:r w:rsidRPr="00ED0F88">
        <w:rPr>
          <w:lang w:val="en-GB"/>
        </w:rPr>
        <w:t>.</w:t>
      </w:r>
    </w:p>
    <w:p w14:paraId="655F548E" w14:textId="77777777" w:rsidR="00561F45" w:rsidRPr="00ED0F88" w:rsidRDefault="00561F45" w:rsidP="00561F45">
      <w:pPr>
        <w:rPr>
          <w:lang w:val="en-GB"/>
        </w:rPr>
      </w:pPr>
    </w:p>
    <w:p w14:paraId="1F3E522D" w14:textId="77777777" w:rsidR="00561F45" w:rsidRPr="00ED0F88" w:rsidRDefault="00561F45" w:rsidP="00F87288">
      <w:pPr>
        <w:pStyle w:val="Heading1"/>
        <w:numPr>
          <w:ilvl w:val="0"/>
          <w:numId w:val="1"/>
        </w:numPr>
      </w:pPr>
      <w:bookmarkStart w:id="13" w:name="_Toc17801261"/>
      <w:r w:rsidRPr="00ED0F88">
        <w:t>References</w:t>
      </w:r>
      <w:bookmarkEnd w:id="11"/>
      <w:bookmarkEnd w:id="12"/>
      <w:bookmarkEnd w:id="13"/>
    </w:p>
    <w:p w14:paraId="34E3590C" w14:textId="0487FC18" w:rsidR="00561F45" w:rsidRPr="00795F83" w:rsidRDefault="00561F45" w:rsidP="00561F45">
      <w:pPr>
        <w:pStyle w:val="Reftext"/>
        <w:rPr>
          <w:rFonts w:eastAsia="SimSun"/>
          <w:iCs/>
          <w:lang w:eastAsia="zh-CN"/>
        </w:rPr>
      </w:pPr>
      <w:bookmarkStart w:id="14" w:name="_Toc309904495"/>
      <w:r w:rsidRPr="00ED0F88">
        <w:t>[ITU-T H.76</w:t>
      </w:r>
      <w:r w:rsidRPr="00ED0F88">
        <w:rPr>
          <w:rFonts w:hint="eastAsia"/>
          <w:lang w:eastAsia="zh-CN"/>
        </w:rPr>
        <w:t>4</w:t>
      </w:r>
      <w:r w:rsidRPr="00ED0F88">
        <w:t>]</w:t>
      </w:r>
      <w:r w:rsidRPr="00ED0F88">
        <w:rPr>
          <w:rFonts w:hint="eastAsia"/>
          <w:lang w:eastAsia="zh-CN"/>
        </w:rPr>
        <w:tab/>
      </w:r>
      <w:r w:rsidRPr="00ED0F88">
        <w:t>Recommendation ITU-T H.76</w:t>
      </w:r>
      <w:r w:rsidRPr="00ED0F88">
        <w:rPr>
          <w:rFonts w:eastAsia="SimSun" w:hint="eastAsia"/>
          <w:lang w:eastAsia="zh-CN"/>
        </w:rPr>
        <w:t>4</w:t>
      </w:r>
      <w:r w:rsidRPr="00ED0F88">
        <w:t xml:space="preserve"> (201</w:t>
      </w:r>
      <w:r w:rsidRPr="00ED0F88">
        <w:rPr>
          <w:rFonts w:hint="eastAsia"/>
          <w:lang w:eastAsia="zh-CN"/>
        </w:rPr>
        <w:t>2</w:t>
      </w:r>
      <w:r w:rsidRPr="00ED0F88">
        <w:t xml:space="preserve">), </w:t>
      </w:r>
      <w:r w:rsidRPr="00ED0F88">
        <w:rPr>
          <w:i/>
        </w:rPr>
        <w:t>IPTV Service Enhanced Script Language</w:t>
      </w:r>
      <w:r w:rsidR="00795F83">
        <w:rPr>
          <w:iCs/>
        </w:rPr>
        <w:t>.</w:t>
      </w:r>
    </w:p>
    <w:p w14:paraId="10DBECE4" w14:textId="1DE8BC2E" w:rsidR="00561F45" w:rsidRPr="00795F83" w:rsidRDefault="00561F45" w:rsidP="00561F45">
      <w:pPr>
        <w:pStyle w:val="Reftext"/>
        <w:rPr>
          <w:lang w:eastAsia="zh-CN"/>
        </w:rPr>
      </w:pPr>
      <w:r w:rsidRPr="00ED0F88">
        <w:t>[ITU-T H.762]</w:t>
      </w:r>
      <w:r w:rsidRPr="00ED0F88">
        <w:rPr>
          <w:rFonts w:hint="eastAsia"/>
          <w:lang w:eastAsia="zh-CN"/>
        </w:rPr>
        <w:tab/>
      </w:r>
      <w:r w:rsidRPr="00ED0F88">
        <w:t xml:space="preserve">Recommendation ITU-T H.762 (2011), </w:t>
      </w:r>
      <w:r w:rsidRPr="00ED0F88">
        <w:rPr>
          <w:i/>
          <w:iCs/>
        </w:rPr>
        <w:t>Lightweight interactive multimedia environment (LIME) for IPTV services</w:t>
      </w:r>
      <w:r w:rsidR="00795F83">
        <w:t>.</w:t>
      </w:r>
    </w:p>
    <w:p w14:paraId="601B9DE6" w14:textId="5ACAD498" w:rsidR="00561F45" w:rsidRPr="00795F83" w:rsidRDefault="00561F45" w:rsidP="00561F45">
      <w:pPr>
        <w:pStyle w:val="Reftext"/>
        <w:rPr>
          <w:iCs/>
          <w:lang w:eastAsia="zh-CN"/>
        </w:rPr>
      </w:pPr>
      <w:r w:rsidRPr="00ED0F88">
        <w:t>[ITU-T HSTP</w:t>
      </w:r>
      <w:r w:rsidRPr="00ED0F88">
        <w:rPr>
          <w:lang w:eastAsia="zh-CN"/>
        </w:rPr>
        <w:t>-</w:t>
      </w:r>
      <w:r w:rsidRPr="00ED0F88">
        <w:t>CONF-H7</w:t>
      </w:r>
      <w:r w:rsidRPr="00ED0F88">
        <w:rPr>
          <w:rFonts w:hint="eastAsia"/>
        </w:rPr>
        <w:t>62</w:t>
      </w:r>
      <w:r w:rsidRPr="00ED0F88">
        <w:t>]</w:t>
      </w:r>
      <w:r w:rsidRPr="00ED0F88">
        <w:rPr>
          <w:rFonts w:hint="eastAsia"/>
          <w:lang w:eastAsia="zh-CN"/>
        </w:rPr>
        <w:tab/>
      </w:r>
      <w:r w:rsidRPr="00ED0F88">
        <w:rPr>
          <w:rFonts w:eastAsia="SimSun" w:hint="eastAsia"/>
          <w:lang w:eastAsia="zh-CN"/>
        </w:rPr>
        <w:t>Technical Paper</w:t>
      </w:r>
      <w:r w:rsidRPr="00ED0F88">
        <w:t xml:space="preserve"> </w:t>
      </w:r>
      <w:r w:rsidRPr="00ED0F88">
        <w:rPr>
          <w:rFonts w:hint="eastAsia"/>
          <w:lang w:eastAsia="zh-CN"/>
        </w:rPr>
        <w:t>ITU-T HSTP</w:t>
      </w:r>
      <w:r w:rsidRPr="00ED0F88">
        <w:rPr>
          <w:lang w:eastAsia="zh-CN"/>
        </w:rPr>
        <w:t>-</w:t>
      </w:r>
      <w:r w:rsidRPr="00ED0F88">
        <w:rPr>
          <w:rFonts w:hint="eastAsia"/>
          <w:lang w:eastAsia="zh-CN"/>
        </w:rPr>
        <w:t>CONF-</w:t>
      </w:r>
      <w:r w:rsidRPr="00ED0F88">
        <w:t>H76</w:t>
      </w:r>
      <w:r w:rsidRPr="00ED0F88">
        <w:rPr>
          <w:rFonts w:eastAsia="SimSun" w:hint="eastAsia"/>
          <w:lang w:eastAsia="zh-CN"/>
        </w:rPr>
        <w:t>2</w:t>
      </w:r>
      <w:r w:rsidRPr="00ED0F88">
        <w:t xml:space="preserve"> (201</w:t>
      </w:r>
      <w:r w:rsidRPr="00ED0F88">
        <w:rPr>
          <w:rFonts w:eastAsia="SimSun" w:hint="eastAsia"/>
          <w:lang w:eastAsia="zh-CN"/>
        </w:rPr>
        <w:t>3</w:t>
      </w:r>
      <w:r w:rsidRPr="00ED0F88">
        <w:t xml:space="preserve">), </w:t>
      </w:r>
      <w:r w:rsidRPr="00ED0F88">
        <w:rPr>
          <w:i/>
        </w:rPr>
        <w:t>Conformance testing specification for H.762</w:t>
      </w:r>
      <w:r w:rsidR="00795F83">
        <w:rPr>
          <w:iCs/>
        </w:rPr>
        <w:t>.</w:t>
      </w:r>
    </w:p>
    <w:p w14:paraId="1E856DCD" w14:textId="77777777" w:rsidR="00561F45" w:rsidRPr="00ED0F88" w:rsidRDefault="00561F45" w:rsidP="00F87288">
      <w:pPr>
        <w:pStyle w:val="Heading1"/>
        <w:numPr>
          <w:ilvl w:val="0"/>
          <w:numId w:val="1"/>
        </w:numPr>
      </w:pPr>
      <w:bookmarkStart w:id="15" w:name="_Toc401158820"/>
      <w:bookmarkStart w:id="16" w:name="_Toc2713764"/>
      <w:bookmarkStart w:id="17" w:name="_Toc17801262"/>
      <w:r w:rsidRPr="00ED0F88">
        <w:rPr>
          <w:lang w:bidi="ar-DZ"/>
        </w:rPr>
        <w:t>Terms and definitions</w:t>
      </w:r>
      <w:bookmarkEnd w:id="14"/>
      <w:bookmarkEnd w:id="15"/>
      <w:bookmarkEnd w:id="16"/>
      <w:bookmarkEnd w:id="17"/>
    </w:p>
    <w:p w14:paraId="7FD224DD" w14:textId="77777777" w:rsidR="00561F45" w:rsidRPr="00ED0F88" w:rsidRDefault="00561F45" w:rsidP="00F87288">
      <w:pPr>
        <w:pStyle w:val="Heading2"/>
        <w:keepLines/>
        <w:numPr>
          <w:ilvl w:val="1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0"/>
        <w:textAlignment w:val="baseline"/>
      </w:pPr>
      <w:bookmarkStart w:id="18" w:name="_Toc309904496"/>
      <w:bookmarkStart w:id="19" w:name="_Toc2713765"/>
      <w:bookmarkStart w:id="20" w:name="_Toc17801263"/>
      <w:r w:rsidRPr="00ED0F88">
        <w:t>Terms defined elsewhere</w:t>
      </w:r>
      <w:bookmarkEnd w:id="18"/>
      <w:bookmarkEnd w:id="19"/>
      <w:bookmarkEnd w:id="20"/>
    </w:p>
    <w:p w14:paraId="3BDD38DB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 xml:space="preserve">This </w:t>
      </w:r>
      <w:r w:rsidRPr="00ED0F88">
        <w:rPr>
          <w:rFonts w:hint="eastAsia"/>
          <w:lang w:val="en-GB"/>
        </w:rPr>
        <w:t>Technical Paper</w:t>
      </w:r>
      <w:r w:rsidRPr="00ED0F88">
        <w:rPr>
          <w:lang w:val="en-GB"/>
        </w:rPr>
        <w:t xml:space="preserve"> uses the following terms defined elsewhere:</w:t>
      </w:r>
    </w:p>
    <w:p w14:paraId="30DB0C17" w14:textId="77777777" w:rsidR="00561F45" w:rsidRPr="00ED0F88" w:rsidRDefault="00561F45" w:rsidP="00561F45">
      <w:pPr>
        <w:rPr>
          <w:lang w:val="en-GB"/>
        </w:rPr>
      </w:pPr>
      <w:r w:rsidRPr="00ED0F88">
        <w:rPr>
          <w:b/>
          <w:bCs/>
          <w:lang w:val="en-GB"/>
        </w:rPr>
        <w:t>3.1.1</w:t>
      </w:r>
      <w:r w:rsidRPr="00ED0F88">
        <w:rPr>
          <w:b/>
          <w:bCs/>
          <w:lang w:val="en-GB"/>
        </w:rPr>
        <w:tab/>
      </w:r>
      <w:r w:rsidRPr="00ED0F88">
        <w:rPr>
          <w:b/>
          <w:lang w:val="en-GB"/>
        </w:rPr>
        <w:t xml:space="preserve">ECMAScript </w:t>
      </w:r>
      <w:r w:rsidRPr="00ED0F88">
        <w:rPr>
          <w:bCs/>
          <w:lang w:val="en-GB"/>
        </w:rPr>
        <w:t>[b-ISO/IEC 16262]:</w:t>
      </w:r>
      <w:r w:rsidRPr="00ED0F88">
        <w:rPr>
          <w:lang w:val="en-GB"/>
        </w:rPr>
        <w:t xml:space="preserve"> The programming language defined by [b</w:t>
      </w:r>
      <w:r w:rsidRPr="00ED0F88">
        <w:rPr>
          <w:lang w:val="en-GB"/>
        </w:rPr>
        <w:noBreakHyphen/>
        <w:t>ISO/IEC 16262].</w:t>
      </w:r>
    </w:p>
    <w:p w14:paraId="5E6BA2B9" w14:textId="77777777" w:rsidR="00561F45" w:rsidRPr="00ED0F88" w:rsidRDefault="00561F45" w:rsidP="00561F45">
      <w:pPr>
        <w:rPr>
          <w:lang w:val="en-GB"/>
        </w:rPr>
      </w:pPr>
      <w:r w:rsidRPr="00ED0F88">
        <w:rPr>
          <w:b/>
          <w:bCs/>
          <w:lang w:val="en-GB"/>
        </w:rPr>
        <w:t>3.1.2</w:t>
      </w:r>
      <w:r w:rsidRPr="00ED0F88">
        <w:rPr>
          <w:b/>
          <w:bCs/>
          <w:lang w:val="en-GB"/>
        </w:rPr>
        <w:tab/>
        <w:t>Internet protocol television (IPTV)</w:t>
      </w:r>
      <w:r w:rsidRPr="00ED0F88">
        <w:rPr>
          <w:lang w:val="en-GB"/>
        </w:rPr>
        <w:t xml:space="preserve"> [ITU-T Y.1901]:</w:t>
      </w:r>
      <w:r w:rsidRPr="00ED0F88">
        <w:rPr>
          <w:b/>
          <w:bCs/>
          <w:lang w:val="en-GB"/>
        </w:rPr>
        <w:t xml:space="preserve"> </w:t>
      </w:r>
      <w:r w:rsidRPr="00ED0F88">
        <w:rPr>
          <w:lang w:val="en-GB"/>
        </w:rPr>
        <w:t>Multimedia services such as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television/video/audio/text/graphics/data delivered over IP-based networks that are managed to support the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required level of QoS/</w:t>
      </w:r>
      <w:proofErr w:type="spellStart"/>
      <w:r w:rsidRPr="00ED0F88">
        <w:rPr>
          <w:lang w:val="en-GB"/>
        </w:rPr>
        <w:t>QoE</w:t>
      </w:r>
      <w:proofErr w:type="spellEnd"/>
      <w:r w:rsidRPr="00ED0F88">
        <w:rPr>
          <w:lang w:val="en-GB"/>
        </w:rPr>
        <w:t>, security, interactivity and reliability.</w:t>
      </w:r>
    </w:p>
    <w:p w14:paraId="624E8146" w14:textId="77777777" w:rsidR="00561F45" w:rsidRPr="00ED0F88" w:rsidRDefault="00561F45" w:rsidP="00561F45">
      <w:pPr>
        <w:rPr>
          <w:lang w:val="en-GB"/>
        </w:rPr>
      </w:pPr>
      <w:r w:rsidRPr="00ED0F88">
        <w:rPr>
          <w:b/>
          <w:bCs/>
          <w:lang w:val="en-GB"/>
        </w:rPr>
        <w:t>3.1.</w:t>
      </w:r>
      <w:r w:rsidRPr="00ED0F88">
        <w:rPr>
          <w:rFonts w:hint="eastAsia"/>
          <w:b/>
          <w:bCs/>
          <w:lang w:val="en-GB"/>
        </w:rPr>
        <w:t>3</w:t>
      </w:r>
      <w:r w:rsidRPr="00ED0F88">
        <w:rPr>
          <w:b/>
          <w:bCs/>
          <w:lang w:val="en-GB"/>
        </w:rPr>
        <w:tab/>
        <w:t>linear TV</w:t>
      </w:r>
      <w:r w:rsidRPr="00ED0F88">
        <w:rPr>
          <w:rFonts w:hint="eastAsia"/>
          <w:b/>
          <w:bCs/>
          <w:lang w:val="en-GB"/>
        </w:rPr>
        <w:t xml:space="preserve"> </w:t>
      </w:r>
      <w:r w:rsidRPr="00ED0F88">
        <w:rPr>
          <w:lang w:val="en-GB"/>
        </w:rPr>
        <w:t>[ITU-T Y.1901]: A television service in which a continuous stream flows in real time from the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service provider to the terminal device and where the user cannot control the temporal order in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which contents are viewed.</w:t>
      </w:r>
    </w:p>
    <w:p w14:paraId="78C2541C" w14:textId="77777777" w:rsidR="00561F45" w:rsidRPr="00ED0F88" w:rsidRDefault="00561F45" w:rsidP="00561F45">
      <w:pPr>
        <w:rPr>
          <w:lang w:val="en-GB"/>
        </w:rPr>
      </w:pPr>
      <w:r w:rsidRPr="00ED0F88">
        <w:rPr>
          <w:b/>
          <w:bCs/>
          <w:lang w:val="en-GB"/>
        </w:rPr>
        <w:t>3.1.</w:t>
      </w:r>
      <w:r w:rsidRPr="00ED0F88">
        <w:rPr>
          <w:rFonts w:hint="eastAsia"/>
          <w:b/>
          <w:bCs/>
          <w:lang w:val="en-GB"/>
        </w:rPr>
        <w:t>4</w:t>
      </w:r>
      <w:r w:rsidRPr="00ED0F88">
        <w:rPr>
          <w:b/>
          <w:bCs/>
          <w:lang w:val="en-GB"/>
        </w:rPr>
        <w:tab/>
        <w:t>video-on-demand (</w:t>
      </w:r>
      <w:proofErr w:type="spellStart"/>
      <w:r w:rsidRPr="00ED0F88">
        <w:rPr>
          <w:b/>
          <w:bCs/>
          <w:lang w:val="en-GB"/>
        </w:rPr>
        <w:t>VoD</w:t>
      </w:r>
      <w:proofErr w:type="spellEnd"/>
      <w:r w:rsidRPr="00ED0F88">
        <w:rPr>
          <w:b/>
          <w:bCs/>
          <w:lang w:val="en-GB"/>
        </w:rPr>
        <w:t xml:space="preserve">) </w:t>
      </w:r>
      <w:r w:rsidRPr="00ED0F88">
        <w:rPr>
          <w:lang w:val="en-GB"/>
        </w:rPr>
        <w:t>[ITU-T Y.1901]: A service in which the end user can, on demand, select and view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video content and where the end user can control the temporal order in which the video content is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viewed (e.g., the ability to start the viewing, pause, fast forward, rewind, etc.).</w:t>
      </w:r>
    </w:p>
    <w:p w14:paraId="5221B5C6" w14:textId="77777777" w:rsidR="00561F45" w:rsidRPr="00ED0F88" w:rsidRDefault="00561F45" w:rsidP="00561F45">
      <w:pPr>
        <w:rPr>
          <w:b/>
          <w:bCs/>
          <w:lang w:val="en-GB"/>
        </w:rPr>
      </w:pPr>
      <w:r w:rsidRPr="00ED0F88">
        <w:rPr>
          <w:b/>
          <w:bCs/>
          <w:lang w:val="en-GB"/>
        </w:rPr>
        <w:t>3.1.</w:t>
      </w:r>
      <w:r w:rsidRPr="00ED0F88">
        <w:rPr>
          <w:rFonts w:hint="eastAsia"/>
          <w:b/>
          <w:bCs/>
          <w:lang w:val="en-GB"/>
        </w:rPr>
        <w:t>5</w:t>
      </w:r>
      <w:r w:rsidRPr="00ED0F88">
        <w:rPr>
          <w:b/>
          <w:bCs/>
          <w:lang w:val="en-GB"/>
        </w:rPr>
        <w:tab/>
        <w:t>trick mode functionality</w:t>
      </w:r>
      <w:r w:rsidRPr="00ED0F88">
        <w:rPr>
          <w:lang w:val="en-GB"/>
        </w:rPr>
        <w:t xml:space="preserve"> [ITU-T Y.1901]: The ability to pause, rewind or forward stored content.</w:t>
      </w:r>
    </w:p>
    <w:p w14:paraId="724753A7" w14:textId="77777777" w:rsidR="00561F45" w:rsidRPr="00ED0F88" w:rsidRDefault="00561F45" w:rsidP="00561F45">
      <w:pPr>
        <w:rPr>
          <w:lang w:val="en-GB"/>
        </w:rPr>
      </w:pPr>
      <w:r w:rsidRPr="00ED0F88">
        <w:rPr>
          <w:b/>
          <w:bCs/>
          <w:lang w:val="en-GB"/>
        </w:rPr>
        <w:t>3.1.</w:t>
      </w:r>
      <w:r w:rsidRPr="00ED0F88">
        <w:rPr>
          <w:rFonts w:hint="eastAsia"/>
          <w:b/>
          <w:bCs/>
          <w:lang w:val="en-GB"/>
        </w:rPr>
        <w:t>6</w:t>
      </w:r>
      <w:r w:rsidRPr="00ED0F88">
        <w:rPr>
          <w:b/>
          <w:bCs/>
          <w:lang w:val="en-GB"/>
        </w:rPr>
        <w:tab/>
        <w:t xml:space="preserve">TV with trick mode </w:t>
      </w:r>
      <w:r w:rsidRPr="00ED0F88">
        <w:rPr>
          <w:lang w:val="en-GB"/>
        </w:rPr>
        <w:t>[ITU-T Y.1901]: TV service with trick mode functionality.</w:t>
      </w:r>
    </w:p>
    <w:p w14:paraId="35612EFF" w14:textId="77777777" w:rsidR="00561F45" w:rsidRPr="00ED0F88" w:rsidRDefault="00561F45" w:rsidP="00561F45">
      <w:pPr>
        <w:rPr>
          <w:lang w:val="en-GB"/>
        </w:rPr>
      </w:pPr>
      <w:r w:rsidRPr="00ED0F88">
        <w:rPr>
          <w:b/>
          <w:bCs/>
          <w:lang w:val="en-GB"/>
        </w:rPr>
        <w:t>3.1.</w:t>
      </w:r>
      <w:r w:rsidRPr="00ED0F88">
        <w:rPr>
          <w:rFonts w:hint="eastAsia"/>
          <w:b/>
          <w:bCs/>
          <w:lang w:val="en-GB"/>
        </w:rPr>
        <w:t>7</w:t>
      </w:r>
      <w:r w:rsidRPr="00ED0F88">
        <w:rPr>
          <w:b/>
          <w:bCs/>
          <w:lang w:val="en-GB"/>
        </w:rPr>
        <w:tab/>
      </w:r>
      <w:r w:rsidRPr="00ED0F88">
        <w:rPr>
          <w:b/>
          <w:bCs/>
          <w:lang w:val="en-GB" w:eastAsia="ko-KR"/>
        </w:rPr>
        <w:t xml:space="preserve">network </w:t>
      </w:r>
      <w:r w:rsidRPr="00ED0F88">
        <w:rPr>
          <w:b/>
          <w:bCs/>
          <w:lang w:val="en-GB"/>
        </w:rPr>
        <w:t>p</w:t>
      </w:r>
      <w:r w:rsidRPr="00ED0F88">
        <w:rPr>
          <w:b/>
          <w:bCs/>
          <w:lang w:val="en-GB" w:eastAsia="ko-KR"/>
        </w:rPr>
        <w:t xml:space="preserve">ersonal </w:t>
      </w:r>
      <w:r w:rsidRPr="00ED0F88">
        <w:rPr>
          <w:b/>
          <w:bCs/>
          <w:lang w:val="en-GB"/>
        </w:rPr>
        <w:t>v</w:t>
      </w:r>
      <w:r w:rsidRPr="00ED0F88">
        <w:rPr>
          <w:b/>
          <w:bCs/>
          <w:lang w:val="en-GB" w:eastAsia="ko-KR"/>
        </w:rPr>
        <w:t xml:space="preserve">ideo </w:t>
      </w:r>
      <w:r w:rsidRPr="00ED0F88">
        <w:rPr>
          <w:b/>
          <w:bCs/>
          <w:lang w:val="en-GB"/>
        </w:rPr>
        <w:t>r</w:t>
      </w:r>
      <w:r w:rsidRPr="00ED0F88">
        <w:rPr>
          <w:b/>
          <w:bCs/>
          <w:lang w:val="en-GB" w:eastAsia="ko-KR"/>
        </w:rPr>
        <w:t>ecorder (</w:t>
      </w:r>
      <w:proofErr w:type="spellStart"/>
      <w:r w:rsidRPr="00ED0F88">
        <w:rPr>
          <w:b/>
          <w:bCs/>
          <w:lang w:val="en-GB" w:eastAsia="ko-KR"/>
        </w:rPr>
        <w:t>nPVR</w:t>
      </w:r>
      <w:proofErr w:type="spellEnd"/>
      <w:r w:rsidRPr="00ED0F88">
        <w:rPr>
          <w:b/>
          <w:bCs/>
          <w:lang w:val="en-GB" w:eastAsia="ko-KR"/>
        </w:rPr>
        <w:t xml:space="preserve">) </w:t>
      </w:r>
      <w:r w:rsidRPr="00ED0F88">
        <w:rPr>
          <w:lang w:val="en-GB" w:eastAsia="ko-KR"/>
        </w:rPr>
        <w:t>[ITU-T Y.1901]: This is the same as PVR except that the recording device</w:t>
      </w:r>
      <w:r w:rsidRPr="00ED0F88">
        <w:rPr>
          <w:rFonts w:hint="eastAsia"/>
          <w:lang w:val="en-GB" w:eastAsia="ko-KR"/>
        </w:rPr>
        <w:t xml:space="preserve"> </w:t>
      </w:r>
      <w:r w:rsidRPr="00ED0F88">
        <w:rPr>
          <w:lang w:val="en-GB" w:eastAsia="ko-KR"/>
        </w:rPr>
        <w:t>is located at the service provider's premises.</w:t>
      </w:r>
    </w:p>
    <w:p w14:paraId="6C54B3E4" w14:textId="77777777" w:rsidR="00561F45" w:rsidRPr="00ED0F88" w:rsidRDefault="00561F45" w:rsidP="00561F45">
      <w:pPr>
        <w:rPr>
          <w:b/>
          <w:bCs/>
          <w:lang w:val="en-GB"/>
        </w:rPr>
      </w:pPr>
      <w:r w:rsidRPr="00ED0F88">
        <w:rPr>
          <w:b/>
          <w:bCs/>
          <w:lang w:val="en-GB"/>
        </w:rPr>
        <w:t>3.1.</w:t>
      </w:r>
      <w:r w:rsidRPr="00ED0F88">
        <w:rPr>
          <w:rFonts w:hint="eastAsia"/>
          <w:b/>
          <w:bCs/>
          <w:lang w:val="en-GB"/>
        </w:rPr>
        <w:t>8</w:t>
      </w:r>
      <w:r w:rsidRPr="00ED0F88">
        <w:rPr>
          <w:b/>
          <w:bCs/>
          <w:lang w:val="en-GB"/>
        </w:rPr>
        <w:tab/>
      </w:r>
      <w:r w:rsidRPr="00ED0F88">
        <w:rPr>
          <w:b/>
          <w:kern w:val="2"/>
          <w:lang w:val="en-GB"/>
        </w:rPr>
        <w:t>IPTV terminal device</w:t>
      </w:r>
      <w:r w:rsidRPr="00ED0F88">
        <w:rPr>
          <w:kern w:val="2"/>
          <w:lang w:val="en-GB"/>
        </w:rPr>
        <w:t xml:space="preserve"> [b-ITU-T Y.1901]</w:t>
      </w:r>
      <w:r w:rsidRPr="00ED0F88">
        <w:rPr>
          <w:bCs/>
          <w:kern w:val="2"/>
          <w:lang w:val="en-GB"/>
        </w:rPr>
        <w:t>:</w:t>
      </w:r>
      <w:r w:rsidRPr="00ED0F88">
        <w:rPr>
          <w:b/>
          <w:kern w:val="2"/>
          <w:lang w:val="en-GB"/>
        </w:rPr>
        <w:t xml:space="preserve"> </w:t>
      </w:r>
      <w:r w:rsidRPr="00ED0F88">
        <w:rPr>
          <w:lang w:val="en-GB"/>
        </w:rPr>
        <w:t>A terminal device which has IPTV terminal function (ITF) functionality, e.g., a set-top box (STB).</w:t>
      </w:r>
    </w:p>
    <w:p w14:paraId="08862812" w14:textId="77777777" w:rsidR="00561F45" w:rsidRPr="00ED0F88" w:rsidRDefault="00561F45" w:rsidP="00561F45">
      <w:pPr>
        <w:rPr>
          <w:lang w:val="en-GB"/>
        </w:rPr>
      </w:pPr>
      <w:r w:rsidRPr="00ED0F88">
        <w:rPr>
          <w:b/>
          <w:bCs/>
          <w:lang w:val="en-GB"/>
        </w:rPr>
        <w:t>3.1.</w:t>
      </w:r>
      <w:r w:rsidRPr="00ED0F88">
        <w:rPr>
          <w:rFonts w:hint="eastAsia"/>
          <w:b/>
          <w:bCs/>
          <w:lang w:val="en-GB"/>
        </w:rPr>
        <w:t>9</w:t>
      </w:r>
      <w:r w:rsidRPr="00ED0F88">
        <w:rPr>
          <w:b/>
          <w:bCs/>
          <w:lang w:val="en-GB"/>
        </w:rPr>
        <w:tab/>
      </w:r>
      <w:r w:rsidRPr="00ED0F88">
        <w:rPr>
          <w:b/>
          <w:bCs/>
          <w:lang w:val="en-GB" w:eastAsia="ko-KR"/>
        </w:rPr>
        <w:t xml:space="preserve">user agent </w:t>
      </w:r>
      <w:r w:rsidRPr="00ED0F88">
        <w:rPr>
          <w:lang w:val="en-GB"/>
        </w:rPr>
        <w:t xml:space="preserve">[b-W3C </w:t>
      </w:r>
      <w:proofErr w:type="spellStart"/>
      <w:r w:rsidRPr="00ED0F88">
        <w:rPr>
          <w:lang w:val="en-GB"/>
        </w:rPr>
        <w:t>WebArch</w:t>
      </w:r>
      <w:proofErr w:type="spellEnd"/>
      <w:r w:rsidRPr="00ED0F88">
        <w:rPr>
          <w:lang w:val="en-GB"/>
        </w:rPr>
        <w:t>]:</w:t>
      </w:r>
      <w:r w:rsidRPr="00ED0F88">
        <w:rPr>
          <w:lang w:val="en-GB" w:eastAsia="ko-KR"/>
        </w:rPr>
        <w:t xml:space="preserve"> One type of Web agent; a piece of software acting on behalf of a person.</w:t>
      </w:r>
    </w:p>
    <w:p w14:paraId="1DBBDFEE" w14:textId="77777777" w:rsidR="00561F45" w:rsidRPr="00ED0F88" w:rsidRDefault="00561F45" w:rsidP="00561F45">
      <w:pPr>
        <w:rPr>
          <w:lang w:val="en-GB"/>
        </w:rPr>
      </w:pPr>
      <w:r w:rsidRPr="00ED0F88">
        <w:rPr>
          <w:b/>
          <w:bCs/>
          <w:lang w:val="en-GB"/>
        </w:rPr>
        <w:lastRenderedPageBreak/>
        <w:t>3.1.</w:t>
      </w:r>
      <w:r w:rsidRPr="00ED0F88">
        <w:rPr>
          <w:rFonts w:hint="eastAsia"/>
          <w:b/>
          <w:bCs/>
          <w:lang w:val="en-GB"/>
        </w:rPr>
        <w:t>10</w:t>
      </w:r>
      <w:r w:rsidRPr="00ED0F88">
        <w:rPr>
          <w:b/>
          <w:bCs/>
          <w:lang w:val="en-GB"/>
        </w:rPr>
        <w:tab/>
        <w:t>metadata</w:t>
      </w:r>
      <w:r w:rsidRPr="00ED0F88">
        <w:rPr>
          <w:lang w:val="en-GB"/>
        </w:rPr>
        <w:t xml:space="preserve"> [ITU-T Y.1901]: Structured, encoded data that describe characteristics of information-bearing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entities to aid in the identification, discovery, assessment and management of the described entities.</w:t>
      </w:r>
    </w:p>
    <w:p w14:paraId="4B8A7970" w14:textId="77777777" w:rsidR="00561F45" w:rsidRPr="00ED0F88" w:rsidRDefault="00561F45" w:rsidP="00F87288">
      <w:pPr>
        <w:pStyle w:val="Heading2"/>
        <w:keepLines/>
        <w:numPr>
          <w:ilvl w:val="1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0"/>
        <w:textAlignment w:val="baseline"/>
      </w:pPr>
      <w:bookmarkStart w:id="21" w:name="_Toc309904497"/>
      <w:bookmarkStart w:id="22" w:name="_Toc2713766"/>
      <w:bookmarkStart w:id="23" w:name="_Toc17801264"/>
      <w:r w:rsidRPr="00ED0F88">
        <w:t xml:space="preserve">Terms defined </w:t>
      </w:r>
      <w:bookmarkEnd w:id="21"/>
      <w:r w:rsidRPr="00ED0F88">
        <w:t>here</w:t>
      </w:r>
      <w:bookmarkEnd w:id="22"/>
      <w:bookmarkEnd w:id="23"/>
    </w:p>
    <w:p w14:paraId="1A619E93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>None.</w:t>
      </w:r>
    </w:p>
    <w:p w14:paraId="2E0D1B8F" w14:textId="77777777" w:rsidR="00561F45" w:rsidRPr="00ED0F88" w:rsidRDefault="00561F45" w:rsidP="00F87288">
      <w:pPr>
        <w:pStyle w:val="Heading1"/>
        <w:numPr>
          <w:ilvl w:val="0"/>
          <w:numId w:val="1"/>
        </w:numPr>
      </w:pPr>
      <w:bookmarkStart w:id="24" w:name="_Toc309904498"/>
      <w:bookmarkStart w:id="25" w:name="_Toc2713767"/>
      <w:bookmarkStart w:id="26" w:name="_Toc17801265"/>
      <w:r w:rsidRPr="00ED0F88">
        <w:t>Abbreviations</w:t>
      </w:r>
      <w:bookmarkEnd w:id="24"/>
      <w:bookmarkEnd w:id="25"/>
      <w:bookmarkEnd w:id="26"/>
    </w:p>
    <w:tbl>
      <w:tblPr>
        <w:tblW w:w="9694" w:type="dxa"/>
        <w:tblLayout w:type="fixed"/>
        <w:tblLook w:val="05E0" w:firstRow="1" w:lastRow="1" w:firstColumn="1" w:lastColumn="1" w:noHBand="0" w:noVBand="1"/>
      </w:tblPr>
      <w:tblGrid>
        <w:gridCol w:w="1417"/>
        <w:gridCol w:w="8277"/>
      </w:tblGrid>
      <w:tr w:rsidR="00561F45" w:rsidRPr="00ED0F88" w14:paraId="4F4AF231" w14:textId="77777777" w:rsidTr="00ED0F88">
        <w:tc>
          <w:tcPr>
            <w:tcW w:w="1417" w:type="dxa"/>
            <w:shd w:val="clear" w:color="auto" w:fill="auto"/>
          </w:tcPr>
          <w:p w14:paraId="06C11C4D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lang w:val="en-GB"/>
              </w:rPr>
              <w:t>DOM</w:t>
            </w:r>
          </w:p>
        </w:tc>
        <w:tc>
          <w:tcPr>
            <w:tcW w:w="8277" w:type="dxa"/>
            <w:shd w:val="clear" w:color="auto" w:fill="auto"/>
          </w:tcPr>
          <w:p w14:paraId="39676999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rFonts w:hint="eastAsia"/>
                <w:lang w:val="en-GB"/>
              </w:rPr>
              <w:t>Document Object Model</w:t>
            </w:r>
          </w:p>
        </w:tc>
      </w:tr>
      <w:tr w:rsidR="00561F45" w:rsidRPr="00ED0F88" w14:paraId="56505952" w14:textId="77777777" w:rsidTr="00ED0F88">
        <w:tc>
          <w:tcPr>
            <w:tcW w:w="1417" w:type="dxa"/>
            <w:shd w:val="clear" w:color="auto" w:fill="auto"/>
          </w:tcPr>
          <w:p w14:paraId="093A12F4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rFonts w:hint="eastAsia"/>
                <w:lang w:val="en-GB"/>
              </w:rPr>
              <w:t>HTML</w:t>
            </w:r>
          </w:p>
        </w:tc>
        <w:tc>
          <w:tcPr>
            <w:tcW w:w="8277" w:type="dxa"/>
            <w:shd w:val="clear" w:color="auto" w:fill="auto"/>
          </w:tcPr>
          <w:p w14:paraId="13F5C341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lang w:val="en-GB"/>
              </w:rPr>
              <w:t xml:space="preserve">Hypertext </w:t>
            </w:r>
            <w:proofErr w:type="spellStart"/>
            <w:r w:rsidRPr="00ED0F88">
              <w:rPr>
                <w:lang w:val="en-GB"/>
              </w:rPr>
              <w:t>Markup</w:t>
            </w:r>
            <w:proofErr w:type="spellEnd"/>
            <w:r w:rsidRPr="00ED0F88">
              <w:rPr>
                <w:lang w:val="en-GB"/>
              </w:rPr>
              <w:t xml:space="preserve"> Language</w:t>
            </w:r>
          </w:p>
        </w:tc>
      </w:tr>
      <w:tr w:rsidR="00561F45" w:rsidRPr="00ED0F88" w14:paraId="3395AAB0" w14:textId="77777777" w:rsidTr="00ED0F88">
        <w:tc>
          <w:tcPr>
            <w:tcW w:w="1417" w:type="dxa"/>
            <w:shd w:val="clear" w:color="auto" w:fill="auto"/>
          </w:tcPr>
          <w:p w14:paraId="637F8E48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lang w:val="en-GB"/>
              </w:rPr>
              <w:t>HTTP</w:t>
            </w:r>
          </w:p>
        </w:tc>
        <w:tc>
          <w:tcPr>
            <w:tcW w:w="8277" w:type="dxa"/>
            <w:shd w:val="clear" w:color="auto" w:fill="auto"/>
          </w:tcPr>
          <w:p w14:paraId="2F8244C9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lang w:val="en-GB"/>
              </w:rPr>
              <w:t>Hypertext Transfer Protocol</w:t>
            </w:r>
          </w:p>
        </w:tc>
      </w:tr>
      <w:tr w:rsidR="00561F45" w:rsidRPr="00ED0F88" w14:paraId="30D46605" w14:textId="77777777" w:rsidTr="00ED0F88">
        <w:tc>
          <w:tcPr>
            <w:tcW w:w="1417" w:type="dxa"/>
            <w:shd w:val="clear" w:color="auto" w:fill="auto"/>
          </w:tcPr>
          <w:p w14:paraId="0FC1E959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rFonts w:hint="eastAsia"/>
                <w:lang w:val="en-GB"/>
              </w:rPr>
              <w:t>LIME</w:t>
            </w:r>
          </w:p>
        </w:tc>
        <w:tc>
          <w:tcPr>
            <w:tcW w:w="8277" w:type="dxa"/>
            <w:shd w:val="clear" w:color="auto" w:fill="auto"/>
          </w:tcPr>
          <w:p w14:paraId="1D21B2C8" w14:textId="77777777" w:rsidR="00561F45" w:rsidRPr="00ED0F88" w:rsidRDefault="00561F45" w:rsidP="00ED0F88">
            <w:pPr>
              <w:rPr>
                <w:lang w:val="en-GB"/>
              </w:rPr>
            </w:pPr>
            <w:bookmarkStart w:id="27" w:name="_Toc317151642"/>
            <w:r w:rsidRPr="00ED0F88">
              <w:rPr>
                <w:lang w:val="en-GB"/>
              </w:rPr>
              <w:t>Lightweight Interactive Multimedia Environment</w:t>
            </w:r>
            <w:bookmarkEnd w:id="27"/>
            <w:r w:rsidRPr="00ED0F88" w:rsidDel="00545519">
              <w:rPr>
                <w:lang w:val="en-GB"/>
              </w:rPr>
              <w:t xml:space="preserve"> </w:t>
            </w:r>
          </w:p>
        </w:tc>
      </w:tr>
      <w:tr w:rsidR="00561F45" w:rsidRPr="00ED0F88" w14:paraId="7ED5E53F" w14:textId="77777777" w:rsidTr="00ED0F88">
        <w:tc>
          <w:tcPr>
            <w:tcW w:w="1417" w:type="dxa"/>
            <w:shd w:val="clear" w:color="auto" w:fill="auto"/>
          </w:tcPr>
          <w:p w14:paraId="5F5A8C9B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rFonts w:hint="eastAsia"/>
                <w:lang w:val="en-GB"/>
              </w:rPr>
              <w:t>PVR</w:t>
            </w:r>
          </w:p>
        </w:tc>
        <w:tc>
          <w:tcPr>
            <w:tcW w:w="8277" w:type="dxa"/>
            <w:shd w:val="clear" w:color="auto" w:fill="auto"/>
          </w:tcPr>
          <w:p w14:paraId="2FD0F864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rFonts w:hint="eastAsia"/>
                <w:lang w:val="en-GB"/>
              </w:rPr>
              <w:t>Personal Video Recorder</w:t>
            </w:r>
          </w:p>
        </w:tc>
      </w:tr>
      <w:tr w:rsidR="00561F45" w:rsidRPr="00ED0F88" w14:paraId="3B671242" w14:textId="77777777" w:rsidTr="00ED0F88">
        <w:tc>
          <w:tcPr>
            <w:tcW w:w="1417" w:type="dxa"/>
            <w:shd w:val="clear" w:color="auto" w:fill="auto"/>
          </w:tcPr>
          <w:p w14:paraId="6EC8A8AE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lang w:val="en-GB"/>
              </w:rPr>
              <w:t>TD</w:t>
            </w:r>
          </w:p>
        </w:tc>
        <w:tc>
          <w:tcPr>
            <w:tcW w:w="8277" w:type="dxa"/>
            <w:shd w:val="clear" w:color="auto" w:fill="auto"/>
          </w:tcPr>
          <w:p w14:paraId="22FC12B9" w14:textId="77777777" w:rsidR="00561F45" w:rsidRPr="00ED0F88" w:rsidRDefault="00561F45" w:rsidP="00ED0F88">
            <w:pPr>
              <w:rPr>
                <w:lang w:val="en-GB"/>
              </w:rPr>
            </w:pPr>
            <w:bookmarkStart w:id="28" w:name="_Toc317151653"/>
            <w:r w:rsidRPr="00ED0F88">
              <w:rPr>
                <w:lang w:val="en-GB"/>
              </w:rPr>
              <w:t>Terminal Device</w:t>
            </w:r>
            <w:bookmarkEnd w:id="28"/>
          </w:p>
        </w:tc>
      </w:tr>
      <w:tr w:rsidR="00561F45" w:rsidRPr="00ED0F88" w14:paraId="33D90FB6" w14:textId="77777777" w:rsidTr="00ED0F88">
        <w:tc>
          <w:tcPr>
            <w:tcW w:w="1417" w:type="dxa"/>
            <w:shd w:val="clear" w:color="auto" w:fill="auto"/>
          </w:tcPr>
          <w:p w14:paraId="7C3439A7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rFonts w:hint="eastAsia"/>
                <w:lang w:val="en-GB"/>
              </w:rPr>
              <w:t>URL</w:t>
            </w:r>
          </w:p>
        </w:tc>
        <w:tc>
          <w:tcPr>
            <w:tcW w:w="8277" w:type="dxa"/>
            <w:shd w:val="clear" w:color="auto" w:fill="auto"/>
          </w:tcPr>
          <w:p w14:paraId="7A94A709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lang w:val="en-GB"/>
              </w:rPr>
              <w:t xml:space="preserve">Universal Resource </w:t>
            </w:r>
            <w:r w:rsidRPr="00ED0F88">
              <w:rPr>
                <w:rFonts w:hint="eastAsia"/>
                <w:lang w:val="en-GB"/>
              </w:rPr>
              <w:t>Location</w:t>
            </w:r>
          </w:p>
        </w:tc>
      </w:tr>
      <w:tr w:rsidR="00561F45" w:rsidRPr="00ED0F88" w14:paraId="1DA14245" w14:textId="77777777" w:rsidTr="00ED0F88">
        <w:tc>
          <w:tcPr>
            <w:tcW w:w="1417" w:type="dxa"/>
            <w:shd w:val="clear" w:color="auto" w:fill="auto"/>
          </w:tcPr>
          <w:p w14:paraId="293C944E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rFonts w:hint="eastAsia"/>
                <w:lang w:val="en-GB"/>
              </w:rPr>
              <w:t>XML</w:t>
            </w:r>
          </w:p>
        </w:tc>
        <w:tc>
          <w:tcPr>
            <w:tcW w:w="8277" w:type="dxa"/>
            <w:shd w:val="clear" w:color="auto" w:fill="auto"/>
          </w:tcPr>
          <w:p w14:paraId="1412505A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lang w:val="en-GB"/>
              </w:rPr>
              <w:t xml:space="preserve">Extensible </w:t>
            </w:r>
            <w:proofErr w:type="spellStart"/>
            <w:r w:rsidRPr="00ED0F88">
              <w:rPr>
                <w:lang w:val="en-GB"/>
              </w:rPr>
              <w:t>Markup</w:t>
            </w:r>
            <w:proofErr w:type="spellEnd"/>
            <w:r w:rsidRPr="00ED0F88">
              <w:rPr>
                <w:lang w:val="en-GB"/>
              </w:rPr>
              <w:t xml:space="preserve"> Language</w:t>
            </w:r>
          </w:p>
        </w:tc>
      </w:tr>
    </w:tbl>
    <w:p w14:paraId="4E782609" w14:textId="77777777" w:rsidR="00561F45" w:rsidRPr="00ED0F88" w:rsidRDefault="00561F45" w:rsidP="00F87288">
      <w:pPr>
        <w:pStyle w:val="Heading1"/>
        <w:numPr>
          <w:ilvl w:val="0"/>
          <w:numId w:val="1"/>
        </w:numPr>
      </w:pPr>
      <w:bookmarkStart w:id="29" w:name="_Toc309904499"/>
      <w:bookmarkStart w:id="30" w:name="_Toc2713768"/>
      <w:bookmarkStart w:id="31" w:name="_Toc17801266"/>
      <w:r w:rsidRPr="00ED0F88">
        <w:t>Conventions</w:t>
      </w:r>
      <w:bookmarkEnd w:id="29"/>
      <w:bookmarkEnd w:id="30"/>
      <w:bookmarkEnd w:id="31"/>
    </w:p>
    <w:p w14:paraId="7258005B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>None.</w:t>
      </w:r>
    </w:p>
    <w:p w14:paraId="3512A223" w14:textId="77777777" w:rsidR="00561F45" w:rsidRPr="00ED0F88" w:rsidRDefault="00561F45" w:rsidP="00F87288">
      <w:pPr>
        <w:pStyle w:val="Heading1"/>
        <w:numPr>
          <w:ilvl w:val="0"/>
          <w:numId w:val="1"/>
        </w:numPr>
      </w:pPr>
      <w:bookmarkStart w:id="32" w:name="_Toc309904500"/>
      <w:bookmarkStart w:id="33" w:name="_Toc2713769"/>
      <w:bookmarkStart w:id="34" w:name="_Toc17801267"/>
      <w:bookmarkStart w:id="35" w:name="_Toc309904501"/>
      <w:r w:rsidRPr="00ED0F88">
        <w:t>Introduction</w:t>
      </w:r>
      <w:bookmarkEnd w:id="32"/>
      <w:bookmarkEnd w:id="33"/>
      <w:bookmarkEnd w:id="34"/>
    </w:p>
    <w:p w14:paraId="26E2F4F4" w14:textId="77777777" w:rsidR="00561F45" w:rsidRPr="00ED0F88" w:rsidRDefault="00561F45" w:rsidP="00561F45">
      <w:pPr>
        <w:rPr>
          <w:rFonts w:eastAsia="SimSun"/>
          <w:lang w:val="en-GB"/>
        </w:rPr>
      </w:pPr>
      <w:r w:rsidRPr="00ED0F88">
        <w:rPr>
          <w:rFonts w:hint="eastAsia"/>
          <w:lang w:val="en-GB"/>
        </w:rPr>
        <w:t xml:space="preserve">Recommendation </w:t>
      </w:r>
      <w:r w:rsidRPr="00ED0F88">
        <w:rPr>
          <w:lang w:val="en-GB"/>
        </w:rPr>
        <w:t>ITU-T H.</w:t>
      </w:r>
      <w:r w:rsidRPr="00ED0F88">
        <w:rPr>
          <w:rFonts w:eastAsia="SimSun" w:hint="eastAsia"/>
          <w:lang w:val="en-GB"/>
        </w:rPr>
        <w:t>764</w:t>
      </w:r>
      <w:r w:rsidRPr="00ED0F88">
        <w:rPr>
          <w:lang w:val="en-GB"/>
        </w:rPr>
        <w:t xml:space="preserve"> provides an object-oriented programming language called "</w:t>
      </w:r>
      <w:r w:rsidRPr="00ED0F88">
        <w:rPr>
          <w:rFonts w:hint="eastAsia"/>
          <w:lang w:val="en-GB"/>
        </w:rPr>
        <w:t xml:space="preserve">IPTV </w:t>
      </w:r>
      <w:r w:rsidRPr="00ED0F88">
        <w:rPr>
          <w:lang w:val="en-GB"/>
        </w:rPr>
        <w:t>service enhanced script language"</w:t>
      </w:r>
      <w:r w:rsidRPr="00ED0F88">
        <w:rPr>
          <w:rFonts w:eastAsia="SimSun" w:hint="eastAsia"/>
          <w:lang w:val="en-GB"/>
        </w:rPr>
        <w:t>,</w:t>
      </w:r>
      <w:r w:rsidRPr="00ED0F88">
        <w:rPr>
          <w:lang w:val="en-GB"/>
        </w:rPr>
        <w:t xml:space="preserve"> </w:t>
      </w:r>
      <w:r w:rsidRPr="00ED0F88">
        <w:rPr>
          <w:rFonts w:eastAsia="SimSun" w:hint="eastAsia"/>
          <w:lang w:val="en-GB"/>
        </w:rPr>
        <w:t xml:space="preserve">which is </w:t>
      </w:r>
      <w:r w:rsidRPr="00ED0F88">
        <w:rPr>
          <w:rFonts w:hint="eastAsia"/>
          <w:lang w:val="en-GB"/>
        </w:rPr>
        <w:t>based on</w:t>
      </w:r>
      <w:r w:rsidRPr="00ED0F88">
        <w:rPr>
          <w:lang w:val="en-GB"/>
        </w:rPr>
        <w:t xml:space="preserve"> </w:t>
      </w:r>
      <w:r w:rsidRPr="00ED0F88">
        <w:rPr>
          <w:rFonts w:hint="eastAsia"/>
          <w:lang w:val="en-GB"/>
        </w:rPr>
        <w:t>LIME-Script of [ITU-T H.762] with enhanced functionalities</w:t>
      </w:r>
      <w:r w:rsidRPr="00ED0F88">
        <w:rPr>
          <w:lang w:val="en-GB"/>
        </w:rPr>
        <w:t xml:space="preserve"> </w:t>
      </w:r>
      <w:r w:rsidRPr="00ED0F88">
        <w:rPr>
          <w:rFonts w:eastAsia="SimSun" w:hint="eastAsia"/>
          <w:lang w:val="en-GB"/>
        </w:rPr>
        <w:t>for IPTV services.</w:t>
      </w:r>
    </w:p>
    <w:p w14:paraId="6BDBFF1E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>This document describes those points of [ITU-T H.76</w:t>
      </w:r>
      <w:r w:rsidRPr="00ED0F88">
        <w:rPr>
          <w:rFonts w:hint="eastAsia"/>
          <w:lang w:val="en-GB"/>
        </w:rPr>
        <w:t>4</w:t>
      </w:r>
      <w:r w:rsidRPr="00ED0F88">
        <w:rPr>
          <w:lang w:val="en-GB"/>
        </w:rPr>
        <w:t xml:space="preserve">] that should be tested for conformance and interoperability. </w:t>
      </w:r>
      <w:r w:rsidRPr="00ED0F88">
        <w:rPr>
          <w:rFonts w:eastAsia="SimSun" w:hint="eastAsia"/>
          <w:lang w:val="en-GB"/>
        </w:rPr>
        <w:t xml:space="preserve">The </w:t>
      </w:r>
      <w:r w:rsidRPr="00ED0F88">
        <w:rPr>
          <w:rFonts w:eastAsia="SimSun"/>
          <w:lang w:val="en-GB"/>
        </w:rPr>
        <w:t>“</w:t>
      </w:r>
      <w:r w:rsidRPr="00ED0F88">
        <w:rPr>
          <w:rFonts w:eastAsia="SimSun" w:hint="eastAsia"/>
          <w:lang w:val="en-GB"/>
        </w:rPr>
        <w:t>Core Script Profile</w:t>
      </w:r>
      <w:r w:rsidRPr="00ED0F88">
        <w:rPr>
          <w:rFonts w:eastAsia="SimSun"/>
          <w:lang w:val="en-GB"/>
        </w:rPr>
        <w:t>”</w:t>
      </w:r>
      <w:r w:rsidRPr="00ED0F88">
        <w:rPr>
          <w:rFonts w:eastAsia="SimSun" w:hint="eastAsia"/>
          <w:lang w:val="en-GB"/>
        </w:rPr>
        <w:t xml:space="preserve"> testing can refer to [ITU-T </w:t>
      </w:r>
      <w:r w:rsidRPr="00ED0F88">
        <w:rPr>
          <w:lang w:val="en-GB"/>
        </w:rPr>
        <w:t>HSTP-CONF-H.7</w:t>
      </w:r>
      <w:r w:rsidRPr="00ED0F88">
        <w:rPr>
          <w:rFonts w:hint="eastAsia"/>
          <w:lang w:val="en-GB"/>
        </w:rPr>
        <w:t>62</w:t>
      </w:r>
      <w:r w:rsidRPr="00ED0F88">
        <w:rPr>
          <w:rFonts w:eastAsia="SimSun" w:hint="eastAsia"/>
          <w:lang w:val="en-GB"/>
        </w:rPr>
        <w:t xml:space="preserve">]. </w:t>
      </w:r>
      <w:r w:rsidRPr="00ED0F88">
        <w:rPr>
          <w:lang w:val="en-GB"/>
        </w:rPr>
        <w:t xml:space="preserve">The details of </w:t>
      </w:r>
      <w:r w:rsidRPr="00ED0F88">
        <w:rPr>
          <w:rFonts w:eastAsia="SimSun"/>
          <w:lang w:val="en-GB"/>
        </w:rPr>
        <w:t>“</w:t>
      </w:r>
      <w:r w:rsidRPr="00ED0F88">
        <w:rPr>
          <w:rFonts w:eastAsia="SimSun" w:hint="eastAsia"/>
          <w:lang w:val="en-GB"/>
        </w:rPr>
        <w:t>Extended Script Profile</w:t>
      </w:r>
      <w:r w:rsidRPr="00ED0F88">
        <w:rPr>
          <w:rFonts w:eastAsia="SimSun"/>
          <w:lang w:val="en-GB"/>
        </w:rPr>
        <w:t>”</w:t>
      </w:r>
      <w:r w:rsidRPr="00ED0F88">
        <w:rPr>
          <w:lang w:val="en-GB"/>
        </w:rPr>
        <w:t xml:space="preserve"> testing </w:t>
      </w:r>
      <w:proofErr w:type="gramStart"/>
      <w:r w:rsidRPr="00ED0F88">
        <w:rPr>
          <w:lang w:val="en-GB"/>
        </w:rPr>
        <w:t>are</w:t>
      </w:r>
      <w:proofErr w:type="gramEnd"/>
      <w:r w:rsidRPr="00ED0F88">
        <w:rPr>
          <w:lang w:val="en-GB"/>
        </w:rPr>
        <w:t xml:space="preserve"> to be done using the test </w:t>
      </w:r>
      <w:r w:rsidRPr="00ED0F88">
        <w:rPr>
          <w:rFonts w:hint="eastAsia"/>
          <w:lang w:val="en-GB"/>
        </w:rPr>
        <w:t>codes</w:t>
      </w:r>
      <w:r w:rsidRPr="00ED0F88">
        <w:rPr>
          <w:lang w:val="en-GB"/>
        </w:rPr>
        <w:t xml:space="preserve"> provided in the A</w:t>
      </w:r>
      <w:r w:rsidRPr="00ED0F88">
        <w:rPr>
          <w:rFonts w:hint="eastAsia"/>
          <w:lang w:val="en-GB"/>
        </w:rPr>
        <w:t>ppendix</w:t>
      </w:r>
      <w:r w:rsidRPr="00ED0F88">
        <w:rPr>
          <w:lang w:val="en-GB"/>
        </w:rPr>
        <w:t xml:space="preserve"> of this document.</w:t>
      </w:r>
    </w:p>
    <w:p w14:paraId="71D710DD" w14:textId="28618262" w:rsidR="00561F45" w:rsidRPr="00ED0F88" w:rsidRDefault="00561F45" w:rsidP="00F87288">
      <w:pPr>
        <w:pStyle w:val="Heading1"/>
        <w:numPr>
          <w:ilvl w:val="0"/>
          <w:numId w:val="1"/>
        </w:numPr>
        <w:rPr>
          <w:rFonts w:eastAsia="SimSun"/>
          <w:lang w:eastAsia="zh-CN"/>
        </w:rPr>
      </w:pPr>
      <w:bookmarkStart w:id="36" w:name="_Toc309904502"/>
      <w:bookmarkStart w:id="37" w:name="_Toc2713770"/>
      <w:bookmarkStart w:id="38" w:name="_Toc17801268"/>
      <w:bookmarkEnd w:id="35"/>
      <w:r w:rsidRPr="00ED0F88">
        <w:t xml:space="preserve">Test </w:t>
      </w:r>
      <w:r w:rsidR="00B91642" w:rsidRPr="00ED0F88">
        <w:t xml:space="preserve">assertions </w:t>
      </w:r>
      <w:r w:rsidRPr="00ED0F88">
        <w:t>–</w:t>
      </w:r>
      <w:bookmarkStart w:id="39" w:name="_Toc240087479"/>
      <w:bookmarkStart w:id="40" w:name="_Toc244945187"/>
      <w:bookmarkStart w:id="41" w:name="_Toc265490086"/>
      <w:bookmarkStart w:id="42" w:name="_Toc315634371"/>
      <w:bookmarkStart w:id="43" w:name="_Toc317151698"/>
      <w:r w:rsidRPr="00ED0F88">
        <w:t xml:space="preserve"> </w:t>
      </w:r>
      <w:r w:rsidRPr="00ED0F88">
        <w:rPr>
          <w:rFonts w:hint="eastAsia"/>
        </w:rPr>
        <w:t>Core ECMAScript</w:t>
      </w:r>
      <w:bookmarkEnd w:id="39"/>
      <w:bookmarkEnd w:id="40"/>
      <w:bookmarkEnd w:id="41"/>
      <w:bookmarkEnd w:id="42"/>
      <w:bookmarkEnd w:id="43"/>
      <w:r w:rsidRPr="00ED0F88">
        <w:t xml:space="preserve"> </w:t>
      </w:r>
      <w:r w:rsidR="00B91642" w:rsidRPr="00ED0F88">
        <w:rPr>
          <w:lang w:eastAsia="zh-CN"/>
        </w:rPr>
        <w:t>methods</w:t>
      </w:r>
      <w:r w:rsidR="00B91642" w:rsidRPr="00ED0F88">
        <w:t xml:space="preserve"> and </w:t>
      </w:r>
      <w:bookmarkEnd w:id="36"/>
      <w:r w:rsidR="00B91642" w:rsidRPr="00ED0F88">
        <w:rPr>
          <w:lang w:eastAsia="zh-CN"/>
        </w:rPr>
        <w:t>properties</w:t>
      </w:r>
      <w:bookmarkEnd w:id="37"/>
      <w:bookmarkEnd w:id="38"/>
    </w:p>
    <w:p w14:paraId="62AEEEEF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ECMAScript is applied in web-based IPTV service to provide </w:t>
      </w:r>
      <w:r w:rsidRPr="00ED0F88">
        <w:rPr>
          <w:lang w:val="en-GB"/>
        </w:rPr>
        <w:t>performing computations and interoperability with</w:t>
      </w:r>
      <w:r w:rsidRPr="00ED0F88">
        <w:rPr>
          <w:rFonts w:hint="eastAsia"/>
          <w:lang w:val="en-GB"/>
        </w:rPr>
        <w:t xml:space="preserve"> the end users </w:t>
      </w:r>
      <w:r w:rsidRPr="00ED0F88">
        <w:rPr>
          <w:lang w:val="en-GB"/>
        </w:rPr>
        <w:t>within a host environment</w:t>
      </w:r>
      <w:r w:rsidRPr="00ED0F88">
        <w:rPr>
          <w:rFonts w:hint="eastAsia"/>
          <w:lang w:val="en-GB"/>
        </w:rPr>
        <w:t xml:space="preserve">. </w:t>
      </w:r>
      <w:r w:rsidRPr="00ED0F88">
        <w:rPr>
          <w:lang w:val="en-GB"/>
        </w:rPr>
        <w:t>T</w:t>
      </w:r>
      <w:r w:rsidRPr="00ED0F88">
        <w:rPr>
          <w:rFonts w:hint="eastAsia"/>
          <w:lang w:val="en-GB"/>
        </w:rPr>
        <w:t xml:space="preserve">he subset of ECMAScript, which is described in </w:t>
      </w:r>
      <w:r w:rsidRPr="00ED0F88">
        <w:rPr>
          <w:lang w:val="en-GB"/>
        </w:rPr>
        <w:t>“</w:t>
      </w:r>
      <w:r w:rsidRPr="00ED0F88">
        <w:rPr>
          <w:rFonts w:hint="eastAsia"/>
          <w:lang w:val="en-GB"/>
        </w:rPr>
        <w:t>Core Script Profile</w:t>
      </w:r>
      <w:r w:rsidRPr="00ED0F88">
        <w:rPr>
          <w:lang w:val="en-GB"/>
        </w:rPr>
        <w:t>”</w:t>
      </w:r>
      <w:r w:rsidRPr="00ED0F88">
        <w:rPr>
          <w:rFonts w:hint="eastAsia"/>
          <w:lang w:val="en-GB"/>
        </w:rPr>
        <w:t xml:space="preserve"> section of [ITU-T H.764], has already been defined as LIME-Script in [ITU-T H.762].</w:t>
      </w:r>
    </w:p>
    <w:p w14:paraId="6C114261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 xml:space="preserve">For the correspondence of </w:t>
      </w:r>
      <w:r w:rsidRPr="00ED0F88">
        <w:rPr>
          <w:rFonts w:hint="eastAsia"/>
          <w:lang w:val="en-GB"/>
        </w:rPr>
        <w:t xml:space="preserve">[ITU-T H.764] </w:t>
      </w:r>
      <w:r w:rsidRPr="00ED0F88">
        <w:rPr>
          <w:lang w:val="en-GB"/>
        </w:rPr>
        <w:t xml:space="preserve">and </w:t>
      </w:r>
      <w:r w:rsidRPr="00ED0F88">
        <w:rPr>
          <w:rFonts w:hint="eastAsia"/>
          <w:lang w:val="en-GB"/>
        </w:rPr>
        <w:t>[ITU-T H.762]</w:t>
      </w:r>
      <w:r w:rsidRPr="00ED0F88">
        <w:rPr>
          <w:lang w:val="en-GB"/>
        </w:rPr>
        <w:t xml:space="preserve"> Core Script </w:t>
      </w:r>
      <w:r w:rsidRPr="00ED0F88">
        <w:rPr>
          <w:rFonts w:hint="eastAsia"/>
          <w:lang w:val="en-GB"/>
        </w:rPr>
        <w:t>part, test requirements and methods should be implemented and referred to clause 10</w:t>
      </w:r>
      <w:r w:rsidRPr="00ED0F88">
        <w:rPr>
          <w:lang w:val="en-GB"/>
        </w:rPr>
        <w:t xml:space="preserve"> of</w:t>
      </w:r>
      <w:r w:rsidRPr="00ED0F88">
        <w:rPr>
          <w:rFonts w:hint="eastAsia"/>
          <w:lang w:val="en-GB"/>
        </w:rPr>
        <w:t xml:space="preserve"> [</w:t>
      </w:r>
      <w:r w:rsidRPr="00ED0F88">
        <w:rPr>
          <w:lang w:val="en-GB"/>
        </w:rPr>
        <w:t>ITU-T HSTP-CONF-H.7</w:t>
      </w:r>
      <w:r w:rsidRPr="00ED0F88">
        <w:rPr>
          <w:rFonts w:hint="eastAsia"/>
          <w:lang w:val="en-GB"/>
        </w:rPr>
        <w:t xml:space="preserve">62]. </w:t>
      </w:r>
      <w:r w:rsidRPr="00ED0F88">
        <w:rPr>
          <w:lang w:val="en-GB"/>
        </w:rPr>
        <w:t xml:space="preserve">The following </w:t>
      </w:r>
      <w:r w:rsidRPr="00ED0F88">
        <w:rPr>
          <w:rFonts w:hint="eastAsia"/>
          <w:lang w:val="en-GB"/>
        </w:rPr>
        <w:t>b</w:t>
      </w:r>
      <w:r w:rsidRPr="00ED0F88">
        <w:rPr>
          <w:lang w:val="en-GB"/>
        </w:rPr>
        <w:t xml:space="preserve">uilt-in objects of </w:t>
      </w:r>
      <w:r w:rsidRPr="00ED0F88">
        <w:rPr>
          <w:rFonts w:hint="eastAsia"/>
          <w:lang w:val="en-GB"/>
        </w:rPr>
        <w:t xml:space="preserve">Core </w:t>
      </w:r>
      <w:r w:rsidRPr="00ED0F88">
        <w:rPr>
          <w:lang w:val="en-GB"/>
        </w:rPr>
        <w:t>Script</w:t>
      </w:r>
      <w:r w:rsidRPr="00ED0F88">
        <w:rPr>
          <w:rFonts w:hint="eastAsia"/>
          <w:lang w:val="en-GB"/>
        </w:rPr>
        <w:t xml:space="preserve"> Profile</w:t>
      </w:r>
      <w:r w:rsidRPr="00ED0F88">
        <w:rPr>
          <w:lang w:val="en-GB"/>
        </w:rPr>
        <w:t xml:space="preserve">, as described in </w:t>
      </w:r>
      <w:r w:rsidRPr="00ED0F88">
        <w:rPr>
          <w:rFonts w:hint="eastAsia"/>
          <w:lang w:val="en-GB"/>
        </w:rPr>
        <w:t>[ITU-T H.764]</w:t>
      </w:r>
      <w:r w:rsidRPr="00ED0F88">
        <w:rPr>
          <w:lang w:val="en-GB"/>
        </w:rPr>
        <w:t xml:space="preserve"> are required to be supported.</w:t>
      </w:r>
    </w:p>
    <w:p w14:paraId="6D2C713B" w14:textId="77777777" w:rsidR="00561F45" w:rsidRPr="00ED0F88" w:rsidRDefault="00561F45" w:rsidP="00F87288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  <w:rPr>
          <w:lang w:val="en-GB"/>
        </w:rPr>
      </w:pPr>
      <w:r w:rsidRPr="00ED0F88">
        <w:rPr>
          <w:lang w:val="en-GB"/>
        </w:rPr>
        <w:t>G</w:t>
      </w:r>
      <w:r w:rsidRPr="00ED0F88">
        <w:rPr>
          <w:rFonts w:hint="eastAsia"/>
          <w:lang w:val="en-GB"/>
        </w:rPr>
        <w:t>lobal</w:t>
      </w:r>
    </w:p>
    <w:p w14:paraId="5D00D726" w14:textId="77777777" w:rsidR="00561F45" w:rsidRPr="00ED0F88" w:rsidRDefault="00561F45" w:rsidP="00F87288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  <w:rPr>
          <w:lang w:val="en-GB"/>
        </w:rPr>
      </w:pPr>
      <w:r w:rsidRPr="00ED0F88">
        <w:rPr>
          <w:rFonts w:hint="eastAsia"/>
          <w:lang w:val="en-GB"/>
        </w:rPr>
        <w:t>Object</w:t>
      </w:r>
    </w:p>
    <w:p w14:paraId="044AAA3F" w14:textId="77777777" w:rsidR="00561F45" w:rsidRPr="00ED0F88" w:rsidRDefault="00561F45" w:rsidP="00F87288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  <w:rPr>
          <w:lang w:val="en-GB"/>
        </w:rPr>
      </w:pPr>
      <w:r w:rsidRPr="00ED0F88">
        <w:rPr>
          <w:rFonts w:hint="eastAsia"/>
          <w:lang w:val="en-GB"/>
        </w:rPr>
        <w:t>Function</w:t>
      </w:r>
    </w:p>
    <w:p w14:paraId="3F71D368" w14:textId="77777777" w:rsidR="00561F45" w:rsidRPr="00ED0F88" w:rsidRDefault="00561F45" w:rsidP="00F87288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  <w:rPr>
          <w:lang w:val="en-GB"/>
        </w:rPr>
      </w:pPr>
      <w:r w:rsidRPr="00ED0F88">
        <w:rPr>
          <w:rFonts w:hint="eastAsia"/>
          <w:lang w:val="en-GB"/>
        </w:rPr>
        <w:t>Array</w:t>
      </w:r>
    </w:p>
    <w:p w14:paraId="0CC8102E" w14:textId="77777777" w:rsidR="00561F45" w:rsidRPr="00ED0F88" w:rsidRDefault="00561F45" w:rsidP="00F87288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  <w:rPr>
          <w:lang w:val="en-GB"/>
        </w:rPr>
      </w:pPr>
      <w:r w:rsidRPr="00ED0F88">
        <w:rPr>
          <w:rFonts w:hint="eastAsia"/>
          <w:lang w:val="en-GB"/>
        </w:rPr>
        <w:t>String</w:t>
      </w:r>
    </w:p>
    <w:p w14:paraId="72216E8E" w14:textId="77777777" w:rsidR="00561F45" w:rsidRPr="00ED0F88" w:rsidRDefault="00561F45" w:rsidP="00F87288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  <w:rPr>
          <w:lang w:val="en-GB"/>
        </w:rPr>
      </w:pPr>
      <w:r w:rsidRPr="00ED0F88">
        <w:rPr>
          <w:rFonts w:hint="eastAsia"/>
          <w:lang w:val="en-GB"/>
        </w:rPr>
        <w:t>Boolean</w:t>
      </w:r>
    </w:p>
    <w:p w14:paraId="079B201F" w14:textId="77777777" w:rsidR="00561F45" w:rsidRPr="00ED0F88" w:rsidRDefault="00561F45" w:rsidP="00F87288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  <w:rPr>
          <w:lang w:val="en-GB"/>
        </w:rPr>
      </w:pPr>
      <w:r w:rsidRPr="00ED0F88">
        <w:rPr>
          <w:rFonts w:hint="eastAsia"/>
          <w:lang w:val="en-GB"/>
        </w:rPr>
        <w:lastRenderedPageBreak/>
        <w:t>Number</w:t>
      </w:r>
    </w:p>
    <w:p w14:paraId="652BF357" w14:textId="77777777" w:rsidR="00561F45" w:rsidRPr="00ED0F88" w:rsidRDefault="00561F45" w:rsidP="00F87288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  <w:rPr>
          <w:lang w:val="en-GB"/>
        </w:rPr>
      </w:pPr>
      <w:r w:rsidRPr="00ED0F88">
        <w:rPr>
          <w:rFonts w:hint="eastAsia"/>
          <w:lang w:val="en-GB"/>
        </w:rPr>
        <w:t>Date</w:t>
      </w:r>
    </w:p>
    <w:p w14:paraId="622345A4" w14:textId="359F6A08" w:rsidR="00561F45" w:rsidRPr="00ED0F88" w:rsidRDefault="00561F45" w:rsidP="00F87288">
      <w:pPr>
        <w:pStyle w:val="Heading1"/>
        <w:numPr>
          <w:ilvl w:val="0"/>
          <w:numId w:val="1"/>
        </w:numPr>
        <w:rPr>
          <w:rFonts w:eastAsia="SimSun"/>
          <w:lang w:eastAsia="zh-CN"/>
        </w:rPr>
      </w:pPr>
      <w:bookmarkStart w:id="44" w:name="_Toc2713771"/>
      <w:bookmarkStart w:id="45" w:name="_Toc17801269"/>
      <w:r w:rsidRPr="00ED0F88">
        <w:t xml:space="preserve">Test </w:t>
      </w:r>
      <w:r w:rsidR="00B91642" w:rsidRPr="00ED0F88">
        <w:t xml:space="preserve">assertions </w:t>
      </w:r>
      <w:r w:rsidRPr="00ED0F88">
        <w:t>–</w:t>
      </w:r>
      <w:bookmarkStart w:id="46" w:name="_Toc315634387"/>
      <w:bookmarkStart w:id="47" w:name="_Toc317151714"/>
      <w:r w:rsidRPr="00ED0F88">
        <w:t xml:space="preserve"> </w:t>
      </w:r>
      <w:r w:rsidRPr="00ED0F88">
        <w:rPr>
          <w:rFonts w:hint="eastAsia"/>
          <w:lang w:eastAsia="zh-CN"/>
        </w:rPr>
        <w:t xml:space="preserve">Extended </w:t>
      </w:r>
      <w:r w:rsidRPr="00ED0F88">
        <w:rPr>
          <w:rFonts w:hint="eastAsia"/>
        </w:rPr>
        <w:t>ECMAScript</w:t>
      </w:r>
      <w:bookmarkEnd w:id="46"/>
      <w:bookmarkEnd w:id="47"/>
      <w:r w:rsidRPr="00ED0F88">
        <w:t xml:space="preserve"> </w:t>
      </w:r>
      <w:r w:rsidR="00B91642" w:rsidRPr="00ED0F88">
        <w:rPr>
          <w:lang w:eastAsia="zh-CN"/>
        </w:rPr>
        <w:t>methods</w:t>
      </w:r>
      <w:r w:rsidR="00B91642" w:rsidRPr="00ED0F88">
        <w:t xml:space="preserve"> and </w:t>
      </w:r>
      <w:r w:rsidR="00B91642" w:rsidRPr="00ED0F88">
        <w:rPr>
          <w:lang w:eastAsia="zh-CN"/>
        </w:rPr>
        <w:t>properties</w:t>
      </w:r>
      <w:bookmarkEnd w:id="44"/>
      <w:bookmarkEnd w:id="45"/>
    </w:p>
    <w:p w14:paraId="7E339A23" w14:textId="77777777" w:rsidR="00561F45" w:rsidRPr="00ED0F88" w:rsidRDefault="00561F45" w:rsidP="00F87288">
      <w:pPr>
        <w:pStyle w:val="Heading2"/>
        <w:keepLines/>
        <w:numPr>
          <w:ilvl w:val="1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0"/>
        <w:textAlignment w:val="baseline"/>
      </w:pPr>
      <w:bookmarkStart w:id="48" w:name="_Toc240087481"/>
      <w:bookmarkStart w:id="49" w:name="_Toc244945189"/>
      <w:bookmarkStart w:id="50" w:name="_Toc265490097"/>
      <w:bookmarkStart w:id="51" w:name="_Toc315634390"/>
      <w:bookmarkStart w:id="52" w:name="_Toc317151717"/>
      <w:bookmarkStart w:id="53" w:name="_Toc2713772"/>
      <w:bookmarkStart w:id="54" w:name="_Toc17801270"/>
      <w:proofErr w:type="spellStart"/>
      <w:r w:rsidRPr="00ED0F88">
        <w:rPr>
          <w:rFonts w:hint="eastAsia"/>
        </w:rPr>
        <w:t>MediaController</w:t>
      </w:r>
      <w:proofErr w:type="spellEnd"/>
      <w:r w:rsidRPr="00ED0F88">
        <w:rPr>
          <w:rFonts w:hint="eastAsia"/>
        </w:rPr>
        <w:t xml:space="preserve"> Object</w:t>
      </w:r>
      <w:bookmarkEnd w:id="48"/>
      <w:bookmarkEnd w:id="49"/>
      <w:bookmarkEnd w:id="50"/>
      <w:bookmarkEnd w:id="51"/>
      <w:bookmarkEnd w:id="52"/>
      <w:bookmarkEnd w:id="53"/>
      <w:bookmarkEnd w:id="54"/>
    </w:p>
    <w:p w14:paraId="1CAD30B2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>T</w:t>
      </w:r>
      <w:r w:rsidRPr="00ED0F88">
        <w:rPr>
          <w:rFonts w:hint="eastAsia"/>
          <w:lang w:val="en-GB"/>
        </w:rPr>
        <w:t xml:space="preserve">he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 xml:space="preserve"> object encapsulates the capabilities of the terminal device to play live channel, </w:t>
      </w:r>
      <w:proofErr w:type="spellStart"/>
      <w:r w:rsidRPr="00ED0F88">
        <w:rPr>
          <w:rFonts w:hint="eastAsia"/>
          <w:lang w:val="en-GB"/>
        </w:rPr>
        <w:t>nPVR</w:t>
      </w:r>
      <w:proofErr w:type="spellEnd"/>
      <w:r w:rsidRPr="00ED0F88">
        <w:rPr>
          <w:rFonts w:hint="eastAsia"/>
          <w:lang w:val="en-GB"/>
        </w:rPr>
        <w:t xml:space="preserve">, </w:t>
      </w:r>
      <w:proofErr w:type="spellStart"/>
      <w:r w:rsidRPr="00ED0F88">
        <w:rPr>
          <w:rFonts w:hint="eastAsia"/>
          <w:lang w:val="en-GB"/>
        </w:rPr>
        <w:t>V</w:t>
      </w:r>
      <w:r w:rsidRPr="00ED0F88">
        <w:rPr>
          <w:lang w:val="en-GB"/>
        </w:rPr>
        <w:t>o</w:t>
      </w:r>
      <w:r w:rsidRPr="00ED0F88">
        <w:rPr>
          <w:rFonts w:hint="eastAsia"/>
          <w:lang w:val="en-GB"/>
        </w:rPr>
        <w:t>D</w:t>
      </w:r>
      <w:proofErr w:type="spellEnd"/>
      <w:r w:rsidRPr="00ED0F88">
        <w:rPr>
          <w:rFonts w:hint="eastAsia"/>
          <w:lang w:val="en-GB"/>
        </w:rPr>
        <w:t xml:space="preserve">, music and other media types. The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 xml:space="preserve"> object can provide </w:t>
      </w:r>
      <w:r w:rsidRPr="00ED0F88">
        <w:rPr>
          <w:lang w:val="en-GB"/>
        </w:rPr>
        <w:t>necessar</w:t>
      </w:r>
      <w:r w:rsidRPr="00ED0F88">
        <w:rPr>
          <w:rFonts w:hint="eastAsia"/>
          <w:lang w:val="en-GB"/>
        </w:rPr>
        <w:t xml:space="preserve">y methods and </w:t>
      </w:r>
      <w:r w:rsidRPr="00ED0F88">
        <w:rPr>
          <w:lang w:val="en-GB"/>
        </w:rPr>
        <w:t>properties</w:t>
      </w:r>
      <w:r w:rsidRPr="00ED0F88">
        <w:rPr>
          <w:rFonts w:hint="eastAsia"/>
          <w:lang w:val="en-GB"/>
        </w:rPr>
        <w:t xml:space="preserve"> to control a media. </w:t>
      </w:r>
      <w:r w:rsidRPr="00ED0F88">
        <w:rPr>
          <w:lang w:val="en-GB"/>
        </w:rPr>
        <w:t xml:space="preserve">The following </w:t>
      </w:r>
      <w:r w:rsidRPr="00ED0F88">
        <w:rPr>
          <w:rFonts w:hint="eastAsia"/>
          <w:lang w:val="en-GB"/>
        </w:rPr>
        <w:t>mandatory properties</w:t>
      </w:r>
      <w:r w:rsidRPr="00ED0F88">
        <w:rPr>
          <w:lang w:val="en-GB"/>
        </w:rPr>
        <w:t xml:space="preserve"> </w:t>
      </w:r>
      <w:r w:rsidRPr="00ED0F88">
        <w:rPr>
          <w:rFonts w:hint="eastAsia"/>
          <w:lang w:val="en-GB"/>
        </w:rPr>
        <w:t>and</w:t>
      </w:r>
      <w:r w:rsidRPr="00ED0F88">
        <w:rPr>
          <w:lang w:val="en-GB"/>
        </w:rPr>
        <w:t xml:space="preserve"> methods</w:t>
      </w:r>
      <w:r w:rsidRPr="00ED0F88">
        <w:rPr>
          <w:rFonts w:hint="eastAsia"/>
          <w:lang w:val="en-GB"/>
        </w:rPr>
        <w:t xml:space="preserve"> are required to be supported.</w:t>
      </w:r>
    </w:p>
    <w:p w14:paraId="3B31D96E" w14:textId="77777777" w:rsidR="00561F45" w:rsidRPr="00ED0F88" w:rsidRDefault="00561F45" w:rsidP="00F87288">
      <w:pPr>
        <w:pStyle w:val="Heading3"/>
        <w:keepLines/>
        <w:numPr>
          <w:ilvl w:val="2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bookmarkStart w:id="55" w:name="_Toc2713773"/>
      <w:bookmarkStart w:id="56" w:name="_Toc17801271"/>
      <w:proofErr w:type="spellStart"/>
      <w:r w:rsidRPr="00ED0F88">
        <w:rPr>
          <w:rFonts w:hint="eastAsia"/>
        </w:rPr>
        <w:t>MediaController</w:t>
      </w:r>
      <w:bookmarkEnd w:id="55"/>
      <w:bookmarkEnd w:id="56"/>
      <w:proofErr w:type="spellEnd"/>
    </w:p>
    <w:p w14:paraId="026F36B8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rPr>
          <w:rFonts w:hint="eastAsia"/>
        </w:rPr>
        <w:t>Property</w:t>
      </w:r>
    </w:p>
    <w:p w14:paraId="7F92D794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 xml:space="preserve">The following </w:t>
      </w:r>
      <w:r w:rsidRPr="00ED0F88">
        <w:rPr>
          <w:rFonts w:hint="eastAsia"/>
          <w:lang w:val="en-GB"/>
        </w:rPr>
        <w:t>mandatory properties</w:t>
      </w:r>
      <w:r w:rsidRPr="00ED0F88">
        <w:rPr>
          <w:lang w:val="en-GB"/>
        </w:rPr>
        <w:t xml:space="preserve"> of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lang w:val="en-GB"/>
        </w:rPr>
        <w:t xml:space="preserve"> as described in [ITU-T H.76</w:t>
      </w:r>
      <w:r w:rsidRPr="00ED0F88">
        <w:rPr>
          <w:rFonts w:hint="eastAsia"/>
          <w:lang w:val="en-GB"/>
        </w:rPr>
        <w:t>4</w:t>
      </w:r>
      <w:r w:rsidRPr="00ED0F88">
        <w:rPr>
          <w:lang w:val="en-GB"/>
        </w:rPr>
        <w:t>] are required to be supported</w:t>
      </w:r>
      <w:r w:rsidRPr="00ED0F88">
        <w:rPr>
          <w:rFonts w:hint="eastAsia"/>
          <w:lang w:val="en-GB"/>
        </w:rPr>
        <w:t>.</w:t>
      </w:r>
    </w:p>
    <w:p w14:paraId="3F654573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57" w:name="_Toc534981245"/>
      <w:bookmarkStart w:id="58" w:name="_Toc17801288"/>
      <w:r w:rsidRPr="00ED0F88">
        <w:rPr>
          <w:rFonts w:hint="eastAsia"/>
          <w:lang w:eastAsia="zh-CN"/>
        </w:rPr>
        <w:t>Table 1</w:t>
      </w:r>
      <w:r w:rsidRPr="00ED0F88">
        <w:rPr>
          <w:lang w:eastAsia="zh-CN"/>
        </w:rPr>
        <w:t xml:space="preserve">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 xml:space="preserve">Mandatory properties of </w:t>
      </w:r>
      <w:proofErr w:type="spellStart"/>
      <w:r w:rsidRPr="00ED0F88">
        <w:rPr>
          <w:lang w:eastAsia="zh-CN"/>
        </w:rPr>
        <w:t>MediaController</w:t>
      </w:r>
      <w:proofErr w:type="spellEnd"/>
      <w:r w:rsidRPr="00ED0F88">
        <w:rPr>
          <w:lang w:eastAsia="zh-CN"/>
        </w:rPr>
        <w:t xml:space="preserve"> object</w:t>
      </w:r>
      <w:bookmarkEnd w:id="57"/>
      <w:bookmarkEnd w:id="58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6"/>
        <w:gridCol w:w="5875"/>
      </w:tblGrid>
      <w:tr w:rsidR="00561F45" w:rsidRPr="00ED0F88" w14:paraId="0A46153E" w14:textId="77777777" w:rsidTr="00ED0F88">
        <w:trPr>
          <w:tblHeader/>
          <w:jc w:val="center"/>
        </w:trPr>
        <w:tc>
          <w:tcPr>
            <w:tcW w:w="20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B2620EC" w14:textId="77777777" w:rsidR="00561F45" w:rsidRPr="00ED0F88" w:rsidRDefault="00561F45" w:rsidP="00ED0F88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Property</w:t>
            </w:r>
          </w:p>
        </w:tc>
        <w:tc>
          <w:tcPr>
            <w:tcW w:w="58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0C9D6E5" w14:textId="77777777" w:rsidR="00561F45" w:rsidRPr="00ED0F88" w:rsidRDefault="00561F45" w:rsidP="00ED0F88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Description</w:t>
            </w:r>
          </w:p>
        </w:tc>
      </w:tr>
      <w:tr w:rsidR="00561F45" w:rsidRPr="00ED0F88" w14:paraId="21584A48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DA99D5A" w14:textId="77777777" w:rsidR="00561F45" w:rsidRPr="00ED0F88" w:rsidRDefault="00561F45" w:rsidP="00B91642">
            <w:pPr>
              <w:pStyle w:val="Tabletext"/>
              <w:rPr>
                <w:szCs w:val="22"/>
              </w:rPr>
            </w:pPr>
            <w:proofErr w:type="spellStart"/>
            <w:r w:rsidRPr="00ED0F88">
              <w:rPr>
                <w:szCs w:val="22"/>
              </w:rPr>
              <w:t>allowTrickmode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065785" w14:textId="0FAF7BC9" w:rsidR="00561F45" w:rsidRPr="00ED0F88" w:rsidRDefault="00B91642" w:rsidP="00B91642">
            <w:pPr>
              <w:pStyle w:val="Tabletext"/>
              <w:rPr>
                <w:szCs w:val="22"/>
                <w:lang w:eastAsia="ja-JP"/>
              </w:rPr>
            </w:pPr>
            <w:r w:rsidRPr="00ED0F88">
              <w:rPr>
                <w:szCs w:val="22"/>
              </w:rPr>
              <w:t xml:space="preserve">The </w:t>
            </w:r>
            <w:r w:rsidR="00561F45" w:rsidRPr="00ED0F88">
              <w:rPr>
                <w:rFonts w:hint="eastAsia"/>
                <w:szCs w:val="22"/>
              </w:rPr>
              <w:t>trick mode</w:t>
            </w:r>
            <w:r>
              <w:rPr>
                <w:szCs w:val="22"/>
              </w:rPr>
              <w:t xml:space="preserve"> </w:t>
            </w:r>
            <w:r w:rsidR="00561F45" w:rsidRPr="00ED0F88">
              <w:rPr>
                <w:rFonts w:hint="eastAsia"/>
                <w:szCs w:val="22"/>
              </w:rPr>
              <w:t>(</w:t>
            </w:r>
            <w:r w:rsidR="00561F45" w:rsidRPr="00ED0F88">
              <w:rPr>
                <w:rFonts w:hint="eastAsia"/>
                <w:szCs w:val="22"/>
                <w:lang w:eastAsia="zh-CN"/>
              </w:rPr>
              <w:t>fast forward</w:t>
            </w:r>
            <w:r w:rsidR="00561F45" w:rsidRPr="00ED0F88">
              <w:rPr>
                <w:rFonts w:hint="eastAsia"/>
                <w:szCs w:val="22"/>
              </w:rPr>
              <w:t>/</w:t>
            </w:r>
            <w:r w:rsidR="00561F45" w:rsidRPr="00ED0F88">
              <w:rPr>
                <w:rFonts w:hint="eastAsia"/>
                <w:szCs w:val="22"/>
                <w:lang w:eastAsia="zh-CN"/>
              </w:rPr>
              <w:t>fast rewind</w:t>
            </w:r>
            <w:r w:rsidR="00561F45" w:rsidRPr="00ED0F88">
              <w:rPr>
                <w:rFonts w:hint="eastAsia"/>
                <w:szCs w:val="22"/>
              </w:rPr>
              <w:t>/</w:t>
            </w:r>
            <w:r w:rsidR="00561F45" w:rsidRPr="00ED0F88">
              <w:rPr>
                <w:rFonts w:hint="eastAsia"/>
                <w:szCs w:val="22"/>
                <w:lang w:eastAsia="zh-CN"/>
              </w:rPr>
              <w:t>pause</w:t>
            </w:r>
            <w:r w:rsidR="00561F45" w:rsidRPr="00ED0F88">
              <w:rPr>
                <w:rFonts w:hint="eastAsia"/>
                <w:szCs w:val="22"/>
              </w:rPr>
              <w:t xml:space="preserve">) </w:t>
            </w:r>
            <w:r w:rsidR="00561F45" w:rsidRPr="00ED0F88">
              <w:rPr>
                <w:szCs w:val="22"/>
              </w:rPr>
              <w:t>operation</w:t>
            </w:r>
            <w:r w:rsidR="00561F45" w:rsidRPr="00ED0F88">
              <w:rPr>
                <w:rFonts w:hint="eastAsia"/>
                <w:szCs w:val="22"/>
              </w:rPr>
              <w:t xml:space="preserve"> during the life cycle of the player</w:t>
            </w:r>
          </w:p>
        </w:tc>
      </w:tr>
      <w:tr w:rsidR="00561F45" w:rsidRPr="00ED0F88" w14:paraId="5D5E6810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3267223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currentPlayTime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F59B95" w14:textId="79512CA4" w:rsidR="00561F45" w:rsidRPr="00ED0F88" w:rsidRDefault="00B91642" w:rsidP="00B91642">
            <w:pPr>
              <w:pStyle w:val="Tabletext"/>
              <w:rPr>
                <w:szCs w:val="22"/>
                <w:lang w:eastAsia="ja-JP"/>
              </w:rPr>
            </w:pPr>
            <w:r w:rsidRPr="00ED0F88">
              <w:rPr>
                <w:szCs w:val="22"/>
              </w:rPr>
              <w:t xml:space="preserve">Current </w:t>
            </w:r>
            <w:r w:rsidR="00561F45" w:rsidRPr="00ED0F88">
              <w:rPr>
                <w:rFonts w:hint="eastAsia"/>
                <w:szCs w:val="22"/>
              </w:rPr>
              <w:t>position play</w:t>
            </w:r>
            <w:r w:rsidR="00561F45" w:rsidRPr="00ED0F88">
              <w:rPr>
                <w:rFonts w:hint="eastAsia"/>
                <w:szCs w:val="22"/>
                <w:lang w:eastAsia="zh-CN"/>
              </w:rPr>
              <w:t>ing</w:t>
            </w:r>
            <w:r w:rsidR="00561F45" w:rsidRPr="00ED0F88">
              <w:rPr>
                <w:rFonts w:hint="eastAsia"/>
                <w:szCs w:val="22"/>
              </w:rPr>
              <w:t xml:space="preserve"> of the media</w:t>
            </w:r>
          </w:p>
        </w:tc>
      </w:tr>
      <w:tr w:rsidR="00561F45" w:rsidRPr="00ED0F88" w14:paraId="02E403E0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9CB0BDA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channelNum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925C19" w14:textId="0D7901CE" w:rsidR="00561F45" w:rsidRPr="00ED0F88" w:rsidRDefault="00B91642" w:rsidP="00B91642">
            <w:pPr>
              <w:pStyle w:val="Tabletext"/>
              <w:rPr>
                <w:rFonts w:eastAsia="SimSun"/>
                <w:szCs w:val="22"/>
                <w:lang w:eastAsia="zh-CN"/>
              </w:rPr>
            </w:pPr>
            <w:r w:rsidRPr="00ED0F88">
              <w:rPr>
                <w:rFonts w:eastAsia="SimSun"/>
                <w:szCs w:val="22"/>
                <w:lang w:eastAsia="zh-CN"/>
              </w:rPr>
              <w:t xml:space="preserve">The </w:t>
            </w:r>
            <w:r w:rsidR="00561F45" w:rsidRPr="00ED0F88">
              <w:rPr>
                <w:rFonts w:hint="eastAsia"/>
                <w:szCs w:val="22"/>
              </w:rPr>
              <w:t xml:space="preserve">number of current </w:t>
            </w:r>
            <w:proofErr w:type="gramStart"/>
            <w:r w:rsidR="00561F45" w:rsidRPr="00ED0F88">
              <w:rPr>
                <w:rFonts w:hint="eastAsia"/>
                <w:szCs w:val="22"/>
              </w:rPr>
              <w:t>channel</w:t>
            </w:r>
            <w:proofErr w:type="gramEnd"/>
          </w:p>
        </w:tc>
      </w:tr>
      <w:tr w:rsidR="00561F45" w:rsidRPr="00ED0F88" w14:paraId="78D1685D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0756539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cycleFlag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B8DBB4" w14:textId="341E8987" w:rsidR="00561F45" w:rsidRPr="00ED0F88" w:rsidRDefault="00B91642" w:rsidP="00B91642">
            <w:pPr>
              <w:pStyle w:val="Tabletext"/>
              <w:rPr>
                <w:szCs w:val="22"/>
                <w:lang w:eastAsia="ja-JP"/>
              </w:rPr>
            </w:pPr>
            <w:r w:rsidRPr="00ED0F88">
              <w:rPr>
                <w:szCs w:val="22"/>
                <w:lang w:eastAsia="zh-CN"/>
              </w:rPr>
              <w:t xml:space="preserve">Media’s </w:t>
            </w:r>
            <w:r w:rsidR="00561F45" w:rsidRPr="00ED0F88">
              <w:rPr>
                <w:rFonts w:hint="eastAsia"/>
                <w:szCs w:val="22"/>
                <w:lang w:eastAsia="zh-CN"/>
              </w:rPr>
              <w:t>loop play</w:t>
            </w:r>
          </w:p>
        </w:tc>
      </w:tr>
      <w:tr w:rsidR="00561F45" w:rsidRPr="00ED0F88" w14:paraId="73FEC819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49DBEFF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>height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B4FA9B" w14:textId="0A07EA48" w:rsidR="00561F45" w:rsidRPr="00ED0F88" w:rsidRDefault="00B91642" w:rsidP="00B91642">
            <w:pPr>
              <w:pStyle w:val="Tabletext"/>
              <w:rPr>
                <w:szCs w:val="22"/>
                <w:lang w:eastAsia="ja-JP"/>
              </w:rPr>
            </w:pPr>
            <w:r w:rsidRPr="00ED0F88">
              <w:rPr>
                <w:szCs w:val="22"/>
              </w:rPr>
              <w:t xml:space="preserve">Height </w:t>
            </w:r>
            <w:r w:rsidR="00561F45" w:rsidRPr="00ED0F88">
              <w:rPr>
                <w:rFonts w:hint="eastAsia"/>
                <w:szCs w:val="22"/>
              </w:rPr>
              <w:t>of the video output (in pixel</w:t>
            </w:r>
            <w:r w:rsidR="00561F45" w:rsidRPr="00ED0F88">
              <w:rPr>
                <w:szCs w:val="22"/>
              </w:rPr>
              <w:t>s</w:t>
            </w:r>
            <w:r w:rsidR="00561F45" w:rsidRPr="00ED0F88">
              <w:rPr>
                <w:rFonts w:hint="eastAsia"/>
                <w:szCs w:val="22"/>
              </w:rPr>
              <w:t>)</w:t>
            </w:r>
          </w:p>
        </w:tc>
      </w:tr>
      <w:tr w:rsidR="00561F45" w:rsidRPr="00ED0F88" w14:paraId="10304155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04F6557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instanceId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EF878E" w14:textId="3E033236" w:rsidR="00561F45" w:rsidRPr="00ED0F88" w:rsidRDefault="00B91642" w:rsidP="00B91642">
            <w:pPr>
              <w:pStyle w:val="Tabletext"/>
              <w:rPr>
                <w:szCs w:val="22"/>
                <w:lang w:eastAsia="ja-JP"/>
              </w:rPr>
            </w:pPr>
            <w:r w:rsidRPr="00ED0F88">
              <w:rPr>
                <w:szCs w:val="22"/>
              </w:rPr>
              <w:t xml:space="preserve">Unique </w:t>
            </w:r>
            <w:r w:rsidR="00561F45" w:rsidRPr="00ED0F88">
              <w:rPr>
                <w:rFonts w:hint="eastAsia"/>
                <w:szCs w:val="22"/>
              </w:rPr>
              <w:t>ID of the local media player instance created</w:t>
            </w:r>
          </w:p>
        </w:tc>
      </w:tr>
      <w:tr w:rsidR="00561F45" w:rsidRPr="00ED0F88" w14:paraId="1BD5AA4E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6471F31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>left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1844EF4" w14:textId="16BB87A7" w:rsidR="00561F45" w:rsidRPr="00ED0F88" w:rsidRDefault="00B91642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  <w:lang w:eastAsia="zh-CN"/>
              </w:rPr>
              <w:t>R</w:t>
            </w:r>
            <w:r w:rsidRPr="00ED0F88">
              <w:rPr>
                <w:szCs w:val="22"/>
              </w:rPr>
              <w:t xml:space="preserve">elative </w:t>
            </w:r>
            <w:r w:rsidR="00561F45" w:rsidRPr="00ED0F88">
              <w:rPr>
                <w:szCs w:val="22"/>
              </w:rPr>
              <w:t>excursion</w:t>
            </w:r>
            <w:r w:rsidR="00561F45" w:rsidRPr="00ED0F88">
              <w:rPr>
                <w:rFonts w:hint="eastAsia"/>
                <w:szCs w:val="22"/>
              </w:rPr>
              <w:t xml:space="preserve"> from the left-top corner of the browser window</w:t>
            </w:r>
            <w:r w:rsidR="00561F45" w:rsidRPr="00ED0F88">
              <w:rPr>
                <w:rFonts w:hint="eastAsia"/>
                <w:szCs w:val="22"/>
                <w:lang w:eastAsia="zh-CN"/>
              </w:rPr>
              <w:t xml:space="preserve"> (</w:t>
            </w:r>
            <w:r w:rsidR="00561F45" w:rsidRPr="00ED0F88">
              <w:rPr>
                <w:rFonts w:hint="eastAsia"/>
                <w:szCs w:val="22"/>
              </w:rPr>
              <w:t xml:space="preserve">in </w:t>
            </w:r>
            <w:r w:rsidR="00561F45" w:rsidRPr="00ED0F88">
              <w:rPr>
                <w:rFonts w:hint="eastAsia"/>
                <w:szCs w:val="22"/>
                <w:lang w:eastAsia="zh-CN"/>
              </w:rPr>
              <w:t>pixel)</w:t>
            </w:r>
          </w:p>
        </w:tc>
      </w:tr>
      <w:tr w:rsidR="00561F45" w:rsidRPr="00ED0F88" w14:paraId="78DE5A0E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EF326A2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playMode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1E0CD1" w14:textId="1941CBF9" w:rsidR="00561F45" w:rsidRPr="00ED0F88" w:rsidRDefault="00B91642" w:rsidP="00B91642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szCs w:val="22"/>
              </w:rPr>
              <w:t xml:space="preserve">Play </w:t>
            </w:r>
            <w:r w:rsidR="00561F45" w:rsidRPr="00ED0F88">
              <w:rPr>
                <w:rFonts w:hint="eastAsia"/>
                <w:szCs w:val="22"/>
              </w:rPr>
              <w:t xml:space="preserve">mode of the </w:t>
            </w:r>
            <w:proofErr w:type="spellStart"/>
            <w:r w:rsidR="00561F45" w:rsidRPr="00ED0F88">
              <w:rPr>
                <w:rFonts w:hint="eastAsia"/>
                <w:szCs w:val="22"/>
              </w:rPr>
              <w:t>MediaController</w:t>
            </w:r>
            <w:proofErr w:type="spellEnd"/>
          </w:p>
        </w:tc>
      </w:tr>
      <w:tr w:rsidR="00561F45" w:rsidRPr="00ED0F88" w14:paraId="490692D3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531CAC5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>width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3C93FF" w14:textId="0097A390" w:rsidR="00561F45" w:rsidRPr="00ED0F88" w:rsidRDefault="00B91642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 xml:space="preserve">Width </w:t>
            </w:r>
            <w:r w:rsidR="00561F45" w:rsidRPr="00ED0F88">
              <w:rPr>
                <w:rFonts w:hint="eastAsia"/>
                <w:szCs w:val="22"/>
              </w:rPr>
              <w:t>of the video output (in pixel</w:t>
            </w:r>
            <w:r w:rsidR="00561F45" w:rsidRPr="00ED0F88">
              <w:rPr>
                <w:szCs w:val="22"/>
              </w:rPr>
              <w:t>s</w:t>
            </w:r>
            <w:r w:rsidR="00561F45" w:rsidRPr="00ED0F88">
              <w:rPr>
                <w:rFonts w:hint="eastAsia"/>
                <w:szCs w:val="22"/>
              </w:rPr>
              <w:t>)</w:t>
            </w:r>
          </w:p>
        </w:tc>
      </w:tr>
      <w:tr w:rsidR="00561F45" w:rsidRPr="00ED0F88" w14:paraId="36013AFE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3B85CA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>mute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8867C2" w14:textId="14FC1825" w:rsidR="00561F45" w:rsidRPr="00ED0F88" w:rsidRDefault="00B91642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Mute</w:t>
            </w:r>
            <w:r w:rsidR="00561F45" w:rsidRPr="00ED0F88">
              <w:rPr>
                <w:rFonts w:hint="eastAsia"/>
                <w:szCs w:val="22"/>
              </w:rPr>
              <w:t xml:space="preserve">/sound status of the </w:t>
            </w:r>
            <w:proofErr w:type="spellStart"/>
            <w:r w:rsidR="00561F45" w:rsidRPr="00ED0F88">
              <w:rPr>
                <w:szCs w:val="22"/>
              </w:rPr>
              <w:t>MediaController</w:t>
            </w:r>
            <w:proofErr w:type="spellEnd"/>
          </w:p>
        </w:tc>
      </w:tr>
      <w:tr w:rsidR="00561F45" w:rsidRPr="00ED0F88" w14:paraId="557FCB89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84100FB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mediaCode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0CF8DCE" w14:textId="26D93977" w:rsidR="00561F45" w:rsidRPr="00ED0F88" w:rsidRDefault="00B91642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 xml:space="preserve">Unique </w:t>
            </w:r>
            <w:r w:rsidR="00561F45" w:rsidRPr="00ED0F88">
              <w:rPr>
                <w:szCs w:val="22"/>
              </w:rPr>
              <w:t>identifier</w:t>
            </w:r>
            <w:r w:rsidR="00561F45" w:rsidRPr="00ED0F88">
              <w:rPr>
                <w:rFonts w:hint="eastAsia"/>
                <w:szCs w:val="22"/>
              </w:rPr>
              <w:t xml:space="preserve"> of the current media played by the </w:t>
            </w:r>
            <w:proofErr w:type="spellStart"/>
            <w:r w:rsidR="00561F45" w:rsidRPr="00ED0F88">
              <w:rPr>
                <w:rFonts w:hint="eastAsia"/>
                <w:szCs w:val="22"/>
              </w:rPr>
              <w:t>MediaController</w:t>
            </w:r>
            <w:proofErr w:type="spellEnd"/>
            <w:r w:rsidR="00561F45" w:rsidRPr="00ED0F88">
              <w:rPr>
                <w:rFonts w:hint="eastAsia"/>
                <w:szCs w:val="22"/>
              </w:rPr>
              <w:t xml:space="preserve"> instance</w:t>
            </w:r>
          </w:p>
        </w:tc>
      </w:tr>
      <w:tr w:rsidR="00561F45" w:rsidRPr="00ED0F88" w14:paraId="3557A4C6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2B02D59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mediaDuration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C87C5B" w14:textId="57DF30D0" w:rsidR="00561F45" w:rsidRPr="00ED0F88" w:rsidRDefault="00B91642" w:rsidP="00B91642">
            <w:pPr>
              <w:pStyle w:val="Tabletext"/>
              <w:rPr>
                <w:szCs w:val="22"/>
              </w:rPr>
            </w:pPr>
            <w:r w:rsidRPr="00ED0F88">
              <w:rPr>
                <w:rFonts w:eastAsia="SimSun"/>
                <w:szCs w:val="22"/>
                <w:lang w:eastAsia="zh-CN"/>
              </w:rPr>
              <w:t>D</w:t>
            </w:r>
            <w:r w:rsidRPr="00ED0F88">
              <w:rPr>
                <w:szCs w:val="22"/>
              </w:rPr>
              <w:t>uration</w:t>
            </w:r>
            <w:r w:rsidRPr="00ED0F88">
              <w:rPr>
                <w:rFonts w:eastAsia="SimSun"/>
                <w:szCs w:val="22"/>
                <w:lang w:eastAsia="zh-CN"/>
              </w:rPr>
              <w:t xml:space="preserve"> </w:t>
            </w:r>
            <w:r w:rsidR="00561F45" w:rsidRPr="00ED0F88">
              <w:rPr>
                <w:rFonts w:hint="eastAsia"/>
                <w:szCs w:val="22"/>
              </w:rPr>
              <w:t>of the current media</w:t>
            </w:r>
            <w:r w:rsidR="00561F45" w:rsidRPr="00ED0F88">
              <w:rPr>
                <w:rFonts w:hint="eastAsia"/>
                <w:szCs w:val="22"/>
                <w:lang w:eastAsia="zh-CN"/>
              </w:rPr>
              <w:t xml:space="preserve"> (in second</w:t>
            </w:r>
            <w:r w:rsidR="00561F45" w:rsidRPr="00ED0F88">
              <w:rPr>
                <w:szCs w:val="22"/>
                <w:lang w:eastAsia="zh-CN"/>
              </w:rPr>
              <w:t>s</w:t>
            </w:r>
            <w:r w:rsidR="00561F45" w:rsidRPr="00ED0F88">
              <w:rPr>
                <w:rFonts w:hint="eastAsia"/>
                <w:szCs w:val="22"/>
                <w:lang w:eastAsia="zh-CN"/>
              </w:rPr>
              <w:t>)</w:t>
            </w:r>
          </w:p>
        </w:tc>
      </w:tr>
      <w:tr w:rsidR="00561F45" w:rsidRPr="00ED0F88" w14:paraId="2C4D2399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E59011D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playbackMode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8CB6CA" w14:textId="16768E40" w:rsidR="00561F45" w:rsidRPr="00ED0F88" w:rsidRDefault="00B91642" w:rsidP="00B91642">
            <w:pPr>
              <w:pStyle w:val="Tabletext"/>
              <w:rPr>
                <w:rFonts w:eastAsia="SimSun"/>
                <w:szCs w:val="22"/>
                <w:lang w:eastAsia="zh-CN"/>
              </w:rPr>
            </w:pPr>
            <w:r w:rsidRPr="00ED0F88">
              <w:rPr>
                <w:szCs w:val="22"/>
              </w:rPr>
              <w:t xml:space="preserve">Playback </w:t>
            </w:r>
            <w:r w:rsidR="00561F45" w:rsidRPr="00ED0F88">
              <w:rPr>
                <w:szCs w:val="22"/>
              </w:rPr>
              <w:t xml:space="preserve">status of the </w:t>
            </w:r>
            <w:proofErr w:type="spellStart"/>
            <w:r w:rsidR="00561F45" w:rsidRPr="00ED0F88">
              <w:rPr>
                <w:szCs w:val="22"/>
              </w:rPr>
              <w:t>MediaController</w:t>
            </w:r>
            <w:proofErr w:type="spellEnd"/>
          </w:p>
        </w:tc>
      </w:tr>
      <w:tr w:rsidR="00561F45" w:rsidRPr="00ED0F88" w14:paraId="458BD05E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65B719C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>top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223D06" w14:textId="7255B827" w:rsidR="00561F45" w:rsidRPr="00ED0F88" w:rsidRDefault="00B91642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  <w:lang w:eastAsia="zh-CN"/>
              </w:rPr>
              <w:t>R</w:t>
            </w:r>
            <w:r w:rsidRPr="00ED0F88">
              <w:rPr>
                <w:szCs w:val="22"/>
              </w:rPr>
              <w:t xml:space="preserve">elative </w:t>
            </w:r>
            <w:r w:rsidR="00561F45" w:rsidRPr="00ED0F88">
              <w:rPr>
                <w:szCs w:val="22"/>
              </w:rPr>
              <w:t>excursion</w:t>
            </w:r>
            <w:r w:rsidR="00561F45" w:rsidRPr="00ED0F88">
              <w:rPr>
                <w:rFonts w:hint="eastAsia"/>
                <w:szCs w:val="22"/>
              </w:rPr>
              <w:t xml:space="preserve"> from the left-top corner of the browser window</w:t>
            </w:r>
            <w:r w:rsidR="00561F45" w:rsidRPr="00ED0F88">
              <w:rPr>
                <w:rFonts w:hint="eastAsia"/>
                <w:szCs w:val="22"/>
                <w:lang w:eastAsia="zh-CN"/>
              </w:rPr>
              <w:t xml:space="preserve"> (</w:t>
            </w:r>
            <w:r w:rsidR="00561F45" w:rsidRPr="00ED0F88">
              <w:rPr>
                <w:rFonts w:hint="eastAsia"/>
                <w:szCs w:val="22"/>
              </w:rPr>
              <w:t xml:space="preserve">in </w:t>
            </w:r>
            <w:r w:rsidR="00561F45" w:rsidRPr="00ED0F88">
              <w:rPr>
                <w:rFonts w:hint="eastAsia"/>
                <w:szCs w:val="22"/>
                <w:lang w:eastAsia="zh-CN"/>
              </w:rPr>
              <w:t>pixel</w:t>
            </w:r>
            <w:r w:rsidR="00561F45" w:rsidRPr="00ED0F88">
              <w:rPr>
                <w:szCs w:val="22"/>
                <w:lang w:eastAsia="zh-CN"/>
              </w:rPr>
              <w:t>s</w:t>
            </w:r>
            <w:r w:rsidR="00561F45" w:rsidRPr="00ED0F88">
              <w:rPr>
                <w:rFonts w:hint="eastAsia"/>
                <w:szCs w:val="22"/>
                <w:lang w:eastAsia="zh-CN"/>
              </w:rPr>
              <w:t>)</w:t>
            </w:r>
          </w:p>
        </w:tc>
      </w:tr>
      <w:tr w:rsidR="00561F45" w:rsidRPr="00ED0F88" w14:paraId="0E009DFE" w14:textId="77777777" w:rsidTr="00B91642">
        <w:trPr>
          <w:jc w:val="center"/>
        </w:trPr>
        <w:tc>
          <w:tcPr>
            <w:tcW w:w="20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FC5810A" w14:textId="77777777" w:rsidR="00561F45" w:rsidRPr="00ED0F88" w:rsidRDefault="00561F45" w:rsidP="00B9164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videoDisplayMode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6F41CC5" w14:textId="762B252B" w:rsidR="00561F45" w:rsidRPr="00ED0F88" w:rsidRDefault="00B91642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  <w:lang w:eastAsia="zh-CN"/>
              </w:rPr>
              <w:t>V</w:t>
            </w:r>
            <w:r w:rsidRPr="00ED0F88">
              <w:rPr>
                <w:szCs w:val="22"/>
              </w:rPr>
              <w:t xml:space="preserve">ideo </w:t>
            </w:r>
            <w:r w:rsidR="00561F45" w:rsidRPr="00ED0F88">
              <w:rPr>
                <w:rFonts w:hint="eastAsia"/>
                <w:szCs w:val="22"/>
              </w:rPr>
              <w:t xml:space="preserve">display mode of the </w:t>
            </w:r>
            <w:proofErr w:type="spellStart"/>
            <w:r w:rsidR="00561F45" w:rsidRPr="00ED0F88">
              <w:rPr>
                <w:szCs w:val="22"/>
              </w:rPr>
              <w:t>MediaController</w:t>
            </w:r>
            <w:proofErr w:type="spellEnd"/>
          </w:p>
        </w:tc>
      </w:tr>
    </w:tbl>
    <w:p w14:paraId="48B9C674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rPr>
          <w:rFonts w:hint="eastAsia"/>
        </w:rPr>
        <w:t>Method</w:t>
      </w:r>
    </w:p>
    <w:p w14:paraId="19FF3E4A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 xml:space="preserve">The following </w:t>
      </w:r>
      <w:r w:rsidRPr="00ED0F88">
        <w:rPr>
          <w:rFonts w:hint="eastAsia"/>
          <w:lang w:val="en-GB"/>
        </w:rPr>
        <w:t>mandatory methods</w:t>
      </w:r>
      <w:r w:rsidRPr="00ED0F88">
        <w:rPr>
          <w:lang w:val="en-GB"/>
        </w:rPr>
        <w:t xml:space="preserve"> of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are required to be supported</w:t>
      </w:r>
      <w:r w:rsidRPr="00ED0F88">
        <w:rPr>
          <w:rFonts w:hint="eastAsia"/>
          <w:lang w:val="en-GB"/>
        </w:rPr>
        <w:t>.</w:t>
      </w:r>
    </w:p>
    <w:p w14:paraId="700550CE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rPr>
          <w:rFonts w:hint="eastAsia"/>
        </w:rPr>
        <w:t>Constructor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4CAD8E9D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16F9EA52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0C9F0C75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MediaController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: to construct a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MediaController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object</w:t>
            </w:r>
          </w:p>
        </w:tc>
      </w:tr>
      <w:tr w:rsidR="00561F45" w:rsidRPr="00ED0F88" w14:paraId="1487FC74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3944FA0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26387B9E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5FEB222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5A8A367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03595113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1D0F6C18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3FECAA9C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7559EC8C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5D4BAD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MediaController( )</w:t>
            </w:r>
          </w:p>
        </w:tc>
      </w:tr>
    </w:tbl>
    <w:p w14:paraId="73B2A6D6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lastRenderedPageBreak/>
        <w:t>bindNativePlayerInstance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7135F760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27B762F2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415B937D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bindNativePlayerInstance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bind an existing native player instance</w:t>
            </w:r>
          </w:p>
        </w:tc>
      </w:tr>
      <w:tr w:rsidR="00561F45" w:rsidRPr="00ED0F88" w14:paraId="6AA8B7D3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3E601D5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0851F84F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4BAFAB8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2D54B9DB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266ACF8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348BCDA3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65A0F98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6B92CFF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A4141F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number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bindNativePlayerInstance(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input number instanceID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</w:t>
            </w:r>
          </w:p>
        </w:tc>
      </w:tr>
    </w:tbl>
    <w:p w14:paraId="725CAF44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fastForward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18D17E33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68BCC7BA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2D470682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fastForward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fast forward with the rate indicated by “speed”</w:t>
            </w:r>
          </w:p>
        </w:tc>
      </w:tr>
      <w:tr w:rsidR="00561F45" w:rsidRPr="00ED0F88" w14:paraId="365C9A9C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37E31D41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1EE61F55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7D4CB5C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02E5779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829CAF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745A4A78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19A42F9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4AC249F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A9C2C4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fastForward(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input number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speed)</w:t>
            </w:r>
          </w:p>
        </w:tc>
      </w:tr>
    </w:tbl>
    <w:p w14:paraId="46E7D8C7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fastRewind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6026F2FF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47741572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4B67975F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fastRewind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fast rewind with the rate indicated by “speed”</w:t>
            </w:r>
          </w:p>
        </w:tc>
      </w:tr>
      <w:tr w:rsidR="00561F45" w:rsidRPr="00ED0F88" w14:paraId="63443D6E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51451885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62CA9821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113B26D2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254D114B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189D3D45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458E5CE3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4BF59C1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28723D9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1B1301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fastRewind(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input number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speed)</w:t>
            </w:r>
          </w:p>
        </w:tc>
      </w:tr>
    </w:tbl>
    <w:p w14:paraId="018E4058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getVolume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37A5FF9F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49471535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470576A9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getVolume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get the current volume of the IPTV TD</w:t>
            </w:r>
          </w:p>
        </w:tc>
      </w:tr>
      <w:tr w:rsidR="00561F45" w:rsidRPr="00ED0F88" w14:paraId="2B5F29A5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764C4283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66A08DEE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3871C47E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7F8BF83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7BEBCD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3CB407A8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7CCD78D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71A24232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8D273D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number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getVolume()</w:t>
            </w:r>
          </w:p>
        </w:tc>
      </w:tr>
    </w:tbl>
    <w:p w14:paraId="6196832F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gotoEnd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0873E538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66338308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6136A564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gotoEnd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jump to the end of the media</w:t>
            </w:r>
          </w:p>
        </w:tc>
      </w:tr>
      <w:tr w:rsidR="00561F45" w:rsidRPr="00ED0F88" w14:paraId="19CC6963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612D3A6E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1F278ACB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4B0458C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00CD90C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6937B94B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18C026F6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51F3B29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0D160F9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261B09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gotoEnd()</w:t>
            </w:r>
          </w:p>
        </w:tc>
      </w:tr>
    </w:tbl>
    <w:p w14:paraId="1EA37540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goto</w:t>
      </w:r>
      <w:r w:rsidRPr="00ED0F88">
        <w:rPr>
          <w:rFonts w:hint="eastAsia"/>
        </w:rPr>
        <w:t>Start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37A08272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7FD5CF78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488529C7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gotoStart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jump to the beginning of the media.</w:t>
            </w:r>
          </w:p>
        </w:tc>
      </w:tr>
      <w:tr w:rsidR="00561F45" w:rsidRPr="00ED0F88" w14:paraId="5333B671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23B9306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12818801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0E4B398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76EA9521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20680FD2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1B63B852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01EAEE03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2CB99E3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7F7758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goto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Start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</w:t>
            </w:r>
          </w:p>
        </w:tc>
      </w:tr>
    </w:tbl>
    <w:p w14:paraId="5BA2EF30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initMediaController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4328EC16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14BEF6A2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D08516E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initMediaController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: to initialize </w:t>
            </w:r>
            <w:r w:rsidRPr="00ED0F88">
              <w:rPr>
                <w:rFonts w:ascii="Courier New" w:hAnsi="Courier New" w:cs="Courier New" w:hint="eastAsia"/>
                <w:sz w:val="18"/>
                <w:szCs w:val="18"/>
                <w:lang w:val="en-GB"/>
              </w:rPr>
              <w:t>some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propert</w:t>
            </w:r>
            <w:r w:rsidRPr="00ED0F88">
              <w:rPr>
                <w:rFonts w:ascii="Courier New" w:hAnsi="Courier New" w:cs="Courier New" w:hint="eastAsia"/>
                <w:sz w:val="18"/>
                <w:szCs w:val="18"/>
                <w:lang w:val="en-GB"/>
              </w:rPr>
              <w:t>ies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of a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MediaController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object</w:t>
            </w:r>
          </w:p>
        </w:tc>
      </w:tr>
      <w:tr w:rsidR="00561F45" w:rsidRPr="00ED0F88" w14:paraId="640BB92F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13F5DD0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5A2D8254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1EEDA51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1DE3FFC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ED888F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61F34C99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30CC1C2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216133C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90D1052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number </w:t>
            </w:r>
            <w:proofErr w:type="spellStart"/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initMediaController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number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instanceID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7537F340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number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playlistFlag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7E7BD9CE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number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videoDisplayMode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705FA1E7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input number height,</w:t>
            </w:r>
          </w:p>
          <w:p w14:paraId="1FD314AE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input number width,</w:t>
            </w:r>
          </w:p>
          <w:p w14:paraId="7FCD1120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input number left,</w:t>
            </w:r>
          </w:p>
          <w:p w14:paraId="7917087C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input number top,</w:t>
            </w:r>
          </w:p>
          <w:p w14:paraId="03AD73AA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number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muteFlag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303AE28D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number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useNativeUIFlag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5E1211FD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number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subtitleFlag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7648FDC9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number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videoAlpha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693CF0E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input number cycleFlag)</w:t>
            </w:r>
          </w:p>
        </w:tc>
      </w:tr>
    </w:tbl>
    <w:p w14:paraId="4DCE72A2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joinChannel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386925DF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04107DA8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07B1507B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joinChannel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join in a channel</w:t>
            </w:r>
          </w:p>
        </w:tc>
      </w:tr>
      <w:tr w:rsidR="00561F45" w:rsidRPr="00ED0F88" w14:paraId="08DC2512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34DEB5C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5EF05DFF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4652DD2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73FAC8A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76F0A44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6566CE0C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0086EA33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52D3650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2D7370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number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joinChannel(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input number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userchannelid)</w:t>
            </w:r>
          </w:p>
        </w:tc>
      </w:tr>
    </w:tbl>
    <w:p w14:paraId="33FB9FA4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ind w:left="1009" w:hanging="1009"/>
        <w:textAlignment w:val="baseline"/>
      </w:pPr>
      <w:proofErr w:type="spellStart"/>
      <w:r w:rsidRPr="00ED0F88">
        <w:rPr>
          <w:rFonts w:hint="eastAsia"/>
        </w:rPr>
        <w:t>launchIPTVContent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2D27B082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57282507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3A215E33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launchIPTVContent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launch an IPTV content</w:t>
            </w:r>
          </w:p>
        </w:tc>
      </w:tr>
      <w:tr w:rsidR="00561F45" w:rsidRPr="00ED0F88" w14:paraId="7A360E72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66AB26DE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4EFF02F7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2821A24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2D5B9B3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2E5E7ED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0875496A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06D518A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381FDEF1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9B88B55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number </w:t>
            </w:r>
            <w:proofErr w:type="spellStart"/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launchIPTVContent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String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content_uri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77C6162A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String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ret_uri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054D44BE" w14:textId="77777777" w:rsidR="00561F45" w:rsidRPr="00ED0F88" w:rsidRDefault="00561F45" w:rsidP="00ED0F88">
            <w:pPr>
              <w:spacing w:before="0"/>
              <w:ind w:left="1270"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number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start_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npt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[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0052ED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input number license_id])</w:t>
            </w:r>
          </w:p>
        </w:tc>
      </w:tr>
    </w:tbl>
    <w:p w14:paraId="168E1E23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leaveChannel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0B48C4C2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6526D029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1D0CB357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leaveChannel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quit the current channel</w:t>
            </w:r>
          </w:p>
        </w:tc>
      </w:tr>
      <w:tr w:rsidR="00561F45" w:rsidRPr="00ED0F88" w14:paraId="1253FC20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01B10A2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7FDEBB60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1EC749D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5E68802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6A09BAE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79C43712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3AFC00B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70B3281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415F77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number leaveChannel()</w:t>
            </w:r>
          </w:p>
        </w:tc>
      </w:tr>
    </w:tbl>
    <w:p w14:paraId="7781A45F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t>pause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57589A9E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438BD403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66514889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pause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pause the media which is playing</w:t>
            </w:r>
          </w:p>
        </w:tc>
      </w:tr>
      <w:tr w:rsidR="00561F45" w:rsidRPr="00ED0F88" w14:paraId="14B99B8B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7D3079FC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47C4A98A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5EA8E9AC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111963D3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16173E31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35BABC37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2F90F0C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6670B3A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CA875C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pause()</w:t>
            </w:r>
          </w:p>
        </w:tc>
      </w:tr>
    </w:tbl>
    <w:p w14:paraId="57D365EB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playFromStart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2DB90461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63F9BD57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EE18BB1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playFromStart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play from the beginning of the media</w:t>
            </w:r>
          </w:p>
        </w:tc>
      </w:tr>
      <w:tr w:rsidR="00561F45" w:rsidRPr="00ED0F88" w14:paraId="5771896A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2DE9D97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7F48E7CC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2AF16C1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0ACC158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263BDB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686A88CF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39B19E5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6E1472F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18AE47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number playFromStart()</w:t>
            </w:r>
          </w:p>
        </w:tc>
      </w:tr>
    </w:tbl>
    <w:p w14:paraId="5A0F4B28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playByTime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429CA9F3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17C33532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36DC75B6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playByTime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play from a certain time of the current media</w:t>
            </w:r>
          </w:p>
        </w:tc>
      </w:tr>
      <w:tr w:rsidR="00561F45" w:rsidRPr="00ED0F88" w14:paraId="7CE8E2B4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0F30992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5670711E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32B060B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337B3DF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1A06409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7033970F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0D4E0B4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06136E4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2793D5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number playByTime(input number type,input String timestamp[,input number speed])</w:t>
            </w:r>
          </w:p>
        </w:tc>
      </w:tr>
    </w:tbl>
    <w:p w14:paraId="063713D6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refreshVideoDisplay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2197B66A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0A00B61D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585720F2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refreshVideoDisplay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adjust the display of the video</w:t>
            </w:r>
          </w:p>
        </w:tc>
      </w:tr>
      <w:tr w:rsidR="00561F45" w:rsidRPr="00ED0F88" w14:paraId="0124D0F6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543DB375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5E1A7D1F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393F048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419C6E1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2938BFD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4EABCB59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7C711AC5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1A1CFA9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4C758F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refreshVideoDisplay()</w:t>
            </w:r>
          </w:p>
        </w:tc>
      </w:tr>
    </w:tbl>
    <w:p w14:paraId="2FA4FF35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releaseMediaController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124F52DB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67DF60FA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F985705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releaseMediaController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release the resources occupied by the player</w:t>
            </w:r>
          </w:p>
        </w:tc>
      </w:tr>
      <w:tr w:rsidR="00561F45" w:rsidRPr="00ED0F88" w14:paraId="5E16B0B6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082A4EB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5A1B5E75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6703986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0FF98DF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73C81691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6E00B292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27860FA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5D137C31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F904DA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number releaseMediaController(input number instanceID)</w:t>
            </w:r>
          </w:p>
        </w:tc>
      </w:tr>
    </w:tbl>
    <w:p w14:paraId="2BCF8B3E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t>resume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7063CDB3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541D9B45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0EDA866D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resume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resume from the pause/forward/rewind mode of the current media</w:t>
            </w:r>
          </w:p>
        </w:tc>
      </w:tr>
      <w:tr w:rsidR="00561F45" w:rsidRPr="00ED0F88" w14:paraId="1DA907C0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3FD73E85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3F863CC6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1BD6443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06037BA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EAB535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232E4A6F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789B0DB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6F6B0651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7DE389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resume()</w:t>
            </w:r>
          </w:p>
        </w:tc>
      </w:tr>
    </w:tbl>
    <w:p w14:paraId="41EA39C0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setSingleMedia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0B0F9FE1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51B641C8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580676FD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setSingleMedia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locate the resource of a single media</w:t>
            </w:r>
          </w:p>
        </w:tc>
      </w:tr>
      <w:tr w:rsidR="00561F45" w:rsidRPr="00ED0F88" w14:paraId="777F1022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717537A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38E4F55C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42A58F4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6476943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4212B1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20D89B53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609ACF1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2E070D4E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F96376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setSingleMedia(input anySimpleType mediaStr)</w:t>
            </w:r>
          </w:p>
        </w:tc>
      </w:tr>
    </w:tbl>
    <w:p w14:paraId="30CB935F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setVolume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63AC295A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0CE183A6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42842C81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setVolume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set the volume of the IPTV TD</w:t>
            </w:r>
          </w:p>
        </w:tc>
      </w:tr>
      <w:tr w:rsidR="00561F45" w:rsidRPr="00ED0F88" w14:paraId="4263F10B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5EBB4F6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52E1862B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30E50D7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5E427302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642F955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700D688D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0F23118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4F65574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DD1AE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setVolume(input number volume)</w:t>
            </w:r>
          </w:p>
        </w:tc>
      </w:tr>
    </w:tbl>
    <w:p w14:paraId="4D70E3BB" w14:textId="77777777" w:rsidR="00561F45" w:rsidRPr="00ED0F88" w:rsidRDefault="00561F45" w:rsidP="00F87288">
      <w:pPr>
        <w:pStyle w:val="Heading5"/>
        <w:keepNext/>
        <w:keepLines/>
        <w:numPr>
          <w:ilvl w:val="4"/>
          <w:numId w:val="1"/>
        </w:numPr>
        <w:tabs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t>stop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04348D5D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7EDD562B" w14:textId="77777777" w:rsidR="00561F45" w:rsidRPr="00ED0F88" w:rsidRDefault="00561F45" w:rsidP="00751F9F">
            <w:pPr>
              <w:pStyle w:val="Tabletext"/>
              <w:keepNext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0C3FBCA4" w14:textId="77777777" w:rsidR="00561F45" w:rsidRPr="00ED0F88" w:rsidRDefault="00561F45" w:rsidP="00751F9F">
            <w:pPr>
              <w:keepNext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stop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: to stop the current media</w:t>
            </w:r>
          </w:p>
        </w:tc>
      </w:tr>
      <w:tr w:rsidR="00561F45" w:rsidRPr="00ED0F88" w14:paraId="53DA0927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6F1FDB9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3437E92D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5FF93B8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776DEEF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F74EDF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7E8EDD45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6E9DF0A3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3C25846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654CED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stop()</w:t>
            </w:r>
          </w:p>
        </w:tc>
      </w:tr>
    </w:tbl>
    <w:p w14:paraId="49CBACDB" w14:textId="77777777" w:rsidR="00561F45" w:rsidRPr="00ED0F88" w:rsidRDefault="00561F45" w:rsidP="00561F45">
      <w:pPr>
        <w:rPr>
          <w:lang w:val="en-GB"/>
        </w:rPr>
      </w:pPr>
    </w:p>
    <w:p w14:paraId="25B33317" w14:textId="047B013E" w:rsidR="00561F45" w:rsidRPr="00ED0F88" w:rsidRDefault="00561F45" w:rsidP="00F87288">
      <w:pPr>
        <w:pStyle w:val="Heading3"/>
        <w:keepLines/>
        <w:numPr>
          <w:ilvl w:val="2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bookmarkStart w:id="59" w:name="_Toc2713774"/>
      <w:bookmarkStart w:id="60" w:name="_Toc17801272"/>
      <w:r w:rsidRPr="00ED0F88">
        <w:rPr>
          <w:rFonts w:hint="eastAsia"/>
        </w:rPr>
        <w:t xml:space="preserve">Graphic </w:t>
      </w:r>
      <w:r w:rsidR="00B91642" w:rsidRPr="00ED0F88">
        <w:t>user interface</w:t>
      </w:r>
      <w:bookmarkEnd w:id="59"/>
      <w:bookmarkEnd w:id="60"/>
    </w:p>
    <w:p w14:paraId="66BBB18D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>Properties</w:t>
      </w:r>
      <w:r w:rsidRPr="00ED0F88">
        <w:rPr>
          <w:lang w:val="en-GB"/>
        </w:rPr>
        <w:t xml:space="preserve"> </w:t>
      </w:r>
      <w:r w:rsidRPr="00ED0F88">
        <w:rPr>
          <w:rFonts w:hint="eastAsia"/>
          <w:lang w:val="en-GB"/>
        </w:rPr>
        <w:t xml:space="preserve">and </w:t>
      </w:r>
      <w:r w:rsidRPr="00ED0F88">
        <w:rPr>
          <w:lang w:val="en-GB"/>
        </w:rPr>
        <w:t xml:space="preserve">methods </w:t>
      </w:r>
      <w:r w:rsidRPr="00ED0F88">
        <w:rPr>
          <w:rFonts w:hint="eastAsia"/>
          <w:lang w:val="en-GB"/>
        </w:rPr>
        <w:t>are optional.</w:t>
      </w:r>
      <w:r w:rsidRPr="00ED0F88">
        <w:rPr>
          <w:lang w:val="en-GB"/>
        </w:rPr>
        <w:t xml:space="preserve"> For more details, see clause 8.1.2 of [ITU-T H.764].</w:t>
      </w:r>
    </w:p>
    <w:p w14:paraId="499750E7" w14:textId="0579F233" w:rsidR="00561F45" w:rsidRPr="00ED0F88" w:rsidRDefault="00561F45" w:rsidP="00F87288">
      <w:pPr>
        <w:pStyle w:val="Heading3"/>
        <w:keepLines/>
        <w:numPr>
          <w:ilvl w:val="2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bookmarkStart w:id="61" w:name="_Toc323741792"/>
      <w:bookmarkStart w:id="62" w:name="_Toc2713775"/>
      <w:bookmarkStart w:id="63" w:name="_Toc17801273"/>
      <w:r w:rsidRPr="00ED0F88">
        <w:rPr>
          <w:rFonts w:hint="eastAsia"/>
        </w:rPr>
        <w:t xml:space="preserve">Audio </w:t>
      </w:r>
      <w:r w:rsidR="00B91642">
        <w:t>and</w:t>
      </w:r>
      <w:r w:rsidRPr="00ED0F88">
        <w:rPr>
          <w:rFonts w:hint="eastAsia"/>
        </w:rPr>
        <w:t xml:space="preserve"> </w:t>
      </w:r>
      <w:r w:rsidR="00B91642" w:rsidRPr="00ED0F88">
        <w:t>subtitle</w:t>
      </w:r>
      <w:bookmarkEnd w:id="61"/>
      <w:bookmarkEnd w:id="62"/>
      <w:bookmarkEnd w:id="63"/>
      <w:r w:rsidR="00B91642">
        <w:t>s</w:t>
      </w:r>
    </w:p>
    <w:p w14:paraId="4D079039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>Properties</w:t>
      </w:r>
      <w:r w:rsidRPr="00ED0F88">
        <w:rPr>
          <w:lang w:val="en-GB"/>
        </w:rPr>
        <w:t xml:space="preserve"> </w:t>
      </w:r>
      <w:r w:rsidRPr="00ED0F88">
        <w:rPr>
          <w:rFonts w:hint="eastAsia"/>
          <w:lang w:val="en-GB"/>
        </w:rPr>
        <w:t xml:space="preserve">and </w:t>
      </w:r>
      <w:r w:rsidRPr="00ED0F88">
        <w:rPr>
          <w:lang w:val="en-GB"/>
        </w:rPr>
        <w:t xml:space="preserve">methods </w:t>
      </w:r>
      <w:r w:rsidRPr="00ED0F88">
        <w:rPr>
          <w:rFonts w:hint="eastAsia"/>
          <w:lang w:val="en-GB"/>
        </w:rPr>
        <w:t>are optional.</w:t>
      </w:r>
      <w:r w:rsidRPr="00ED0F88">
        <w:rPr>
          <w:lang w:val="en-GB"/>
        </w:rPr>
        <w:t xml:space="preserve"> For more details, see clause 8.1.3 of [ITU-T H.764].</w:t>
      </w:r>
    </w:p>
    <w:p w14:paraId="3634C089" w14:textId="77777777" w:rsidR="00561F45" w:rsidRPr="00ED0F88" w:rsidRDefault="00561F45" w:rsidP="00F87288">
      <w:pPr>
        <w:pStyle w:val="Heading3"/>
        <w:keepLines/>
        <w:numPr>
          <w:ilvl w:val="2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bookmarkStart w:id="64" w:name="_Toc2713776"/>
      <w:bookmarkStart w:id="65" w:name="_Toc17801274"/>
      <w:r w:rsidRPr="00ED0F88">
        <w:rPr>
          <w:rFonts w:hint="eastAsia"/>
        </w:rPr>
        <w:t>Playlist</w:t>
      </w:r>
      <w:bookmarkEnd w:id="64"/>
      <w:bookmarkEnd w:id="65"/>
    </w:p>
    <w:p w14:paraId="20CB1BD7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>Properties</w:t>
      </w:r>
      <w:r w:rsidRPr="00ED0F88">
        <w:rPr>
          <w:lang w:val="en-GB"/>
        </w:rPr>
        <w:t xml:space="preserve"> </w:t>
      </w:r>
      <w:r w:rsidRPr="00ED0F88">
        <w:rPr>
          <w:rFonts w:hint="eastAsia"/>
          <w:lang w:val="en-GB"/>
        </w:rPr>
        <w:t xml:space="preserve">and </w:t>
      </w:r>
      <w:r w:rsidRPr="00ED0F88">
        <w:rPr>
          <w:lang w:val="en-GB"/>
        </w:rPr>
        <w:t xml:space="preserve">methods </w:t>
      </w:r>
      <w:r w:rsidRPr="00ED0F88">
        <w:rPr>
          <w:rFonts w:hint="eastAsia"/>
          <w:lang w:val="en-GB"/>
        </w:rPr>
        <w:t>are optional.</w:t>
      </w:r>
      <w:r w:rsidRPr="00ED0F88">
        <w:rPr>
          <w:lang w:val="en-GB"/>
        </w:rPr>
        <w:t xml:space="preserve"> For more details, see clause 8.1.4 of [ITU-T H.764].</w:t>
      </w:r>
    </w:p>
    <w:p w14:paraId="2AF7D94E" w14:textId="1AFB1F13" w:rsidR="00561F45" w:rsidRPr="00ED0F88" w:rsidRDefault="00561F45" w:rsidP="00F87288">
      <w:pPr>
        <w:pStyle w:val="Heading2"/>
        <w:keepLines/>
        <w:numPr>
          <w:ilvl w:val="1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0"/>
        <w:textAlignment w:val="baseline"/>
      </w:pPr>
      <w:bookmarkStart w:id="66" w:name="_Toc2713777"/>
      <w:bookmarkStart w:id="67" w:name="_Toc17801275"/>
      <w:r w:rsidRPr="00ED0F88">
        <w:rPr>
          <w:rFonts w:hint="eastAsia"/>
        </w:rPr>
        <w:t xml:space="preserve">Event </w:t>
      </w:r>
      <w:r w:rsidR="00B91642" w:rsidRPr="00ED0F88">
        <w:t>object</w:t>
      </w:r>
      <w:bookmarkEnd w:id="66"/>
      <w:bookmarkEnd w:id="67"/>
    </w:p>
    <w:p w14:paraId="015842C8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>T</w:t>
      </w:r>
      <w:r w:rsidRPr="00ED0F88">
        <w:rPr>
          <w:rFonts w:hint="eastAsia"/>
          <w:lang w:val="en-GB"/>
        </w:rPr>
        <w:t xml:space="preserve">he Event object is designed for event notification from the Service Component Layer of the IPTV TD to the web-based user agent. The types of events include channel change, </w:t>
      </w:r>
      <w:r w:rsidRPr="00ED0F88">
        <w:rPr>
          <w:lang w:val="en-GB"/>
        </w:rPr>
        <w:t>play mode</w:t>
      </w:r>
      <w:r w:rsidRPr="00ED0F88">
        <w:rPr>
          <w:rFonts w:hint="eastAsia"/>
          <w:lang w:val="en-GB"/>
        </w:rPr>
        <w:t xml:space="preserve"> change, system error and so on.</w:t>
      </w:r>
    </w:p>
    <w:p w14:paraId="3206A409" w14:textId="31A4F2AC" w:rsidR="00561F45" w:rsidRPr="00ED0F88" w:rsidRDefault="00561F45" w:rsidP="00F87288">
      <w:pPr>
        <w:pStyle w:val="Heading3"/>
        <w:keepLines/>
        <w:numPr>
          <w:ilvl w:val="2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bookmarkStart w:id="68" w:name="_Toc2713779"/>
      <w:bookmarkStart w:id="69" w:name="_Toc17801276"/>
      <w:r w:rsidRPr="00ED0F88">
        <w:rPr>
          <w:rFonts w:hint="eastAsia"/>
        </w:rPr>
        <w:t xml:space="preserve">Event </w:t>
      </w:r>
      <w:r w:rsidR="00B91642" w:rsidRPr="00ED0F88">
        <w:t>type</w:t>
      </w:r>
      <w:bookmarkEnd w:id="68"/>
      <w:bookmarkEnd w:id="69"/>
    </w:p>
    <w:p w14:paraId="43CFBBA5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t>EVENT_GO_CHANNEL</w:t>
      </w:r>
    </w:p>
    <w:p w14:paraId="135E8E23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>The event is triggered w</w:t>
      </w:r>
      <w:r w:rsidRPr="00ED0F88">
        <w:rPr>
          <w:rFonts w:hint="eastAsia"/>
          <w:lang w:val="en-GB"/>
        </w:rPr>
        <w:t xml:space="preserve">hen a new channel is joined by the </w:t>
      </w:r>
      <w:r w:rsidRPr="00ED0F88">
        <w:rPr>
          <w:lang w:val="en-GB"/>
        </w:rPr>
        <w:t>IPTV TD</w:t>
      </w:r>
      <w:r w:rsidRPr="00ED0F88">
        <w:rPr>
          <w:rFonts w:hint="eastAsia"/>
          <w:lang w:val="en-GB"/>
        </w:rPr>
        <w:t>.</w:t>
      </w:r>
      <w:r w:rsidRPr="00ED0F88">
        <w:rPr>
          <w:lang w:val="en-GB"/>
        </w:rPr>
        <w:t xml:space="preserve"> The following </w:t>
      </w:r>
      <w:r w:rsidRPr="00ED0F88">
        <w:rPr>
          <w:rFonts w:hint="eastAsia"/>
          <w:lang w:val="en-GB"/>
        </w:rPr>
        <w:t>mandatory properties</w:t>
      </w:r>
      <w:r w:rsidRPr="00ED0F88">
        <w:rPr>
          <w:lang w:val="en-GB"/>
        </w:rPr>
        <w:t xml:space="preserve"> as described in [ITU-T H.76</w:t>
      </w:r>
      <w:r w:rsidRPr="00ED0F88">
        <w:rPr>
          <w:rFonts w:hint="eastAsia"/>
          <w:lang w:val="en-GB"/>
        </w:rPr>
        <w:t>4</w:t>
      </w:r>
      <w:r w:rsidRPr="00ED0F88">
        <w:rPr>
          <w:lang w:val="en-GB"/>
        </w:rPr>
        <w:t>] are required to be supported</w:t>
      </w:r>
      <w:r w:rsidRPr="00ED0F88">
        <w:rPr>
          <w:rFonts w:hint="eastAsia"/>
          <w:lang w:val="en-GB"/>
        </w:rPr>
        <w:t>.</w:t>
      </w:r>
    </w:p>
    <w:p w14:paraId="2D7F80C6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70" w:name="_Toc534981246"/>
      <w:bookmarkStart w:id="71" w:name="_Toc17801289"/>
      <w:r w:rsidRPr="00ED0F88">
        <w:rPr>
          <w:rFonts w:hint="eastAsia"/>
          <w:lang w:eastAsia="zh-CN"/>
        </w:rPr>
        <w:t xml:space="preserve">Table </w:t>
      </w:r>
      <w:r w:rsidRPr="00ED0F88">
        <w:rPr>
          <w:lang w:eastAsia="zh-CN"/>
        </w:rPr>
        <w:t>2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>Mandatory properties of EVENT_GO_CHANNEL</w:t>
      </w:r>
      <w:bookmarkEnd w:id="70"/>
      <w:bookmarkEnd w:id="71"/>
    </w:p>
    <w:tbl>
      <w:tblPr>
        <w:tblW w:w="79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5811"/>
      </w:tblGrid>
      <w:tr w:rsidR="00561F45" w:rsidRPr="00ED0F88" w14:paraId="21F1287C" w14:textId="77777777" w:rsidTr="00ED0F88">
        <w:trPr>
          <w:tblHeader/>
          <w:jc w:val="center"/>
        </w:trPr>
        <w:tc>
          <w:tcPr>
            <w:tcW w:w="21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F7BFE47" w14:textId="77777777" w:rsidR="00561F45" w:rsidRPr="00ED0F88" w:rsidRDefault="00561F45" w:rsidP="00ED0F88">
            <w:pPr>
              <w:pStyle w:val="Tablehead"/>
              <w:rPr>
                <w:lang w:eastAsia="zh-CN"/>
              </w:rPr>
            </w:pPr>
            <w:r w:rsidRPr="00ED0F88">
              <w:rPr>
                <w:lang w:eastAsia="zh-CN"/>
              </w:rPr>
              <w:t>Property</w:t>
            </w:r>
          </w:p>
        </w:tc>
        <w:tc>
          <w:tcPr>
            <w:tcW w:w="58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2D6B52C" w14:textId="77777777" w:rsidR="00561F45" w:rsidRPr="00ED0F88" w:rsidRDefault="00561F45" w:rsidP="00ED0F88">
            <w:pPr>
              <w:pStyle w:val="Tablehead"/>
            </w:pPr>
            <w:r w:rsidRPr="00ED0F88">
              <w:rPr>
                <w:lang w:eastAsia="zh-CN"/>
              </w:rPr>
              <w:t>Description</w:t>
            </w:r>
          </w:p>
        </w:tc>
      </w:tr>
      <w:tr w:rsidR="00561F45" w:rsidRPr="00ED0F88" w14:paraId="705DD5BD" w14:textId="77777777" w:rsidTr="00ED0F88">
        <w:trPr>
          <w:jc w:val="center"/>
        </w:trPr>
        <w:tc>
          <w:tcPr>
            <w:tcW w:w="21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AAEC2C" w14:textId="77777777" w:rsidR="00561F45" w:rsidRPr="00ED0F88" w:rsidRDefault="00561F45" w:rsidP="00ED0F88">
            <w:pPr>
              <w:pStyle w:val="Tabletext"/>
            </w:pPr>
            <w:r w:rsidRPr="00ED0F88">
              <w:t>type</w:t>
            </w:r>
          </w:p>
        </w:tc>
        <w:tc>
          <w:tcPr>
            <w:tcW w:w="581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73326A2" w14:textId="77777777" w:rsidR="00561F45" w:rsidRPr="00ED0F88" w:rsidRDefault="00561F45" w:rsidP="00ED0F88">
            <w:pPr>
              <w:pStyle w:val="Tabletext"/>
              <w:rPr>
                <w:lang w:eastAsia="zh-CN"/>
              </w:rPr>
            </w:pPr>
            <w:r w:rsidRPr="00ED0F88">
              <w:rPr>
                <w:lang w:eastAsia="zh-CN"/>
              </w:rPr>
              <w:t xml:space="preserve">The value is </w:t>
            </w:r>
            <w:r w:rsidRPr="00ED0F88">
              <w:t>EVENT_GO_CHANNEL.</w:t>
            </w:r>
          </w:p>
        </w:tc>
      </w:tr>
      <w:tr w:rsidR="00561F45" w:rsidRPr="00ED0F88" w14:paraId="281EB969" w14:textId="77777777" w:rsidTr="00ED0F88">
        <w:trPr>
          <w:jc w:val="center"/>
        </w:trPr>
        <w:tc>
          <w:tcPr>
            <w:tcW w:w="2112" w:type="dxa"/>
            <w:shd w:val="clear" w:color="auto" w:fill="auto"/>
            <w:vAlign w:val="center"/>
          </w:tcPr>
          <w:p w14:paraId="5ADD9909" w14:textId="77777777" w:rsidR="00561F45" w:rsidRPr="00ED0F88" w:rsidRDefault="00561F45" w:rsidP="00ED0F88">
            <w:pPr>
              <w:pStyle w:val="Tabletext"/>
            </w:pPr>
            <w:proofErr w:type="spellStart"/>
            <w:r w:rsidRPr="00ED0F88">
              <w:t>instance_id</w:t>
            </w:r>
            <w:proofErr w:type="spellEnd"/>
          </w:p>
        </w:tc>
        <w:tc>
          <w:tcPr>
            <w:tcW w:w="5811" w:type="dxa"/>
            <w:shd w:val="clear" w:color="auto" w:fill="auto"/>
            <w:vAlign w:val="center"/>
          </w:tcPr>
          <w:p w14:paraId="0244E556" w14:textId="77777777" w:rsidR="00561F45" w:rsidRPr="00ED0F88" w:rsidRDefault="00561F45" w:rsidP="00ED0F88">
            <w:pPr>
              <w:pStyle w:val="Tabletext"/>
              <w:rPr>
                <w:lang w:eastAsia="zh-CN"/>
              </w:rPr>
            </w:pPr>
            <w:r w:rsidRPr="00ED0F88">
              <w:rPr>
                <w:lang w:eastAsia="zh-CN"/>
              </w:rPr>
              <w:t xml:space="preserve">the native </w:t>
            </w:r>
            <w:proofErr w:type="spellStart"/>
            <w:r w:rsidRPr="00ED0F88">
              <w:rPr>
                <w:lang w:eastAsia="zh-CN"/>
              </w:rPr>
              <w:t>MediaController</w:t>
            </w:r>
            <w:proofErr w:type="spellEnd"/>
            <w:r w:rsidRPr="00ED0F88">
              <w:rPr>
                <w:lang w:eastAsia="zh-CN"/>
              </w:rPr>
              <w:t xml:space="preserve"> instance ID of IPTV TD</w:t>
            </w:r>
          </w:p>
        </w:tc>
      </w:tr>
      <w:tr w:rsidR="00561F45" w:rsidRPr="00ED0F88" w14:paraId="74F983C2" w14:textId="77777777" w:rsidTr="00ED0F88">
        <w:trPr>
          <w:jc w:val="center"/>
        </w:trPr>
        <w:tc>
          <w:tcPr>
            <w:tcW w:w="2112" w:type="dxa"/>
            <w:shd w:val="clear" w:color="auto" w:fill="auto"/>
            <w:vAlign w:val="center"/>
          </w:tcPr>
          <w:p w14:paraId="3DBBA838" w14:textId="77777777" w:rsidR="00561F45" w:rsidRPr="00ED0F88" w:rsidRDefault="00561F45" w:rsidP="00ED0F88">
            <w:pPr>
              <w:pStyle w:val="Tabletext"/>
            </w:pPr>
            <w:proofErr w:type="spellStart"/>
            <w:r w:rsidRPr="00ED0F88">
              <w:t>channel_code</w:t>
            </w:r>
            <w:proofErr w:type="spellEnd"/>
          </w:p>
        </w:tc>
        <w:tc>
          <w:tcPr>
            <w:tcW w:w="5811" w:type="dxa"/>
            <w:shd w:val="clear" w:color="auto" w:fill="auto"/>
            <w:vAlign w:val="center"/>
          </w:tcPr>
          <w:p w14:paraId="63314A3A" w14:textId="77777777" w:rsidR="00561F45" w:rsidRPr="00ED0F88" w:rsidRDefault="00561F45" w:rsidP="00ED0F88">
            <w:pPr>
              <w:pStyle w:val="Tabletext"/>
              <w:rPr>
                <w:lang w:eastAsia="zh-CN"/>
              </w:rPr>
            </w:pPr>
            <w:r w:rsidRPr="00ED0F88">
              <w:rPr>
                <w:lang w:eastAsia="zh-CN"/>
              </w:rPr>
              <w:t>the unified code of the channel</w:t>
            </w:r>
          </w:p>
        </w:tc>
      </w:tr>
    </w:tbl>
    <w:p w14:paraId="2340B0E0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t>EVENT_MEDIA_END</w:t>
      </w:r>
    </w:p>
    <w:p w14:paraId="03CE3D8C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The event is triggered when the media in the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 xml:space="preserve"> is played to the end.</w:t>
      </w:r>
      <w:r w:rsidRPr="00ED0F88">
        <w:rPr>
          <w:lang w:val="en-GB"/>
        </w:rPr>
        <w:t xml:space="preserve"> The following </w:t>
      </w:r>
      <w:r w:rsidRPr="00ED0F88">
        <w:rPr>
          <w:rFonts w:hint="eastAsia"/>
          <w:lang w:val="en-GB"/>
        </w:rPr>
        <w:t>mandatory properties</w:t>
      </w:r>
      <w:r w:rsidRPr="00ED0F88">
        <w:rPr>
          <w:lang w:val="en-GB"/>
        </w:rPr>
        <w:t xml:space="preserve"> are required to be supported</w:t>
      </w:r>
      <w:r w:rsidRPr="00ED0F88">
        <w:rPr>
          <w:rFonts w:hint="eastAsia"/>
          <w:lang w:val="en-GB"/>
        </w:rPr>
        <w:t>.</w:t>
      </w:r>
    </w:p>
    <w:p w14:paraId="1A1BD1DE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72" w:name="_Toc534981247"/>
      <w:bookmarkStart w:id="73" w:name="_Toc17801290"/>
      <w:r w:rsidRPr="00ED0F88">
        <w:rPr>
          <w:rFonts w:hint="eastAsia"/>
          <w:lang w:eastAsia="zh-CN"/>
        </w:rPr>
        <w:t xml:space="preserve">Table </w:t>
      </w:r>
      <w:r w:rsidRPr="00ED0F88">
        <w:rPr>
          <w:lang w:eastAsia="zh-CN"/>
        </w:rPr>
        <w:t>3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>Mandatory properties of EVENT_MEDIA_END</w:t>
      </w:r>
      <w:bookmarkEnd w:id="72"/>
      <w:bookmarkEnd w:id="73"/>
    </w:p>
    <w:tbl>
      <w:tblPr>
        <w:tblW w:w="79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5811"/>
      </w:tblGrid>
      <w:tr w:rsidR="00561F45" w:rsidRPr="00ED0F88" w14:paraId="2C12C17B" w14:textId="77777777" w:rsidTr="00ED0F88">
        <w:trPr>
          <w:tblHeader/>
          <w:jc w:val="center"/>
        </w:trPr>
        <w:tc>
          <w:tcPr>
            <w:tcW w:w="21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84EF95B" w14:textId="77777777" w:rsidR="00561F45" w:rsidRPr="00ED0F88" w:rsidRDefault="00561F45" w:rsidP="00ED0F88">
            <w:pPr>
              <w:pStyle w:val="Tablehead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>Property</w:t>
            </w:r>
          </w:p>
        </w:tc>
        <w:tc>
          <w:tcPr>
            <w:tcW w:w="58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8C0EB61" w14:textId="77777777" w:rsidR="00561F45" w:rsidRPr="00ED0F88" w:rsidRDefault="00561F45" w:rsidP="00ED0F88">
            <w:pPr>
              <w:pStyle w:val="Tablehead"/>
              <w:rPr>
                <w:szCs w:val="22"/>
              </w:rPr>
            </w:pPr>
            <w:r w:rsidRPr="00ED0F88">
              <w:rPr>
                <w:szCs w:val="22"/>
                <w:lang w:eastAsia="zh-CN"/>
              </w:rPr>
              <w:t>Description</w:t>
            </w:r>
          </w:p>
        </w:tc>
      </w:tr>
      <w:tr w:rsidR="00561F45" w:rsidRPr="00ED0F88" w14:paraId="2644245F" w14:textId="77777777" w:rsidTr="00ED0F88">
        <w:trPr>
          <w:jc w:val="center"/>
        </w:trPr>
        <w:tc>
          <w:tcPr>
            <w:tcW w:w="21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6954BF8" w14:textId="77777777" w:rsidR="00561F45" w:rsidRPr="00ED0F88" w:rsidRDefault="00561F45" w:rsidP="00ED0F88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type</w:t>
            </w:r>
          </w:p>
        </w:tc>
        <w:tc>
          <w:tcPr>
            <w:tcW w:w="5811" w:type="dxa"/>
            <w:tcBorders>
              <w:top w:val="single" w:sz="12" w:space="0" w:color="auto"/>
            </w:tcBorders>
            <w:shd w:val="clear" w:color="auto" w:fill="auto"/>
          </w:tcPr>
          <w:p w14:paraId="08906375" w14:textId="77777777" w:rsidR="00561F45" w:rsidRPr="00ED0F88" w:rsidRDefault="00561F45" w:rsidP="00ED0F88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 xml:space="preserve">The value is </w:t>
            </w:r>
            <w:r w:rsidRPr="00ED0F88">
              <w:rPr>
                <w:szCs w:val="22"/>
              </w:rPr>
              <w:t>EVENT_MEDIA_END.</w:t>
            </w:r>
          </w:p>
        </w:tc>
      </w:tr>
      <w:tr w:rsidR="00561F45" w:rsidRPr="00ED0F88" w14:paraId="23163AF7" w14:textId="77777777" w:rsidTr="00ED0F88">
        <w:trPr>
          <w:jc w:val="center"/>
        </w:trPr>
        <w:tc>
          <w:tcPr>
            <w:tcW w:w="2112" w:type="dxa"/>
            <w:shd w:val="clear" w:color="auto" w:fill="auto"/>
            <w:vAlign w:val="center"/>
          </w:tcPr>
          <w:p w14:paraId="1F341214" w14:textId="77777777" w:rsidR="00561F45" w:rsidRPr="00ED0F88" w:rsidRDefault="00561F45" w:rsidP="00ED0F88">
            <w:pPr>
              <w:pStyle w:val="Tabletext"/>
              <w:rPr>
                <w:szCs w:val="22"/>
              </w:rPr>
            </w:pPr>
            <w:proofErr w:type="spellStart"/>
            <w:r w:rsidRPr="00ED0F88">
              <w:rPr>
                <w:szCs w:val="22"/>
              </w:rPr>
              <w:t>instance_id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2BA63A45" w14:textId="77777777" w:rsidR="00561F45" w:rsidRPr="00ED0F88" w:rsidRDefault="00561F45" w:rsidP="00ED0F88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 xml:space="preserve">the native </w:t>
            </w:r>
            <w:proofErr w:type="spellStart"/>
            <w:r w:rsidRPr="00ED0F88">
              <w:rPr>
                <w:szCs w:val="22"/>
                <w:lang w:eastAsia="zh-CN"/>
              </w:rPr>
              <w:t>MediaController</w:t>
            </w:r>
            <w:proofErr w:type="spellEnd"/>
            <w:r w:rsidRPr="00ED0F88">
              <w:rPr>
                <w:szCs w:val="22"/>
                <w:lang w:eastAsia="zh-CN"/>
              </w:rPr>
              <w:t xml:space="preserve"> instance ID of IPTV TD</w:t>
            </w:r>
          </w:p>
        </w:tc>
      </w:tr>
    </w:tbl>
    <w:p w14:paraId="26E0DDAA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t>EVENT_MEDIA_BEGINNING</w:t>
      </w:r>
    </w:p>
    <w:p w14:paraId="1BA4849F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The event is triggered when the media in the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 xml:space="preserve"> is played to the start. </w:t>
      </w:r>
      <w:r w:rsidRPr="00ED0F88">
        <w:rPr>
          <w:lang w:val="en-GB"/>
        </w:rPr>
        <w:t xml:space="preserve"> The following </w:t>
      </w:r>
      <w:r w:rsidRPr="00ED0F88">
        <w:rPr>
          <w:rFonts w:hint="eastAsia"/>
          <w:lang w:val="en-GB"/>
        </w:rPr>
        <w:t>mandatory properties</w:t>
      </w:r>
      <w:r w:rsidRPr="00ED0F88">
        <w:rPr>
          <w:lang w:val="en-GB"/>
        </w:rPr>
        <w:t xml:space="preserve"> are required to be supported</w:t>
      </w:r>
      <w:r w:rsidRPr="00ED0F88">
        <w:rPr>
          <w:rFonts w:hint="eastAsia"/>
          <w:lang w:val="en-GB"/>
        </w:rPr>
        <w:t>.</w:t>
      </w:r>
    </w:p>
    <w:p w14:paraId="118094A4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74" w:name="_Toc534981248"/>
      <w:bookmarkStart w:id="75" w:name="_Toc17801291"/>
      <w:r w:rsidRPr="00ED0F88">
        <w:rPr>
          <w:rFonts w:hint="eastAsia"/>
          <w:lang w:eastAsia="zh-CN"/>
        </w:rPr>
        <w:t xml:space="preserve">Table </w:t>
      </w:r>
      <w:r w:rsidRPr="00ED0F88">
        <w:rPr>
          <w:lang w:eastAsia="zh-CN"/>
        </w:rPr>
        <w:t>4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>Mandatory properties of EVENT_MEDIA_BEGINNING</w:t>
      </w:r>
      <w:bookmarkEnd w:id="74"/>
      <w:bookmarkEnd w:id="75"/>
    </w:p>
    <w:tbl>
      <w:tblPr>
        <w:tblW w:w="79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5811"/>
      </w:tblGrid>
      <w:tr w:rsidR="00561F45" w:rsidRPr="00ED0F88" w14:paraId="5B4C8087" w14:textId="77777777" w:rsidTr="00ED0F88">
        <w:trPr>
          <w:tblHeader/>
          <w:jc w:val="center"/>
        </w:trPr>
        <w:tc>
          <w:tcPr>
            <w:tcW w:w="21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D318FE" w14:textId="77777777" w:rsidR="00561F45" w:rsidRPr="00ED0F88" w:rsidRDefault="00561F45" w:rsidP="00ED0F88">
            <w:pPr>
              <w:pStyle w:val="Tablehead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>Property</w:t>
            </w:r>
          </w:p>
        </w:tc>
        <w:tc>
          <w:tcPr>
            <w:tcW w:w="58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7291B5" w14:textId="77777777" w:rsidR="00561F45" w:rsidRPr="00ED0F88" w:rsidRDefault="00561F45" w:rsidP="00ED0F88">
            <w:pPr>
              <w:pStyle w:val="Tablehead"/>
              <w:rPr>
                <w:szCs w:val="22"/>
              </w:rPr>
            </w:pPr>
            <w:r w:rsidRPr="00ED0F88">
              <w:rPr>
                <w:szCs w:val="22"/>
                <w:lang w:eastAsia="zh-CN"/>
              </w:rPr>
              <w:t>Description</w:t>
            </w:r>
          </w:p>
        </w:tc>
      </w:tr>
      <w:tr w:rsidR="00561F45" w:rsidRPr="00ED0F88" w14:paraId="64AC1590" w14:textId="77777777" w:rsidTr="00ED0F88">
        <w:trPr>
          <w:jc w:val="center"/>
        </w:trPr>
        <w:tc>
          <w:tcPr>
            <w:tcW w:w="211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EBA897" w14:textId="77777777" w:rsidR="00561F45" w:rsidRPr="00ED0F88" w:rsidRDefault="00561F45" w:rsidP="00ED0F88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type</w:t>
            </w:r>
          </w:p>
        </w:tc>
        <w:tc>
          <w:tcPr>
            <w:tcW w:w="58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BAF71C4" w14:textId="77777777" w:rsidR="00561F45" w:rsidRPr="00ED0F88" w:rsidRDefault="00561F45" w:rsidP="00ED0F88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 xml:space="preserve">The value is </w:t>
            </w:r>
            <w:r w:rsidRPr="00ED0F88">
              <w:rPr>
                <w:szCs w:val="22"/>
              </w:rPr>
              <w:t>EVENT_MEDIA_BEGINNING.</w:t>
            </w:r>
          </w:p>
        </w:tc>
      </w:tr>
      <w:tr w:rsidR="00561F45" w:rsidRPr="00ED0F88" w14:paraId="4D757EA0" w14:textId="77777777" w:rsidTr="00ED0F88">
        <w:trPr>
          <w:jc w:val="center"/>
        </w:trPr>
        <w:tc>
          <w:tcPr>
            <w:tcW w:w="21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C41958" w14:textId="77777777" w:rsidR="00561F45" w:rsidRPr="00ED0F88" w:rsidRDefault="00561F45" w:rsidP="00ED0F88">
            <w:pPr>
              <w:pStyle w:val="Tabletext"/>
              <w:rPr>
                <w:szCs w:val="22"/>
              </w:rPr>
            </w:pPr>
            <w:proofErr w:type="spellStart"/>
            <w:r w:rsidRPr="00ED0F88">
              <w:rPr>
                <w:szCs w:val="22"/>
              </w:rPr>
              <w:t>instance_id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560D0B40" w14:textId="77777777" w:rsidR="00561F45" w:rsidRPr="00ED0F88" w:rsidRDefault="00561F45" w:rsidP="00ED0F88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 xml:space="preserve">the native </w:t>
            </w:r>
            <w:proofErr w:type="spellStart"/>
            <w:r w:rsidRPr="00ED0F88">
              <w:rPr>
                <w:szCs w:val="22"/>
                <w:lang w:eastAsia="zh-CN"/>
              </w:rPr>
              <w:t>MediaController</w:t>
            </w:r>
            <w:proofErr w:type="spellEnd"/>
            <w:r w:rsidRPr="00ED0F88">
              <w:rPr>
                <w:szCs w:val="22"/>
                <w:lang w:eastAsia="zh-CN"/>
              </w:rPr>
              <w:t xml:space="preserve"> instance ID of IPTV TD</w:t>
            </w:r>
          </w:p>
        </w:tc>
      </w:tr>
    </w:tbl>
    <w:p w14:paraId="2F879AF0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lastRenderedPageBreak/>
        <w:t>EVENT_MEDIA_ERROR</w:t>
      </w:r>
    </w:p>
    <w:p w14:paraId="004FC8BA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>The event is triggered when some error</w:t>
      </w:r>
      <w:r w:rsidRPr="00ED0F88">
        <w:rPr>
          <w:lang w:val="en-GB"/>
        </w:rPr>
        <w:t>s</w:t>
      </w:r>
      <w:r w:rsidRPr="00ED0F88">
        <w:rPr>
          <w:rFonts w:hint="eastAsia"/>
          <w:lang w:val="en-GB"/>
        </w:rPr>
        <w:t xml:space="preserve"> happen in the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 xml:space="preserve">. </w:t>
      </w:r>
      <w:r w:rsidRPr="00ED0F88">
        <w:rPr>
          <w:lang w:val="en-GB"/>
        </w:rPr>
        <w:t xml:space="preserve"> The following </w:t>
      </w:r>
      <w:r w:rsidRPr="00ED0F88">
        <w:rPr>
          <w:rFonts w:hint="eastAsia"/>
          <w:lang w:val="en-GB"/>
        </w:rPr>
        <w:t>mandatory properties</w:t>
      </w:r>
      <w:r w:rsidRPr="00ED0F88">
        <w:rPr>
          <w:lang w:val="en-GB"/>
        </w:rPr>
        <w:t xml:space="preserve"> are required to be supported</w:t>
      </w:r>
      <w:r w:rsidRPr="00ED0F88">
        <w:rPr>
          <w:rFonts w:hint="eastAsia"/>
          <w:lang w:val="en-GB"/>
        </w:rPr>
        <w:t>.</w:t>
      </w:r>
    </w:p>
    <w:p w14:paraId="0FD42B64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76" w:name="_Toc534981249"/>
      <w:bookmarkStart w:id="77" w:name="_Toc17801292"/>
      <w:r w:rsidRPr="00ED0F88">
        <w:rPr>
          <w:rFonts w:hint="eastAsia"/>
          <w:lang w:eastAsia="zh-CN"/>
        </w:rPr>
        <w:t xml:space="preserve">Table </w:t>
      </w:r>
      <w:r w:rsidRPr="00ED0F88">
        <w:rPr>
          <w:lang w:eastAsia="zh-CN"/>
        </w:rPr>
        <w:t>5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>Mandatory properties of EVENT_MEDIA_ERROR</w:t>
      </w:r>
      <w:bookmarkEnd w:id="76"/>
      <w:bookmarkEnd w:id="77"/>
    </w:p>
    <w:tbl>
      <w:tblPr>
        <w:tblW w:w="79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5811"/>
      </w:tblGrid>
      <w:tr w:rsidR="00561F45" w:rsidRPr="00ED0F88" w14:paraId="7F3177AC" w14:textId="77777777" w:rsidTr="00ED0F88">
        <w:trPr>
          <w:tblHeader/>
          <w:jc w:val="center"/>
        </w:trPr>
        <w:tc>
          <w:tcPr>
            <w:tcW w:w="21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914810" w14:textId="77777777" w:rsidR="00561F45" w:rsidRPr="00ED0F88" w:rsidRDefault="00561F45" w:rsidP="00ED0F88">
            <w:pPr>
              <w:pStyle w:val="Tablehead"/>
              <w:rPr>
                <w:lang w:eastAsia="zh-CN"/>
              </w:rPr>
            </w:pPr>
            <w:r w:rsidRPr="00ED0F88">
              <w:rPr>
                <w:lang w:eastAsia="zh-CN"/>
              </w:rPr>
              <w:t>Property</w:t>
            </w:r>
          </w:p>
        </w:tc>
        <w:tc>
          <w:tcPr>
            <w:tcW w:w="58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866084" w14:textId="77777777" w:rsidR="00561F45" w:rsidRPr="00ED0F88" w:rsidRDefault="00561F45" w:rsidP="00ED0F88">
            <w:pPr>
              <w:pStyle w:val="Tablehead"/>
            </w:pPr>
            <w:r w:rsidRPr="00ED0F88">
              <w:rPr>
                <w:szCs w:val="22"/>
                <w:lang w:eastAsia="zh-CN"/>
              </w:rPr>
              <w:t>Description</w:t>
            </w:r>
          </w:p>
        </w:tc>
      </w:tr>
      <w:tr w:rsidR="00561F45" w:rsidRPr="00ED0F88" w14:paraId="40A0F110" w14:textId="77777777" w:rsidTr="00ED0F88">
        <w:trPr>
          <w:jc w:val="center"/>
        </w:trPr>
        <w:tc>
          <w:tcPr>
            <w:tcW w:w="21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7C90BE1" w14:textId="77777777" w:rsidR="00561F45" w:rsidRPr="00ED0F88" w:rsidRDefault="00561F45" w:rsidP="00ED0F88">
            <w:pPr>
              <w:pStyle w:val="Tabletext"/>
            </w:pPr>
            <w:r w:rsidRPr="00ED0F88">
              <w:t>type</w:t>
            </w:r>
          </w:p>
        </w:tc>
        <w:tc>
          <w:tcPr>
            <w:tcW w:w="5811" w:type="dxa"/>
            <w:tcBorders>
              <w:top w:val="single" w:sz="12" w:space="0" w:color="auto"/>
            </w:tcBorders>
            <w:shd w:val="clear" w:color="auto" w:fill="auto"/>
          </w:tcPr>
          <w:p w14:paraId="66D97D18" w14:textId="77777777" w:rsidR="00561F45" w:rsidRPr="00ED0F88" w:rsidRDefault="00561F45" w:rsidP="00ED0F88">
            <w:pPr>
              <w:pStyle w:val="Tabletext"/>
              <w:rPr>
                <w:lang w:eastAsia="zh-CN"/>
              </w:rPr>
            </w:pPr>
            <w:r w:rsidRPr="00ED0F88">
              <w:rPr>
                <w:lang w:eastAsia="zh-CN"/>
              </w:rPr>
              <w:t xml:space="preserve">The value is </w:t>
            </w:r>
            <w:r w:rsidRPr="00ED0F88">
              <w:t>EVENT_MEDIA_ERROR.</w:t>
            </w:r>
          </w:p>
        </w:tc>
      </w:tr>
      <w:tr w:rsidR="00561F45" w:rsidRPr="00ED0F88" w14:paraId="22442797" w14:textId="77777777" w:rsidTr="00ED0F88">
        <w:trPr>
          <w:jc w:val="center"/>
        </w:trPr>
        <w:tc>
          <w:tcPr>
            <w:tcW w:w="2112" w:type="dxa"/>
            <w:shd w:val="clear" w:color="auto" w:fill="auto"/>
            <w:vAlign w:val="center"/>
          </w:tcPr>
          <w:p w14:paraId="794CC980" w14:textId="77777777" w:rsidR="00561F45" w:rsidRPr="00ED0F88" w:rsidRDefault="00561F45" w:rsidP="00ED0F88">
            <w:pPr>
              <w:pStyle w:val="Tabletext"/>
            </w:pPr>
            <w:proofErr w:type="spellStart"/>
            <w:r w:rsidRPr="00ED0F88">
              <w:t>instance_id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11DB39C6" w14:textId="77777777" w:rsidR="00561F45" w:rsidRPr="00ED0F88" w:rsidRDefault="00561F45" w:rsidP="00ED0F88">
            <w:pPr>
              <w:pStyle w:val="Tabletext"/>
              <w:rPr>
                <w:lang w:eastAsia="zh-CN"/>
              </w:rPr>
            </w:pPr>
            <w:r w:rsidRPr="00ED0F88">
              <w:rPr>
                <w:lang w:eastAsia="zh-CN"/>
              </w:rPr>
              <w:t xml:space="preserve">the native </w:t>
            </w:r>
            <w:proofErr w:type="spellStart"/>
            <w:r w:rsidRPr="00ED0F88">
              <w:rPr>
                <w:lang w:eastAsia="zh-CN"/>
              </w:rPr>
              <w:t>MediaController</w:t>
            </w:r>
            <w:proofErr w:type="spellEnd"/>
            <w:r w:rsidRPr="00ED0F88">
              <w:rPr>
                <w:lang w:eastAsia="zh-CN"/>
              </w:rPr>
              <w:t xml:space="preserve"> instance ID of IPTV TD</w:t>
            </w:r>
          </w:p>
        </w:tc>
      </w:tr>
      <w:tr w:rsidR="00561F45" w:rsidRPr="00ED0F88" w14:paraId="2F7B158A" w14:textId="77777777" w:rsidTr="00ED0F88">
        <w:trPr>
          <w:jc w:val="center"/>
        </w:trPr>
        <w:tc>
          <w:tcPr>
            <w:tcW w:w="2112" w:type="dxa"/>
            <w:shd w:val="clear" w:color="auto" w:fill="auto"/>
            <w:vAlign w:val="center"/>
          </w:tcPr>
          <w:p w14:paraId="2BAF8A59" w14:textId="77777777" w:rsidR="00561F45" w:rsidRPr="00ED0F88" w:rsidRDefault="00561F45" w:rsidP="00ED0F88">
            <w:pPr>
              <w:pStyle w:val="Tabletext"/>
            </w:pPr>
            <w:proofErr w:type="spellStart"/>
            <w:r w:rsidRPr="00ED0F88">
              <w:t>error_code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085B3E8B" w14:textId="77777777" w:rsidR="00561F45" w:rsidRPr="00ED0F88" w:rsidRDefault="00561F45" w:rsidP="00ED0F88">
            <w:pPr>
              <w:pStyle w:val="Tabletext"/>
              <w:rPr>
                <w:lang w:eastAsia="zh-CN"/>
              </w:rPr>
            </w:pPr>
            <w:r w:rsidRPr="00ED0F88">
              <w:rPr>
                <w:lang w:eastAsia="zh-CN"/>
              </w:rPr>
              <w:t>the code of the error</w:t>
            </w:r>
          </w:p>
        </w:tc>
      </w:tr>
    </w:tbl>
    <w:p w14:paraId="1FF62E12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t>EVENT_</w:t>
      </w:r>
      <w:r w:rsidRPr="00ED0F88">
        <w:rPr>
          <w:rFonts w:hint="eastAsia"/>
        </w:rPr>
        <w:t>PLAY</w:t>
      </w:r>
      <w:r w:rsidRPr="00ED0F88">
        <w:t>MODE</w:t>
      </w:r>
      <w:r w:rsidRPr="00ED0F88">
        <w:rPr>
          <w:rFonts w:hint="eastAsia"/>
        </w:rPr>
        <w:t>_</w:t>
      </w:r>
      <w:r w:rsidRPr="00ED0F88">
        <w:t>CHANGE</w:t>
      </w:r>
    </w:p>
    <w:p w14:paraId="42522156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The event is triggered when the playback mode of the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 xml:space="preserve"> changes. </w:t>
      </w:r>
      <w:r w:rsidRPr="00ED0F88">
        <w:rPr>
          <w:lang w:val="en-GB"/>
        </w:rPr>
        <w:t xml:space="preserve"> The following </w:t>
      </w:r>
      <w:r w:rsidRPr="00ED0F88">
        <w:rPr>
          <w:rFonts w:hint="eastAsia"/>
          <w:lang w:val="en-GB"/>
        </w:rPr>
        <w:t>properties</w:t>
      </w:r>
      <w:r w:rsidRPr="00ED0F88">
        <w:rPr>
          <w:lang w:val="en-GB"/>
        </w:rPr>
        <w:t xml:space="preserve"> are required to be supported</w:t>
      </w:r>
      <w:r w:rsidRPr="00ED0F88">
        <w:rPr>
          <w:rFonts w:hint="eastAsia"/>
          <w:lang w:val="en-GB"/>
        </w:rPr>
        <w:t>.</w:t>
      </w:r>
    </w:p>
    <w:p w14:paraId="63D5ADF1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78" w:name="_Toc534981250"/>
      <w:bookmarkStart w:id="79" w:name="_Toc17801293"/>
      <w:r w:rsidRPr="00ED0F88">
        <w:rPr>
          <w:rFonts w:hint="eastAsia"/>
          <w:lang w:eastAsia="zh-CN"/>
        </w:rPr>
        <w:t xml:space="preserve">Table </w:t>
      </w:r>
      <w:r w:rsidRPr="00ED0F88">
        <w:rPr>
          <w:lang w:eastAsia="zh-CN"/>
        </w:rPr>
        <w:t>6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>Properties of EVENT_PLAYMODE_CHANGE</w:t>
      </w:r>
      <w:bookmarkEnd w:id="78"/>
      <w:bookmarkEnd w:id="79"/>
    </w:p>
    <w:tbl>
      <w:tblPr>
        <w:tblW w:w="79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5811"/>
      </w:tblGrid>
      <w:tr w:rsidR="00561F45" w:rsidRPr="00ED0F88" w14:paraId="07BE852A" w14:textId="77777777" w:rsidTr="00ED0F88">
        <w:trPr>
          <w:tblHeader/>
          <w:jc w:val="center"/>
        </w:trPr>
        <w:tc>
          <w:tcPr>
            <w:tcW w:w="21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77EDE41" w14:textId="77777777" w:rsidR="00561F45" w:rsidRPr="00ED0F88" w:rsidRDefault="00561F45" w:rsidP="00ED0F88">
            <w:pPr>
              <w:pStyle w:val="Tablehead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>Property</w:t>
            </w:r>
          </w:p>
        </w:tc>
        <w:tc>
          <w:tcPr>
            <w:tcW w:w="58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212612" w14:textId="77777777" w:rsidR="00561F45" w:rsidRPr="00ED0F88" w:rsidRDefault="00561F45" w:rsidP="00ED0F88">
            <w:pPr>
              <w:pStyle w:val="Tablehead"/>
              <w:rPr>
                <w:szCs w:val="22"/>
              </w:rPr>
            </w:pPr>
            <w:r w:rsidRPr="00ED0F88">
              <w:rPr>
                <w:szCs w:val="22"/>
                <w:lang w:eastAsia="zh-CN"/>
              </w:rPr>
              <w:t>Description</w:t>
            </w:r>
          </w:p>
        </w:tc>
      </w:tr>
      <w:tr w:rsidR="00561F45" w:rsidRPr="00ED0F88" w14:paraId="75377F0D" w14:textId="77777777" w:rsidTr="00B91642">
        <w:trPr>
          <w:jc w:val="center"/>
        </w:trPr>
        <w:tc>
          <w:tcPr>
            <w:tcW w:w="2112" w:type="dxa"/>
            <w:tcBorders>
              <w:top w:val="single" w:sz="12" w:space="0" w:color="auto"/>
            </w:tcBorders>
            <w:shd w:val="clear" w:color="auto" w:fill="auto"/>
          </w:tcPr>
          <w:p w14:paraId="33076337" w14:textId="77777777" w:rsidR="00561F45" w:rsidRPr="00ED0F88" w:rsidRDefault="00561F45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type</w:t>
            </w:r>
          </w:p>
        </w:tc>
        <w:tc>
          <w:tcPr>
            <w:tcW w:w="5811" w:type="dxa"/>
            <w:tcBorders>
              <w:top w:val="single" w:sz="12" w:space="0" w:color="auto"/>
            </w:tcBorders>
            <w:shd w:val="clear" w:color="auto" w:fill="auto"/>
          </w:tcPr>
          <w:p w14:paraId="3D760F58" w14:textId="77777777" w:rsidR="00561F45" w:rsidRPr="00ED0F88" w:rsidRDefault="00561F45" w:rsidP="00B91642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 xml:space="preserve">The value is </w:t>
            </w:r>
            <w:r w:rsidRPr="00ED0F88">
              <w:rPr>
                <w:szCs w:val="22"/>
              </w:rPr>
              <w:t>EVENT_PLAYMODE_CHANGE.</w:t>
            </w:r>
          </w:p>
        </w:tc>
      </w:tr>
      <w:tr w:rsidR="00561F45" w:rsidRPr="00ED0F88" w14:paraId="6F52C9CC" w14:textId="77777777" w:rsidTr="00B91642">
        <w:trPr>
          <w:jc w:val="center"/>
        </w:trPr>
        <w:tc>
          <w:tcPr>
            <w:tcW w:w="2112" w:type="dxa"/>
            <w:shd w:val="clear" w:color="auto" w:fill="auto"/>
          </w:tcPr>
          <w:p w14:paraId="6D121EFD" w14:textId="77777777" w:rsidR="00561F45" w:rsidRPr="00ED0F88" w:rsidRDefault="00561F45" w:rsidP="00B91642">
            <w:pPr>
              <w:rPr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instance_id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6B3BC71E" w14:textId="77777777" w:rsidR="00561F45" w:rsidRPr="00ED0F88" w:rsidRDefault="00561F45" w:rsidP="00B91642">
            <w:pPr>
              <w:rPr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 xml:space="preserve">the native </w:t>
            </w:r>
            <w:proofErr w:type="spellStart"/>
            <w:r w:rsidRPr="00ED0F88">
              <w:rPr>
                <w:sz w:val="22"/>
                <w:szCs w:val="22"/>
                <w:lang w:val="en-GB"/>
              </w:rPr>
              <w:t>MediaController</w:t>
            </w:r>
            <w:proofErr w:type="spellEnd"/>
            <w:r w:rsidRPr="00ED0F88">
              <w:rPr>
                <w:sz w:val="22"/>
                <w:szCs w:val="22"/>
                <w:lang w:val="en-GB"/>
              </w:rPr>
              <w:t xml:space="preserve"> instance ID of IPTV TD</w:t>
            </w:r>
          </w:p>
        </w:tc>
      </w:tr>
      <w:tr w:rsidR="00561F45" w:rsidRPr="00ED0F88" w14:paraId="5D35870F" w14:textId="77777777" w:rsidTr="00B91642">
        <w:trPr>
          <w:jc w:val="center"/>
        </w:trPr>
        <w:tc>
          <w:tcPr>
            <w:tcW w:w="2112" w:type="dxa"/>
            <w:shd w:val="clear" w:color="auto" w:fill="auto"/>
          </w:tcPr>
          <w:p w14:paraId="561499B5" w14:textId="77777777" w:rsidR="00561F45" w:rsidRPr="00ED0F88" w:rsidRDefault="00561F45" w:rsidP="00B91642">
            <w:pPr>
              <w:rPr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new_play_mode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6F59A5AB" w14:textId="77777777" w:rsidR="00561F45" w:rsidRPr="00ED0F88" w:rsidRDefault="00561F45" w:rsidP="00B91642">
            <w:pPr>
              <w:rPr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>It is the play mode after the play mode changes.</w:t>
            </w:r>
          </w:p>
        </w:tc>
      </w:tr>
      <w:tr w:rsidR="00561F45" w:rsidRPr="00ED0F88" w14:paraId="22F25A01" w14:textId="77777777" w:rsidTr="00B91642">
        <w:trPr>
          <w:jc w:val="center"/>
        </w:trPr>
        <w:tc>
          <w:tcPr>
            <w:tcW w:w="2112" w:type="dxa"/>
            <w:shd w:val="clear" w:color="auto" w:fill="auto"/>
          </w:tcPr>
          <w:p w14:paraId="5CEDB750" w14:textId="77777777" w:rsidR="00561F45" w:rsidRPr="00ED0F88" w:rsidRDefault="00561F45" w:rsidP="00B91642">
            <w:pPr>
              <w:pStyle w:val="Tabletext"/>
              <w:rPr>
                <w:szCs w:val="22"/>
              </w:rPr>
            </w:pPr>
            <w:proofErr w:type="spellStart"/>
            <w:r w:rsidRPr="00ED0F88">
              <w:rPr>
                <w:szCs w:val="22"/>
              </w:rPr>
              <w:t>old_play_mode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269E5367" w14:textId="77777777" w:rsidR="00561F45" w:rsidRPr="00ED0F88" w:rsidRDefault="00561F45" w:rsidP="00B91642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>It is the play mode before the play mode changes.</w:t>
            </w:r>
          </w:p>
        </w:tc>
      </w:tr>
      <w:tr w:rsidR="00561F45" w:rsidRPr="00ED0F88" w14:paraId="3779F0AB" w14:textId="77777777" w:rsidTr="00B91642">
        <w:trPr>
          <w:jc w:val="center"/>
        </w:trPr>
        <w:tc>
          <w:tcPr>
            <w:tcW w:w="2112" w:type="dxa"/>
            <w:shd w:val="clear" w:color="auto" w:fill="auto"/>
          </w:tcPr>
          <w:p w14:paraId="4673AC0F" w14:textId="77777777" w:rsidR="00561F45" w:rsidRPr="00ED0F88" w:rsidRDefault="00561F45" w:rsidP="00B91642">
            <w:pPr>
              <w:pStyle w:val="Tabletext"/>
              <w:rPr>
                <w:szCs w:val="22"/>
              </w:rPr>
            </w:pPr>
            <w:proofErr w:type="spellStart"/>
            <w:r w:rsidRPr="00ED0F88">
              <w:rPr>
                <w:szCs w:val="22"/>
              </w:rPr>
              <w:t>new_play_rate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5E9C912A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It is t</w:t>
            </w:r>
            <w:r w:rsidRPr="00ED0F88">
              <w:rPr>
                <w:szCs w:val="22"/>
                <w:lang w:eastAsia="zh-CN"/>
              </w:rPr>
              <w:t>he play rate</w:t>
            </w:r>
            <w:r w:rsidRPr="00ED0F88">
              <w:rPr>
                <w:rFonts w:eastAsiaTheme="minorEastAsia"/>
                <w:szCs w:val="22"/>
                <w:lang w:eastAsia="zh-CN"/>
              </w:rPr>
              <w:t xml:space="preserve"> after the play mode changes. This property is conditionally provided when</w:t>
            </w:r>
            <w:r w:rsidRPr="00ED0F88">
              <w:rPr>
                <w:szCs w:val="22"/>
                <w:lang w:eastAsia="zh-CN"/>
              </w:rPr>
              <w:t xml:space="preserve"> the new play mode is trick mode.</w:t>
            </w:r>
          </w:p>
        </w:tc>
      </w:tr>
      <w:tr w:rsidR="00561F45" w:rsidRPr="00ED0F88" w14:paraId="2FECB0D2" w14:textId="77777777" w:rsidTr="00B91642">
        <w:trPr>
          <w:jc w:val="center"/>
        </w:trPr>
        <w:tc>
          <w:tcPr>
            <w:tcW w:w="2112" w:type="dxa"/>
            <w:shd w:val="clear" w:color="auto" w:fill="auto"/>
          </w:tcPr>
          <w:p w14:paraId="5C12A5FD" w14:textId="77777777" w:rsidR="00561F45" w:rsidRPr="00ED0F88" w:rsidRDefault="00561F45" w:rsidP="00B91642">
            <w:pPr>
              <w:pStyle w:val="Tabletext"/>
              <w:rPr>
                <w:szCs w:val="22"/>
              </w:rPr>
            </w:pPr>
            <w:proofErr w:type="spellStart"/>
            <w:r w:rsidRPr="00ED0F88">
              <w:rPr>
                <w:szCs w:val="22"/>
              </w:rPr>
              <w:t>old_play_rate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5276BAE4" w14:textId="77777777" w:rsidR="00561F45" w:rsidRPr="00ED0F88" w:rsidRDefault="00561F45" w:rsidP="00B91642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It is t</w:t>
            </w:r>
            <w:r w:rsidRPr="00ED0F88">
              <w:rPr>
                <w:szCs w:val="22"/>
                <w:lang w:eastAsia="zh-CN"/>
              </w:rPr>
              <w:t>he play rate</w:t>
            </w:r>
            <w:r w:rsidRPr="00ED0F88">
              <w:rPr>
                <w:rFonts w:eastAsiaTheme="minorEastAsia"/>
                <w:szCs w:val="22"/>
                <w:lang w:eastAsia="zh-CN"/>
              </w:rPr>
              <w:t xml:space="preserve"> </w:t>
            </w:r>
            <w:r w:rsidRPr="00ED0F88">
              <w:rPr>
                <w:szCs w:val="22"/>
                <w:lang w:eastAsia="zh-CN"/>
              </w:rPr>
              <w:t>before the play mode changes.</w:t>
            </w:r>
            <w:r w:rsidRPr="00ED0F88">
              <w:rPr>
                <w:rFonts w:eastAsiaTheme="minorEastAsia"/>
                <w:szCs w:val="22"/>
                <w:lang w:eastAsia="zh-CN"/>
              </w:rPr>
              <w:t xml:space="preserve"> This property is conditionally provided when</w:t>
            </w:r>
            <w:r w:rsidRPr="00ED0F88">
              <w:rPr>
                <w:szCs w:val="22"/>
                <w:lang w:eastAsia="zh-CN"/>
              </w:rPr>
              <w:t xml:space="preserve"> the old play mode is trick mode.</w:t>
            </w:r>
          </w:p>
        </w:tc>
      </w:tr>
    </w:tbl>
    <w:p w14:paraId="264822A9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rPr>
          <w:rFonts w:hint="eastAsia"/>
        </w:rPr>
        <w:t>EVENT_REMINDER</w:t>
      </w:r>
    </w:p>
    <w:p w14:paraId="386673FA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>The event is triggered when some message</w:t>
      </w:r>
      <w:r w:rsidRPr="00ED0F88">
        <w:rPr>
          <w:lang w:val="en-GB"/>
        </w:rPr>
        <w:t>s need to be reminded</w:t>
      </w:r>
      <w:r w:rsidRPr="00ED0F88">
        <w:rPr>
          <w:rFonts w:hint="eastAsia"/>
          <w:lang w:val="en-GB"/>
        </w:rPr>
        <w:t xml:space="preserve">. </w:t>
      </w:r>
      <w:r w:rsidRPr="00ED0F88">
        <w:rPr>
          <w:lang w:val="en-GB"/>
        </w:rPr>
        <w:t xml:space="preserve">The following </w:t>
      </w:r>
      <w:r w:rsidRPr="00ED0F88">
        <w:rPr>
          <w:rFonts w:hint="eastAsia"/>
          <w:lang w:val="en-GB"/>
        </w:rPr>
        <w:t>mandatory properties</w:t>
      </w:r>
      <w:r w:rsidRPr="00ED0F88">
        <w:rPr>
          <w:lang w:val="en-GB"/>
        </w:rPr>
        <w:t xml:space="preserve"> are required to be supported</w:t>
      </w:r>
      <w:r w:rsidRPr="00ED0F88">
        <w:rPr>
          <w:rFonts w:hint="eastAsia"/>
          <w:lang w:val="en-GB"/>
        </w:rPr>
        <w:t>.</w:t>
      </w:r>
    </w:p>
    <w:p w14:paraId="4D7C1BB4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80" w:name="_Toc534981251"/>
      <w:bookmarkStart w:id="81" w:name="_Toc17801294"/>
      <w:r w:rsidRPr="00ED0F88">
        <w:rPr>
          <w:rFonts w:hint="eastAsia"/>
          <w:lang w:eastAsia="zh-CN"/>
        </w:rPr>
        <w:t xml:space="preserve">Table </w:t>
      </w:r>
      <w:r w:rsidRPr="00ED0F88">
        <w:rPr>
          <w:lang w:eastAsia="zh-CN"/>
        </w:rPr>
        <w:t>7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>Mandatory properties of EVENT_REMINDER</w:t>
      </w:r>
      <w:bookmarkEnd w:id="80"/>
      <w:bookmarkEnd w:id="81"/>
    </w:p>
    <w:tbl>
      <w:tblPr>
        <w:tblW w:w="79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5851"/>
      </w:tblGrid>
      <w:tr w:rsidR="00561F45" w:rsidRPr="00ED0F88" w14:paraId="6A79A4D9" w14:textId="77777777" w:rsidTr="00ED0F88">
        <w:trPr>
          <w:tblHeader/>
          <w:jc w:val="center"/>
        </w:trPr>
        <w:tc>
          <w:tcPr>
            <w:tcW w:w="21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3FB916" w14:textId="77777777" w:rsidR="00561F45" w:rsidRPr="00ED0F88" w:rsidRDefault="00561F45" w:rsidP="00ED0F88">
            <w:pPr>
              <w:pStyle w:val="Tablehead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>Property</w:t>
            </w:r>
          </w:p>
        </w:tc>
        <w:tc>
          <w:tcPr>
            <w:tcW w:w="5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AC3BAA" w14:textId="77777777" w:rsidR="00561F45" w:rsidRPr="00ED0F88" w:rsidRDefault="00561F45" w:rsidP="00ED0F88">
            <w:pPr>
              <w:pStyle w:val="Tablehead"/>
              <w:rPr>
                <w:szCs w:val="22"/>
              </w:rPr>
            </w:pPr>
            <w:r w:rsidRPr="00ED0F88">
              <w:rPr>
                <w:szCs w:val="22"/>
                <w:lang w:eastAsia="zh-CN"/>
              </w:rPr>
              <w:t>Description</w:t>
            </w:r>
          </w:p>
        </w:tc>
      </w:tr>
      <w:tr w:rsidR="00561F45" w:rsidRPr="00ED0F88" w14:paraId="7F0FFC4D" w14:textId="77777777" w:rsidTr="00B91642">
        <w:trPr>
          <w:jc w:val="center"/>
        </w:trPr>
        <w:tc>
          <w:tcPr>
            <w:tcW w:w="2112" w:type="dxa"/>
            <w:tcBorders>
              <w:top w:val="single" w:sz="12" w:space="0" w:color="auto"/>
            </w:tcBorders>
            <w:shd w:val="clear" w:color="auto" w:fill="auto"/>
          </w:tcPr>
          <w:p w14:paraId="57B60C99" w14:textId="77777777" w:rsidR="00561F45" w:rsidRPr="00ED0F88" w:rsidRDefault="00561F45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type</w:t>
            </w:r>
          </w:p>
        </w:tc>
        <w:tc>
          <w:tcPr>
            <w:tcW w:w="5851" w:type="dxa"/>
            <w:tcBorders>
              <w:top w:val="single" w:sz="12" w:space="0" w:color="auto"/>
            </w:tcBorders>
            <w:shd w:val="clear" w:color="auto" w:fill="auto"/>
          </w:tcPr>
          <w:p w14:paraId="7E0E20DF" w14:textId="77777777" w:rsidR="00561F45" w:rsidRPr="00ED0F88" w:rsidRDefault="00561F45" w:rsidP="00B91642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szCs w:val="22"/>
              </w:rPr>
              <w:t>The value is EVENT_REMINDER.</w:t>
            </w:r>
          </w:p>
        </w:tc>
      </w:tr>
      <w:tr w:rsidR="00561F45" w:rsidRPr="00ED0F88" w14:paraId="1C45F332" w14:textId="77777777" w:rsidTr="00B91642">
        <w:trPr>
          <w:jc w:val="center"/>
        </w:trPr>
        <w:tc>
          <w:tcPr>
            <w:tcW w:w="2112" w:type="dxa"/>
            <w:shd w:val="clear" w:color="auto" w:fill="auto"/>
          </w:tcPr>
          <w:p w14:paraId="234F0864" w14:textId="77777777" w:rsidR="00561F45" w:rsidRPr="00ED0F88" w:rsidRDefault="00561F45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message</w:t>
            </w:r>
          </w:p>
        </w:tc>
        <w:tc>
          <w:tcPr>
            <w:tcW w:w="5851" w:type="dxa"/>
            <w:shd w:val="clear" w:color="auto" w:fill="auto"/>
          </w:tcPr>
          <w:p w14:paraId="2A01A5E4" w14:textId="77777777" w:rsidR="00561F45" w:rsidRPr="00ED0F88" w:rsidRDefault="00561F45" w:rsidP="00B91642">
            <w:pPr>
              <w:pStyle w:val="Tabletext"/>
              <w:rPr>
                <w:szCs w:val="22"/>
                <w:lang w:eastAsia="zh-CN"/>
              </w:rPr>
            </w:pPr>
            <w:r w:rsidRPr="00ED0F88">
              <w:rPr>
                <w:szCs w:val="22"/>
                <w:lang w:eastAsia="zh-CN"/>
              </w:rPr>
              <w:t>the content of the reminder</w:t>
            </w:r>
          </w:p>
        </w:tc>
      </w:tr>
    </w:tbl>
    <w:p w14:paraId="428F9710" w14:textId="1E693E09" w:rsidR="00561F45" w:rsidRPr="00ED0F88" w:rsidRDefault="00561F45" w:rsidP="00F87288">
      <w:pPr>
        <w:pStyle w:val="Heading2"/>
        <w:keepLines/>
        <w:numPr>
          <w:ilvl w:val="1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0"/>
        <w:textAlignment w:val="baseline"/>
      </w:pPr>
      <w:bookmarkStart w:id="82" w:name="_Toc2713780"/>
      <w:bookmarkStart w:id="83" w:name="_Toc17801277"/>
      <w:r w:rsidRPr="00ED0F88">
        <w:rPr>
          <w:rFonts w:hint="eastAsia"/>
        </w:rPr>
        <w:t xml:space="preserve">Service </w:t>
      </w:r>
      <w:r w:rsidR="00B91642" w:rsidRPr="00ED0F88">
        <w:t>object</w:t>
      </w:r>
      <w:bookmarkEnd w:id="82"/>
      <w:bookmarkEnd w:id="83"/>
    </w:p>
    <w:p w14:paraId="19A308BF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The Service object is </w:t>
      </w:r>
      <w:r w:rsidRPr="00ED0F88">
        <w:rPr>
          <w:lang w:val="en-GB"/>
        </w:rPr>
        <w:t>used by IPTV service providers to specify necessary service information for service procedure of end users.</w:t>
      </w:r>
    </w:p>
    <w:p w14:paraId="1E934940" w14:textId="3D330257" w:rsidR="00561F45" w:rsidRPr="00ED0F88" w:rsidRDefault="00561F45" w:rsidP="00F87288">
      <w:pPr>
        <w:pStyle w:val="Heading3"/>
        <w:keepLines/>
        <w:numPr>
          <w:ilvl w:val="2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  <w:rPr>
          <w:lang w:eastAsia="zh-CN"/>
        </w:rPr>
      </w:pPr>
      <w:bookmarkStart w:id="84" w:name="_Toc2713781"/>
      <w:bookmarkStart w:id="85" w:name="_Toc17801278"/>
      <w:r w:rsidRPr="00ED0F88">
        <w:rPr>
          <w:rFonts w:hint="eastAsia"/>
          <w:lang w:eastAsia="zh-CN"/>
        </w:rPr>
        <w:t xml:space="preserve">Parental </w:t>
      </w:r>
      <w:r w:rsidR="00B91642" w:rsidRPr="00ED0F88">
        <w:rPr>
          <w:lang w:eastAsia="zh-CN"/>
        </w:rPr>
        <w:t>control</w:t>
      </w:r>
      <w:bookmarkEnd w:id="84"/>
      <w:bookmarkEnd w:id="85"/>
    </w:p>
    <w:p w14:paraId="136DE921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rPr>
          <w:rFonts w:hint="eastAsia"/>
        </w:rPr>
        <w:t>Properties</w:t>
      </w:r>
    </w:p>
    <w:p w14:paraId="7A955866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>The following mandatory properties on parental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control</w:t>
      </w:r>
      <w:r w:rsidRPr="00ED0F88">
        <w:rPr>
          <w:rFonts w:eastAsia="SimSun" w:hint="eastAsia"/>
          <w:lang w:val="en-GB"/>
        </w:rPr>
        <w:t xml:space="preserve"> </w:t>
      </w:r>
      <w:r w:rsidRPr="00ED0F88">
        <w:rPr>
          <w:lang w:val="en-GB"/>
        </w:rPr>
        <w:t>are required to be supported.</w:t>
      </w:r>
    </w:p>
    <w:p w14:paraId="4E6D30D9" w14:textId="106CF11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86" w:name="_Toc534981252"/>
      <w:bookmarkStart w:id="87" w:name="_Toc17801295"/>
      <w:r w:rsidRPr="00ED0F88">
        <w:rPr>
          <w:rFonts w:hint="eastAsia"/>
          <w:lang w:eastAsia="zh-CN"/>
        </w:rPr>
        <w:lastRenderedPageBreak/>
        <w:t xml:space="preserve">Table </w:t>
      </w:r>
      <w:r w:rsidRPr="00ED0F88">
        <w:rPr>
          <w:lang w:eastAsia="zh-CN"/>
        </w:rPr>
        <w:t>8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 xml:space="preserve">Mandatory </w:t>
      </w:r>
      <w:r w:rsidR="00B91642" w:rsidRPr="00ED0F88">
        <w:rPr>
          <w:lang w:eastAsia="zh-CN"/>
        </w:rPr>
        <w:t xml:space="preserve">properties of service </w:t>
      </w:r>
      <w:r w:rsidRPr="00ED0F88">
        <w:rPr>
          <w:lang w:eastAsia="zh-CN"/>
        </w:rPr>
        <w:t>object on parental control</w:t>
      </w:r>
      <w:bookmarkEnd w:id="86"/>
      <w:bookmarkEnd w:id="87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6"/>
        <w:gridCol w:w="5875"/>
      </w:tblGrid>
      <w:tr w:rsidR="00561F45" w:rsidRPr="00ED0F88" w14:paraId="4868757C" w14:textId="77777777" w:rsidTr="00ED0F88">
        <w:trPr>
          <w:tblHeader/>
          <w:jc w:val="center"/>
        </w:trPr>
        <w:tc>
          <w:tcPr>
            <w:tcW w:w="21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DF7CEF8" w14:textId="77777777" w:rsidR="00561F45" w:rsidRPr="00ED0F88" w:rsidRDefault="00561F45" w:rsidP="00ED0F88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Property</w:t>
            </w:r>
          </w:p>
        </w:tc>
        <w:tc>
          <w:tcPr>
            <w:tcW w:w="58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6CBEDA4" w14:textId="77777777" w:rsidR="00561F45" w:rsidRPr="00ED0F88" w:rsidRDefault="00561F45" w:rsidP="00ED0F88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rFonts w:eastAsia="Times New Roman"/>
                <w:b/>
                <w:sz w:val="22"/>
                <w:szCs w:val="22"/>
                <w:lang w:val="en-GB"/>
              </w:rPr>
              <w:t>Description</w:t>
            </w:r>
          </w:p>
        </w:tc>
      </w:tr>
      <w:tr w:rsidR="00561F45" w:rsidRPr="00ED0F88" w14:paraId="4E0DA5DD" w14:textId="77777777" w:rsidTr="00ED0F88">
        <w:trPr>
          <w:jc w:val="center"/>
        </w:trPr>
        <w:tc>
          <w:tcPr>
            <w:tcW w:w="21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A6FE5C5" w14:textId="77777777" w:rsidR="00561F45" w:rsidRPr="00ED0F88" w:rsidRDefault="00561F45" w:rsidP="00ED0F88">
            <w:pPr>
              <w:pStyle w:val="Tabletext"/>
              <w:rPr>
                <w:szCs w:val="22"/>
              </w:rPr>
            </w:pPr>
            <w:proofErr w:type="spellStart"/>
            <w:r w:rsidRPr="00ED0F88">
              <w:rPr>
                <w:szCs w:val="22"/>
              </w:rPr>
              <w:t>parentalCtrlEnabled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1CE9A98" w14:textId="77777777" w:rsidR="00561F45" w:rsidRPr="00ED0F88" w:rsidRDefault="00561F45" w:rsidP="00751F9F">
            <w:pPr>
              <w:pStyle w:val="Tabletext"/>
              <w:rPr>
                <w:szCs w:val="22"/>
                <w:lang w:eastAsia="ja-JP"/>
              </w:rPr>
            </w:pPr>
            <w:r w:rsidRPr="00ED0F88">
              <w:rPr>
                <w:rFonts w:eastAsia="SimSun"/>
                <w:szCs w:val="22"/>
                <w:lang w:eastAsia="zh-CN"/>
              </w:rPr>
              <w:t>be used to e</w:t>
            </w:r>
            <w:r w:rsidRPr="00ED0F88">
              <w:rPr>
                <w:szCs w:val="22"/>
                <w:lang w:eastAsia="zh-CN"/>
              </w:rPr>
              <w:t>nable/disable the function of parental control</w:t>
            </w:r>
          </w:p>
        </w:tc>
      </w:tr>
      <w:tr w:rsidR="00561F45" w:rsidRPr="00ED0F88" w14:paraId="1C8475CA" w14:textId="77777777" w:rsidTr="00ED0F88">
        <w:trPr>
          <w:jc w:val="center"/>
        </w:trPr>
        <w:tc>
          <w:tcPr>
            <w:tcW w:w="21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CA0F7A8" w14:textId="77777777" w:rsidR="00561F45" w:rsidRPr="00ED0F88" w:rsidRDefault="00561F45" w:rsidP="00ED0F8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parentalCtrlPassword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49E935" w14:textId="77777777" w:rsidR="00561F45" w:rsidRPr="00ED0F88" w:rsidRDefault="00561F45" w:rsidP="00751F9F">
            <w:pPr>
              <w:pStyle w:val="Tabletext"/>
              <w:rPr>
                <w:szCs w:val="22"/>
                <w:lang w:eastAsia="ja-JP"/>
              </w:rPr>
            </w:pPr>
            <w:r w:rsidRPr="00ED0F88">
              <w:rPr>
                <w:rFonts w:eastAsia="SimSun"/>
                <w:szCs w:val="22"/>
                <w:lang w:eastAsia="zh-CN"/>
              </w:rPr>
              <w:t>t</w:t>
            </w:r>
            <w:r w:rsidRPr="00ED0F88">
              <w:rPr>
                <w:szCs w:val="22"/>
                <w:lang w:eastAsia="zh-CN"/>
              </w:rPr>
              <w:t>he parental control password</w:t>
            </w:r>
          </w:p>
        </w:tc>
      </w:tr>
    </w:tbl>
    <w:p w14:paraId="20A79090" w14:textId="77777777" w:rsidR="00561F45" w:rsidRPr="00ED0F88" w:rsidRDefault="00561F45" w:rsidP="00F87288">
      <w:pPr>
        <w:pStyle w:val="Heading3"/>
        <w:keepLines/>
        <w:numPr>
          <w:ilvl w:val="2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  <w:rPr>
          <w:lang w:eastAsia="zh-CN"/>
        </w:rPr>
      </w:pPr>
      <w:bookmarkStart w:id="88" w:name="_Toc2713782"/>
      <w:bookmarkStart w:id="89" w:name="_Toc17801279"/>
      <w:r w:rsidRPr="00ED0F88">
        <w:rPr>
          <w:rFonts w:hint="eastAsia"/>
          <w:lang w:eastAsia="zh-CN"/>
        </w:rPr>
        <w:t>Licence &amp; DRM</w:t>
      </w:r>
      <w:bookmarkEnd w:id="88"/>
      <w:bookmarkEnd w:id="89"/>
    </w:p>
    <w:p w14:paraId="5761B768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rPr>
          <w:rFonts w:hint="eastAsia"/>
        </w:rPr>
        <w:t>Properties</w:t>
      </w:r>
    </w:p>
    <w:p w14:paraId="5AC5FB7A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>The following mandatory propert</w:t>
      </w:r>
      <w:r w:rsidRPr="00ED0F88">
        <w:rPr>
          <w:rFonts w:eastAsia="SimSun" w:hint="eastAsia"/>
          <w:lang w:val="en-GB"/>
        </w:rPr>
        <w:t>y</w:t>
      </w:r>
      <w:r w:rsidRPr="00ED0F88">
        <w:rPr>
          <w:lang w:val="en-GB"/>
        </w:rPr>
        <w:t xml:space="preserve"> on license and </w:t>
      </w:r>
      <w:r w:rsidRPr="00ED0F88">
        <w:rPr>
          <w:rFonts w:eastAsia="SimSun"/>
          <w:lang w:val="en-GB"/>
        </w:rPr>
        <w:t>DRM</w:t>
      </w:r>
      <w:r w:rsidRPr="00ED0F88">
        <w:rPr>
          <w:rFonts w:hint="eastAsia"/>
          <w:lang w:val="en-GB"/>
        </w:rPr>
        <w:t xml:space="preserve"> </w:t>
      </w:r>
      <w:r w:rsidRPr="00ED0F88">
        <w:rPr>
          <w:rFonts w:eastAsia="SimSun" w:hint="eastAsia"/>
          <w:lang w:val="en-GB"/>
        </w:rPr>
        <w:t>is</w:t>
      </w:r>
      <w:r w:rsidRPr="00ED0F88">
        <w:rPr>
          <w:lang w:val="en-GB"/>
        </w:rPr>
        <w:t xml:space="preserve"> required to be supported.</w:t>
      </w:r>
    </w:p>
    <w:p w14:paraId="784D6A55" w14:textId="792F195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90" w:name="_Toc534981253"/>
      <w:bookmarkStart w:id="91" w:name="_Toc17801296"/>
      <w:r w:rsidRPr="00ED0F88">
        <w:rPr>
          <w:rFonts w:hint="eastAsia"/>
          <w:lang w:eastAsia="zh-CN"/>
        </w:rPr>
        <w:t xml:space="preserve">Table </w:t>
      </w:r>
      <w:r w:rsidRPr="00ED0F88">
        <w:rPr>
          <w:lang w:eastAsia="zh-CN"/>
        </w:rPr>
        <w:t>9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 xml:space="preserve">Mandatory </w:t>
      </w:r>
      <w:r w:rsidR="00B91642" w:rsidRPr="00ED0F88">
        <w:rPr>
          <w:lang w:eastAsia="zh-CN"/>
        </w:rPr>
        <w:t xml:space="preserve">properties of service </w:t>
      </w:r>
      <w:r w:rsidRPr="00ED0F88">
        <w:rPr>
          <w:lang w:eastAsia="zh-CN"/>
        </w:rPr>
        <w:t>object on license &amp; DRM</w:t>
      </w:r>
      <w:bookmarkEnd w:id="90"/>
      <w:bookmarkEnd w:id="91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5875"/>
      </w:tblGrid>
      <w:tr w:rsidR="00561F45" w:rsidRPr="00ED0F88" w14:paraId="3C11DD46" w14:textId="77777777" w:rsidTr="00ED0F88">
        <w:trPr>
          <w:tblHeader/>
          <w:jc w:val="center"/>
        </w:trPr>
        <w:tc>
          <w:tcPr>
            <w:tcW w:w="2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CF5381D" w14:textId="77777777" w:rsidR="00561F45" w:rsidRPr="00ED0F88" w:rsidRDefault="00561F45" w:rsidP="00ED0F88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  <w:lang w:val="en-GB"/>
              </w:rPr>
            </w:pPr>
            <w:r w:rsidRPr="00ED0F88">
              <w:rPr>
                <w:b/>
                <w:sz w:val="22"/>
                <w:lang w:val="en-GB"/>
              </w:rPr>
              <w:t>Property</w:t>
            </w:r>
          </w:p>
        </w:tc>
        <w:tc>
          <w:tcPr>
            <w:tcW w:w="58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676867A" w14:textId="77777777" w:rsidR="00561F45" w:rsidRPr="00ED0F88" w:rsidRDefault="00561F45" w:rsidP="00ED0F88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  <w:lang w:val="en-GB"/>
              </w:rPr>
            </w:pPr>
            <w:r w:rsidRPr="00ED0F88">
              <w:rPr>
                <w:rFonts w:eastAsia="Times New Roman"/>
                <w:b/>
                <w:sz w:val="22"/>
                <w:szCs w:val="22"/>
                <w:lang w:val="en-GB"/>
              </w:rPr>
              <w:t>Description</w:t>
            </w:r>
          </w:p>
        </w:tc>
      </w:tr>
      <w:tr w:rsidR="00561F45" w:rsidRPr="00ED0F88" w14:paraId="08A8FBAC" w14:textId="77777777" w:rsidTr="00ED0F88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4629016" w14:textId="77777777" w:rsidR="00561F45" w:rsidRPr="00ED0F88" w:rsidRDefault="00561F45" w:rsidP="00ED0F88">
            <w:pPr>
              <w:pStyle w:val="Tabletext"/>
            </w:pPr>
            <w:proofErr w:type="spellStart"/>
            <w:r w:rsidRPr="00ED0F88">
              <w:rPr>
                <w:rFonts w:hint="eastAsia"/>
              </w:rPr>
              <w:t>drmSystem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3E64AD" w14:textId="77777777" w:rsidR="00561F45" w:rsidRPr="00ED0F88" w:rsidRDefault="00561F45" w:rsidP="00751F9F">
            <w:pPr>
              <w:pStyle w:val="Tabletext"/>
              <w:rPr>
                <w:lang w:eastAsia="ja-JP"/>
              </w:rPr>
            </w:pPr>
            <w:r w:rsidRPr="00ED0F88">
              <w:rPr>
                <w:rFonts w:eastAsia="SimSun" w:hint="eastAsia"/>
                <w:lang w:eastAsia="zh-CN"/>
              </w:rPr>
              <w:t xml:space="preserve">the </w:t>
            </w:r>
            <w:r w:rsidRPr="00ED0F88">
              <w:rPr>
                <w:rFonts w:hint="eastAsia"/>
                <w:lang w:eastAsia="zh-CN"/>
              </w:rPr>
              <w:t>location identifier of DRM system</w:t>
            </w:r>
          </w:p>
        </w:tc>
      </w:tr>
    </w:tbl>
    <w:p w14:paraId="55CB9926" w14:textId="10FE8A02" w:rsidR="00561F45" w:rsidRPr="00ED0F88" w:rsidRDefault="00561F45" w:rsidP="00F87288">
      <w:pPr>
        <w:pStyle w:val="Heading2"/>
        <w:keepLines/>
        <w:numPr>
          <w:ilvl w:val="1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0"/>
        <w:textAlignment w:val="baseline"/>
      </w:pPr>
      <w:bookmarkStart w:id="92" w:name="_Toc2713783"/>
      <w:bookmarkStart w:id="93" w:name="_Toc17801280"/>
      <w:proofErr w:type="spellStart"/>
      <w:r w:rsidRPr="00ED0F88">
        <w:t>XMLHttpRequest</w:t>
      </w:r>
      <w:proofErr w:type="spellEnd"/>
      <w:r w:rsidRPr="00ED0F88">
        <w:t xml:space="preserve"> </w:t>
      </w:r>
      <w:r w:rsidR="00B91642" w:rsidRPr="00ED0F88">
        <w:t>object</w:t>
      </w:r>
      <w:bookmarkEnd w:id="92"/>
      <w:bookmarkEnd w:id="93"/>
    </w:p>
    <w:p w14:paraId="7EBF3253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 xml:space="preserve">The </w:t>
      </w:r>
      <w:proofErr w:type="spellStart"/>
      <w:r w:rsidRPr="00ED0F88">
        <w:rPr>
          <w:lang w:val="en-GB"/>
        </w:rPr>
        <w:t>XMLHttpRequest</w:t>
      </w:r>
      <w:proofErr w:type="spellEnd"/>
      <w:r w:rsidRPr="00ED0F88">
        <w:rPr>
          <w:lang w:val="en-GB"/>
        </w:rPr>
        <w:t xml:space="preserve"> object implements an interface exposed by a scripting engine that allows scripts to perform HTTP client functionality, such as submitting form data or loading data from a server.</w:t>
      </w:r>
    </w:p>
    <w:p w14:paraId="07FA8D19" w14:textId="77777777" w:rsidR="00561F45" w:rsidRPr="00ED0F88" w:rsidRDefault="00561F45" w:rsidP="00F87288">
      <w:pPr>
        <w:pStyle w:val="Heading3"/>
        <w:keepLines/>
        <w:numPr>
          <w:ilvl w:val="2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  <w:rPr>
          <w:lang w:eastAsia="zh-CN"/>
        </w:rPr>
      </w:pPr>
      <w:bookmarkStart w:id="94" w:name="_Toc2713784"/>
      <w:bookmarkStart w:id="95" w:name="_Toc17801281"/>
      <w:r w:rsidRPr="00ED0F88">
        <w:rPr>
          <w:rFonts w:hint="eastAsia"/>
          <w:lang w:eastAsia="zh-CN"/>
        </w:rPr>
        <w:t>Properties</w:t>
      </w:r>
      <w:bookmarkEnd w:id="94"/>
      <w:bookmarkEnd w:id="95"/>
    </w:p>
    <w:p w14:paraId="32039DC6" w14:textId="77777777" w:rsidR="00561F45" w:rsidRPr="00ED0F88" w:rsidRDefault="00561F45" w:rsidP="00561F45">
      <w:pPr>
        <w:rPr>
          <w:lang w:val="en-GB"/>
        </w:rPr>
      </w:pPr>
      <w:r w:rsidRPr="00ED0F88">
        <w:rPr>
          <w:lang w:val="en-GB"/>
        </w:rPr>
        <w:t xml:space="preserve">The following mandatory properties of </w:t>
      </w:r>
      <w:proofErr w:type="spellStart"/>
      <w:r w:rsidRPr="00ED0F88">
        <w:rPr>
          <w:rFonts w:hint="eastAsia"/>
          <w:lang w:val="en-GB"/>
        </w:rPr>
        <w:t>XMLHttpRequest</w:t>
      </w:r>
      <w:proofErr w:type="spellEnd"/>
      <w:r w:rsidRPr="00ED0F88">
        <w:rPr>
          <w:rFonts w:hint="eastAsia"/>
          <w:lang w:val="en-GB"/>
        </w:rPr>
        <w:t xml:space="preserve"> object</w:t>
      </w:r>
      <w:r w:rsidRPr="00ED0F88">
        <w:rPr>
          <w:rFonts w:eastAsia="SimSun" w:hint="eastAsia"/>
          <w:lang w:val="en-GB"/>
        </w:rPr>
        <w:t xml:space="preserve"> </w:t>
      </w:r>
      <w:r w:rsidRPr="00ED0F88">
        <w:rPr>
          <w:lang w:val="en-GB"/>
        </w:rPr>
        <w:t>are required to be supported.</w:t>
      </w:r>
    </w:p>
    <w:p w14:paraId="4FC8766B" w14:textId="05A303A6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96" w:name="_Toc534981254"/>
      <w:bookmarkStart w:id="97" w:name="_Toc17801297"/>
      <w:r w:rsidRPr="00ED0F88">
        <w:rPr>
          <w:rFonts w:hint="eastAsia"/>
          <w:lang w:eastAsia="zh-CN"/>
        </w:rPr>
        <w:t xml:space="preserve">Table </w:t>
      </w:r>
      <w:r w:rsidRPr="00ED0F88">
        <w:rPr>
          <w:lang w:eastAsia="zh-CN"/>
        </w:rPr>
        <w:t>10 –</w:t>
      </w:r>
      <w:r w:rsidRPr="00ED0F88">
        <w:rPr>
          <w:rFonts w:hint="eastAsia"/>
          <w:lang w:eastAsia="zh-CN"/>
        </w:rPr>
        <w:t xml:space="preserve"> </w:t>
      </w:r>
      <w:r w:rsidRPr="00ED0F88">
        <w:rPr>
          <w:lang w:eastAsia="zh-CN"/>
        </w:rPr>
        <w:t xml:space="preserve">Mandatory </w:t>
      </w:r>
      <w:r w:rsidR="00B91642" w:rsidRPr="00ED0F88">
        <w:rPr>
          <w:lang w:eastAsia="zh-CN"/>
        </w:rPr>
        <w:t xml:space="preserve">properties </w:t>
      </w:r>
      <w:r w:rsidRPr="00ED0F88">
        <w:rPr>
          <w:lang w:eastAsia="zh-CN"/>
        </w:rPr>
        <w:t xml:space="preserve">of </w:t>
      </w:r>
      <w:r w:rsidR="00B91642">
        <w:rPr>
          <w:lang w:eastAsia="zh-CN"/>
        </w:rPr>
        <w:t xml:space="preserve">the </w:t>
      </w:r>
      <w:proofErr w:type="spellStart"/>
      <w:r w:rsidRPr="00ED0F88">
        <w:rPr>
          <w:lang w:eastAsia="zh-CN"/>
        </w:rPr>
        <w:t>XMLHttpRequest</w:t>
      </w:r>
      <w:proofErr w:type="spellEnd"/>
      <w:r w:rsidRPr="00ED0F88">
        <w:rPr>
          <w:lang w:eastAsia="zh-CN"/>
        </w:rPr>
        <w:t xml:space="preserve"> object</w:t>
      </w:r>
      <w:bookmarkEnd w:id="96"/>
      <w:bookmarkEnd w:id="97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5875"/>
      </w:tblGrid>
      <w:tr w:rsidR="00561F45" w:rsidRPr="00ED0F88" w14:paraId="4D1F1B8C" w14:textId="77777777" w:rsidTr="00ED0F88">
        <w:trPr>
          <w:tblHeader/>
          <w:jc w:val="center"/>
        </w:trPr>
        <w:tc>
          <w:tcPr>
            <w:tcW w:w="2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873B745" w14:textId="77777777" w:rsidR="00561F45" w:rsidRPr="00ED0F88" w:rsidRDefault="00561F45" w:rsidP="00ED0F88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Property</w:t>
            </w:r>
          </w:p>
        </w:tc>
        <w:tc>
          <w:tcPr>
            <w:tcW w:w="58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A4AA815" w14:textId="77777777" w:rsidR="00561F45" w:rsidRPr="00ED0F88" w:rsidRDefault="00561F45" w:rsidP="00ED0F88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rFonts w:eastAsia="Times New Roman"/>
                <w:b/>
                <w:sz w:val="22"/>
                <w:szCs w:val="22"/>
                <w:lang w:val="en-GB"/>
              </w:rPr>
              <w:t>Description</w:t>
            </w:r>
          </w:p>
        </w:tc>
      </w:tr>
      <w:tr w:rsidR="00561F45" w:rsidRPr="00ED0F88" w14:paraId="516A1749" w14:textId="77777777" w:rsidTr="00ED0F88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D70B59B" w14:textId="77777777" w:rsidR="00561F45" w:rsidRPr="00ED0F88" w:rsidRDefault="00561F45" w:rsidP="00ED0F88">
            <w:pPr>
              <w:pStyle w:val="Tabletext"/>
              <w:rPr>
                <w:szCs w:val="22"/>
              </w:rPr>
            </w:pPr>
            <w:proofErr w:type="spellStart"/>
            <w:r w:rsidRPr="00ED0F88">
              <w:rPr>
                <w:szCs w:val="22"/>
                <w:lang w:eastAsia="zh-CN"/>
              </w:rPr>
              <w:t>onreadystatechange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F3DCCB" w14:textId="77777777" w:rsidR="00561F45" w:rsidRPr="00ED0F88" w:rsidRDefault="00561F45" w:rsidP="00751F9F">
            <w:pPr>
              <w:pStyle w:val="Tabletext"/>
              <w:rPr>
                <w:szCs w:val="22"/>
                <w:lang w:eastAsia="ja-JP"/>
              </w:rPr>
            </w:pPr>
            <w:r w:rsidRPr="00ED0F88">
              <w:rPr>
                <w:rFonts w:eastAsia="SimSun"/>
                <w:szCs w:val="22"/>
                <w:lang w:eastAsia="zh-CN"/>
              </w:rPr>
              <w:t>e</w:t>
            </w:r>
            <w:r w:rsidRPr="00ED0F88">
              <w:rPr>
                <w:szCs w:val="22"/>
                <w:lang w:eastAsia="zh-CN"/>
              </w:rPr>
              <w:t>vent handler for an event that is triggered at every state change</w:t>
            </w:r>
          </w:p>
        </w:tc>
      </w:tr>
      <w:tr w:rsidR="00561F45" w:rsidRPr="00ED0F88" w14:paraId="44FD6C82" w14:textId="77777777" w:rsidTr="00ED0F88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E0C268E" w14:textId="77777777" w:rsidR="00561F45" w:rsidRPr="00ED0F88" w:rsidRDefault="00561F45" w:rsidP="00ED0F8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readyState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300A06" w14:textId="77777777" w:rsidR="00561F45" w:rsidRPr="00ED0F88" w:rsidRDefault="00561F45" w:rsidP="00751F9F">
            <w:pPr>
              <w:pStyle w:val="Tabletext"/>
              <w:rPr>
                <w:szCs w:val="22"/>
                <w:lang w:eastAsia="ja-JP"/>
              </w:rPr>
            </w:pPr>
            <w:r w:rsidRPr="00ED0F88">
              <w:rPr>
                <w:szCs w:val="22"/>
                <w:lang w:eastAsia="zh-CN"/>
              </w:rPr>
              <w:t xml:space="preserve">be used </w:t>
            </w:r>
            <w:r w:rsidRPr="00ED0F88">
              <w:rPr>
                <w:szCs w:val="22"/>
              </w:rPr>
              <w:t>inside the event handler function that processes request object state change events</w:t>
            </w:r>
          </w:p>
        </w:tc>
      </w:tr>
      <w:tr w:rsidR="00561F45" w:rsidRPr="00ED0F88" w14:paraId="40B71F71" w14:textId="77777777" w:rsidTr="00ED0F88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9389962" w14:textId="77777777" w:rsidR="00561F45" w:rsidRPr="00ED0F88" w:rsidRDefault="00561F45" w:rsidP="00ED0F8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responseText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8EEA15" w14:textId="02449545" w:rsidR="00561F45" w:rsidRPr="00ED0F88" w:rsidRDefault="00561F45" w:rsidP="00B91642">
            <w:pPr>
              <w:pStyle w:val="Tabletext"/>
              <w:rPr>
                <w:rFonts w:eastAsia="SimSun"/>
                <w:szCs w:val="22"/>
                <w:lang w:eastAsia="zh-CN"/>
              </w:rPr>
            </w:pPr>
            <w:r w:rsidRPr="00ED0F88">
              <w:rPr>
                <w:rFonts w:eastAsia="SimSun"/>
                <w:szCs w:val="22"/>
                <w:lang w:eastAsia="zh-CN"/>
              </w:rPr>
              <w:t>s</w:t>
            </w:r>
            <w:r w:rsidRPr="00ED0F88">
              <w:rPr>
                <w:szCs w:val="22"/>
              </w:rPr>
              <w:t>tring version of data returned from server process</w:t>
            </w:r>
          </w:p>
        </w:tc>
      </w:tr>
      <w:tr w:rsidR="00561F45" w:rsidRPr="00ED0F88" w14:paraId="7E51BDF0" w14:textId="77777777" w:rsidTr="00ED0F88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C3DF69C" w14:textId="77777777" w:rsidR="00561F45" w:rsidRPr="00ED0F88" w:rsidRDefault="00561F45" w:rsidP="00ED0F8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responseXML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02AA03C" w14:textId="77777777" w:rsidR="00561F45" w:rsidRPr="00ED0F88" w:rsidRDefault="00561F45" w:rsidP="00751F9F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DOM-compatible document object of data returned from server process</w:t>
            </w:r>
          </w:p>
        </w:tc>
      </w:tr>
      <w:tr w:rsidR="00561F45" w:rsidRPr="00ED0F88" w14:paraId="0EC9B0A8" w14:textId="77777777" w:rsidTr="00ED0F88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0F09D79" w14:textId="77777777" w:rsidR="00561F45" w:rsidRPr="00ED0F88" w:rsidRDefault="00561F45" w:rsidP="00ED0F8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>status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3614D3" w14:textId="1C1F2879" w:rsidR="00561F45" w:rsidRPr="00ED0F88" w:rsidRDefault="00561F45" w:rsidP="00B91642">
            <w:pPr>
              <w:pStyle w:val="Tabletext"/>
              <w:rPr>
                <w:rFonts w:eastAsia="SimSun"/>
                <w:szCs w:val="22"/>
                <w:lang w:eastAsia="zh-CN"/>
              </w:rPr>
            </w:pPr>
            <w:r w:rsidRPr="00ED0F88">
              <w:rPr>
                <w:szCs w:val="22"/>
              </w:rPr>
              <w:t>numeric status code returned by server</w:t>
            </w:r>
          </w:p>
        </w:tc>
      </w:tr>
      <w:tr w:rsidR="00561F45" w:rsidRPr="00ED0F88" w14:paraId="7620DA05" w14:textId="77777777" w:rsidTr="00ED0F88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A8AD3E0" w14:textId="77777777" w:rsidR="00561F45" w:rsidRPr="00ED0F88" w:rsidRDefault="00561F45" w:rsidP="00ED0F8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2"/>
                <w:szCs w:val="22"/>
                <w:lang w:val="en-GB"/>
              </w:rPr>
            </w:pPr>
            <w:proofErr w:type="spellStart"/>
            <w:r w:rsidRPr="00ED0F88">
              <w:rPr>
                <w:sz w:val="22"/>
                <w:szCs w:val="22"/>
                <w:lang w:val="en-GB"/>
              </w:rPr>
              <w:t>statusText</w:t>
            </w:r>
            <w:proofErr w:type="spellEnd"/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AEF3714" w14:textId="77777777" w:rsidR="00561F45" w:rsidRPr="00ED0F88" w:rsidRDefault="00561F45" w:rsidP="00751F9F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string message accompanying the status code</w:t>
            </w:r>
          </w:p>
        </w:tc>
      </w:tr>
    </w:tbl>
    <w:p w14:paraId="6558F769" w14:textId="77777777" w:rsidR="00561F45" w:rsidRPr="00ED0F88" w:rsidRDefault="00561F45" w:rsidP="00F87288">
      <w:pPr>
        <w:pStyle w:val="Heading3"/>
        <w:keepLines/>
        <w:numPr>
          <w:ilvl w:val="2"/>
          <w:numId w:val="1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  <w:rPr>
          <w:lang w:eastAsia="zh-CN"/>
        </w:rPr>
      </w:pPr>
      <w:bookmarkStart w:id="98" w:name="_Toc2713785"/>
      <w:bookmarkStart w:id="99" w:name="_Toc17801282"/>
      <w:r w:rsidRPr="00ED0F88">
        <w:rPr>
          <w:rFonts w:hint="eastAsia"/>
          <w:lang w:eastAsia="zh-CN"/>
        </w:rPr>
        <w:t>Methods</w:t>
      </w:r>
      <w:bookmarkEnd w:id="98"/>
      <w:bookmarkEnd w:id="99"/>
    </w:p>
    <w:p w14:paraId="21187241" w14:textId="77777777" w:rsidR="00561F45" w:rsidRPr="00ED0F88" w:rsidRDefault="00561F45" w:rsidP="00561F45">
      <w:pPr>
        <w:rPr>
          <w:rFonts w:eastAsia="SimSun"/>
          <w:lang w:val="en-GB"/>
        </w:rPr>
      </w:pPr>
      <w:r w:rsidRPr="00ED0F88">
        <w:rPr>
          <w:lang w:val="en-GB"/>
        </w:rPr>
        <w:t xml:space="preserve">The following </w:t>
      </w:r>
      <w:r w:rsidRPr="00ED0F88">
        <w:rPr>
          <w:rFonts w:hint="eastAsia"/>
          <w:lang w:val="en-GB"/>
        </w:rPr>
        <w:t>mandatory methods</w:t>
      </w:r>
      <w:r w:rsidRPr="00ED0F88">
        <w:rPr>
          <w:lang w:val="en-GB"/>
        </w:rPr>
        <w:t xml:space="preserve"> of </w:t>
      </w:r>
      <w:proofErr w:type="spellStart"/>
      <w:r w:rsidRPr="00ED0F88">
        <w:rPr>
          <w:rFonts w:hint="eastAsia"/>
          <w:lang w:val="en-GB"/>
        </w:rPr>
        <w:t>XMLHttpRequest</w:t>
      </w:r>
      <w:proofErr w:type="spellEnd"/>
      <w:r w:rsidRPr="00ED0F88">
        <w:rPr>
          <w:rFonts w:hint="eastAsia"/>
          <w:lang w:val="en-GB"/>
        </w:rPr>
        <w:t xml:space="preserve"> object</w:t>
      </w:r>
      <w:r w:rsidRPr="00ED0F88">
        <w:rPr>
          <w:lang w:val="en-GB"/>
        </w:rPr>
        <w:t xml:space="preserve"> are required to be supported</w:t>
      </w:r>
      <w:r w:rsidRPr="00ED0F88">
        <w:rPr>
          <w:rFonts w:hint="eastAsia"/>
          <w:lang w:val="en-GB"/>
        </w:rPr>
        <w:t>.</w:t>
      </w:r>
    </w:p>
    <w:p w14:paraId="41E3EBCC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rPr>
          <w:rFonts w:hint="eastAsia"/>
        </w:rPr>
        <w:t>Constructor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2A395845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5FD9D630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42FACA8D" w14:textId="77777777" w:rsidR="00561F45" w:rsidRPr="00ED0F88" w:rsidRDefault="00561F45" w:rsidP="00ED0F88">
            <w:pPr>
              <w:spacing w:before="0"/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</w:pPr>
            <w:proofErr w:type="spellStart"/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XMLHttpRequest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: to construct a </w:t>
            </w:r>
            <w:proofErr w:type="spellStart"/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>XMLHttpRequest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object</w:t>
            </w: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with default value</w:t>
            </w:r>
          </w:p>
        </w:tc>
      </w:tr>
      <w:tr w:rsidR="00561F45" w:rsidRPr="00ED0F88" w14:paraId="3E766520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74FC08C2" w14:textId="77777777" w:rsidR="00561F45" w:rsidRPr="00ED0F88" w:rsidRDefault="00561F45" w:rsidP="00ED0F88">
            <w:pPr>
              <w:spacing w:before="0" w:line="300" w:lineRule="exact"/>
              <w:rPr>
                <w:rFonts w:ascii="Century" w:hAnsi="Century"/>
                <w:sz w:val="21"/>
                <w:lang w:val="en-GB"/>
              </w:rPr>
            </w:pPr>
          </w:p>
        </w:tc>
        <w:tc>
          <w:tcPr>
            <w:tcW w:w="1058" w:type="dxa"/>
          </w:tcPr>
          <w:p w14:paraId="03E8F570" w14:textId="77777777" w:rsidR="00561F45" w:rsidRPr="00ED0F88" w:rsidRDefault="00561F45" w:rsidP="00ED0F88">
            <w:pPr>
              <w:rPr>
                <w:lang w:val="en-GB"/>
              </w:rPr>
            </w:pPr>
            <w:r w:rsidRPr="00ED0F88">
              <w:rPr>
                <w:lang w:val="en-GB"/>
              </w:rPr>
              <w:t>Syntax:</w:t>
            </w:r>
          </w:p>
        </w:tc>
        <w:tc>
          <w:tcPr>
            <w:tcW w:w="921" w:type="dxa"/>
          </w:tcPr>
          <w:p w14:paraId="1B1C8003" w14:textId="77777777" w:rsidR="00561F45" w:rsidRPr="00ED0F88" w:rsidRDefault="00561F45" w:rsidP="00ED0F88">
            <w:pPr>
              <w:spacing w:before="0" w:line="300" w:lineRule="exact"/>
              <w:rPr>
                <w:rFonts w:ascii="Century" w:hAnsi="Century"/>
                <w:sz w:val="21"/>
                <w:lang w:val="en-GB"/>
              </w:rPr>
            </w:pPr>
          </w:p>
        </w:tc>
        <w:tc>
          <w:tcPr>
            <w:tcW w:w="639" w:type="dxa"/>
          </w:tcPr>
          <w:p w14:paraId="2F67C104" w14:textId="77777777" w:rsidR="00561F45" w:rsidRPr="00ED0F88" w:rsidRDefault="00561F45" w:rsidP="00ED0F88">
            <w:pPr>
              <w:spacing w:before="0" w:line="300" w:lineRule="exact"/>
              <w:rPr>
                <w:rFonts w:ascii="Century" w:hAnsi="Century"/>
                <w:sz w:val="21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3A648CB2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513A12EE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5F125C02" w14:textId="77777777" w:rsidR="00561F45" w:rsidRPr="00ED0F88" w:rsidRDefault="00561F45" w:rsidP="00ED0F88">
            <w:pPr>
              <w:spacing w:before="0" w:line="300" w:lineRule="exact"/>
              <w:rPr>
                <w:rFonts w:ascii="Century" w:hAnsi="Century"/>
                <w:sz w:val="21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5E609B55" w14:textId="77777777" w:rsidR="00561F45" w:rsidRPr="00ED0F88" w:rsidRDefault="00561F45" w:rsidP="00ED0F88">
            <w:pPr>
              <w:spacing w:before="0" w:line="300" w:lineRule="exact"/>
              <w:rPr>
                <w:rFonts w:ascii="Century" w:hAnsi="Century"/>
                <w:sz w:val="21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B33E73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XMLHttpRequest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 )</w:t>
            </w:r>
          </w:p>
        </w:tc>
      </w:tr>
    </w:tbl>
    <w:p w14:paraId="3BF50828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t>abort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4C27FA7A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4246BC40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2EB0B54C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abort(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: to </w:t>
            </w: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>s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top the current request</w:t>
            </w:r>
          </w:p>
        </w:tc>
      </w:tr>
      <w:tr w:rsidR="00561F45" w:rsidRPr="00ED0F88" w14:paraId="74F14907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34C0FA4E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6A4F4FF6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7FBB711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54EEB90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653D1F93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3A4B5362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678B90B2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703ADFF1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DAE143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abort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 )</w:t>
            </w:r>
          </w:p>
        </w:tc>
      </w:tr>
    </w:tbl>
    <w:p w14:paraId="76CAADAA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lastRenderedPageBreak/>
        <w:t>getAllResponseHeaders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41193E2D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58755582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285E34B8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getAllResponseHeaders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: to </w:t>
            </w: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>g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et a complete set of headers (labels and values)</w:t>
            </w:r>
          </w:p>
        </w:tc>
      </w:tr>
      <w:tr w:rsidR="00561F45" w:rsidRPr="00ED0F88" w14:paraId="1ED4FC75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00731B32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5AE6EE48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685024E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65A5D5E4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260B695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556256AC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6BE5E3C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6D6029E0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D33557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String getAllResponseHeaders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 )</w:t>
            </w:r>
          </w:p>
        </w:tc>
      </w:tr>
    </w:tbl>
    <w:p w14:paraId="38A3F746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getResponseHeader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63BEBEBE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05521CC3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3A2620A2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getResponseHeader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: to </w:t>
            </w: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>r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eturn the string value of a single header label</w:t>
            </w:r>
          </w:p>
        </w:tc>
      </w:tr>
      <w:tr w:rsidR="00561F45" w:rsidRPr="00ED0F88" w14:paraId="0F9661AB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27A85B5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00C4C3B2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179421CA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28E0F69C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96194C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76A09283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172D892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48F47C0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64816D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String getResponseHeader(input String headerLabel)</w:t>
            </w:r>
          </w:p>
        </w:tc>
      </w:tr>
    </w:tbl>
    <w:p w14:paraId="0921A115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rPr>
          <w:rFonts w:hint="eastAsia"/>
        </w:rPr>
        <w:t>open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16BC6192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6A2D4EE9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673927E5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>open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: to </w:t>
            </w: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>a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ssign destination URL, method, and other optional attributes of a pending request</w:t>
            </w:r>
          </w:p>
        </w:tc>
      </w:tr>
      <w:tr w:rsidR="00561F45" w:rsidRPr="00ED0F88" w14:paraId="06C186D1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53F7EEA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698BB451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2F9168FC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7875520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7D9BA01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2A0F25DC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495DBA3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2BBDDC53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DBA17CC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open(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input String method,</w:t>
            </w:r>
          </w:p>
          <w:p w14:paraId="572FB710" w14:textId="77777777" w:rsidR="00561F45" w:rsidRPr="00ED0F88" w:rsidRDefault="00561F45" w:rsidP="00ED0F88">
            <w:pPr>
              <w:spacing w:before="0"/>
              <w:ind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input String URL</w:t>
            </w:r>
          </w:p>
          <w:p w14:paraId="5C8EC55D" w14:textId="77777777" w:rsidR="00561F45" w:rsidRPr="00ED0F88" w:rsidRDefault="00561F45" w:rsidP="00ED0F88">
            <w:pPr>
              <w:spacing w:before="0"/>
              <w:ind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[, input Boolean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asyncFlag</w:t>
            </w:r>
            <w:proofErr w:type="spellEnd"/>
          </w:p>
          <w:p w14:paraId="6C3677D8" w14:textId="77777777" w:rsidR="00561F45" w:rsidRPr="00ED0F88" w:rsidRDefault="00561F45" w:rsidP="00ED0F88">
            <w:pPr>
              <w:tabs>
                <w:tab w:val="left" w:pos="284"/>
                <w:tab w:val="left" w:pos="993"/>
              </w:tabs>
              <w:spacing w:before="0"/>
              <w:ind w:firstLineChars="250" w:firstLine="4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[, input String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userName</w:t>
            </w:r>
            <w:proofErr w:type="spellEnd"/>
          </w:p>
          <w:p w14:paraId="00A08B5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[,input String password]]])</w:t>
            </w:r>
          </w:p>
        </w:tc>
      </w:tr>
    </w:tbl>
    <w:p w14:paraId="222C2FCF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r w:rsidRPr="00ED0F88">
        <w:rPr>
          <w:rFonts w:hint="eastAsia"/>
        </w:rPr>
        <w:t>send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1CB91C54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1432D0BC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C7E84C9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>send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: to </w:t>
            </w: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>t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ransmit the request to the server</w:t>
            </w:r>
          </w:p>
        </w:tc>
      </w:tr>
      <w:tr w:rsidR="00561F45" w:rsidRPr="00ED0F88" w14:paraId="1913CFF1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048083C8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514C4B26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76EBD32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50119ED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4F08A0F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0B4BB941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281D0A79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7D27871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07673F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send(input String content)</w:t>
            </w:r>
          </w:p>
        </w:tc>
      </w:tr>
    </w:tbl>
    <w:p w14:paraId="730EA317" w14:textId="77777777" w:rsidR="00561F45" w:rsidRPr="00ED0F88" w:rsidRDefault="00561F45" w:rsidP="00F87288">
      <w:pPr>
        <w:pStyle w:val="Heading4"/>
        <w:keepLines/>
        <w:numPr>
          <w:ilvl w:val="3"/>
          <w:numId w:val="1"/>
        </w:numPr>
        <w:tabs>
          <w:tab w:val="left" w:pos="1021"/>
          <w:tab w:val="left" w:pos="1191"/>
          <w:tab w:val="left" w:pos="1985"/>
        </w:tabs>
        <w:overflowPunct w:val="0"/>
        <w:autoSpaceDE w:val="0"/>
        <w:autoSpaceDN w:val="0"/>
        <w:adjustRightInd w:val="0"/>
        <w:spacing w:before="160" w:after="0"/>
        <w:textAlignment w:val="baseline"/>
      </w:pPr>
      <w:proofErr w:type="spellStart"/>
      <w:r w:rsidRPr="00ED0F88">
        <w:t>setRequestHeader</w:t>
      </w:r>
      <w:proofErr w:type="spellEnd"/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1"/>
        <w:gridCol w:w="1058"/>
        <w:gridCol w:w="921"/>
        <w:gridCol w:w="639"/>
        <w:gridCol w:w="6237"/>
      </w:tblGrid>
      <w:tr w:rsidR="00561F45" w:rsidRPr="00ED0F88" w14:paraId="7C46A9AD" w14:textId="77777777" w:rsidTr="00ED0F88">
        <w:trPr>
          <w:cantSplit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</w:tcPr>
          <w:p w14:paraId="13939734" w14:textId="77777777" w:rsidR="00561F45" w:rsidRPr="00ED0F88" w:rsidRDefault="00561F45" w:rsidP="00ED0F88">
            <w:pPr>
              <w:pStyle w:val="Tabletext"/>
              <w:rPr>
                <w:rFonts w:ascii="Courier New" w:hAnsi="Courier New" w:cs="Courier New"/>
                <w:sz w:val="18"/>
                <w:szCs w:val="18"/>
                <w:lang w:eastAsia="ja-JP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</w:rPr>
              <w:t>●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201C6475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setRequestHeader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 )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: to </w:t>
            </w: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>a</w:t>
            </w: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ssign a label/value pair to the header to be sent with a request</w:t>
            </w:r>
          </w:p>
        </w:tc>
      </w:tr>
      <w:tr w:rsidR="00561F45" w:rsidRPr="00ED0F88" w14:paraId="6488541A" w14:textId="77777777" w:rsidTr="00ED0F88">
        <w:tc>
          <w:tcPr>
            <w:tcW w:w="501" w:type="dxa"/>
            <w:tcBorders>
              <w:left w:val="single" w:sz="4" w:space="0" w:color="auto"/>
            </w:tcBorders>
          </w:tcPr>
          <w:p w14:paraId="3DE8557F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</w:tcPr>
          <w:p w14:paraId="1524C886" w14:textId="77777777" w:rsidR="00561F45" w:rsidRPr="00ED0F88" w:rsidRDefault="00561F45" w:rsidP="00ED0F88">
            <w:pPr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Syntax:</w:t>
            </w:r>
          </w:p>
        </w:tc>
        <w:tc>
          <w:tcPr>
            <w:tcW w:w="921" w:type="dxa"/>
          </w:tcPr>
          <w:p w14:paraId="3F2D78EC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39" w:type="dxa"/>
          </w:tcPr>
          <w:p w14:paraId="4E84D112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14:paraId="5855897D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</w:tr>
      <w:tr w:rsidR="00561F45" w:rsidRPr="00ED0F88" w14:paraId="789D13EC" w14:textId="77777777" w:rsidTr="00ED0F88">
        <w:trPr>
          <w:cantSplit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</w:tcBorders>
          </w:tcPr>
          <w:p w14:paraId="5D0F6586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14:paraId="32B6BE17" w14:textId="77777777" w:rsidR="00561F45" w:rsidRPr="00ED0F88" w:rsidRDefault="00561F45" w:rsidP="00ED0F88">
            <w:pPr>
              <w:spacing w:before="0" w:line="300" w:lineRule="exact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</w:p>
        </w:tc>
        <w:tc>
          <w:tcPr>
            <w:tcW w:w="77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7A74E3A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proofErr w:type="spellStart"/>
            <w:proofErr w:type="gram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setRequestHeader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 xml:space="preserve">input String </w:t>
            </w:r>
            <w:proofErr w:type="spellStart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headerlabel</w:t>
            </w:r>
            <w:proofErr w:type="spellEnd"/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,</w:t>
            </w:r>
          </w:p>
          <w:p w14:paraId="5870C0B0" w14:textId="77777777" w:rsidR="00561F45" w:rsidRPr="00ED0F88" w:rsidRDefault="00561F45" w:rsidP="00ED0F88">
            <w:pPr>
              <w:spacing w:before="0"/>
              <w:ind w:firstLineChars="750" w:firstLine="135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>input String value)</w:t>
            </w:r>
          </w:p>
        </w:tc>
      </w:tr>
    </w:tbl>
    <w:p w14:paraId="3D124BD5" w14:textId="77777777" w:rsidR="00561F45" w:rsidRPr="00ED0F88" w:rsidRDefault="00561F45" w:rsidP="00561F45">
      <w:pPr>
        <w:rPr>
          <w:lang w:val="en-GB"/>
        </w:rPr>
      </w:pPr>
    </w:p>
    <w:p w14:paraId="01F3F10A" w14:textId="77777777" w:rsidR="00561F45" w:rsidRPr="00ED0F88" w:rsidRDefault="00561F45" w:rsidP="00751F9F">
      <w:pPr>
        <w:rPr>
          <w:lang w:val="en-GB" w:bidi="ar-DZ"/>
        </w:rPr>
      </w:pPr>
      <w:r w:rsidRPr="00ED0F88">
        <w:rPr>
          <w:lang w:val="en-GB" w:bidi="ar-DZ"/>
        </w:rPr>
        <w:br w:type="page"/>
      </w:r>
    </w:p>
    <w:p w14:paraId="0672CB20" w14:textId="77777777" w:rsidR="00561F45" w:rsidRPr="00ED0F88" w:rsidRDefault="00561F45" w:rsidP="00561F45">
      <w:pPr>
        <w:pStyle w:val="AppendixNotitle"/>
      </w:pPr>
      <w:bookmarkStart w:id="100" w:name="_Toc2713786"/>
      <w:bookmarkStart w:id="101" w:name="_Toc17801283"/>
      <w:bookmarkStart w:id="102" w:name="_Toc375125319"/>
      <w:r w:rsidRPr="00ED0F88">
        <w:rPr>
          <w:lang w:bidi="ar-DZ"/>
        </w:rPr>
        <w:lastRenderedPageBreak/>
        <w:t>Appendix I</w:t>
      </w:r>
      <w:r w:rsidRPr="00ED0F88">
        <w:br/>
      </w:r>
      <w:r w:rsidRPr="00ED0F88">
        <w:br/>
        <w:t>H.7</w:t>
      </w:r>
      <w:r w:rsidRPr="00ED0F88">
        <w:rPr>
          <w:rFonts w:hint="eastAsia"/>
        </w:rPr>
        <w:t>64</w:t>
      </w:r>
      <w:r w:rsidRPr="00ED0F88">
        <w:t xml:space="preserve"> sample test codes</w:t>
      </w:r>
      <w:bookmarkEnd w:id="100"/>
      <w:bookmarkEnd w:id="101"/>
    </w:p>
    <w:p w14:paraId="7CE750D5" w14:textId="77777777" w:rsidR="00561F45" w:rsidRPr="00ED0F88" w:rsidRDefault="00561F45" w:rsidP="00561F45">
      <w:pPr>
        <w:pStyle w:val="Heading2Unnumbered"/>
        <w:outlineLvl w:val="0"/>
      </w:pPr>
      <w:bookmarkStart w:id="103" w:name="_Toc2713787"/>
      <w:bookmarkStart w:id="104" w:name="_Toc17801284"/>
      <w:r w:rsidRPr="00ED0F88">
        <w:t>I.1</w:t>
      </w:r>
      <w:r w:rsidRPr="00ED0F88">
        <w:tab/>
      </w:r>
      <w:r w:rsidRPr="00ED0F88">
        <w:rPr>
          <w:rFonts w:hint="eastAsia"/>
        </w:rPr>
        <w:t>Test Sample 0</w:t>
      </w:r>
      <w:bookmarkEnd w:id="102"/>
      <w:bookmarkEnd w:id="103"/>
      <w:bookmarkEnd w:id="104"/>
    </w:p>
    <w:p w14:paraId="5114F3C7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This test sample is designed to verify the mandatory properties and methods of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 xml:space="preserve"> object in this TP.</w:t>
      </w:r>
    </w:p>
    <w:p w14:paraId="2BD90651" w14:textId="77777777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rPr>
          <w:rFonts w:hint="eastAsia"/>
          <w:lang w:eastAsia="zh-CN"/>
        </w:rPr>
        <w:t>Deploying requirements:</w:t>
      </w:r>
    </w:p>
    <w:p w14:paraId="3FD40FEB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Each of the following code snippets is deployed as one test page.</w:t>
      </w:r>
    </w:p>
    <w:p w14:paraId="45737094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 xml:space="preserve">The naming of each test page is required to be </w:t>
      </w:r>
      <w:r w:rsidRPr="00ED0F88">
        <w:rPr>
          <w:lang w:val="en-GB"/>
        </w:rPr>
        <w:t>consistent with</w:t>
      </w:r>
      <w:r w:rsidRPr="00ED0F88">
        <w:rPr>
          <w:rFonts w:hint="eastAsia"/>
          <w:lang w:val="en-GB"/>
        </w:rPr>
        <w:t xml:space="preserve"> the property value of HTML TITLE (e.g. the test page of code snippet 2 should be named as </w:t>
      </w:r>
      <w:r w:rsidRPr="00ED0F88">
        <w:rPr>
          <w:lang w:val="en-GB"/>
        </w:rPr>
        <w:t>VOD_Test_1</w:t>
      </w:r>
      <w:r w:rsidRPr="00ED0F88">
        <w:rPr>
          <w:rFonts w:hint="eastAsia"/>
          <w:lang w:val="en-GB"/>
        </w:rPr>
        <w:t>.html).</w:t>
      </w:r>
    </w:p>
    <w:p w14:paraId="78B2BF2B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All the test pages are required to be deployed in the same folder on the web server (e.g. /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>/</w:t>
      </w:r>
      <w:r w:rsidRPr="00ED0F88">
        <w:rPr>
          <w:lang w:val="en-GB"/>
        </w:rPr>
        <w:t>VOD_Test_1</w:t>
      </w:r>
      <w:r w:rsidRPr="00ED0F88">
        <w:rPr>
          <w:rFonts w:hint="eastAsia"/>
          <w:lang w:val="en-GB"/>
        </w:rPr>
        <w:t>.html).</w:t>
      </w:r>
    </w:p>
    <w:p w14:paraId="7C5CD9EA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Each background image is required to have the same name as the corresponding test page.</w:t>
      </w:r>
    </w:p>
    <w:p w14:paraId="1120EB9C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All the test images are required to be deployed in the subfolder of test pages on the web server (e.g. /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>/</w:t>
      </w:r>
      <w:proofErr w:type="spellStart"/>
      <w:r w:rsidRPr="00ED0F88">
        <w:rPr>
          <w:rFonts w:hint="eastAsia"/>
          <w:lang w:val="en-GB"/>
        </w:rPr>
        <w:t>img</w:t>
      </w:r>
      <w:proofErr w:type="spellEnd"/>
      <w:r w:rsidRPr="00ED0F88">
        <w:rPr>
          <w:rFonts w:hint="eastAsia"/>
          <w:lang w:val="en-GB"/>
        </w:rPr>
        <w:t>/</w:t>
      </w:r>
      <w:r w:rsidRPr="00ED0F88">
        <w:rPr>
          <w:lang w:val="en-GB"/>
        </w:rPr>
        <w:t>VOD_Test_</w:t>
      </w:r>
      <w:r w:rsidRPr="00ED0F88">
        <w:rPr>
          <w:rFonts w:hint="eastAsia"/>
          <w:lang w:val="en-GB"/>
        </w:rPr>
        <w:t>1.jpg).</w:t>
      </w:r>
    </w:p>
    <w:p w14:paraId="36FB6E0E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Multicast-based and unicast-based IPTV content is required to be deployed on the video content server and can be delivered to the terminal device.</w:t>
      </w:r>
    </w:p>
    <w:p w14:paraId="66B9D345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The metadata of deployed content is required to be re-configured in the corresponding code snippets of test pages.</w:t>
      </w:r>
    </w:p>
    <w:p w14:paraId="01EAE326" w14:textId="77777777" w:rsidR="00561F45" w:rsidRPr="00ED0F88" w:rsidRDefault="00561F45" w:rsidP="00751F9F">
      <w:pPr>
        <w:pStyle w:val="Note"/>
      </w:pPr>
      <w:r w:rsidRPr="00ED0F88">
        <w:t>NOTE –</w:t>
      </w:r>
      <w:r w:rsidRPr="00ED0F88">
        <w:rPr>
          <w:lang w:eastAsia="ko-KR"/>
        </w:rPr>
        <w:t xml:space="preserve"> Reference video for this appendix </w:t>
      </w:r>
      <w:r w:rsidRPr="00ED0F88">
        <w:rPr>
          <w:rFonts w:hint="eastAsia"/>
        </w:rPr>
        <w:t xml:space="preserve">is contained in the </w:t>
      </w:r>
      <w:r w:rsidRPr="00ED0F88">
        <w:t>electronic attachment.</w:t>
      </w:r>
    </w:p>
    <w:p w14:paraId="2B18DD8E" w14:textId="2AD30A88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The composition of five test pages of this sample and the configuration requirements are presented in the following </w:t>
      </w:r>
      <w:r w:rsidR="00751F9F" w:rsidRPr="00ED0F88">
        <w:rPr>
          <w:lang w:val="en-GB"/>
        </w:rPr>
        <w:t xml:space="preserve">Table </w:t>
      </w:r>
      <w:r w:rsidRPr="00ED0F88">
        <w:rPr>
          <w:lang w:val="en-GB"/>
        </w:rPr>
        <w:t>I</w:t>
      </w:r>
      <w:r w:rsidRPr="00ED0F88">
        <w:rPr>
          <w:rFonts w:hint="eastAsia"/>
          <w:lang w:val="en-GB"/>
        </w:rPr>
        <w:t>.1.</w:t>
      </w:r>
    </w:p>
    <w:p w14:paraId="73F865A1" w14:textId="77777777" w:rsidR="00561F45" w:rsidRPr="00ED0F88" w:rsidRDefault="00561F45" w:rsidP="00561F45">
      <w:pPr>
        <w:pStyle w:val="TableNotitle"/>
        <w:outlineLvl w:val="0"/>
      </w:pPr>
      <w:bookmarkStart w:id="105" w:name="_Toc534981255"/>
      <w:bookmarkStart w:id="106" w:name="_Toc17801298"/>
      <w:r w:rsidRPr="00ED0F88">
        <w:rPr>
          <w:rFonts w:hint="eastAsia"/>
        </w:rPr>
        <w:t xml:space="preserve">Table </w:t>
      </w:r>
      <w:r w:rsidRPr="00ED0F88">
        <w:t>I</w:t>
      </w:r>
      <w:r w:rsidRPr="00ED0F88">
        <w:rPr>
          <w:rFonts w:hint="eastAsia"/>
        </w:rPr>
        <w:t>.1</w:t>
      </w:r>
      <w:r w:rsidRPr="00ED0F88">
        <w:t xml:space="preserve"> –</w:t>
      </w:r>
      <w:r w:rsidRPr="00ED0F88">
        <w:rPr>
          <w:rFonts w:hint="eastAsia"/>
        </w:rPr>
        <w:t xml:space="preserve"> Test page composition and configuration requirements</w:t>
      </w:r>
      <w:bookmarkEnd w:id="105"/>
      <w:r w:rsidRPr="00ED0F88">
        <w:t xml:space="preserve"> (sample 0)</w:t>
      </w:r>
      <w:bookmarkEnd w:id="106"/>
    </w:p>
    <w:tbl>
      <w:tblPr>
        <w:tblW w:w="98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9"/>
        <w:gridCol w:w="1860"/>
        <w:gridCol w:w="2924"/>
        <w:gridCol w:w="1738"/>
        <w:gridCol w:w="2239"/>
      </w:tblGrid>
      <w:tr w:rsidR="00561F45" w:rsidRPr="00ED0F88" w14:paraId="1044E686" w14:textId="77777777" w:rsidTr="00ED0F88">
        <w:trPr>
          <w:cantSplit/>
          <w:tblHeader/>
          <w:jc w:val="center"/>
        </w:trPr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5FC88D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Test Identifier</w:t>
            </w:r>
          </w:p>
        </w:tc>
        <w:tc>
          <w:tcPr>
            <w:tcW w:w="18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9D94D3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Test Page</w:t>
            </w:r>
          </w:p>
        </w:tc>
        <w:tc>
          <w:tcPr>
            <w:tcW w:w="2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63470E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Relevant Small Pages</w:t>
            </w:r>
          </w:p>
        </w:tc>
        <w:tc>
          <w:tcPr>
            <w:tcW w:w="1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A9CD36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Background image</w:t>
            </w:r>
          </w:p>
        </w:tc>
        <w:tc>
          <w:tcPr>
            <w:tcW w:w="22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326477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Content &amp; Metadata Configuration</w:t>
            </w:r>
          </w:p>
        </w:tc>
      </w:tr>
      <w:tr w:rsidR="00561F45" w:rsidRPr="00ED0F88" w14:paraId="3016838A" w14:textId="77777777" w:rsidTr="00B91642">
        <w:trPr>
          <w:cantSplit/>
          <w:jc w:val="center"/>
        </w:trPr>
        <w:tc>
          <w:tcPr>
            <w:tcW w:w="987" w:type="dxa"/>
            <w:tcBorders>
              <w:top w:val="single" w:sz="12" w:space="0" w:color="auto"/>
              <w:bottom w:val="single" w:sz="4" w:space="0" w:color="auto"/>
            </w:tcBorders>
          </w:tcPr>
          <w:p w14:paraId="3E4C6C7C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S0T1</w:t>
            </w:r>
          </w:p>
        </w:tc>
        <w:tc>
          <w:tcPr>
            <w:tcW w:w="18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92EFDB4" w14:textId="471401AC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VOD_Test_1.html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(code snippet 2)</w:t>
            </w:r>
          </w:p>
        </w:tc>
        <w:tc>
          <w:tcPr>
            <w:tcW w:w="292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38B7152" w14:textId="08641308" w:rsidR="00561F45" w:rsidRPr="00ED0F88" w:rsidRDefault="00D309A4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hyperlink r:id="rId18" w:anchor="DataTypeCoordinate" w:history="1">
              <w:r w:rsidR="00561F45" w:rsidRPr="00ED0F88">
                <w:rPr>
                  <w:rFonts w:eastAsiaTheme="minorEastAsia"/>
                  <w:szCs w:val="22"/>
                  <w:lang w:eastAsia="zh-CN"/>
                </w:rPr>
                <w:t>VOD_Test_1_Smallvod</w:t>
              </w:r>
            </w:hyperlink>
            <w:r w:rsidR="00561F45" w:rsidRPr="00ED0F88">
              <w:rPr>
                <w:rFonts w:eastAsiaTheme="minorEastAsia"/>
                <w:szCs w:val="22"/>
                <w:lang w:eastAsia="zh-CN"/>
              </w:rPr>
              <w:t>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(code snippet 1)</w:t>
            </w:r>
          </w:p>
        </w:tc>
        <w:tc>
          <w:tcPr>
            <w:tcW w:w="1738" w:type="dxa"/>
            <w:tcBorders>
              <w:top w:val="single" w:sz="12" w:space="0" w:color="auto"/>
              <w:bottom w:val="single" w:sz="4" w:space="0" w:color="auto"/>
            </w:tcBorders>
          </w:tcPr>
          <w:p w14:paraId="303A800D" w14:textId="262DAB88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szCs w:val="22"/>
              </w:rPr>
              <w:t>VOD_Test_1.jpg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r w:rsidRPr="00ED0F88">
              <w:rPr>
                <w:szCs w:val="22"/>
              </w:rPr>
              <w:t>Figure I.1-</w:t>
            </w:r>
            <w:r w:rsidRPr="00ED0F88">
              <w:rPr>
                <w:szCs w:val="22"/>
                <w:lang w:eastAsia="zh-CN"/>
              </w:rPr>
              <w:t>1</w:t>
            </w:r>
            <w:r w:rsidRPr="00ED0F88">
              <w:rPr>
                <w:rFonts w:eastAsiaTheme="minorEastAsia"/>
                <w:szCs w:val="22"/>
                <w:lang w:eastAsia="zh-CN"/>
              </w:rPr>
              <w:t>-a)</w:t>
            </w:r>
          </w:p>
        </w:tc>
        <w:tc>
          <w:tcPr>
            <w:tcW w:w="23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F4F4BA9" w14:textId="77E17D7E" w:rsidR="00561F45" w:rsidRPr="00ED0F88" w:rsidRDefault="00B91642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 xml:space="preserve">A </w:t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VOD content with configured metadata in code snippet 1</w:t>
            </w:r>
          </w:p>
        </w:tc>
      </w:tr>
      <w:tr w:rsidR="00561F45" w:rsidRPr="00ED0F88" w14:paraId="38EE35D3" w14:textId="77777777" w:rsidTr="00B91642">
        <w:trPr>
          <w:cantSplit/>
          <w:jc w:val="center"/>
        </w:trPr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C1033F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S0T2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55A7D5" w14:textId="29899CA2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VOD_Test_2.html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(code snippet 3)</w:t>
            </w: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</w:tcPr>
          <w:p w14:paraId="1A9D8075" w14:textId="1336D881" w:rsidR="00561F45" w:rsidRPr="00ED0F88" w:rsidRDefault="00D309A4" w:rsidP="00B91642">
            <w:pPr>
              <w:pStyle w:val="Tabletext"/>
              <w:rPr>
                <w:szCs w:val="22"/>
              </w:rPr>
            </w:pPr>
            <w:hyperlink r:id="rId19" w:anchor="DataTypeCoordinate" w:history="1">
              <w:r w:rsidR="00561F45" w:rsidRPr="00ED0F88">
                <w:rPr>
                  <w:rFonts w:eastAsiaTheme="minorEastAsia"/>
                  <w:szCs w:val="22"/>
                  <w:lang w:eastAsia="zh-CN"/>
                </w:rPr>
                <w:t>VOD_Test_1_Smallvod</w:t>
              </w:r>
            </w:hyperlink>
            <w:r w:rsidR="00561F45" w:rsidRPr="00ED0F88">
              <w:rPr>
                <w:rFonts w:eastAsiaTheme="minorEastAsia"/>
                <w:szCs w:val="22"/>
                <w:lang w:eastAsia="zh-CN"/>
              </w:rPr>
              <w:t>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(code snippet 1)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38A56A" w14:textId="71018BF5" w:rsidR="00561F45" w:rsidRPr="00ED0F88" w:rsidRDefault="00561F45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VOD_Test_</w:t>
            </w: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  <w:r w:rsidRPr="00ED0F88">
              <w:rPr>
                <w:szCs w:val="22"/>
              </w:rPr>
              <w:t>.jpg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r w:rsidRPr="00ED0F88">
              <w:rPr>
                <w:szCs w:val="22"/>
              </w:rPr>
              <w:t>Figure I.1-</w:t>
            </w:r>
            <w:r w:rsidRPr="00ED0F88">
              <w:rPr>
                <w:rFonts w:eastAsiaTheme="minorEastAsia"/>
                <w:szCs w:val="22"/>
                <w:lang w:eastAsia="zh-CN"/>
              </w:rPr>
              <w:t>2-a)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14:paraId="152EA149" w14:textId="0DDD266F" w:rsidR="00561F45" w:rsidRPr="00ED0F88" w:rsidRDefault="00B91642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 xml:space="preserve">Same </w:t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as S0T1</w:t>
            </w:r>
          </w:p>
        </w:tc>
      </w:tr>
      <w:tr w:rsidR="00561F45" w:rsidRPr="00ED0F88" w14:paraId="3FE0E55A" w14:textId="77777777" w:rsidTr="00B91642">
        <w:trPr>
          <w:cantSplit/>
          <w:jc w:val="center"/>
        </w:trPr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593C45C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S0T3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A730F3" w14:textId="6F404B24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VOD_Test_3.html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(code snippet 5)</w:t>
            </w: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6A6D12" w14:textId="6E98F2C4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szCs w:val="22"/>
              </w:rPr>
              <w:t>VOD_Test_3_Smallvod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(code snippet 4)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14:paraId="5B2D5BF2" w14:textId="0E083E66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szCs w:val="22"/>
              </w:rPr>
              <w:t>VOD_Test_3.jpg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r w:rsidRPr="00ED0F88">
              <w:rPr>
                <w:szCs w:val="22"/>
              </w:rPr>
              <w:t>Figure I.1-</w:t>
            </w:r>
            <w:r w:rsidRPr="00ED0F88">
              <w:rPr>
                <w:szCs w:val="22"/>
                <w:lang w:eastAsia="zh-CN"/>
              </w:rPr>
              <w:t>3</w:t>
            </w:r>
            <w:r w:rsidRPr="00ED0F88">
              <w:rPr>
                <w:rFonts w:eastAsiaTheme="minorEastAsia"/>
                <w:szCs w:val="22"/>
                <w:lang w:eastAsia="zh-CN"/>
              </w:rPr>
              <w:t>-a)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2D3897" w14:textId="4F9872DD" w:rsidR="00561F45" w:rsidRPr="00ED0F88" w:rsidRDefault="00B91642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 xml:space="preserve">A </w:t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VOD content with configured metadata in code snippet 4</w:t>
            </w:r>
          </w:p>
        </w:tc>
      </w:tr>
      <w:tr w:rsidR="00561F45" w:rsidRPr="00ED0F88" w14:paraId="29F963D1" w14:textId="77777777" w:rsidTr="00B91642">
        <w:trPr>
          <w:cantSplit/>
          <w:jc w:val="center"/>
        </w:trPr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1CB8823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S0T4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C6B90" w14:textId="7649003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VOD_Test_4.html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(code snippet 7)</w:t>
            </w: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A59602" w14:textId="4A063F20" w:rsidR="00561F45" w:rsidRPr="00ED0F88" w:rsidRDefault="00D309A4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hyperlink r:id="rId20" w:anchor="DataTypeCoordinate" w:history="1">
              <w:r w:rsidR="00561F45" w:rsidRPr="00ED0F88">
                <w:rPr>
                  <w:rFonts w:eastAsiaTheme="minorEastAsia"/>
                  <w:szCs w:val="22"/>
                  <w:lang w:eastAsia="zh-CN"/>
                </w:rPr>
                <w:t>VOD_Test_1_Smallvod</w:t>
              </w:r>
            </w:hyperlink>
            <w:r w:rsidR="00561F45" w:rsidRPr="00ED0F88">
              <w:rPr>
                <w:rFonts w:eastAsiaTheme="minorEastAsia"/>
                <w:szCs w:val="22"/>
                <w:lang w:eastAsia="zh-CN"/>
              </w:rPr>
              <w:t>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(code snippet 1)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="00561F45" w:rsidRPr="00ED0F88">
              <w:rPr>
                <w:szCs w:val="22"/>
              </w:rPr>
              <w:t>VOD_Test_</w:t>
            </w:r>
            <w:r w:rsidR="00561F45" w:rsidRPr="00ED0F88">
              <w:rPr>
                <w:szCs w:val="22"/>
                <w:lang w:eastAsia="zh-CN"/>
              </w:rPr>
              <w:t>4</w:t>
            </w:r>
            <w:r w:rsidR="00561F45" w:rsidRPr="00ED0F88">
              <w:rPr>
                <w:szCs w:val="22"/>
              </w:rPr>
              <w:t>_Smallvod</w:t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(code snippet 6)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14:paraId="4E7B9BBF" w14:textId="4AEEB4B9" w:rsidR="00561F45" w:rsidRPr="00ED0F88" w:rsidRDefault="00561F45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VOD_Test_</w:t>
            </w:r>
            <w:r w:rsidRPr="00ED0F88">
              <w:rPr>
                <w:rFonts w:eastAsiaTheme="minorEastAsia"/>
                <w:szCs w:val="22"/>
                <w:lang w:eastAsia="zh-CN"/>
              </w:rPr>
              <w:t>4</w:t>
            </w:r>
            <w:r w:rsidRPr="00ED0F88">
              <w:rPr>
                <w:szCs w:val="22"/>
              </w:rPr>
              <w:t>.jpg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r w:rsidRPr="00ED0F88">
              <w:rPr>
                <w:szCs w:val="22"/>
              </w:rPr>
              <w:t>Figure I.1-</w:t>
            </w:r>
            <w:r w:rsidRPr="00ED0F88">
              <w:rPr>
                <w:rFonts w:eastAsiaTheme="minorEastAsia"/>
                <w:szCs w:val="22"/>
                <w:lang w:eastAsia="zh-CN"/>
              </w:rPr>
              <w:t>4-a)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2DEC7" w14:textId="64C10AB2" w:rsidR="00561F45" w:rsidRPr="00ED0F88" w:rsidRDefault="00B91642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 xml:space="preserve">Same </w:t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as S0T1</w:t>
            </w:r>
          </w:p>
        </w:tc>
      </w:tr>
      <w:tr w:rsidR="00561F45" w:rsidRPr="00ED0F88" w14:paraId="38B873D7" w14:textId="77777777" w:rsidTr="00B91642">
        <w:trPr>
          <w:cantSplit/>
          <w:jc w:val="center"/>
        </w:trPr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F771593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S0T5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DCC002" w14:textId="59EAA4AB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VOD_Test_5.html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(code snippet 10)</w:t>
            </w: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90E267" w14:textId="44215A50" w:rsidR="00561F45" w:rsidRPr="00ED0F88" w:rsidRDefault="00561F45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VOD_Test_</w:t>
            </w:r>
            <w:r w:rsidRPr="00ED0F88">
              <w:rPr>
                <w:szCs w:val="22"/>
                <w:lang w:eastAsia="zh-CN"/>
              </w:rPr>
              <w:t>5</w:t>
            </w:r>
            <w:r w:rsidRPr="00ED0F88">
              <w:rPr>
                <w:szCs w:val="22"/>
              </w:rPr>
              <w:t>_Smallvod</w:t>
            </w:r>
            <w:r w:rsidRPr="00ED0F88">
              <w:rPr>
                <w:szCs w:val="22"/>
                <w:lang w:eastAsia="zh-CN"/>
              </w:rPr>
              <w:t>1</w:t>
            </w:r>
            <w:r w:rsidRPr="00ED0F88">
              <w:rPr>
                <w:rFonts w:eastAsiaTheme="minorEastAsia"/>
                <w:szCs w:val="22"/>
                <w:lang w:eastAsia="zh-CN"/>
              </w:rPr>
              <w:t>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(code snippet 8)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szCs w:val="22"/>
              </w:rPr>
              <w:t>VOD_Test_</w:t>
            </w:r>
            <w:r w:rsidRPr="00ED0F88">
              <w:rPr>
                <w:szCs w:val="22"/>
                <w:lang w:eastAsia="zh-CN"/>
              </w:rPr>
              <w:t>5</w:t>
            </w:r>
            <w:r w:rsidRPr="00ED0F88">
              <w:rPr>
                <w:szCs w:val="22"/>
              </w:rPr>
              <w:t>_Smallvod</w:t>
            </w:r>
            <w:r w:rsidRPr="00ED0F88">
              <w:rPr>
                <w:rFonts w:eastAsiaTheme="minorEastAsia"/>
                <w:szCs w:val="22"/>
                <w:lang w:eastAsia="zh-CN"/>
              </w:rPr>
              <w:t>2.html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(code snippet 9)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14:paraId="57F94841" w14:textId="643F32BF" w:rsidR="00561F45" w:rsidRPr="00ED0F88" w:rsidRDefault="00561F45" w:rsidP="00B91642">
            <w:pPr>
              <w:pStyle w:val="Tabletext"/>
              <w:rPr>
                <w:szCs w:val="22"/>
              </w:rPr>
            </w:pPr>
            <w:r w:rsidRPr="00ED0F88">
              <w:rPr>
                <w:szCs w:val="22"/>
              </w:rPr>
              <w:t>VOD_Test_</w:t>
            </w:r>
            <w:r w:rsidRPr="00ED0F88">
              <w:rPr>
                <w:rFonts w:eastAsiaTheme="minorEastAsia"/>
                <w:szCs w:val="22"/>
                <w:lang w:eastAsia="zh-CN"/>
              </w:rPr>
              <w:t>5</w:t>
            </w:r>
            <w:r w:rsidRPr="00ED0F88">
              <w:rPr>
                <w:szCs w:val="22"/>
              </w:rPr>
              <w:t>.jpg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r w:rsidRPr="00ED0F88">
              <w:rPr>
                <w:szCs w:val="22"/>
              </w:rPr>
              <w:t>Figure I.1-</w:t>
            </w:r>
            <w:r w:rsidRPr="00ED0F88">
              <w:rPr>
                <w:rFonts w:eastAsiaTheme="minorEastAsia"/>
                <w:szCs w:val="22"/>
                <w:lang w:eastAsia="zh-CN"/>
              </w:rPr>
              <w:t>5-a)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E97EF6" w14:textId="6CE827CF" w:rsidR="00561F45" w:rsidRPr="00ED0F88" w:rsidRDefault="00B91642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 xml:space="preserve">Two </w:t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linear TV streams with configured channel ID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br/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a VOD content with configured metadata in code snippet 9</w:t>
            </w:r>
          </w:p>
        </w:tc>
      </w:tr>
      <w:tr w:rsidR="00561F45" w:rsidRPr="00ED0F88" w14:paraId="2E484828" w14:textId="77777777" w:rsidTr="00ED0F88">
        <w:trPr>
          <w:cantSplit/>
          <w:jc w:val="center"/>
        </w:trPr>
        <w:tc>
          <w:tcPr>
            <w:tcW w:w="9870" w:type="dxa"/>
            <w:gridSpan w:val="5"/>
            <w:tcBorders>
              <w:top w:val="single" w:sz="4" w:space="0" w:color="auto"/>
              <w:bottom w:val="single" w:sz="12" w:space="0" w:color="auto"/>
            </w:tcBorders>
          </w:tcPr>
          <w:p w14:paraId="1740DC18" w14:textId="77777777" w:rsidR="00561F45" w:rsidRPr="00ED0F88" w:rsidRDefault="00561F45" w:rsidP="00751F9F">
            <w:pPr>
              <w:pStyle w:val="Tabletext"/>
              <w:rPr>
                <w:rFonts w:eastAsiaTheme="minorEastAsia"/>
                <w:sz w:val="18"/>
                <w:szCs w:val="18"/>
                <w:lang w:eastAsia="zh-CN"/>
              </w:rPr>
            </w:pPr>
            <w:r w:rsidRPr="00ED0F88">
              <w:rPr>
                <w:sz w:val="18"/>
                <w:szCs w:val="18"/>
              </w:rPr>
              <w:t xml:space="preserve">NOTE </w:t>
            </w:r>
            <w:r w:rsidRPr="00ED0F88">
              <w:rPr>
                <w:rFonts w:eastAsiaTheme="minorEastAsia"/>
                <w:sz w:val="18"/>
                <w:szCs w:val="18"/>
                <w:lang w:eastAsia="ja-JP"/>
              </w:rPr>
              <w:t>–</w:t>
            </w:r>
            <w:r w:rsidRPr="00ED0F88">
              <w:rPr>
                <w:rFonts w:eastAsiaTheme="minorEastAsia"/>
                <w:sz w:val="18"/>
                <w:szCs w:val="18"/>
              </w:rPr>
              <w:t xml:space="preserve"> 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The switch between test pages can be re-configured as required in the corresponding </w:t>
            </w:r>
            <w:r w:rsidRPr="00ED0F88">
              <w:rPr>
                <w:sz w:val="18"/>
                <w:szCs w:val="18"/>
                <w:lang w:eastAsia="zh-CN"/>
              </w:rPr>
              <w:t>code snippets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(2/3/5/7/10).</w:t>
            </w:r>
          </w:p>
        </w:tc>
      </w:tr>
    </w:tbl>
    <w:p w14:paraId="2604EC4B" w14:textId="77777777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rPr>
          <w:rFonts w:eastAsiaTheme="minorEastAsia"/>
          <w:lang w:eastAsia="zh-CN"/>
        </w:rPr>
        <w:lastRenderedPageBreak/>
        <w:t>Test guide</w:t>
      </w:r>
      <w:r w:rsidRPr="00ED0F88">
        <w:rPr>
          <w:rFonts w:hint="eastAsia"/>
          <w:lang w:eastAsia="zh-CN"/>
        </w:rPr>
        <w:t>:</w:t>
      </w:r>
    </w:p>
    <w:p w14:paraId="25E9B0D8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 xml:space="preserve">Read the brief </w:t>
      </w:r>
      <w:r w:rsidRPr="00ED0F88">
        <w:rPr>
          <w:lang w:val="en-GB"/>
        </w:rPr>
        <w:t>introduction</w:t>
      </w:r>
      <w:r w:rsidRPr="00ED0F88">
        <w:rPr>
          <w:rFonts w:hint="eastAsia"/>
          <w:lang w:val="en-GB"/>
        </w:rPr>
        <w:t xml:space="preserve"> of codes on the test page before testing.</w:t>
      </w:r>
    </w:p>
    <w:p w14:paraId="11321FC5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Follow the guideline on test page and choose test options one by one.</w:t>
      </w:r>
    </w:p>
    <w:p w14:paraId="4AF97F1D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 xml:space="preserve">Validate the property values of </w:t>
      </w:r>
      <w:proofErr w:type="spellStart"/>
      <w:r w:rsidRPr="00ED0F88">
        <w:rPr>
          <w:rFonts w:hint="eastAsia"/>
          <w:lang w:val="en-GB"/>
        </w:rPr>
        <w:t>MediaController</w:t>
      </w:r>
      <w:proofErr w:type="spellEnd"/>
      <w:r w:rsidRPr="00ED0F88">
        <w:rPr>
          <w:rFonts w:hint="eastAsia"/>
          <w:lang w:val="en-GB"/>
        </w:rPr>
        <w:t xml:space="preserve"> object </w:t>
      </w:r>
      <w:r w:rsidRPr="00ED0F88">
        <w:rPr>
          <w:lang w:val="en-GB"/>
        </w:rPr>
        <w:t xml:space="preserve">and the playback effect of video and audio </w:t>
      </w:r>
      <w:r w:rsidRPr="00ED0F88">
        <w:rPr>
          <w:rFonts w:hint="eastAsia"/>
          <w:lang w:val="en-GB"/>
        </w:rPr>
        <w:t xml:space="preserve">by comparing </w:t>
      </w:r>
      <w:r w:rsidRPr="00ED0F88">
        <w:rPr>
          <w:lang w:val="en-GB"/>
        </w:rPr>
        <w:t>to the corresponding reference images and described expected behaviour</w:t>
      </w:r>
      <w:r w:rsidRPr="00ED0F88">
        <w:rPr>
          <w:rFonts w:hint="eastAsia"/>
          <w:lang w:val="en-GB"/>
        </w:rPr>
        <w:t>.</w:t>
      </w:r>
    </w:p>
    <w:p w14:paraId="608E5E5D" w14:textId="77777777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t xml:space="preserve">Test sample 0 code snippet </w:t>
      </w:r>
      <w:r w:rsidRPr="00ED0F88">
        <w:fldChar w:fldCharType="begin" w:fldLock="1"/>
      </w:r>
      <w:r w:rsidRPr="00ED0F88">
        <w:instrText xml:space="preserve"> SEQ SNIPPET0 </w:instrText>
      </w:r>
      <w:r w:rsidRPr="00ED0F88">
        <w:fldChar w:fldCharType="separate"/>
      </w:r>
      <w:r w:rsidRPr="00ED0F88">
        <w:rPr>
          <w:noProof/>
        </w:rPr>
        <w:t>1</w:t>
      </w:r>
      <w:r w:rsidRPr="00ED0F88"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05700710" w14:textId="77777777" w:rsidTr="00ED0F88">
        <w:tc>
          <w:tcPr>
            <w:tcW w:w="9855" w:type="dxa"/>
          </w:tcPr>
          <w:p w14:paraId="50C7060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create a new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edia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ontroller object in the small window with specific location and size --&gt;</w:t>
            </w:r>
          </w:p>
          <w:p w14:paraId="7E3F1820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558D7ECE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046965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F02DBA8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VOD_Test_1_Smallvod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BB17128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714EDD0D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79832D89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3876DDAD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432307E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1F2B20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46A5C96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mp;</w:t>
            </w:r>
          </w:p>
          <w:p w14:paraId="612D74F3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InstanceID = -1;</w:t>
            </w:r>
          </w:p>
          <w:p w14:paraId="27EC6F0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46B8CA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pageload()</w:t>
            </w:r>
          </w:p>
          <w:p w14:paraId="1D00805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74986D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//new a MediaController object</w:t>
            </w:r>
          </w:p>
          <w:p w14:paraId="1AC6C72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 = new MediaController();</w:t>
            </w:r>
          </w:p>
          <w:p w14:paraId="56D26C2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InstanceID = mp.instanceId;</w:t>
            </w:r>
          </w:p>
          <w:p w14:paraId="618CA162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//initialization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of video play mode, location and size of the object</w:t>
            </w:r>
          </w:p>
          <w:p w14:paraId="6B181EC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mp.playMode = 0;</w:t>
            </w:r>
          </w:p>
          <w:p w14:paraId="176224B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mp.videoDisplayMode = 0;</w:t>
            </w:r>
          </w:p>
          <w:p w14:paraId="2B26772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mp.allowTrickmode =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7DB5559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30A0DCC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mp.left = 389;</w:t>
            </w:r>
          </w:p>
          <w:p w14:paraId="264228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mp.top = 88;</w:t>
            </w:r>
          </w:p>
          <w:p w14:paraId="531822B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mp.width = 240;</w:t>
            </w:r>
          </w:p>
          <w:p w14:paraId="5FF8C87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mp.height = 180;</w:t>
            </w:r>
          </w:p>
          <w:p w14:paraId="662FF62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mp.refreshVideoDisplay();</w:t>
            </w:r>
          </w:p>
          <w:p w14:paraId="5902ACA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6A659E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//a sample of formatted playURL string containing content metadata</w:t>
            </w:r>
          </w:p>
          <w:p w14:paraId="46D31D6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to be adjusted in actual testing</w:t>
            </w:r>
          </w:p>
          <w:p w14:paraId="2C1CAEC6" w14:textId="77777777" w:rsidR="00561F45" w:rsidRPr="00ED0F88" w:rsidRDefault="00561F45" w:rsidP="00ED0F88">
            <w:pPr>
              <w:tabs>
                <w:tab w:val="left" w:pos="555"/>
              </w:tabs>
              <w:spacing w:before="0"/>
              <w:rPr>
                <w:rFonts w:ascii="Courier New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ascii="Courier New" w:eastAsia="SimSun" w:hAnsi="Courier New" w:cs="Courier New"/>
                <w:noProof/>
                <w:sz w:val="18"/>
                <w:szCs w:val="18"/>
                <w:lang w:val="en-GB"/>
              </w:rPr>
              <w:t>var mediaStr =</w:t>
            </w:r>
          </w:p>
          <w:p w14:paraId="6369A30A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noProof/>
                <w:sz w:val="18"/>
                <w:szCs w:val="18"/>
                <w:lang w:val="en-GB"/>
              </w:rPr>
              <w:t>'[{mediaUr</w:t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>L</w:t>
            </w:r>
            <w:r w:rsidRPr="00ED0F88">
              <w:rPr>
                <w:rFonts w:ascii="Courier New" w:eastAsia="SimSun" w:hAnsi="Courier New" w:cs="Courier New"/>
                <w:noProof/>
                <w:sz w:val="18"/>
                <w:szCs w:val="18"/>
                <w:lang w:val="en-GB"/>
              </w:rPr>
              <w:t>:"'+"rtsp://124.75.34.37/88888888/16/20140925/269703862/269703862.ts"+'",mediaCode: "code1",'+'mediaType:2,'+'audioType:1,'+'videoType:1,'+</w:t>
            </w:r>
          </w:p>
          <w:p w14:paraId="66A0B0E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'streamType:2,'+'drmType:1,'+'fingerPrint:0,'+'copyProtection:1,'+'allowTrickmode:1,'+'startTime:0,'+'endTime:5000,'+'entryID:"entry1"}]';</w:t>
            </w:r>
          </w:p>
          <w:p w14:paraId="3DAFEBA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20EF6B8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locate a media and play from the start</w:t>
            </w:r>
          </w:p>
          <w:p w14:paraId="1BFD3DC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mp.setSingleMedia( mediaStr );</w:t>
            </w:r>
          </w:p>
          <w:p w14:paraId="5D373742" w14:textId="77777777" w:rsidR="00561F45" w:rsidRPr="00ED0F88" w:rsidRDefault="00561F45" w:rsidP="00ED0F88">
            <w:pPr>
              <w:pStyle w:val="Formal"/>
              <w:tabs>
                <w:tab w:val="clear" w:pos="3402"/>
              </w:tabs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mp.playFromStart();</w:t>
            </w:r>
          </w:p>
          <w:p w14:paraId="2A4FBB8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FD976F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4B4DA09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//functions for small VOD of VOD_test_1</w:t>
            </w:r>
          </w:p>
          <w:p w14:paraId="091D66F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playMode property value of MediaController object in the small window</w:t>
            </w:r>
          </w:p>
          <w:p w14:paraId="4804919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getSingleOrPlaylistMode()</w:t>
            </w:r>
          </w:p>
          <w:p w14:paraId="7252F31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7345EA3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mp.playMode;</w:t>
            </w:r>
          </w:p>
          <w:p w14:paraId="5C3726D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ADA888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CB4B59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videoDisplayMode property value of MediaController object in the small</w:t>
            </w:r>
          </w:p>
          <w:p w14:paraId="7BA7B9D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//window</w:t>
            </w:r>
          </w:p>
          <w:p w14:paraId="6C92938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getVideoDisplayMode()</w:t>
            </w:r>
          </w:p>
          <w:p w14:paraId="4E3365A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4CFCB5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mp.videoDisplayMode;</w:t>
            </w:r>
          </w:p>
          <w:p w14:paraId="52B9160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190198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0307FA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left property value of MediaController object in the small window</w:t>
            </w:r>
          </w:p>
          <w:p w14:paraId="4F9EE0B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getVideoDisplayLeft()</w:t>
            </w:r>
          </w:p>
          <w:p w14:paraId="1D1EE6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56F552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  <w:t>return mp.left;</w:t>
            </w:r>
          </w:p>
          <w:p w14:paraId="5B23B3B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03B1F31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CC8302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top property value of MediaController object in the small window</w:t>
            </w:r>
          </w:p>
          <w:p w14:paraId="06ECC7E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getVideoDisplayTop()</w:t>
            </w:r>
          </w:p>
          <w:p w14:paraId="44BD9A1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8CC846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mp.top;</w:t>
            </w:r>
          </w:p>
          <w:p w14:paraId="18FF169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0D117B4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2B38BB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width property value of MediaController object in the small window</w:t>
            </w:r>
          </w:p>
          <w:p w14:paraId="6D03D06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getVideoDisplayWidth()</w:t>
            </w:r>
          </w:p>
          <w:p w14:paraId="465F196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95E1C0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mp.width;</w:t>
            </w:r>
          </w:p>
          <w:p w14:paraId="3A65CDF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E9BA15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389AFA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height property value of MediaController object in the small window</w:t>
            </w:r>
          </w:p>
          <w:p w14:paraId="34241E6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getVideoDisplayHeight()</w:t>
            </w:r>
          </w:p>
          <w:p w14:paraId="68AEA6C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F42542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mp.height;</w:t>
            </w:r>
          </w:p>
          <w:p w14:paraId="7EA326CB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41436A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68176B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 playByTime method of MediaController object</w:t>
            </w:r>
          </w:p>
          <w:p w14:paraId="4FB4205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playByTime( mode, time )</w:t>
            </w:r>
          </w:p>
          <w:p w14:paraId="4C49D65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7AFAF0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mp.playByTime(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mode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, time );</w:t>
            </w:r>
          </w:p>
          <w:p w14:paraId="39DB667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0F65D1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65DF2E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currentPlayTime property value of MediaController object in the small</w:t>
            </w:r>
          </w:p>
          <w:p w14:paraId="0D3B6C1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//window</w:t>
            </w:r>
          </w:p>
          <w:p w14:paraId="3BADA93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getCurrentPlayTime()</w:t>
            </w:r>
          </w:p>
          <w:p w14:paraId="104138B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1296B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mp.currentPlayTime;</w:t>
            </w:r>
          </w:p>
          <w:p w14:paraId="1D0E992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415F36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926F9B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//functions for small VOD of VOD_test_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2</w:t>
            </w:r>
          </w:p>
          <w:p w14:paraId="17472978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allowTrickmode property value of MediaController object in the small</w:t>
            </w:r>
          </w:p>
          <w:p w14:paraId="200E8C5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//window</w:t>
            </w:r>
          </w:p>
          <w:p w14:paraId="692B358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getAllowTrickmodeFlag()</w:t>
            </w:r>
          </w:p>
          <w:p w14:paraId="39B17E4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945EB1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mp.allowTrickmode;</w:t>
            </w:r>
          </w:p>
          <w:p w14:paraId="3A57C86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4AF564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58ECE18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mediaDuration property value of MediaController object in the small</w:t>
            </w:r>
          </w:p>
          <w:p w14:paraId="32854DC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//window</w:t>
            </w:r>
          </w:p>
          <w:p w14:paraId="3F069E9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getMediaDuration()</w:t>
            </w:r>
          </w:p>
          <w:p w14:paraId="7BFE0C7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C324C9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mp.mediaDuration;</w:t>
            </w:r>
          </w:p>
          <w:p w14:paraId="10B0F86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037309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04FACCF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mediaCode property value of MediaController object in the small</w:t>
            </w:r>
          </w:p>
          <w:p w14:paraId="5BA52B3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//window</w:t>
            </w:r>
          </w:p>
          <w:p w14:paraId="6A7872D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getMediaCode()</w:t>
            </w:r>
          </w:p>
          <w:p w14:paraId="29D9837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895F16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mp.mediaCode;</w:t>
            </w:r>
          </w:p>
          <w:p w14:paraId="4B5BEA7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03DD6F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F6C29A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 pause method of MediaController object</w:t>
            </w:r>
          </w:p>
          <w:p w14:paraId="7387C64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pause()</w:t>
            </w:r>
          </w:p>
          <w:p w14:paraId="3ACEC2D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915E11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mp.pause();</w:t>
            </w:r>
          </w:p>
          <w:p w14:paraId="476801A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C14FBA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C07EDA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 resume method of MediaController object</w:t>
            </w:r>
          </w:p>
          <w:p w14:paraId="6735A07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resume()</w:t>
            </w:r>
          </w:p>
          <w:p w14:paraId="0F5921C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971025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mp.resume();</w:t>
            </w:r>
          </w:p>
          <w:p w14:paraId="2F73AEE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0409B1F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2FCB5E9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playbackMode property value of MediaController object in the small</w:t>
            </w:r>
          </w:p>
          <w:p w14:paraId="33DB5E1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//window</w:t>
            </w:r>
          </w:p>
          <w:p w14:paraId="01B4BBC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getPlayBackMode()</w:t>
            </w:r>
          </w:p>
          <w:p w14:paraId="0D936BC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B9964A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  <w:t>return mp.playbackMode;</w:t>
            </w:r>
          </w:p>
          <w:p w14:paraId="76B7BC4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01BEC6A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ED722C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fastForward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method of MediaController object</w:t>
            </w:r>
          </w:p>
          <w:p w14:paraId="6E5DCB5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fastForward( speed )</w:t>
            </w:r>
          </w:p>
          <w:p w14:paraId="1F4DB48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3143BB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mp.fastForward( speed );</w:t>
            </w:r>
          </w:p>
          <w:p w14:paraId="3A42F78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61EC40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553CE3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fast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Rewind method of MediaController object</w:t>
            </w:r>
          </w:p>
          <w:p w14:paraId="0B1ABCE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fastRewind( speed )</w:t>
            </w:r>
          </w:p>
          <w:p w14:paraId="1BCD576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F9F362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mp.fastRewind( speed );</w:t>
            </w:r>
          </w:p>
          <w:p w14:paraId="09ED5C4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1FA993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5D3AE8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gotoEnd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method of MediaController object</w:t>
            </w:r>
          </w:p>
          <w:p w14:paraId="14DABCF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gotoEnd()</w:t>
            </w:r>
          </w:p>
          <w:p w14:paraId="269046B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7F5C56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mp.gotoEnd();</w:t>
            </w:r>
          </w:p>
          <w:p w14:paraId="7AA2E1F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5C3FA5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A673F8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goto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Start method of MediaController object</w:t>
            </w:r>
          </w:p>
          <w:p w14:paraId="45FC33A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gotoStart()</w:t>
            </w:r>
          </w:p>
          <w:p w14:paraId="77561D7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DB5B7A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mp.gotoStart();</w:t>
            </w:r>
          </w:p>
          <w:p w14:paraId="7F54201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961088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A91C13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getVolume property value of MediaController object in the small window</w:t>
            </w:r>
          </w:p>
          <w:p w14:paraId="44AD68F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getVolume()</w:t>
            </w:r>
          </w:p>
          <w:p w14:paraId="4B9FAE0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7E34F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mp.getVolume();</w:t>
            </w:r>
          </w:p>
          <w:p w14:paraId="765AAFC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1015698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07D9DB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setVolume method of MediaController object</w:t>
            </w:r>
          </w:p>
          <w:p w14:paraId="0E18F24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setVolume( volume )</w:t>
            </w:r>
          </w:p>
          <w:p w14:paraId="6E13D52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9E6067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mp.setVolume( volume );</w:t>
            </w:r>
          </w:p>
          <w:p w14:paraId="5892413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DDCDA3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CAC0D6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call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stop &amp; release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MediaController method of MediaController object</w:t>
            </w:r>
          </w:p>
          <w:p w14:paraId="0F8BF74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stop()</w:t>
            </w:r>
          </w:p>
          <w:p w14:paraId="079A08C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B4EA32A" w14:textId="77777777" w:rsidR="00561F45" w:rsidRPr="00ED0F88" w:rsidRDefault="00561F45" w:rsidP="00ED0F88">
            <w:pPr>
              <w:pStyle w:val="Formal"/>
              <w:ind w:firstLineChars="550" w:firstLine="990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mp.stop();mp.releaseMediaController( InstanceID );</w:t>
            </w:r>
          </w:p>
          <w:p w14:paraId="52D64DE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0278B53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6BCC242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//functions for small VOD of VOD_test_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4</w:t>
            </w:r>
          </w:p>
          <w:p w14:paraId="119459C5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//set mute property value of MediaController object in the small window</w:t>
            </w:r>
          </w:p>
          <w:p w14:paraId="0344A46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function setMuteFlag( MuteFlag )</w:t>
            </w:r>
          </w:p>
          <w:p w14:paraId="7B62A72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{</w:t>
            </w:r>
          </w:p>
          <w:p w14:paraId="12B275EF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mp.mute = MuteFlag;</w:t>
            </w:r>
          </w:p>
          <w:p w14:paraId="63630D3E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}</w:t>
            </w:r>
          </w:p>
          <w:p w14:paraId="69FFDEEF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</w:p>
          <w:p w14:paraId="181867BE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//return mute property value of MediaController object in the small window</w:t>
            </w:r>
          </w:p>
          <w:p w14:paraId="7B50B398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function getMuteFlag()</w:t>
            </w:r>
          </w:p>
          <w:p w14:paraId="6206CAAC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{</w:t>
            </w:r>
          </w:p>
          <w:p w14:paraId="399A1D73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return mp.mute;</w:t>
            </w:r>
          </w:p>
          <w:p w14:paraId="68688D02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}</w:t>
            </w:r>
          </w:p>
          <w:p w14:paraId="0DF6637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</w:p>
          <w:p w14:paraId="4052889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set VideoDisplayMode property value of MediaController object in the small </w:t>
            </w:r>
          </w:p>
          <w:p w14:paraId="3950250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window</w:t>
            </w:r>
          </w:p>
          <w:p w14:paraId="52A9ABFA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GB"/>
              </w:rPr>
              <w:t>function setVideoDisplayMode( mode )</w:t>
            </w:r>
          </w:p>
          <w:p w14:paraId="52376A44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GB"/>
              </w:rPr>
              <w:t>{</w:t>
            </w:r>
          </w:p>
          <w:p w14:paraId="32F4816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mp.VideoDisplayMode = mode;</w:t>
            </w:r>
          </w:p>
          <w:p w14:paraId="6914356F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GB"/>
              </w:rPr>
              <w:t>}</w:t>
            </w:r>
          </w:p>
          <w:p w14:paraId="4752E34D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</w:p>
          <w:p w14:paraId="51E6E41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//call refresh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VideoDisplay method of MediaController object</w:t>
            </w:r>
          </w:p>
          <w:p w14:paraId="21C99F33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function refreshVideoDisplay()</w:t>
            </w:r>
          </w:p>
          <w:p w14:paraId="4EED34A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{</w:t>
            </w:r>
          </w:p>
          <w:p w14:paraId="7D08DAC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mp.refreshVideoDisplay();</w:t>
            </w:r>
          </w:p>
          <w:p w14:paraId="57BEF444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}</w:t>
            </w:r>
          </w:p>
          <w:p w14:paraId="53ADB00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4947599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1447CD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lastRenderedPageBreak/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load a page and execute the script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4B75805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="240px"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="180px"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bgcolor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="transparent"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onload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="pageload()"&gt;</w:t>
            </w:r>
          </w:p>
          <w:p w14:paraId="75CA8E8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6CBD9D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60AF7973" w14:textId="033935F6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lastRenderedPageBreak/>
        <w:t xml:space="preserve">Test sample 0 code snippet </w:t>
      </w:r>
      <w:r w:rsidRPr="00ED0F88">
        <w:fldChar w:fldCharType="begin"/>
      </w:r>
      <w:r w:rsidRPr="00ED0F88">
        <w:instrText xml:space="preserve"> SEQ SNIPPET0 </w:instrText>
      </w:r>
      <w:r w:rsidRPr="00ED0F88">
        <w:fldChar w:fldCharType="separate"/>
      </w:r>
      <w:r w:rsidR="00DD54FC">
        <w:rPr>
          <w:noProof/>
        </w:rPr>
        <w:t>2</w:t>
      </w:r>
      <w:r w:rsidRPr="00ED0F88">
        <w:rPr>
          <w:noProof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5A772FFE" w14:textId="77777777" w:rsidTr="00ED0F88">
        <w:tc>
          <w:tcPr>
            <w:tcW w:w="9629" w:type="dxa"/>
          </w:tcPr>
          <w:p w14:paraId="46D31A5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base on VOD_test_1 image to create div elements for test options and define functions to respond to user interactivities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BA6C5EA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380365F8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56BAB44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E96372E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VOD_Test_1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3CFB3B5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722DF1F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67A9121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5C28939D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1BB3C6E7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AE24FBA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37197B2C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InstanceID = -1;</w:t>
            </w:r>
          </w:p>
          <w:p w14:paraId="6797105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95AACC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instanceId property value in the small window and return this value to the</w:t>
            </w:r>
          </w:p>
          <w:p w14:paraId="16A3199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//box of divInstanceID</w:t>
            </w:r>
          </w:p>
          <w:p w14:paraId="0A19CB1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getNativePlayerInstanceID()</w:t>
            </w:r>
          </w:p>
          <w:p w14:paraId="1A91EAC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AE8CCE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InstanceID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].instanceId;</w:t>
            </w:r>
          </w:p>
          <w:p w14:paraId="000A8AE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"divInstanceID"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InstanceID;</w:t>
            </w:r>
          </w:p>
          <w:p w14:paraId="2F7E60B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1E50D57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E1A62A5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playMode property value in the small window and return this value to the</w:t>
            </w:r>
          </w:p>
          <w:p w14:paraId="754705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//box of divMode</w:t>
            </w:r>
          </w:p>
          <w:p w14:paraId="40B248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getSingleOrPlaylistMode()</w:t>
            </w:r>
          </w:p>
          <w:p w14:paraId="1294DB7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73B4A3E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Mode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].getSingleOrPlaylistMode();</w:t>
            </w:r>
          </w:p>
          <w:p w14:paraId="74007A7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"divMode"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Mode;</w:t>
            </w:r>
          </w:p>
          <w:p w14:paraId="5166B4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C27257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4D4D19F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videoDisplayMode property value in the small window and return this value</w:t>
            </w:r>
          </w:p>
          <w:p w14:paraId="637A8B9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//to the box of divDisplayMode</w:t>
            </w:r>
          </w:p>
          <w:p w14:paraId="6F4AF17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getVideoDisplayMode()</w:t>
            </w:r>
          </w:p>
          <w:p w14:paraId="291EE7A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1A9E8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DisplayMode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].getVideoDisplayMode();</w:t>
            </w:r>
          </w:p>
          <w:p w14:paraId="0E3B1A8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"divDisplayMode"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DisplayMode;</w:t>
            </w:r>
          </w:p>
          <w:p w14:paraId="0C74522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581729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21620C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left property value in the small window and return this value to the</w:t>
            </w:r>
          </w:p>
          <w:p w14:paraId="15F4AA9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//box of divDisplayLeft</w:t>
            </w:r>
          </w:p>
          <w:p w14:paraId="664242F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getVideoDisplayLeft()</w:t>
            </w:r>
          </w:p>
          <w:p w14:paraId="170F05B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65A57F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DisplayLeft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].getVideoDisplayLeft();</w:t>
            </w:r>
          </w:p>
          <w:p w14:paraId="42ED00C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"divDisplayLeft"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DisplayLeft;</w:t>
            </w:r>
          </w:p>
          <w:p w14:paraId="1942F98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96A9A5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9AFB23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top property value in the small window and return this value to the</w:t>
            </w:r>
          </w:p>
          <w:p w14:paraId="745544D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//box of divDiaplayTop</w:t>
            </w:r>
          </w:p>
          <w:p w14:paraId="063FE4C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getVideoDisplayTop()</w:t>
            </w:r>
          </w:p>
          <w:p w14:paraId="5C38379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73B9E73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DisplayTop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].getVideoDisplayTop();</w:t>
            </w:r>
          </w:p>
          <w:p w14:paraId="3DE7DB6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"divDisplayTop"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DisplayTop;</w:t>
            </w:r>
          </w:p>
          <w:p w14:paraId="02D9081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B171B2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078F8F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top width value in the small window and return this value to the</w:t>
            </w:r>
          </w:p>
          <w:p w14:paraId="5BF2FD4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//box of divDiaplayWidth</w:t>
            </w:r>
          </w:p>
          <w:p w14:paraId="13EAA04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getVideoDisplayWidth()</w:t>
            </w:r>
          </w:p>
          <w:p w14:paraId="2B145CD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73AD77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DisplayWidth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].getVideoDisplayWidth();</w:t>
            </w:r>
          </w:p>
          <w:p w14:paraId="3769840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"divDisplayWidth"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DisplayWidth;</w:t>
            </w:r>
          </w:p>
          <w:p w14:paraId="65FB653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86723A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7CED538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height property value in the small window and return this value to the</w:t>
            </w:r>
          </w:p>
          <w:p w14:paraId="44D6976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//box of divDiaplayHeight</w:t>
            </w:r>
          </w:p>
          <w:p w14:paraId="777AAD3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getVideoDisplayHeight()</w:t>
            </w:r>
          </w:p>
          <w:p w14:paraId="3853372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B777A8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  <w:t>var DisplayHeight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].getVideoDisplayHeight();</w:t>
            </w:r>
          </w:p>
          <w:p w14:paraId="61A38E9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"divDisplayHeight"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DisplayHeight;</w:t>
            </w:r>
          </w:p>
          <w:p w14:paraId="5AA1132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06803F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16D54A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call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playByTime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method in the small window</w:t>
            </w:r>
          </w:p>
          <w:p w14:paraId="3A5470F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playByTime( mode, time )</w:t>
            </w:r>
          </w:p>
          <w:p w14:paraId="547F853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B26204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].playByTime( mode, time );</w:t>
            </w:r>
          </w:p>
          <w:p w14:paraId="40B18F2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6CD7D9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458136D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currentPlayTime property value in the small window and return this value</w:t>
            </w:r>
          </w:p>
          <w:p w14:paraId="01EE02F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//to the box of divCurrentPlayTime</w:t>
            </w:r>
          </w:p>
          <w:p w14:paraId="22F439F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getCurrentPlayTime()</w:t>
            </w:r>
          </w:p>
          <w:p w14:paraId="0E614F3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629CE1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CurrentPlayTime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].getCurrentPlayTime();</w:t>
            </w:r>
          </w:p>
          <w:p w14:paraId="4CD36C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"divCurrentPlayTime"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CurrentPlayTime;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65F6037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9EF3F4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A5B3AD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//call stop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method in the small window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and link to next page</w:t>
            </w:r>
          </w:p>
          <w:p w14:paraId="78EE39B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GoNextPage()</w:t>
            </w:r>
          </w:p>
          <w:p w14:paraId="66288D2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CBCC8A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].stop();</w:t>
            </w:r>
          </w:p>
          <w:p w14:paraId="316A3ED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document.location.href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"VOD_Test_2.html"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53FA140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BDF1A6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9057ED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2DF131B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create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div elements based on the background image --&gt;</w:t>
            </w:r>
          </w:p>
          <w:p w14:paraId="22ECE45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="640"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="530"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="background-Repeat:no-repeat"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background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="img/VOD_Test_1.jpg" &gt;</w:t>
            </w:r>
          </w:p>
          <w:p w14:paraId="7500251B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red border are used to display property value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219C7EA9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I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nstanceI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0BB3EAFF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="divInstanceID"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49px; height: 22px; position: absolute; left: 138px; top: 377px;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04AE4B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434530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iframe element to load VOD_Test_1_Smallvod.html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0661657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="smallvod"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="left: 389px; top: 88px; width: 240px; height: 180px; position: absolute; border: 1px solid red;"&gt;</w:t>
            </w:r>
          </w:p>
          <w:p w14:paraId="617E7C1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iframe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="if_smallscreen"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="240px"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="180px"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="VOD_Test_1_Smallvod.html"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frameborder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="no"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scrolling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="no"&gt;</w:t>
            </w:r>
          </w:p>
          <w:p w14:paraId="4C6B73D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iframe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147F81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10657C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B629F6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getSingleOrPlaylistMode --&gt;</w:t>
            </w:r>
          </w:p>
          <w:p w14:paraId="1189DCA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="divMode"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50px; height: 22px; position: absolute; left: 314px; top: 377px;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0E3C3C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CDA3E1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getVideoDisplayMode --&gt;</w:t>
            </w:r>
          </w:p>
          <w:p w14:paraId="0B8E184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="divDisplayMode"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57px; height: 22px; position: absolute; left: 560px; top: 377px;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546671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</w:p>
          <w:p w14:paraId="58ED842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getVideoDisplayLeft --&gt;</w:t>
            </w:r>
          </w:p>
          <w:p w14:paraId="2AF442E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="divDisplayLeft"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45px; height: 22px; position: absolute; left: 450px; top: 291px;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7B79D9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</w:p>
          <w:p w14:paraId="5A2585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getVideoDisplayTop --&gt;</w:t>
            </w:r>
          </w:p>
          <w:p w14:paraId="6C7F124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="divDisplayTop"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50px; height: 22px; position: absolute; left: 567px; top: 291px;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1EE2AE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</w:p>
          <w:p w14:paraId="08EFCCF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getVideoDisplayWidth --&gt;</w:t>
            </w:r>
          </w:p>
          <w:p w14:paraId="7297B1D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="divDisplayWidth"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41px; height: 22px; position: absolute; left: 454px; top: 333px;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08D89B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</w:p>
          <w:p w14:paraId="10E86BB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getVideoDisplayHeight --&gt;</w:t>
            </w:r>
          </w:p>
          <w:p w14:paraId="3F796DE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="divDisplayHeight"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40px; height: 22px; position: absolute; left: 577px; top: 333px;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07AEF2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735344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CurrentPlayTime --&gt;</w:t>
            </w:r>
          </w:p>
          <w:p w14:paraId="4F249AA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="divCurrentPlayTime"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53px; height: 22px; position: absolute; left: 363px; top: 414px;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A4EF94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2BDDA21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blue border are used for user operation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58660CD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getNativePlayerInstanceID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E0665D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85px; height: 22px; position: absolute; left: 40px; top: 377px; cursor: hand; border: 1px solid blue;"  &gt;</w:t>
            </w:r>
          </w:p>
          <w:p w14:paraId="367D167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="getNativePlayerInstanceID()"&gt;</w:t>
            </w:r>
          </w:p>
          <w:p w14:paraId="77D3794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="width:85px;height:20px;"/&gt;</w:t>
            </w:r>
          </w:p>
          <w:p w14:paraId="06E1169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42BE7A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36210B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getSingleOrPlaylistMode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0427EE5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83px; height: 22px; position: absolute; left: 218px; top: 377px; cursor: hand; border: 1px solid blue;"  &gt;</w:t>
            </w:r>
          </w:p>
          <w:p w14:paraId="0AEE1E8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="getSingleOrPlaylistMode()"&gt;</w:t>
            </w:r>
          </w:p>
          <w:p w14:paraId="6C15BBA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="width:83px;height:20px;"/&gt;</w:t>
            </w:r>
          </w:p>
          <w:p w14:paraId="18CC6EE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5C846B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F4F069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getVideoDisplayMode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35BDD7B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154px; height: 22px; position: absolute; left: 396px; top: 377px; cursor: hand; border: 1px solid blue;"  &gt;</w:t>
            </w:r>
          </w:p>
          <w:p w14:paraId="4F08FB5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="getVideoDisplayMode()"&gt;</w:t>
            </w:r>
          </w:p>
          <w:p w14:paraId="269F287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="width:149px;height:20px;"/&gt;</w:t>
            </w:r>
          </w:p>
          <w:p w14:paraId="42E08B1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B43CE3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34BC37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getVideoDisplayLeft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7C95924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45px; height: 22px; position: absolute; left: 396px; top: 291px; cursor: hand; border: 1px solid blue;"  &gt;</w:t>
            </w:r>
          </w:p>
          <w:p w14:paraId="1118970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="getVideoDisplayLeft()"&gt;</w:t>
            </w:r>
          </w:p>
          <w:p w14:paraId="776722C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="width:45px;height:20px;"/&gt;</w:t>
            </w:r>
          </w:p>
          <w:p w14:paraId="4AAE762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1F776D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D9699D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getVideoDisplay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Top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05991D2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45px; height: 22px; position: absolute; left: 512px; top: 291px; cursor: hand; border: 1px solid blue;"  &gt;</w:t>
            </w:r>
          </w:p>
          <w:p w14:paraId="5E01578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="getVideoDisplayTop()"&gt;</w:t>
            </w:r>
          </w:p>
          <w:p w14:paraId="7487025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="width:45px;height:21px;"/&gt;</w:t>
            </w:r>
          </w:p>
          <w:p w14:paraId="7A71EE4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FCF84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722653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getVideoDisplay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Width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D921D5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50px; height: 22px; position: absolute; left: 396px; top: 333px; cursor: hand; border: 1px solid blue;"  &gt;</w:t>
            </w:r>
          </w:p>
          <w:p w14:paraId="497C601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="getVideoDisplayWidth()"&gt;</w:t>
            </w:r>
          </w:p>
          <w:p w14:paraId="437ED86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="width:50px;height:20px;"/&gt;</w:t>
            </w:r>
          </w:p>
          <w:p w14:paraId="74419C6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41AB86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01FE5F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getVideoDisplay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Height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42C5D2D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58px; height: 22px; position: absolute; left: 512px; top: 333px; cursor: hand; border: 1px solid blue;"  &gt;</w:t>
            </w:r>
          </w:p>
          <w:p w14:paraId="3A36CFC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="getVideoDisplayHeight()"&gt;</w:t>
            </w:r>
          </w:p>
          <w:p w14:paraId="63CE1CA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="width:55px;height:20px;"/&gt;</w:t>
            </w:r>
          </w:p>
          <w:p w14:paraId="752DE2D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C6470C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4485DE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playByTime(1, 100)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746993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145px; height: 22px; position: absolute; left: 40px; top: 414px; cursor: hand; border: 1px solid blue;"  &gt;</w:t>
            </w:r>
          </w:p>
          <w:p w14:paraId="4A70C55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="playByTime(1, 100)"&gt;</w:t>
            </w:r>
          </w:p>
          <w:p w14:paraId="634EBBA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="width:145px;height:20px;"/&gt;</w:t>
            </w:r>
          </w:p>
          <w:p w14:paraId="5E828A0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0F51E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68CFDC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getCurrentPlayTime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49F1A1D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131px; height: 22px; position: absolute; left: 218px; top: 414px; cursor: hand; border: 1px solid blue;"  &gt;</w:t>
            </w:r>
          </w:p>
          <w:p w14:paraId="55D9FB4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="getCurrentPlayTime()"&gt;</w:t>
            </w:r>
          </w:p>
          <w:p w14:paraId="26890A7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="width:131px;height:20px;"/&gt;</w:t>
            </w:r>
          </w:p>
          <w:p w14:paraId="72642C6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80796A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62C340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click to execute GoNextPage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08D5C25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55px; height: 22px; position: absolute; left: 560px; top: 414px; cursor: hand; border: 1px solid blue;"  &gt;</w:t>
            </w:r>
          </w:p>
          <w:p w14:paraId="0B8C975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="GoNextPage()"&gt;</w:t>
            </w:r>
          </w:p>
          <w:p w14:paraId="2B96860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="width:55px;height:22px;"/&gt;</w:t>
            </w:r>
          </w:p>
          <w:p w14:paraId="48A06E7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DBAC6B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1661B2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52C2AE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23F757AA" w14:textId="3DE3D1C1" w:rsidR="00561F45" w:rsidRPr="00ED0F88" w:rsidRDefault="00561F45" w:rsidP="00ED0F88">
      <w:pPr>
        <w:rPr>
          <w:lang w:val="en-GB"/>
        </w:rPr>
      </w:pPr>
      <w:bookmarkStart w:id="107" w:name="_Toc37512534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ED0F88" w:rsidRPr="00ED0F88" w14:paraId="6DA25969" w14:textId="77777777" w:rsidTr="00ED0F88">
        <w:tc>
          <w:tcPr>
            <w:tcW w:w="4814" w:type="dxa"/>
          </w:tcPr>
          <w:p w14:paraId="27D97BC7" w14:textId="6DF0DBF6" w:rsidR="00ED0F88" w:rsidRPr="00ED0F88" w:rsidRDefault="00ED0F88" w:rsidP="00ED0F88">
            <w:pPr>
              <w:pStyle w:val="Figure"/>
            </w:pPr>
            <w:bookmarkStart w:id="108" w:name="_Toc534276573"/>
            <w:r w:rsidRPr="00ED0F88">
              <w:rPr>
                <w:noProof/>
              </w:rPr>
              <w:drawing>
                <wp:inline distT="0" distB="0" distL="0" distR="0" wp14:anchorId="4C337004" wp14:editId="6C5D28D6">
                  <wp:extent cx="2514600" cy="1892053"/>
                  <wp:effectExtent l="19050" t="0" r="0" b="0"/>
                  <wp:docPr id="2" name="图片 1" descr="D:\STTRI\2014年\专业建设\标准\ITU-T\Geneva201502\提案\测试脚本准备\20150126\img\VOD_Tes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TTRI\2014年\专业建设\标准\ITU-T\Geneva201502\提案\测试脚本准备\20150126\img\VOD_Tes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9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D6E5AE8" w14:textId="77CF86F0" w:rsidR="00ED0F88" w:rsidRPr="00ED0F88" w:rsidRDefault="00ED0F88" w:rsidP="00ED0F88">
            <w:pPr>
              <w:pStyle w:val="Figure"/>
            </w:pPr>
            <w:r w:rsidRPr="00ED0F88">
              <w:rPr>
                <w:noProof/>
              </w:rPr>
              <w:drawing>
                <wp:inline distT="0" distB="0" distL="0" distR="0" wp14:anchorId="6F789427" wp14:editId="7FD89CD1">
                  <wp:extent cx="2606723" cy="1955043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165" cy="196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88" w:rsidRPr="00ED0F88" w14:paraId="5F7A9D17" w14:textId="77777777" w:rsidTr="00ED0F88">
        <w:tc>
          <w:tcPr>
            <w:tcW w:w="4814" w:type="dxa"/>
          </w:tcPr>
          <w:p w14:paraId="084CF6E7" w14:textId="674DF79B" w:rsidR="00ED0F88" w:rsidRPr="00ED0F88" w:rsidRDefault="00ED0F88" w:rsidP="00ED0F88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I.1-1-a – Original image</w:t>
            </w:r>
          </w:p>
        </w:tc>
        <w:tc>
          <w:tcPr>
            <w:tcW w:w="4815" w:type="dxa"/>
          </w:tcPr>
          <w:p w14:paraId="0BA8A2CF" w14:textId="37655D89" w:rsidR="00ED0F88" w:rsidRPr="00ED0F88" w:rsidRDefault="00ED0F88" w:rsidP="00ED0F88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I.1-1-b – Test result</w:t>
            </w:r>
          </w:p>
        </w:tc>
      </w:tr>
    </w:tbl>
    <w:p w14:paraId="62EACC5A" w14:textId="77777777" w:rsidR="00561F45" w:rsidRPr="00ED0F88" w:rsidRDefault="00561F45" w:rsidP="00561F45">
      <w:pPr>
        <w:pStyle w:val="FigureNotitle"/>
        <w:spacing w:before="120"/>
        <w:outlineLvl w:val="0"/>
        <w:rPr>
          <w:szCs w:val="24"/>
          <w:lang w:eastAsia="zh-CN"/>
        </w:rPr>
      </w:pPr>
      <w:bookmarkStart w:id="109" w:name="_Toc17801303"/>
      <w:r w:rsidRPr="00ED0F88">
        <w:rPr>
          <w:szCs w:val="24"/>
        </w:rPr>
        <w:t>Figure I.1-</w:t>
      </w:r>
      <w:r w:rsidRPr="00ED0F88">
        <w:rPr>
          <w:szCs w:val="24"/>
          <w:lang w:eastAsia="zh-CN"/>
        </w:rPr>
        <w:t>1</w:t>
      </w:r>
      <w:r w:rsidRPr="00ED0F88">
        <w:rPr>
          <w:szCs w:val="24"/>
        </w:rPr>
        <w:t xml:space="preserve"> – Reference </w:t>
      </w:r>
      <w:r w:rsidRPr="00ED0F88">
        <w:rPr>
          <w:szCs w:val="24"/>
          <w:lang w:eastAsia="zh-CN"/>
        </w:rPr>
        <w:t>image</w:t>
      </w:r>
      <w:r w:rsidRPr="00ED0F88">
        <w:rPr>
          <w:szCs w:val="24"/>
        </w:rPr>
        <w:t xml:space="preserve">, test sample 0 code snippet </w:t>
      </w:r>
      <w:bookmarkEnd w:id="107"/>
      <w:r w:rsidRPr="00ED0F88">
        <w:rPr>
          <w:szCs w:val="24"/>
          <w:lang w:eastAsia="zh-CN"/>
        </w:rPr>
        <w:t>2</w:t>
      </w:r>
      <w:bookmarkEnd w:id="108"/>
      <w:bookmarkEnd w:id="109"/>
    </w:p>
    <w:p w14:paraId="64AE905B" w14:textId="77777777" w:rsidR="00561F45" w:rsidRPr="00ED0F88" w:rsidRDefault="00561F45" w:rsidP="00561F45">
      <w:pPr>
        <w:rPr>
          <w:lang w:val="en-GB"/>
        </w:rPr>
      </w:pPr>
    </w:p>
    <w:p w14:paraId="17E4CFF9" w14:textId="27355629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t xml:space="preserve">Test sample 0 code snippet </w:t>
      </w:r>
      <w:r w:rsidRPr="00ED0F88">
        <w:fldChar w:fldCharType="begin"/>
      </w:r>
      <w:r w:rsidRPr="00ED0F88">
        <w:instrText xml:space="preserve"> SEQ SNIPPET0 </w:instrText>
      </w:r>
      <w:r w:rsidRPr="00ED0F88">
        <w:fldChar w:fldCharType="separate"/>
      </w:r>
      <w:r w:rsidR="00DD54FC">
        <w:rPr>
          <w:noProof/>
        </w:rPr>
        <w:t>3</w:t>
      </w:r>
      <w:r w:rsidRPr="00ED0F88">
        <w:rPr>
          <w:noProof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23E24BD8" w14:textId="77777777" w:rsidTr="00ED0F88">
        <w:tc>
          <w:tcPr>
            <w:tcW w:w="9629" w:type="dxa"/>
          </w:tcPr>
          <w:p w14:paraId="400B3FE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base on VOD_test_2 image to create div elements for test options and define functions to respond to user interactivities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0AA030F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3E83C468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0129E99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55B4519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VOD_Test_2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976B10A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3972A81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7EA87EC8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2114B079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31C2E880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D5E4879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450F18D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F396DA9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get allowTrickmode property value in the small window and return this value 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>to</w:t>
            </w:r>
          </w:p>
          <w:p w14:paraId="0930E00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color w:val="008000"/>
                <w:sz w:val="18"/>
                <w:szCs w:val="18"/>
                <w:lang w:val="en-GB" w:eastAsia="zh-CN"/>
              </w:rPr>
              <w:t xml:space="preserve">//the box of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div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>TrickMode</w:t>
            </w:r>
          </w:p>
          <w:p w14:paraId="330E910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getAllowTrickmodeFlag()</w:t>
            </w:r>
          </w:p>
          <w:p w14:paraId="50DFA83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F462A6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TrickMode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].getAllowTrickmodeFlag();</w:t>
            </w:r>
          </w:p>
          <w:p w14:paraId="31D600D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"divTrickMode"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TrickMode;</w:t>
            </w:r>
          </w:p>
          <w:p w14:paraId="79EA49B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C1B9C2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A42122E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mediaDuration property value in the small window and return this value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 xml:space="preserve"> to</w:t>
            </w:r>
          </w:p>
          <w:p w14:paraId="13C0474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color w:val="008000"/>
                <w:sz w:val="18"/>
                <w:szCs w:val="18"/>
                <w:lang w:val="en-GB" w:eastAsia="zh-CN"/>
              </w:rPr>
              <w:t xml:space="preserve">//the box of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div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>Duration</w:t>
            </w:r>
          </w:p>
          <w:p w14:paraId="527B3D1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getMediaDuration()</w:t>
            </w:r>
          </w:p>
          <w:p w14:paraId="5CE3947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1C27AE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Duration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].getMediaDuration();</w:t>
            </w:r>
          </w:p>
          <w:p w14:paraId="3CF1F78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"divDuration"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Duration;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29B23A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56CEB6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E8F2848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mediaCode property value in the small window and return this value to</w:t>
            </w:r>
          </w:p>
          <w:p w14:paraId="45091A8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//the box of divMediaCode</w:t>
            </w:r>
          </w:p>
          <w:p w14:paraId="094BE57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getMediaCode()</w:t>
            </w:r>
          </w:p>
          <w:p w14:paraId="3FADFA9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072505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MediaCode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].getMediaCode();</w:t>
            </w:r>
          </w:p>
          <w:p w14:paraId="0C80CDE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"divMediaCode"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MediaCode;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44680EE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70FA02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D80173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 pause method in the small window</w:t>
            </w:r>
          </w:p>
          <w:p w14:paraId="160870E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pause()</w:t>
            </w:r>
          </w:p>
          <w:p w14:paraId="5CE01D6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CD560F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].pause();</w:t>
            </w:r>
          </w:p>
          <w:p w14:paraId="40F6E94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B60566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9DFB92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 resume method in the small window</w:t>
            </w:r>
          </w:p>
          <w:p w14:paraId="36CF2A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resume()</w:t>
            </w:r>
          </w:p>
          <w:p w14:paraId="449EF4E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12516E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].resume();</w:t>
            </w:r>
          </w:p>
          <w:p w14:paraId="26ED955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0386B4C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1D2C48F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 fastForward method in the small window and call fastforwardupdate</w:t>
            </w:r>
          </w:p>
          <w:p w14:paraId="6DCB829B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//function after 1000 milliseconds</w:t>
            </w:r>
          </w:p>
          <w:p w14:paraId="335E5A4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fastForward( speed )</w:t>
            </w:r>
          </w:p>
          <w:p w14:paraId="45BA849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F7DD8D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].fastForward( speed );</w:t>
            </w:r>
          </w:p>
          <w:p w14:paraId="39F59D1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setTimeout(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"fastForwardUpdate("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+speed+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")"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, 1000);</w:t>
            </w:r>
          </w:p>
          <w:p w14:paraId="1E97FFB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839646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5CCD65E2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//compare the playback mode of user operation and the actual fastforward</w:t>
            </w:r>
          </w:p>
          <w:p w14:paraId="4ECA7E38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//execution of the small window, if they are the same then return OK result to</w:t>
            </w:r>
          </w:p>
          <w:p w14:paraId="495912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//the box of divPlayBackMode1 or divPlayBackMode3, else return NOK result</w:t>
            </w:r>
          </w:p>
          <w:p w14:paraId="7927580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fastForwardUpdate(speed)</w:t>
            </w:r>
          </w:p>
          <w:p w14:paraId="756989E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CDBDF3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PlayBackMode;</w:t>
            </w:r>
          </w:p>
          <w:p w14:paraId="4A10519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eval(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'PlayBackMode = '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+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].getPlayBackMode() );</w:t>
            </w:r>
          </w:p>
          <w:p w14:paraId="6F18239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</w:p>
          <w:p w14:paraId="0C1A481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//alert($PlayBackMode);</w:t>
            </w:r>
          </w:p>
          <w:p w14:paraId="674CC4D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if( speed == 2 )</w:t>
            </w:r>
          </w:p>
          <w:p w14:paraId="072768A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0DE7C47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if ( PlayBackMode. CurrentMode ==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"Trickmode"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&amp;&amp; PlayBackMode.Speed ==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"2x"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)</w:t>
            </w:r>
          </w:p>
          <w:p w14:paraId="0F69AAC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63C8828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"divPlayBackMode1"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"OK"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1E4576A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69E4A75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03F3F4C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4101E65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"divPlayBackMode1"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"NOK"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00EE30A3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4CCC83F4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5CEEFDF5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 if( speed == 8 )</w:t>
            </w:r>
          </w:p>
          <w:p w14:paraId="57918EE6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0623E0CE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if ( PlayBackMode. CurrentMode ==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"Trickmode"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&amp;&amp; PlayBackMode.Speed ==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"8x"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)</w:t>
            </w:r>
          </w:p>
          <w:p w14:paraId="2973EABF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5F0165CB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"divPlayBackMode3"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"OK"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53AB16BA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6593D2AE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730659BD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55ADA384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"divPlayBackMode3"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"NOK"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0166E289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630D649B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13D9690D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169FD56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0CCA239D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 fastRewind method in the small window and call fastRewindupdate</w:t>
            </w:r>
          </w:p>
          <w:p w14:paraId="41C5000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//function after 1000 milliseconds</w:t>
            </w:r>
          </w:p>
          <w:p w14:paraId="3D9FA72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fastRewind( speed )</w:t>
            </w:r>
          </w:p>
          <w:p w14:paraId="30DD22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E82127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].fastRewind( speed );</w:t>
            </w:r>
          </w:p>
          <w:p w14:paraId="4F0C653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setTimeout(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"fastRewindUpdate("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+speed+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")"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, 1000);</w:t>
            </w:r>
          </w:p>
          <w:p w14:paraId="299473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F11AC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2400753C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//compare the playback mode of user operation and the actual fastRewind</w:t>
            </w:r>
          </w:p>
          <w:p w14:paraId="409E549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//execution of the small window, if they are the same then return OK result to</w:t>
            </w:r>
          </w:p>
          <w:p w14:paraId="151FFDE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//the box of divPlayBackMode1 or divPlayBackMode3, else return NOK result</w:t>
            </w:r>
          </w:p>
          <w:p w14:paraId="075B25C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fastRewindUpdate(speed)</w:t>
            </w:r>
          </w:p>
          <w:p w14:paraId="4EC463D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F36D2D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PlayBackMode;</w:t>
            </w:r>
          </w:p>
          <w:p w14:paraId="55439AF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eval(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'PlayBackMode = '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+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].getPlayBackMode() );</w:t>
            </w:r>
          </w:p>
          <w:p w14:paraId="1D9C97D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B7945E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if( speed == -4 )</w:t>
            </w:r>
          </w:p>
          <w:p w14:paraId="167C91D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43F4429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if ( PlayBackMode.CurrentMode ==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"Trickmode"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&amp;&amp; PlayBackMode.Speed ==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"-4x"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)</w:t>
            </w:r>
          </w:p>
          <w:p w14:paraId="0CAB985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2E00E4C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"divPlayBackMode1"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"OK"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73557A9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314CB39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6692A5A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22EA1D4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"divPlayBackMode1"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"NOK"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0A71572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3929356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7CF2A0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 if( speed == -32 )</w:t>
            </w:r>
          </w:p>
          <w:p w14:paraId="02F631E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39E49CE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if ( PlayBackMode.CurrentMode ==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"Trickmode"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&amp;&amp; PlayBackMode.Speed ==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"-32x"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)</w:t>
            </w:r>
          </w:p>
          <w:p w14:paraId="1264B9D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3D3A4F1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"divPlayBackMode3"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"OK"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00F9D5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0B8000F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48B1D46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692F56F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"divPlayBackMode3"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"NOK"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582913F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3AEF74F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0F68300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B0865A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C2F6B1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 gotoEnd method in the small window</w:t>
            </w:r>
          </w:p>
          <w:p w14:paraId="422D160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gotoEnd()</w:t>
            </w:r>
          </w:p>
          <w:p w14:paraId="56B2999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CBB965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].gotoEnd();</w:t>
            </w:r>
          </w:p>
          <w:p w14:paraId="638368E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35D972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87C967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 gotoStart method in the small window</w:t>
            </w:r>
          </w:p>
          <w:p w14:paraId="5EA4871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gotoStart()</w:t>
            </w:r>
          </w:p>
          <w:p w14:paraId="68DFDBA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EFB062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].gotoStart();</w:t>
            </w:r>
          </w:p>
          <w:p w14:paraId="2F293BD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BE8E62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0D1E0C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//call playByTime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method in the small window</w:t>
            </w:r>
          </w:p>
          <w:p w14:paraId="5EA8E2C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playByTime( mode, time )</w:t>
            </w:r>
          </w:p>
          <w:p w14:paraId="10108D6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60DD9E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].playByTime( mode, time );</w:t>
            </w:r>
          </w:p>
          <w:p w14:paraId="3C6E185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6A880C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960E42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currentPlayTime property value in the small window and return this value</w:t>
            </w:r>
          </w:p>
          <w:p w14:paraId="451C824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//to the box of divCurrentPlayTime</w:t>
            </w:r>
          </w:p>
          <w:p w14:paraId="71BFCCA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getCurrentPlayTime()</w:t>
            </w:r>
          </w:p>
          <w:p w14:paraId="661A956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4E28AE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CurrentPlayTime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].getCurrentPlayTime();</w:t>
            </w:r>
          </w:p>
          <w:p w14:paraId="21F87F4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"divCurrentPlayTime"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CurrentPlayTime;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55370D0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BFB774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91C697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//call setVolume function in the small window and call getVolume function to</w:t>
            </w:r>
          </w:p>
          <w:p w14:paraId="1206BF5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//output the volume value in the box of divVolume</w:t>
            </w:r>
          </w:p>
          <w:p w14:paraId="27E64C0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setVolume( volume )</w:t>
            </w:r>
          </w:p>
          <w:p w14:paraId="48FFC54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740A7C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].setVolume( volume );</w:t>
            </w:r>
          </w:p>
          <w:p w14:paraId="2671A62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Volume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].getVolume();</w:t>
            </w:r>
          </w:p>
          <w:p w14:paraId="71011C9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"divVolume"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Volume;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52B2733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2FB052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302ADC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//call stop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method in the small window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and link to next page</w:t>
            </w:r>
          </w:p>
          <w:p w14:paraId="68D051C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GoNextPage()</w:t>
            </w:r>
          </w:p>
          <w:p w14:paraId="1ADE0D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3B9731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].stop();</w:t>
            </w:r>
          </w:p>
          <w:p w14:paraId="0C8045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document.location.href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"VOD_Test_3.html"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2FF7B9D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DA11B4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89FAEF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108C4A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create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div elements based on the background image --&gt;</w:t>
            </w:r>
          </w:p>
          <w:p w14:paraId="286C081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="640"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="530"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="background-Repeat:no-repeat"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background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="img/VOD_Test_2.jpg" &gt;</w:t>
            </w:r>
          </w:p>
          <w:p w14:paraId="53802025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red border are used to display property value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755DFC9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TrickMode --&gt;</w:t>
            </w:r>
          </w:p>
          <w:p w14:paraId="31AFFBD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="divTrickMode"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40px; height: 22px; position: absolute; left: 175px; top: 282px;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75CDF3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0ECFE3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Duration --&gt;</w:t>
            </w:r>
          </w:p>
          <w:p w14:paraId="2EE1D37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="divDuration"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42px; height: 22px; position: absolute; left: 557px; top: 282px;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87A07E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C8EA91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MediaCode --&gt;</w:t>
            </w:r>
          </w:p>
          <w:p w14:paraId="37F9FF0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="divMediaCode"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53px; height: 22px; position: absolute; left: 338px; top: 282px;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CBA369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ECE1B4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PlayBackMode1 --&gt;</w:t>
            </w:r>
          </w:p>
          <w:p w14:paraId="23F9180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="divPlayBackMode1"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67px; height: 22px; position: absolute; left: 324px; top: 317px;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61BCF5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3ECF2D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PlayBackMode3 --&gt;</w:t>
            </w:r>
          </w:p>
          <w:p w14:paraId="042C5C6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="divPlayBackMode3"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67px; height: 22px; position: absolute; left: 324px; top: 352px;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4E277E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F1F66A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Volume --&gt;</w:t>
            </w:r>
          </w:p>
          <w:p w14:paraId="22B237A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="divVolume"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97px; height: 22px; position: absolute; left: 294px; top: 386px;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A0D44C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A13601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iframe element to load VOD_Test_1_Smallvod.html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345AA3E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="smallvod"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="left: 389px; top: 88px; width: 240px; height: 180px; position: absolute; border: 1px solid red;"&gt;</w:t>
            </w:r>
          </w:p>
          <w:p w14:paraId="144FBD2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iframe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="if_smallscreen"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="240px"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="180px"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="VOD_Test_1_Smallvod.html"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frameborder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="no"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scrolling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="no"&gt;</w:t>
            </w:r>
          </w:p>
          <w:p w14:paraId="5219276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iframe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A09CC9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4FAE12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79D3BC9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blue border are used for user operation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260B6FF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getAllowTrickFlag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1FD2A6A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130px; height: 20px; position: absolute; left: 34px; top: 282px; cursor: hand; border: 1px solid blue;"  &gt;</w:t>
            </w:r>
          </w:p>
          <w:p w14:paraId="6F4F30C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="getAllowTrickmodeFlag()"&gt;</w:t>
            </w:r>
          </w:p>
          <w:p w14:paraId="4C0FF8C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="width:130px;height:20px;"/&gt;</w:t>
            </w:r>
          </w:p>
          <w:p w14:paraId="1BC8792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4DCE59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95FFD6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getMediaDuration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2898A3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125px; height: 20px; position: absolute; left: 421px; top: 282px; cursor: hand; border: 1px solid blue;"  &gt;</w:t>
            </w:r>
          </w:p>
          <w:p w14:paraId="018887D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="getMediaDuration()"&gt;</w:t>
            </w:r>
          </w:p>
          <w:p w14:paraId="6DCF585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="width:125px;height:20px;"/&gt;</w:t>
            </w:r>
          </w:p>
          <w:p w14:paraId="467C94F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46A9B5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8D5745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getMediaCode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FDD793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90px; height: 20px; position: absolute; left: 241px; top: 282px; cursor: hand; border: 1px solid blue;"  &gt;</w:t>
            </w:r>
          </w:p>
          <w:p w14:paraId="5E7EEDD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="getMediaCode()"&gt;</w:t>
            </w:r>
          </w:p>
          <w:p w14:paraId="4677554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="width:90px;height:20px;"/&gt;</w:t>
            </w:r>
          </w:p>
          <w:p w14:paraId="6B0F6E8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A0FA31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4F1250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pause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4226CF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68px; height: 20px; position: absolute; left: 34px; top: 418px; cursor: hand; border: 1px solid blue;"  &gt;</w:t>
            </w:r>
          </w:p>
          <w:p w14:paraId="65F2ECF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="pause()"&gt;</w:t>
            </w:r>
          </w:p>
          <w:p w14:paraId="3379918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="width:68px;height:20px;"/&gt;</w:t>
            </w:r>
          </w:p>
          <w:p w14:paraId="59D1B58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D2EA834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1F7C5C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resume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796A6868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75px; height: 20px; position: absolute; left: 148px; top: 418px; cursor: hand; border: 1px solid blue;"  &gt;</w:t>
            </w:r>
          </w:p>
          <w:p w14:paraId="0234622F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="resume()"&gt;</w:t>
            </w:r>
          </w:p>
          <w:p w14:paraId="2EA7570E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="width:75px;height:20px;"/&gt;</w:t>
            </w:r>
          </w:p>
          <w:p w14:paraId="64C36D7B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84BFDC5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6535298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fastForward(2)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5947DDD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130px; height: 20px; position: absolute; left: 34px; top: 317px; cursor: hand; border: 1px solid blue;"  &gt;</w:t>
            </w:r>
          </w:p>
          <w:p w14:paraId="3CAD6FA9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="fastForward(2)"&gt;</w:t>
            </w:r>
          </w:p>
          <w:p w14:paraId="64A18135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="width:130px;height:20px;"/&gt;</w:t>
            </w:r>
          </w:p>
          <w:p w14:paraId="22E6ADCA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6A5E891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5D7AF69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fastForward(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8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)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E71137A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130px; height: 20px; position: absolute; left: 34px; top: 352px; cursor: hand; border: 1px solid blue;"  &gt;</w:t>
            </w:r>
          </w:p>
          <w:p w14:paraId="33052256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="fastForward(8)"&gt;</w:t>
            </w:r>
          </w:p>
          <w:p w14:paraId="6703101C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="width:130px;height:20px;"/&gt;</w:t>
            </w:r>
          </w:p>
          <w:p w14:paraId="7B8DFE53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162B589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2DAF428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fast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Rewind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(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-4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)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74D55C86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125px; height: 20px; position: absolute; left: 421px; top: 317px; cursor: hand; border: 1px solid blue;"  &gt;</w:t>
            </w:r>
          </w:p>
          <w:p w14:paraId="384B7126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="fastRewind(-4)"&gt;</w:t>
            </w:r>
          </w:p>
          <w:p w14:paraId="41408B02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="width:125px;height:20px;"/&gt;</w:t>
            </w:r>
          </w:p>
          <w:p w14:paraId="64219B26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849EF52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76F19EB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fast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Rewind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(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-32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)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0C423367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125px; height: 20px; position: absolute; left: 421px; top: 352px; cursor: hand; border: 1px solid blue;"  &gt;</w:t>
            </w:r>
          </w:p>
          <w:p w14:paraId="62BAA087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="fastRewind(-32)"&gt;</w:t>
            </w:r>
          </w:p>
          <w:p w14:paraId="2CAD3808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="width:125px;height:20px;"/&gt;</w:t>
            </w:r>
          </w:p>
          <w:p w14:paraId="0C4B4E58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0094BBA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FAAFC88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gotoEnd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1DA6BEB5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85px; height: 20px; position: absolute; left: 414px; top: 418px; cursor: hand; border: 1px solid blue;"  &gt;</w:t>
            </w:r>
          </w:p>
          <w:p w14:paraId="20EEDC4E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="gotoEnd()"&gt;</w:t>
            </w:r>
          </w:p>
          <w:p w14:paraId="068658CF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="width:85px;height:20px;"/&gt;</w:t>
            </w:r>
          </w:p>
          <w:p w14:paraId="6B09A0B7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B676A10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95CE311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goto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Start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7B7FFBBB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90px; height: 20px; position: absolute; left: 272px; top: 418px; cursor: hand; border: 1px solid blue;"  &gt;</w:t>
            </w:r>
          </w:p>
          <w:p w14:paraId="77E93F2C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="gotoStart()"&gt;</w:t>
            </w:r>
          </w:p>
          <w:p w14:paraId="4A298022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="width:90px;height:20px;"/&gt;</w:t>
            </w:r>
          </w:p>
          <w:p w14:paraId="352569A6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752E236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1BD3AD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38607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click to execute setVolume(0)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17DB378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130px; height: 20px; position: absolute; left: 34px; top: 386px; cursor: hand; border: 1px solid blue;"  &gt;</w:t>
            </w:r>
          </w:p>
          <w:p w14:paraId="4FED46E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="setVolume(0)"&gt;</w:t>
            </w:r>
          </w:p>
          <w:p w14:paraId="5CC6BDA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="width:130px;height:20px;"/&gt;</w:t>
            </w:r>
          </w:p>
          <w:p w14:paraId="4F65808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401DB3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642E08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click to execute setVolume(50)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EADAE2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125px; height: 20px; position: absolute; left: 421px; top: 386px; cursor: hand; border: 1px solid blue;"  &gt;</w:t>
            </w:r>
          </w:p>
          <w:p w14:paraId="47FF171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="setVolume(50)"&gt;</w:t>
            </w:r>
          </w:p>
          <w:p w14:paraId="2024952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="width:125px;height:20px;"/&gt;</w:t>
            </w:r>
          </w:p>
          <w:p w14:paraId="367BF3C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C4412F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A98DA0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4F2581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click to execute GoNextPage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602AB17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58px; height: 20px; position: absolute; left: 542px; top: 418px; cursor: hand; border: 1px solid blue;"  &gt;</w:t>
            </w:r>
          </w:p>
          <w:p w14:paraId="60E6074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="GoNextPage()"&gt;</w:t>
            </w:r>
          </w:p>
          <w:p w14:paraId="73B216B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="width:58px;height:20px;"/&gt;</w:t>
            </w:r>
          </w:p>
          <w:p w14:paraId="121E683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390B1A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0FC9CA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611861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952ADC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60FF249B" w14:textId="41023B65" w:rsidR="00561F45" w:rsidRPr="00ED0F88" w:rsidRDefault="00561F45" w:rsidP="00ED0F88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ED0F88" w:rsidRPr="00ED0F88" w14:paraId="6A3B1850" w14:textId="77777777" w:rsidTr="00ED0F88">
        <w:tc>
          <w:tcPr>
            <w:tcW w:w="4814" w:type="dxa"/>
          </w:tcPr>
          <w:p w14:paraId="45E1A1DF" w14:textId="42745FBA" w:rsidR="00ED0F88" w:rsidRPr="00ED0F88" w:rsidRDefault="00ED0F88" w:rsidP="00ED0F88">
            <w:pPr>
              <w:pStyle w:val="Figure"/>
            </w:pPr>
            <w:bookmarkStart w:id="110" w:name="_Toc534276574"/>
            <w:r w:rsidRPr="00ED0F88">
              <w:rPr>
                <w:noProof/>
              </w:rPr>
              <w:lastRenderedPageBreak/>
              <w:drawing>
                <wp:inline distT="0" distB="0" distL="0" distR="0" wp14:anchorId="05892EB4" wp14:editId="7AD1517B">
                  <wp:extent cx="2524125" cy="1899220"/>
                  <wp:effectExtent l="19050" t="0" r="9525" b="0"/>
                  <wp:docPr id="6" name="图片 2" descr="D:\STTRI\2014年\专业建设\标准\ITU-T\Geneva201502\提案\测试脚本准备\20150126\img\VOD_Tes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TTRI\2014年\专业建设\标准\ITU-T\Geneva201502\提案\测试脚本准备\20150126\img\VOD_Tes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C0BC2BF" w14:textId="0B84B111" w:rsidR="00ED0F88" w:rsidRPr="00ED0F88" w:rsidRDefault="00ED0F88" w:rsidP="00ED0F88">
            <w:pPr>
              <w:pStyle w:val="Figure"/>
            </w:pPr>
            <w:r w:rsidRPr="00ED0F88">
              <w:rPr>
                <w:noProof/>
              </w:rPr>
              <w:drawing>
                <wp:inline distT="0" distB="0" distL="0" distR="0" wp14:anchorId="7C898169" wp14:editId="423687BD">
                  <wp:extent cx="2540000" cy="1905000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871" cy="191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88" w:rsidRPr="00ED0F88" w14:paraId="65433408" w14:textId="77777777" w:rsidTr="00ED0F88">
        <w:tc>
          <w:tcPr>
            <w:tcW w:w="4814" w:type="dxa"/>
          </w:tcPr>
          <w:p w14:paraId="7820A9DF" w14:textId="6BE0AC64" w:rsidR="00ED0F88" w:rsidRPr="00ED0F88" w:rsidRDefault="00ED0F88" w:rsidP="00ED0F88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I.1-2-a – Original image</w:t>
            </w:r>
          </w:p>
        </w:tc>
        <w:tc>
          <w:tcPr>
            <w:tcW w:w="4815" w:type="dxa"/>
          </w:tcPr>
          <w:p w14:paraId="1821D709" w14:textId="426343DD" w:rsidR="00ED0F88" w:rsidRPr="00ED0F88" w:rsidRDefault="00ED0F88" w:rsidP="00ED0F88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I.1-2-b – Test result</w:t>
            </w:r>
          </w:p>
        </w:tc>
      </w:tr>
    </w:tbl>
    <w:p w14:paraId="372C3F00" w14:textId="4C00B641" w:rsidR="00561F45" w:rsidRPr="00ED0F88" w:rsidRDefault="00561F45" w:rsidP="00561F45">
      <w:pPr>
        <w:pStyle w:val="FigureNotitle"/>
        <w:spacing w:before="120"/>
        <w:outlineLvl w:val="0"/>
        <w:rPr>
          <w:szCs w:val="24"/>
          <w:lang w:eastAsia="zh-CN"/>
        </w:rPr>
      </w:pPr>
      <w:bookmarkStart w:id="111" w:name="_Toc17801304"/>
      <w:r w:rsidRPr="00ED0F88">
        <w:rPr>
          <w:szCs w:val="24"/>
        </w:rPr>
        <w:t>Figure I.1-</w:t>
      </w:r>
      <w:r w:rsidRPr="00ED0F88">
        <w:rPr>
          <w:szCs w:val="24"/>
          <w:lang w:eastAsia="zh-CN"/>
        </w:rPr>
        <w:t>2</w:t>
      </w:r>
      <w:r w:rsidRPr="00ED0F88">
        <w:rPr>
          <w:szCs w:val="24"/>
        </w:rPr>
        <w:t xml:space="preserve"> – Reference </w:t>
      </w:r>
      <w:r w:rsidRPr="00ED0F88">
        <w:rPr>
          <w:szCs w:val="24"/>
          <w:lang w:eastAsia="zh-CN"/>
        </w:rPr>
        <w:t>image</w:t>
      </w:r>
      <w:r w:rsidRPr="00ED0F88">
        <w:rPr>
          <w:szCs w:val="24"/>
        </w:rPr>
        <w:t xml:space="preserve">, test sample 0 code snippet </w:t>
      </w:r>
      <w:r w:rsidRPr="00ED0F88">
        <w:rPr>
          <w:szCs w:val="24"/>
          <w:lang w:eastAsia="zh-CN"/>
        </w:rPr>
        <w:t>3</w:t>
      </w:r>
      <w:bookmarkEnd w:id="110"/>
      <w:bookmarkEnd w:id="111"/>
    </w:p>
    <w:p w14:paraId="3779C408" w14:textId="77777777" w:rsidR="00561F45" w:rsidRPr="00ED0F88" w:rsidRDefault="00561F45" w:rsidP="00561F45">
      <w:pPr>
        <w:rPr>
          <w:lang w:val="en-GB"/>
        </w:rPr>
      </w:pPr>
    </w:p>
    <w:p w14:paraId="5562495C" w14:textId="14E87811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t xml:space="preserve">Test sample 0 code snippet </w:t>
      </w:r>
      <w:r w:rsidRPr="00ED0F88">
        <w:fldChar w:fldCharType="begin"/>
      </w:r>
      <w:r w:rsidRPr="00ED0F88">
        <w:instrText xml:space="preserve"> SEQ SNIPPET0 </w:instrText>
      </w:r>
      <w:r w:rsidRPr="00ED0F88">
        <w:fldChar w:fldCharType="separate"/>
      </w:r>
      <w:r w:rsidR="00DD54FC">
        <w:rPr>
          <w:noProof/>
        </w:rPr>
        <w:t>4</w:t>
      </w:r>
      <w:r w:rsidRPr="00ED0F88"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4EA9033E" w14:textId="77777777" w:rsidTr="00ED0F88">
        <w:tc>
          <w:tcPr>
            <w:tcW w:w="9855" w:type="dxa"/>
          </w:tcPr>
          <w:p w14:paraId="36A5423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create a new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edia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ontroller object in the small window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by  initMediaController method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7CE8F743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1062BEA7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738C324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7A317F1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VOD_Test_3_Smallvod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6DA468D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5ED16C6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2339B6A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78217783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36F2E20A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ED66071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213E9B7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mp;</w:t>
            </w:r>
          </w:p>
          <w:p w14:paraId="79DF7BA5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InstanceID = -1;</w:t>
            </w:r>
          </w:p>
          <w:p w14:paraId="0D97717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05E893E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pageload()</w:t>
            </w:r>
          </w:p>
          <w:p w14:paraId="467F158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469CB9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39B50B4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17E299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100F33D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initMediaPlayer()</w:t>
            </w:r>
          </w:p>
          <w:p w14:paraId="3243B35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A44D9D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 = new MediaController();</w:t>
            </w:r>
          </w:p>
          <w:p w14:paraId="6E65EBE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InstanceID = mp.instanceId;</w:t>
            </w:r>
          </w:p>
          <w:p w14:paraId="57175B0D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//call initMediaController method of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MediaController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object</w:t>
            </w:r>
          </w:p>
          <w:p w14:paraId="360CD7AB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//capture initialization error in case of unsupported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propertie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s</w:t>
            </w:r>
          </w:p>
          <w:p w14:paraId="25BA7BB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try</w:t>
            </w:r>
          </w:p>
          <w:p w14:paraId="7E28BE9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{</w:t>
            </w:r>
          </w:p>
          <w:p w14:paraId="7C25BADE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mp.initMediaController( InstanceID, 0, 0, 147, 196, 399, 100, 0, 0, 0, 100, 1 );</w:t>
            </w:r>
          </w:p>
          <w:p w14:paraId="4E7EC01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}</w:t>
            </w:r>
          </w:p>
          <w:p w14:paraId="6F9B624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catch(err)</w:t>
            </w:r>
          </w:p>
          <w:p w14:paraId="3715512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{</w:t>
            </w:r>
          </w:p>
          <w:p w14:paraId="47D6EA4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alert(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"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Error description: property or method is unsupported!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"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);</w:t>
            </w:r>
          </w:p>
          <w:p w14:paraId="1AE5BC7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return(-1);</w:t>
            </w:r>
          </w:p>
          <w:p w14:paraId="7A7B2C6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}</w:t>
            </w:r>
          </w:p>
          <w:p w14:paraId="6263D7E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2B5E298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//a sample of formatted playURL string containing content metadata</w:t>
            </w:r>
          </w:p>
          <w:p w14:paraId="566D23B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to be adjusted in actual testing</w:t>
            </w:r>
          </w:p>
          <w:p w14:paraId="340042B4" w14:textId="77777777" w:rsidR="00561F45" w:rsidRPr="00ED0F88" w:rsidRDefault="00561F45" w:rsidP="00ED0F88">
            <w:pPr>
              <w:tabs>
                <w:tab w:val="left" w:pos="555"/>
              </w:tabs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 w:eastAsia="en-US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>var mediaStr =</w:t>
            </w:r>
          </w:p>
          <w:p w14:paraId="090BCCB5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noProof/>
                <w:sz w:val="18"/>
                <w:szCs w:val="18"/>
                <w:lang w:val="en-GB"/>
              </w:rPr>
              <w:t>'[{mediaUr</w:t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>L</w:t>
            </w:r>
            <w:r w:rsidRPr="00ED0F88">
              <w:rPr>
                <w:rFonts w:ascii="Courier New" w:eastAsia="SimSun" w:hAnsi="Courier New" w:cs="Courier New"/>
                <w:noProof/>
                <w:sz w:val="18"/>
                <w:szCs w:val="18"/>
                <w:lang w:val="en-GB"/>
              </w:rPr>
              <w:t>:"'+"rtsp://124.75.34.37/88888888/16/20140925/269703862/269703863.ts"+'",mediaCode: "code2",'+'mediaType:2,'+'audioType:1,'+'videoType:1,'+</w:t>
            </w:r>
          </w:p>
          <w:p w14:paraId="24B90303" w14:textId="77777777" w:rsidR="00561F45" w:rsidRPr="00ED0F88" w:rsidRDefault="00561F45" w:rsidP="00ED0F88">
            <w:pPr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noProof/>
                <w:sz w:val="18"/>
                <w:szCs w:val="18"/>
                <w:lang w:val="en-GB"/>
              </w:rPr>
              <w:t>'streamType:2,'+'drmType:1,'+'fingerPrint:0,'+'copyProtection:1,'+'allowTrickmode:1,'+'startTime:0,'+'endTime:5000,'+'entryID:"entry1"}]';</w:t>
            </w:r>
          </w:p>
          <w:p w14:paraId="68B559F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mp.setSingleMedia( mediaStr );</w:t>
            </w:r>
          </w:p>
          <w:p w14:paraId="1049245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6103B54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mp.refreshVideoDisplay();</w:t>
            </w:r>
          </w:p>
          <w:p w14:paraId="664E744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mp.playFromStart();</w:t>
            </w:r>
          </w:p>
          <w:p w14:paraId="6ACFC1E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F4F7DC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7995605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return playMode property value of MediaController object in the small </w:t>
            </w:r>
          </w:p>
          <w:p w14:paraId="0085DB0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//window</w:t>
            </w:r>
          </w:p>
          <w:p w14:paraId="2A3073E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getSingleOrPlaylistMode()</w:t>
            </w:r>
          </w:p>
          <w:p w14:paraId="1FDA84D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D27D68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mp.playMode;</w:t>
            </w:r>
          </w:p>
          <w:p w14:paraId="1C5D0E9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9063C8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F4D75B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return videoDisplayMode property value of MediaController object in the 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>small</w:t>
            </w:r>
          </w:p>
          <w:p w14:paraId="19AA3ED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color w:val="008000"/>
                <w:sz w:val="18"/>
                <w:szCs w:val="18"/>
                <w:lang w:val="en-GB" w:eastAsia="zh-CN"/>
              </w:rPr>
              <w:t>//window</w:t>
            </w:r>
          </w:p>
          <w:p w14:paraId="3339383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getVideoDisplayMode()</w:t>
            </w:r>
          </w:p>
          <w:p w14:paraId="352D55D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743E39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mp.videoDisplayMode;</w:t>
            </w:r>
          </w:p>
          <w:p w14:paraId="727FE03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EC88F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F3D55B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left property value of MediaController object in the small window</w:t>
            </w:r>
          </w:p>
          <w:p w14:paraId="4F0D195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getVideoDisplayLeft()</w:t>
            </w:r>
          </w:p>
          <w:p w14:paraId="4492786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222A23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mp.left;</w:t>
            </w:r>
          </w:p>
          <w:p w14:paraId="45B545A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63D402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6D2EC0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width property value of MediaController object in the small window</w:t>
            </w:r>
          </w:p>
          <w:p w14:paraId="64B512B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getVideoDisplayWidth()</w:t>
            </w:r>
          </w:p>
          <w:p w14:paraId="119CF33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D2A756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mp.width;</w:t>
            </w:r>
          </w:p>
          <w:p w14:paraId="70E762C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7C6905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79C3E3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top property value of MediaController object in the small window</w:t>
            </w:r>
          </w:p>
          <w:p w14:paraId="600C5B8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getVideoDisplayTop()</w:t>
            </w:r>
          </w:p>
          <w:p w14:paraId="55208B8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C94D3E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mp.top;</w:t>
            </w:r>
          </w:p>
          <w:p w14:paraId="5492A21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1861C77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A2D078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height property value of MediaController object in the small window</w:t>
            </w:r>
          </w:p>
          <w:p w14:paraId="2C8698D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getVideoDisplayHeight()</w:t>
            </w:r>
          </w:p>
          <w:p w14:paraId="42A23F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557ED7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mp.height;</w:t>
            </w:r>
          </w:p>
          <w:p w14:paraId="793DE1D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60DFFB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218378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left mute value of MediaController object in the small window</w:t>
            </w:r>
          </w:p>
          <w:p w14:paraId="2617B97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getMuteFlag()</w:t>
            </w:r>
          </w:p>
          <w:p w14:paraId="77321E4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8BFADA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mp.mute;</w:t>
            </w:r>
          </w:p>
          <w:p w14:paraId="4C74E9C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C3A686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7C3950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cycleFlag property value of MediaController object in the small</w:t>
            </w:r>
          </w:p>
          <w:p w14:paraId="1538F91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//window</w:t>
            </w:r>
          </w:p>
          <w:p w14:paraId="45B804F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getCycleFlag()</w:t>
            </w:r>
          </w:p>
          <w:p w14:paraId="3FA3B1B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5E519C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mp.cycleFlag;</w:t>
            </w:r>
          </w:p>
          <w:p w14:paraId="411B143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6E3D79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DD3035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call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stop &amp; release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MediaController method of MediaController object</w:t>
            </w:r>
          </w:p>
          <w:p w14:paraId="1333022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stop()</w:t>
            </w:r>
          </w:p>
          <w:p w14:paraId="26E5A5A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31190B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mp.stop();</w:t>
            </w:r>
          </w:p>
          <w:p w14:paraId="63E9EFD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mp.releaseMediaPlayer( InstanceID );</w:t>
            </w:r>
          </w:p>
          <w:p w14:paraId="20A39EE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014689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9FD9D8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1905B9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="196px"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="147px"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bgcolor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="transparent"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onload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="pageload()"&gt;</w:t>
            </w:r>
          </w:p>
          <w:p w14:paraId="5A16A81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23C4ED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44EE2E66" w14:textId="77777777" w:rsidR="00561F45" w:rsidRPr="00ED0F88" w:rsidRDefault="00561F45" w:rsidP="00561F45">
      <w:pPr>
        <w:rPr>
          <w:lang w:val="en-GB"/>
        </w:rPr>
      </w:pPr>
    </w:p>
    <w:p w14:paraId="0076E6D6" w14:textId="4A2A252C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t xml:space="preserve">Test sample 0 code snippet </w:t>
      </w:r>
      <w:r w:rsidRPr="00ED0F88">
        <w:fldChar w:fldCharType="begin"/>
      </w:r>
      <w:r w:rsidRPr="00ED0F88">
        <w:instrText xml:space="preserve"> SEQ SNIPPET0 </w:instrText>
      </w:r>
      <w:r w:rsidRPr="00ED0F88">
        <w:fldChar w:fldCharType="separate"/>
      </w:r>
      <w:r w:rsidR="00DD54FC">
        <w:rPr>
          <w:noProof/>
        </w:rPr>
        <w:t>5</w:t>
      </w:r>
      <w:r w:rsidRPr="00ED0F88"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18D2C53B" w14:textId="77777777" w:rsidTr="00ED0F88">
        <w:tc>
          <w:tcPr>
            <w:tcW w:w="9629" w:type="dxa"/>
          </w:tcPr>
          <w:p w14:paraId="6C8242C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base on VOD_test_3 image to create div elements for test options and define functions to respond to user interactivities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C49D956" w14:textId="77777777" w:rsidR="00561F45" w:rsidRPr="00ED0F88" w:rsidRDefault="00561F45" w:rsidP="00ED0F88">
            <w:pPr>
              <w:pStyle w:val="Formal"/>
              <w:ind w:firstLine="22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1823B167" w14:textId="77777777" w:rsidR="00561F45" w:rsidRPr="00ED0F88" w:rsidRDefault="00561F45" w:rsidP="00ED0F88">
            <w:pPr>
              <w:pStyle w:val="Formal"/>
              <w:ind w:firstLine="22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C598B3E" w14:textId="77777777" w:rsidR="00561F45" w:rsidRPr="00ED0F88" w:rsidRDefault="00561F45" w:rsidP="00ED0F88">
            <w:pPr>
              <w:pStyle w:val="Formal"/>
              <w:ind w:firstLine="22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23FA6AA" w14:textId="77777777" w:rsidR="00561F45" w:rsidRPr="00ED0F88" w:rsidRDefault="00561F45" w:rsidP="00ED0F88">
            <w:pPr>
              <w:pStyle w:val="Formal"/>
              <w:ind w:firstLine="22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VOD_Test_3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EE972C4" w14:textId="77777777" w:rsidR="00561F45" w:rsidRPr="00ED0F88" w:rsidRDefault="00561F45" w:rsidP="00ED0F88">
            <w:pPr>
              <w:pStyle w:val="Formal"/>
              <w:ind w:firstLine="22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3CE4AD16" w14:textId="77777777" w:rsidR="00561F45" w:rsidRPr="00ED0F88" w:rsidRDefault="00561F45" w:rsidP="00ED0F88">
            <w:pPr>
              <w:pStyle w:val="Formal"/>
              <w:ind w:firstLine="22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2BD0F458" w14:textId="77777777" w:rsidR="00561F45" w:rsidRPr="00ED0F88" w:rsidRDefault="00561F45" w:rsidP="00ED0F88">
            <w:pPr>
              <w:pStyle w:val="Formal"/>
              <w:ind w:firstLine="22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0A3A9529" w14:textId="77777777" w:rsidR="00561F45" w:rsidRPr="00ED0F88" w:rsidRDefault="00561F45" w:rsidP="00ED0F88">
            <w:pPr>
              <w:pStyle w:val="Formal"/>
              <w:ind w:firstLine="22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0478FA6C" w14:textId="77777777" w:rsidR="00561F45" w:rsidRPr="00ED0F88" w:rsidRDefault="00561F45" w:rsidP="00ED0F88">
            <w:pPr>
              <w:pStyle w:val="Formal"/>
              <w:ind w:firstLine="22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02BC160" w14:textId="77777777" w:rsidR="00561F45" w:rsidRPr="00ED0F88" w:rsidRDefault="00561F45" w:rsidP="00ED0F88">
            <w:pPr>
              <w:pStyle w:val="Formal"/>
              <w:ind w:firstLine="22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19A645F0" w14:textId="77777777" w:rsidR="00561F45" w:rsidRPr="00ED0F88" w:rsidRDefault="00561F45" w:rsidP="00ED0F88">
            <w:pPr>
              <w:pStyle w:val="Formal"/>
              <w:ind w:firstLine="22"/>
              <w:rPr>
                <w:rFonts w:cs="Courier New"/>
                <w:sz w:val="18"/>
                <w:szCs w:val="18"/>
                <w:lang w:val="en-GB"/>
              </w:rPr>
            </w:pPr>
          </w:p>
          <w:p w14:paraId="1AD5B54C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initMediaPlayer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method in the small window and call a series of 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>functions</w:t>
            </w:r>
          </w:p>
          <w:p w14:paraId="1398E56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color w:val="008000"/>
                <w:sz w:val="18"/>
                <w:szCs w:val="18"/>
                <w:lang w:val="en-GB" w:eastAsia="zh-CN"/>
              </w:rPr>
              <w:t>//to show property values of the MediaController object</w:t>
            </w:r>
          </w:p>
          <w:p w14:paraId="6BA63EA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initMediaPlayer()</w:t>
            </w:r>
          </w:p>
          <w:p w14:paraId="63BE14A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E2C6833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//stop execution and link to the next page in case of initialization </w:t>
            </w:r>
          </w:p>
          <w:p w14:paraId="58A63236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  <w:t>//failure</w:t>
            </w:r>
          </w:p>
          <w:p w14:paraId="7AE1189B" w14:textId="77777777" w:rsidR="00561F45" w:rsidRPr="00ED0F88" w:rsidRDefault="00561F45" w:rsidP="00ED0F88">
            <w:pPr>
              <w:pStyle w:val="Formal"/>
              <w:tabs>
                <w:tab w:val="clear" w:pos="567"/>
              </w:tabs>
              <w:rPr>
                <w:rFonts w:cs="Courier New"/>
                <w:b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var y =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].initMediaPlayer();</w:t>
            </w:r>
          </w:p>
          <w:p w14:paraId="2879EE1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if ( y == -1 ) </w:t>
            </w:r>
          </w:p>
          <w:p w14:paraId="68AFC4E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{</w:t>
            </w:r>
          </w:p>
          <w:p w14:paraId="3A21452E" w14:textId="77777777" w:rsidR="00561F45" w:rsidRPr="00ED0F88" w:rsidRDefault="00561F45" w:rsidP="00ED0F88">
            <w:pPr>
              <w:pStyle w:val="Formal"/>
              <w:rPr>
                <w:rFonts w:cs="Courier New"/>
                <w:color w:val="A31515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     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document.location.href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"VOD_Test_4.html"</w:t>
            </w:r>
          </w:p>
          <w:p w14:paraId="2967D432" w14:textId="77777777" w:rsidR="00561F45" w:rsidRPr="00ED0F88" w:rsidRDefault="00561F45" w:rsidP="00ED0F88">
            <w:pPr>
              <w:pStyle w:val="Formal"/>
              <w:keepNext/>
              <w:keepLines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 w:eastAsia="zh-CN"/>
              </w:rPr>
              <w:t>}</w:t>
            </w:r>
          </w:p>
          <w:p w14:paraId="0F445DE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getSingleOrPlaylistMode();</w:t>
            </w:r>
          </w:p>
          <w:p w14:paraId="4CD240C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getVideoDisplayMode();</w:t>
            </w:r>
          </w:p>
          <w:p w14:paraId="390CDDE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getVideoDisplayLeft();</w:t>
            </w:r>
          </w:p>
          <w:p w14:paraId="3DAAA4B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getVideoDisplayTop();</w:t>
            </w:r>
          </w:p>
          <w:p w14:paraId="567CDAB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getVideoDisplayWidth();</w:t>
            </w:r>
          </w:p>
          <w:p w14:paraId="0EE0669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getVideoDisplayHeight();</w:t>
            </w:r>
          </w:p>
          <w:p w14:paraId="51CC983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getMuteFlag();</w:t>
            </w:r>
          </w:p>
          <w:p w14:paraId="30F7EB9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getCycleFlag();</w:t>
            </w:r>
          </w:p>
          <w:p w14:paraId="3214EA0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761D10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E9DAB6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playMode property value in the small window and return this value</w:t>
            </w:r>
          </w:p>
          <w:p w14:paraId="71C5536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//to the box of divSingleOrPlaylistMode</w:t>
            </w:r>
          </w:p>
          <w:p w14:paraId="3A1E619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getSingleOrPlaylistMode()</w:t>
            </w:r>
          </w:p>
          <w:p w14:paraId="3A93251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A02BC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SingleOrPlaylistMode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].getSingleOrPlaylistMode();</w:t>
            </w:r>
          </w:p>
          <w:p w14:paraId="16071A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"divSingleOrPlaylistMode"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SingleOrPlaylistMode;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297D4A1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6912BC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A485032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get videoDisplayMode property value in the small window and return this 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>value</w:t>
            </w:r>
          </w:p>
          <w:p w14:paraId="53397A2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color w:val="008000"/>
                <w:sz w:val="18"/>
                <w:szCs w:val="18"/>
                <w:lang w:val="en-GB" w:eastAsia="zh-CN"/>
              </w:rPr>
              <w:t xml:space="preserve">//to the box of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div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>VideoDisplayMode</w:t>
            </w:r>
          </w:p>
          <w:p w14:paraId="5F0F60B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getVideoDisplayMode()</w:t>
            </w:r>
          </w:p>
          <w:p w14:paraId="6BFF0C3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283DC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VideoDisplayMode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].getVideoDisplayMode();</w:t>
            </w:r>
          </w:p>
          <w:p w14:paraId="07B635F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"divVideoDisplayMode"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VideoDisplayMode;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7440F90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7B9E798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9A81C5D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left property value in the small window and return this value to the box</w:t>
            </w:r>
          </w:p>
          <w:p w14:paraId="1154CED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//of divLeft</w:t>
            </w:r>
          </w:p>
          <w:p w14:paraId="7D8ECFC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getVideoDisplayLeft()</w:t>
            </w:r>
          </w:p>
          <w:p w14:paraId="6AC644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330BEC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Left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].getVideoDisplayLeft();</w:t>
            </w:r>
          </w:p>
          <w:p w14:paraId="10134D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"divLeft"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Left;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4F82C25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666EEF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5E9F4F0" w14:textId="77777777" w:rsidR="00561F45" w:rsidRPr="00ED0F88" w:rsidRDefault="00561F45" w:rsidP="00ED0F88">
            <w:pPr>
              <w:pStyle w:val="Formal"/>
              <w:rPr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get width property value in the small window and return this value to the 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>box</w:t>
            </w:r>
          </w:p>
          <w:p w14:paraId="4B665D0D" w14:textId="77777777" w:rsidR="00561F45" w:rsidRPr="00ED0F88" w:rsidRDefault="00561F45" w:rsidP="00ED0F88">
            <w:pPr>
              <w:pStyle w:val="Formal"/>
              <w:rPr>
                <w:sz w:val="18"/>
                <w:szCs w:val="18"/>
                <w:lang w:val="en-GB" w:eastAsia="zh-CN"/>
              </w:rPr>
            </w:pPr>
            <w:r w:rsidRPr="00ED0F88">
              <w:rPr>
                <w:color w:val="008000"/>
                <w:sz w:val="18"/>
                <w:szCs w:val="18"/>
                <w:lang w:val="en-GB" w:eastAsia="zh-CN"/>
              </w:rPr>
              <w:t>//of divWidth</w:t>
            </w:r>
          </w:p>
          <w:p w14:paraId="310C889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getVideoDisplayWidth()</w:t>
            </w:r>
          </w:p>
          <w:p w14:paraId="48E13D5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3FBBBD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Width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].getVideoDisplayWidth();</w:t>
            </w:r>
          </w:p>
          <w:p w14:paraId="6B62745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"divWidth"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Width;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3B15CE6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E9CF4A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6628853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top property value in the small window and return this value to the box</w:t>
            </w:r>
          </w:p>
          <w:p w14:paraId="3D14DA4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//of divTop</w:t>
            </w:r>
          </w:p>
          <w:p w14:paraId="6407A97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getVideoDisplayTop()</w:t>
            </w:r>
          </w:p>
          <w:p w14:paraId="14FC3C5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BA41C8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Top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].getVideoDisplayTop();</w:t>
            </w:r>
          </w:p>
          <w:p w14:paraId="51E7BDC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"divTop"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Top;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4268B83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66EE00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6965207" w14:textId="77777777" w:rsidR="00561F45" w:rsidRPr="00ED0F88" w:rsidRDefault="00561F45" w:rsidP="00ED0F88">
            <w:pPr>
              <w:pStyle w:val="Formal"/>
              <w:rPr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get height property value in the small window and return this value to the </w:t>
            </w:r>
            <w:r w:rsidRPr="00ED0F88">
              <w:rPr>
                <w:color w:val="008000"/>
                <w:sz w:val="18"/>
                <w:szCs w:val="18"/>
                <w:lang w:val="en-GB" w:eastAsia="zh-CN"/>
              </w:rPr>
              <w:t>box</w:t>
            </w:r>
          </w:p>
          <w:p w14:paraId="6FD5A152" w14:textId="77777777" w:rsidR="00561F45" w:rsidRPr="00ED0F88" w:rsidRDefault="00561F45" w:rsidP="00ED0F88">
            <w:pPr>
              <w:pStyle w:val="Formal"/>
              <w:rPr>
                <w:sz w:val="18"/>
                <w:szCs w:val="18"/>
                <w:lang w:val="en-GB" w:eastAsia="zh-CN"/>
              </w:rPr>
            </w:pPr>
            <w:r w:rsidRPr="00ED0F88">
              <w:rPr>
                <w:color w:val="008000"/>
                <w:sz w:val="18"/>
                <w:szCs w:val="18"/>
                <w:lang w:val="en-GB" w:eastAsia="zh-CN"/>
              </w:rPr>
              <w:lastRenderedPageBreak/>
              <w:t>//of divHeight</w:t>
            </w:r>
          </w:p>
          <w:p w14:paraId="719AAB4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getVideoDisplayHeight()</w:t>
            </w:r>
          </w:p>
          <w:p w14:paraId="55A93FD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90424B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Height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].getVideoDisplayHeight();</w:t>
            </w:r>
          </w:p>
          <w:p w14:paraId="0F00ED4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"divHeight"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Height;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319C69A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88D2A5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A9E382D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mute property value in the small window and return this value to the box</w:t>
            </w:r>
          </w:p>
          <w:p w14:paraId="62DDF7C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//of divMuteFlag</w:t>
            </w:r>
          </w:p>
          <w:p w14:paraId="7876860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getMuteFlag()</w:t>
            </w:r>
          </w:p>
          <w:p w14:paraId="7601598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CD4112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MuteFlag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].getMuteFlag();</w:t>
            </w:r>
          </w:p>
          <w:p w14:paraId="5EA36DF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"divMuteFlag"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MuteFlag;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3EBEAAA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3A556D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900E984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get cycleFlag property value in the small window and return this value to</w:t>
            </w:r>
          </w:p>
          <w:p w14:paraId="630B595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//the box of divCycleFlag</w:t>
            </w:r>
          </w:p>
          <w:p w14:paraId="45708B5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getCycleFlag()</w:t>
            </w:r>
          </w:p>
          <w:p w14:paraId="099E962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3F2E7D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CycleFlag = 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].getCycleFlag();</w:t>
            </w:r>
          </w:p>
          <w:p w14:paraId="38B56AF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"divCycleFlag"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CycleFlag;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22D463B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903086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46525F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//call stop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method in the small window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and link to next page</w:t>
            </w:r>
          </w:p>
          <w:p w14:paraId="076F2FF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GoNextPage()</w:t>
            </w:r>
          </w:p>
          <w:p w14:paraId="4F8F83B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FBC3E9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].stop();</w:t>
            </w:r>
          </w:p>
          <w:p w14:paraId="03BB366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document.location.href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"VOD_Test_4.html"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4021C7D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AFC10B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31B251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36B862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create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div elements based on the background image --&gt;</w:t>
            </w:r>
          </w:p>
          <w:p w14:paraId="6F065DF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="640"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="530"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="background-Repeat:no-repeat"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background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="img/VOD_Test_3.jpg" &gt;</w:t>
            </w:r>
          </w:p>
          <w:p w14:paraId="625061E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iframe element to load VOD_Test_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3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_Smallvod.html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40C83D7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="smallvod"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="left: 399px; top: 100px; width: 196px; height: 147px; position: absolute; border: 1px solid red;"&gt;</w:t>
            </w:r>
          </w:p>
          <w:p w14:paraId="5CEB160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iframe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="if_smallscreen"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="196px"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="147px"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="VOD_Test_3_Smallvod.html"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frameborder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="no"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scrolling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="no"&gt;</w:t>
            </w:r>
          </w:p>
          <w:p w14:paraId="41B9314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iframe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8A3909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5EE9BA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1DD5B1A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red border are used to display property value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2A0C392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divSingleOrPlaylistMode --&gt;</w:t>
            </w:r>
          </w:p>
          <w:p w14:paraId="31F9EBA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="divSingleOrPlaylistMode"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="color: #F00; width: 55px; height: 22px; position: absolute; left: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355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top: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98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BD164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B0909E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divVideoDisplayMode --&gt;</w:t>
            </w:r>
          </w:p>
          <w:p w14:paraId="74CE558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="divVideoDisplayMode"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49px; height: 22px; position: absolute; left: 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93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top: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298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AB4487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14C625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divHeight --&gt;</w:t>
            </w:r>
          </w:p>
          <w:p w14:paraId="4A6528B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="divHeight"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71px; height: 22px; position: absolute; left: 105px; top: 3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5D7425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E19630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divTop --&gt;</w:t>
            </w:r>
          </w:p>
          <w:p w14:paraId="3EF9698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="divTop"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71px; height: 22px; position: absolute; left: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99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top: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374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151187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F23385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divLeft --&gt;</w:t>
            </w:r>
          </w:p>
          <w:p w14:paraId="2535F9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="divLeft"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71px; height: 22px; position: absolute; left: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99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top: 3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2B8B93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3A6D7E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divWidth --&gt;</w:t>
            </w:r>
          </w:p>
          <w:p w14:paraId="52B665D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="divWidth"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="color: #F00; width: 71px; height: 22px; position: absolute; left: 105px; top: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374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A6ED1C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8726C1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divMuteFlag --&gt;</w:t>
            </w:r>
          </w:p>
          <w:p w14:paraId="68A9ECB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="divMuteFlag"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="color: #F00; width: 55px; height: 22px; position: absolute; left: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37px; top: 29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8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9EC4A4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8EA7F6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divCycleFlag --&gt;</w:t>
            </w:r>
          </w:p>
          <w:p w14:paraId="372664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="divCycleFlag"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5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height: 22px; position: absolute; left: 5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7px; top: 3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6F19EB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E627FBE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blue border are used for user operation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73CB446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initMediaPlayer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80C465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228px; height: 40px; position: absolute; left: 3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9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top: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39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cursor: hand; border: 1px solid blue;"  &gt;</w:t>
            </w:r>
          </w:p>
          <w:p w14:paraId="69F240B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="initMediaPlayer()"&gt;</w:t>
            </w:r>
          </w:p>
          <w:p w14:paraId="0DA92AD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="width:228px;height:40px;"/&gt;</w:t>
            </w:r>
          </w:p>
          <w:p w14:paraId="2DDD075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37080C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E08639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click to execute GoNextPage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02E2C01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196px; height: 22px; position: absolute; left: 40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top: 40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6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cursor: hand; border: 1px solid blue;"  &gt;</w:t>
            </w:r>
          </w:p>
          <w:p w14:paraId="4FF06A2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="GoNextPage()"&gt;</w:t>
            </w:r>
          </w:p>
          <w:p w14:paraId="552549A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="width:196px;height:22px;"/&gt;</w:t>
            </w:r>
          </w:p>
          <w:p w14:paraId="1287D40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FDDDF2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DC656A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CF7E23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CAE612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38FC44DA" w14:textId="7E6373B3" w:rsidR="00561F45" w:rsidRPr="00ED0F88" w:rsidRDefault="00561F45" w:rsidP="00ED0F88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751F9F" w:rsidRPr="00ED0F88" w14:paraId="2821FA05" w14:textId="77777777" w:rsidTr="00ED0F88">
        <w:tc>
          <w:tcPr>
            <w:tcW w:w="4814" w:type="dxa"/>
          </w:tcPr>
          <w:p w14:paraId="523D3B2D" w14:textId="48BD10E1" w:rsidR="00751F9F" w:rsidRPr="00ED0F88" w:rsidRDefault="00751F9F" w:rsidP="00ED0F88">
            <w:pPr>
              <w:pStyle w:val="Figure"/>
            </w:pPr>
            <w:bookmarkStart w:id="112" w:name="_Toc534276575"/>
            <w:r w:rsidRPr="00ED0F88">
              <w:rPr>
                <w:rFonts w:eastAsia="SimSun"/>
                <w:noProof/>
              </w:rPr>
              <w:drawing>
                <wp:inline distT="0" distB="0" distL="0" distR="0" wp14:anchorId="183D6015" wp14:editId="059BBF07">
                  <wp:extent cx="2487726" cy="1869743"/>
                  <wp:effectExtent l="0" t="0" r="0" b="0"/>
                  <wp:docPr id="65" name="图片 65" descr="C:\Users\SongHao\AppData\Roaming\Tencent\Users\918829980\QQ\WinTemp\RichOle\SDK3H[E(73$LXY2PHHN9JS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ongHao\AppData\Roaming\Tencent\Users\918829980\QQ\WinTemp\RichOle\SDK3H[E(73$LXY2PHHN9JS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55" cy="187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12141979" w14:textId="00B2FA81" w:rsidR="00751F9F" w:rsidRPr="00ED0F88" w:rsidRDefault="00751F9F" w:rsidP="00ED0F88">
            <w:pPr>
              <w:pStyle w:val="Figure"/>
            </w:pPr>
            <w:r w:rsidRPr="00ED0F88">
              <w:rPr>
                <w:rFonts w:eastAsia="SimSun"/>
                <w:noProof/>
              </w:rPr>
              <w:drawing>
                <wp:inline distT="0" distB="0" distL="0" distR="0" wp14:anchorId="6D40D3D1" wp14:editId="6B0AF887">
                  <wp:extent cx="2504364" cy="1878273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188" cy="188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9F" w:rsidRPr="00ED0F88" w14:paraId="397BB1F2" w14:textId="77777777" w:rsidTr="00ED0F88">
        <w:tc>
          <w:tcPr>
            <w:tcW w:w="4814" w:type="dxa"/>
          </w:tcPr>
          <w:p w14:paraId="3A815B19" w14:textId="22788D5F" w:rsidR="00751F9F" w:rsidRPr="00ED0F88" w:rsidRDefault="00751F9F" w:rsidP="00751F9F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I.1-3-a – Background image</w:t>
            </w:r>
          </w:p>
        </w:tc>
        <w:tc>
          <w:tcPr>
            <w:tcW w:w="4815" w:type="dxa"/>
          </w:tcPr>
          <w:p w14:paraId="0F909A4A" w14:textId="52374656" w:rsidR="00751F9F" w:rsidRPr="00ED0F88" w:rsidRDefault="00751F9F" w:rsidP="00751F9F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I.1-3-b – Test result</w:t>
            </w:r>
          </w:p>
        </w:tc>
      </w:tr>
    </w:tbl>
    <w:p w14:paraId="40EA2A59" w14:textId="6C776D83" w:rsidR="00561F45" w:rsidRPr="00ED0F88" w:rsidRDefault="00561F45" w:rsidP="00561F45">
      <w:pPr>
        <w:pStyle w:val="FigureNotitle"/>
        <w:spacing w:before="120"/>
        <w:outlineLvl w:val="0"/>
        <w:rPr>
          <w:szCs w:val="24"/>
          <w:lang w:eastAsia="zh-CN"/>
        </w:rPr>
      </w:pPr>
      <w:bookmarkStart w:id="113" w:name="_Toc17801305"/>
      <w:r w:rsidRPr="00ED0F88">
        <w:rPr>
          <w:szCs w:val="24"/>
        </w:rPr>
        <w:t>Figure I.1-</w:t>
      </w:r>
      <w:r w:rsidRPr="00ED0F88">
        <w:rPr>
          <w:szCs w:val="24"/>
          <w:lang w:eastAsia="zh-CN"/>
        </w:rPr>
        <w:t>3</w:t>
      </w:r>
      <w:r w:rsidRPr="00ED0F88">
        <w:rPr>
          <w:szCs w:val="24"/>
        </w:rPr>
        <w:t xml:space="preserve"> – Reference </w:t>
      </w:r>
      <w:r w:rsidRPr="00ED0F88">
        <w:rPr>
          <w:szCs w:val="24"/>
          <w:lang w:eastAsia="zh-CN"/>
        </w:rPr>
        <w:t>image</w:t>
      </w:r>
      <w:r w:rsidRPr="00ED0F88">
        <w:rPr>
          <w:szCs w:val="24"/>
        </w:rPr>
        <w:t xml:space="preserve">, test sample 0 code snippet </w:t>
      </w:r>
      <w:r w:rsidRPr="00ED0F88">
        <w:rPr>
          <w:szCs w:val="24"/>
          <w:lang w:eastAsia="zh-CN"/>
        </w:rPr>
        <w:t>5</w:t>
      </w:r>
      <w:bookmarkEnd w:id="112"/>
      <w:bookmarkEnd w:id="113"/>
    </w:p>
    <w:p w14:paraId="72677949" w14:textId="77777777" w:rsidR="00561F45" w:rsidRPr="00ED0F88" w:rsidRDefault="00561F45" w:rsidP="00561F45">
      <w:pPr>
        <w:rPr>
          <w:lang w:val="en-GB"/>
        </w:rPr>
      </w:pPr>
    </w:p>
    <w:p w14:paraId="06A4E760" w14:textId="77777777" w:rsidR="00561F45" w:rsidRPr="00ED0F88" w:rsidRDefault="00561F45" w:rsidP="00561F45">
      <w:pPr>
        <w:pStyle w:val="Headingb"/>
        <w:outlineLvl w:val="0"/>
        <w:rPr>
          <w:rFonts w:eastAsiaTheme="minorEastAsia"/>
          <w:lang w:eastAsia="zh-CN"/>
        </w:rPr>
      </w:pPr>
      <w:r w:rsidRPr="00ED0F88">
        <w:t xml:space="preserve">Test sample 0 code snippet </w:t>
      </w:r>
      <w:r w:rsidRPr="00ED0F88">
        <w:rPr>
          <w:rFonts w:hint="eastAsia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5B1005F0" w14:textId="77777777" w:rsidTr="00ED0F88">
        <w:tc>
          <w:tcPr>
            <w:tcW w:w="9855" w:type="dxa"/>
          </w:tcPr>
          <w:p w14:paraId="7F4CF91B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create a new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edia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ontroller object in the small window with specific location and size --&gt;</w:t>
            </w:r>
          </w:p>
          <w:p w14:paraId="46FD7998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052E8E92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6201C0D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8E11495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4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_Smallvod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DDF8D9D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3448B90C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64EFC252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5CFEB022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31B7FB3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A2D5846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38A079D4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mp;</w:t>
            </w:r>
          </w:p>
          <w:p w14:paraId="7F6E925A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InstanceID = -1;</w:t>
            </w:r>
          </w:p>
          <w:p w14:paraId="4FF18CD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0B40D2A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noProof/>
                <w:color w:val="008000"/>
                <w:sz w:val="18"/>
                <w:szCs w:val="18"/>
                <w:lang w:val="en-GB"/>
              </w:rPr>
              <w:t>function bindNativePlayerInstanceID ( mpID )</w:t>
            </w:r>
          </w:p>
          <w:p w14:paraId="1669B29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FF421E4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//new a MediaController object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and bind with the given instanceId</w:t>
            </w:r>
          </w:p>
          <w:p w14:paraId="03C51C8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 = new MediaController();</w:t>
            </w:r>
          </w:p>
          <w:p w14:paraId="3BE4507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mp.bindNativePlayerInstance( mpID );</w:t>
            </w:r>
          </w:p>
          <w:p w14:paraId="40EFD4E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InstanceID = mp.instanceId;</w:t>
            </w:r>
          </w:p>
          <w:p w14:paraId="4BC66194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//initialization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of video play mode, location and size of the object</w:t>
            </w:r>
          </w:p>
          <w:p w14:paraId="149A3A3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mp.playMode = 0;</w:t>
            </w:r>
          </w:p>
          <w:p w14:paraId="7BB731F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mp.videoDisplayMode = 0;</w:t>
            </w:r>
          </w:p>
          <w:p w14:paraId="3E045AC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mp.allowTrickmode =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481B1E9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</w:r>
          </w:p>
          <w:p w14:paraId="53717D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mp.left =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38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43EFCC4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mp.top =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285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617CF65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mp.width =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0;</w:t>
            </w:r>
          </w:p>
          <w:p w14:paraId="12026D8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mp.height = 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0;</w:t>
            </w:r>
          </w:p>
          <w:p w14:paraId="023171D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mp.refreshVideoDisplay();</w:t>
            </w:r>
          </w:p>
          <w:p w14:paraId="3DE8569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154E956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02C68A4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//set mute property value of MediaController object in the small window</w:t>
            </w:r>
          </w:p>
          <w:p w14:paraId="15B2A06E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>function setMuteFlag( MuteFlag )</w:t>
            </w:r>
          </w:p>
          <w:p w14:paraId="00C15404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>{</w:t>
            </w:r>
          </w:p>
          <w:p w14:paraId="13C0BC7A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ab/>
              <w:t>mp.mute = MuteFlag;</w:t>
            </w:r>
          </w:p>
          <w:p w14:paraId="640B4F70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>}</w:t>
            </w:r>
          </w:p>
          <w:p w14:paraId="20F36D18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</w:p>
          <w:p w14:paraId="35ACF50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 return mute property value of MediaController object in the small window</w:t>
            </w:r>
          </w:p>
          <w:p w14:paraId="4740058C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>function getMuteFlag()</w:t>
            </w:r>
          </w:p>
          <w:p w14:paraId="7E21B20F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>{</w:t>
            </w:r>
          </w:p>
          <w:p w14:paraId="6DB8E05C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>return mp.mute;</w:t>
            </w:r>
          </w:p>
          <w:p w14:paraId="68840D73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>}</w:t>
            </w:r>
          </w:p>
          <w:p w14:paraId="2D04E18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2F4BB47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set VideoDisplayMode property value of MediaController object in the small window</w:t>
            </w:r>
          </w:p>
          <w:p w14:paraId="0657A961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  <w:t>function setVideoDisplayMode( mode )</w:t>
            </w:r>
          </w:p>
          <w:p w14:paraId="6C09A7C8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  <w:t>{</w:t>
            </w:r>
          </w:p>
          <w:p w14:paraId="497690A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mp.VideoDisplayMode = mode;</w:t>
            </w:r>
          </w:p>
          <w:p w14:paraId="649921C6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  <w:t>}</w:t>
            </w:r>
          </w:p>
          <w:p w14:paraId="61B19C7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75CC84E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return VideoDisplayMode property value of MediaController object in the small window</w:t>
            </w:r>
          </w:p>
          <w:p w14:paraId="42128B0C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  <w:t>function getVideoDisplayMode()</w:t>
            </w:r>
          </w:p>
          <w:p w14:paraId="5C6D26FF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  <w:t>{</w:t>
            </w:r>
          </w:p>
          <w:p w14:paraId="627DE41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return mp.VideoDisplayMode;</w:t>
            </w:r>
          </w:p>
          <w:p w14:paraId="12A4564C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0000" w:themeColor="text1"/>
                <w:sz w:val="18"/>
                <w:szCs w:val="18"/>
                <w:lang w:val="en-GB"/>
              </w:rPr>
              <w:t>}</w:t>
            </w:r>
          </w:p>
          <w:p w14:paraId="458F527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265B633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//call refresh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VideoDisplay method of MediaController object</w:t>
            </w:r>
          </w:p>
          <w:p w14:paraId="1AF91EFA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function refreshVideoDisplay()</w:t>
            </w:r>
          </w:p>
          <w:p w14:paraId="62261DEE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{</w:t>
            </w:r>
          </w:p>
          <w:p w14:paraId="6B572DBE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ab/>
              <w:t>mp.refreshVideoDisplay();</w:t>
            </w:r>
          </w:p>
          <w:p w14:paraId="0A82BCA6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}</w:t>
            </w:r>
          </w:p>
          <w:p w14:paraId="548BF21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</w:p>
          <w:p w14:paraId="17D22DC6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call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stop &amp; releaseMediaPlayer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method of MediaController object</w:t>
            </w:r>
          </w:p>
          <w:p w14:paraId="7532D639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function stop()</w:t>
            </w:r>
          </w:p>
          <w:p w14:paraId="3A514BFB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{</w:t>
            </w:r>
          </w:p>
          <w:p w14:paraId="5BDCBF03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ab/>
              <w:t>mp.stop();</w:t>
            </w:r>
          </w:p>
          <w:p w14:paraId="3E98C655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ab/>
              <w:t>mp.releaseMediaPlayer( InstanceID );</w:t>
            </w:r>
          </w:p>
          <w:p w14:paraId="05FD8878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}</w:t>
            </w:r>
          </w:p>
          <w:p w14:paraId="6A69120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BE647E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2C603D5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bgcolor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="transparent"&gt;</w:t>
            </w:r>
          </w:p>
          <w:p w14:paraId="031DC15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79004A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10C0B5A9" w14:textId="77777777" w:rsidR="00561F45" w:rsidRPr="00ED0F88" w:rsidRDefault="00561F45" w:rsidP="00561F45">
      <w:pPr>
        <w:rPr>
          <w:lang w:val="en-GB"/>
        </w:rPr>
      </w:pPr>
    </w:p>
    <w:p w14:paraId="4C05D655" w14:textId="77777777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t xml:space="preserve">Test sample 0 code snippet </w:t>
      </w:r>
      <w:r w:rsidRPr="00ED0F88">
        <w:rPr>
          <w:rFonts w:hint="eastAsia"/>
          <w:lang w:eastAsia="zh-CN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08F1EE85" w14:textId="77777777" w:rsidTr="00ED0F88">
        <w:tc>
          <w:tcPr>
            <w:tcW w:w="9629" w:type="dxa"/>
          </w:tcPr>
          <w:p w14:paraId="16FC4EB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&lt;!-- base on VOD_test_4 image to create div elements for test options and define functions to respond to user interactivities --&gt;</w:t>
            </w:r>
          </w:p>
          <w:p w14:paraId="6864F2D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 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03C5D21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71992F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B28336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VOD_Test_4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0489AD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="Generator" CONTENT="EditPlus"&gt;</w:t>
            </w:r>
          </w:p>
          <w:p w14:paraId="1C68C1D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="Author" CONTENT=""&gt;</w:t>
            </w:r>
          </w:p>
          <w:p w14:paraId="79E1DEA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="Keywords" CONTENT=""&gt;</w:t>
            </w:r>
          </w:p>
          <w:p w14:paraId="69277C5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="Description" CONTENT=""&gt;</w:t>
            </w:r>
          </w:p>
          <w:p w14:paraId="2AD90C9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3C3C1A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67EA3A7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InstanceID = -1;</w:t>
            </w:r>
          </w:p>
          <w:p w14:paraId="1FD152D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isOne = -1;</w:t>
            </w:r>
          </w:p>
          <w:p w14:paraId="3C643F7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CE2F8D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//call bindNativePlayerInstance function in small window 2 by binding</w:t>
            </w:r>
          </w:p>
          <w:p w14:paraId="5A7136AE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//instanceId property of MediaController object in small window 1</w:t>
            </w:r>
          </w:p>
          <w:p w14:paraId="444BA4A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bindNativePlayerInstanceID()</w:t>
            </w:r>
          </w:p>
          <w:p w14:paraId="24F9572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C91C9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  <w:t>InstanceID = window.frames["if_smallscreen1"].instanceId;</w:t>
            </w:r>
          </w:p>
          <w:p w14:paraId="4FF3403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window.frames["if_smallscreen2"].bindNativePlayerInstance ( InstanceID );</w:t>
            </w:r>
          </w:p>
          <w:p w14:paraId="41F2C78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isOne = 0;</w:t>
            </w:r>
          </w:p>
          <w:p w14:paraId="19DC9E0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FA7E15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67C9C2D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//call setMuteFlag and getMuteFlag functions in the corresponding small </w:t>
            </w:r>
          </w:p>
          <w:p w14:paraId="15802E76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//window and return mute property value</w:t>
            </w:r>
          </w:p>
          <w:p w14:paraId="71831C9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setMuteFlag( MuteFlag )</w:t>
            </w:r>
          </w:p>
          <w:p w14:paraId="4DED924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E1135D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var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ute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lag = -1;</w:t>
            </w:r>
          </w:p>
          <w:p w14:paraId="654A30B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if ( isOne == -1 )</w:t>
            </w:r>
          </w:p>
          <w:p w14:paraId="6A3CF47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3F7B545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    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window.frames["if_smallscreen1"].setMuteFlag( MuteFlag );</w:t>
            </w:r>
          </w:p>
          <w:p w14:paraId="795F890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    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ute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lag = window.frames["if_smallscreen1"].getMuteFlag();</w:t>
            </w:r>
          </w:p>
          <w:p w14:paraId="6118182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74633E8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1E636B6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671C5A0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window.frames["if_smallscreen2"].setMuteFlag( MuteFlag );</w:t>
            </w:r>
          </w:p>
          <w:p w14:paraId="45B5E7C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ute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lag = window.frames["if_smallscreen2"].getMuteFlag();</w:t>
            </w:r>
          </w:p>
          <w:p w14:paraId="6E898A1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2D839B8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    document.getElementById("divMuteFlag").innerHTML =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ute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lag;</w:t>
            </w:r>
          </w:p>
          <w:p w14:paraId="2CF2579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8173BF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E64FD4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//call setvideoDisplayMode and getVideoDisplayMode functions in the </w:t>
            </w:r>
          </w:p>
          <w:p w14:paraId="63545DC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//corresponding small window and return videoDisplayMode property value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</w:p>
          <w:p w14:paraId="369DCF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setVideoDisplayMode( mode )</w:t>
            </w:r>
          </w:p>
          <w:p w14:paraId="5F35889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3C54FF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var DisplayMode = -1;</w:t>
            </w:r>
          </w:p>
          <w:p w14:paraId="639A558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if ( isOne == -1 )</w:t>
            </w:r>
          </w:p>
          <w:p w14:paraId="32D10EB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192E4C1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window.frames["if_smallscreen1"].setVideoDisplayMode( mode );</w:t>
            </w:r>
          </w:p>
          <w:p w14:paraId="2028C38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window.frames["if_smallscreen1"].refreshVideoDisplay();</w:t>
            </w:r>
          </w:p>
          <w:p w14:paraId="56E1D0F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DisplayMode = window.frames["if_smallscreen1"].getVideoDisplayMode();</w:t>
            </w:r>
          </w:p>
          <w:p w14:paraId="301B1D3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1B3C1C9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6C20EE3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465FCAB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window.frames["if_smallscreen2"].setVideoDisplayMode( mode );</w:t>
            </w:r>
          </w:p>
          <w:p w14:paraId="63F179D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window.frames["if_smallscreen2"].refreshVideoDisplay();</w:t>
            </w:r>
          </w:p>
          <w:p w14:paraId="41DB39D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DisplayMode = window.frames["if_smallscreen2"].getVideoDisplayMode();</w:t>
            </w:r>
          </w:p>
          <w:p w14:paraId="1247C58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66728C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document.getElementById("divDisplayMode").innerHTML = DisplayMode;</w:t>
            </w:r>
          </w:p>
          <w:p w14:paraId="5376F35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1562BF5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852C81E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//call stop function in the small window and link to next page</w:t>
            </w:r>
          </w:p>
          <w:p w14:paraId="6AD3EF2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GoNextPage()</w:t>
            </w:r>
          </w:p>
          <w:p w14:paraId="5F89A2B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E34760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if ( isOne == -1 )</w:t>
            </w:r>
          </w:p>
          <w:p w14:paraId="7DA1278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2A75AA2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window.frames["if_smallscreen1"].stop();</w:t>
            </w:r>
          </w:p>
          <w:p w14:paraId="7F0E553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63E8FDA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7C577FC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43CDD12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window.frames["if_smallscreen2"].stop();</w:t>
            </w:r>
          </w:p>
          <w:p w14:paraId="49DDB9A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5A29335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document.location.href = "VOD_Test_5.html"</w:t>
            </w:r>
          </w:p>
          <w:p w14:paraId="79A4208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8806ED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2286C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&lt;/script&gt;</w:t>
            </w:r>
          </w:p>
          <w:p w14:paraId="43DEAC8D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create div elements based on the background image --&gt;</w:t>
            </w:r>
          </w:p>
          <w:p w14:paraId="508E666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="640"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="530"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="background-Repeat:no-repeat"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background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="img/VOD_Test_4.jpg" &gt;</w:t>
            </w:r>
          </w:p>
          <w:p w14:paraId="01FC4F3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77704B5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iframe element 1 to load VOD_Test_1_Smallvod.html --&gt;</w:t>
            </w:r>
          </w:p>
          <w:p w14:paraId="3BFC81E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id="smallvod1" style="left: 389px; top: 88px; width: 240px; height: 180px; position: absolute; border: 1px solid red;"&gt;</w:t>
            </w:r>
          </w:p>
          <w:p w14:paraId="611045D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&lt;iframe id="if_smallscreen1" width="240px" height="180px" src="VOD_Test_1_Smallvod.html" frameborder="no" scrolling="no"&gt;</w:t>
            </w:r>
          </w:p>
          <w:p w14:paraId="485461E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&lt;/iframe&gt;</w:t>
            </w:r>
          </w:p>
          <w:p w14:paraId="683C02F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614A1B0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2FC24A6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iframe element 2 to load VOD_Test_4_Smallvod.html --&gt;</w:t>
            </w:r>
          </w:p>
          <w:p w14:paraId="4E16E23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>&lt;div id="smallvod2" style="left: 38px; top: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85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width: 200px; height: 150px; position: absolute; border: 1px solid red;"&gt;</w:t>
            </w:r>
          </w:p>
          <w:p w14:paraId="5EF1908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&lt;iframe id="if_smallscreen2" width="200px" height="150px" src="VOD_Test_4_Smallvod.html" frameborder="no" scrolling="no"&gt;</w:t>
            </w:r>
          </w:p>
          <w:p w14:paraId="7442737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&lt;/iframe&gt;</w:t>
            </w:r>
          </w:p>
          <w:p w14:paraId="34558A8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50B1451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BB3BB6D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 elements with red border are used to display property value --&gt;</w:t>
            </w:r>
          </w:p>
          <w:p w14:paraId="792A100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id="divMuteFlag" style="width: 60px; height: 20px; position: absolute; left: 436px; top: 323px; border: 1px solid red;"&gt;&lt;/div&gt;</w:t>
            </w:r>
          </w:p>
          <w:p w14:paraId="5DB6993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id="divDisplayMode" style="width: 95px; height: 20px; position: absolute; left: 402px; top: 416px; border: 1px solid red;"&gt;&lt;/div&gt;</w:t>
            </w:r>
          </w:p>
          <w:p w14:paraId="411FB7F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8E0EC98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 elements with blue border are used for user operation --&gt;</w:t>
            </w:r>
          </w:p>
          <w:p w14:paraId="67E1851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click to execute bindNativePlayerInstance function --&gt;</w:t>
            </w:r>
          </w:p>
          <w:p w14:paraId="51BAD52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style="width: 180px; height: 20px; position: absolute; left: 268px; top: 292px; cursor: hand; border: 1px solid blue;"  &gt;</w:t>
            </w:r>
          </w:p>
          <w:p w14:paraId="078F722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&lt;a href="#" onclick="bindNativePlayerInstanceID()"&gt;</w:t>
            </w:r>
          </w:p>
          <w:p w14:paraId="251A7B1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&lt;img src="img/space.gif" style="width:180px;height:20px;"/&gt;</w:t>
            </w:r>
          </w:p>
          <w:p w14:paraId="03EFE03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&lt;/a&gt;</w:t>
            </w:r>
          </w:p>
          <w:p w14:paraId="2478874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3EEB641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76BE5B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click to execute setMuteFlag(1) function --&gt;</w:t>
            </w:r>
          </w:p>
          <w:p w14:paraId="3158F7D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style="width: 110px; height: 20px; position: absolute; left: 268px; top: 323px; cursor: hand; border: 1px solid blue;"  &gt;</w:t>
            </w:r>
          </w:p>
          <w:p w14:paraId="3D2818A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&lt;a href="#" onclick="setMuteFlag(1)"&gt;</w:t>
            </w:r>
          </w:p>
          <w:p w14:paraId="464728B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&lt;img src="img/space.gif" style="width:110px;height:20px;"/&gt;</w:t>
            </w:r>
          </w:p>
          <w:p w14:paraId="32F2EBF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&lt;/a&gt;</w:t>
            </w:r>
          </w:p>
          <w:p w14:paraId="2C52847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74B0DC7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0069826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click to execute setMuteFlag(0) function --&gt;</w:t>
            </w:r>
          </w:p>
          <w:p w14:paraId="5807B84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style="width: 103px; height: 20px; position: absolute; left: 516px; top: 323px; cursor: hand; border: 1px solid blue;"  &gt;</w:t>
            </w:r>
          </w:p>
          <w:p w14:paraId="3B34764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&lt;a href="#" onclick="setMuteFlag(0)"&gt;</w:t>
            </w:r>
          </w:p>
          <w:p w14:paraId="66AA1B0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&lt;img src="img/space.gif" style="width:103px;height:20px;"/&gt;</w:t>
            </w:r>
          </w:p>
          <w:p w14:paraId="26DC57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&lt;/a&gt;</w:t>
            </w:r>
          </w:p>
          <w:p w14:paraId="6E028B5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72A786F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1FF21C09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click to execute setVideoDisplayMode(1) function --&gt;</w:t>
            </w:r>
          </w:p>
          <w:p w14:paraId="262A387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style="width: 166px; height: 20px; position: absolute; left: 268px; top: 354px; cursor: hand; border: 1px solid blue;"  &gt;</w:t>
            </w:r>
          </w:p>
          <w:p w14:paraId="3CC4499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&lt;a href="#" onclick="setVideoDisplayMode(1)"&gt;</w:t>
            </w:r>
          </w:p>
          <w:p w14:paraId="5147764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&lt;img src="img/space.gif" style="width:166px;height:20px;"/&gt;</w:t>
            </w:r>
          </w:p>
          <w:p w14:paraId="3D914E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&lt;/a&gt;</w:t>
            </w:r>
          </w:p>
          <w:p w14:paraId="0A7E1E2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2357B63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6F5C24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click to execute setVideoDisplayMode(2) function --&gt;</w:t>
            </w:r>
          </w:p>
          <w:p w14:paraId="4D2B126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style="width: 169px; height: 20px; position: absolute; left: 450px; top: 354px; cursor: hand; border: 1px solid blue;"  &gt;</w:t>
            </w:r>
          </w:p>
          <w:p w14:paraId="086D055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&lt;a href="#" onclick="setVideoDisplayMode(2)"&gt;</w:t>
            </w:r>
          </w:p>
          <w:p w14:paraId="5973400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&lt;img src="img/space.gif" style="width:169px;height:20px;"/&gt;</w:t>
            </w:r>
          </w:p>
          <w:p w14:paraId="356C7A2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&lt;/a&gt;</w:t>
            </w:r>
          </w:p>
          <w:p w14:paraId="1D96FEB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44B57B9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152CE36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click to execute setVideoDisplayMode(3) function --&gt;</w:t>
            </w:r>
          </w:p>
          <w:p w14:paraId="60BDA13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style="width: 166px; height: 20px; position: absolute; left: 268px; top: 385px; cursor: hand; border: 1px solid blue;"  &gt;</w:t>
            </w:r>
          </w:p>
          <w:p w14:paraId="65DFA7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&lt;a href="#" onclick="setVideoDisplayMode(3)"&gt;</w:t>
            </w:r>
          </w:p>
          <w:p w14:paraId="501B9FF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&lt;img src="img/space.gif" style="width:166px;height:20px;"/&gt;</w:t>
            </w:r>
          </w:p>
          <w:p w14:paraId="4ED48DB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&lt;/a&gt;</w:t>
            </w:r>
          </w:p>
          <w:p w14:paraId="4B4C734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4EF02D0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EFD7B5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click to execute setVideoDisplayMode(255) function --&gt;</w:t>
            </w:r>
          </w:p>
          <w:p w14:paraId="0D7222E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style="width: 169px; height: 20px; position: absolute; left: 450px; top: 385px; cursor: hand; border: 1px solid blue;"  &gt;</w:t>
            </w:r>
          </w:p>
          <w:p w14:paraId="6EB1F7D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&lt;a href="#" onclick="setVideoDisplayMode(255)"&gt;</w:t>
            </w:r>
          </w:p>
          <w:p w14:paraId="3C7D0F7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&lt;img src="img/space.gif" style="width:169px;height:20px;"/&gt;</w:t>
            </w:r>
          </w:p>
          <w:p w14:paraId="24C698C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&lt;/a&gt;</w:t>
            </w:r>
          </w:p>
          <w:p w14:paraId="71E0CB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57DDCF5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367028E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click to execute GoNextPage function --&gt;</w:t>
            </w:r>
          </w:p>
          <w:p w14:paraId="51DA014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>&lt;div style="width: 66px; height: 20px; position: absolute; left: 553px; top: 416px; cursor: hand; border: 1px solid blue;"  &gt;</w:t>
            </w:r>
          </w:p>
          <w:p w14:paraId="336F54F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&lt;a href="#" onclick="GoNextPage()"&gt;</w:t>
            </w:r>
          </w:p>
          <w:p w14:paraId="511B313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&lt;img src="img/space.gif" style="width:66px;height:20px;"/&gt;</w:t>
            </w:r>
          </w:p>
          <w:p w14:paraId="1B3CE32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&lt;/a&gt;</w:t>
            </w:r>
          </w:p>
          <w:p w14:paraId="09E2270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440020A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3F213E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15914E08" w14:textId="23ED5C03" w:rsidR="00561F45" w:rsidRPr="00ED0F88" w:rsidRDefault="00561F45" w:rsidP="00751F9F">
      <w:pPr>
        <w:rPr>
          <w:lang w:val="en-GB"/>
        </w:rPr>
      </w:pPr>
    </w:p>
    <w:tbl>
      <w:tblPr>
        <w:tblStyle w:val="TableGrid"/>
        <w:tblW w:w="1063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251"/>
      </w:tblGrid>
      <w:tr w:rsidR="00751F9F" w:rsidRPr="00ED0F88" w14:paraId="36315D21" w14:textId="77777777" w:rsidTr="00751F9F">
        <w:tc>
          <w:tcPr>
            <w:tcW w:w="5381" w:type="dxa"/>
          </w:tcPr>
          <w:p w14:paraId="541163D0" w14:textId="4382F115" w:rsidR="00751F9F" w:rsidRPr="00ED0F88" w:rsidRDefault="00751F9F" w:rsidP="00751F9F">
            <w:pPr>
              <w:pStyle w:val="Figure"/>
            </w:pPr>
            <w:bookmarkStart w:id="114" w:name="_Toc534276576"/>
            <w:r w:rsidRPr="00ED0F88">
              <w:rPr>
                <w:noProof/>
              </w:rPr>
              <w:drawing>
                <wp:inline distT="0" distB="0" distL="0" distR="0" wp14:anchorId="1167990F" wp14:editId="4E67938A">
                  <wp:extent cx="2475221" cy="1857375"/>
                  <wp:effectExtent l="19050" t="0" r="1279" b="0"/>
                  <wp:docPr id="7" name="图片 1" descr="C:\Users\JOCELY~1\AppData\Local\Temp\Rar$DRa0.228\VOD修改后 - 副本\img\VOD_Test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CELY~1\AppData\Local\Temp\Rar$DRa0.228\VOD修改后 - 副本\img\VOD_Test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820" cy="185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14:paraId="3A2EF31C" w14:textId="265F83B3" w:rsidR="00751F9F" w:rsidRPr="00ED0F88" w:rsidRDefault="00751F9F" w:rsidP="00751F9F">
            <w:pPr>
              <w:pStyle w:val="Figure"/>
            </w:pPr>
            <w:r w:rsidRPr="00ED0F88">
              <w:rPr>
                <w:noProof/>
              </w:rPr>
              <w:drawing>
                <wp:inline distT="0" distB="0" distL="0" distR="0" wp14:anchorId="394C2B97" wp14:editId="3A311739">
                  <wp:extent cx="2490046" cy="1867535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080" cy="189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9F" w:rsidRPr="00ED0F88" w14:paraId="3AB57E08" w14:textId="77777777" w:rsidTr="00751F9F">
        <w:tc>
          <w:tcPr>
            <w:tcW w:w="5381" w:type="dxa"/>
          </w:tcPr>
          <w:p w14:paraId="1ECE7A4E" w14:textId="03998709" w:rsidR="00751F9F" w:rsidRPr="00ED0F88" w:rsidRDefault="00751F9F" w:rsidP="00751F9F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I.1-4-a Background image</w:t>
            </w:r>
          </w:p>
        </w:tc>
        <w:tc>
          <w:tcPr>
            <w:tcW w:w="5251" w:type="dxa"/>
          </w:tcPr>
          <w:p w14:paraId="7236C877" w14:textId="1029CBB1" w:rsidR="00751F9F" w:rsidRPr="00ED0F88" w:rsidRDefault="00751F9F" w:rsidP="00751F9F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I.1-4-b After setting ‘mute=0’ for the right small window</w:t>
            </w:r>
          </w:p>
        </w:tc>
      </w:tr>
      <w:tr w:rsidR="00751F9F" w:rsidRPr="00ED0F88" w14:paraId="64DD5247" w14:textId="77777777" w:rsidTr="00751F9F">
        <w:tc>
          <w:tcPr>
            <w:tcW w:w="5381" w:type="dxa"/>
          </w:tcPr>
          <w:p w14:paraId="5FB0DC09" w14:textId="328F9C81" w:rsidR="00751F9F" w:rsidRPr="00ED0F88" w:rsidRDefault="00751F9F" w:rsidP="00751F9F">
            <w:pPr>
              <w:pStyle w:val="Figure"/>
            </w:pPr>
            <w:r w:rsidRPr="00ED0F88">
              <w:rPr>
                <w:noProof/>
              </w:rPr>
              <w:drawing>
                <wp:inline distT="0" distB="0" distL="0" distR="0" wp14:anchorId="4A73D78E" wp14:editId="5921427E">
                  <wp:extent cx="2477059" cy="1857794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52" cy="186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14:paraId="1EF62B06" w14:textId="2E5D8F7F" w:rsidR="00751F9F" w:rsidRPr="00ED0F88" w:rsidRDefault="00751F9F" w:rsidP="00751F9F">
            <w:pPr>
              <w:pStyle w:val="Figure"/>
            </w:pPr>
            <w:r w:rsidRPr="00ED0F88">
              <w:rPr>
                <w:noProof/>
              </w:rPr>
              <w:drawing>
                <wp:inline distT="0" distB="0" distL="0" distR="0" wp14:anchorId="5656B4AE" wp14:editId="575E643B">
                  <wp:extent cx="2464166" cy="1848126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782" cy="186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9F" w:rsidRPr="00ED0F88" w14:paraId="1D2DBC3B" w14:textId="77777777" w:rsidTr="00751F9F">
        <w:tc>
          <w:tcPr>
            <w:tcW w:w="5381" w:type="dxa"/>
          </w:tcPr>
          <w:p w14:paraId="19AA6A7A" w14:textId="2A0C042C" w:rsidR="00751F9F" w:rsidRPr="00ED0F88" w:rsidRDefault="00751F9F" w:rsidP="00751F9F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I.1-4-c – After clicking the ‘</w:t>
            </w:r>
            <w:proofErr w:type="spellStart"/>
            <w:r w:rsidRPr="00ED0F88">
              <w:rPr>
                <w:sz w:val="18"/>
                <w:szCs w:val="18"/>
                <w:lang w:val="en-GB"/>
              </w:rPr>
              <w:t>bindNativePlayerIntance</w:t>
            </w:r>
            <w:proofErr w:type="spellEnd"/>
            <w:r w:rsidRPr="00ED0F88">
              <w:rPr>
                <w:sz w:val="18"/>
                <w:szCs w:val="18"/>
                <w:lang w:val="en-GB"/>
              </w:rPr>
              <w:t>’ button</w:t>
            </w:r>
          </w:p>
        </w:tc>
        <w:tc>
          <w:tcPr>
            <w:tcW w:w="5251" w:type="dxa"/>
          </w:tcPr>
          <w:p w14:paraId="39C38763" w14:textId="592CE5D6" w:rsidR="00751F9F" w:rsidRPr="00ED0F88" w:rsidRDefault="00751F9F" w:rsidP="00751F9F">
            <w:pPr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I.1-4-d – After setting ‘</w:t>
            </w:r>
            <w:proofErr w:type="spellStart"/>
            <w:r w:rsidRPr="00ED0F88">
              <w:rPr>
                <w:sz w:val="18"/>
                <w:szCs w:val="18"/>
                <w:lang w:val="en-GB"/>
              </w:rPr>
              <w:t>videoDisplay</w:t>
            </w:r>
            <w:proofErr w:type="spellEnd"/>
            <w:r w:rsidRPr="00ED0F88">
              <w:rPr>
                <w:sz w:val="18"/>
                <w:szCs w:val="18"/>
                <w:lang w:val="en-GB"/>
              </w:rPr>
              <w:t xml:space="preserve"> Mode=1’ for the left small window</w:t>
            </w:r>
          </w:p>
        </w:tc>
      </w:tr>
    </w:tbl>
    <w:p w14:paraId="026B3BC9" w14:textId="2DD10AE0" w:rsidR="00561F45" w:rsidRPr="00ED0F88" w:rsidRDefault="00561F45" w:rsidP="00561F45">
      <w:pPr>
        <w:pStyle w:val="FigureNotitle"/>
        <w:spacing w:before="120"/>
        <w:outlineLvl w:val="0"/>
        <w:rPr>
          <w:szCs w:val="24"/>
          <w:lang w:eastAsia="zh-CN"/>
        </w:rPr>
      </w:pPr>
      <w:bookmarkStart w:id="115" w:name="_Toc17801306"/>
      <w:r w:rsidRPr="00ED0F88">
        <w:rPr>
          <w:szCs w:val="24"/>
        </w:rPr>
        <w:t>Figure I.1-</w:t>
      </w:r>
      <w:r w:rsidRPr="00ED0F88">
        <w:rPr>
          <w:szCs w:val="24"/>
          <w:lang w:eastAsia="zh-CN"/>
        </w:rPr>
        <w:t>4</w:t>
      </w:r>
      <w:r w:rsidRPr="00ED0F88">
        <w:rPr>
          <w:szCs w:val="24"/>
        </w:rPr>
        <w:t xml:space="preserve"> – Reference </w:t>
      </w:r>
      <w:r w:rsidRPr="00ED0F88">
        <w:rPr>
          <w:szCs w:val="24"/>
          <w:lang w:eastAsia="zh-CN"/>
        </w:rPr>
        <w:t>image</w:t>
      </w:r>
      <w:r w:rsidRPr="00ED0F88">
        <w:rPr>
          <w:szCs w:val="24"/>
        </w:rPr>
        <w:t xml:space="preserve">, test sample 0 code snippet </w:t>
      </w:r>
      <w:r w:rsidRPr="00ED0F88">
        <w:rPr>
          <w:szCs w:val="24"/>
          <w:lang w:eastAsia="zh-CN"/>
        </w:rPr>
        <w:t>7</w:t>
      </w:r>
      <w:bookmarkEnd w:id="114"/>
      <w:bookmarkEnd w:id="115"/>
    </w:p>
    <w:p w14:paraId="66E14E4E" w14:textId="77777777" w:rsidR="00561F45" w:rsidRPr="00ED0F88" w:rsidRDefault="00561F45" w:rsidP="00561F45">
      <w:pPr>
        <w:rPr>
          <w:lang w:val="en-GB"/>
        </w:rPr>
      </w:pPr>
    </w:p>
    <w:p w14:paraId="6C8600B2" w14:textId="77777777" w:rsidR="00561F45" w:rsidRPr="00ED0F88" w:rsidRDefault="00561F45" w:rsidP="00561F45">
      <w:pPr>
        <w:pStyle w:val="Headingb"/>
        <w:outlineLvl w:val="0"/>
        <w:rPr>
          <w:rFonts w:eastAsiaTheme="minorEastAsia"/>
          <w:lang w:eastAsia="zh-CN"/>
        </w:rPr>
      </w:pPr>
      <w:r w:rsidRPr="00ED0F88">
        <w:t xml:space="preserve">Test sample 0 code snippet </w:t>
      </w:r>
      <w:r w:rsidRPr="00ED0F88">
        <w:rPr>
          <w:rFonts w:hint="eastAsia"/>
          <w:lang w:eastAsia="zh-CN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31E58458" w14:textId="77777777" w:rsidTr="00ED0F88">
        <w:tc>
          <w:tcPr>
            <w:tcW w:w="9855" w:type="dxa"/>
          </w:tcPr>
          <w:p w14:paraId="6BD58EE5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create a new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edia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ontroller object in the small window with specific location and size --&gt;</w:t>
            </w:r>
          </w:p>
          <w:p w14:paraId="7AD7C61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42D898DC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A6D04A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358D84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_Smallvod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26F0D6A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096276A0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216D86C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01D96CE6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0D3361C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73B38A3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05F87CCE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mp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28D8ACE1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InstanceID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 -1;</w:t>
            </w:r>
          </w:p>
          <w:p w14:paraId="1B6CEF9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D30903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pageload()</w:t>
            </w:r>
          </w:p>
          <w:p w14:paraId="0B18949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908118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//new a MediaController object</w:t>
            </w:r>
          </w:p>
          <w:p w14:paraId="55966C1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 new MediaController();</w:t>
            </w:r>
          </w:p>
          <w:p w14:paraId="06BDCA0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  <w:t>InstanceID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 mp.instanceId;</w:t>
            </w:r>
          </w:p>
          <w:p w14:paraId="39FD6629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//initialization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of video play mode, location and size of the object</w:t>
            </w:r>
          </w:p>
          <w:p w14:paraId="4944FC0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.playMode = 0;</w:t>
            </w:r>
          </w:p>
          <w:p w14:paraId="768556C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.videoDisplayMode = 0;</w:t>
            </w:r>
          </w:p>
          <w:p w14:paraId="74601AD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.allowTrickmode =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25F37E3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093D7CB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.left =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61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16E63A9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.top =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214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1961AE7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.width =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0;</w:t>
            </w:r>
          </w:p>
          <w:p w14:paraId="536E99E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.height = 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0;</w:t>
            </w:r>
          </w:p>
          <w:p w14:paraId="551396E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.refreshVideoDisplay();</w:t>
            </w:r>
          </w:p>
          <w:p w14:paraId="6B91D1A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425899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3F1BC15E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//call joinChannel method of MediaController object</w:t>
            </w:r>
          </w:p>
          <w:p w14:paraId="26D5FB6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joinChannel( userChannelID )</w:t>
            </w:r>
          </w:p>
          <w:p w14:paraId="7A1995F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</w:p>
          <w:p w14:paraId="429B543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.joinChannel( userChannelID );</w:t>
            </w:r>
          </w:p>
          <w:p w14:paraId="5BFA850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4CEC04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AB32FFE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</w:p>
          <w:p w14:paraId="47451910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GB"/>
              </w:rPr>
              <w:t>//call leaveChannel method of MediaController object</w:t>
            </w:r>
          </w:p>
          <w:p w14:paraId="40DF42F8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function leaveChannel()</w:t>
            </w:r>
          </w:p>
          <w:p w14:paraId="5018FADC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{</w:t>
            </w:r>
          </w:p>
          <w:p w14:paraId="695CB0CC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.leaveChannel();</w:t>
            </w:r>
          </w:p>
          <w:p w14:paraId="23F76B03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}</w:t>
            </w:r>
          </w:p>
          <w:p w14:paraId="65D110F4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</w:p>
          <w:p w14:paraId="208449B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call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stop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method of MediaController object</w:t>
            </w:r>
          </w:p>
          <w:p w14:paraId="0E0BD81B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//this method doesn’t work on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linear TV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service</w:t>
            </w:r>
          </w:p>
          <w:p w14:paraId="776E3E40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function stop()</w:t>
            </w:r>
          </w:p>
          <w:p w14:paraId="5B57112A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{</w:t>
            </w:r>
          </w:p>
          <w:p w14:paraId="363A5219" w14:textId="77777777" w:rsidR="00561F45" w:rsidRPr="00ED0F88" w:rsidRDefault="00561F45" w:rsidP="00ED0F88">
            <w:pPr>
              <w:pStyle w:val="Formal"/>
              <w:ind w:firstLineChars="250" w:firstLine="450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.stop();</w:t>
            </w:r>
          </w:p>
          <w:p w14:paraId="766C5AC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}</w:t>
            </w:r>
          </w:p>
          <w:p w14:paraId="35E27781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</w:pPr>
          </w:p>
          <w:p w14:paraId="4C0F5E2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call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releaseMediaController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method of MediaController object</w:t>
            </w:r>
          </w:p>
          <w:p w14:paraId="049C43FC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 xml:space="preserve">function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releaseMediaController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()</w:t>
            </w:r>
          </w:p>
          <w:p w14:paraId="79E8BC09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{</w:t>
            </w:r>
          </w:p>
          <w:p w14:paraId="7082ACE3" w14:textId="77777777" w:rsidR="00561F45" w:rsidRPr="00ED0F88" w:rsidRDefault="00561F45" w:rsidP="00ED0F88">
            <w:pPr>
              <w:pStyle w:val="Formal"/>
              <w:ind w:firstLineChars="250" w:firstLine="450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.releaseMediaController( InstanceID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);</w:t>
            </w:r>
          </w:p>
          <w:p w14:paraId="602F77F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}</w:t>
            </w:r>
          </w:p>
          <w:p w14:paraId="181A80D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</w:pPr>
          </w:p>
          <w:p w14:paraId="4BCEB6B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443694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392BE0B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load a page and execute the script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63582D8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bgcolor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="transparent"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onload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="pageload()"&gt;</w:t>
            </w:r>
          </w:p>
          <w:p w14:paraId="48D7B9E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704E58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4D12EED2" w14:textId="77777777" w:rsidR="00561F45" w:rsidRPr="00ED0F88" w:rsidRDefault="00561F45" w:rsidP="00561F45">
      <w:pPr>
        <w:rPr>
          <w:lang w:val="en-GB"/>
        </w:rPr>
      </w:pPr>
    </w:p>
    <w:p w14:paraId="6A60D9BC" w14:textId="77777777" w:rsidR="00561F45" w:rsidRPr="00ED0F88" w:rsidRDefault="00561F45" w:rsidP="00561F45">
      <w:pPr>
        <w:pStyle w:val="Headingb"/>
        <w:outlineLvl w:val="0"/>
        <w:rPr>
          <w:rFonts w:eastAsiaTheme="minorEastAsia"/>
          <w:lang w:eastAsia="zh-CN"/>
        </w:rPr>
      </w:pPr>
      <w:r w:rsidRPr="00ED0F88">
        <w:t xml:space="preserve">Test sample 0 code snippet </w:t>
      </w:r>
      <w:r w:rsidRPr="00ED0F88">
        <w:rPr>
          <w:rFonts w:hint="eastAsia"/>
          <w:lang w:eastAsia="zh-CN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41D2B468" w14:textId="77777777" w:rsidTr="00ED0F88">
        <w:tc>
          <w:tcPr>
            <w:tcW w:w="9855" w:type="dxa"/>
          </w:tcPr>
          <w:p w14:paraId="208DED45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create a new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edia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ontroller object in the small window with specific location and size --&gt;</w:t>
            </w:r>
          </w:p>
          <w:p w14:paraId="7FD44016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0CAB8BE6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C22AC6E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93DC270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_Smallvod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2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15931A8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35D2D43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74254309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54899B6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3E1C281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93BF557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6C4000C4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mp;</w:t>
            </w:r>
          </w:p>
          <w:p w14:paraId="6E6A4A33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InstanceID = -1;</w:t>
            </w:r>
          </w:p>
          <w:p w14:paraId="7EAD6F0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5E8A2E8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pageload()</w:t>
            </w:r>
          </w:p>
          <w:p w14:paraId="76288F3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D0A3EF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5D1D6C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CC555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495ADDC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function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launchIPTVContent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</w:t>
            </w:r>
          </w:p>
          <w:p w14:paraId="3DFA1F8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F97BBB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//new a MediaController object</w:t>
            </w:r>
          </w:p>
          <w:p w14:paraId="3B09D84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  <w:t>mp = new MediaController();</w:t>
            </w:r>
          </w:p>
          <w:p w14:paraId="03BB632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InstanceID = mp.instanceId;</w:t>
            </w:r>
          </w:p>
          <w:p w14:paraId="46D89C73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//initialization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of mute,video play mode location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and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size of the object</w:t>
            </w:r>
          </w:p>
          <w:p w14:paraId="7EF6BF3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mp.playMode = 0;</w:t>
            </w:r>
          </w:p>
          <w:p w14:paraId="5B12A03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mp.videoDisplayMode = 0;</w:t>
            </w:r>
          </w:p>
          <w:p w14:paraId="7498FB9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mp.mute = 1;</w:t>
            </w:r>
          </w:p>
          <w:p w14:paraId="2BF82CF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mp.left =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382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6AE0DAD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mp.top =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214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4F373F6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mp.width =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0;</w:t>
            </w:r>
          </w:p>
          <w:p w14:paraId="1588CE6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mp.height = 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0;</w:t>
            </w:r>
          </w:p>
          <w:p w14:paraId="3C6319C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mp.refreshVideoDisplay();</w:t>
            </w:r>
          </w:p>
          <w:p w14:paraId="40E12217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</w:p>
          <w:p w14:paraId="17E59FA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//a sample of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play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URL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,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returnURL and starttime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string</w:t>
            </w:r>
          </w:p>
          <w:p w14:paraId="5F2B8916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to be adjusted in actual testing</w:t>
            </w:r>
          </w:p>
          <w:p w14:paraId="2436F7A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var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content_uri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"rtsp://124.75.34.37/88888888/16/20140925/269703862/269703862.ts"</w:t>
            </w:r>
          </w:p>
          <w:p w14:paraId="6BC748E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   var ret_uri =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"Event_Test_1.html"</w:t>
            </w:r>
          </w:p>
          <w:p w14:paraId="5745EA6A" w14:textId="77777777" w:rsidR="00561F45" w:rsidRPr="00ED0F88" w:rsidRDefault="00561F45" w:rsidP="00ED0F88">
            <w:pPr>
              <w:pStyle w:val="Formal"/>
              <w:tabs>
                <w:tab w:val="clear" w:pos="567"/>
                <w:tab w:val="left" w:pos="470"/>
              </w:tabs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var start_npt = 100.0</w:t>
            </w:r>
          </w:p>
          <w:p w14:paraId="303ECC6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743595B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//call launchIPTVContent method of MediaController object</w:t>
            </w:r>
          </w:p>
          <w:p w14:paraId="46BC793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mp.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launchIPTVContent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content_uri, ret_uri, start_npt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);</w:t>
            </w:r>
          </w:p>
          <w:p w14:paraId="4782618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FE48D9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2E1915B4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return currentPlayTime property value of MediaController object in the small </w:t>
            </w:r>
          </w:p>
          <w:p w14:paraId="13625C4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window </w:t>
            </w:r>
          </w:p>
          <w:p w14:paraId="3F79F67D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 xml:space="preserve">function 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>get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CurrentPlayTime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 xml:space="preserve"> ()</w:t>
            </w:r>
          </w:p>
          <w:p w14:paraId="44F20130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{</w:t>
            </w:r>
          </w:p>
          <w:p w14:paraId="132457DF" w14:textId="77777777" w:rsidR="00561F45" w:rsidRPr="00ED0F88" w:rsidRDefault="00561F45" w:rsidP="00ED0F88">
            <w:pPr>
              <w:pStyle w:val="Formal"/>
              <w:ind w:firstLineChars="250" w:firstLine="450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 xml:space="preserve">return 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mp.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  <w:t>currentPlayTime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744BB9C9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}</w:t>
            </w:r>
          </w:p>
          <w:p w14:paraId="1823419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1B9720BC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call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stop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method of MediaController object</w:t>
            </w:r>
          </w:p>
          <w:p w14:paraId="0FCF8399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function stop()</w:t>
            </w:r>
          </w:p>
          <w:p w14:paraId="26F83A02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{</w:t>
            </w:r>
          </w:p>
          <w:p w14:paraId="1BD625C3" w14:textId="77777777" w:rsidR="00561F45" w:rsidRPr="00ED0F88" w:rsidRDefault="00561F45" w:rsidP="00ED0F88">
            <w:pPr>
              <w:pStyle w:val="Formal"/>
              <w:ind w:firstLineChars="250" w:firstLine="450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mp.stop();</w:t>
            </w:r>
          </w:p>
          <w:p w14:paraId="017364D0" w14:textId="77777777" w:rsidR="00561F45" w:rsidRPr="00ED0F88" w:rsidRDefault="00561F45" w:rsidP="00ED0F88">
            <w:pPr>
              <w:pStyle w:val="Formal"/>
              <w:ind w:firstLineChars="250" w:firstLine="450"/>
              <w:rPr>
                <w:rFonts w:cs="Courier New"/>
                <w:b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mp.releaseMediaController( InstanceID );</w:t>
            </w:r>
          </w:p>
          <w:p w14:paraId="42EF312A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}</w:t>
            </w:r>
          </w:p>
          <w:p w14:paraId="6D3DFB89" w14:textId="77777777" w:rsidR="00561F45" w:rsidRPr="00ED0F88" w:rsidRDefault="00561F45" w:rsidP="00ED0F88">
            <w:pPr>
              <w:pStyle w:val="Formal"/>
              <w:rPr>
                <w:rFonts w:cs="Courier New"/>
                <w:color w:val="000000" w:themeColor="text1"/>
                <w:sz w:val="18"/>
                <w:szCs w:val="18"/>
                <w:lang w:val="en-GB" w:eastAsia="zh-CN"/>
              </w:rPr>
            </w:pPr>
          </w:p>
          <w:p w14:paraId="7DE7B5E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D3B020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load a page and execute the script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1BC920D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bgcolor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="transparent"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onload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="pageload()"&gt;</w:t>
            </w:r>
          </w:p>
          <w:p w14:paraId="0DFE3D6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D85D1E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4B5FCED3" w14:textId="77777777" w:rsidR="00561F45" w:rsidRPr="00ED0F88" w:rsidRDefault="00561F45" w:rsidP="00561F45">
      <w:pPr>
        <w:rPr>
          <w:lang w:val="en-GB"/>
        </w:rPr>
      </w:pPr>
    </w:p>
    <w:p w14:paraId="358E54B6" w14:textId="77777777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t xml:space="preserve">Test sample 0 code snippet </w:t>
      </w:r>
      <w:r w:rsidRPr="00ED0F88">
        <w:rPr>
          <w:rFonts w:hint="eastAsia"/>
          <w:lang w:eastAsia="zh-CN"/>
        </w:rPr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3D14E6E5" w14:textId="77777777" w:rsidTr="00ED0F88">
        <w:tc>
          <w:tcPr>
            <w:tcW w:w="9629" w:type="dxa"/>
          </w:tcPr>
          <w:p w14:paraId="30549EB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base on VOD_test_5 image to create div elements for test options and define functions to respond to user interactivities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395988B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3ADF34E4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FFCE932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48AD8E3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 VOD_Test_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DAF5F5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6BEA905B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20B0F2E3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3F62C3CF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4AFEB1C4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7F696AE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39FF48F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var joinChannelFlg = -1;</w:t>
            </w:r>
          </w:p>
          <w:p w14:paraId="119EBE3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var launchContentFlg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 -1;</w:t>
            </w:r>
          </w:p>
          <w:p w14:paraId="11F4FED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7EE0EE9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joinChannel function in the small window 1</w:t>
            </w:r>
          </w:p>
          <w:p w14:paraId="162E266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joinChannel( userChannelID )</w:t>
            </w:r>
          </w:p>
          <w:p w14:paraId="0384B19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49E863D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>if ( joinChannelFlg == -1 )</w:t>
            </w:r>
          </w:p>
          <w:p w14:paraId="2090A076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  <w:t>{</w:t>
            </w:r>
          </w:p>
          <w:p w14:paraId="6768A196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  <w:t>window.frames["if_smallscreen1"].joinChannel( userChannelID );</w:t>
            </w:r>
          </w:p>
          <w:p w14:paraId="340BE5B6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  <w:t>joinChannelFlg = 0;</w:t>
            </w:r>
          </w:p>
          <w:p w14:paraId="47785860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  <w:t>}</w:t>
            </w:r>
          </w:p>
          <w:p w14:paraId="6EE32BDF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  <w:t>else</w:t>
            </w:r>
          </w:p>
          <w:p w14:paraId="1C16F16A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  <w:t>{</w:t>
            </w:r>
          </w:p>
          <w:p w14:paraId="37383C76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  <w:t>window.frames["if_smallscreen1"].leaveChannel();</w:t>
            </w:r>
          </w:p>
          <w:p w14:paraId="03744340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lastRenderedPageBreak/>
              <w:tab/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  <w:t>window.frames["if_smallscreen1"].joinChannel( userChannelID );</w:t>
            </w:r>
          </w:p>
          <w:p w14:paraId="1E44B390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ab/>
              <w:t>}</w:t>
            </w:r>
          </w:p>
          <w:p w14:paraId="4CA94F7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165A4BE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211E44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leaveChannel function in the small window 1</w:t>
            </w:r>
          </w:p>
          <w:p w14:paraId="2136675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function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leaveChannel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</w:t>
            </w:r>
          </w:p>
          <w:p w14:paraId="3F2879E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EDA982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"].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leaveChannel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();</w:t>
            </w:r>
          </w:p>
          <w:p w14:paraId="730C9B5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joinChannelFlg = -1;</w:t>
            </w:r>
          </w:p>
          <w:p w14:paraId="45B10E4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347DD5B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5A7CCD7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stop function in the small window 1</w:t>
            </w:r>
          </w:p>
          <w:p w14:paraId="00E2E4A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stop()</w:t>
            </w:r>
          </w:p>
          <w:p w14:paraId="1B6A009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4CA6076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window.frames["if_smallscreen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"].stop();</w:t>
            </w:r>
          </w:p>
          <w:p w14:paraId="187728F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E6B576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67051C27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call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launchIPTVContent function and return currentPlayTime property value of </w:t>
            </w:r>
          </w:p>
          <w:p w14:paraId="4A15E92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the MediaController object in the small window 2 </w:t>
            </w:r>
          </w:p>
          <w:p w14:paraId="459F112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function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launchIPTVContent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</w:t>
            </w:r>
          </w:p>
          <w:p w14:paraId="0260F82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D1CCFD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 w:eastAsia="zh-CN"/>
              </w:rPr>
              <w:t>2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launchIPTVContent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();</w:t>
            </w:r>
          </w:p>
          <w:p w14:paraId="355EB65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"divstarttime"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 w:eastAsia="zh-CN"/>
              </w:rPr>
              <w:t>2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].getCurrentPlayTime();</w:t>
            </w:r>
          </w:p>
          <w:p w14:paraId="0D84FCE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launchContentFlg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0;</w:t>
            </w:r>
          </w:p>
          <w:p w14:paraId="41E7A5C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6ECEA38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086501D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//call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leaveChannel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function in small window 1, call stop function in small window 2 </w:t>
            </w:r>
          </w:p>
          <w:p w14:paraId="260334D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 w:hint="eastAsia"/>
                <w:color w:val="008000"/>
                <w:sz w:val="18"/>
                <w:szCs w:val="18"/>
                <w:lang w:val="en-GB" w:eastAsia="zh-CN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and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then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link to next page</w:t>
            </w:r>
          </w:p>
          <w:p w14:paraId="640F29B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GoNextPage()</w:t>
            </w:r>
          </w:p>
          <w:p w14:paraId="34C05D3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2C52454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>if ( joinChannelFlg != -1 )</w:t>
            </w:r>
          </w:p>
          <w:p w14:paraId="700F9570" w14:textId="77777777" w:rsidR="00561F45" w:rsidRPr="00ED0F88" w:rsidRDefault="00561F45" w:rsidP="00ED0F88">
            <w:pPr>
              <w:pStyle w:val="Formal"/>
              <w:tabs>
                <w:tab w:val="clear" w:pos="567"/>
                <w:tab w:val="left" w:pos="670"/>
              </w:tabs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20E4CB3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leaveChannel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();</w:t>
            </w:r>
          </w:p>
          <w:p w14:paraId="0455F68C" w14:textId="77777777" w:rsidR="00561F45" w:rsidRPr="00ED0F88" w:rsidRDefault="00561F45" w:rsidP="00ED0F88">
            <w:pPr>
              <w:pStyle w:val="Formal"/>
              <w:keepNext/>
              <w:keepLines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].releaseMediaController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();</w:t>
            </w:r>
          </w:p>
          <w:p w14:paraId="70E01759" w14:textId="77777777" w:rsidR="00561F45" w:rsidRPr="00ED0F88" w:rsidRDefault="00561F45" w:rsidP="00ED0F88">
            <w:pPr>
              <w:pStyle w:val="Formal"/>
              <w:tabs>
                <w:tab w:val="clear" w:pos="567"/>
                <w:tab w:val="left" w:pos="670"/>
              </w:tabs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}</w:t>
            </w:r>
          </w:p>
          <w:p w14:paraId="5FEC9DE7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>if ( launchContentFlg != -1 )</w:t>
            </w:r>
          </w:p>
          <w:p w14:paraId="13728867" w14:textId="77777777" w:rsidR="00561F45" w:rsidRPr="00ED0F88" w:rsidRDefault="00561F45" w:rsidP="00ED0F88">
            <w:pPr>
              <w:pStyle w:val="Formal"/>
              <w:tabs>
                <w:tab w:val="clear" w:pos="567"/>
                <w:tab w:val="left" w:pos="670"/>
              </w:tabs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2BE796F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window.frames[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"if_smallscreen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 w:eastAsia="zh-CN"/>
              </w:rPr>
              <w:t>2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].stop();</w:t>
            </w:r>
          </w:p>
          <w:p w14:paraId="6E97100A" w14:textId="77777777" w:rsidR="00561F45" w:rsidRPr="00ED0F88" w:rsidRDefault="00561F45" w:rsidP="00ED0F88">
            <w:pPr>
              <w:pStyle w:val="Formal"/>
              <w:tabs>
                <w:tab w:val="clear" w:pos="567"/>
                <w:tab w:val="left" w:pos="670"/>
              </w:tabs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}</w:t>
            </w:r>
          </w:p>
          <w:p w14:paraId="344F441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document.location.href = 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 w:eastAsia="zh-CN"/>
              </w:rPr>
              <w:t>Event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_Test_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.html"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5FF34AD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138C08C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E3A9EB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9E821E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create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div elements based on the background image --&gt;</w:t>
            </w:r>
          </w:p>
          <w:p w14:paraId="4968AC8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="640"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="530"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="background-Repeat:no-repeat"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background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="img/VOD_Test_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.jpg" &gt;</w:t>
            </w:r>
          </w:p>
          <w:p w14:paraId="4FB061B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3CA1375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iframe element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1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to load VOD_Test_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_Smallvod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.html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0FD4F59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="smallvod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="left: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61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top: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214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width: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0px; height: 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0px; position: absolute; border: 1px solid red;"&gt;</w:t>
            </w:r>
          </w:p>
          <w:p w14:paraId="77DEC51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iframe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="if_smallscreen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0px"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="VOD_Test_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_Smallvod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.html"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frameborder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="no"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scrolling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="no"&gt;</w:t>
            </w:r>
          </w:p>
          <w:p w14:paraId="383D2E9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iframe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E3172A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A077C8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3C41326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iframe element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2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to load VOD_Test_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_Smallvod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2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.html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2C37F18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&lt;div id="smallvod2" style="left: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382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top: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214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width: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200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height:1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position:absolute;border:1px solid red;"&gt;</w:t>
            </w:r>
          </w:p>
          <w:p w14:paraId="793902B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&lt;iframe id="if_smallscreen2" width="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200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px" height="1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px" src="VOD_Test_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_Smallvod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2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.html" frameborder="no" scrolling="no"&gt;</w:t>
            </w:r>
          </w:p>
          <w:p w14:paraId="1B2ABF7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&lt;/iframe&gt;</w:t>
            </w:r>
          </w:p>
          <w:p w14:paraId="51FFF1B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&lt;/div&gt;</w:t>
            </w:r>
          </w:p>
          <w:p w14:paraId="62E8461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03D5563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red border are used to display property value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2A5A4E5C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</w:pPr>
            <w:r w:rsidRPr="00ED0F88">
              <w:rPr>
                <w:rFonts w:ascii="Courier New" w:hAnsi="Courier New" w:cs="Courier New"/>
                <w:noProof/>
                <w:sz w:val="18"/>
                <w:szCs w:val="18"/>
                <w:lang w:val="en-GB"/>
              </w:rPr>
              <w:t>&lt;div id="divstarttime" style="width:66px;height:20px;position:absolute;left:443px;top:411px;border:1px solid red;"&gt;&lt;/div&gt;</w:t>
            </w:r>
          </w:p>
          <w:p w14:paraId="657CDDF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025D0017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blue border are used for user operation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44D9294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joinChannel(1)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A11681A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&lt;div style="width:114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:20px;position:absolute;left:34px; </w:t>
            </w: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lastRenderedPageBreak/>
              <w:t>top:380px;cursor:hand;border:1px solid blue;"  &gt;</w:t>
            </w:r>
          </w:p>
          <w:p w14:paraId="68D3A015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 &lt;a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href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="#" onclick="</w:t>
            </w:r>
            <w:proofErr w:type="spellStart"/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joinChannel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1)"&gt;</w:t>
            </w:r>
          </w:p>
          <w:p w14:paraId="19B14263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src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/space.gif" style="width:114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:20px;"/&gt;</w:t>
            </w:r>
          </w:p>
          <w:p w14:paraId="404C9400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&lt;/a&gt;</w:t>
            </w:r>
          </w:p>
          <w:p w14:paraId="54D69B24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&lt;/div&gt;</w:t>
            </w:r>
          </w:p>
          <w:p w14:paraId="480A976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5960519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joinChannel(2)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F280180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&lt;div style="width:114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:20px;position:absolute;left:34px; top:411px;cursor:hand;border:1px solid blue;"  &gt;</w:t>
            </w:r>
          </w:p>
          <w:p w14:paraId="1CCE62F2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 &lt;a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href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="#" onclick="</w:t>
            </w:r>
            <w:proofErr w:type="spellStart"/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joinChannel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2)"&gt;</w:t>
            </w:r>
          </w:p>
          <w:p w14:paraId="34B6906B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src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/space.gif" style="width:114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:20px;"/&gt;</w:t>
            </w:r>
          </w:p>
          <w:p w14:paraId="5ACF1CAE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&lt;/a&gt;</w:t>
            </w:r>
          </w:p>
          <w:p w14:paraId="568C27CF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&lt;/div&gt;</w:t>
            </w:r>
          </w:p>
          <w:p w14:paraId="59E01FEB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</w:p>
          <w:p w14:paraId="06354D8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leaveChannel()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45EC98CD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&lt;div style="width:114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:20px;position:absolute;left:182px; top:380px;cursor:hand;border:1px solid blue;"  &gt;</w:t>
            </w:r>
          </w:p>
          <w:p w14:paraId="20AEB901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 &lt;a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href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="#" onclick="</w:t>
            </w:r>
            <w:proofErr w:type="spellStart"/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leaveChannel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)"&gt;</w:t>
            </w:r>
          </w:p>
          <w:p w14:paraId="69FC2E9B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src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/space.gif" style="width:114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:20px;"/&gt;</w:t>
            </w:r>
          </w:p>
          <w:p w14:paraId="0A94E8F2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&lt;/a&gt;</w:t>
            </w:r>
          </w:p>
          <w:p w14:paraId="0DB95054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&lt;/div&gt;</w:t>
            </w:r>
          </w:p>
          <w:p w14:paraId="194B53C6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</w:p>
          <w:p w14:paraId="79D9A1A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stop()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D1C6661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&lt;div style="width:58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:20px;position:absolute;left:238px; top:411px;cursor:hand;border:1px solid blue;"  &gt;</w:t>
            </w:r>
          </w:p>
          <w:p w14:paraId="35906CE2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 &lt;a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href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="#" onclick="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stop(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)"&gt;</w:t>
            </w:r>
          </w:p>
          <w:p w14:paraId="00ADE52F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src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/space.gif" style="width:58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:20px;"/&gt;</w:t>
            </w:r>
          </w:p>
          <w:p w14:paraId="2A3DEFB4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&lt;/a&gt;</w:t>
            </w:r>
          </w:p>
          <w:p w14:paraId="252185A4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&lt;/div&gt;</w:t>
            </w:r>
          </w:p>
          <w:p w14:paraId="12109ADE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</w:p>
          <w:p w14:paraId="2211EDE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launchIPTVContent()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4E0C8C5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&lt;div style="width:146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:20px;position:absolute;left:361px; top:380px;cursor:hand;border:1px solid blue;"  &gt;</w:t>
            </w:r>
          </w:p>
          <w:p w14:paraId="5E82E37A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 &lt;a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href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="#" onclick="</w:t>
            </w:r>
            <w:proofErr w:type="spellStart"/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launchIPTVContent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)"&gt;</w:t>
            </w:r>
          </w:p>
          <w:p w14:paraId="5E5DA077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src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="</w:t>
            </w:r>
            <w:proofErr w:type="spell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img</w:t>
            </w:r>
            <w:proofErr w:type="spell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/space.gif" style="width:146</w:t>
            </w:r>
            <w:proofErr w:type="gramStart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px;height</w:t>
            </w:r>
            <w:proofErr w:type="gramEnd"/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:20px;"/&gt;</w:t>
            </w:r>
          </w:p>
          <w:p w14:paraId="48E1CEFF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&lt;/a&gt;</w:t>
            </w:r>
          </w:p>
          <w:p w14:paraId="19CED758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  <w:r w:rsidRPr="00ED0F88"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  <w:t>&lt;/div&gt;</w:t>
            </w:r>
          </w:p>
          <w:p w14:paraId="2F28021E" w14:textId="77777777" w:rsidR="00561F45" w:rsidRPr="00ED0F88" w:rsidRDefault="00561F45" w:rsidP="00ED0F88">
            <w:pPr>
              <w:widowControl w:val="0"/>
              <w:spacing w:before="0"/>
              <w:rPr>
                <w:rFonts w:ascii="Courier New" w:eastAsia="SimSun" w:hAnsi="Courier New" w:cs="Courier New"/>
                <w:color w:val="000000" w:themeColor="text1"/>
                <w:sz w:val="18"/>
                <w:szCs w:val="18"/>
                <w:lang w:val="en-GB"/>
              </w:rPr>
            </w:pPr>
          </w:p>
          <w:p w14:paraId="2CE606C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click to execute GoNextPage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0F9DC30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="width: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65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height: 22px; position: absolute; left: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547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top: 4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19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cursor: hand; border: 1px solid blue;"  &gt;</w:t>
            </w:r>
          </w:p>
          <w:p w14:paraId="324F9DC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="GoNextPage()"&gt;</w:t>
            </w:r>
          </w:p>
          <w:p w14:paraId="336420D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65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px;height:22px;"/&gt;</w:t>
            </w:r>
          </w:p>
          <w:p w14:paraId="234D0AF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DAA48F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8BD53F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24BF63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73165A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413E9713" w14:textId="04EEF043" w:rsidR="00561F45" w:rsidRPr="00ED0F88" w:rsidRDefault="00561F45" w:rsidP="00751F9F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751F9F" w:rsidRPr="00ED0F88" w14:paraId="31A907C6" w14:textId="77777777" w:rsidTr="00751F9F">
        <w:tc>
          <w:tcPr>
            <w:tcW w:w="4814" w:type="dxa"/>
          </w:tcPr>
          <w:p w14:paraId="4A4F4838" w14:textId="13390FD0" w:rsidR="00751F9F" w:rsidRPr="00ED0F88" w:rsidRDefault="00751F9F" w:rsidP="00751F9F">
            <w:pPr>
              <w:pStyle w:val="Figure"/>
            </w:pPr>
            <w:r w:rsidRPr="00ED0F88">
              <w:rPr>
                <w:rFonts w:eastAsia="SimSun"/>
                <w:noProof/>
              </w:rPr>
              <w:lastRenderedPageBreak/>
              <w:drawing>
                <wp:inline distT="0" distB="0" distL="0" distR="0" wp14:anchorId="0F205D48" wp14:editId="67A747E7">
                  <wp:extent cx="2483970" cy="1866918"/>
                  <wp:effectExtent l="0" t="0" r="0" b="0"/>
                  <wp:docPr id="36" name="图片 36" descr="C:\Users\SongHao\AppData\Roaming\Tencent\Users\918829980\QQ\WinTemp\RichOle\6W9T{0OE}S`5WF42~6~@_3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gHao\AppData\Roaming\Tencent\Users\918829980\QQ\WinTemp\RichOle\6W9T{0OE}S`5WF42~6~@_3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792" cy="192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E9267E8" w14:textId="1B5849CB" w:rsidR="00751F9F" w:rsidRPr="00ED0F88" w:rsidRDefault="00751F9F" w:rsidP="00751F9F">
            <w:pPr>
              <w:pStyle w:val="Figure"/>
            </w:pPr>
            <w:r w:rsidRPr="00ED0F88">
              <w:rPr>
                <w:noProof/>
              </w:rPr>
              <w:drawing>
                <wp:inline distT="0" distB="0" distL="0" distR="0" wp14:anchorId="2513B801" wp14:editId="0086CE3E">
                  <wp:extent cx="2460632" cy="1845474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99" cy="185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9F" w:rsidRPr="00ED0F88" w14:paraId="1AC9FD8F" w14:textId="77777777" w:rsidTr="00751F9F">
        <w:tc>
          <w:tcPr>
            <w:tcW w:w="4814" w:type="dxa"/>
          </w:tcPr>
          <w:p w14:paraId="3C9BFE43" w14:textId="41E07B8F" w:rsidR="00751F9F" w:rsidRPr="00ED0F88" w:rsidRDefault="00751F9F" w:rsidP="00ED0F88">
            <w:pPr>
              <w:keepNext/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I.1-5-a – Background image</w:t>
            </w:r>
          </w:p>
        </w:tc>
        <w:tc>
          <w:tcPr>
            <w:tcW w:w="4815" w:type="dxa"/>
          </w:tcPr>
          <w:p w14:paraId="4776272E" w14:textId="743244F5" w:rsidR="00751F9F" w:rsidRPr="00ED0F88" w:rsidRDefault="00751F9F" w:rsidP="00ED0F88">
            <w:pPr>
              <w:keepNext/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 xml:space="preserve">Figure I.1-5-b – After clicking to join </w:t>
            </w:r>
            <w:proofErr w:type="gramStart"/>
            <w:r w:rsidRPr="00ED0F88">
              <w:rPr>
                <w:sz w:val="18"/>
                <w:szCs w:val="18"/>
                <w:lang w:val="en-GB"/>
              </w:rPr>
              <w:t>channel(</w:t>
            </w:r>
            <w:proofErr w:type="gramEnd"/>
            <w:r w:rsidRPr="00ED0F88">
              <w:rPr>
                <w:sz w:val="18"/>
                <w:szCs w:val="18"/>
                <w:lang w:val="en-GB"/>
              </w:rPr>
              <w:t>1)</w:t>
            </w:r>
          </w:p>
        </w:tc>
      </w:tr>
      <w:tr w:rsidR="00751F9F" w:rsidRPr="00ED0F88" w14:paraId="2663997F" w14:textId="77777777" w:rsidTr="00751F9F">
        <w:tc>
          <w:tcPr>
            <w:tcW w:w="4814" w:type="dxa"/>
          </w:tcPr>
          <w:p w14:paraId="5211155D" w14:textId="268F50BA" w:rsidR="00751F9F" w:rsidRPr="00ED0F88" w:rsidRDefault="00751F9F" w:rsidP="00751F9F">
            <w:pPr>
              <w:pStyle w:val="Figure"/>
            </w:pPr>
            <w:r w:rsidRPr="00ED0F88">
              <w:rPr>
                <w:noProof/>
              </w:rPr>
              <w:drawing>
                <wp:inline distT="0" distB="0" distL="0" distR="0" wp14:anchorId="6318B3AE" wp14:editId="45B1F852">
                  <wp:extent cx="2503294" cy="1877471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961" cy="188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46D7663" w14:textId="79E6EF96" w:rsidR="00751F9F" w:rsidRPr="00ED0F88" w:rsidRDefault="00751F9F" w:rsidP="00751F9F">
            <w:pPr>
              <w:pStyle w:val="Figure"/>
            </w:pPr>
            <w:r w:rsidRPr="00ED0F88">
              <w:rPr>
                <w:noProof/>
              </w:rPr>
              <w:drawing>
                <wp:inline distT="0" distB="0" distL="0" distR="0" wp14:anchorId="2B823B44" wp14:editId="3E28573A">
                  <wp:extent cx="2512704" cy="1884529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346" cy="189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9F" w:rsidRPr="00ED0F88" w14:paraId="56793A25" w14:textId="77777777" w:rsidTr="00751F9F">
        <w:tc>
          <w:tcPr>
            <w:tcW w:w="4814" w:type="dxa"/>
          </w:tcPr>
          <w:p w14:paraId="56045568" w14:textId="5A1B0641" w:rsidR="00751F9F" w:rsidRPr="00ED0F88" w:rsidRDefault="00751F9F" w:rsidP="00ED0F88">
            <w:pPr>
              <w:keepNext/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 xml:space="preserve">Figure I.1-5-c – After switching to join </w:t>
            </w:r>
            <w:proofErr w:type="gramStart"/>
            <w:r w:rsidRPr="00ED0F88">
              <w:rPr>
                <w:sz w:val="18"/>
                <w:szCs w:val="18"/>
                <w:lang w:val="en-GB"/>
              </w:rPr>
              <w:t>channel(</w:t>
            </w:r>
            <w:proofErr w:type="gramEnd"/>
            <w:r w:rsidRPr="00ED0F88">
              <w:rPr>
                <w:sz w:val="18"/>
                <w:szCs w:val="18"/>
                <w:lang w:val="en-GB"/>
              </w:rPr>
              <w:t>2)</w:t>
            </w:r>
          </w:p>
        </w:tc>
        <w:tc>
          <w:tcPr>
            <w:tcW w:w="4815" w:type="dxa"/>
          </w:tcPr>
          <w:p w14:paraId="7F4D606D" w14:textId="7D9C317B" w:rsidR="00751F9F" w:rsidRPr="00ED0F88" w:rsidRDefault="00751F9F" w:rsidP="00ED0F88">
            <w:pPr>
              <w:keepNext/>
              <w:jc w:val="center"/>
              <w:rPr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I.1-5-d – After clicking the ‘</w:t>
            </w:r>
            <w:proofErr w:type="spellStart"/>
            <w:r w:rsidRPr="00ED0F88">
              <w:rPr>
                <w:sz w:val="18"/>
                <w:szCs w:val="18"/>
                <w:lang w:val="en-GB"/>
              </w:rPr>
              <w:t>launchIPTVContent</w:t>
            </w:r>
            <w:proofErr w:type="spellEnd"/>
            <w:r w:rsidRPr="00ED0F88">
              <w:rPr>
                <w:sz w:val="18"/>
                <w:szCs w:val="18"/>
                <w:lang w:val="en-GB"/>
              </w:rPr>
              <w:t>’ button</w:t>
            </w:r>
          </w:p>
        </w:tc>
      </w:tr>
    </w:tbl>
    <w:p w14:paraId="19368DD2" w14:textId="77777777" w:rsidR="00561F45" w:rsidRPr="00ED0F88" w:rsidRDefault="00561F45" w:rsidP="00561F45">
      <w:pPr>
        <w:pStyle w:val="FigureNotitle"/>
        <w:spacing w:before="120"/>
        <w:outlineLvl w:val="0"/>
        <w:rPr>
          <w:szCs w:val="24"/>
          <w:lang w:eastAsia="zh-CN"/>
        </w:rPr>
      </w:pPr>
      <w:bookmarkStart w:id="116" w:name="_Toc534276577"/>
      <w:bookmarkStart w:id="117" w:name="_Toc17801307"/>
      <w:r w:rsidRPr="00ED0F88">
        <w:rPr>
          <w:szCs w:val="24"/>
        </w:rPr>
        <w:t>Figure I.1-</w:t>
      </w:r>
      <w:r w:rsidRPr="00ED0F88">
        <w:rPr>
          <w:szCs w:val="24"/>
          <w:lang w:eastAsia="zh-CN"/>
        </w:rPr>
        <w:t>5</w:t>
      </w:r>
      <w:r w:rsidRPr="00ED0F88">
        <w:rPr>
          <w:szCs w:val="24"/>
        </w:rPr>
        <w:t xml:space="preserve"> – Reference </w:t>
      </w:r>
      <w:r w:rsidRPr="00ED0F88">
        <w:rPr>
          <w:szCs w:val="24"/>
          <w:lang w:eastAsia="zh-CN"/>
        </w:rPr>
        <w:t>image</w:t>
      </w:r>
      <w:r w:rsidRPr="00ED0F88">
        <w:rPr>
          <w:szCs w:val="24"/>
        </w:rPr>
        <w:t xml:space="preserve">, test sample 0 code snippet </w:t>
      </w:r>
      <w:r w:rsidRPr="00ED0F88">
        <w:rPr>
          <w:szCs w:val="24"/>
          <w:lang w:eastAsia="zh-CN"/>
        </w:rPr>
        <w:t>10</w:t>
      </w:r>
      <w:bookmarkEnd w:id="116"/>
      <w:bookmarkEnd w:id="117"/>
    </w:p>
    <w:p w14:paraId="4D5786F2" w14:textId="77777777" w:rsidR="00561F45" w:rsidRPr="00ED0F88" w:rsidRDefault="00561F45" w:rsidP="00561F45">
      <w:pPr>
        <w:pStyle w:val="Heading2Unnumbered"/>
        <w:outlineLvl w:val="0"/>
      </w:pPr>
      <w:bookmarkStart w:id="118" w:name="_Toc2713788"/>
      <w:bookmarkStart w:id="119" w:name="_Toc17801285"/>
      <w:r w:rsidRPr="00ED0F88">
        <w:t>I.2</w:t>
      </w:r>
      <w:r w:rsidRPr="00ED0F88">
        <w:tab/>
      </w:r>
      <w:r w:rsidRPr="00ED0F88">
        <w:rPr>
          <w:rFonts w:hint="eastAsia"/>
        </w:rPr>
        <w:t xml:space="preserve">Test Sample </w:t>
      </w:r>
      <w:r w:rsidRPr="00ED0F88">
        <w:t>1</w:t>
      </w:r>
      <w:bookmarkEnd w:id="118"/>
      <w:bookmarkEnd w:id="119"/>
    </w:p>
    <w:p w14:paraId="31E0C084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>This test sample is designed to verify Event types and mandatory properties of Event object in this TP.</w:t>
      </w:r>
    </w:p>
    <w:p w14:paraId="16465030" w14:textId="77777777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rPr>
          <w:rFonts w:hint="eastAsia"/>
          <w:lang w:eastAsia="zh-CN"/>
        </w:rPr>
        <w:t>Deploying requirements:</w:t>
      </w:r>
    </w:p>
    <w:p w14:paraId="227EF8D0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Each of the following code snippets is deployed as one test page.</w:t>
      </w:r>
    </w:p>
    <w:p w14:paraId="7C1BFFF4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 xml:space="preserve">The naming of each test page is required to be </w:t>
      </w:r>
      <w:r w:rsidRPr="00ED0F88">
        <w:rPr>
          <w:lang w:val="en-GB"/>
        </w:rPr>
        <w:t>consistent with</w:t>
      </w:r>
      <w:r w:rsidRPr="00ED0F88">
        <w:rPr>
          <w:rFonts w:hint="eastAsia"/>
          <w:lang w:val="en-GB"/>
        </w:rPr>
        <w:t xml:space="preserve"> the property value of HTML TITLE (e.g. the test page of code snippet 1 should be named as Event</w:t>
      </w:r>
      <w:r w:rsidRPr="00ED0F88">
        <w:rPr>
          <w:lang w:val="en-GB"/>
        </w:rPr>
        <w:t>_Test_1</w:t>
      </w:r>
      <w:r w:rsidRPr="00ED0F88">
        <w:rPr>
          <w:rFonts w:hint="eastAsia"/>
          <w:lang w:val="en-GB"/>
        </w:rPr>
        <w:t>.html).</w:t>
      </w:r>
    </w:p>
    <w:p w14:paraId="59371CEA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All the test pages are required to be deployed in the same folder on the web server (e.g. /Event/ Event</w:t>
      </w:r>
      <w:r w:rsidRPr="00ED0F88">
        <w:rPr>
          <w:lang w:val="en-GB"/>
        </w:rPr>
        <w:t>_Test_1</w:t>
      </w:r>
      <w:r w:rsidRPr="00ED0F88">
        <w:rPr>
          <w:rFonts w:hint="eastAsia"/>
          <w:lang w:val="en-GB"/>
        </w:rPr>
        <w:t>.html).</w:t>
      </w:r>
    </w:p>
    <w:p w14:paraId="325D1ECA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Each background image is required to have the same name as the corresponding test page.</w:t>
      </w:r>
    </w:p>
    <w:p w14:paraId="397306CC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All the test images are required to be deployed in the subfolder of test pages on the web server (e.g. /Event/</w:t>
      </w:r>
      <w:proofErr w:type="spellStart"/>
      <w:r w:rsidRPr="00ED0F88">
        <w:rPr>
          <w:rFonts w:hint="eastAsia"/>
          <w:lang w:val="en-GB"/>
        </w:rPr>
        <w:t>img</w:t>
      </w:r>
      <w:proofErr w:type="spellEnd"/>
      <w:r w:rsidRPr="00ED0F88">
        <w:rPr>
          <w:rFonts w:hint="eastAsia"/>
          <w:lang w:val="en-GB"/>
        </w:rPr>
        <w:t>/Event</w:t>
      </w:r>
      <w:r w:rsidRPr="00ED0F88">
        <w:rPr>
          <w:lang w:val="en-GB"/>
        </w:rPr>
        <w:t>_Test_</w:t>
      </w:r>
      <w:r w:rsidRPr="00ED0F88">
        <w:rPr>
          <w:rFonts w:hint="eastAsia"/>
          <w:lang w:val="en-GB"/>
        </w:rPr>
        <w:t>1.jpg).</w:t>
      </w:r>
    </w:p>
    <w:p w14:paraId="0CD88AAB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Multicast-based and unicast-based IPTV content is required to be deployed on the video content server and can be delivered to the terminal device.</w:t>
      </w:r>
    </w:p>
    <w:p w14:paraId="6A4C6B54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The metadata of deployed content is required to be re-configured in the corresponding code snippets of test pages.</w:t>
      </w:r>
    </w:p>
    <w:p w14:paraId="10BE71FA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The composition of two test pages of this sample and the configuration requirements are presented in the following table </w:t>
      </w:r>
      <w:r w:rsidRPr="00ED0F88">
        <w:rPr>
          <w:lang w:val="en-GB"/>
        </w:rPr>
        <w:t>I</w:t>
      </w:r>
      <w:r w:rsidRPr="00ED0F88">
        <w:rPr>
          <w:rFonts w:hint="eastAsia"/>
          <w:lang w:val="en-GB"/>
        </w:rPr>
        <w:t>.2.</w:t>
      </w:r>
    </w:p>
    <w:p w14:paraId="75272BFB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120" w:name="_Toc534981256"/>
      <w:bookmarkStart w:id="121" w:name="_Toc17801299"/>
      <w:r w:rsidRPr="00ED0F88">
        <w:rPr>
          <w:rFonts w:hint="eastAsia"/>
        </w:rPr>
        <w:lastRenderedPageBreak/>
        <w:t xml:space="preserve">Table </w:t>
      </w:r>
      <w:r w:rsidRPr="00ED0F88">
        <w:t>I</w:t>
      </w:r>
      <w:r w:rsidRPr="00ED0F88">
        <w:rPr>
          <w:rFonts w:hint="eastAsia"/>
        </w:rPr>
        <w:t>.</w:t>
      </w:r>
      <w:r w:rsidRPr="00ED0F88">
        <w:rPr>
          <w:rFonts w:hint="eastAsia"/>
          <w:lang w:eastAsia="zh-CN"/>
        </w:rPr>
        <w:t>2</w:t>
      </w:r>
      <w:r w:rsidRPr="00ED0F88">
        <w:t xml:space="preserve"> –</w:t>
      </w:r>
      <w:r w:rsidRPr="00ED0F88">
        <w:rPr>
          <w:rFonts w:hint="eastAsia"/>
        </w:rPr>
        <w:t xml:space="preserve"> Test page composition and configuration requirements</w:t>
      </w:r>
      <w:bookmarkEnd w:id="120"/>
      <w:r w:rsidRPr="00ED0F88">
        <w:t xml:space="preserve"> (sample </w:t>
      </w:r>
      <w:r w:rsidRPr="00ED0F88">
        <w:rPr>
          <w:rFonts w:hint="eastAsia"/>
          <w:lang w:eastAsia="zh-CN"/>
        </w:rPr>
        <w:t>1</w:t>
      </w:r>
      <w:r w:rsidRPr="00ED0F88">
        <w:t>)</w:t>
      </w:r>
      <w:bookmarkEnd w:id="121"/>
    </w:p>
    <w:tbl>
      <w:tblPr>
        <w:tblW w:w="98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9"/>
        <w:gridCol w:w="1897"/>
        <w:gridCol w:w="1821"/>
        <w:gridCol w:w="4892"/>
      </w:tblGrid>
      <w:tr w:rsidR="00561F45" w:rsidRPr="00ED0F88" w14:paraId="3E321988" w14:textId="77777777" w:rsidTr="00ED0F88">
        <w:trPr>
          <w:cantSplit/>
          <w:tblHeader/>
          <w:jc w:val="center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CF23CE" w14:textId="77777777" w:rsidR="00561F45" w:rsidRPr="00ED0F88" w:rsidRDefault="00561F45" w:rsidP="00ED0F88">
            <w:pPr>
              <w:pStyle w:val="Tablehead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/>
                <w:lang w:eastAsia="zh-CN"/>
              </w:rPr>
              <w:t>Test Identifier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9D9E21" w14:textId="77777777" w:rsidR="00561F45" w:rsidRPr="00ED0F88" w:rsidRDefault="00561F45" w:rsidP="00ED0F88">
            <w:pPr>
              <w:pStyle w:val="Tablehead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Test Page</w:t>
            </w:r>
          </w:p>
        </w:tc>
        <w:tc>
          <w:tcPr>
            <w:tcW w:w="1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C84169" w14:textId="77777777" w:rsidR="00561F45" w:rsidRPr="00ED0F88" w:rsidRDefault="00561F45" w:rsidP="00ED0F88">
            <w:pPr>
              <w:pStyle w:val="Tablehead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Background image</w:t>
            </w:r>
          </w:p>
        </w:tc>
        <w:tc>
          <w:tcPr>
            <w:tcW w:w="48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8248DD" w14:textId="77777777" w:rsidR="00561F45" w:rsidRPr="00ED0F88" w:rsidRDefault="00561F45" w:rsidP="00ED0F88">
            <w:pPr>
              <w:pStyle w:val="Tablehead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Content &amp; Metadata Configuration</w:t>
            </w:r>
          </w:p>
        </w:tc>
      </w:tr>
      <w:tr w:rsidR="00561F45" w:rsidRPr="00ED0F88" w14:paraId="4E933ECC" w14:textId="77777777" w:rsidTr="00ED0F88">
        <w:trPr>
          <w:cantSplit/>
          <w:jc w:val="center"/>
        </w:trPr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30A48A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S1T1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654A63" w14:textId="48949C33" w:rsidR="00561F45" w:rsidRPr="00ED0F88" w:rsidRDefault="00561F45" w:rsidP="00751F9F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Event_Test_1.html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t xml:space="preserve"> </w:t>
            </w:r>
            <w:r w:rsidRPr="00ED0F88">
              <w:rPr>
                <w:rFonts w:eastAsiaTheme="minorEastAsia" w:hint="eastAsia"/>
                <w:szCs w:val="22"/>
                <w:lang w:eastAsia="zh-CN"/>
              </w:rPr>
              <w:t>(code snippet 1)</w:t>
            </w:r>
          </w:p>
        </w:tc>
        <w:tc>
          <w:tcPr>
            <w:tcW w:w="18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F432DD" w14:textId="7E8A97BA" w:rsidR="00561F45" w:rsidRPr="00ED0F88" w:rsidRDefault="00561F45" w:rsidP="00751F9F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Event</w:t>
            </w:r>
            <w:r w:rsidRPr="00ED0F88">
              <w:t>_Test_1.jpg</w:t>
            </w:r>
            <w:r w:rsidR="00751F9F" w:rsidRPr="00ED0F88">
              <w:t xml:space="preserve"> </w:t>
            </w:r>
            <w:r w:rsidRPr="00ED0F88">
              <w:rPr>
                <w:rFonts w:eastAsiaTheme="minorEastAsia" w:hint="eastAsia"/>
                <w:lang w:eastAsia="zh-CN"/>
              </w:rPr>
              <w:t>(</w:t>
            </w:r>
            <w:r w:rsidRPr="00ED0F88">
              <w:rPr>
                <w:rFonts w:hint="eastAsia"/>
              </w:rPr>
              <w:t xml:space="preserve">Figure </w:t>
            </w:r>
            <w:r w:rsidRPr="00ED0F88">
              <w:t>I.</w:t>
            </w:r>
            <w:r w:rsidRPr="00ED0F88">
              <w:rPr>
                <w:rFonts w:eastAsiaTheme="minorEastAsia" w:hint="eastAsia"/>
              </w:rPr>
              <w:t>2</w:t>
            </w:r>
            <w:r w:rsidRPr="00ED0F88">
              <w:t>-</w:t>
            </w:r>
            <w:r w:rsidRPr="00ED0F88">
              <w:rPr>
                <w:rFonts w:hint="eastAsia"/>
              </w:rPr>
              <w:t>1</w:t>
            </w:r>
            <w:r w:rsidRPr="00ED0F88">
              <w:rPr>
                <w:rFonts w:eastAsiaTheme="minorEastAsia" w:hint="eastAsia"/>
              </w:rPr>
              <w:t>-a)</w:t>
            </w:r>
          </w:p>
        </w:tc>
        <w:tc>
          <w:tcPr>
            <w:tcW w:w="48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501DC7" w14:textId="5DBA51E0" w:rsidR="00561F45" w:rsidRPr="00ED0F88" w:rsidRDefault="00751F9F" w:rsidP="00751F9F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 xml:space="preserve">A </w:t>
            </w:r>
            <w:r w:rsidR="00561F45" w:rsidRPr="00ED0F88">
              <w:rPr>
                <w:rFonts w:eastAsiaTheme="minorEastAsia" w:hint="eastAsia"/>
                <w:szCs w:val="22"/>
                <w:lang w:eastAsia="zh-CN"/>
              </w:rPr>
              <w:t xml:space="preserve">VOD content with configured metadata </w:t>
            </w:r>
          </w:p>
        </w:tc>
      </w:tr>
      <w:tr w:rsidR="00561F45" w:rsidRPr="00ED0F88" w14:paraId="7219C290" w14:textId="77777777" w:rsidTr="00ED0F88">
        <w:trPr>
          <w:cantSplit/>
          <w:jc w:val="center"/>
        </w:trPr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DCFA5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S1T2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0A3F6C" w14:textId="13ADEEBD" w:rsidR="00561F45" w:rsidRPr="00ED0F88" w:rsidRDefault="00561F45" w:rsidP="00751F9F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Event_Test_2.html</w:t>
            </w:r>
            <w:r w:rsidR="00751F9F" w:rsidRPr="00ED0F88">
              <w:rPr>
                <w:rFonts w:eastAsiaTheme="minorEastAsia"/>
                <w:szCs w:val="22"/>
                <w:lang w:eastAsia="zh-CN"/>
              </w:rPr>
              <w:t xml:space="preserve"> </w:t>
            </w:r>
            <w:r w:rsidRPr="00ED0F88">
              <w:rPr>
                <w:rFonts w:eastAsiaTheme="minorEastAsia" w:hint="eastAsia"/>
                <w:szCs w:val="22"/>
                <w:lang w:eastAsia="zh-CN"/>
              </w:rPr>
              <w:t>(code snippet 2)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BF4CC8" w14:textId="601B47A8" w:rsidR="00561F45" w:rsidRPr="00ED0F88" w:rsidRDefault="00561F45" w:rsidP="00751F9F">
            <w:pPr>
              <w:pStyle w:val="Tabletext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Event</w:t>
            </w:r>
            <w:r w:rsidRPr="00ED0F88">
              <w:rPr>
                <w:rFonts w:eastAsiaTheme="minorEastAsia"/>
                <w:lang w:eastAsia="zh-CN"/>
              </w:rPr>
              <w:t>_Test_</w:t>
            </w:r>
            <w:r w:rsidRPr="00ED0F88">
              <w:rPr>
                <w:rFonts w:eastAsiaTheme="minorEastAsia" w:hint="eastAsia"/>
                <w:lang w:eastAsia="zh-CN"/>
              </w:rPr>
              <w:t>2</w:t>
            </w:r>
            <w:r w:rsidRPr="00ED0F88">
              <w:rPr>
                <w:rFonts w:eastAsiaTheme="minorEastAsia"/>
                <w:lang w:eastAsia="zh-CN"/>
              </w:rPr>
              <w:t>.jpg</w:t>
            </w:r>
            <w:r w:rsidR="00751F9F" w:rsidRPr="00ED0F88">
              <w:rPr>
                <w:rFonts w:eastAsiaTheme="minorEastAsia"/>
                <w:lang w:eastAsia="zh-CN"/>
              </w:rPr>
              <w:t xml:space="preserve"> </w:t>
            </w:r>
            <w:r w:rsidRPr="00ED0F88">
              <w:rPr>
                <w:rFonts w:eastAsiaTheme="minorEastAsia" w:hint="eastAsia"/>
                <w:lang w:eastAsia="zh-CN"/>
              </w:rPr>
              <w:t xml:space="preserve">(Figure </w:t>
            </w:r>
            <w:r w:rsidRPr="00ED0F88">
              <w:rPr>
                <w:rFonts w:eastAsiaTheme="minorEastAsia"/>
                <w:lang w:eastAsia="zh-CN"/>
              </w:rPr>
              <w:t>I.</w:t>
            </w:r>
            <w:r w:rsidRPr="00ED0F88">
              <w:rPr>
                <w:rFonts w:eastAsiaTheme="minorEastAsia" w:hint="eastAsia"/>
                <w:lang w:eastAsia="zh-CN"/>
              </w:rPr>
              <w:t>2</w:t>
            </w:r>
            <w:r w:rsidRPr="00ED0F88">
              <w:rPr>
                <w:rFonts w:eastAsiaTheme="minorEastAsia"/>
                <w:lang w:eastAsia="zh-CN"/>
              </w:rPr>
              <w:t>-</w:t>
            </w:r>
            <w:r w:rsidRPr="00ED0F88">
              <w:rPr>
                <w:rFonts w:eastAsiaTheme="minorEastAsia" w:hint="eastAsia"/>
                <w:lang w:eastAsia="zh-CN"/>
              </w:rPr>
              <w:t>2-a)</w:t>
            </w:r>
          </w:p>
        </w:tc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188CB" w14:textId="21B882C8" w:rsidR="00561F45" w:rsidRPr="00ED0F88" w:rsidRDefault="00751F9F" w:rsidP="00ED0F88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 xml:space="preserve">At </w:t>
            </w:r>
            <w:r w:rsidR="00561F45" w:rsidRPr="00ED0F88">
              <w:rPr>
                <w:rFonts w:eastAsiaTheme="minorEastAsia" w:hint="eastAsia"/>
                <w:szCs w:val="22"/>
                <w:lang w:eastAsia="zh-CN"/>
              </w:rPr>
              <w:t>least one</w:t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 xml:space="preserve"> linear TV stream</w:t>
            </w:r>
            <w:r w:rsidR="00561F45" w:rsidRPr="00ED0F88">
              <w:rPr>
                <w:rFonts w:eastAsiaTheme="minorEastAsia" w:hint="eastAsia"/>
                <w:szCs w:val="22"/>
                <w:lang w:eastAsia="zh-CN"/>
              </w:rPr>
              <w:t xml:space="preserve"> by multicast delivery, with configured </w:t>
            </w:r>
            <w:r w:rsidR="00561F45" w:rsidRPr="00ED0F88">
              <w:rPr>
                <w:rFonts w:eastAsiaTheme="minorEastAsia"/>
                <w:szCs w:val="22"/>
                <w:lang w:eastAsia="zh-CN"/>
              </w:rPr>
              <w:t>metadata</w:t>
            </w:r>
            <w:r w:rsidR="00561F45" w:rsidRPr="00ED0F88">
              <w:rPr>
                <w:rFonts w:eastAsiaTheme="minorEastAsia" w:hint="eastAsia"/>
                <w:szCs w:val="22"/>
                <w:lang w:eastAsia="zh-CN"/>
              </w:rPr>
              <w:t xml:space="preserve"> of </w:t>
            </w:r>
            <w:proofErr w:type="spellStart"/>
            <w:r w:rsidR="00561F45" w:rsidRPr="00ED0F88">
              <w:rPr>
                <w:rFonts w:eastAsiaTheme="minorEastAsia" w:hint="eastAsia"/>
                <w:szCs w:val="22"/>
                <w:lang w:eastAsia="zh-CN"/>
              </w:rPr>
              <w:t>channel_num</w:t>
            </w:r>
            <w:proofErr w:type="spellEnd"/>
            <w:r w:rsidR="00561F45" w:rsidRPr="00ED0F88">
              <w:rPr>
                <w:rFonts w:eastAsiaTheme="minorEastAsia" w:hint="eastAsia"/>
                <w:szCs w:val="22"/>
                <w:lang w:eastAsia="zh-CN"/>
              </w:rPr>
              <w:t xml:space="preserve"> and </w:t>
            </w:r>
            <w:proofErr w:type="spellStart"/>
            <w:r w:rsidR="00561F45" w:rsidRPr="00ED0F88">
              <w:rPr>
                <w:rFonts w:eastAsiaTheme="minorEastAsia" w:hint="eastAsia"/>
                <w:szCs w:val="22"/>
                <w:lang w:eastAsia="zh-CN"/>
              </w:rPr>
              <w:t>channel_code</w:t>
            </w:r>
            <w:proofErr w:type="spellEnd"/>
            <w:r w:rsidR="00561F45" w:rsidRPr="00ED0F88">
              <w:rPr>
                <w:rFonts w:eastAsiaTheme="minorEastAsia" w:hint="eastAsia"/>
                <w:szCs w:val="22"/>
                <w:lang w:eastAsia="zh-CN"/>
              </w:rPr>
              <w:t>, trick mode supported</w:t>
            </w:r>
          </w:p>
        </w:tc>
      </w:tr>
      <w:tr w:rsidR="00561F45" w:rsidRPr="00ED0F88" w14:paraId="566A480B" w14:textId="77777777" w:rsidTr="00ED0F88">
        <w:trPr>
          <w:cantSplit/>
          <w:jc w:val="center"/>
        </w:trPr>
        <w:tc>
          <w:tcPr>
            <w:tcW w:w="9839" w:type="dxa"/>
            <w:gridSpan w:val="4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14A00F3" w14:textId="77777777" w:rsidR="00561F45" w:rsidRPr="00ED0F88" w:rsidRDefault="00561F45" w:rsidP="00ED0F88">
            <w:pPr>
              <w:pStyle w:val="Tabletext"/>
              <w:rPr>
                <w:rFonts w:eastAsiaTheme="minorEastAsia"/>
                <w:sz w:val="18"/>
                <w:szCs w:val="18"/>
                <w:lang w:eastAsia="zh-CN"/>
              </w:rPr>
            </w:pPr>
            <w:r w:rsidRPr="00ED0F88">
              <w:rPr>
                <w:sz w:val="18"/>
                <w:szCs w:val="18"/>
              </w:rPr>
              <w:t>NOTE 1 –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The method of Event capture and acquisition is to be adjusted into the code </w:t>
            </w:r>
            <w:r w:rsidRPr="00ED0F88">
              <w:rPr>
                <w:sz w:val="18"/>
                <w:szCs w:val="18"/>
                <w:lang w:eastAsia="zh-CN"/>
              </w:rPr>
              <w:t>snippets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with regards to practical implementation.</w:t>
            </w:r>
          </w:p>
          <w:p w14:paraId="6F13672E" w14:textId="77777777" w:rsidR="00561F45" w:rsidRPr="00ED0F88" w:rsidRDefault="00561F45" w:rsidP="00ED0F88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sz w:val="18"/>
                <w:szCs w:val="18"/>
              </w:rPr>
              <w:t>NOTE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2</w:t>
            </w:r>
            <w:r w:rsidRPr="00ED0F88">
              <w:rPr>
                <w:sz w:val="18"/>
                <w:szCs w:val="18"/>
              </w:rPr>
              <w:t xml:space="preserve"> </w:t>
            </w:r>
            <w:r w:rsidRPr="00ED0F88">
              <w:rPr>
                <w:rFonts w:eastAsiaTheme="minorEastAsia"/>
                <w:sz w:val="18"/>
                <w:szCs w:val="18"/>
                <w:lang w:eastAsia="ja-JP"/>
              </w:rPr>
              <w:t>–</w:t>
            </w:r>
            <w:r w:rsidRPr="00ED0F88">
              <w:rPr>
                <w:rFonts w:eastAsiaTheme="minorEastAsia"/>
                <w:sz w:val="18"/>
                <w:szCs w:val="18"/>
              </w:rPr>
              <w:t xml:space="preserve"> 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The switch between test pages can be re-configured as required in the corresponding </w:t>
            </w:r>
            <w:r w:rsidRPr="00ED0F88">
              <w:rPr>
                <w:sz w:val="18"/>
                <w:szCs w:val="18"/>
                <w:lang w:eastAsia="zh-CN"/>
              </w:rPr>
              <w:t>code snippets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>.</w:t>
            </w:r>
          </w:p>
        </w:tc>
      </w:tr>
    </w:tbl>
    <w:p w14:paraId="465AC369" w14:textId="77777777" w:rsidR="00561F45" w:rsidRPr="00ED0F88" w:rsidRDefault="00561F45" w:rsidP="00561F45">
      <w:pPr>
        <w:pStyle w:val="Headingb"/>
        <w:outlineLvl w:val="0"/>
        <w:rPr>
          <w:lang w:eastAsia="zh-CN"/>
        </w:rPr>
      </w:pPr>
      <w:r w:rsidRPr="00ED0F88">
        <w:rPr>
          <w:rFonts w:eastAsiaTheme="minorEastAsia"/>
          <w:lang w:eastAsia="zh-CN"/>
        </w:rPr>
        <w:t>Test guide</w:t>
      </w:r>
      <w:r w:rsidRPr="00ED0F88">
        <w:rPr>
          <w:rFonts w:hint="eastAsia"/>
          <w:lang w:eastAsia="zh-CN"/>
        </w:rPr>
        <w:t>:</w:t>
      </w:r>
    </w:p>
    <w:p w14:paraId="23075ED3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 xml:space="preserve">Read the brief </w:t>
      </w:r>
      <w:r w:rsidRPr="00ED0F88">
        <w:rPr>
          <w:lang w:val="en-GB"/>
        </w:rPr>
        <w:t>introduction</w:t>
      </w:r>
      <w:r w:rsidRPr="00ED0F88">
        <w:rPr>
          <w:rFonts w:hint="eastAsia"/>
          <w:lang w:val="en-GB"/>
        </w:rPr>
        <w:t xml:space="preserve"> of codes on the test page before testing.</w:t>
      </w:r>
    </w:p>
    <w:p w14:paraId="6CCD89A9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>Follow the guideline on test page and choose test options one by one.</w:t>
      </w:r>
    </w:p>
    <w:p w14:paraId="2426FD66" w14:textId="77777777" w:rsidR="00561F45" w:rsidRPr="00ED0F88" w:rsidRDefault="00561F45" w:rsidP="00F87288">
      <w:pPr>
        <w:numPr>
          <w:ilvl w:val="0"/>
          <w:numId w:val="4"/>
        </w:numPr>
        <w:ind w:left="567" w:hanging="567"/>
        <w:rPr>
          <w:lang w:val="en-GB"/>
        </w:rPr>
      </w:pPr>
      <w:r w:rsidRPr="00ED0F88">
        <w:rPr>
          <w:rFonts w:hint="eastAsia"/>
          <w:lang w:val="en-GB"/>
        </w:rPr>
        <w:t xml:space="preserve">Validate </w:t>
      </w:r>
      <w:r w:rsidRPr="00ED0F88">
        <w:rPr>
          <w:lang w:val="en-GB"/>
        </w:rPr>
        <w:t>the playback effect of video</w:t>
      </w:r>
      <w:r w:rsidRPr="00ED0F88">
        <w:rPr>
          <w:rFonts w:hint="eastAsia"/>
          <w:lang w:val="en-GB"/>
        </w:rPr>
        <w:t>/</w:t>
      </w:r>
      <w:r w:rsidRPr="00ED0F88">
        <w:rPr>
          <w:lang w:val="en-GB"/>
        </w:rPr>
        <w:t>audio</w:t>
      </w:r>
      <w:r w:rsidRPr="00ED0F88">
        <w:rPr>
          <w:rFonts w:hint="eastAsia"/>
          <w:lang w:val="en-GB"/>
        </w:rPr>
        <w:t xml:space="preserve"> and the conformance of actual property values </w:t>
      </w:r>
      <w:r w:rsidRPr="00ED0F88">
        <w:rPr>
          <w:lang w:val="en-GB"/>
        </w:rPr>
        <w:t>and expected</w:t>
      </w:r>
      <w:r w:rsidRPr="00ED0F88">
        <w:rPr>
          <w:rFonts w:hint="eastAsia"/>
          <w:lang w:val="en-GB"/>
        </w:rPr>
        <w:t xml:space="preserve"> ones of Event object by comparing </w:t>
      </w:r>
      <w:r w:rsidRPr="00ED0F88">
        <w:rPr>
          <w:lang w:val="en-GB"/>
        </w:rPr>
        <w:t xml:space="preserve">to the described </w:t>
      </w:r>
      <w:r w:rsidRPr="00ED0F88">
        <w:rPr>
          <w:rFonts w:hint="eastAsia"/>
          <w:lang w:val="en-GB"/>
        </w:rPr>
        <w:t>testing procedure</w:t>
      </w:r>
      <w:r w:rsidRPr="00ED0F88">
        <w:rPr>
          <w:lang w:val="en-GB"/>
        </w:rPr>
        <w:t xml:space="preserve"> </w:t>
      </w:r>
      <w:r w:rsidRPr="00ED0F88">
        <w:rPr>
          <w:rFonts w:hint="eastAsia"/>
          <w:lang w:val="en-GB"/>
        </w:rPr>
        <w:t xml:space="preserve">and </w:t>
      </w:r>
      <w:r w:rsidRPr="00ED0F88">
        <w:rPr>
          <w:lang w:val="en-GB"/>
        </w:rPr>
        <w:t>corresponding reference images</w:t>
      </w:r>
      <w:r w:rsidRPr="00ED0F88">
        <w:rPr>
          <w:rFonts w:hint="eastAsia"/>
          <w:lang w:val="en-GB"/>
        </w:rPr>
        <w:t>.</w:t>
      </w:r>
    </w:p>
    <w:p w14:paraId="0421FBC8" w14:textId="77777777" w:rsidR="00ED0F88" w:rsidRDefault="00ED0F88" w:rsidP="00ED0F88">
      <w:pPr>
        <w:rPr>
          <w:lang w:val="en-GB" w:eastAsia="ja-JP"/>
        </w:rPr>
      </w:pPr>
      <w:r>
        <w:br w:type="page"/>
      </w:r>
    </w:p>
    <w:p w14:paraId="06D40634" w14:textId="6C689B7D" w:rsidR="00561F45" w:rsidRPr="00ED0F88" w:rsidRDefault="00561F45" w:rsidP="00561F45">
      <w:pPr>
        <w:pStyle w:val="Headingb"/>
        <w:outlineLvl w:val="0"/>
        <w:rPr>
          <w:rFonts w:eastAsiaTheme="minorEastAsia"/>
          <w:lang w:eastAsia="zh-CN"/>
        </w:rPr>
      </w:pPr>
      <w:r w:rsidRPr="00ED0F88">
        <w:lastRenderedPageBreak/>
        <w:t xml:space="preserve">Test sample </w:t>
      </w:r>
      <w:r w:rsidRPr="00ED0F88">
        <w:rPr>
          <w:rFonts w:eastAsiaTheme="minorEastAsia" w:hint="eastAsia"/>
          <w:lang w:eastAsia="zh-CN"/>
        </w:rPr>
        <w:t>1</w:t>
      </w:r>
      <w:r w:rsidRPr="00ED0F88">
        <w:t xml:space="preserve"> code snippet </w:t>
      </w:r>
      <w:r w:rsidRPr="00ED0F88">
        <w:rPr>
          <w:rFonts w:eastAsiaTheme="minorEastAsia" w:hint="eastAsia"/>
          <w:lang w:eastAsia="zh-CN"/>
        </w:rPr>
        <w:t>1</w:t>
      </w:r>
    </w:p>
    <w:p w14:paraId="0EFEABB2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This code snippet is contained in the </w:t>
      </w:r>
      <w:r w:rsidRPr="00ED0F88">
        <w:rPr>
          <w:lang w:val="en-GB"/>
        </w:rPr>
        <w:t xml:space="preserve">electronic attachment </w:t>
      </w:r>
      <w:r w:rsidRPr="00ED0F88">
        <w:rPr>
          <w:rFonts w:hint="eastAsia"/>
          <w:lang w:val="en-GB"/>
        </w:rPr>
        <w:t>(</w:t>
      </w:r>
      <w:r w:rsidRPr="00ED0F88">
        <w:rPr>
          <w:lang w:val="en-GB"/>
        </w:rPr>
        <w:t>with the file name of Event_Test_1.html)</w:t>
      </w:r>
      <w:r w:rsidRPr="00ED0F88">
        <w:rPr>
          <w:rFonts w:hint="eastAsia"/>
          <w:lang w:val="en-GB"/>
        </w:rPr>
        <w:t>.</w:t>
      </w:r>
    </w:p>
    <w:p w14:paraId="5B0D84FC" w14:textId="77777777" w:rsidR="00561F45" w:rsidRPr="00ED0F88" w:rsidRDefault="00561F45" w:rsidP="00561F45">
      <w:pPr>
        <w:rPr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561F45" w:rsidRPr="00ED0F88" w14:paraId="2FDF3BC7" w14:textId="77777777" w:rsidTr="00ED0F88">
        <w:tc>
          <w:tcPr>
            <w:tcW w:w="4814" w:type="dxa"/>
          </w:tcPr>
          <w:p w14:paraId="30B38FAA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47AFE170" wp14:editId="416864B2">
                  <wp:extent cx="2524125" cy="1896849"/>
                  <wp:effectExtent l="19050" t="0" r="9525" b="0"/>
                  <wp:docPr id="8" name="图片 1" descr="C:\Users\SongHao\AppData\Roaming\Tencent\Users\918829980\QQ\WinTemp\RichOle\7CQZOWPM`CHVZN3@$VN(]$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gHao\AppData\Roaming\Tencent\Users\918829980\QQ\WinTemp\RichOle\7CQZOWPM`CHVZN3@$VN(]$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389" cy="190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B379C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I.2-1-a – Background image</w:t>
            </w:r>
          </w:p>
        </w:tc>
        <w:tc>
          <w:tcPr>
            <w:tcW w:w="4815" w:type="dxa"/>
          </w:tcPr>
          <w:p w14:paraId="24B1471F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5CEBE6CA" wp14:editId="6101C353">
                  <wp:extent cx="2543175" cy="1907381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564" cy="191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23605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I.2-1-b – After the page load (E1S1 in Table I.3)</w:t>
            </w:r>
          </w:p>
        </w:tc>
      </w:tr>
      <w:tr w:rsidR="00561F45" w:rsidRPr="00ED0F88" w14:paraId="260A3B64" w14:textId="77777777" w:rsidTr="00ED0F88">
        <w:tc>
          <w:tcPr>
            <w:tcW w:w="4814" w:type="dxa"/>
          </w:tcPr>
          <w:p w14:paraId="22051298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1BAF2F3B" wp14:editId="2AB3A960">
                  <wp:extent cx="2524760" cy="1893572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851" cy="191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707C4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I.2-1-c – From normal play to '</w:t>
            </w:r>
            <w:proofErr w:type="spellStart"/>
            <w:proofErr w:type="gramStart"/>
            <w:r w:rsidRPr="00ED0F88">
              <w:rPr>
                <w:sz w:val="18"/>
                <w:szCs w:val="18"/>
                <w:lang w:val="en-GB"/>
              </w:rPr>
              <w:t>fastForward</w:t>
            </w:r>
            <w:proofErr w:type="spellEnd"/>
            <w:r w:rsidRPr="00ED0F88">
              <w:rPr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sz w:val="18"/>
                <w:szCs w:val="18"/>
                <w:lang w:val="en-GB"/>
              </w:rPr>
              <w:t>32)' operation (E1S2 in Table I.3)</w:t>
            </w:r>
          </w:p>
        </w:tc>
        <w:tc>
          <w:tcPr>
            <w:tcW w:w="4815" w:type="dxa"/>
          </w:tcPr>
          <w:p w14:paraId="1DE1CD09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49759187" wp14:editId="3E5CD716">
                  <wp:extent cx="2524835" cy="189362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43" cy="189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39C25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I.2-1-d – From 'resume' to 'pause' operation (E1S13 in Table I.3)</w:t>
            </w:r>
          </w:p>
        </w:tc>
      </w:tr>
      <w:tr w:rsidR="00561F45" w:rsidRPr="00ED0F88" w14:paraId="58E5800E" w14:textId="77777777" w:rsidTr="00ED0F88">
        <w:tc>
          <w:tcPr>
            <w:tcW w:w="4814" w:type="dxa"/>
          </w:tcPr>
          <w:p w14:paraId="71954038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0AB4482E" wp14:editId="4141B061">
                  <wp:extent cx="2525063" cy="1895682"/>
                  <wp:effectExtent l="19050" t="0" r="8587" b="0"/>
                  <wp:docPr id="21" name="图片 5" descr="C:\Users\SongHao\AppData\Roaming\Tencent\Users\918829980\QQ\WinTemp\RichOle\]K~5VLYY)]NT$8JYF[GX_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gHao\AppData\Roaming\Tencent\Users\918829980\QQ\WinTemp\RichOle\]K~5VLYY)]NT$8JYF[GX_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67" cy="190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D9CD5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I.2-1-e – From '</w:t>
            </w:r>
            <w:proofErr w:type="spellStart"/>
            <w:proofErr w:type="gramStart"/>
            <w:r w:rsidRPr="00ED0F88">
              <w:rPr>
                <w:sz w:val="18"/>
                <w:szCs w:val="18"/>
                <w:lang w:val="en-GB"/>
              </w:rPr>
              <w:t>fastRewind</w:t>
            </w:r>
            <w:proofErr w:type="spellEnd"/>
            <w:r w:rsidRPr="00ED0F88">
              <w:rPr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sz w:val="18"/>
                <w:szCs w:val="18"/>
                <w:lang w:val="en-GB"/>
              </w:rPr>
              <w:t>32)' to 'stop' operation (E1S19 in Table I.3)</w:t>
            </w:r>
          </w:p>
        </w:tc>
        <w:tc>
          <w:tcPr>
            <w:tcW w:w="4815" w:type="dxa"/>
          </w:tcPr>
          <w:p w14:paraId="3C064DDA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</w:p>
        </w:tc>
      </w:tr>
    </w:tbl>
    <w:p w14:paraId="776E8D72" w14:textId="77777777" w:rsidR="00561F45" w:rsidRPr="00ED0F88" w:rsidRDefault="00561F45" w:rsidP="00561F45">
      <w:pPr>
        <w:pStyle w:val="FigureNotitle"/>
        <w:spacing w:before="120"/>
        <w:outlineLvl w:val="0"/>
        <w:rPr>
          <w:szCs w:val="24"/>
        </w:rPr>
      </w:pPr>
      <w:bookmarkStart w:id="122" w:name="_Toc534276578"/>
      <w:bookmarkStart w:id="123" w:name="_Toc17801308"/>
      <w:r w:rsidRPr="00ED0F88">
        <w:rPr>
          <w:szCs w:val="24"/>
        </w:rPr>
        <w:t>Figure I.2-1 – Reference image, test sample 1 code snippet 1</w:t>
      </w:r>
      <w:bookmarkEnd w:id="122"/>
      <w:bookmarkEnd w:id="123"/>
    </w:p>
    <w:p w14:paraId="673551FC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Table I.3 indicates an instance of testing procedure and result set corresponding to this sample code of Event object in </w:t>
      </w:r>
      <w:proofErr w:type="spellStart"/>
      <w:r w:rsidRPr="00ED0F88">
        <w:rPr>
          <w:rFonts w:hint="eastAsia"/>
          <w:lang w:val="en-GB"/>
        </w:rPr>
        <w:t>VoD</w:t>
      </w:r>
      <w:proofErr w:type="spellEnd"/>
      <w:r w:rsidRPr="00ED0F88">
        <w:rPr>
          <w:rFonts w:hint="eastAsia"/>
          <w:lang w:val="en-GB"/>
        </w:rPr>
        <w:t xml:space="preserve"> service. Property values of types of Event object shown from column 3 to column 7 in this table </w:t>
      </w:r>
      <w:r w:rsidRPr="00ED0F88">
        <w:rPr>
          <w:lang w:val="en-GB"/>
        </w:rPr>
        <w:t>are used to verify the correctness of expected result</w:t>
      </w:r>
      <w:r w:rsidRPr="00ED0F88">
        <w:rPr>
          <w:rFonts w:hint="eastAsia"/>
          <w:lang w:val="en-GB"/>
        </w:rPr>
        <w:t>s</w:t>
      </w:r>
      <w:r w:rsidRPr="00ED0F88">
        <w:rPr>
          <w:lang w:val="en-GB"/>
        </w:rPr>
        <w:t xml:space="preserve"> and actual result</w:t>
      </w:r>
      <w:r w:rsidRPr="00ED0F88">
        <w:rPr>
          <w:rFonts w:hint="eastAsia"/>
          <w:lang w:val="en-GB"/>
        </w:rPr>
        <w:t>s of Event object in this test case.</w:t>
      </w:r>
    </w:p>
    <w:p w14:paraId="03972F41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124" w:name="_Toc465259788"/>
      <w:bookmarkStart w:id="125" w:name="_Toc473057575"/>
      <w:bookmarkStart w:id="126" w:name="_Toc465086729"/>
      <w:bookmarkStart w:id="127" w:name="_Toc465090721"/>
      <w:bookmarkStart w:id="128" w:name="_Toc465091238"/>
      <w:bookmarkStart w:id="129" w:name="_Toc465091301"/>
      <w:bookmarkStart w:id="130" w:name="_Toc465092759"/>
      <w:bookmarkStart w:id="131" w:name="_Toc465092982"/>
      <w:bookmarkStart w:id="132" w:name="_Toc465165485"/>
      <w:bookmarkStart w:id="133" w:name="_Toc534981257"/>
      <w:bookmarkStart w:id="134" w:name="_Toc17801300"/>
      <w:r w:rsidRPr="00ED0F88">
        <w:rPr>
          <w:lang w:eastAsia="zh-CN"/>
        </w:rPr>
        <w:lastRenderedPageBreak/>
        <w:t xml:space="preserve">Table </w:t>
      </w:r>
      <w:r w:rsidRPr="00ED0F88">
        <w:rPr>
          <w:rFonts w:hint="eastAsia"/>
          <w:lang w:eastAsia="zh-CN"/>
        </w:rPr>
        <w:t>I.3</w:t>
      </w:r>
      <w:r w:rsidRPr="00ED0F88">
        <w:rPr>
          <w:lang w:eastAsia="zh-CN"/>
        </w:rPr>
        <w:t xml:space="preserve"> – 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 w:rsidRPr="00ED0F88">
        <w:rPr>
          <w:rFonts w:hint="eastAsia"/>
          <w:lang w:eastAsia="zh-CN"/>
        </w:rPr>
        <w:t>Test sequence and result reference (</w:t>
      </w:r>
      <w:proofErr w:type="spellStart"/>
      <w:r w:rsidRPr="00ED0F88">
        <w:rPr>
          <w:rFonts w:hint="eastAsia"/>
          <w:lang w:eastAsia="zh-CN"/>
        </w:rPr>
        <w:t>VoD</w:t>
      </w:r>
      <w:proofErr w:type="spellEnd"/>
      <w:r w:rsidRPr="00ED0F88">
        <w:rPr>
          <w:rFonts w:hint="eastAsia"/>
          <w:lang w:eastAsia="zh-CN"/>
        </w:rPr>
        <w:t xml:space="preserve"> service)</w:t>
      </w:r>
      <w:bookmarkEnd w:id="133"/>
      <w:bookmarkEnd w:id="134"/>
    </w:p>
    <w:tbl>
      <w:tblPr>
        <w:tblW w:w="98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2"/>
        <w:gridCol w:w="1646"/>
        <w:gridCol w:w="3480"/>
        <w:gridCol w:w="908"/>
        <w:gridCol w:w="882"/>
        <w:gridCol w:w="908"/>
        <w:gridCol w:w="882"/>
      </w:tblGrid>
      <w:tr w:rsidR="00561F45" w:rsidRPr="00ED0F88" w14:paraId="1012892A" w14:textId="77777777" w:rsidTr="00ED0F88">
        <w:trPr>
          <w:cantSplit/>
          <w:tblHeader/>
          <w:jc w:val="center"/>
        </w:trPr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FC8A02" w14:textId="77777777" w:rsidR="00561F45" w:rsidRPr="00ED0F88" w:rsidRDefault="00561F45" w:rsidP="00ED0F88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Sequence Identifier</w:t>
            </w:r>
          </w:p>
        </w:tc>
        <w:tc>
          <w:tcPr>
            <w:tcW w:w="16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8474DCF" w14:textId="77777777" w:rsidR="00561F45" w:rsidRPr="00ED0F88" w:rsidRDefault="00561F45" w:rsidP="00ED0F88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Operation</w:t>
            </w:r>
          </w:p>
        </w:tc>
        <w:tc>
          <w:tcPr>
            <w:tcW w:w="34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80EB4B" w14:textId="77777777" w:rsidR="00561F45" w:rsidRPr="00ED0F88" w:rsidRDefault="00561F45" w:rsidP="00ED0F88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Event Type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6CF8811" w14:textId="77777777" w:rsidR="00561F45" w:rsidRPr="00ED0F88" w:rsidRDefault="00561F45" w:rsidP="00ED0F88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New Play Mode</w:t>
            </w:r>
          </w:p>
        </w:tc>
        <w:tc>
          <w:tcPr>
            <w:tcW w:w="8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A3DCB3" w14:textId="77777777" w:rsidR="00561F45" w:rsidRPr="00ED0F88" w:rsidRDefault="00561F45" w:rsidP="00ED0F88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New Play Rate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56A7C8" w14:textId="77777777" w:rsidR="00561F45" w:rsidRPr="00ED0F88" w:rsidRDefault="00561F45" w:rsidP="00ED0F88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Old Play Mode</w:t>
            </w:r>
          </w:p>
        </w:tc>
        <w:tc>
          <w:tcPr>
            <w:tcW w:w="8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6F54BB" w14:textId="77777777" w:rsidR="00561F45" w:rsidRPr="00ED0F88" w:rsidRDefault="00561F45" w:rsidP="00ED0F88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ED0F88">
              <w:rPr>
                <w:b/>
                <w:sz w:val="22"/>
                <w:szCs w:val="22"/>
                <w:lang w:val="en-GB"/>
              </w:rPr>
              <w:t>Old Play Rate</w:t>
            </w:r>
          </w:p>
        </w:tc>
      </w:tr>
      <w:tr w:rsidR="00561F45" w:rsidRPr="00ED0F88" w14:paraId="4AD3F1EA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224D43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</w:t>
            </w:r>
          </w:p>
        </w:tc>
        <w:tc>
          <w:tcPr>
            <w:tcW w:w="16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E388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page load</w:t>
            </w:r>
          </w:p>
        </w:tc>
        <w:tc>
          <w:tcPr>
            <w:tcW w:w="34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2FB076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EVENT_MEDIA_BEGINING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58DAE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2D1D45E" w14:textId="77777777" w:rsidR="00561F45" w:rsidRPr="00ED0F88" w:rsidRDefault="00561F45" w:rsidP="00ED0F88">
            <w:pPr>
              <w:pStyle w:val="Tabletext"/>
              <w:jc w:val="center"/>
              <w:rPr>
                <w:szCs w:val="22"/>
              </w:rPr>
            </w:pPr>
          </w:p>
        </w:tc>
        <w:tc>
          <w:tcPr>
            <w:tcW w:w="9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6CCB97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8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F4079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</w:tr>
      <w:tr w:rsidR="00561F45" w:rsidRPr="00ED0F88" w14:paraId="27D26287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717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3C8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32)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7B28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799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AF37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C0E0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F1FF0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</w:tr>
      <w:tr w:rsidR="00561F45" w:rsidRPr="00ED0F88" w14:paraId="34BC8D5E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8F7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F7BF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2)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662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F10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83A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-2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324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3FA57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32</w:t>
            </w:r>
          </w:p>
        </w:tc>
      </w:tr>
      <w:tr w:rsidR="00561F45" w:rsidRPr="00ED0F88" w14:paraId="209A798C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82AA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880B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resume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9E1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950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E125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3732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61C5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-2</w:t>
            </w:r>
          </w:p>
        </w:tc>
      </w:tr>
      <w:tr w:rsidR="00561F45" w:rsidRPr="00ED0F88" w14:paraId="5A6FBCD8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A2F5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8C8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16)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237F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90B4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20D1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C051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0C1AD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</w:tr>
      <w:tr w:rsidR="00561F45" w:rsidRPr="00ED0F88" w14:paraId="2566835B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C908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1274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8)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D2E1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D9A3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13D5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0FE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6D7D2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16</w:t>
            </w:r>
          </w:p>
        </w:tc>
      </w:tr>
      <w:tr w:rsidR="00561F45" w:rsidRPr="00ED0F88" w14:paraId="75E599E0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F32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08B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pause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383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667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733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12D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CBD63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8</w:t>
            </w:r>
          </w:p>
        </w:tc>
      </w:tr>
      <w:tr w:rsidR="00561F45" w:rsidRPr="00ED0F88" w14:paraId="1B291FBF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126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8906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4)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963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B29B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CABB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-4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59CC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DD12D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0</w:t>
            </w:r>
          </w:p>
        </w:tc>
      </w:tr>
      <w:tr w:rsidR="00561F45" w:rsidRPr="00ED0F88" w14:paraId="51A67F6B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3A14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FD4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8)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B3FC5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A6FD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0532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-8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022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60C65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-4</w:t>
            </w:r>
          </w:p>
        </w:tc>
      </w:tr>
      <w:tr w:rsidR="00561F45" w:rsidRPr="00ED0F88" w14:paraId="6CE509B0" w14:textId="77777777" w:rsidTr="00ED0F88">
        <w:trPr>
          <w:cantSplit/>
          <w:jc w:val="center"/>
        </w:trPr>
        <w:tc>
          <w:tcPr>
            <w:tcW w:w="111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B73081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E1S10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E4A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r w:rsidRPr="00ED0F88">
              <w:rPr>
                <w:rFonts w:eastAsiaTheme="minorEastAsia"/>
                <w:szCs w:val="22"/>
                <w:lang w:eastAsia="zh-CN"/>
              </w:rPr>
              <w:t>gotoStart</w:t>
            </w:r>
            <w:proofErr w:type="spellEnd"/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2A36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1)EVENT_MEDIA_BEGINING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4E6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F1E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E3E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1A2AB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</w:tr>
      <w:tr w:rsidR="00561F45" w:rsidRPr="00ED0F88" w14:paraId="161A220A" w14:textId="77777777" w:rsidTr="00ED0F88">
        <w:trPr>
          <w:cantSplit/>
          <w:jc w:val="center"/>
        </w:trPr>
        <w:tc>
          <w:tcPr>
            <w:tcW w:w="111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9B19E0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16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140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7E8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2)EVENT_PLAYMODE_CHANGE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D20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DB10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D733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5A311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-8</w:t>
            </w:r>
          </w:p>
        </w:tc>
      </w:tr>
      <w:tr w:rsidR="00561F45" w:rsidRPr="00ED0F88" w14:paraId="64EAB903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959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F0E3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4)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C18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9441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D74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B05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14616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</w:tr>
      <w:tr w:rsidR="00561F45" w:rsidRPr="00ED0F88" w14:paraId="0875608A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8924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FFCF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resume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772E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018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76A5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69D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970A5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4</w:t>
            </w:r>
          </w:p>
        </w:tc>
      </w:tr>
      <w:tr w:rsidR="00561F45" w:rsidRPr="00ED0F88" w14:paraId="079D99F9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53DF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E1S13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5F5A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pause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4EF7B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8209B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B69F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DD740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B868E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</w:tr>
      <w:tr w:rsidR="00561F45" w:rsidRPr="00ED0F88" w14:paraId="266861F7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8AB7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E1S14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45DA8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r w:rsidRPr="00ED0F88">
              <w:rPr>
                <w:rFonts w:eastAsiaTheme="minorEastAsia"/>
                <w:szCs w:val="22"/>
                <w:lang w:eastAsia="zh-CN"/>
              </w:rPr>
              <w:t>gotoEnd</w:t>
            </w:r>
            <w:proofErr w:type="spellEnd"/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E3E8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EVENT_MEDIA_END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11525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911F08" w14:textId="77777777" w:rsidR="00561F45" w:rsidRPr="00ED0F88" w:rsidRDefault="00561F45" w:rsidP="00ED0F88">
            <w:pPr>
              <w:pStyle w:val="Tabletext"/>
              <w:jc w:val="center"/>
              <w:rPr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07C0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82F7C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</w:tr>
      <w:tr w:rsidR="00561F45" w:rsidRPr="00ED0F88" w14:paraId="1B213821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82FDF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E1S15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5161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16)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E314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F5231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F3EC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-16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959C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6D5B5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</w:tr>
      <w:tr w:rsidR="00561F45" w:rsidRPr="00ED0F88" w14:paraId="42601304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3066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E1S16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C8A08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2)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2A34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F6F0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43AC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5F1A0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76CB4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-16</w:t>
            </w:r>
          </w:p>
        </w:tc>
      </w:tr>
      <w:tr w:rsidR="00561F45" w:rsidRPr="00ED0F88" w14:paraId="31B5643D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C6663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E1S17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4BCC5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resume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B957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1472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4607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67EC5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09F97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</w:tr>
      <w:tr w:rsidR="00561F45" w:rsidRPr="00ED0F88" w14:paraId="0D9E49DF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34F9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E1S18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A19FC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/>
                <w:szCs w:val="22"/>
                <w:lang w:eastAsia="zh-CN"/>
              </w:rPr>
              <w:t>32)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CB26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EVENT_PLAYMODE_CHANGE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3CF1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D54E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-32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E81F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7E054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1</w:t>
            </w:r>
          </w:p>
        </w:tc>
      </w:tr>
      <w:tr w:rsidR="00561F45" w:rsidRPr="00ED0F88" w14:paraId="4561B86D" w14:textId="77777777" w:rsidTr="00ED0F88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849CE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E1S19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83CF7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stop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ACCA5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EVENT_MEDIA_END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49833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B0A4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61BF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6B81D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</w:tr>
      <w:tr w:rsidR="00561F45" w:rsidRPr="00ED0F88" w14:paraId="59CB6790" w14:textId="77777777" w:rsidTr="00ED0F88">
        <w:trPr>
          <w:cantSplit/>
          <w:jc w:val="center"/>
        </w:trPr>
        <w:tc>
          <w:tcPr>
            <w:tcW w:w="9818" w:type="dxa"/>
            <w:gridSpan w:val="7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0ED0FD4" w14:textId="77777777" w:rsidR="00561F45" w:rsidRPr="00ED0F88" w:rsidRDefault="00561F45" w:rsidP="00ED0F88">
            <w:pPr>
              <w:pStyle w:val="Tabletext"/>
              <w:rPr>
                <w:rFonts w:eastAsiaTheme="minorEastAsia"/>
                <w:sz w:val="18"/>
                <w:szCs w:val="18"/>
                <w:lang w:eastAsia="zh-CN"/>
              </w:rPr>
            </w:pPr>
            <w:r w:rsidRPr="00ED0F88">
              <w:rPr>
                <w:sz w:val="18"/>
                <w:szCs w:val="18"/>
              </w:rPr>
              <w:t xml:space="preserve">NOTE 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1 </w:t>
            </w:r>
            <w:r w:rsidRPr="00ED0F88">
              <w:rPr>
                <w:rFonts w:eastAsiaTheme="minorEastAsia"/>
                <w:sz w:val="18"/>
                <w:szCs w:val="18"/>
                <w:lang w:eastAsia="ja-JP"/>
              </w:rPr>
              <w:t>–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As for E1S10, either of the two rows of result listed behind is correct.</w:t>
            </w:r>
          </w:p>
          <w:p w14:paraId="318516E0" w14:textId="77777777" w:rsidR="00561F45" w:rsidRPr="00ED0F88" w:rsidRDefault="00561F45" w:rsidP="00ED0F88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sz w:val="18"/>
                <w:szCs w:val="18"/>
              </w:rPr>
              <w:t xml:space="preserve">NOTE 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2 </w:t>
            </w:r>
            <w:r w:rsidRPr="00ED0F88">
              <w:rPr>
                <w:rFonts w:eastAsiaTheme="minorEastAsia"/>
                <w:sz w:val="18"/>
                <w:szCs w:val="18"/>
                <w:lang w:eastAsia="ja-JP"/>
              </w:rPr>
              <w:t>–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When the property value of play rate equals to 0 or 1 (as shown in column 5 and column 7 of this table), the practical test result displayed as null is also correct.</w:t>
            </w:r>
          </w:p>
        </w:tc>
      </w:tr>
    </w:tbl>
    <w:p w14:paraId="6B50F77F" w14:textId="77777777" w:rsidR="00561F45" w:rsidRPr="00ED0F88" w:rsidRDefault="00561F45" w:rsidP="00561F45">
      <w:pPr>
        <w:rPr>
          <w:lang w:val="en-GB"/>
        </w:rPr>
      </w:pPr>
    </w:p>
    <w:p w14:paraId="6814C4A9" w14:textId="77777777" w:rsidR="00ED0F88" w:rsidRDefault="00ED0F88" w:rsidP="00ED0F88">
      <w:pPr>
        <w:rPr>
          <w:lang w:val="en-GB" w:eastAsia="ja-JP"/>
        </w:rPr>
      </w:pPr>
      <w:r>
        <w:br w:type="page"/>
      </w:r>
    </w:p>
    <w:p w14:paraId="1C33AA77" w14:textId="26C4D464" w:rsidR="00561F45" w:rsidRPr="00ED0F88" w:rsidRDefault="00561F45" w:rsidP="00561F45">
      <w:pPr>
        <w:pStyle w:val="Headingb"/>
        <w:outlineLvl w:val="0"/>
        <w:rPr>
          <w:rFonts w:eastAsiaTheme="minorEastAsia"/>
          <w:lang w:eastAsia="zh-CN"/>
        </w:rPr>
      </w:pPr>
      <w:r w:rsidRPr="00ED0F88">
        <w:lastRenderedPageBreak/>
        <w:t xml:space="preserve">Test sample </w:t>
      </w:r>
      <w:r w:rsidRPr="00ED0F88">
        <w:rPr>
          <w:rFonts w:eastAsiaTheme="minorEastAsia" w:hint="eastAsia"/>
          <w:lang w:eastAsia="zh-CN"/>
        </w:rPr>
        <w:t>1</w:t>
      </w:r>
      <w:r w:rsidRPr="00ED0F88">
        <w:t xml:space="preserve"> code snippet </w:t>
      </w:r>
      <w:r w:rsidRPr="00ED0F88">
        <w:rPr>
          <w:rFonts w:eastAsiaTheme="minorEastAsia" w:hint="eastAsia"/>
          <w:lang w:eastAsia="zh-CN"/>
        </w:rPr>
        <w:t>2</w:t>
      </w:r>
    </w:p>
    <w:p w14:paraId="051F5D4B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This code snippet is contained in the </w:t>
      </w:r>
      <w:r w:rsidRPr="00ED0F88">
        <w:rPr>
          <w:lang w:val="en-GB"/>
        </w:rPr>
        <w:t xml:space="preserve">electronic attachment </w:t>
      </w:r>
      <w:r w:rsidRPr="00ED0F88">
        <w:rPr>
          <w:rFonts w:hint="eastAsia"/>
          <w:lang w:val="en-GB"/>
        </w:rPr>
        <w:t>(</w:t>
      </w:r>
      <w:r w:rsidRPr="00ED0F88">
        <w:rPr>
          <w:lang w:val="en-GB"/>
        </w:rPr>
        <w:t>with the file name of Event_Test_2</w:t>
      </w:r>
      <w:r w:rsidRPr="00ED0F88">
        <w:rPr>
          <w:rFonts w:hint="eastAsia"/>
          <w:lang w:val="en-GB"/>
        </w:rPr>
        <w:t>.html</w:t>
      </w:r>
      <w:proofErr w:type="gramStart"/>
      <w:r w:rsidRPr="00ED0F88">
        <w:rPr>
          <w:lang w:val="en-GB"/>
        </w:rPr>
        <w:t>)</w:t>
      </w:r>
      <w:r w:rsidRPr="00ED0F88">
        <w:rPr>
          <w:rFonts w:hint="eastAsia"/>
          <w:lang w:val="en-GB"/>
        </w:rPr>
        <w:t>..</w:t>
      </w:r>
      <w:proofErr w:type="gramEnd"/>
    </w:p>
    <w:p w14:paraId="1F4AB35B" w14:textId="77777777" w:rsidR="00561F45" w:rsidRPr="00ED0F88" w:rsidRDefault="00561F45" w:rsidP="00561F45">
      <w:pPr>
        <w:rPr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561F45" w:rsidRPr="00ED0F88" w14:paraId="60B78A60" w14:textId="77777777" w:rsidTr="00ED0F88">
        <w:tc>
          <w:tcPr>
            <w:tcW w:w="4814" w:type="dxa"/>
          </w:tcPr>
          <w:p w14:paraId="0FCF6AE0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10183E66" wp14:editId="0D1E9BA3">
                  <wp:extent cx="2562225" cy="1925524"/>
                  <wp:effectExtent l="19050" t="0" r="9525" b="0"/>
                  <wp:docPr id="4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152" cy="192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3CB6C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I.2-2-a – Background image</w:t>
            </w:r>
          </w:p>
        </w:tc>
        <w:tc>
          <w:tcPr>
            <w:tcW w:w="4815" w:type="dxa"/>
          </w:tcPr>
          <w:p w14:paraId="7ADFC2FA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6A4561C0" wp14:editId="02C40308">
                  <wp:extent cx="2564037" cy="1923029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112" cy="193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7DB5E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I.2-2-b – After the page load (E2S1 in Table I.4)</w:t>
            </w:r>
            <w:r w:rsidRPr="00ED0F88">
              <w:rPr>
                <w:noProof/>
                <w:sz w:val="18"/>
                <w:szCs w:val="18"/>
                <w:lang w:val="en-GB"/>
              </w:rPr>
              <w:t xml:space="preserve"> </w:t>
            </w:r>
          </w:p>
        </w:tc>
      </w:tr>
      <w:tr w:rsidR="00561F45" w:rsidRPr="00ED0F88" w14:paraId="1559B64F" w14:textId="77777777" w:rsidTr="00ED0F88">
        <w:tc>
          <w:tcPr>
            <w:tcW w:w="4814" w:type="dxa"/>
          </w:tcPr>
          <w:p w14:paraId="7C446DFF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34B4FC2F" wp14:editId="1E3B6C59">
                  <wp:extent cx="2556789" cy="1917591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56" cy="192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CC9C5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I.2-2-c – From 'pause' to '</w:t>
            </w:r>
            <w:proofErr w:type="spellStart"/>
            <w:r w:rsidRPr="00ED0F88">
              <w:rPr>
                <w:sz w:val="18"/>
                <w:szCs w:val="18"/>
                <w:lang w:val="en-GB"/>
              </w:rPr>
              <w:t>gotoStart</w:t>
            </w:r>
            <w:proofErr w:type="spellEnd"/>
            <w:r w:rsidRPr="00ED0F88">
              <w:rPr>
                <w:sz w:val="18"/>
                <w:szCs w:val="18"/>
                <w:lang w:val="en-GB"/>
              </w:rPr>
              <w:t>' operation (E2S6 in Table I.4)</w:t>
            </w:r>
          </w:p>
        </w:tc>
        <w:tc>
          <w:tcPr>
            <w:tcW w:w="4815" w:type="dxa"/>
          </w:tcPr>
          <w:p w14:paraId="7F156766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68B85192" wp14:editId="021E3392">
                  <wp:extent cx="2556081" cy="1917065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676" cy="195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CB647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I.2-2-d – From '</w:t>
            </w:r>
            <w:proofErr w:type="spellStart"/>
            <w:proofErr w:type="gramStart"/>
            <w:r w:rsidRPr="00ED0F88">
              <w:rPr>
                <w:sz w:val="18"/>
                <w:szCs w:val="18"/>
                <w:lang w:val="en-GB"/>
              </w:rPr>
              <w:t>fastForward</w:t>
            </w:r>
            <w:proofErr w:type="spellEnd"/>
            <w:r w:rsidRPr="00ED0F88">
              <w:rPr>
                <w:sz w:val="18"/>
                <w:szCs w:val="18"/>
                <w:lang w:val="en-GB"/>
              </w:rPr>
              <w:t>(</w:t>
            </w:r>
            <w:proofErr w:type="gramEnd"/>
            <w:r w:rsidRPr="00ED0F88">
              <w:rPr>
                <w:sz w:val="18"/>
                <w:szCs w:val="18"/>
                <w:lang w:val="en-GB"/>
              </w:rPr>
              <w:t>16)' to '</w:t>
            </w:r>
            <w:proofErr w:type="spellStart"/>
            <w:r w:rsidRPr="00ED0F88">
              <w:rPr>
                <w:sz w:val="18"/>
                <w:szCs w:val="18"/>
                <w:lang w:val="en-GB"/>
              </w:rPr>
              <w:t>fastRewind</w:t>
            </w:r>
            <w:proofErr w:type="spellEnd"/>
            <w:r w:rsidRPr="00ED0F88">
              <w:rPr>
                <w:sz w:val="18"/>
                <w:szCs w:val="18"/>
                <w:lang w:val="en-GB"/>
              </w:rPr>
              <w:t>(2)' operation (E2S9 in Table I.4)</w:t>
            </w:r>
          </w:p>
        </w:tc>
      </w:tr>
      <w:tr w:rsidR="00561F45" w:rsidRPr="00ED0F88" w14:paraId="4C525B85" w14:textId="77777777" w:rsidTr="00ED0F88">
        <w:tc>
          <w:tcPr>
            <w:tcW w:w="4814" w:type="dxa"/>
          </w:tcPr>
          <w:p w14:paraId="2DB3B98F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  <w:r w:rsidRPr="00ED0F88">
              <w:rPr>
                <w:noProof/>
                <w:lang w:val="en-GB"/>
              </w:rPr>
              <w:drawing>
                <wp:inline distT="0" distB="0" distL="0" distR="0" wp14:anchorId="5BAD203C" wp14:editId="1BBA807B">
                  <wp:extent cx="2599269" cy="19494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062" cy="195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27A04" w14:textId="77777777" w:rsidR="00561F45" w:rsidRPr="00ED0F88" w:rsidRDefault="00561F45" w:rsidP="00ED0F88">
            <w:pPr>
              <w:jc w:val="center"/>
              <w:rPr>
                <w:sz w:val="18"/>
                <w:szCs w:val="18"/>
                <w:lang w:val="en-GB"/>
              </w:rPr>
            </w:pPr>
            <w:r w:rsidRPr="00ED0F88">
              <w:rPr>
                <w:sz w:val="18"/>
                <w:szCs w:val="18"/>
                <w:lang w:val="en-GB"/>
              </w:rPr>
              <w:t>Figure I.2-2-e – From 'resume' to '</w:t>
            </w:r>
            <w:proofErr w:type="spellStart"/>
            <w:r w:rsidRPr="00ED0F88">
              <w:rPr>
                <w:sz w:val="18"/>
                <w:szCs w:val="18"/>
                <w:lang w:val="en-GB"/>
              </w:rPr>
              <w:t>gotoEnd</w:t>
            </w:r>
            <w:proofErr w:type="spellEnd"/>
            <w:r w:rsidRPr="00ED0F88">
              <w:rPr>
                <w:sz w:val="18"/>
                <w:szCs w:val="18"/>
                <w:lang w:val="en-GB"/>
              </w:rPr>
              <w:t>' operation (E2S17 in Table I.4)</w:t>
            </w:r>
          </w:p>
        </w:tc>
        <w:tc>
          <w:tcPr>
            <w:tcW w:w="4815" w:type="dxa"/>
          </w:tcPr>
          <w:p w14:paraId="256FC7D7" w14:textId="77777777" w:rsidR="00561F45" w:rsidRPr="00ED0F88" w:rsidRDefault="00561F45" w:rsidP="00ED0F88">
            <w:pPr>
              <w:jc w:val="center"/>
              <w:rPr>
                <w:lang w:val="en-GB"/>
              </w:rPr>
            </w:pPr>
          </w:p>
        </w:tc>
      </w:tr>
    </w:tbl>
    <w:p w14:paraId="0E8DE40C" w14:textId="77777777" w:rsidR="00561F45" w:rsidRPr="00ED0F88" w:rsidRDefault="00561F45" w:rsidP="00561F45">
      <w:pPr>
        <w:pStyle w:val="FigureNotitle"/>
        <w:spacing w:before="120"/>
        <w:outlineLvl w:val="0"/>
        <w:rPr>
          <w:szCs w:val="24"/>
        </w:rPr>
      </w:pPr>
      <w:bookmarkStart w:id="135" w:name="_Toc534276579"/>
      <w:bookmarkStart w:id="136" w:name="_Toc17801309"/>
      <w:r w:rsidRPr="00ED0F88">
        <w:rPr>
          <w:szCs w:val="24"/>
        </w:rPr>
        <w:t>Figure I.2-2 – Reference image, test sample 1 code snippet 2</w:t>
      </w:r>
      <w:bookmarkEnd w:id="135"/>
      <w:bookmarkEnd w:id="136"/>
    </w:p>
    <w:p w14:paraId="747254F5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Table I.4 indicates an instance of testing procedure and result set corresponding to this sample code of Event object in linear TV service. </w:t>
      </w:r>
    </w:p>
    <w:p w14:paraId="61322879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137" w:name="_Toc534981258"/>
      <w:bookmarkStart w:id="138" w:name="_Toc17801301"/>
      <w:r w:rsidRPr="00ED0F88">
        <w:rPr>
          <w:lang w:eastAsia="zh-CN"/>
        </w:rPr>
        <w:lastRenderedPageBreak/>
        <w:t xml:space="preserve">Table </w:t>
      </w:r>
      <w:r w:rsidRPr="00ED0F88">
        <w:rPr>
          <w:rFonts w:hint="eastAsia"/>
          <w:lang w:eastAsia="zh-CN"/>
        </w:rPr>
        <w:t>I.4</w:t>
      </w:r>
      <w:r w:rsidRPr="00ED0F88">
        <w:rPr>
          <w:lang w:eastAsia="zh-CN"/>
        </w:rPr>
        <w:t xml:space="preserve"> – </w:t>
      </w:r>
      <w:r w:rsidRPr="00ED0F88">
        <w:rPr>
          <w:rFonts w:hint="eastAsia"/>
          <w:lang w:eastAsia="zh-CN"/>
        </w:rPr>
        <w:t>Test sequence and result reference (Linear TV service)</w:t>
      </w:r>
      <w:bookmarkEnd w:id="137"/>
      <w:bookmarkEnd w:id="138"/>
    </w:p>
    <w:tbl>
      <w:tblPr>
        <w:tblW w:w="98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3"/>
        <w:gridCol w:w="1646"/>
        <w:gridCol w:w="3553"/>
        <w:gridCol w:w="893"/>
        <w:gridCol w:w="860"/>
        <w:gridCol w:w="893"/>
        <w:gridCol w:w="860"/>
      </w:tblGrid>
      <w:tr w:rsidR="00561F45" w:rsidRPr="00ED0F88" w14:paraId="77F39CA0" w14:textId="77777777" w:rsidTr="00ED0F88">
        <w:trPr>
          <w:cantSplit/>
          <w:tblHeader/>
          <w:jc w:val="center"/>
        </w:trPr>
        <w:tc>
          <w:tcPr>
            <w:tcW w:w="11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479255" w14:textId="77777777" w:rsidR="00561F45" w:rsidRPr="00ED0F88" w:rsidRDefault="00561F45" w:rsidP="00ED0F88">
            <w:pPr>
              <w:jc w:val="center"/>
              <w:rPr>
                <w:b/>
                <w:lang w:val="en-GB"/>
              </w:rPr>
            </w:pPr>
            <w:r w:rsidRPr="00ED0F88">
              <w:rPr>
                <w:rFonts w:hint="eastAsia"/>
                <w:b/>
                <w:sz w:val="22"/>
                <w:szCs w:val="22"/>
                <w:lang w:val="en-GB"/>
              </w:rPr>
              <w:t xml:space="preserve">Sequence </w:t>
            </w:r>
            <w:r w:rsidRPr="00ED0F88">
              <w:rPr>
                <w:b/>
                <w:sz w:val="22"/>
                <w:szCs w:val="22"/>
                <w:lang w:val="en-GB"/>
              </w:rPr>
              <w:t>Identifier</w:t>
            </w:r>
          </w:p>
        </w:tc>
        <w:tc>
          <w:tcPr>
            <w:tcW w:w="16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C5A1B1" w14:textId="77777777" w:rsidR="00561F45" w:rsidRPr="00ED0F88" w:rsidRDefault="00561F45" w:rsidP="00ED0F88">
            <w:pPr>
              <w:jc w:val="center"/>
              <w:rPr>
                <w:b/>
                <w:lang w:val="en-GB"/>
              </w:rPr>
            </w:pPr>
            <w:r w:rsidRPr="00ED0F88">
              <w:rPr>
                <w:rFonts w:hint="eastAsia"/>
                <w:b/>
                <w:sz w:val="22"/>
                <w:szCs w:val="22"/>
                <w:lang w:val="en-GB"/>
              </w:rPr>
              <w:t>Operation</w:t>
            </w:r>
          </w:p>
        </w:tc>
        <w:tc>
          <w:tcPr>
            <w:tcW w:w="35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D8E2D5" w14:textId="77777777" w:rsidR="00561F45" w:rsidRPr="00ED0F88" w:rsidRDefault="00561F45" w:rsidP="00ED0F88">
            <w:pPr>
              <w:jc w:val="center"/>
              <w:rPr>
                <w:b/>
                <w:lang w:val="en-GB"/>
              </w:rPr>
            </w:pPr>
            <w:r w:rsidRPr="00ED0F88">
              <w:rPr>
                <w:rFonts w:hint="eastAsia"/>
                <w:b/>
                <w:sz w:val="22"/>
                <w:szCs w:val="22"/>
                <w:lang w:val="en-GB"/>
              </w:rPr>
              <w:t>Event Type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82F5EC" w14:textId="77777777" w:rsidR="00561F45" w:rsidRPr="00ED0F88" w:rsidRDefault="00561F45" w:rsidP="00ED0F88">
            <w:pPr>
              <w:jc w:val="center"/>
              <w:rPr>
                <w:b/>
                <w:lang w:val="en-GB"/>
              </w:rPr>
            </w:pPr>
            <w:r w:rsidRPr="00ED0F88">
              <w:rPr>
                <w:rFonts w:hint="eastAsia"/>
                <w:b/>
                <w:sz w:val="22"/>
                <w:szCs w:val="22"/>
                <w:lang w:val="en-GB"/>
              </w:rPr>
              <w:t>New Play Mode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2131FB" w14:textId="77777777" w:rsidR="00561F45" w:rsidRPr="00ED0F88" w:rsidRDefault="00561F45" w:rsidP="00ED0F88">
            <w:pPr>
              <w:jc w:val="center"/>
              <w:rPr>
                <w:b/>
                <w:lang w:val="en-GB"/>
              </w:rPr>
            </w:pPr>
            <w:r w:rsidRPr="00ED0F88">
              <w:rPr>
                <w:rFonts w:hint="eastAsia"/>
                <w:b/>
                <w:sz w:val="22"/>
                <w:szCs w:val="22"/>
                <w:lang w:val="en-GB"/>
              </w:rPr>
              <w:t>New Play Rate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873C75" w14:textId="77777777" w:rsidR="00561F45" w:rsidRPr="00ED0F88" w:rsidRDefault="00561F45" w:rsidP="00ED0F88">
            <w:pPr>
              <w:jc w:val="center"/>
              <w:rPr>
                <w:b/>
                <w:lang w:val="en-GB"/>
              </w:rPr>
            </w:pPr>
            <w:r w:rsidRPr="00ED0F88">
              <w:rPr>
                <w:rFonts w:hint="eastAsia"/>
                <w:b/>
                <w:sz w:val="22"/>
                <w:szCs w:val="22"/>
                <w:lang w:val="en-GB"/>
              </w:rPr>
              <w:t>Old Play Mode</w:t>
            </w:r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2718E9" w14:textId="77777777" w:rsidR="00561F45" w:rsidRPr="00ED0F88" w:rsidRDefault="00561F45" w:rsidP="00ED0F88">
            <w:pPr>
              <w:jc w:val="center"/>
              <w:rPr>
                <w:b/>
                <w:lang w:val="en-GB"/>
              </w:rPr>
            </w:pPr>
            <w:r w:rsidRPr="00ED0F88">
              <w:rPr>
                <w:rFonts w:hint="eastAsia"/>
                <w:b/>
                <w:sz w:val="22"/>
                <w:szCs w:val="22"/>
                <w:lang w:val="en-GB"/>
              </w:rPr>
              <w:t>Old Play Rate</w:t>
            </w:r>
          </w:p>
        </w:tc>
      </w:tr>
      <w:tr w:rsidR="00561F45" w:rsidRPr="00ED0F88" w14:paraId="691285FB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7CC9B3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</w:t>
            </w:r>
          </w:p>
        </w:tc>
        <w:tc>
          <w:tcPr>
            <w:tcW w:w="16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6C496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page load</w:t>
            </w:r>
          </w:p>
        </w:tc>
        <w:tc>
          <w:tcPr>
            <w:tcW w:w="35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848D0E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EVENT_GO_CHANNEL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82271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823B2DE" w14:textId="77777777" w:rsidR="00561F45" w:rsidRPr="00ED0F88" w:rsidRDefault="00561F45" w:rsidP="00ED0F88">
            <w:pPr>
              <w:pStyle w:val="Tabletext"/>
              <w:jc w:val="center"/>
            </w:pPr>
          </w:p>
        </w:tc>
        <w:tc>
          <w:tcPr>
            <w:tcW w:w="8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C91C9F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EB27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</w:tr>
      <w:tr w:rsidR="00561F45" w:rsidRPr="00ED0F88" w14:paraId="46C199BF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D1E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3CEC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pause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A12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2E7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B124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A0A3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D6853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1</w:t>
            </w:r>
          </w:p>
        </w:tc>
      </w:tr>
      <w:tr w:rsidR="00561F45" w:rsidRPr="00ED0F88" w14:paraId="22170A8E" w14:textId="77777777" w:rsidTr="00ED0F88">
        <w:trPr>
          <w:cantSplit/>
          <w:jc w:val="center"/>
        </w:trPr>
        <w:tc>
          <w:tcPr>
            <w:tcW w:w="111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C341D8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E2S3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FE5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8)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96EC1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1)EVENT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BC1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E15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9099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2AB6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0</w:t>
            </w:r>
          </w:p>
        </w:tc>
      </w:tr>
      <w:tr w:rsidR="00561F45" w:rsidRPr="00ED0F88" w14:paraId="2858A43C" w14:textId="77777777" w:rsidTr="00ED0F88">
        <w:trPr>
          <w:cantSplit/>
          <w:jc w:val="center"/>
        </w:trPr>
        <w:tc>
          <w:tcPr>
            <w:tcW w:w="111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FCA58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16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11D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3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56C1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2)EVENT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33D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098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851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DA9A2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8</w:t>
            </w:r>
          </w:p>
        </w:tc>
      </w:tr>
      <w:tr w:rsidR="00561F45" w:rsidRPr="00ED0F88" w14:paraId="123AB4F8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520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40A1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8)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4F04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886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0B9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4ECF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04263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</w:t>
            </w:r>
          </w:p>
        </w:tc>
      </w:tr>
      <w:tr w:rsidR="00561F45" w:rsidRPr="00ED0F88" w14:paraId="26CD7C38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D4F4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580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pause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849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C86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8F35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054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65432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-8</w:t>
            </w:r>
          </w:p>
        </w:tc>
      </w:tr>
      <w:tr w:rsidR="00561F45" w:rsidRPr="00ED0F88" w14:paraId="3B0F7090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3366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AE0E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r w:rsidRPr="00ED0F88">
              <w:rPr>
                <w:rFonts w:eastAsiaTheme="minorEastAsia" w:hint="eastAsia"/>
                <w:szCs w:val="22"/>
                <w:lang w:eastAsia="zh-CN"/>
              </w:rPr>
              <w:t>gotoStart</w:t>
            </w:r>
            <w:proofErr w:type="spellEnd"/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24BA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CB0F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AEA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273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904E1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0</w:t>
            </w:r>
          </w:p>
        </w:tc>
      </w:tr>
      <w:tr w:rsidR="00561F45" w:rsidRPr="00ED0F88" w14:paraId="703E9C5C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195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A39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4)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57B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886A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2B50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7606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B06B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</w:t>
            </w:r>
          </w:p>
        </w:tc>
      </w:tr>
      <w:tr w:rsidR="00561F45" w:rsidRPr="00ED0F88" w14:paraId="3A2B775F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1607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FB15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16)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3423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987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7C87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7DE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341C3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4</w:t>
            </w:r>
          </w:p>
        </w:tc>
      </w:tr>
      <w:tr w:rsidR="00561F45" w:rsidRPr="00ED0F88" w14:paraId="00281047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47F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6B8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2)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F2A3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2F90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C60C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5B205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8B46C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16</w:t>
            </w:r>
          </w:p>
        </w:tc>
      </w:tr>
      <w:tr w:rsidR="00561F45" w:rsidRPr="00ED0F88" w14:paraId="2543D7CA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05133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DF66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4)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86B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D8C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1525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17E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FD4B7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-2</w:t>
            </w:r>
          </w:p>
        </w:tc>
      </w:tr>
      <w:tr w:rsidR="00561F45" w:rsidRPr="00ED0F88" w14:paraId="05C7D09D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1A8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8851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resume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60E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F60F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E92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2A5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A4867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-4</w:t>
            </w:r>
          </w:p>
        </w:tc>
      </w:tr>
      <w:tr w:rsidR="00561F45" w:rsidRPr="00ED0F88" w14:paraId="0FC5A900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AC5C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2BD6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32)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359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ACB6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9586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32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12D2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6EF54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</w:t>
            </w:r>
          </w:p>
        </w:tc>
      </w:tr>
      <w:tr w:rsidR="00561F45" w:rsidRPr="00ED0F88" w14:paraId="2E5A415B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11B8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E2S13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BAACB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32)</w:t>
            </w:r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7FCC2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8DE4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4DE8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-32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8CD0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F9C4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32</w:t>
            </w:r>
          </w:p>
        </w:tc>
      </w:tr>
      <w:tr w:rsidR="00561F45" w:rsidRPr="00ED0F88" w14:paraId="1635FDFC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8A0E6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E2S14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589203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fastRewind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16)</w:t>
            </w:r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6673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17E1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E461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-16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3BA1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B8021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-32</w:t>
            </w:r>
          </w:p>
        </w:tc>
      </w:tr>
      <w:tr w:rsidR="00561F45" w:rsidRPr="00ED0F88" w14:paraId="100C5F5E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D722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E2S15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F1388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proofErr w:type="gramStart"/>
            <w:r w:rsidRPr="00ED0F88">
              <w:rPr>
                <w:rFonts w:eastAsiaTheme="minorEastAsia" w:hint="eastAsia"/>
                <w:szCs w:val="22"/>
                <w:lang w:eastAsia="zh-CN"/>
              </w:rPr>
              <w:t>fastForward</w:t>
            </w:r>
            <w:proofErr w:type="spellEnd"/>
            <w:r w:rsidRPr="00ED0F88">
              <w:rPr>
                <w:rFonts w:eastAsiaTheme="minorEastAsia" w:hint="eastAsia"/>
                <w:szCs w:val="22"/>
                <w:lang w:eastAsia="zh-CN"/>
              </w:rPr>
              <w:t>(</w:t>
            </w:r>
            <w:proofErr w:type="gramEnd"/>
            <w:r w:rsidRPr="00ED0F88">
              <w:rPr>
                <w:rFonts w:eastAsiaTheme="minorEastAsia" w:hint="eastAsia"/>
                <w:szCs w:val="22"/>
                <w:lang w:eastAsia="zh-CN"/>
              </w:rPr>
              <w:t>2)</w:t>
            </w:r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3792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1A9CC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DB4E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181E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B1EE3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-16</w:t>
            </w:r>
          </w:p>
        </w:tc>
      </w:tr>
      <w:tr w:rsidR="00561F45" w:rsidRPr="00ED0F88" w14:paraId="589E9AD7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35325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E2S16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897C8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resume</w:t>
            </w:r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BD2F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59FC5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36E6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021FD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4D14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2</w:t>
            </w:r>
          </w:p>
        </w:tc>
      </w:tr>
      <w:tr w:rsidR="00561F45" w:rsidRPr="00ED0F88" w14:paraId="0CA1F77F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70D76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E2S17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BC3C2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proofErr w:type="spellStart"/>
            <w:r w:rsidRPr="00ED0F88">
              <w:rPr>
                <w:rFonts w:eastAsiaTheme="minorEastAsia" w:hint="eastAsia"/>
                <w:szCs w:val="22"/>
                <w:lang w:eastAsia="zh-CN"/>
              </w:rPr>
              <w:t>gotoEnd</w:t>
            </w:r>
            <w:proofErr w:type="spellEnd"/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CD7FF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EVENT_PLAYMODE_CHANGE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D7291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FBD2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7852A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5C5E7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ED0F88">
              <w:rPr>
                <w:rFonts w:eastAsiaTheme="minorEastAsia" w:hint="eastAsia"/>
                <w:lang w:eastAsia="zh-CN"/>
              </w:rPr>
              <w:t>1</w:t>
            </w:r>
          </w:p>
        </w:tc>
      </w:tr>
      <w:tr w:rsidR="00561F45" w:rsidRPr="00ED0F88" w14:paraId="32C13D21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06FF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E2S18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F3623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s</w:t>
            </w:r>
            <w:r w:rsidRPr="00ED0F88">
              <w:rPr>
                <w:rFonts w:eastAsiaTheme="minorEastAsia"/>
                <w:szCs w:val="22"/>
                <w:lang w:eastAsia="zh-CN"/>
              </w:rPr>
              <w:t>witch</w:t>
            </w:r>
            <w:r w:rsidRPr="00ED0F88">
              <w:rPr>
                <w:rFonts w:eastAsiaTheme="minorEastAsia" w:hint="eastAsia"/>
                <w:szCs w:val="22"/>
                <w:lang w:eastAsia="zh-CN"/>
              </w:rPr>
              <w:t xml:space="preserve"> channel</w:t>
            </w:r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BC6E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EVENT_GO_CHANNEL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D9529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437009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DCDA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85FD4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</w:p>
        </w:tc>
      </w:tr>
      <w:tr w:rsidR="00561F45" w:rsidRPr="00ED0F88" w14:paraId="3C4B9591" w14:textId="77777777" w:rsidTr="00ED0F88">
        <w:trPr>
          <w:cantSplit/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52F128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E2S19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FA6107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stop</w:t>
            </w:r>
          </w:p>
        </w:tc>
        <w:tc>
          <w:tcPr>
            <w:tcW w:w="3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6906B0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EVENT_MEDIA_END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3249CE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642B2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797EDB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046961" w14:textId="77777777" w:rsidR="00561F45" w:rsidRPr="00ED0F88" w:rsidRDefault="00561F45" w:rsidP="00ED0F8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</w:p>
        </w:tc>
      </w:tr>
      <w:tr w:rsidR="00561F45" w:rsidRPr="00ED0F88" w14:paraId="701AE87C" w14:textId="77777777" w:rsidTr="00ED0F88">
        <w:trPr>
          <w:cantSplit/>
          <w:jc w:val="center"/>
        </w:trPr>
        <w:tc>
          <w:tcPr>
            <w:tcW w:w="9818" w:type="dxa"/>
            <w:gridSpan w:val="7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AB5A1A9" w14:textId="77777777" w:rsidR="00561F45" w:rsidRPr="00ED0F88" w:rsidRDefault="00561F45" w:rsidP="00ED0F88">
            <w:pPr>
              <w:pStyle w:val="Tabletext"/>
              <w:rPr>
                <w:rFonts w:eastAsiaTheme="minorEastAsia"/>
                <w:sz w:val="18"/>
                <w:szCs w:val="18"/>
                <w:lang w:eastAsia="zh-CN"/>
              </w:rPr>
            </w:pPr>
            <w:r w:rsidRPr="00ED0F88">
              <w:rPr>
                <w:sz w:val="18"/>
                <w:szCs w:val="18"/>
              </w:rPr>
              <w:t>NOTE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1</w:t>
            </w:r>
            <w:r w:rsidRPr="00ED0F88">
              <w:rPr>
                <w:sz w:val="18"/>
                <w:szCs w:val="18"/>
              </w:rPr>
              <w:t xml:space="preserve"> </w:t>
            </w:r>
            <w:r w:rsidRPr="00ED0F88">
              <w:rPr>
                <w:rFonts w:eastAsiaTheme="minorEastAsia"/>
                <w:sz w:val="18"/>
                <w:szCs w:val="18"/>
                <w:lang w:eastAsia="ja-JP"/>
              </w:rPr>
              <w:t>–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As for E2S3, fast forward operation is required to last until multicast channel is re-joined. The two rows of result listed behind will be shown in order.</w:t>
            </w:r>
          </w:p>
          <w:p w14:paraId="65079CE5" w14:textId="77777777" w:rsidR="00561F45" w:rsidRPr="00ED0F88" w:rsidRDefault="00561F45" w:rsidP="00ED0F88">
            <w:pPr>
              <w:pStyle w:val="Tabletext"/>
              <w:rPr>
                <w:rFonts w:eastAsiaTheme="minorEastAsia"/>
                <w:lang w:eastAsia="zh-CN"/>
              </w:rPr>
            </w:pPr>
            <w:r w:rsidRPr="00ED0F88">
              <w:rPr>
                <w:sz w:val="18"/>
                <w:szCs w:val="18"/>
              </w:rPr>
              <w:t>NOTE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2</w:t>
            </w:r>
            <w:r w:rsidRPr="00ED0F88">
              <w:rPr>
                <w:sz w:val="18"/>
                <w:szCs w:val="18"/>
              </w:rPr>
              <w:t xml:space="preserve"> </w:t>
            </w:r>
            <w:r w:rsidRPr="00ED0F88">
              <w:rPr>
                <w:rFonts w:eastAsiaTheme="minorEastAsia"/>
                <w:sz w:val="18"/>
                <w:szCs w:val="18"/>
                <w:lang w:eastAsia="ja-JP"/>
              </w:rPr>
              <w:t>–</w:t>
            </w:r>
            <w:r w:rsidRPr="00ED0F88">
              <w:rPr>
                <w:rFonts w:eastAsiaTheme="minorEastAsia"/>
                <w:sz w:val="18"/>
                <w:szCs w:val="18"/>
                <w:lang w:eastAsia="zh-CN"/>
              </w:rPr>
              <w:t xml:space="preserve"> When the property value of play rate equals to 0 or 1 (as shown in column 5 and column 7 of this table), the practical test result displayed as null is also correct.</w:t>
            </w:r>
          </w:p>
        </w:tc>
      </w:tr>
    </w:tbl>
    <w:p w14:paraId="5355E172" w14:textId="77777777" w:rsidR="00561F45" w:rsidRPr="00ED0F88" w:rsidRDefault="00561F45" w:rsidP="00561F45">
      <w:pPr>
        <w:pStyle w:val="Heading2Unnumbered"/>
        <w:outlineLvl w:val="0"/>
      </w:pPr>
      <w:bookmarkStart w:id="139" w:name="_Toc2713789"/>
      <w:bookmarkStart w:id="140" w:name="_Toc17801286"/>
      <w:r w:rsidRPr="00ED0F88">
        <w:t>I.3</w:t>
      </w:r>
      <w:r w:rsidRPr="00ED0F88">
        <w:tab/>
      </w:r>
      <w:r w:rsidRPr="00ED0F88">
        <w:rPr>
          <w:rFonts w:hint="eastAsia"/>
        </w:rPr>
        <w:t xml:space="preserve">Test Sample </w:t>
      </w:r>
      <w:r w:rsidRPr="00ED0F88">
        <w:t>2</w:t>
      </w:r>
      <w:bookmarkEnd w:id="139"/>
      <w:bookmarkEnd w:id="140"/>
    </w:p>
    <w:p w14:paraId="20B6AAC2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>This test sample is designed to verify the mandatory properties of Service object in this TP.</w:t>
      </w:r>
    </w:p>
    <w:p w14:paraId="1AC18DE0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It is suggested to follow the guideline on test page and validate the property values of Service object by comparing </w:t>
      </w:r>
      <w:r w:rsidRPr="00ED0F88">
        <w:rPr>
          <w:lang w:val="en-GB"/>
        </w:rPr>
        <w:t>to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reference image</w:t>
      </w:r>
      <w:r w:rsidRPr="00ED0F88">
        <w:rPr>
          <w:rFonts w:hint="eastAsia"/>
          <w:lang w:val="en-GB"/>
        </w:rPr>
        <w:t>s.</w:t>
      </w:r>
    </w:p>
    <w:p w14:paraId="0E6C8319" w14:textId="77777777" w:rsidR="00561F45" w:rsidRPr="00ED0F88" w:rsidRDefault="00561F45" w:rsidP="00561F45">
      <w:pPr>
        <w:pStyle w:val="Headingb"/>
        <w:outlineLvl w:val="0"/>
        <w:rPr>
          <w:rFonts w:eastAsiaTheme="minorEastAsia"/>
          <w:lang w:eastAsia="zh-CN"/>
        </w:rPr>
      </w:pPr>
      <w:r w:rsidRPr="00ED0F88">
        <w:t xml:space="preserve">Test sample </w:t>
      </w:r>
      <w:r w:rsidRPr="00ED0F88">
        <w:rPr>
          <w:rFonts w:eastAsiaTheme="minorEastAsia" w:hint="eastAsia"/>
          <w:lang w:eastAsia="zh-CN"/>
        </w:rPr>
        <w:t>2</w:t>
      </w:r>
      <w:r w:rsidRPr="00ED0F88">
        <w:t xml:space="preserve"> code snippet </w:t>
      </w:r>
      <w:r w:rsidRPr="00ED0F88">
        <w:rPr>
          <w:rFonts w:eastAsiaTheme="minorEastAsia" w:hint="eastAsia"/>
          <w:lang w:eastAsia="zh-CN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4E934939" w14:textId="77777777" w:rsidTr="00ED0F88">
        <w:tc>
          <w:tcPr>
            <w:tcW w:w="9855" w:type="dxa"/>
          </w:tcPr>
          <w:p w14:paraId="73EE1CD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base on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Service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_test image to create div elements for test options and define functions to respond to user interactivities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10D44363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3A29EF21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5C7875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2A1452C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&gt;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Service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_Test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FE74D9F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6799C625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11537441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499F89ED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087B184D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55FF538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7D4F6ED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B5BED9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pageload()</w:t>
            </w:r>
          </w:p>
          <w:p w14:paraId="40B5CE2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9B3BA5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//new a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Service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object</w:t>
            </w:r>
          </w:p>
          <w:p w14:paraId="1EFF75B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si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 new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Service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();</w:t>
            </w:r>
          </w:p>
          <w:p w14:paraId="4953C17A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//initialization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of drmSystem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property on Licence &amp; DRM of Service object</w:t>
            </w:r>
          </w:p>
          <w:p w14:paraId="2D32308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si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drmSystem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 '</w:t>
            </w:r>
            <w:r w:rsidRPr="00ED0F88">
              <w:rPr>
                <w:rFonts w:cs="Courier New"/>
                <w:iCs/>
                <w:sz w:val="18"/>
                <w:szCs w:val="18"/>
                <w:lang w:val="en-GB"/>
              </w:rPr>
              <w:t>https://11.22.21.9:700/DRM/servlet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';</w:t>
            </w:r>
          </w:p>
          <w:p w14:paraId="797D52C8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//initialization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of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parentalCtrlEnabled, parentalCtrlPassword properties </w:t>
            </w:r>
          </w:p>
          <w:p w14:paraId="57DDC063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on Parental control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of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Service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object</w:t>
            </w:r>
          </w:p>
          <w:p w14:paraId="712A680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si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.parentalCtrlEnabled 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'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true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';</w:t>
            </w:r>
          </w:p>
          <w:p w14:paraId="02E510F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si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parentalCtrlPassword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 '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test@ITU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';</w:t>
            </w:r>
          </w:p>
          <w:p w14:paraId="28C8672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B29854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72EAE44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return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drmSystem property value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of Service object</w:t>
            </w:r>
          </w:p>
          <w:p w14:paraId="3844A92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drmSystem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</w:t>
            </w:r>
          </w:p>
          <w:p w14:paraId="3D19EE8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6E13F3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"divdrmSystem"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  <w:t>si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drmSystem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2A43BA7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0356112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17DC9A13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return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parentalCtrlEnabled property value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of Service object</w:t>
            </w:r>
          </w:p>
          <w:p w14:paraId="050F986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getparentalCtrlEnabled()</w:t>
            </w:r>
          </w:p>
          <w:p w14:paraId="4255940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81CEC1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"divParentalCtrl"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  <w:t>si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.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parentalCtrlEnabled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389A31D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0E776FE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170DE158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return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parentalCtrl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Password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property value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of Service object</w:t>
            </w:r>
          </w:p>
          <w:p w14:paraId="0A8AA55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get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parentalCtrlPassword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</w:t>
            </w:r>
          </w:p>
          <w:p w14:paraId="03F4DEA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640F934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"divParentalCtrlPwd"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  <w:t>si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parentalCtrlPassword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4491CB0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825D8C1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4EF9337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GoNextPage()</w:t>
            </w:r>
          </w:p>
          <w:p w14:paraId="49381D6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08CD6CC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document.location.href = "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XMLHttpRequest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_Test.html";</w:t>
            </w:r>
          </w:p>
          <w:p w14:paraId="4BD234F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A47473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7B84E8F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4EB3F73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3FEDFD43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create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div elements based on the background image --&gt;</w:t>
            </w:r>
          </w:p>
          <w:p w14:paraId="2819CF0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&lt;!--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background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image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should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be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deployed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in the subfolder of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this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test page --&gt;</w:t>
            </w:r>
          </w:p>
          <w:p w14:paraId="01290C27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="640"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="530"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="background-Repeat:no-repeat"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background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="img/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Service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_Test.jpg"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onload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="PageLoad()"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EC3F343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5E58029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red border are used to display property value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716766F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drmSystem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6E6755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="div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drmSystem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="color: #F00; width: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307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height: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position: absolute; left: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38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top: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390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231440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70BB92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P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arentalCtrl --&gt;</w:t>
            </w:r>
          </w:p>
          <w:p w14:paraId="47CBDE4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="div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arentalCtrl"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="color: #F00; width: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86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height: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position: absolute; left: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631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top: 3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46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31ADE9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68DB66A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P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arentalCtrl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Pwd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43FD2BD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="div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P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arentalCtrl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Pwd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="color: #F00; width: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86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height: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position: absolute; left: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631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top: 3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90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287D2E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FB22B01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blue border are used for user operation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4128855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get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drmSystem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4A90AC2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="width: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110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height: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0px; position: absolute; left: 3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8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top: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345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cursor: hand; border: 1px solid blue;" &gt;</w:t>
            </w:r>
          </w:p>
          <w:p w14:paraId="2B2A3C6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="getdrmSystem()"&gt;</w:t>
            </w:r>
          </w:p>
          <w:p w14:paraId="0E5CE1A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110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px;height: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0px;"/&gt;</w:t>
            </w:r>
          </w:p>
          <w:p w14:paraId="1C49F5D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C695D6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131DF0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01463E3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get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parentalCtrlEnabled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7ECD13D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="width: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196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height: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0px; position: absolute; left: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420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top: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345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cursor: hand; border: 1px solid blue;" &gt;</w:t>
            </w:r>
          </w:p>
          <w:p w14:paraId="1C80610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="getparentalCtrlEnabled()"&gt;</w:t>
            </w:r>
          </w:p>
          <w:p w14:paraId="04180BA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196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px;height: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0px;"/&gt;</w:t>
            </w:r>
          </w:p>
          <w:p w14:paraId="2984275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DE6F3E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026B117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57649B9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click to execute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get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parentalCtrlPassword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49B1E0B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="width: 196px; height: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position: absolute; left: 42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top: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389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cursor: hand; border: 1px solid blue;" &gt;</w:t>
            </w:r>
          </w:p>
          <w:p w14:paraId="4805FBA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getparentalCtrlPassword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()"&gt;</w:t>
            </w:r>
          </w:p>
          <w:p w14:paraId="2893501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="width:196px;height: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30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px;"/&gt;</w:t>
            </w:r>
          </w:p>
          <w:p w14:paraId="36736A5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4C2DD4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2B0A312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0D6CCA0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click to execute GoNextPage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190066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="width: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7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5px; height: 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6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position: absolute; left: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664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px; top: 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513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cursor: hand; border: 1px solid blue;" &gt;</w:t>
            </w:r>
          </w:p>
          <w:p w14:paraId="2D52614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="GoNextPage()"&gt;</w:t>
            </w:r>
          </w:p>
          <w:p w14:paraId="4C6BB68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75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px;height:2</w:t>
            </w:r>
            <w:r w:rsidRPr="00ED0F88">
              <w:rPr>
                <w:rFonts w:cs="Courier New"/>
                <w:sz w:val="18"/>
                <w:szCs w:val="18"/>
                <w:lang w:val="en-GB" w:eastAsia="zh-CN"/>
              </w:rPr>
              <w:t>6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px;"/&gt;</w:t>
            </w:r>
          </w:p>
          <w:p w14:paraId="5B46B7B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303547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1CCBA7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561A41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850608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036CDC10" w14:textId="77777777" w:rsidR="00561F45" w:rsidRPr="00ED0F88" w:rsidRDefault="00561F45" w:rsidP="00561F45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ED0F88" w14:paraId="55DB548C" w14:textId="77777777" w:rsidTr="00ED0F88">
        <w:tc>
          <w:tcPr>
            <w:tcW w:w="4814" w:type="dxa"/>
          </w:tcPr>
          <w:p w14:paraId="7305FC37" w14:textId="55476261" w:rsidR="00ED0F88" w:rsidRDefault="00ED0F88" w:rsidP="00ED0F88">
            <w:pPr>
              <w:pStyle w:val="Figure"/>
            </w:pPr>
            <w:bookmarkStart w:id="141" w:name="_Toc534276580"/>
            <w:r w:rsidRPr="00ED0F88">
              <w:rPr>
                <w:rFonts w:eastAsia="SimSun"/>
                <w:noProof/>
              </w:rPr>
              <w:drawing>
                <wp:inline distT="0" distB="0" distL="0" distR="0" wp14:anchorId="2E9617C1" wp14:editId="4F1A0BE6">
                  <wp:extent cx="2544417" cy="1908313"/>
                  <wp:effectExtent l="0" t="0" r="8890" b="0"/>
                  <wp:docPr id="27" name="图片 27" descr="C:\Users\SongHao\AppData\Roaming\Tencent\Users\918829980\QQ\WinTemp\RichOle\`PRXI0MUONW{[X(W@U17GU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gHao\AppData\Roaming\Tencent\Users\918829980\QQ\WinTemp\RichOle\`PRXI0MUONW{[X(W@U17GU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992" cy="19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7A9BD98" w14:textId="340BA148" w:rsidR="00ED0F88" w:rsidRDefault="00ED0F88" w:rsidP="00ED0F88">
            <w:pPr>
              <w:pStyle w:val="Figure"/>
            </w:pPr>
            <w:r w:rsidRPr="00ED0F88">
              <w:rPr>
                <w:rFonts w:eastAsia="SimSun"/>
                <w:noProof/>
              </w:rPr>
              <w:drawing>
                <wp:inline distT="0" distB="0" distL="0" distR="0" wp14:anchorId="3D371C80" wp14:editId="064D3012">
                  <wp:extent cx="2550354" cy="1914856"/>
                  <wp:effectExtent l="0" t="0" r="2540" b="9525"/>
                  <wp:docPr id="28" name="图片 28" descr="C:\Users\SongHao\AppData\Roaming\Tencent\Users\918829980\QQ\WinTemp\RichOle\(}607J$NQT$_R)LL[$SJ{[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gHao\AppData\Roaming\Tencent\Users\918829980\QQ\WinTemp\RichOle\(}607J$NQT$_R)LL[$SJ{[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087" cy="193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88" w14:paraId="616A4247" w14:textId="77777777" w:rsidTr="00ED0F88">
        <w:tc>
          <w:tcPr>
            <w:tcW w:w="4814" w:type="dxa"/>
          </w:tcPr>
          <w:p w14:paraId="5A476104" w14:textId="3D8D50E7" w:rsidR="00ED0F88" w:rsidRDefault="00ED0F88" w:rsidP="00ED0F88">
            <w:pPr>
              <w:keepNext/>
              <w:jc w:val="center"/>
            </w:pPr>
            <w:r w:rsidRPr="00ED0F88">
              <w:rPr>
                <w:sz w:val="18"/>
                <w:szCs w:val="18"/>
                <w:lang w:val="en-GB"/>
              </w:rPr>
              <w:t>Figure I.3-a – Original image</w:t>
            </w:r>
          </w:p>
        </w:tc>
        <w:tc>
          <w:tcPr>
            <w:tcW w:w="4815" w:type="dxa"/>
          </w:tcPr>
          <w:p w14:paraId="7F61AE57" w14:textId="3AFF98B6" w:rsidR="00ED0F88" w:rsidRDefault="00ED0F88" w:rsidP="00ED0F88">
            <w:pPr>
              <w:keepNext/>
              <w:jc w:val="center"/>
            </w:pPr>
            <w:r w:rsidRPr="00ED0F88">
              <w:rPr>
                <w:sz w:val="18"/>
                <w:szCs w:val="18"/>
                <w:lang w:val="en-GB"/>
              </w:rPr>
              <w:t>Figure I.3-b – Test result</w:t>
            </w:r>
          </w:p>
        </w:tc>
      </w:tr>
    </w:tbl>
    <w:p w14:paraId="3A7EC6D7" w14:textId="77777777" w:rsidR="00561F45" w:rsidRPr="00ED0F88" w:rsidRDefault="00561F45" w:rsidP="00561F45">
      <w:pPr>
        <w:pStyle w:val="FigureNotitle"/>
        <w:spacing w:before="120"/>
        <w:outlineLvl w:val="0"/>
        <w:rPr>
          <w:szCs w:val="24"/>
          <w:lang w:eastAsia="zh-CN"/>
        </w:rPr>
      </w:pPr>
      <w:bookmarkStart w:id="142" w:name="_Toc17801310"/>
      <w:r w:rsidRPr="00ED0F88">
        <w:rPr>
          <w:szCs w:val="24"/>
        </w:rPr>
        <w:t>Figure I.</w:t>
      </w:r>
      <w:r w:rsidRPr="00ED0F88">
        <w:rPr>
          <w:szCs w:val="24"/>
          <w:lang w:eastAsia="zh-CN"/>
        </w:rPr>
        <w:t>3</w:t>
      </w:r>
      <w:r w:rsidRPr="00ED0F88">
        <w:rPr>
          <w:szCs w:val="24"/>
        </w:rPr>
        <w:t xml:space="preserve"> – Reference image, test sample </w:t>
      </w:r>
      <w:r w:rsidRPr="00ED0F88">
        <w:rPr>
          <w:szCs w:val="24"/>
          <w:lang w:eastAsia="zh-CN"/>
        </w:rPr>
        <w:t>2</w:t>
      </w:r>
      <w:r w:rsidRPr="00ED0F88">
        <w:rPr>
          <w:szCs w:val="24"/>
        </w:rPr>
        <w:t xml:space="preserve"> code snippet </w:t>
      </w:r>
      <w:r w:rsidRPr="00ED0F88">
        <w:rPr>
          <w:szCs w:val="24"/>
          <w:lang w:eastAsia="zh-CN"/>
        </w:rPr>
        <w:t>1</w:t>
      </w:r>
      <w:bookmarkEnd w:id="141"/>
      <w:bookmarkEnd w:id="142"/>
    </w:p>
    <w:p w14:paraId="2C9EF694" w14:textId="77777777" w:rsidR="00561F45" w:rsidRPr="00ED0F88" w:rsidRDefault="00561F45" w:rsidP="00561F45">
      <w:pPr>
        <w:rPr>
          <w:lang w:val="en-GB"/>
        </w:rPr>
      </w:pPr>
    </w:p>
    <w:p w14:paraId="696668C0" w14:textId="77777777" w:rsidR="00561F45" w:rsidRPr="00ED0F88" w:rsidRDefault="00561F45" w:rsidP="00561F45">
      <w:pPr>
        <w:pStyle w:val="Heading2Unnumbered"/>
        <w:outlineLvl w:val="0"/>
      </w:pPr>
      <w:bookmarkStart w:id="143" w:name="_Toc2713790"/>
      <w:bookmarkStart w:id="144" w:name="_Toc17801287"/>
      <w:bookmarkStart w:id="145" w:name="_Toc534981259"/>
      <w:r w:rsidRPr="00ED0F88">
        <w:t>I.4</w:t>
      </w:r>
      <w:r w:rsidRPr="00ED0F88">
        <w:tab/>
      </w:r>
      <w:r w:rsidRPr="00ED0F88">
        <w:rPr>
          <w:rFonts w:hint="eastAsia"/>
        </w:rPr>
        <w:t xml:space="preserve">Test Sample </w:t>
      </w:r>
      <w:r w:rsidRPr="00ED0F88">
        <w:t>3</w:t>
      </w:r>
      <w:bookmarkEnd w:id="143"/>
      <w:bookmarkEnd w:id="144"/>
    </w:p>
    <w:p w14:paraId="18CD778D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This test sample is designed to verify the mandatory properties and methods </w:t>
      </w:r>
      <w:r w:rsidRPr="00ED0F88">
        <w:rPr>
          <w:lang w:val="en-GB"/>
        </w:rPr>
        <w:t xml:space="preserve">of </w:t>
      </w:r>
      <w:proofErr w:type="spellStart"/>
      <w:r w:rsidRPr="00ED0F88">
        <w:rPr>
          <w:lang w:val="en-GB"/>
        </w:rPr>
        <w:t>XMLHttpRequest</w:t>
      </w:r>
      <w:proofErr w:type="spellEnd"/>
      <w:r w:rsidRPr="00ED0F88">
        <w:rPr>
          <w:rFonts w:hint="eastAsia"/>
          <w:lang w:val="en-GB"/>
        </w:rPr>
        <w:t xml:space="preserve"> object in this TP.</w:t>
      </w:r>
    </w:p>
    <w:p w14:paraId="1D7021FC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Deployment requirements of this sample is presented in the following table </w:t>
      </w:r>
      <w:r w:rsidRPr="00ED0F88">
        <w:rPr>
          <w:lang w:val="en-GB"/>
        </w:rPr>
        <w:t>I</w:t>
      </w:r>
      <w:r w:rsidRPr="00ED0F88">
        <w:rPr>
          <w:rFonts w:hint="eastAsia"/>
          <w:lang w:val="en-GB"/>
        </w:rPr>
        <w:t>.5.</w:t>
      </w:r>
    </w:p>
    <w:p w14:paraId="71D47824" w14:textId="77777777" w:rsidR="00561F45" w:rsidRPr="00ED0F88" w:rsidRDefault="00561F45" w:rsidP="00561F45">
      <w:pPr>
        <w:pStyle w:val="TableNotitle"/>
        <w:outlineLvl w:val="0"/>
        <w:rPr>
          <w:lang w:eastAsia="zh-CN"/>
        </w:rPr>
      </w:pPr>
      <w:bookmarkStart w:id="146" w:name="_Toc17801302"/>
      <w:r w:rsidRPr="00ED0F88">
        <w:rPr>
          <w:rFonts w:hint="eastAsia"/>
        </w:rPr>
        <w:t xml:space="preserve">Table </w:t>
      </w:r>
      <w:r w:rsidRPr="00ED0F88">
        <w:t>I</w:t>
      </w:r>
      <w:r w:rsidRPr="00ED0F88">
        <w:rPr>
          <w:rFonts w:hint="eastAsia"/>
        </w:rPr>
        <w:t>.</w:t>
      </w:r>
      <w:r w:rsidRPr="00ED0F88">
        <w:rPr>
          <w:lang w:eastAsia="zh-CN"/>
        </w:rPr>
        <w:t>5</w:t>
      </w:r>
      <w:r w:rsidRPr="00ED0F88">
        <w:t xml:space="preserve"> –</w:t>
      </w:r>
      <w:r w:rsidRPr="00ED0F88">
        <w:rPr>
          <w:rFonts w:hint="eastAsia"/>
          <w:lang w:eastAsia="zh-CN"/>
        </w:rPr>
        <w:t xml:space="preserve"> Deployment </w:t>
      </w:r>
      <w:r w:rsidRPr="00ED0F88">
        <w:rPr>
          <w:rFonts w:hint="eastAsia"/>
        </w:rPr>
        <w:t>requirements</w:t>
      </w:r>
      <w:bookmarkEnd w:id="145"/>
      <w:r w:rsidRPr="00ED0F88">
        <w:t xml:space="preserve"> (sample 3)</w:t>
      </w:r>
      <w:bookmarkEnd w:id="146"/>
    </w:p>
    <w:tbl>
      <w:tblPr>
        <w:tblW w:w="985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1843"/>
        <w:gridCol w:w="1842"/>
        <w:gridCol w:w="4200"/>
      </w:tblGrid>
      <w:tr w:rsidR="00561F45" w:rsidRPr="00ED0F88" w14:paraId="780D00B9" w14:textId="77777777" w:rsidTr="00ED0F88">
        <w:trPr>
          <w:cantSplit/>
          <w:trHeight w:val="210"/>
          <w:tblHeader/>
          <w:jc w:val="center"/>
        </w:trPr>
        <w:tc>
          <w:tcPr>
            <w:tcW w:w="197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F11F4BC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Test Page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6D3A5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Background image</w:t>
            </w:r>
          </w:p>
        </w:tc>
        <w:tc>
          <w:tcPr>
            <w:tcW w:w="604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524AD1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 xml:space="preserve">File </w:t>
            </w:r>
            <w:r w:rsidRPr="00ED0F88">
              <w:rPr>
                <w:rFonts w:eastAsiaTheme="minorEastAsia"/>
                <w:szCs w:val="22"/>
                <w:lang w:eastAsia="zh-CN"/>
              </w:rPr>
              <w:t>Configuration</w:t>
            </w:r>
          </w:p>
        </w:tc>
      </w:tr>
      <w:tr w:rsidR="00561F45" w:rsidRPr="00ED0F88" w14:paraId="014429BE" w14:textId="77777777" w:rsidTr="00ED0F88">
        <w:trPr>
          <w:cantSplit/>
          <w:trHeight w:val="210"/>
          <w:tblHeader/>
          <w:jc w:val="center"/>
        </w:trPr>
        <w:tc>
          <w:tcPr>
            <w:tcW w:w="197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E1C061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9E16CA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1842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DD1D26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File name</w:t>
            </w:r>
          </w:p>
        </w:tc>
        <w:tc>
          <w:tcPr>
            <w:tcW w:w="4200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CB40582" w14:textId="77777777" w:rsidR="00561F45" w:rsidRPr="00ED0F88" w:rsidRDefault="00561F45" w:rsidP="00ED0F88">
            <w:pPr>
              <w:pStyle w:val="Tablehead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Textual content</w:t>
            </w:r>
          </w:p>
        </w:tc>
      </w:tr>
      <w:tr w:rsidR="00561F45" w:rsidRPr="00ED0F88" w14:paraId="21F86A8E" w14:textId="77777777" w:rsidTr="00B91642">
        <w:trPr>
          <w:cantSplit/>
          <w:jc w:val="center"/>
        </w:trPr>
        <w:tc>
          <w:tcPr>
            <w:tcW w:w="1970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2F020583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color w:val="000000" w:themeColor="text1"/>
                <w:szCs w:val="22"/>
                <w:lang w:eastAsia="zh-CN"/>
              </w:rPr>
              <w:t>XMLHttpRequest</w:t>
            </w:r>
            <w:r w:rsidRPr="00ED0F88">
              <w:rPr>
                <w:szCs w:val="22"/>
              </w:rPr>
              <w:t>_Test</w:t>
            </w:r>
            <w:r w:rsidRPr="00ED0F88">
              <w:rPr>
                <w:rFonts w:eastAsiaTheme="minorEastAsia" w:hint="eastAsia"/>
                <w:szCs w:val="22"/>
                <w:lang w:eastAsia="zh-CN"/>
              </w:rPr>
              <w:t>.html</w:t>
            </w:r>
          </w:p>
          <w:p w14:paraId="7B9A41DD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(code snippet 1)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7DDA75E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 w:hint="eastAsia"/>
                <w:szCs w:val="22"/>
                <w:lang w:eastAsia="zh-CN"/>
              </w:rPr>
              <w:t>XMLHttpRequest</w:t>
            </w:r>
            <w:r w:rsidRPr="00ED0F88">
              <w:rPr>
                <w:szCs w:val="22"/>
              </w:rPr>
              <w:t>_Test.jpg</w:t>
            </w:r>
          </w:p>
          <w:p w14:paraId="3D6AAEEB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(</w:t>
            </w:r>
            <w:r w:rsidRPr="00ED0F88">
              <w:rPr>
                <w:szCs w:val="22"/>
              </w:rPr>
              <w:t>Figure I.</w:t>
            </w:r>
            <w:r w:rsidRPr="00ED0F88">
              <w:rPr>
                <w:rFonts w:eastAsiaTheme="minorEastAsia"/>
                <w:szCs w:val="22"/>
                <w:lang w:eastAsia="zh-CN"/>
              </w:rPr>
              <w:t>4</w:t>
            </w:r>
            <w:r w:rsidRPr="00ED0F88">
              <w:rPr>
                <w:szCs w:val="22"/>
              </w:rPr>
              <w:t>-</w:t>
            </w:r>
            <w:r w:rsidRPr="00ED0F88">
              <w:rPr>
                <w:szCs w:val="22"/>
                <w:lang w:eastAsia="zh-CN"/>
              </w:rPr>
              <w:t>a</w:t>
            </w:r>
            <w:r w:rsidRPr="00ED0F88">
              <w:rPr>
                <w:rFonts w:eastAsiaTheme="minorEastAsia"/>
                <w:szCs w:val="22"/>
                <w:lang w:eastAsia="zh-CN"/>
              </w:rPr>
              <w:t>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0C54B2E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test_xmlhttp.txt</w:t>
            </w:r>
          </w:p>
        </w:tc>
        <w:tc>
          <w:tcPr>
            <w:tcW w:w="4200" w:type="dxa"/>
            <w:tcBorders>
              <w:top w:val="single" w:sz="12" w:space="0" w:color="auto"/>
              <w:bottom w:val="single" w:sz="4" w:space="0" w:color="auto"/>
            </w:tcBorders>
          </w:tcPr>
          <w:p w14:paraId="6BE20D6F" w14:textId="77777777" w:rsidR="00561F45" w:rsidRPr="00ED0F88" w:rsidRDefault="00561F45" w:rsidP="00B91642">
            <w:pPr>
              <w:widowControl w:val="0"/>
              <w:autoSpaceDE w:val="0"/>
              <w:autoSpaceDN w:val="0"/>
              <w:adjustRightInd w:val="0"/>
              <w:spacing w:before="0"/>
              <w:rPr>
                <w:sz w:val="22"/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>This is a test using an XML HTTP request to show a text file.</w:t>
            </w:r>
          </w:p>
          <w:p w14:paraId="5A2A407A" w14:textId="77777777" w:rsidR="00561F45" w:rsidRPr="00ED0F88" w:rsidRDefault="00561F45" w:rsidP="00B91642">
            <w:pPr>
              <w:widowControl w:val="0"/>
              <w:autoSpaceDE w:val="0"/>
              <w:autoSpaceDN w:val="0"/>
              <w:adjustRightInd w:val="0"/>
              <w:spacing w:before="0"/>
              <w:rPr>
                <w:sz w:val="22"/>
                <w:szCs w:val="22"/>
                <w:lang w:val="en-GB"/>
              </w:rPr>
            </w:pPr>
            <w:r w:rsidRPr="00ED0F88">
              <w:rPr>
                <w:sz w:val="22"/>
                <w:szCs w:val="22"/>
                <w:lang w:val="en-GB"/>
              </w:rPr>
              <w:t>If this text shows, it worked!</w:t>
            </w:r>
          </w:p>
        </w:tc>
      </w:tr>
      <w:tr w:rsidR="00561F45" w:rsidRPr="00ED0F88" w14:paraId="4E7F6957" w14:textId="77777777" w:rsidTr="00B91642">
        <w:trPr>
          <w:cantSplit/>
          <w:jc w:val="center"/>
        </w:trPr>
        <w:tc>
          <w:tcPr>
            <w:tcW w:w="197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521C8215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14:paraId="2AB737D2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14:paraId="51E5451C" w14:textId="77777777" w:rsidR="00561F45" w:rsidRPr="00ED0F88" w:rsidRDefault="00561F45" w:rsidP="00B91642">
            <w:pPr>
              <w:pStyle w:val="Tabletext"/>
              <w:rPr>
                <w:rFonts w:eastAsiaTheme="minorEastAsia"/>
                <w:szCs w:val="22"/>
                <w:lang w:eastAsia="zh-CN"/>
              </w:rPr>
            </w:pPr>
            <w:r w:rsidRPr="00ED0F88">
              <w:rPr>
                <w:rFonts w:eastAsiaTheme="minorEastAsia"/>
                <w:szCs w:val="22"/>
                <w:lang w:eastAsia="zh-CN"/>
              </w:rPr>
              <w:t>test_xmlhttp.xml</w:t>
            </w:r>
          </w:p>
        </w:tc>
        <w:tc>
          <w:tcPr>
            <w:tcW w:w="4200" w:type="dxa"/>
            <w:tcBorders>
              <w:top w:val="single" w:sz="4" w:space="0" w:color="auto"/>
              <w:bottom w:val="single" w:sz="12" w:space="0" w:color="auto"/>
            </w:tcBorders>
          </w:tcPr>
          <w:p w14:paraId="63992A7F" w14:textId="77777777" w:rsidR="00561F45" w:rsidRPr="00ED0F88" w:rsidRDefault="00561F45" w:rsidP="00B91642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SimSun"/>
                <w:sz w:val="22"/>
                <w:szCs w:val="22"/>
                <w:lang w:val="en-GB"/>
              </w:rPr>
            </w:pPr>
            <w:r w:rsidRPr="00ED0F88">
              <w:rPr>
                <w:rFonts w:eastAsia="SimSun"/>
                <w:sz w:val="22"/>
                <w:szCs w:val="22"/>
                <w:lang w:val="en-GB"/>
              </w:rPr>
              <w:t>&lt;?xml version="1.0" encoding="ISO-8859-1"?&gt;</w:t>
            </w:r>
          </w:p>
          <w:p w14:paraId="0600367D" w14:textId="77777777" w:rsidR="00561F45" w:rsidRPr="00ED0F88" w:rsidRDefault="00561F45" w:rsidP="00B91642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SimSun"/>
                <w:sz w:val="22"/>
                <w:szCs w:val="22"/>
                <w:lang w:val="en-GB"/>
              </w:rPr>
            </w:pPr>
            <w:r w:rsidRPr="00ED0F88">
              <w:rPr>
                <w:rFonts w:eastAsia="SimSun"/>
                <w:sz w:val="22"/>
                <w:szCs w:val="22"/>
                <w:lang w:val="en-GB"/>
              </w:rPr>
              <w:t>&lt;book&gt;</w:t>
            </w:r>
          </w:p>
          <w:p w14:paraId="5136FF8C" w14:textId="77777777" w:rsidR="00561F45" w:rsidRPr="00ED0F88" w:rsidRDefault="00561F45" w:rsidP="00B91642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SimSun"/>
                <w:sz w:val="22"/>
                <w:szCs w:val="22"/>
                <w:lang w:val="en-GB"/>
              </w:rPr>
            </w:pPr>
            <w:r w:rsidRPr="00ED0F88">
              <w:rPr>
                <w:rFonts w:eastAsia="SimSun"/>
                <w:sz w:val="22"/>
                <w:szCs w:val="22"/>
                <w:lang w:val="en-GB"/>
              </w:rPr>
              <w:tab/>
              <w:t xml:space="preserve">&lt;title </w:t>
            </w:r>
            <w:proofErr w:type="spellStart"/>
            <w:r w:rsidRPr="00ED0F88">
              <w:rPr>
                <w:rFonts w:eastAsia="SimSun"/>
                <w:sz w:val="22"/>
                <w:szCs w:val="22"/>
                <w:lang w:val="en-GB"/>
              </w:rPr>
              <w:t>lang</w:t>
            </w:r>
            <w:proofErr w:type="spellEnd"/>
            <w:r w:rsidRPr="00ED0F88">
              <w:rPr>
                <w:rFonts w:eastAsia="SimSun"/>
                <w:sz w:val="22"/>
                <w:szCs w:val="22"/>
                <w:lang w:val="en-GB"/>
              </w:rPr>
              <w:t>="</w:t>
            </w:r>
            <w:proofErr w:type="spellStart"/>
            <w:r w:rsidRPr="00ED0F88">
              <w:rPr>
                <w:rFonts w:eastAsia="SimSun"/>
                <w:sz w:val="22"/>
                <w:szCs w:val="22"/>
                <w:lang w:val="en-GB"/>
              </w:rPr>
              <w:t>en</w:t>
            </w:r>
            <w:proofErr w:type="spellEnd"/>
            <w:r w:rsidRPr="00ED0F88">
              <w:rPr>
                <w:rFonts w:eastAsia="SimSun"/>
                <w:sz w:val="22"/>
                <w:szCs w:val="22"/>
                <w:lang w:val="en-GB"/>
              </w:rPr>
              <w:t>"&gt; Harry Potter&lt;/title&gt;</w:t>
            </w:r>
          </w:p>
          <w:p w14:paraId="45F68928" w14:textId="77777777" w:rsidR="00561F45" w:rsidRPr="00ED0F88" w:rsidRDefault="00561F45" w:rsidP="00B91642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SimSun"/>
                <w:sz w:val="22"/>
                <w:szCs w:val="22"/>
                <w:lang w:val="en-GB"/>
              </w:rPr>
            </w:pPr>
            <w:r w:rsidRPr="00ED0F88">
              <w:rPr>
                <w:rFonts w:eastAsia="SimSun"/>
                <w:sz w:val="22"/>
                <w:szCs w:val="22"/>
                <w:lang w:val="en-GB"/>
              </w:rPr>
              <w:tab/>
              <w:t>&lt;author&gt;J K. Rowling&lt;/author&gt;</w:t>
            </w:r>
          </w:p>
          <w:p w14:paraId="1DF8A192" w14:textId="77777777" w:rsidR="00561F45" w:rsidRPr="00ED0F88" w:rsidRDefault="00561F45" w:rsidP="00B91642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SimSun"/>
                <w:sz w:val="22"/>
                <w:szCs w:val="22"/>
                <w:lang w:val="en-GB"/>
              </w:rPr>
            </w:pPr>
            <w:r w:rsidRPr="00ED0F88">
              <w:rPr>
                <w:rFonts w:eastAsia="SimSun"/>
                <w:sz w:val="22"/>
                <w:szCs w:val="22"/>
                <w:lang w:val="en-GB"/>
              </w:rPr>
              <w:tab/>
              <w:t>&lt;year&gt;2005&lt;/year&gt;</w:t>
            </w:r>
          </w:p>
          <w:p w14:paraId="665B0FF0" w14:textId="77777777" w:rsidR="00561F45" w:rsidRPr="00ED0F88" w:rsidRDefault="00561F45" w:rsidP="00B91642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SimSun"/>
                <w:sz w:val="22"/>
                <w:szCs w:val="22"/>
                <w:lang w:val="en-GB"/>
              </w:rPr>
            </w:pPr>
            <w:r w:rsidRPr="00ED0F88">
              <w:rPr>
                <w:rFonts w:eastAsia="SimSun"/>
                <w:sz w:val="22"/>
                <w:szCs w:val="22"/>
                <w:lang w:val="en-GB"/>
              </w:rPr>
              <w:t>&lt;/book&gt;</w:t>
            </w:r>
          </w:p>
        </w:tc>
      </w:tr>
    </w:tbl>
    <w:p w14:paraId="08F911D0" w14:textId="77777777" w:rsidR="00561F45" w:rsidRPr="00ED0F88" w:rsidRDefault="00561F45" w:rsidP="00561F45">
      <w:pPr>
        <w:rPr>
          <w:lang w:val="en-GB"/>
        </w:rPr>
      </w:pPr>
      <w:r w:rsidRPr="00ED0F88">
        <w:rPr>
          <w:rFonts w:hint="eastAsia"/>
          <w:lang w:val="en-GB"/>
        </w:rPr>
        <w:t xml:space="preserve">It is suggested to follow the guideline on test page and validate the property values of </w:t>
      </w:r>
      <w:proofErr w:type="spellStart"/>
      <w:r w:rsidRPr="00ED0F88">
        <w:rPr>
          <w:lang w:val="en-GB"/>
        </w:rPr>
        <w:t>XMLHttpRequest</w:t>
      </w:r>
      <w:proofErr w:type="spellEnd"/>
      <w:r w:rsidRPr="00ED0F88">
        <w:rPr>
          <w:rFonts w:hint="eastAsia"/>
          <w:lang w:val="en-GB"/>
        </w:rPr>
        <w:t xml:space="preserve"> object by comparing </w:t>
      </w:r>
      <w:r w:rsidRPr="00ED0F88">
        <w:rPr>
          <w:lang w:val="en-GB"/>
        </w:rPr>
        <w:t>to</w:t>
      </w:r>
      <w:r w:rsidRPr="00ED0F88">
        <w:rPr>
          <w:rFonts w:hint="eastAsia"/>
          <w:lang w:val="en-GB"/>
        </w:rPr>
        <w:t xml:space="preserve"> </w:t>
      </w:r>
      <w:r w:rsidRPr="00ED0F88">
        <w:rPr>
          <w:lang w:val="en-GB"/>
        </w:rPr>
        <w:t>reference image</w:t>
      </w:r>
      <w:r w:rsidRPr="00ED0F88">
        <w:rPr>
          <w:rFonts w:hint="eastAsia"/>
          <w:lang w:val="en-GB"/>
        </w:rPr>
        <w:t>s</w:t>
      </w:r>
      <w:r w:rsidRPr="00ED0F88">
        <w:rPr>
          <w:lang w:val="en-GB"/>
        </w:rPr>
        <w:t xml:space="preserve"> or actual configurations</w:t>
      </w:r>
      <w:r w:rsidRPr="00ED0F88">
        <w:rPr>
          <w:rFonts w:hint="eastAsia"/>
          <w:lang w:val="en-GB"/>
        </w:rPr>
        <w:t>.</w:t>
      </w:r>
    </w:p>
    <w:p w14:paraId="562D1EEB" w14:textId="77777777" w:rsidR="00561F45" w:rsidRPr="00ED0F88" w:rsidRDefault="00561F45" w:rsidP="00561F45">
      <w:pPr>
        <w:pStyle w:val="Headingb"/>
        <w:outlineLvl w:val="0"/>
        <w:rPr>
          <w:rFonts w:eastAsiaTheme="minorEastAsia"/>
          <w:lang w:eastAsia="zh-CN"/>
        </w:rPr>
      </w:pPr>
      <w:r w:rsidRPr="00ED0F88">
        <w:lastRenderedPageBreak/>
        <w:t xml:space="preserve">Test sample </w:t>
      </w:r>
      <w:r w:rsidRPr="00ED0F88">
        <w:rPr>
          <w:rFonts w:eastAsiaTheme="minorEastAsia" w:hint="eastAsia"/>
          <w:lang w:eastAsia="zh-CN"/>
        </w:rPr>
        <w:t>3</w:t>
      </w:r>
      <w:r w:rsidRPr="00ED0F88">
        <w:t xml:space="preserve"> code snippet </w:t>
      </w:r>
      <w:r w:rsidRPr="00ED0F88">
        <w:rPr>
          <w:rFonts w:eastAsiaTheme="minorEastAsia" w:hint="eastAsia"/>
          <w:lang w:eastAsia="zh-CN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561F45" w:rsidRPr="00ED0F88" w14:paraId="5679E9D2" w14:textId="77777777" w:rsidTr="00ED0F88">
        <w:tc>
          <w:tcPr>
            <w:tcW w:w="9629" w:type="dxa"/>
          </w:tcPr>
          <w:p w14:paraId="1C080CB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base on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XMLHttpRequest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_test image to create div elements for test options and define functions to respond to user interactivities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7BDC9F2B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&lt;!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DOCTYPE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PUBLIC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"-//W3C//DTD HTML 4.0 Transitional//EN"&gt;</w:t>
            </w:r>
          </w:p>
          <w:p w14:paraId="59D33AE4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78729DA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75D4EB0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&gt; </w:t>
            </w:r>
            <w:r w:rsidRPr="00ED0F88"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  <w:t>XMLHttpRequest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_Test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TITLE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1A07C26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="Generator"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="EditPlus"&gt;</w:t>
            </w:r>
          </w:p>
          <w:p w14:paraId="54C778D9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="Author"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0373FBC5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="Keywords"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138E6D5D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META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NAME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="Description"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CONTENT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=""&gt;</w:t>
            </w:r>
          </w:p>
          <w:p w14:paraId="5A06567C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HEAD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030BABF" w14:textId="77777777" w:rsidR="00561F45" w:rsidRPr="00ED0F88" w:rsidRDefault="00561F45" w:rsidP="00ED0F88">
            <w:pPr>
              <w:pStyle w:val="Formal"/>
              <w:rPr>
                <w:rFonts w:eastAsia="Times New Roman" w:cs="Courier New"/>
                <w:b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language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="javascript"&gt;</w:t>
            </w:r>
          </w:p>
          <w:p w14:paraId="28791A3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8EF67E0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pageload()</w:t>
            </w:r>
          </w:p>
          <w:p w14:paraId="2370E98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3DBC6C4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</w:p>
          <w:p w14:paraId="009310D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24FA36F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E1C5FCE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//call open, send and getResponseHeader methods </w:t>
            </w:r>
          </w:p>
          <w:p w14:paraId="1194234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//get responseText, Status, StatusText values of XMLHttpRequest object</w:t>
            </w:r>
          </w:p>
          <w:p w14:paraId="7B1A879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function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loadXMLDoc1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</w:t>
            </w:r>
          </w:p>
          <w:p w14:paraId="43D17D4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56C09404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"divReadyState"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34FB3B44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251D6311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"divResponseXML"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736E41F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67E582C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6AD8368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"divgetRespHeader"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03B1F35B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"divgetAllRespHeaders"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5CD190A5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6EA6F8A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//new a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XMLHttpRequest object</w:t>
            </w:r>
          </w:p>
          <w:p w14:paraId="169F3D4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var xhr;</w:t>
            </w:r>
          </w:p>
          <w:p w14:paraId="75FD747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if (window.XMLHttpRequest)</w:t>
            </w:r>
          </w:p>
          <w:p w14:paraId="176A36F4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ab/>
              <w:t>{</w:t>
            </w:r>
          </w:p>
          <w:p w14:paraId="60CADED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//code for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new browsers (e.g.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IE7+, Firefox, Chrome, Opera, Safari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)</w:t>
            </w:r>
          </w:p>
          <w:p w14:paraId="61D2F042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 = new XMLHttpRequest();</w:t>
            </w:r>
          </w:p>
          <w:p w14:paraId="7458093D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}</w:t>
            </w:r>
          </w:p>
          <w:p w14:paraId="70674D4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460BF6F4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540DD2F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//code for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old browsers (e.g.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IE6, IE5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)</w:t>
            </w:r>
          </w:p>
          <w:p w14:paraId="31635640" w14:textId="77777777" w:rsidR="00561F45" w:rsidRPr="00ED0F88" w:rsidRDefault="00561F45" w:rsidP="00ED0F88">
            <w:pPr>
              <w:pStyle w:val="Formal"/>
              <w:tabs>
                <w:tab w:val="clear" w:pos="1134"/>
                <w:tab w:val="left" w:pos="1240"/>
              </w:tabs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new ActiveXObject("Microsoft.XMLHTTP");</w:t>
            </w:r>
          </w:p>
          <w:p w14:paraId="4AF0AD2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0E2F1A6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.onreadystatechange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function()</w:t>
            </w:r>
          </w:p>
          <w:p w14:paraId="40143FC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63DF79C7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if (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.readyState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4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)</w:t>
            </w:r>
          </w:p>
          <w:p w14:paraId="0F4FA1E2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{</w:t>
            </w:r>
          </w:p>
          <w:p w14:paraId="7D0225B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if (xhr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.status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200)</w:t>
            </w:r>
          </w:p>
          <w:p w14:paraId="566E4D7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609F135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.responseText;</w:t>
            </w:r>
          </w:p>
          <w:p w14:paraId="51B6D30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).style.fontSize = 'small';</w:t>
            </w:r>
          </w:p>
          <w:p w14:paraId="6DCA206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//a sample of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response header label</w:t>
            </w:r>
          </w:p>
          <w:p w14:paraId="7E4B364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to be adjusted in actual testing</w:t>
            </w:r>
          </w:p>
          <w:p w14:paraId="266F7BCC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"divgetRespHeader"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xhr.getResponseHeader('Content-Type');</w:t>
            </w:r>
          </w:p>
          <w:p w14:paraId="1DED07C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"divgetRespHeader"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).style.fontSize = 'small';</w:t>
            </w:r>
          </w:p>
          <w:p w14:paraId="294FCF0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status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75C738A7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statusText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76D5666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73C7B59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status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4F8F73F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statusText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4D61D261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}</w:t>
            </w:r>
          </w:p>
          <w:p w14:paraId="3CD0BDC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"divReadyState"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.readyState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2F0DAD1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3AB67332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//a sample of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destination URL of 'test_xmlhttp.txt'</w:t>
            </w:r>
          </w:p>
          <w:p w14:paraId="046E1A3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to be adjusted in actual testing</w:t>
            </w:r>
          </w:p>
          <w:p w14:paraId="0EF04351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open("GET","test_xmlhttp.txt",true)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325328A8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send()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3B4B91A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D1F2DE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1030AAEC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//call open, send, setRequestHeader and getAllResponseHeaders methods </w:t>
            </w:r>
          </w:p>
          <w:p w14:paraId="3619D575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//get responseXML, Status, StatusText values of XMLHttpRequest object</w:t>
            </w:r>
          </w:p>
          <w:p w14:paraId="181ECC6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function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loadXMLDoc2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</w:t>
            </w:r>
          </w:p>
          <w:p w14:paraId="7094A8F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1223F1B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"divReadyState"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07FDB502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2B15BCE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"divResponseXML"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7BFDE0E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55AB0EE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1E68C60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"divgetRespHeader"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3483021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"divgetAllRespHeaders"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20F51C7B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76525D8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//new a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XMLHttpRequest object</w:t>
            </w:r>
          </w:p>
          <w:p w14:paraId="50DA920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var xhr;</w:t>
            </w:r>
          </w:p>
          <w:p w14:paraId="6C21FBB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if (window.XMLHttpRequest)</w:t>
            </w:r>
          </w:p>
          <w:p w14:paraId="6EC2E3D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ab/>
              <w:t>{</w:t>
            </w:r>
          </w:p>
          <w:p w14:paraId="45AB7DDB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//code for new browsers (e.g.IE7+, Firefox, Chrome, Opera, Safari)</w:t>
            </w:r>
          </w:p>
          <w:p w14:paraId="5F0810CD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 = new XMLHttpRequest();</w:t>
            </w:r>
          </w:p>
          <w:p w14:paraId="537964E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}</w:t>
            </w:r>
          </w:p>
          <w:p w14:paraId="7322043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7B0847DB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07B99E4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//code for old browsers (e.g.IE6, IE5)</w:t>
            </w:r>
          </w:p>
          <w:p w14:paraId="76F933FF" w14:textId="77777777" w:rsidR="00561F45" w:rsidRPr="00ED0F88" w:rsidRDefault="00561F45" w:rsidP="00ED0F88">
            <w:pPr>
              <w:pStyle w:val="Formal"/>
              <w:tabs>
                <w:tab w:val="clear" w:pos="1134"/>
                <w:tab w:val="left" w:pos="1240"/>
              </w:tabs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new ActiveXObject("Microsoft.XMLHTTP");</w:t>
            </w:r>
          </w:p>
          <w:p w14:paraId="514CBEA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083B518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.onreadystatechange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function()</w:t>
            </w:r>
          </w:p>
          <w:p w14:paraId="66B2A23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6E062EC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if (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.readyState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4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)</w:t>
            </w:r>
          </w:p>
          <w:p w14:paraId="7E3EADB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{</w:t>
            </w:r>
          </w:p>
          <w:p w14:paraId="459A27C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if (xhr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.status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200)</w:t>
            </w:r>
          </w:p>
          <w:p w14:paraId="45F409D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3E29E76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 xml:space="preserve">xmlDoc =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.response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XML;</w:t>
            </w:r>
          </w:p>
          <w:p w14:paraId="689E342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//a sample of XML content, to be adjusted in actual testing</w:t>
            </w:r>
          </w:p>
          <w:p w14:paraId="184393B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//if element node "title" is configured, the value "Harry </w:t>
            </w:r>
          </w:p>
          <w:p w14:paraId="73858068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  <w:t xml:space="preserve">//Potter" of its text childnode will be shown in div </w:t>
            </w:r>
          </w:p>
          <w:p w14:paraId="639BFBD5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  <w:t>//element 'divResponseXML'</w:t>
            </w:r>
          </w:p>
          <w:p w14:paraId="7219038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"divResponseXML"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xmlDoc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.getElementsByTagName("title")[0].childNodes[0].nodeValue;</w:t>
            </w:r>
          </w:p>
          <w:p w14:paraId="44A83FA2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"divResponseXML"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).style.fontSize = 'small';</w:t>
            </w:r>
          </w:p>
          <w:p w14:paraId="059E06B1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"divgetAllRespHeaders"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xhr.getAllResponseHeaders();</w:t>
            </w:r>
          </w:p>
          <w:p w14:paraId="1A7369CD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"divgetAllRespHeaders"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.style.fontSize =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'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small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'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;</w:t>
            </w:r>
          </w:p>
          <w:p w14:paraId="58AEAB7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status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3FF51E2B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statusText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39932FF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5EA3D02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status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4D743AB5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statusText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7EFD1ED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}</w:t>
            </w:r>
          </w:p>
          <w:p w14:paraId="4F9556A7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"divReadyState"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.readyState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2F2A2D3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0014998E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//a sample of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destination URL of 'test_xmlhttp.xml'</w:t>
            </w:r>
          </w:p>
          <w:p w14:paraId="31538D84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to be adjusted in actual testing</w:t>
            </w:r>
          </w:p>
          <w:p w14:paraId="6D68CBE1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open("GET","test_xmlhttp.xml",true)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686276CA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//a sample of request header label, to be adjusted in actual testing</w:t>
            </w:r>
          </w:p>
          <w:p w14:paraId="24740D8F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  <w:t>//if the header label set by setRequestHeader method</w:t>
            </w:r>
            <w:r w:rsidRPr="00ED0F88" w:rsidDel="00497FD9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is configured on the </w:t>
            </w:r>
          </w:p>
          <w:p w14:paraId="1338E930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  <w:t xml:space="preserve">//server to return in the response header, value of 'User-Agent' label </w:t>
            </w:r>
          </w:p>
          <w:p w14:paraId="09569FCC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ab/>
              <w:t>//will be shown in div element 'divgetAllRespHeaders'</w:t>
            </w:r>
          </w:p>
          <w:p w14:paraId="5B3D01EA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  <w:t>xhr.setRequestHeader(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'User-Agent','webkit;Resolution(PAL,720P,1080P)');</w:t>
            </w:r>
          </w:p>
          <w:p w14:paraId="4E7F5FAC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send()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07863862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432DB47C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4B71CB51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//call open, send and abort methods of XMLHttpRequest object</w:t>
            </w:r>
          </w:p>
          <w:p w14:paraId="6791CD32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//get responseText, readyState values of XMLHttpRequest object</w:t>
            </w:r>
          </w:p>
          <w:p w14:paraId="5F79F12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function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loadXMLDoc3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</w:t>
            </w:r>
          </w:p>
          <w:p w14:paraId="64250D8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7C85D6C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"divReadyState"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)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.innerHTML = '';</w:t>
            </w:r>
          </w:p>
          <w:p w14:paraId="358C7F9C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6A0840E3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lastRenderedPageBreak/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"divResponseXML"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59AE2DAA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0A1AAD8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3C7EB9B4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"divgetRespHeader"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64A6FCB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"divgetAllRespHeaders"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 = '';</w:t>
            </w:r>
          </w:p>
          <w:p w14:paraId="7538E505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22B6DF0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//new a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XMLHttpRequest object</w:t>
            </w:r>
          </w:p>
          <w:p w14:paraId="5C973D9A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var xhr;</w:t>
            </w:r>
          </w:p>
          <w:p w14:paraId="312314EA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if (window.XMLHttpRequest)</w:t>
            </w:r>
          </w:p>
          <w:p w14:paraId="29E611ED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ab/>
              <w:t>{</w:t>
            </w:r>
          </w:p>
          <w:p w14:paraId="7A4A7E6C" w14:textId="77777777" w:rsidR="00561F45" w:rsidRPr="00ED0F88" w:rsidRDefault="00561F45" w:rsidP="00ED0F88">
            <w:pPr>
              <w:pStyle w:val="Formal"/>
              <w:rPr>
                <w:rFonts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//code for new browsers (e.g.IE7+, Firefox, Chrome, Opera, Safari)</w:t>
            </w:r>
          </w:p>
          <w:p w14:paraId="16E0E07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 = new XMLHttpRequest();</w:t>
            </w:r>
          </w:p>
          <w:p w14:paraId="4C0FBFA5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}</w:t>
            </w:r>
          </w:p>
          <w:p w14:paraId="1338004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else</w:t>
            </w:r>
          </w:p>
          <w:p w14:paraId="667037E7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7A1D800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//code for old browsers (e.g.IE6, IE5)</w:t>
            </w:r>
          </w:p>
          <w:p w14:paraId="58C51742" w14:textId="77777777" w:rsidR="00561F45" w:rsidRPr="00ED0F88" w:rsidRDefault="00561F45" w:rsidP="00ED0F88">
            <w:pPr>
              <w:pStyle w:val="Formal"/>
              <w:tabs>
                <w:tab w:val="clear" w:pos="1134"/>
                <w:tab w:val="left" w:pos="1240"/>
              </w:tabs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new ActiveXObject("Microsoft.XMLHTTP");</w:t>
            </w:r>
          </w:p>
          <w:p w14:paraId="1C1A17E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30145D2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.onreadystatechange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function()</w:t>
            </w:r>
          </w:p>
          <w:p w14:paraId="18465F4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{</w:t>
            </w:r>
          </w:p>
          <w:p w14:paraId="5EC23D3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if (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.readyState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3)</w:t>
            </w:r>
          </w:p>
          <w:p w14:paraId="5CB48FE6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{</w:t>
            </w:r>
          </w:p>
          <w:p w14:paraId="1601479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abort();</w:t>
            </w:r>
          </w:p>
          <w:p w14:paraId="4A2542C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"divReadyState"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).innerHTML =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.readyState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;</w:t>
            </w:r>
          </w:p>
          <w:p w14:paraId="12809A7A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document.getElementById(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).innerHTML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 xml:space="preserve"> 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.responseText;</w:t>
            </w:r>
          </w:p>
          <w:p w14:paraId="6AB2F24A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}</w:t>
            </w:r>
          </w:p>
          <w:p w14:paraId="6E05F50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}</w:t>
            </w:r>
          </w:p>
          <w:p w14:paraId="7595AF7C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/a sample of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destination URL,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to be adjusted in actual testing</w:t>
            </w:r>
          </w:p>
          <w:p w14:paraId="0A7A0CD4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0000" w:themeColor="text1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open("GET","test_xmlhttp.txt",true)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074AE055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xhr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.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send()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;</w:t>
            </w:r>
          </w:p>
          <w:p w14:paraId="5E8CE303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DEDC487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0599521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function GoNextPage()</w:t>
            </w:r>
          </w:p>
          <w:p w14:paraId="65EF67D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{</w:t>
            </w:r>
          </w:p>
          <w:p w14:paraId="2C7080D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//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to be adjusted in actual testing</w:t>
            </w:r>
          </w:p>
          <w:p w14:paraId="730CC0F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ab/>
              <w:t>document.location.href = "VOD_Test_1.html";</w:t>
            </w:r>
          </w:p>
          <w:p w14:paraId="4B53379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}</w:t>
            </w:r>
          </w:p>
          <w:p w14:paraId="52888BDF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5B6AD90E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script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D15CF45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38BD541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create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div elements based on the background image --&gt;</w:t>
            </w:r>
          </w:p>
          <w:p w14:paraId="5250083D" w14:textId="77777777" w:rsidR="00561F45" w:rsidRPr="00ED0F88" w:rsidRDefault="00561F45" w:rsidP="00ED0F88">
            <w:pPr>
              <w:pStyle w:val="Formal"/>
              <w:ind w:firstLineChars="50" w:firstLine="90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&lt;!--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background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image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should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be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deployed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in the subfolder of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 xml:space="preserve">this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test page --&gt;</w:t>
            </w:r>
          </w:p>
          <w:p w14:paraId="6358FF1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width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="640"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height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="530"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="background-Repeat:no-repeat"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background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="img/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XMLHttpRequest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_Test.jpg"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onload</w:t>
            </w:r>
            <w:r w:rsidRPr="00ED0F88">
              <w:rPr>
                <w:rFonts w:cs="Courier New"/>
                <w:color w:val="000000" w:themeColor="text1"/>
                <w:sz w:val="18"/>
                <w:szCs w:val="18"/>
                <w:lang w:val="en-GB"/>
              </w:rPr>
              <w:t>="PageLoad()"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683F5458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6093B43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red border are used to display property value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1D76AD8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ReadyState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6CEBE94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"divReadyState"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55px; height: 22px; position: absolute; left: 537px; top: 240px;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16270A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2888F21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ResponseText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8BB348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123px; height: 150px; position: absolute; left: 23px; top: 262px;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0DA8A9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4B03862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ResponseXML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613DF14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"divResponseXML"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123px; height: 150px; position: absolute; left: 158px; top: 262px;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205D7D8B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3DA60E0B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Status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6759FF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55px; height: 22px; position: absolute; left: 537px; top: 270px;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98612F5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7792072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StatusText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3828A42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"divStatusText"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55px; height: 22px; position: absolute; left: 537px; top: 300px;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A2E4F4D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2DA4FC5D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/>
              </w:rPr>
              <w:t>getRe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sp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/>
              </w:rPr>
              <w:t>Header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D7248E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"divgetRespHeader"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141px; height: 23px; position: absolute; left: 452px; top: 374px;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146302C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356E9616" w14:textId="77777777" w:rsidR="00561F45" w:rsidRPr="00ED0F88" w:rsidRDefault="00561F45" w:rsidP="00ED0F88">
            <w:pPr>
              <w:pStyle w:val="Formal"/>
              <w:keepNext/>
              <w:keepLines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eastAsiaTheme="minorEastAsia" w:cs="Courier New"/>
                <w:color w:val="008000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lastRenderedPageBreak/>
              <w:t>&lt;!-- div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/>
              </w:rPr>
              <w:t>getAllRe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sp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/>
              </w:rPr>
              <w:t>Header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s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6E80A54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id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"divgetAllRespHeaders"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="color: #F00; width: 123px; height: 150px; position: absolute; left: 293px; top: 262px; border: 1px solid red;"&gt;&lt;/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8509198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25EE4C1D" w14:textId="77777777" w:rsidR="00561F45" w:rsidRPr="00ED0F88" w:rsidRDefault="00561F45" w:rsidP="00ED0F88">
            <w:pPr>
              <w:pStyle w:val="Formal"/>
              <w:rPr>
                <w:rFonts w:cs="Courier New"/>
                <w:b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div elements with blue border are used for user operation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--&gt;</w:t>
            </w:r>
          </w:p>
          <w:p w14:paraId="41EAAA7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the first combined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629B287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148px; height: 40px; position: absolute; left: 29px; top: 190px; cursor: hand; border: 1px solid blue;" &gt;</w:t>
            </w:r>
          </w:p>
          <w:p w14:paraId="756D549E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loadXMLDoc1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()"&gt;</w:t>
            </w:r>
          </w:p>
          <w:p w14:paraId="7E54325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="width:148px;height:40px;"/&gt;</w:t>
            </w:r>
          </w:p>
          <w:p w14:paraId="7F1C7165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13733A5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DC4EF7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4723C71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the second combined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4299329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218px; height: 40px; position: absolute; left: 220px; top: 190px; cursor: hand; border: 1px solid blue;" &gt;</w:t>
            </w:r>
          </w:p>
          <w:p w14:paraId="0A35B88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loadXMLDoc2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()"&gt;</w:t>
            </w:r>
          </w:p>
          <w:p w14:paraId="49F4A9F9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="width:218px;height:40px;"/&gt;</w:t>
            </w:r>
          </w:p>
          <w:p w14:paraId="4A297F43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350403F5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7618A6F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>&lt;!--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 xml:space="preserve"> click to execute </w:t>
            </w:r>
            <w:r w:rsidRPr="00ED0F88">
              <w:rPr>
                <w:rFonts w:eastAsiaTheme="minorEastAsia" w:cs="Courier New"/>
                <w:color w:val="008000"/>
                <w:sz w:val="18"/>
                <w:szCs w:val="18"/>
                <w:lang w:val="en-GB" w:eastAsia="zh-CN"/>
              </w:rPr>
              <w:t>the third combined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2AC95CB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 102px; height: 40px; position: absolute; left: 481px; top: 190px; cursor: hand; border: 1px solid blue;" &gt;</w:t>
            </w:r>
          </w:p>
          <w:p w14:paraId="09F5D6EF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loadXMLDoc3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()"&gt;</w:t>
            </w:r>
          </w:p>
          <w:p w14:paraId="3743402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="width:102px;height:40px;"/&gt;</w:t>
            </w:r>
          </w:p>
          <w:p w14:paraId="29FFF966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C0F7580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81B9939" w14:textId="77777777" w:rsidR="00561F45" w:rsidRPr="00ED0F88" w:rsidRDefault="00561F45" w:rsidP="00ED0F88">
            <w:pPr>
              <w:pStyle w:val="Formal"/>
              <w:rPr>
                <w:rFonts w:eastAsiaTheme="minorEastAsia" w:cs="Courier New"/>
                <w:sz w:val="18"/>
                <w:szCs w:val="18"/>
                <w:lang w:val="en-GB" w:eastAsia="zh-CN"/>
              </w:rPr>
            </w:pPr>
          </w:p>
          <w:p w14:paraId="35D204DC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&lt;!-- 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 w:eastAsia="zh-CN"/>
              </w:rPr>
              <w:t>click to execute GoNextPage function</w:t>
            </w:r>
            <w:r w:rsidRPr="00ED0F88">
              <w:rPr>
                <w:rFonts w:cs="Courier New"/>
                <w:color w:val="008000"/>
                <w:sz w:val="18"/>
                <w:szCs w:val="18"/>
                <w:lang w:val="en-GB"/>
              </w:rPr>
              <w:t xml:space="preserve"> --&gt;</w:t>
            </w:r>
          </w:p>
          <w:p w14:paraId="55114E01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="width: 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6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4px; height: 22px; position: absolute; left: 5</w:t>
            </w:r>
            <w:r w:rsidRPr="00ED0F88">
              <w:rPr>
                <w:rFonts w:eastAsiaTheme="minorEastAsia" w:cs="Courier New"/>
                <w:sz w:val="18"/>
                <w:szCs w:val="18"/>
                <w:lang w:val="en-GB" w:eastAsia="zh-CN"/>
              </w:rPr>
              <w:t>29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px; top: 406px; cursor: hand; border: 1px solid blue;" &gt;</w:t>
            </w:r>
          </w:p>
          <w:p w14:paraId="13EA4D4A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 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href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="#"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onclick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="GoNextPage()"&gt;</w:t>
            </w:r>
          </w:p>
          <w:p w14:paraId="1EA3C9F4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img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src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 xml:space="preserve">="img/space.gif" </w:t>
            </w:r>
            <w:r w:rsidRPr="00ED0F88">
              <w:rPr>
                <w:rFonts w:cs="Courier New"/>
                <w:color w:val="FF0000"/>
                <w:sz w:val="18"/>
                <w:szCs w:val="18"/>
                <w:lang w:val="en-GB"/>
              </w:rPr>
              <w:t>style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="width:64px;height:22px;"/&gt;</w:t>
            </w:r>
          </w:p>
          <w:p w14:paraId="0C8766B7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a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417C427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div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570F7E3D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</w:p>
          <w:p w14:paraId="086AD948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BODY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  <w:p w14:paraId="061E60F2" w14:textId="77777777" w:rsidR="00561F45" w:rsidRPr="00ED0F88" w:rsidRDefault="00561F45" w:rsidP="00ED0F88">
            <w:pPr>
              <w:pStyle w:val="Formal"/>
              <w:rPr>
                <w:rFonts w:cs="Courier New"/>
                <w:sz w:val="18"/>
                <w:szCs w:val="18"/>
                <w:lang w:val="en-GB"/>
              </w:rPr>
            </w:pPr>
            <w:r w:rsidRPr="00ED0F88">
              <w:rPr>
                <w:rFonts w:cs="Courier New"/>
                <w:sz w:val="18"/>
                <w:szCs w:val="18"/>
                <w:lang w:val="en-GB"/>
              </w:rPr>
              <w:t>&lt;/</w:t>
            </w:r>
            <w:r w:rsidRPr="00ED0F88">
              <w:rPr>
                <w:rFonts w:cs="Courier New"/>
                <w:color w:val="A31515"/>
                <w:sz w:val="18"/>
                <w:szCs w:val="18"/>
                <w:lang w:val="en-GB"/>
              </w:rPr>
              <w:t>HTML</w:t>
            </w:r>
            <w:r w:rsidRPr="00ED0F88">
              <w:rPr>
                <w:rFonts w:cs="Courier New"/>
                <w:sz w:val="18"/>
                <w:szCs w:val="18"/>
                <w:lang w:val="en-GB"/>
              </w:rPr>
              <w:t>&gt;</w:t>
            </w:r>
          </w:p>
        </w:tc>
      </w:tr>
    </w:tbl>
    <w:p w14:paraId="6276DFB1" w14:textId="4CBBB495" w:rsidR="00561F45" w:rsidRPr="00ED0F88" w:rsidRDefault="00561F45" w:rsidP="00ED0F88"/>
    <w:tbl>
      <w:tblPr>
        <w:tblStyle w:val="TableGrid"/>
        <w:tblW w:w="1020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109"/>
      </w:tblGrid>
      <w:tr w:rsidR="00ED0F88" w14:paraId="739AFD13" w14:textId="77777777" w:rsidTr="00ED0F88">
        <w:tc>
          <w:tcPr>
            <w:tcW w:w="5098" w:type="dxa"/>
          </w:tcPr>
          <w:p w14:paraId="14CABE96" w14:textId="101698AB" w:rsidR="00ED0F88" w:rsidRDefault="00ED0F88" w:rsidP="00ED0F88">
            <w:pPr>
              <w:pStyle w:val="Figure"/>
            </w:pPr>
            <w:r w:rsidRPr="00ED0F88">
              <w:rPr>
                <w:noProof/>
              </w:rPr>
              <w:lastRenderedPageBreak/>
              <w:drawing>
                <wp:inline distT="0" distB="0" distL="0" distR="0" wp14:anchorId="4DEB926A" wp14:editId="615CD27C">
                  <wp:extent cx="2552368" cy="1915250"/>
                  <wp:effectExtent l="0" t="0" r="635" b="8890"/>
                  <wp:docPr id="10" name="图片 3" descr="C:\Users\zhuguqiao\AppData\Local\Microsoft\Windows\Temporary Internet Files\Content.Word\XMLHttpRequest_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uguqiao\AppData\Local\Microsoft\Windows\Temporary Internet Files\Content.Word\XMLHttpRequest_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47" cy="193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14:paraId="40FE3744" w14:textId="2953A73E" w:rsidR="00ED0F88" w:rsidRDefault="00ED0F88" w:rsidP="00ED0F88">
            <w:pPr>
              <w:pStyle w:val="Figure"/>
            </w:pPr>
            <w:r w:rsidRPr="00ED0F88">
              <w:rPr>
                <w:rFonts w:ascii="SimSun" w:eastAsia="SimSun" w:hAnsi="SimSun" w:cs="SimSun"/>
                <w:noProof/>
              </w:rPr>
              <w:drawing>
                <wp:inline distT="0" distB="0" distL="0" distR="0" wp14:anchorId="0943B764" wp14:editId="05DF1DD8">
                  <wp:extent cx="2569646" cy="1930622"/>
                  <wp:effectExtent l="0" t="0" r="2540" b="0"/>
                  <wp:docPr id="4" name="图片 4" descr="C:\Users\SongHao\AppData\Roaming\Tencent\Users\918829980\QQ\WinTemp\RichOle\_AE8J~RLH(JFQDMLVNFRHU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gHao\AppData\Roaming\Tencent\Users\918829980\QQ\WinTemp\RichOle\_AE8J~RLH(JFQDMLVNFRHU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313" cy="194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88" w14:paraId="556D6846" w14:textId="77777777" w:rsidTr="00ED0F88">
        <w:tc>
          <w:tcPr>
            <w:tcW w:w="5098" w:type="dxa"/>
          </w:tcPr>
          <w:p w14:paraId="1BEBA5C9" w14:textId="0F2C12C3" w:rsidR="00ED0F88" w:rsidRDefault="00ED0F88" w:rsidP="00ED0F88">
            <w:pPr>
              <w:keepNext/>
              <w:jc w:val="center"/>
            </w:pPr>
            <w:r w:rsidRPr="00ED0F88">
              <w:rPr>
                <w:sz w:val="18"/>
                <w:szCs w:val="18"/>
                <w:lang w:val="en-GB"/>
              </w:rPr>
              <w:t>Figure I.4-a – Original image</w:t>
            </w:r>
          </w:p>
        </w:tc>
        <w:tc>
          <w:tcPr>
            <w:tcW w:w="5109" w:type="dxa"/>
          </w:tcPr>
          <w:p w14:paraId="3A43C871" w14:textId="09D7B48A" w:rsidR="00ED0F88" w:rsidRDefault="00ED0F88" w:rsidP="00ED0F88">
            <w:pPr>
              <w:keepNext/>
              <w:jc w:val="center"/>
            </w:pPr>
            <w:r w:rsidRPr="00ED0F88">
              <w:rPr>
                <w:sz w:val="18"/>
                <w:szCs w:val="18"/>
                <w:lang w:val="en-GB"/>
              </w:rPr>
              <w:t>Figure I.4-b – After selecting the first combined methods on the left</w:t>
            </w:r>
          </w:p>
        </w:tc>
      </w:tr>
      <w:tr w:rsidR="00ED0F88" w14:paraId="04173B2D" w14:textId="77777777" w:rsidTr="00ED0F88">
        <w:tc>
          <w:tcPr>
            <w:tcW w:w="5098" w:type="dxa"/>
          </w:tcPr>
          <w:p w14:paraId="7024B836" w14:textId="36DC5077" w:rsidR="00ED0F88" w:rsidRDefault="00ED0F88" w:rsidP="00ED0F88">
            <w:pPr>
              <w:pStyle w:val="Figure"/>
            </w:pPr>
            <w:r w:rsidRPr="00ED0F88">
              <w:rPr>
                <w:rFonts w:eastAsia="SimSun"/>
                <w:noProof/>
              </w:rPr>
              <w:drawing>
                <wp:inline distT="0" distB="0" distL="0" distR="0" wp14:anchorId="3D07A8E4" wp14:editId="69E70D7D">
                  <wp:extent cx="2552065" cy="1917412"/>
                  <wp:effectExtent l="0" t="0" r="635" b="6985"/>
                  <wp:docPr id="5" name="图片 5" descr="C:\Users\SongHao\AppData\Roaming\Tencent\Users\918829980\QQ\WinTemp\RichOle\`JD@A0RVIRV0NKMV`(__]I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ngHao\AppData\Roaming\Tencent\Users\918829980\QQ\WinTemp\RichOle\`JD@A0RVIRV0NKMV`(__]I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41" cy="192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14:paraId="4BBBF0F1" w14:textId="24EE878E" w:rsidR="00ED0F88" w:rsidRDefault="00ED0F88" w:rsidP="00ED0F88">
            <w:pPr>
              <w:pStyle w:val="Figure"/>
            </w:pPr>
            <w:r w:rsidRPr="00ED0F88">
              <w:rPr>
                <w:noProof/>
              </w:rPr>
              <w:drawing>
                <wp:inline distT="0" distB="0" distL="0" distR="0" wp14:anchorId="6DD30A08" wp14:editId="5434BEA1">
                  <wp:extent cx="2576830" cy="1930628"/>
                  <wp:effectExtent l="0" t="0" r="0" b="0"/>
                  <wp:docPr id="9" name="图片 9" descr="C:\Users\STTRI-KJGL3\Downloads\QQ图片20180713134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TRI-KJGL3\Downloads\QQ图片201807131342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02" cy="196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88" w14:paraId="0F85D616" w14:textId="77777777" w:rsidTr="00ED0F88">
        <w:tc>
          <w:tcPr>
            <w:tcW w:w="5098" w:type="dxa"/>
          </w:tcPr>
          <w:p w14:paraId="0A45D6DD" w14:textId="34F49729" w:rsidR="00ED0F88" w:rsidRDefault="00ED0F88" w:rsidP="00ED0F88">
            <w:pPr>
              <w:keepNext/>
              <w:jc w:val="center"/>
            </w:pPr>
            <w:r w:rsidRPr="00ED0F88">
              <w:rPr>
                <w:sz w:val="18"/>
                <w:szCs w:val="18"/>
                <w:lang w:val="en-GB"/>
              </w:rPr>
              <w:t>Figure I.4-c – After selecting the first combined methods on the right</w:t>
            </w:r>
          </w:p>
        </w:tc>
        <w:tc>
          <w:tcPr>
            <w:tcW w:w="5109" w:type="dxa"/>
          </w:tcPr>
          <w:p w14:paraId="34508187" w14:textId="38AED13E" w:rsidR="00ED0F88" w:rsidRDefault="00ED0F88" w:rsidP="00ED0F88">
            <w:pPr>
              <w:keepNext/>
              <w:jc w:val="center"/>
            </w:pPr>
            <w:r w:rsidRPr="00ED0F88">
              <w:rPr>
                <w:sz w:val="18"/>
                <w:szCs w:val="18"/>
                <w:lang w:val="en-GB"/>
              </w:rPr>
              <w:t>Figure I.4-d – After selecting the second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ED0F88">
              <w:rPr>
                <w:sz w:val="18"/>
                <w:szCs w:val="18"/>
                <w:lang w:val="en-GB"/>
              </w:rPr>
              <w:t>combined methods on the right</w:t>
            </w:r>
          </w:p>
        </w:tc>
      </w:tr>
    </w:tbl>
    <w:p w14:paraId="1C72CCC1" w14:textId="580BA6A6" w:rsidR="00ED0F88" w:rsidRDefault="00ED0F88" w:rsidP="00ED0F88">
      <w:r w:rsidRPr="00ED0F88">
        <w:rPr>
          <w:rFonts w:hint="eastAsia"/>
          <w:sz w:val="18"/>
          <w:szCs w:val="18"/>
          <w:lang w:val="en-GB"/>
        </w:rPr>
        <w:t xml:space="preserve">NOTE 1 </w:t>
      </w:r>
      <w:r w:rsidRPr="00ED0F88">
        <w:rPr>
          <w:sz w:val="18"/>
          <w:szCs w:val="18"/>
          <w:lang w:val="en-GB"/>
        </w:rPr>
        <w:t xml:space="preserve">– When selecting the second combined methods on the right, the returned value for </w:t>
      </w:r>
      <w:proofErr w:type="spellStart"/>
      <w:proofErr w:type="gramStart"/>
      <w:r w:rsidRPr="00ED0F88">
        <w:rPr>
          <w:sz w:val="18"/>
          <w:szCs w:val="18"/>
          <w:lang w:val="en-GB"/>
        </w:rPr>
        <w:t>getAllResponseHeaders</w:t>
      </w:r>
      <w:proofErr w:type="spellEnd"/>
      <w:r w:rsidRPr="00ED0F88">
        <w:rPr>
          <w:sz w:val="18"/>
          <w:szCs w:val="18"/>
          <w:lang w:val="en-GB"/>
        </w:rPr>
        <w:t>(</w:t>
      </w:r>
      <w:proofErr w:type="gramEnd"/>
      <w:r w:rsidRPr="00ED0F88">
        <w:rPr>
          <w:sz w:val="18"/>
          <w:szCs w:val="18"/>
          <w:lang w:val="en-GB"/>
        </w:rPr>
        <w:t>) method will be displayed according to actual configurations.</w:t>
      </w:r>
    </w:p>
    <w:p w14:paraId="05706CBC" w14:textId="77777777" w:rsidR="00561F45" w:rsidRPr="00ED0F88" w:rsidRDefault="00561F45" w:rsidP="00561F45">
      <w:pPr>
        <w:pStyle w:val="FigureNotitle"/>
        <w:spacing w:before="120"/>
        <w:outlineLvl w:val="0"/>
        <w:rPr>
          <w:lang w:eastAsia="zh-CN"/>
        </w:rPr>
      </w:pPr>
      <w:bookmarkStart w:id="147" w:name="_Toc17801311"/>
      <w:r w:rsidRPr="00ED0F88">
        <w:rPr>
          <w:szCs w:val="24"/>
        </w:rPr>
        <w:t>Figure I.</w:t>
      </w:r>
      <w:r w:rsidRPr="00ED0F88">
        <w:rPr>
          <w:szCs w:val="24"/>
          <w:lang w:eastAsia="zh-CN"/>
        </w:rPr>
        <w:t>4</w:t>
      </w:r>
      <w:r w:rsidRPr="00ED0F88">
        <w:rPr>
          <w:szCs w:val="24"/>
        </w:rPr>
        <w:t xml:space="preserve"> – Reference image, test sample </w:t>
      </w:r>
      <w:r w:rsidRPr="00ED0F88">
        <w:rPr>
          <w:szCs w:val="24"/>
          <w:lang w:eastAsia="zh-CN"/>
        </w:rPr>
        <w:t>3</w:t>
      </w:r>
      <w:r w:rsidRPr="00ED0F88">
        <w:rPr>
          <w:szCs w:val="24"/>
        </w:rPr>
        <w:t xml:space="preserve"> code snippet </w:t>
      </w:r>
      <w:r w:rsidRPr="00ED0F88">
        <w:rPr>
          <w:szCs w:val="24"/>
          <w:lang w:eastAsia="zh-CN"/>
        </w:rPr>
        <w:t>1</w:t>
      </w:r>
      <w:bookmarkEnd w:id="147"/>
    </w:p>
    <w:p w14:paraId="406E0AAF" w14:textId="77777777" w:rsidR="00561F45" w:rsidRPr="00ED0F88" w:rsidRDefault="00561F45" w:rsidP="00561F45">
      <w:pPr>
        <w:spacing w:before="0" w:after="160" w:line="259" w:lineRule="auto"/>
        <w:rPr>
          <w:lang w:val="en-GB"/>
        </w:rPr>
      </w:pPr>
    </w:p>
    <w:p w14:paraId="67489F53" w14:textId="77777777" w:rsidR="004C46CD" w:rsidRPr="00ED0F88" w:rsidRDefault="004B39E2" w:rsidP="004B39E2">
      <w:pPr>
        <w:jc w:val="center"/>
        <w:rPr>
          <w:lang w:val="en-GB"/>
        </w:rPr>
      </w:pPr>
      <w:r w:rsidRPr="00ED0F88">
        <w:rPr>
          <w:lang w:val="en-GB"/>
        </w:rPr>
        <w:t>___________________</w:t>
      </w:r>
    </w:p>
    <w:sectPr w:rsidR="004C46CD" w:rsidRPr="00ED0F88" w:rsidSect="00ED0F88">
      <w:footerReference w:type="first" r:id="rId51"/>
      <w:pgSz w:w="11907" w:h="16840" w:code="9"/>
      <w:pgMar w:top="993" w:right="1134" w:bottom="1079" w:left="1134" w:header="284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D9086" w14:textId="77777777" w:rsidR="00D309A4" w:rsidRDefault="00D309A4">
      <w:r>
        <w:separator/>
      </w:r>
    </w:p>
  </w:endnote>
  <w:endnote w:type="continuationSeparator" w:id="0">
    <w:p w14:paraId="054D4C42" w14:textId="77777777" w:rsidR="00D309A4" w:rsidRDefault="00D30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Mincho"/>
    <w:charset w:val="80"/>
    <w:family w:val="auto"/>
    <w:pitch w:val="variable"/>
    <w:sig w:usb0="01000000" w:usb1="00000000" w:usb2="07040001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7F407" w14:textId="77777777" w:rsidR="00ED0F88" w:rsidRDefault="00ED0F88">
    <w:pPr>
      <w:pStyle w:val="Footer"/>
      <w:tabs>
        <w:tab w:val="left" w:pos="5245"/>
      </w:tabs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7216" behindDoc="0" locked="0" layoutInCell="1" allowOverlap="1" wp14:anchorId="45C7FDC2" wp14:editId="245EE055">
          <wp:simplePos x="0" y="0"/>
          <wp:positionH relativeFrom="column">
            <wp:posOffset>5182235</wp:posOffset>
          </wp:positionH>
          <wp:positionV relativeFrom="paragraph">
            <wp:posOffset>-137160</wp:posOffset>
          </wp:positionV>
          <wp:extent cx="1504315" cy="634365"/>
          <wp:effectExtent l="0" t="0" r="0" b="0"/>
          <wp:wrapNone/>
          <wp:docPr id="1" name="Picture 1" descr="ITU-logo_on-light_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logo_on-light_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634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7035A" w14:textId="798E15C3" w:rsidR="00ED0F88" w:rsidRPr="00561F45" w:rsidRDefault="00ED0F88" w:rsidP="00B22DA4">
    <w:pPr>
      <w:pStyle w:val="Footer"/>
      <w:tabs>
        <w:tab w:val="clear" w:pos="4320"/>
        <w:tab w:val="clear" w:pos="8640"/>
      </w:tabs>
      <w:jc w:val="right"/>
      <w:rPr>
        <w:rFonts w:ascii="Times New Roman Bold" w:hAnsi="Times New Roman Bold"/>
        <w:b/>
        <w:sz w:val="20"/>
      </w:rPr>
    </w:pPr>
    <w:r w:rsidRPr="00561F45">
      <w:rPr>
        <w:rFonts w:ascii="Times New Roman Bold" w:hAnsi="Times New Roman Bold"/>
        <w:b/>
        <w:sz w:val="20"/>
      </w:rPr>
      <w:fldChar w:fldCharType="begin"/>
    </w:r>
    <w:r w:rsidRPr="00561F45">
      <w:rPr>
        <w:rFonts w:ascii="Times New Roman Bold" w:hAnsi="Times New Roman Bold"/>
        <w:b/>
        <w:sz w:val="20"/>
      </w:rPr>
      <w:instrText xml:space="preserve"> REF TPAcro \h  \* MERGEFORMAT </w:instrText>
    </w:r>
    <w:r w:rsidRPr="00561F45">
      <w:rPr>
        <w:rFonts w:ascii="Times New Roman Bold" w:hAnsi="Times New Roman Bold"/>
        <w:b/>
        <w:sz w:val="20"/>
      </w:rPr>
    </w:r>
    <w:r w:rsidRPr="00561F45">
      <w:rPr>
        <w:rFonts w:ascii="Times New Roman Bold" w:hAnsi="Times New Roman Bold"/>
        <w:b/>
        <w:sz w:val="20"/>
      </w:rPr>
      <w:fldChar w:fldCharType="separate"/>
    </w:r>
    <w:r w:rsidR="00DD54FC" w:rsidRPr="00DD54FC">
      <w:rPr>
        <w:rFonts w:ascii="Times New Roman Bold" w:hAnsi="Times New Roman Bold"/>
        <w:b/>
        <w:sz w:val="20"/>
      </w:rPr>
      <w:t>HSTP</w:t>
    </w:r>
    <w:r w:rsidR="00DD54FC" w:rsidRPr="00DD54FC">
      <w:rPr>
        <w:rFonts w:ascii="Times New Roman Bold" w:hAnsi="Times New Roman Bold"/>
        <w:b/>
        <w:sz w:val="20"/>
        <w:lang w:val="en-GB"/>
      </w:rPr>
      <w:t>.CONF-H764</w:t>
    </w:r>
    <w:r w:rsidRPr="00561F45">
      <w:rPr>
        <w:rFonts w:ascii="Times New Roman Bold" w:hAnsi="Times New Roman Bold"/>
        <w:b/>
        <w:sz w:val="20"/>
      </w:rPr>
      <w:fldChar w:fldCharType="end"/>
    </w:r>
    <w:r w:rsidRPr="00561F45">
      <w:rPr>
        <w:rFonts w:ascii="Times New Roman Bold" w:hAnsi="Times New Roman Bold"/>
        <w:sz w:val="20"/>
      </w:rPr>
      <w:t xml:space="preserve"> </w:t>
    </w:r>
    <w:r w:rsidRPr="00561F45">
      <w:rPr>
        <w:rFonts w:ascii="Times New Roman Bold" w:hAnsi="Times New Roman Bold"/>
        <w:b/>
        <w:sz w:val="20"/>
      </w:rPr>
      <w:t xml:space="preserve">(2019-03) </w:t>
    </w:r>
    <w:r w:rsidRPr="00561F45">
      <w:rPr>
        <w:rFonts w:ascii="Times New Roman Bold" w:hAnsi="Times New Roman Bold"/>
        <w:b/>
        <w:sz w:val="20"/>
      </w:rPr>
      <w:tab/>
    </w:r>
    <w:r w:rsidRPr="00561F45">
      <w:rPr>
        <w:rStyle w:val="PageNumber"/>
        <w:rFonts w:ascii="Times New Roman Bold" w:hAnsi="Times New Roman Bold"/>
        <w:b/>
        <w:sz w:val="20"/>
      </w:rPr>
      <w:fldChar w:fldCharType="begin"/>
    </w:r>
    <w:r w:rsidRPr="00561F45">
      <w:rPr>
        <w:rStyle w:val="PageNumber"/>
        <w:rFonts w:ascii="Times New Roman Bold" w:hAnsi="Times New Roman Bold"/>
        <w:b/>
        <w:sz w:val="20"/>
      </w:rPr>
      <w:instrText xml:space="preserve"> PAGE </w:instrText>
    </w:r>
    <w:r w:rsidRPr="00561F45">
      <w:rPr>
        <w:rStyle w:val="PageNumber"/>
        <w:rFonts w:ascii="Times New Roman Bold" w:hAnsi="Times New Roman Bold"/>
        <w:b/>
        <w:sz w:val="20"/>
      </w:rPr>
      <w:fldChar w:fldCharType="separate"/>
    </w:r>
    <w:r w:rsidRPr="00561F45">
      <w:rPr>
        <w:rStyle w:val="PageNumber"/>
        <w:rFonts w:ascii="Times New Roman Bold" w:hAnsi="Times New Roman Bold"/>
        <w:b/>
        <w:noProof/>
        <w:sz w:val="20"/>
      </w:rPr>
      <w:t>2</w:t>
    </w:r>
    <w:r w:rsidRPr="00561F45">
      <w:rPr>
        <w:rStyle w:val="PageNumber"/>
        <w:rFonts w:ascii="Times New Roman Bold" w:hAnsi="Times New Roman Bold"/>
        <w:b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37041" w14:textId="77777777" w:rsidR="00ED0F88" w:rsidRDefault="00ED0F88">
    <w:pPr>
      <w:pStyle w:val="Footer"/>
      <w:tabs>
        <w:tab w:val="clear" w:pos="4320"/>
        <w:tab w:val="clear" w:pos="8640"/>
        <w:tab w:val="left" w:pos="360"/>
        <w:tab w:val="right" w:pos="9600"/>
      </w:tabs>
      <w:ind w:right="-162" w:firstLine="360"/>
      <w:rPr>
        <w:b/>
        <w:bCs/>
        <w:sz w:val="22"/>
      </w:rPr>
    </w:pPr>
    <w:r>
      <w:rPr>
        <w:b/>
        <w:bCs/>
        <w:sz w:val="22"/>
      </w:rPr>
      <w:t xml:space="preserve">Implementers Guide for </w:t>
    </w:r>
    <w:r>
      <w:rPr>
        <w:b/>
        <w:bCs/>
        <w:sz w:val="22"/>
        <w:highlight w:val="yellow"/>
      </w:rPr>
      <w:t>{Rec # | Series}</w:t>
    </w:r>
    <w:r>
      <w:rPr>
        <w:b/>
        <w:bCs/>
        <w:sz w:val="22"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25</w:t>
    </w:r>
    <w:r>
      <w:rPr>
        <w:rStyle w:val="PageNumber"/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F1076" w14:textId="77777777" w:rsidR="00ED0F88" w:rsidRPr="00B22DA4" w:rsidRDefault="00ED0F88" w:rsidP="00B22DA4">
    <w:pPr>
      <w:pStyle w:val="Footer"/>
      <w:tabs>
        <w:tab w:val="clear" w:pos="4320"/>
        <w:tab w:val="clear" w:pos="8640"/>
      </w:tabs>
      <w:jc w:val="right"/>
      <w:rPr>
        <w:b/>
        <w:sz w:val="20"/>
      </w:rPr>
    </w:pPr>
    <w:r>
      <w:rPr>
        <w:b/>
        <w:sz w:val="20"/>
      </w:rPr>
      <w:t>FS</w:t>
    </w:r>
    <w:r w:rsidRPr="00D04546">
      <w:rPr>
        <w:b/>
        <w:sz w:val="20"/>
      </w:rPr>
      <w:t>TP-</w:t>
    </w:r>
    <w:r>
      <w:rPr>
        <w:b/>
        <w:sz w:val="20"/>
      </w:rPr>
      <w:t>FNTP</w:t>
    </w:r>
    <w:r w:rsidRPr="00D04546">
      <w:rPr>
        <w:b/>
        <w:sz w:val="20"/>
      </w:rPr>
      <w:t xml:space="preserve"> (2006-11) </w:t>
    </w:r>
    <w:r w:rsidRPr="00D04546">
      <w:rPr>
        <w:b/>
        <w:sz w:val="20"/>
      </w:rPr>
      <w:tab/>
    </w:r>
    <w:r w:rsidRPr="00D04546">
      <w:rPr>
        <w:rStyle w:val="PageNumber"/>
        <w:rFonts w:ascii="Times New Roman Bold" w:hAnsi="Times New Roman Bold"/>
        <w:b/>
        <w:bCs/>
        <w:caps/>
        <w:sz w:val="20"/>
      </w:rPr>
      <w:fldChar w:fldCharType="begin"/>
    </w:r>
    <w:r w:rsidRPr="00D04546">
      <w:rPr>
        <w:rStyle w:val="PageNumber"/>
        <w:rFonts w:ascii="Times New Roman Bold" w:hAnsi="Times New Roman Bold"/>
        <w:b/>
        <w:bCs/>
        <w:caps/>
        <w:sz w:val="20"/>
      </w:rPr>
      <w:instrText xml:space="preserve"> PAGE </w:instrText>
    </w:r>
    <w:r w:rsidRPr="00D04546">
      <w:rPr>
        <w:rStyle w:val="PageNumber"/>
        <w:rFonts w:ascii="Times New Roman Bold" w:hAnsi="Times New Roman Bold"/>
        <w:b/>
        <w:bCs/>
        <w:caps/>
        <w:sz w:val="20"/>
      </w:rPr>
      <w:fldChar w:fldCharType="separate"/>
    </w:r>
    <w:r>
      <w:rPr>
        <w:rStyle w:val="PageNumber"/>
        <w:rFonts w:ascii="Times New Roman Bold" w:hAnsi="Times New Roman Bold"/>
        <w:b/>
        <w:bCs/>
        <w:caps/>
        <w:noProof/>
        <w:sz w:val="20"/>
      </w:rPr>
      <w:t>4</w:t>
    </w:r>
    <w:r w:rsidRPr="00D04546">
      <w:rPr>
        <w:rStyle w:val="PageNumber"/>
        <w:rFonts w:ascii="Times New Roman Bold" w:hAnsi="Times New Roman Bold"/>
        <w:b/>
        <w:bCs/>
        <w:cap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4D948" w14:textId="77777777" w:rsidR="00D309A4" w:rsidRDefault="00D309A4">
      <w:r>
        <w:separator/>
      </w:r>
    </w:p>
  </w:footnote>
  <w:footnote w:type="continuationSeparator" w:id="0">
    <w:p w14:paraId="33855EF6" w14:textId="77777777" w:rsidR="00D309A4" w:rsidRDefault="00D30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389AD" w14:textId="77777777" w:rsidR="00ED0F88" w:rsidRDefault="00ED0F8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31B26E" wp14:editId="5F972DE1">
          <wp:simplePos x="0" y="0"/>
          <wp:positionH relativeFrom="column">
            <wp:posOffset>-762000</wp:posOffset>
          </wp:positionH>
          <wp:positionV relativeFrom="paragraph">
            <wp:posOffset>-492760</wp:posOffset>
          </wp:positionV>
          <wp:extent cx="1569720" cy="10771505"/>
          <wp:effectExtent l="0" t="0" r="0" b="0"/>
          <wp:wrapNone/>
          <wp:docPr id="3" name="Picture 3" descr="Fond-Rec_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nd-Rec_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077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BB2DA" w14:textId="77777777" w:rsidR="00ED0F88" w:rsidRDefault="00ED0F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E2923" w14:textId="77777777" w:rsidR="00ED0F88" w:rsidRPr="00751F9F" w:rsidRDefault="00ED0F88" w:rsidP="00B22DA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DFFD5" w14:textId="77777777" w:rsidR="00ED0F88" w:rsidRPr="00B22DA4" w:rsidRDefault="00ED0F88" w:rsidP="00B22D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381D5D"/>
    <w:multiLevelType w:val="hybridMultilevel"/>
    <w:tmpl w:val="56DCC8F4"/>
    <w:lvl w:ilvl="0" w:tplc="FFFFFFFF">
      <w:start w:val="1"/>
      <w:numFmt w:val="bullet"/>
      <w:lvlRestart w:val="0"/>
      <w:lvlText w:val="–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 w15:restartNumberingAfterBreak="0">
    <w:nsid w:val="61F54776"/>
    <w:multiLevelType w:val="hybridMultilevel"/>
    <w:tmpl w:val="005C1110"/>
    <w:lvl w:ilvl="0" w:tplc="18C0E88C">
      <w:start w:val="8"/>
      <w:numFmt w:val="bullet"/>
      <w:lvlText w:val="–"/>
      <w:lvlJc w:val="left"/>
      <w:pPr>
        <w:tabs>
          <w:tab w:val="num" w:pos="570"/>
        </w:tabs>
        <w:ind w:left="570" w:hanging="57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F013ABE"/>
    <w:multiLevelType w:val="multilevel"/>
    <w:tmpl w:val="2E909B8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drawingGridHorizontalSpacing w:val="120"/>
  <w:displayHorizont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EF"/>
    <w:rsid w:val="00003CAA"/>
    <w:rsid w:val="00004A38"/>
    <w:rsid w:val="00006FD8"/>
    <w:rsid w:val="0003282B"/>
    <w:rsid w:val="00056DA0"/>
    <w:rsid w:val="00067382"/>
    <w:rsid w:val="00087100"/>
    <w:rsid w:val="000B48B5"/>
    <w:rsid w:val="001010EC"/>
    <w:rsid w:val="00127CDE"/>
    <w:rsid w:val="00146A98"/>
    <w:rsid w:val="00152C27"/>
    <w:rsid w:val="00190A2B"/>
    <w:rsid w:val="001C1902"/>
    <w:rsid w:val="001E0A1C"/>
    <w:rsid w:val="00216074"/>
    <w:rsid w:val="002240A7"/>
    <w:rsid w:val="002378FD"/>
    <w:rsid w:val="002506D1"/>
    <w:rsid w:val="0029185B"/>
    <w:rsid w:val="002A45A6"/>
    <w:rsid w:val="002B0E11"/>
    <w:rsid w:val="002C67BB"/>
    <w:rsid w:val="002D41EB"/>
    <w:rsid w:val="0030222D"/>
    <w:rsid w:val="003076FB"/>
    <w:rsid w:val="00320C88"/>
    <w:rsid w:val="003233ED"/>
    <w:rsid w:val="00355736"/>
    <w:rsid w:val="003859FC"/>
    <w:rsid w:val="003A4716"/>
    <w:rsid w:val="003B5C40"/>
    <w:rsid w:val="003D6ABF"/>
    <w:rsid w:val="003E4AF9"/>
    <w:rsid w:val="003F03EC"/>
    <w:rsid w:val="004016AE"/>
    <w:rsid w:val="0040627C"/>
    <w:rsid w:val="00412492"/>
    <w:rsid w:val="004138F8"/>
    <w:rsid w:val="00434214"/>
    <w:rsid w:val="004638EF"/>
    <w:rsid w:val="00467172"/>
    <w:rsid w:val="00467B14"/>
    <w:rsid w:val="00492BA3"/>
    <w:rsid w:val="004B39E2"/>
    <w:rsid w:val="004C062A"/>
    <w:rsid w:val="004C46CD"/>
    <w:rsid w:val="00501B49"/>
    <w:rsid w:val="00561F45"/>
    <w:rsid w:val="005C712C"/>
    <w:rsid w:val="0060241A"/>
    <w:rsid w:val="00614441"/>
    <w:rsid w:val="00633928"/>
    <w:rsid w:val="0064792C"/>
    <w:rsid w:val="00665E46"/>
    <w:rsid w:val="006727AE"/>
    <w:rsid w:val="00675621"/>
    <w:rsid w:val="006935CA"/>
    <w:rsid w:val="00737170"/>
    <w:rsid w:val="00751F9F"/>
    <w:rsid w:val="00785779"/>
    <w:rsid w:val="0078796F"/>
    <w:rsid w:val="00795F83"/>
    <w:rsid w:val="007F417E"/>
    <w:rsid w:val="0083023F"/>
    <w:rsid w:val="0084023B"/>
    <w:rsid w:val="00844F16"/>
    <w:rsid w:val="008A693C"/>
    <w:rsid w:val="008B001E"/>
    <w:rsid w:val="008B5499"/>
    <w:rsid w:val="008C2F1C"/>
    <w:rsid w:val="008D24BE"/>
    <w:rsid w:val="008E6D55"/>
    <w:rsid w:val="008F79FF"/>
    <w:rsid w:val="00911869"/>
    <w:rsid w:val="0095330F"/>
    <w:rsid w:val="00960647"/>
    <w:rsid w:val="00962424"/>
    <w:rsid w:val="00962725"/>
    <w:rsid w:val="009635CB"/>
    <w:rsid w:val="00981C2C"/>
    <w:rsid w:val="009A4898"/>
    <w:rsid w:val="009A4F98"/>
    <w:rsid w:val="009C01D1"/>
    <w:rsid w:val="009C46D8"/>
    <w:rsid w:val="009D26EB"/>
    <w:rsid w:val="00A01C5E"/>
    <w:rsid w:val="00A02102"/>
    <w:rsid w:val="00A10F23"/>
    <w:rsid w:val="00A36E26"/>
    <w:rsid w:val="00A7792D"/>
    <w:rsid w:val="00A90B48"/>
    <w:rsid w:val="00A93B35"/>
    <w:rsid w:val="00AA4884"/>
    <w:rsid w:val="00AE25FF"/>
    <w:rsid w:val="00AF0764"/>
    <w:rsid w:val="00AF3A7B"/>
    <w:rsid w:val="00B22DA4"/>
    <w:rsid w:val="00B2695D"/>
    <w:rsid w:val="00B51CCD"/>
    <w:rsid w:val="00B6296C"/>
    <w:rsid w:val="00B639E4"/>
    <w:rsid w:val="00B847E7"/>
    <w:rsid w:val="00B87323"/>
    <w:rsid w:val="00B91642"/>
    <w:rsid w:val="00B93849"/>
    <w:rsid w:val="00BB7441"/>
    <w:rsid w:val="00BD6371"/>
    <w:rsid w:val="00BF6782"/>
    <w:rsid w:val="00C066A8"/>
    <w:rsid w:val="00C1062C"/>
    <w:rsid w:val="00C26533"/>
    <w:rsid w:val="00C42501"/>
    <w:rsid w:val="00C80C5B"/>
    <w:rsid w:val="00C932B1"/>
    <w:rsid w:val="00CA3F8B"/>
    <w:rsid w:val="00CA6A4B"/>
    <w:rsid w:val="00CA7EB6"/>
    <w:rsid w:val="00CE189D"/>
    <w:rsid w:val="00CE2B89"/>
    <w:rsid w:val="00D309A4"/>
    <w:rsid w:val="00D46926"/>
    <w:rsid w:val="00D509D0"/>
    <w:rsid w:val="00D9069A"/>
    <w:rsid w:val="00DD54FC"/>
    <w:rsid w:val="00DF41E8"/>
    <w:rsid w:val="00E02690"/>
    <w:rsid w:val="00E41D57"/>
    <w:rsid w:val="00E46AC6"/>
    <w:rsid w:val="00ED0F88"/>
    <w:rsid w:val="00F014D0"/>
    <w:rsid w:val="00F040F0"/>
    <w:rsid w:val="00F05ED5"/>
    <w:rsid w:val="00F14A92"/>
    <w:rsid w:val="00F62345"/>
    <w:rsid w:val="00F87288"/>
    <w:rsid w:val="00F905F4"/>
    <w:rsid w:val="00FA0911"/>
    <w:rsid w:val="00FC1669"/>
    <w:rsid w:val="00FC331F"/>
    <w:rsid w:val="00FC51E5"/>
    <w:rsid w:val="00FD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A4A465"/>
  <w15:docId w15:val="{C5E7880B-7A71-42D6-AF16-3CC3E218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 w:qFormat="1"/>
    <w:lsdException w:name="heading 5" w:uiPriority="0" w:qFormat="1"/>
    <w:lsdException w:name="heading 6" w:uiPriority="0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F45"/>
    <w:pPr>
      <w:spacing w:before="120"/>
    </w:pPr>
    <w:rPr>
      <w:sz w:val="24"/>
    </w:rPr>
  </w:style>
  <w:style w:type="paragraph" w:styleId="Heading1">
    <w:name w:val="heading 1"/>
    <w:basedOn w:val="Normal"/>
    <w:next w:val="Normal"/>
    <w:link w:val="Heading1Char"/>
    <w:rsid w:val="00F14A92"/>
    <w:pPr>
      <w:keepNext/>
      <w:numPr>
        <w:numId w:val="2"/>
      </w:numPr>
      <w:spacing w:before="240" w:after="60"/>
      <w:outlineLvl w:val="0"/>
    </w:pPr>
    <w:rPr>
      <w:rFonts w:cs="Arial"/>
      <w:b/>
      <w:bCs/>
      <w:kern w:val="32"/>
      <w:szCs w:val="32"/>
      <w:lang w:val="en-GB" w:eastAsia="ja-JP"/>
    </w:rPr>
  </w:style>
  <w:style w:type="paragraph" w:styleId="Heading2">
    <w:name w:val="heading 2"/>
    <w:basedOn w:val="Normal"/>
    <w:next w:val="Normal"/>
    <w:link w:val="Heading2Char"/>
    <w:rsid w:val="00F14A92"/>
    <w:pPr>
      <w:keepNext/>
      <w:numPr>
        <w:ilvl w:val="1"/>
        <w:numId w:val="2"/>
      </w:numPr>
      <w:spacing w:before="240" w:after="60"/>
      <w:outlineLvl w:val="1"/>
    </w:pPr>
    <w:rPr>
      <w:rFonts w:cs="Arial"/>
      <w:b/>
      <w:bCs/>
      <w:iCs/>
      <w:szCs w:val="28"/>
      <w:lang w:val="en-GB" w:eastAsia="ja-JP"/>
    </w:rPr>
  </w:style>
  <w:style w:type="paragraph" w:styleId="Heading3">
    <w:name w:val="heading 3"/>
    <w:basedOn w:val="Normal"/>
    <w:next w:val="Normal"/>
    <w:link w:val="Heading3Char"/>
    <w:rsid w:val="00F14A92"/>
    <w:pPr>
      <w:keepNext/>
      <w:numPr>
        <w:ilvl w:val="2"/>
        <w:numId w:val="2"/>
      </w:numPr>
      <w:spacing w:before="240" w:after="60"/>
      <w:outlineLvl w:val="2"/>
    </w:pPr>
    <w:rPr>
      <w:rFonts w:cs="Arial"/>
      <w:b/>
      <w:bCs/>
      <w:szCs w:val="26"/>
      <w:lang w:val="en-GB" w:eastAsia="ja-JP"/>
    </w:rPr>
  </w:style>
  <w:style w:type="paragraph" w:styleId="Heading4">
    <w:name w:val="heading 4"/>
    <w:basedOn w:val="Normal"/>
    <w:next w:val="Normal"/>
    <w:link w:val="Heading4Char"/>
    <w:qFormat/>
    <w:rsid w:val="00F14A92"/>
    <w:pPr>
      <w:keepNext/>
      <w:numPr>
        <w:ilvl w:val="3"/>
        <w:numId w:val="2"/>
      </w:numPr>
      <w:spacing w:before="240" w:after="60"/>
      <w:outlineLvl w:val="3"/>
    </w:pPr>
    <w:rPr>
      <w:b/>
      <w:bCs/>
      <w:szCs w:val="28"/>
      <w:lang w:val="en-GB" w:eastAsia="ja-JP"/>
    </w:rPr>
  </w:style>
  <w:style w:type="paragraph" w:styleId="Heading5">
    <w:name w:val="heading 5"/>
    <w:basedOn w:val="Normal"/>
    <w:next w:val="Normal"/>
    <w:link w:val="Heading5Char"/>
    <w:qFormat/>
    <w:rsid w:val="00F14A92"/>
    <w:pPr>
      <w:numPr>
        <w:ilvl w:val="4"/>
        <w:numId w:val="2"/>
      </w:numPr>
      <w:spacing w:before="240" w:after="60"/>
      <w:outlineLvl w:val="4"/>
    </w:pPr>
    <w:rPr>
      <w:b/>
      <w:bCs/>
      <w:i/>
      <w:iCs/>
      <w:szCs w:val="26"/>
      <w:lang w:val="en-GB" w:eastAsia="ja-JP"/>
    </w:rPr>
  </w:style>
  <w:style w:type="paragraph" w:styleId="Heading6">
    <w:name w:val="heading 6"/>
    <w:basedOn w:val="Normal"/>
    <w:next w:val="Normal"/>
    <w:link w:val="Heading6Char"/>
    <w:rsid w:val="00F14A92"/>
    <w:pPr>
      <w:numPr>
        <w:ilvl w:val="5"/>
        <w:numId w:val="2"/>
      </w:numPr>
      <w:spacing w:before="240" w:after="60"/>
      <w:outlineLvl w:val="5"/>
    </w:pPr>
    <w:rPr>
      <w:b/>
      <w:bCs/>
      <w:szCs w:val="22"/>
      <w:lang w:val="en-GB" w:eastAsia="ja-JP"/>
    </w:rPr>
  </w:style>
  <w:style w:type="paragraph" w:styleId="Heading7">
    <w:name w:val="heading 7"/>
    <w:basedOn w:val="Normal"/>
    <w:next w:val="Normal"/>
    <w:link w:val="Heading7Char"/>
    <w:rsid w:val="00F14A92"/>
    <w:pPr>
      <w:numPr>
        <w:ilvl w:val="6"/>
        <w:numId w:val="2"/>
      </w:numPr>
      <w:spacing w:before="240" w:after="60"/>
      <w:outlineLvl w:val="6"/>
    </w:pPr>
    <w:rPr>
      <w:szCs w:val="24"/>
      <w:lang w:val="en-GB" w:eastAsia="ja-JP"/>
    </w:rPr>
  </w:style>
  <w:style w:type="paragraph" w:styleId="Heading8">
    <w:name w:val="heading 8"/>
    <w:basedOn w:val="Normal"/>
    <w:next w:val="Normal"/>
    <w:link w:val="Heading8Char"/>
    <w:rsid w:val="00F14A92"/>
    <w:pPr>
      <w:numPr>
        <w:ilvl w:val="7"/>
        <w:numId w:val="2"/>
      </w:numPr>
      <w:spacing w:before="240" w:after="60"/>
      <w:outlineLvl w:val="7"/>
    </w:pPr>
    <w:rPr>
      <w:i/>
      <w:iCs/>
      <w:szCs w:val="24"/>
      <w:lang w:val="en-GB" w:eastAsia="ja-JP"/>
    </w:rPr>
  </w:style>
  <w:style w:type="paragraph" w:styleId="Heading9">
    <w:name w:val="heading 9"/>
    <w:basedOn w:val="Normal"/>
    <w:next w:val="Normal"/>
    <w:link w:val="Heading9Char"/>
    <w:rsid w:val="00F14A92"/>
    <w:pPr>
      <w:numPr>
        <w:ilvl w:val="8"/>
        <w:numId w:val="2"/>
      </w:numPr>
      <w:spacing w:before="240" w:after="60"/>
      <w:outlineLvl w:val="8"/>
    </w:pPr>
    <w:rPr>
      <w:rFonts w:cs="Arial"/>
      <w:szCs w:val="22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ASN1">
    <w:name w:val="ASN.1"/>
    <w:rsid w:val="00873B8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eastAsia="Times New Roman" w:hAnsi="Courier New"/>
      <w:b/>
      <w:noProof/>
      <w:lang w:val="en-GB" w:eastAsia="en-US"/>
    </w:rPr>
  </w:style>
  <w:style w:type="table" w:styleId="TableGrid">
    <w:name w:val="Table Grid"/>
    <w:basedOn w:val="TableNormal"/>
    <w:rsid w:val="00A0117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95595B"/>
    <w:pPr>
      <w:spacing w:after="120"/>
    </w:pPr>
    <w:rPr>
      <w:b/>
      <w:bCs/>
      <w:caps/>
      <w:sz w:val="20"/>
      <w:szCs w:val="24"/>
    </w:rPr>
  </w:style>
  <w:style w:type="paragraph" w:styleId="TOC2">
    <w:name w:val="toc 2"/>
    <w:basedOn w:val="Normal"/>
    <w:next w:val="Normal"/>
    <w:autoRedefine/>
    <w:uiPriority w:val="39"/>
    <w:rsid w:val="00A0117B"/>
    <w:pPr>
      <w:spacing w:before="0"/>
      <w:ind w:left="240"/>
    </w:pPr>
    <w:rPr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rsid w:val="00A0117B"/>
    <w:pPr>
      <w:spacing w:before="0"/>
      <w:ind w:left="480"/>
    </w:pPr>
    <w:rPr>
      <w:i/>
      <w:iCs/>
      <w:sz w:val="20"/>
      <w:szCs w:val="24"/>
    </w:rPr>
  </w:style>
  <w:style w:type="character" w:styleId="Hyperlink">
    <w:name w:val="Hyperlink"/>
    <w:aliases w:val="超级链接"/>
    <w:uiPriority w:val="99"/>
    <w:rsid w:val="00A0117B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rsid w:val="00A0117B"/>
    <w:rPr>
      <w:rFonts w:eastAsia="Times New Roman"/>
      <w:sz w:val="20"/>
      <w:lang w:eastAsia="en-US"/>
    </w:rPr>
  </w:style>
  <w:style w:type="character" w:styleId="FollowedHyperlink">
    <w:name w:val="FollowedHyperlink"/>
    <w:uiPriority w:val="99"/>
    <w:rsid w:val="00A0117B"/>
    <w:rPr>
      <w:color w:val="800080"/>
      <w:u w:val="single"/>
    </w:rPr>
  </w:style>
  <w:style w:type="paragraph" w:customStyle="1" w:styleId="Figurelegend">
    <w:name w:val="Figure_legend"/>
    <w:basedOn w:val="Normal"/>
    <w:rsid w:val="00F27B26"/>
    <w:pPr>
      <w:keepNext/>
      <w:keepLines/>
      <w:overflowPunct w:val="0"/>
      <w:autoSpaceDE w:val="0"/>
      <w:autoSpaceDN w:val="0"/>
      <w:adjustRightInd w:val="0"/>
      <w:spacing w:before="20" w:after="20"/>
    </w:pPr>
    <w:rPr>
      <w:rFonts w:eastAsia="Times New Roman"/>
      <w:sz w:val="18"/>
      <w:lang w:val="en-GB" w:eastAsia="en-US"/>
    </w:rPr>
  </w:style>
  <w:style w:type="paragraph" w:customStyle="1" w:styleId="Normalaftertitle">
    <w:name w:val="Normal after title"/>
    <w:basedOn w:val="Normal"/>
    <w:next w:val="Normal"/>
    <w:rsid w:val="00166D09"/>
    <w:pPr>
      <w:tabs>
        <w:tab w:val="left" w:pos="794"/>
        <w:tab w:val="left" w:pos="1191"/>
        <w:tab w:val="left" w:pos="1588"/>
        <w:tab w:val="left" w:pos="1985"/>
      </w:tabs>
      <w:spacing w:before="320"/>
    </w:pPr>
    <w:rPr>
      <w:rFonts w:eastAsia="SimSun"/>
      <w:lang w:val="en-GB" w:eastAsia="en-US"/>
    </w:rPr>
  </w:style>
  <w:style w:type="character" w:styleId="CommentReference">
    <w:name w:val="annotation reference"/>
    <w:uiPriority w:val="99"/>
    <w:semiHidden/>
    <w:rsid w:val="00166D09"/>
    <w:rPr>
      <w:sz w:val="16"/>
    </w:rPr>
  </w:style>
  <w:style w:type="paragraph" w:customStyle="1" w:styleId="Normalaftertitle0">
    <w:name w:val="Normal_after_title"/>
    <w:basedOn w:val="Normal"/>
    <w:next w:val="Normal"/>
    <w:rsid w:val="00166D0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textAlignment w:val="baseline"/>
    </w:pPr>
    <w:rPr>
      <w:rFonts w:eastAsia="SimSun"/>
      <w:lang w:val="en-GB" w:eastAsia="en-US"/>
    </w:rPr>
  </w:style>
  <w:style w:type="paragraph" w:customStyle="1" w:styleId="Rectitle">
    <w:name w:val="Rec_title"/>
    <w:basedOn w:val="Normal"/>
    <w:next w:val="Normalaftertitle0"/>
    <w:rsid w:val="00166D09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eastAsia="SimSun"/>
      <w:b/>
      <w:sz w:val="28"/>
      <w:lang w:val="en-GB" w:eastAsia="en-US"/>
    </w:rPr>
  </w:style>
  <w:style w:type="paragraph" w:customStyle="1" w:styleId="RecNo">
    <w:name w:val="Rec_No"/>
    <w:basedOn w:val="Normal"/>
    <w:next w:val="Normal"/>
    <w:rsid w:val="00166D09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b/>
      <w:sz w:val="28"/>
      <w:lang w:val="en-GB" w:eastAsia="en-US"/>
    </w:rPr>
  </w:style>
  <w:style w:type="paragraph" w:styleId="TOC4">
    <w:name w:val="toc 4"/>
    <w:basedOn w:val="Normal"/>
    <w:next w:val="Normal"/>
    <w:autoRedefine/>
    <w:semiHidden/>
    <w:rsid w:val="00166D09"/>
    <w:pPr>
      <w:spacing w:before="0"/>
      <w:ind w:left="720"/>
    </w:pPr>
    <w:rPr>
      <w:sz w:val="18"/>
      <w:szCs w:val="21"/>
    </w:rPr>
  </w:style>
  <w:style w:type="paragraph" w:styleId="TOC5">
    <w:name w:val="toc 5"/>
    <w:basedOn w:val="Normal"/>
    <w:next w:val="Normal"/>
    <w:autoRedefine/>
    <w:semiHidden/>
    <w:rsid w:val="00166D09"/>
    <w:pPr>
      <w:spacing w:before="0"/>
      <w:ind w:left="960"/>
    </w:pPr>
    <w:rPr>
      <w:sz w:val="18"/>
      <w:szCs w:val="21"/>
    </w:rPr>
  </w:style>
  <w:style w:type="paragraph" w:styleId="TOC6">
    <w:name w:val="toc 6"/>
    <w:basedOn w:val="Normal"/>
    <w:next w:val="Normal"/>
    <w:autoRedefine/>
    <w:semiHidden/>
    <w:rsid w:val="00166D09"/>
    <w:pPr>
      <w:spacing w:before="0"/>
      <w:ind w:left="1200"/>
    </w:pPr>
    <w:rPr>
      <w:sz w:val="18"/>
      <w:szCs w:val="21"/>
    </w:rPr>
  </w:style>
  <w:style w:type="paragraph" w:styleId="TOC7">
    <w:name w:val="toc 7"/>
    <w:basedOn w:val="Normal"/>
    <w:next w:val="Normal"/>
    <w:autoRedefine/>
    <w:semiHidden/>
    <w:rsid w:val="00166D09"/>
    <w:pPr>
      <w:spacing w:before="0"/>
      <w:ind w:left="1440"/>
    </w:pPr>
    <w:rPr>
      <w:sz w:val="18"/>
      <w:szCs w:val="21"/>
    </w:rPr>
  </w:style>
  <w:style w:type="paragraph" w:styleId="TOC8">
    <w:name w:val="toc 8"/>
    <w:basedOn w:val="Normal"/>
    <w:next w:val="Normal"/>
    <w:autoRedefine/>
    <w:semiHidden/>
    <w:rsid w:val="00166D09"/>
    <w:pPr>
      <w:spacing w:before="0"/>
      <w:ind w:left="1680"/>
    </w:pPr>
    <w:rPr>
      <w:sz w:val="18"/>
      <w:szCs w:val="21"/>
    </w:rPr>
  </w:style>
  <w:style w:type="paragraph" w:styleId="TOC9">
    <w:name w:val="toc 9"/>
    <w:basedOn w:val="Normal"/>
    <w:next w:val="Normal"/>
    <w:autoRedefine/>
    <w:uiPriority w:val="39"/>
    <w:semiHidden/>
    <w:rsid w:val="00166D09"/>
    <w:pPr>
      <w:spacing w:before="0"/>
      <w:ind w:left="1920"/>
    </w:pPr>
    <w:rPr>
      <w:sz w:val="18"/>
      <w:szCs w:val="21"/>
    </w:rPr>
  </w:style>
  <w:style w:type="paragraph" w:customStyle="1" w:styleId="FigureNotitle">
    <w:name w:val="Figure_No &amp; title"/>
    <w:basedOn w:val="Normal"/>
    <w:next w:val="Normal"/>
    <w:qFormat/>
    <w:rsid w:val="00EF3284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rFonts w:eastAsia="Times New Roman"/>
      <w:b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FE7DA8"/>
    <w:rPr>
      <w:rFonts w:ascii="ヒラギノ角ゴ Pro W3" w:eastAsia="ヒラギノ角ゴ Pro W3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03CAA"/>
    <w:rPr>
      <w:rFonts w:eastAsia="MS Mincho"/>
      <w:b/>
      <w:bCs/>
      <w:lang w:eastAsia="zh-CN"/>
    </w:rPr>
  </w:style>
  <w:style w:type="paragraph" w:customStyle="1" w:styleId="TableNotitle">
    <w:name w:val="Table_No &amp; title"/>
    <w:basedOn w:val="Normal"/>
    <w:next w:val="Normal"/>
    <w:qFormat/>
    <w:rsid w:val="00C4250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eastAsia="Times New Roman"/>
      <w:b/>
      <w:lang w:val="en-GB" w:eastAsia="en-US"/>
    </w:rPr>
  </w:style>
  <w:style w:type="paragraph" w:customStyle="1" w:styleId="Equation">
    <w:name w:val="Equation"/>
    <w:basedOn w:val="Normal"/>
    <w:rsid w:val="00C42501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lang w:val="en-GB" w:eastAsia="en-US"/>
    </w:rPr>
  </w:style>
  <w:style w:type="paragraph" w:customStyle="1" w:styleId="Headingb">
    <w:name w:val="Heading_b"/>
    <w:basedOn w:val="Normal"/>
    <w:next w:val="Normal"/>
    <w:qFormat/>
    <w:rsid w:val="00F14A9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textAlignment w:val="baseline"/>
    </w:pPr>
    <w:rPr>
      <w:b/>
      <w:lang w:val="en-GB" w:eastAsia="ja-JP"/>
    </w:rPr>
  </w:style>
  <w:style w:type="paragraph" w:customStyle="1" w:styleId="AnnexNotitle">
    <w:name w:val="Annex_No &amp; title"/>
    <w:basedOn w:val="Normal"/>
    <w:next w:val="Normal"/>
    <w:rsid w:val="0029185B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eastAsia="Times New Roman"/>
      <w:b/>
      <w:sz w:val="28"/>
      <w:lang w:val="en-GB" w:eastAsia="en-US"/>
    </w:rPr>
  </w:style>
  <w:style w:type="paragraph" w:customStyle="1" w:styleId="AppendixNotitle">
    <w:name w:val="Appendix_No &amp; title"/>
    <w:basedOn w:val="AnnexNotitle"/>
    <w:next w:val="Normal"/>
    <w:rsid w:val="0029185B"/>
  </w:style>
  <w:style w:type="paragraph" w:styleId="TableofFigures">
    <w:name w:val="table of figures"/>
    <w:basedOn w:val="Normal"/>
    <w:next w:val="Normal"/>
    <w:uiPriority w:val="99"/>
    <w:rsid w:val="00F14A92"/>
    <w:pPr>
      <w:tabs>
        <w:tab w:val="right" w:leader="dot" w:pos="9639"/>
      </w:tabs>
      <w:overflowPunct w:val="0"/>
      <w:autoSpaceDE w:val="0"/>
      <w:autoSpaceDN w:val="0"/>
      <w:adjustRightInd w:val="0"/>
      <w:textAlignment w:val="baseline"/>
    </w:pPr>
    <w:rPr>
      <w:smallCaps/>
      <w:sz w:val="20"/>
      <w:szCs w:val="24"/>
      <w:lang w:val="en-GB" w:eastAsia="en-US"/>
    </w:rPr>
  </w:style>
  <w:style w:type="paragraph" w:customStyle="1" w:styleId="Heading1Centered">
    <w:name w:val="Heading 1 Centered"/>
    <w:basedOn w:val="Heading1"/>
    <w:rsid w:val="00F14A92"/>
    <w:pPr>
      <w:keepLines/>
      <w:numPr>
        <w:numId w:val="0"/>
      </w:num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0"/>
      <w:jc w:val="center"/>
      <w:textAlignment w:val="baseline"/>
    </w:pPr>
    <w:rPr>
      <w:rFonts w:cs="Times New Roman"/>
      <w:kern w:val="0"/>
      <w:szCs w:val="20"/>
      <w:lang w:eastAsia="en-US"/>
    </w:rPr>
  </w:style>
  <w:style w:type="paragraph" w:customStyle="1" w:styleId="Headingi">
    <w:name w:val="Heading_i"/>
    <w:basedOn w:val="Normal"/>
    <w:next w:val="Normal"/>
    <w:rsid w:val="00F14A9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textAlignment w:val="baseline"/>
    </w:pPr>
    <w:rPr>
      <w:i/>
      <w:lang w:val="en-GB" w:eastAsia="ja-JP"/>
    </w:rPr>
  </w:style>
  <w:style w:type="paragraph" w:customStyle="1" w:styleId="Headingib">
    <w:name w:val="Heading_ib"/>
    <w:basedOn w:val="Headingi"/>
    <w:qFormat/>
    <w:rsid w:val="00F14A92"/>
    <w:rPr>
      <w:b/>
      <w:bCs/>
    </w:rPr>
  </w:style>
  <w:style w:type="paragraph" w:customStyle="1" w:styleId="Tablehead">
    <w:name w:val="Table_head"/>
    <w:basedOn w:val="Normal"/>
    <w:next w:val="Normal"/>
    <w:rsid w:val="00F14A92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rFonts w:eastAsia="Times New Roman"/>
      <w:b/>
      <w:sz w:val="22"/>
      <w:lang w:val="en-GB" w:eastAsia="en-US"/>
    </w:rPr>
  </w:style>
  <w:style w:type="paragraph" w:customStyle="1" w:styleId="Tabletext">
    <w:name w:val="Table_text"/>
    <w:basedOn w:val="Normal"/>
    <w:link w:val="TabletextChar"/>
    <w:rsid w:val="00F14A9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rFonts w:eastAsia="Times New Roman"/>
      <w:sz w:val="22"/>
      <w:lang w:val="en-GB" w:eastAsia="en-US"/>
    </w:rPr>
  </w:style>
  <w:style w:type="paragraph" w:customStyle="1" w:styleId="Figure">
    <w:name w:val="Figure"/>
    <w:basedOn w:val="Normal"/>
    <w:next w:val="Normal"/>
    <w:rsid w:val="00F14A92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rFonts w:eastAsia="Times New Roman"/>
      <w:lang w:val="en-GB" w:eastAsia="en-US"/>
    </w:rPr>
  </w:style>
  <w:style w:type="paragraph" w:customStyle="1" w:styleId="toc0">
    <w:name w:val="toc 0"/>
    <w:basedOn w:val="Normal"/>
    <w:next w:val="TOC1"/>
    <w:rsid w:val="00F05ED5"/>
    <w:pPr>
      <w:tabs>
        <w:tab w:val="right" w:pos="9639"/>
      </w:tabs>
      <w:overflowPunct w:val="0"/>
      <w:autoSpaceDE w:val="0"/>
      <w:autoSpaceDN w:val="0"/>
      <w:adjustRightInd w:val="0"/>
      <w:jc w:val="right"/>
      <w:textAlignment w:val="baseline"/>
    </w:pPr>
    <w:rPr>
      <w:rFonts w:eastAsia="Times New Roman"/>
      <w:b/>
      <w:lang w:val="en-GB" w:eastAsia="en-US"/>
    </w:rPr>
  </w:style>
  <w:style w:type="paragraph" w:styleId="List2">
    <w:name w:val="List 2"/>
    <w:basedOn w:val="Normal"/>
    <w:uiPriority w:val="99"/>
    <w:rsid w:val="006024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566" w:hanging="283"/>
      <w:textAlignment w:val="baseline"/>
    </w:pPr>
    <w:rPr>
      <w:rFonts w:eastAsia="Times New Roman"/>
      <w:szCs w:val="24"/>
      <w:lang w:val="en-GB" w:eastAsia="en-US"/>
    </w:rPr>
  </w:style>
  <w:style w:type="paragraph" w:styleId="List3">
    <w:name w:val="List 3"/>
    <w:basedOn w:val="Normal"/>
    <w:uiPriority w:val="99"/>
    <w:rsid w:val="006024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849" w:hanging="283"/>
      <w:textAlignment w:val="baseline"/>
    </w:pPr>
    <w:rPr>
      <w:rFonts w:eastAsia="Times New Roman"/>
      <w:szCs w:val="24"/>
      <w:lang w:val="en-GB" w:eastAsia="en-US"/>
    </w:rPr>
  </w:style>
  <w:style w:type="paragraph" w:styleId="List4">
    <w:name w:val="List 4"/>
    <w:basedOn w:val="Normal"/>
    <w:uiPriority w:val="99"/>
    <w:rsid w:val="006024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1132" w:hanging="283"/>
      <w:textAlignment w:val="baseline"/>
    </w:pPr>
    <w:rPr>
      <w:rFonts w:eastAsia="Times New Roman"/>
      <w:szCs w:val="24"/>
      <w:lang w:val="en-GB" w:eastAsia="en-US"/>
    </w:rPr>
  </w:style>
  <w:style w:type="paragraph" w:styleId="List5">
    <w:name w:val="List 5"/>
    <w:basedOn w:val="Normal"/>
    <w:uiPriority w:val="99"/>
    <w:rsid w:val="006024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1415" w:hanging="283"/>
      <w:textAlignment w:val="baseline"/>
    </w:pPr>
    <w:rPr>
      <w:rFonts w:eastAsia="Times New Roman"/>
      <w:szCs w:val="24"/>
      <w:lang w:val="en-GB" w:eastAsia="en-US"/>
    </w:rPr>
  </w:style>
  <w:style w:type="paragraph" w:styleId="Caption">
    <w:name w:val="caption"/>
    <w:basedOn w:val="Normal"/>
    <w:next w:val="Normal"/>
    <w:uiPriority w:val="35"/>
    <w:rsid w:val="0060241A"/>
    <w:pPr>
      <w:spacing w:after="120"/>
      <w:jc w:val="center"/>
    </w:pPr>
    <w:rPr>
      <w:rFonts w:eastAsia="Times New Roman"/>
      <w:b/>
      <w:bCs/>
      <w:szCs w:val="24"/>
      <w:lang w:val="en-GB" w:eastAsia="en-US"/>
    </w:rPr>
  </w:style>
  <w:style w:type="paragraph" w:customStyle="1" w:styleId="Tablelegend">
    <w:name w:val="Table_legend"/>
    <w:basedOn w:val="Normal"/>
    <w:rsid w:val="0060241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Times New Roman"/>
      <w:sz w:val="22"/>
      <w:lang w:val="en-GB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241A"/>
    <w:pPr>
      <w:keepLines/>
      <w:numPr>
        <w:numId w:val="0"/>
      </w:numPr>
      <w:spacing w:before="480" w:after="0" w:line="276" w:lineRule="auto"/>
      <w:outlineLvl w:val="9"/>
    </w:pPr>
    <w:rPr>
      <w:rFonts w:ascii="Cambria" w:eastAsia="SimSun" w:hAnsi="Cambria" w:cs="Times New Roman"/>
      <w:color w:val="365F91"/>
      <w:kern w:val="0"/>
      <w:sz w:val="28"/>
      <w:szCs w:val="28"/>
      <w:lang w:val="en-US" w:eastAsia="en-US"/>
    </w:rPr>
  </w:style>
  <w:style w:type="character" w:customStyle="1" w:styleId="Heading1Char">
    <w:name w:val="Heading 1 Char"/>
    <w:link w:val="Heading1"/>
    <w:rsid w:val="009635CB"/>
    <w:rPr>
      <w:rFonts w:cs="Arial"/>
      <w:b/>
      <w:bCs/>
      <w:kern w:val="32"/>
      <w:sz w:val="24"/>
      <w:szCs w:val="32"/>
      <w:lang w:val="en-GB" w:eastAsia="ja-JP"/>
    </w:rPr>
  </w:style>
  <w:style w:type="paragraph" w:styleId="Revision">
    <w:name w:val="Revision"/>
    <w:hidden/>
    <w:uiPriority w:val="99"/>
    <w:semiHidden/>
    <w:rsid w:val="009635CB"/>
    <w:rPr>
      <w:sz w:val="24"/>
    </w:rPr>
  </w:style>
  <w:style w:type="character" w:styleId="Emphasis">
    <w:name w:val="Emphasis"/>
    <w:uiPriority w:val="20"/>
    <w:rsid w:val="009635CB"/>
    <w:rPr>
      <w:i/>
      <w:iCs/>
    </w:rPr>
  </w:style>
  <w:style w:type="character" w:styleId="Strong">
    <w:name w:val="Strong"/>
    <w:uiPriority w:val="22"/>
    <w:rsid w:val="009635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635CB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9635CB"/>
    <w:rPr>
      <w:i/>
      <w:iCs/>
      <w:color w:val="404040"/>
      <w:sz w:val="24"/>
    </w:rPr>
  </w:style>
  <w:style w:type="character" w:customStyle="1" w:styleId="Heading2Char">
    <w:name w:val="Heading 2 Char"/>
    <w:basedOn w:val="DefaultParagraphFont"/>
    <w:link w:val="Heading2"/>
    <w:rsid w:val="00561F45"/>
    <w:rPr>
      <w:rFonts w:cs="Arial"/>
      <w:b/>
      <w:bCs/>
      <w:iCs/>
      <w:sz w:val="24"/>
      <w:szCs w:val="28"/>
      <w:lang w:val="en-GB" w:eastAsia="ja-JP"/>
    </w:rPr>
  </w:style>
  <w:style w:type="character" w:customStyle="1" w:styleId="Heading3Char">
    <w:name w:val="Heading 3 Char"/>
    <w:basedOn w:val="DefaultParagraphFont"/>
    <w:link w:val="Heading3"/>
    <w:rsid w:val="00561F45"/>
    <w:rPr>
      <w:rFonts w:cs="Arial"/>
      <w:b/>
      <w:bCs/>
      <w:sz w:val="24"/>
      <w:szCs w:val="26"/>
      <w:lang w:val="en-GB" w:eastAsia="ja-JP"/>
    </w:rPr>
  </w:style>
  <w:style w:type="character" w:customStyle="1" w:styleId="Heading4Char">
    <w:name w:val="Heading 4 Char"/>
    <w:basedOn w:val="DefaultParagraphFont"/>
    <w:link w:val="Heading4"/>
    <w:rsid w:val="00561F45"/>
    <w:rPr>
      <w:b/>
      <w:bCs/>
      <w:sz w:val="24"/>
      <w:szCs w:val="28"/>
      <w:lang w:val="en-GB" w:eastAsia="ja-JP"/>
    </w:rPr>
  </w:style>
  <w:style w:type="character" w:customStyle="1" w:styleId="Heading5Char">
    <w:name w:val="Heading 5 Char"/>
    <w:basedOn w:val="DefaultParagraphFont"/>
    <w:link w:val="Heading5"/>
    <w:rsid w:val="00561F45"/>
    <w:rPr>
      <w:b/>
      <w:bCs/>
      <w:i/>
      <w:iCs/>
      <w:sz w:val="24"/>
      <w:szCs w:val="26"/>
      <w:lang w:val="en-GB" w:eastAsia="ja-JP"/>
    </w:rPr>
  </w:style>
  <w:style w:type="character" w:customStyle="1" w:styleId="Heading6Char">
    <w:name w:val="Heading 6 Char"/>
    <w:basedOn w:val="DefaultParagraphFont"/>
    <w:link w:val="Heading6"/>
    <w:rsid w:val="00561F45"/>
    <w:rPr>
      <w:b/>
      <w:bCs/>
      <w:sz w:val="24"/>
      <w:szCs w:val="22"/>
      <w:lang w:val="en-GB" w:eastAsia="ja-JP"/>
    </w:rPr>
  </w:style>
  <w:style w:type="character" w:customStyle="1" w:styleId="Heading7Char">
    <w:name w:val="Heading 7 Char"/>
    <w:basedOn w:val="DefaultParagraphFont"/>
    <w:link w:val="Heading7"/>
    <w:rsid w:val="00561F45"/>
    <w:rPr>
      <w:sz w:val="24"/>
      <w:szCs w:val="24"/>
      <w:lang w:val="en-GB" w:eastAsia="ja-JP"/>
    </w:rPr>
  </w:style>
  <w:style w:type="character" w:customStyle="1" w:styleId="Heading8Char">
    <w:name w:val="Heading 8 Char"/>
    <w:basedOn w:val="DefaultParagraphFont"/>
    <w:link w:val="Heading8"/>
    <w:rsid w:val="00561F45"/>
    <w:rPr>
      <w:i/>
      <w:iCs/>
      <w:sz w:val="24"/>
      <w:szCs w:val="24"/>
      <w:lang w:val="en-GB" w:eastAsia="ja-JP"/>
    </w:rPr>
  </w:style>
  <w:style w:type="character" w:customStyle="1" w:styleId="Heading9Char">
    <w:name w:val="Heading 9 Char"/>
    <w:basedOn w:val="DefaultParagraphFont"/>
    <w:link w:val="Heading9"/>
    <w:rsid w:val="00561F45"/>
    <w:rPr>
      <w:rFonts w:cs="Arial"/>
      <w:sz w:val="24"/>
      <w:szCs w:val="22"/>
      <w:lang w:val="en-GB" w:eastAsia="ja-JP"/>
    </w:rPr>
  </w:style>
  <w:style w:type="character" w:styleId="PlaceholderText">
    <w:name w:val="Placeholder Text"/>
    <w:basedOn w:val="DefaultParagraphFont"/>
    <w:uiPriority w:val="99"/>
    <w:semiHidden/>
    <w:rsid w:val="00561F45"/>
    <w:rPr>
      <w:rFonts w:ascii="Times New Roman" w:hAnsi="Times New Roman"/>
      <w:color w:val="808080"/>
    </w:rPr>
  </w:style>
  <w:style w:type="paragraph" w:customStyle="1" w:styleId="Docnumber">
    <w:name w:val="Docnumber"/>
    <w:basedOn w:val="Normal"/>
    <w:link w:val="DocnumberChar"/>
    <w:qFormat/>
    <w:rsid w:val="00561F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jc w:val="right"/>
      <w:textAlignment w:val="baseline"/>
    </w:pPr>
    <w:rPr>
      <w:rFonts w:eastAsia="SimSun"/>
      <w:b/>
      <w:sz w:val="32"/>
      <w:lang w:val="en-GB" w:eastAsia="en-US"/>
    </w:rPr>
  </w:style>
  <w:style w:type="character" w:customStyle="1" w:styleId="DocnumberChar">
    <w:name w:val="Docnumber Char"/>
    <w:link w:val="Docnumber"/>
    <w:rsid w:val="00561F45"/>
    <w:rPr>
      <w:rFonts w:eastAsia="SimSun"/>
      <w:b/>
      <w:sz w:val="32"/>
      <w:lang w:val="en-GB" w:eastAsia="en-US"/>
    </w:rPr>
  </w:style>
  <w:style w:type="paragraph" w:customStyle="1" w:styleId="CorrectionSeparatorBegin">
    <w:name w:val="Correction Separator Begin"/>
    <w:basedOn w:val="Normal"/>
    <w:rsid w:val="00561F45"/>
    <w:pPr>
      <w:keepNext/>
      <w:pBdr>
        <w:bottom w:val="single" w:sz="12" w:space="1" w:color="auto"/>
      </w:pBdr>
      <w:spacing w:before="240" w:after="240"/>
      <w:ind w:left="1440" w:right="1440"/>
      <w:jc w:val="center"/>
    </w:pPr>
    <w:rPr>
      <w:rFonts w:eastAsia="Times New Roman"/>
      <w:b/>
      <w:i/>
      <w:sz w:val="20"/>
      <w:lang w:eastAsia="en-US"/>
    </w:rPr>
  </w:style>
  <w:style w:type="paragraph" w:customStyle="1" w:styleId="CorrectionSeparatorEnd">
    <w:name w:val="Correction Separator End"/>
    <w:basedOn w:val="Normal"/>
    <w:rsid w:val="00561F45"/>
    <w:pPr>
      <w:pBdr>
        <w:top w:val="single" w:sz="12" w:space="1" w:color="auto"/>
      </w:pBdr>
      <w:spacing w:before="240" w:after="240"/>
      <w:ind w:left="1440" w:right="1440"/>
      <w:jc w:val="center"/>
    </w:pPr>
    <w:rPr>
      <w:rFonts w:eastAsia="Times New Roman"/>
      <w:b/>
      <w:i/>
      <w:sz w:val="20"/>
      <w:lang w:eastAsia="en-US"/>
    </w:rPr>
  </w:style>
  <w:style w:type="paragraph" w:customStyle="1" w:styleId="Formal">
    <w:name w:val="Formal"/>
    <w:basedOn w:val="Normal"/>
    <w:rsid w:val="00561F4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eastAsia="SimSun" w:hAnsi="Courier New"/>
      <w:noProof/>
      <w:sz w:val="20"/>
      <w:lang w:eastAsia="en-US"/>
    </w:rPr>
  </w:style>
  <w:style w:type="paragraph" w:customStyle="1" w:styleId="Normalbeforetable">
    <w:name w:val="Normal before table"/>
    <w:basedOn w:val="Normal"/>
    <w:rsid w:val="00561F45"/>
    <w:pPr>
      <w:keepNext/>
      <w:spacing w:after="120"/>
    </w:pPr>
    <w:rPr>
      <w:rFonts w:eastAsia="????"/>
      <w:szCs w:val="24"/>
      <w:lang w:val="en-GB" w:eastAsia="en-US"/>
    </w:rPr>
  </w:style>
  <w:style w:type="paragraph" w:customStyle="1" w:styleId="Reftext">
    <w:name w:val="Ref_text"/>
    <w:basedOn w:val="Normal"/>
    <w:rsid w:val="00561F45"/>
    <w:pPr>
      <w:overflowPunct w:val="0"/>
      <w:autoSpaceDE w:val="0"/>
      <w:autoSpaceDN w:val="0"/>
      <w:adjustRightInd w:val="0"/>
      <w:ind w:left="2268" w:hanging="2268"/>
      <w:textAlignment w:val="baseline"/>
    </w:pPr>
    <w:rPr>
      <w:rFonts w:eastAsia="Times New Roman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561F45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561F45"/>
    <w:rPr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61F45"/>
    <w:rPr>
      <w:rFonts w:ascii="ヒラギノ角ゴ Pro W3" w:eastAsia="ヒラギノ角ゴ Pro W3"/>
      <w:sz w:val="18"/>
      <w:szCs w:val="18"/>
    </w:rPr>
  </w:style>
  <w:style w:type="paragraph" w:customStyle="1" w:styleId="enumlev1">
    <w:name w:val="enumlev1"/>
    <w:basedOn w:val="Normal"/>
    <w:rsid w:val="00561F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eastAsia="Times New Roman"/>
      <w:lang w:val="en-GB" w:eastAsia="en-US"/>
    </w:rPr>
  </w:style>
  <w:style w:type="paragraph" w:customStyle="1" w:styleId="enumlev2">
    <w:name w:val="enumlev2"/>
    <w:basedOn w:val="enumlev1"/>
    <w:rsid w:val="00561F45"/>
    <w:pPr>
      <w:ind w:left="1191" w:hanging="397"/>
    </w:pPr>
  </w:style>
  <w:style w:type="paragraph" w:customStyle="1" w:styleId="enumlev3">
    <w:name w:val="enumlev3"/>
    <w:basedOn w:val="enumlev2"/>
    <w:rsid w:val="00561F45"/>
    <w:pPr>
      <w:ind w:left="1588"/>
    </w:pPr>
  </w:style>
  <w:style w:type="character" w:styleId="UnresolvedMention">
    <w:name w:val="Unresolved Mention"/>
    <w:basedOn w:val="DefaultParagraphFont"/>
    <w:uiPriority w:val="99"/>
    <w:semiHidden/>
    <w:unhideWhenUsed/>
    <w:rsid w:val="00561F45"/>
    <w:rPr>
      <w:color w:val="605E5C"/>
      <w:shd w:val="clear" w:color="auto" w:fill="E1DFDD"/>
    </w:rPr>
  </w:style>
  <w:style w:type="character" w:customStyle="1" w:styleId="TabletextChar">
    <w:name w:val="Table_text Char"/>
    <w:link w:val="Tabletext"/>
    <w:locked/>
    <w:rsid w:val="00561F45"/>
    <w:rPr>
      <w:rFonts w:eastAsia="Times New Roman"/>
      <w:sz w:val="22"/>
      <w:lang w:val="en-GB" w:eastAsia="en-US"/>
    </w:rPr>
  </w:style>
  <w:style w:type="paragraph" w:styleId="Subtitle">
    <w:name w:val="Subtitle"/>
    <w:basedOn w:val="Normal"/>
    <w:next w:val="Normal"/>
    <w:link w:val="SubtitleChar"/>
    <w:uiPriority w:val="11"/>
    <w:rsid w:val="00561F45"/>
    <w:pPr>
      <w:numPr>
        <w:ilvl w:val="1"/>
      </w:numPr>
      <w:spacing w:after="160"/>
    </w:pPr>
    <w:rPr>
      <w:rFonts w:asciiTheme="minorHAnsi" w:eastAsiaTheme="minorHAnsi" w:hAnsiTheme="minorHAnsi" w:cstheme="minorBidi"/>
      <w:color w:val="5A5A5A" w:themeColor="text1" w:themeTint="A5"/>
      <w:spacing w:val="15"/>
      <w:sz w:val="22"/>
      <w:szCs w:val="22"/>
      <w:lang w:val="en-GB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561F45"/>
    <w:rPr>
      <w:rFonts w:asciiTheme="minorHAnsi" w:eastAsiaTheme="minorHAnsi" w:hAnsiTheme="minorHAnsi" w:cstheme="minorBidi"/>
      <w:color w:val="5A5A5A" w:themeColor="text1" w:themeTint="A5"/>
      <w:spacing w:val="15"/>
      <w:sz w:val="22"/>
      <w:szCs w:val="22"/>
      <w:lang w:val="en-GB" w:eastAsia="ja-JP"/>
    </w:rPr>
  </w:style>
  <w:style w:type="paragraph" w:styleId="ListParagraph">
    <w:name w:val="List Paragraph"/>
    <w:basedOn w:val="Normal"/>
    <w:uiPriority w:val="34"/>
    <w:rsid w:val="00561F45"/>
    <w:pPr>
      <w:widowControl w:val="0"/>
      <w:spacing w:before="0"/>
      <w:ind w:firstLineChars="200" w:firstLine="420"/>
      <w:jc w:val="both"/>
    </w:pPr>
    <w:rPr>
      <w:rFonts w:asciiTheme="minorHAnsi" w:eastAsiaTheme="minorHAnsi" w:hAnsiTheme="minorHAnsi" w:cstheme="minorBidi"/>
      <w:kern w:val="2"/>
      <w:sz w:val="21"/>
      <w:szCs w:val="22"/>
    </w:rPr>
  </w:style>
  <w:style w:type="character" w:customStyle="1" w:styleId="high-light-bg4">
    <w:name w:val="high-light-bg4"/>
    <w:basedOn w:val="DefaultParagraphFont"/>
    <w:rsid w:val="00561F45"/>
  </w:style>
  <w:style w:type="character" w:customStyle="1" w:styleId="ordinary-span-edit2">
    <w:name w:val="ordinary-span-edit2"/>
    <w:basedOn w:val="DefaultParagraphFont"/>
    <w:rsid w:val="00561F45"/>
  </w:style>
  <w:style w:type="character" w:customStyle="1" w:styleId="FootnoteTextChar">
    <w:name w:val="Footnote Text Char"/>
    <w:basedOn w:val="DefaultParagraphFont"/>
    <w:link w:val="FootnoteText"/>
    <w:semiHidden/>
    <w:rsid w:val="00561F45"/>
    <w:rPr>
      <w:lang w:val="en-GB" w:eastAsia="ja-JP"/>
    </w:rPr>
  </w:style>
  <w:style w:type="paragraph" w:styleId="FootnoteText">
    <w:name w:val="footnote text"/>
    <w:basedOn w:val="Normal"/>
    <w:link w:val="FootnoteTextChar"/>
    <w:semiHidden/>
    <w:unhideWhenUsed/>
    <w:rsid w:val="00561F45"/>
    <w:pPr>
      <w:spacing w:before="0"/>
    </w:pPr>
    <w:rPr>
      <w:sz w:val="20"/>
      <w:lang w:val="en-GB" w:eastAsia="ja-JP"/>
    </w:rPr>
  </w:style>
  <w:style w:type="character" w:customStyle="1" w:styleId="FootnoteTextChar1">
    <w:name w:val="Footnote Text Char1"/>
    <w:basedOn w:val="DefaultParagraphFont"/>
    <w:uiPriority w:val="99"/>
    <w:semiHidden/>
    <w:rsid w:val="00561F45"/>
  </w:style>
  <w:style w:type="character" w:customStyle="1" w:styleId="1">
    <w:name w:val="脚注文本 字符1"/>
    <w:basedOn w:val="DefaultParagraphFont"/>
    <w:uiPriority w:val="99"/>
    <w:semiHidden/>
    <w:rsid w:val="00561F45"/>
    <w:rPr>
      <w:rFonts w:ascii="Times New Roman" w:hAnsi="Times New Roman" w:cs="Times New Roman"/>
      <w:sz w:val="18"/>
      <w:szCs w:val="18"/>
      <w:lang w:val="en-GB"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61F45"/>
    <w:rPr>
      <w:sz w:val="24"/>
      <w:szCs w:val="24"/>
      <w:lang w:val="en-GB"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561F45"/>
    <w:pPr>
      <w:spacing w:after="120"/>
    </w:pPr>
    <w:rPr>
      <w:szCs w:val="24"/>
      <w:lang w:val="en-GB" w:eastAsia="ja-JP"/>
    </w:rPr>
  </w:style>
  <w:style w:type="character" w:customStyle="1" w:styleId="BodyTextChar1">
    <w:name w:val="Body Text Char1"/>
    <w:basedOn w:val="DefaultParagraphFont"/>
    <w:uiPriority w:val="99"/>
    <w:semiHidden/>
    <w:rsid w:val="00561F45"/>
    <w:rPr>
      <w:sz w:val="24"/>
    </w:rPr>
  </w:style>
  <w:style w:type="character" w:customStyle="1" w:styleId="10">
    <w:name w:val="正文文本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61F45"/>
    <w:rPr>
      <w:sz w:val="24"/>
      <w:szCs w:val="24"/>
      <w:lang w:val="en-GB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61F45"/>
    <w:pPr>
      <w:spacing w:after="120" w:line="480" w:lineRule="auto"/>
    </w:pPr>
    <w:rPr>
      <w:szCs w:val="24"/>
      <w:lang w:val="en-GB" w:eastAsia="ja-JP"/>
    </w:rPr>
  </w:style>
  <w:style w:type="character" w:customStyle="1" w:styleId="BodyText2Char1">
    <w:name w:val="Body Text 2 Char1"/>
    <w:basedOn w:val="DefaultParagraphFont"/>
    <w:uiPriority w:val="99"/>
    <w:semiHidden/>
    <w:rsid w:val="00561F45"/>
    <w:rPr>
      <w:sz w:val="24"/>
    </w:rPr>
  </w:style>
  <w:style w:type="character" w:customStyle="1" w:styleId="21">
    <w:name w:val="正文文本 2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61F45"/>
    <w:rPr>
      <w:sz w:val="16"/>
      <w:szCs w:val="16"/>
      <w:lang w:val="en-GB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61F45"/>
    <w:pPr>
      <w:spacing w:after="120"/>
    </w:pPr>
    <w:rPr>
      <w:sz w:val="16"/>
      <w:szCs w:val="16"/>
      <w:lang w:val="en-GB" w:eastAsia="ja-JP"/>
    </w:rPr>
  </w:style>
  <w:style w:type="character" w:customStyle="1" w:styleId="BodyText3Char1">
    <w:name w:val="Body Text 3 Char1"/>
    <w:basedOn w:val="DefaultParagraphFont"/>
    <w:uiPriority w:val="99"/>
    <w:semiHidden/>
    <w:rsid w:val="00561F45"/>
    <w:rPr>
      <w:sz w:val="16"/>
      <w:szCs w:val="16"/>
    </w:rPr>
  </w:style>
  <w:style w:type="character" w:customStyle="1" w:styleId="31">
    <w:name w:val="正文文本 3 字符1"/>
    <w:basedOn w:val="DefaultParagraphFont"/>
    <w:uiPriority w:val="99"/>
    <w:semiHidden/>
    <w:rsid w:val="00561F45"/>
    <w:rPr>
      <w:rFonts w:ascii="Times New Roman" w:hAnsi="Times New Roman" w:cs="Times New Roman"/>
      <w:sz w:val="16"/>
      <w:szCs w:val="16"/>
      <w:lang w:val="en-GB" w:eastAsia="ja-JP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561F45"/>
    <w:rPr>
      <w:sz w:val="24"/>
      <w:szCs w:val="24"/>
      <w:lang w:val="en-GB" w:eastAsia="ja-JP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561F45"/>
    <w:pPr>
      <w:spacing w:after="0"/>
      <w:ind w:firstLine="360"/>
    </w:pPr>
  </w:style>
  <w:style w:type="character" w:customStyle="1" w:styleId="BodyTextFirstIndentChar1">
    <w:name w:val="Body Text First Indent Char1"/>
    <w:basedOn w:val="BodyTextChar1"/>
    <w:uiPriority w:val="99"/>
    <w:rsid w:val="00561F45"/>
    <w:rPr>
      <w:sz w:val="24"/>
    </w:rPr>
  </w:style>
  <w:style w:type="character" w:customStyle="1" w:styleId="11">
    <w:name w:val="正文文本首行缩进 字符1"/>
    <w:basedOn w:val="10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61F45"/>
    <w:rPr>
      <w:sz w:val="24"/>
      <w:szCs w:val="24"/>
      <w:lang w:val="en-GB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61F45"/>
    <w:pPr>
      <w:spacing w:after="120"/>
      <w:ind w:left="283"/>
    </w:pPr>
    <w:rPr>
      <w:szCs w:val="24"/>
      <w:lang w:val="en-GB" w:eastAsia="ja-JP"/>
    </w:rPr>
  </w:style>
  <w:style w:type="character" w:customStyle="1" w:styleId="BodyTextIndentChar1">
    <w:name w:val="Body Text Indent Char1"/>
    <w:basedOn w:val="DefaultParagraphFont"/>
    <w:uiPriority w:val="99"/>
    <w:semiHidden/>
    <w:rsid w:val="00561F45"/>
    <w:rPr>
      <w:sz w:val="24"/>
    </w:rPr>
  </w:style>
  <w:style w:type="character" w:customStyle="1" w:styleId="12">
    <w:name w:val="正文文本缩进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61F45"/>
    <w:rPr>
      <w:sz w:val="24"/>
      <w:szCs w:val="24"/>
      <w:lang w:val="en-GB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61F45"/>
    <w:pPr>
      <w:spacing w:after="0"/>
      <w:ind w:left="360" w:firstLine="360"/>
    </w:pPr>
  </w:style>
  <w:style w:type="character" w:customStyle="1" w:styleId="BodyTextFirstIndent2Char1">
    <w:name w:val="Body Text First Indent 2 Char1"/>
    <w:basedOn w:val="BodyTextIndentChar1"/>
    <w:uiPriority w:val="99"/>
    <w:semiHidden/>
    <w:rsid w:val="00561F45"/>
    <w:rPr>
      <w:sz w:val="24"/>
    </w:rPr>
  </w:style>
  <w:style w:type="character" w:customStyle="1" w:styleId="210">
    <w:name w:val="正文文本首行缩进 2 字符1"/>
    <w:basedOn w:val="12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61F45"/>
    <w:rPr>
      <w:sz w:val="24"/>
      <w:szCs w:val="24"/>
      <w:lang w:val="en-GB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61F45"/>
    <w:pPr>
      <w:spacing w:after="120" w:line="480" w:lineRule="auto"/>
      <w:ind w:left="283"/>
    </w:pPr>
    <w:rPr>
      <w:szCs w:val="24"/>
      <w:lang w:val="en-GB" w:eastAsia="ja-JP"/>
    </w:rPr>
  </w:style>
  <w:style w:type="character" w:customStyle="1" w:styleId="BodyTextIndent2Char1">
    <w:name w:val="Body Text Indent 2 Char1"/>
    <w:basedOn w:val="DefaultParagraphFont"/>
    <w:uiPriority w:val="99"/>
    <w:semiHidden/>
    <w:rsid w:val="00561F45"/>
    <w:rPr>
      <w:sz w:val="24"/>
    </w:rPr>
  </w:style>
  <w:style w:type="character" w:customStyle="1" w:styleId="211">
    <w:name w:val="正文文本缩进 2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61F45"/>
    <w:rPr>
      <w:sz w:val="16"/>
      <w:szCs w:val="16"/>
      <w:lang w:val="en-GB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61F45"/>
    <w:pPr>
      <w:spacing w:after="120"/>
      <w:ind w:left="283"/>
    </w:pPr>
    <w:rPr>
      <w:sz w:val="16"/>
      <w:szCs w:val="16"/>
      <w:lang w:val="en-GB" w:eastAsia="ja-JP"/>
    </w:rPr>
  </w:style>
  <w:style w:type="character" w:customStyle="1" w:styleId="BodyTextIndent3Char1">
    <w:name w:val="Body Text Indent 3 Char1"/>
    <w:basedOn w:val="DefaultParagraphFont"/>
    <w:uiPriority w:val="99"/>
    <w:semiHidden/>
    <w:rsid w:val="00561F45"/>
    <w:rPr>
      <w:sz w:val="16"/>
      <w:szCs w:val="16"/>
    </w:rPr>
  </w:style>
  <w:style w:type="character" w:customStyle="1" w:styleId="310">
    <w:name w:val="正文文本缩进 3 字符1"/>
    <w:basedOn w:val="DefaultParagraphFont"/>
    <w:uiPriority w:val="99"/>
    <w:semiHidden/>
    <w:rsid w:val="00561F45"/>
    <w:rPr>
      <w:rFonts w:ascii="Times New Roman" w:hAnsi="Times New Roman" w:cs="Times New Roman"/>
      <w:sz w:val="16"/>
      <w:szCs w:val="16"/>
      <w:lang w:val="en-GB" w:eastAsia="ja-JP"/>
    </w:rPr>
  </w:style>
  <w:style w:type="character" w:styleId="BookTitle">
    <w:name w:val="Book Title"/>
    <w:basedOn w:val="DefaultParagraphFont"/>
    <w:uiPriority w:val="33"/>
    <w:rsid w:val="00561F45"/>
    <w:rPr>
      <w:b/>
      <w:bCs/>
      <w:i/>
      <w:iCs/>
      <w:spacing w:val="5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561F45"/>
    <w:rPr>
      <w:sz w:val="24"/>
      <w:szCs w:val="24"/>
      <w:lang w:val="en-GB"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561F45"/>
    <w:pPr>
      <w:spacing w:before="0"/>
      <w:ind w:left="4252"/>
    </w:pPr>
    <w:rPr>
      <w:szCs w:val="24"/>
      <w:lang w:val="en-GB" w:eastAsia="ja-JP"/>
    </w:rPr>
  </w:style>
  <w:style w:type="character" w:customStyle="1" w:styleId="ClosingChar1">
    <w:name w:val="Closing Char1"/>
    <w:basedOn w:val="DefaultParagraphFont"/>
    <w:uiPriority w:val="99"/>
    <w:semiHidden/>
    <w:rsid w:val="00561F45"/>
    <w:rPr>
      <w:sz w:val="24"/>
    </w:rPr>
  </w:style>
  <w:style w:type="character" w:customStyle="1" w:styleId="13">
    <w:name w:val="结束语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1F45"/>
    <w:rPr>
      <w:rFonts w:eastAsia="Times New Roman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1F45"/>
    <w:rPr>
      <w:rFonts w:eastAsia="Times New Roman"/>
      <w:b/>
      <w:bCs/>
      <w:lang w:eastAsia="en-US"/>
    </w:rPr>
  </w:style>
  <w:style w:type="character" w:customStyle="1" w:styleId="CommentSubjectChar1">
    <w:name w:val="Comment Subject Char1"/>
    <w:basedOn w:val="CommentTextChar"/>
    <w:uiPriority w:val="99"/>
    <w:semiHidden/>
    <w:rsid w:val="00561F45"/>
    <w:rPr>
      <w:rFonts w:eastAsia="Times New Roman"/>
      <w:b/>
      <w:bCs/>
      <w:lang w:eastAsia="en-US"/>
    </w:rPr>
  </w:style>
  <w:style w:type="character" w:customStyle="1" w:styleId="14">
    <w:name w:val="批注主题 字符1"/>
    <w:basedOn w:val="CommentTextChar"/>
    <w:uiPriority w:val="99"/>
    <w:semiHidden/>
    <w:rsid w:val="00561F45"/>
    <w:rPr>
      <w:rFonts w:eastAsia="Times New Roman"/>
      <w:b/>
      <w:bCs/>
      <w:lang w:eastAsia="en-US"/>
    </w:rPr>
  </w:style>
  <w:style w:type="character" w:customStyle="1" w:styleId="DateChar">
    <w:name w:val="Date Char"/>
    <w:basedOn w:val="DefaultParagraphFont"/>
    <w:link w:val="Date"/>
    <w:uiPriority w:val="99"/>
    <w:rsid w:val="00561F45"/>
    <w:rPr>
      <w:sz w:val="24"/>
      <w:szCs w:val="24"/>
      <w:lang w:val="en-GB" w:eastAsia="ja-JP"/>
    </w:rPr>
  </w:style>
  <w:style w:type="paragraph" w:styleId="Date">
    <w:name w:val="Date"/>
    <w:basedOn w:val="Normal"/>
    <w:next w:val="Normal"/>
    <w:link w:val="DateChar"/>
    <w:uiPriority w:val="99"/>
    <w:unhideWhenUsed/>
    <w:rsid w:val="00561F45"/>
    <w:rPr>
      <w:szCs w:val="24"/>
      <w:lang w:val="en-GB" w:eastAsia="ja-JP"/>
    </w:rPr>
  </w:style>
  <w:style w:type="character" w:customStyle="1" w:styleId="DateChar1">
    <w:name w:val="Date Char1"/>
    <w:basedOn w:val="DefaultParagraphFont"/>
    <w:uiPriority w:val="99"/>
    <w:rsid w:val="00561F45"/>
    <w:rPr>
      <w:sz w:val="24"/>
    </w:rPr>
  </w:style>
  <w:style w:type="character" w:customStyle="1" w:styleId="15">
    <w:name w:val="日期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paragraph" w:styleId="DocumentMap">
    <w:name w:val="Document Map"/>
    <w:basedOn w:val="Normal"/>
    <w:link w:val="DocumentMapChar"/>
    <w:uiPriority w:val="99"/>
    <w:unhideWhenUsed/>
    <w:rsid w:val="00561F45"/>
    <w:pPr>
      <w:spacing w:before="0"/>
    </w:pPr>
    <w:rPr>
      <w:rFonts w:ascii="Segoe UI" w:eastAsiaTheme="minorHAnsi" w:hAnsi="Segoe UI" w:cs="Segoe UI"/>
      <w:sz w:val="16"/>
      <w:szCs w:val="16"/>
      <w:lang w:val="en-GB"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61F45"/>
    <w:rPr>
      <w:rFonts w:ascii="Segoe UI" w:eastAsiaTheme="minorHAnsi" w:hAnsi="Segoe UI" w:cs="Segoe UI"/>
      <w:sz w:val="16"/>
      <w:szCs w:val="16"/>
      <w:lang w:val="en-GB"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61F45"/>
    <w:rPr>
      <w:sz w:val="24"/>
      <w:szCs w:val="24"/>
      <w:lang w:val="en-GB"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61F45"/>
    <w:pPr>
      <w:spacing w:before="0"/>
    </w:pPr>
    <w:rPr>
      <w:szCs w:val="24"/>
      <w:lang w:val="en-GB" w:eastAsia="ja-JP"/>
    </w:rPr>
  </w:style>
  <w:style w:type="character" w:customStyle="1" w:styleId="E-mailSignatureChar1">
    <w:name w:val="E-mail Signature Char1"/>
    <w:basedOn w:val="DefaultParagraphFont"/>
    <w:uiPriority w:val="99"/>
    <w:semiHidden/>
    <w:rsid w:val="00561F45"/>
    <w:rPr>
      <w:sz w:val="24"/>
    </w:rPr>
  </w:style>
  <w:style w:type="character" w:customStyle="1" w:styleId="16">
    <w:name w:val="电子邮件签名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paragraph" w:styleId="EndnoteText">
    <w:name w:val="endnote text"/>
    <w:basedOn w:val="Normal"/>
    <w:link w:val="EndnoteTextChar"/>
    <w:unhideWhenUsed/>
    <w:rsid w:val="00561F45"/>
    <w:pPr>
      <w:spacing w:before="0"/>
    </w:pPr>
    <w:rPr>
      <w:rFonts w:eastAsiaTheme="minorHAnsi"/>
      <w:sz w:val="20"/>
      <w:lang w:val="en-GB" w:eastAsia="ja-JP"/>
    </w:rPr>
  </w:style>
  <w:style w:type="character" w:customStyle="1" w:styleId="EndnoteTextChar">
    <w:name w:val="Endnote Text Char"/>
    <w:basedOn w:val="DefaultParagraphFont"/>
    <w:link w:val="EndnoteText"/>
    <w:rsid w:val="00561F45"/>
    <w:rPr>
      <w:rFonts w:eastAsiaTheme="minorHAnsi"/>
      <w:lang w:val="en-GB"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61F45"/>
    <w:rPr>
      <w:i/>
      <w:iCs/>
      <w:sz w:val="24"/>
      <w:szCs w:val="24"/>
      <w:lang w:val="en-GB" w:eastAsia="ja-JP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61F45"/>
    <w:pPr>
      <w:spacing w:before="0"/>
    </w:pPr>
    <w:rPr>
      <w:i/>
      <w:iCs/>
      <w:szCs w:val="24"/>
      <w:lang w:val="en-GB" w:eastAsia="ja-JP"/>
    </w:rPr>
  </w:style>
  <w:style w:type="character" w:customStyle="1" w:styleId="HTMLAddressChar1">
    <w:name w:val="HTML Address Char1"/>
    <w:basedOn w:val="DefaultParagraphFont"/>
    <w:uiPriority w:val="99"/>
    <w:semiHidden/>
    <w:rsid w:val="00561F45"/>
    <w:rPr>
      <w:i/>
      <w:iCs/>
      <w:sz w:val="24"/>
    </w:rPr>
  </w:style>
  <w:style w:type="character" w:customStyle="1" w:styleId="HTML1">
    <w:name w:val="HTML 地址 字符1"/>
    <w:basedOn w:val="DefaultParagraphFont"/>
    <w:uiPriority w:val="99"/>
    <w:semiHidden/>
    <w:rsid w:val="00561F45"/>
    <w:rPr>
      <w:rFonts w:ascii="Times New Roman" w:hAnsi="Times New Roman" w:cs="Times New Roman"/>
      <w:i/>
      <w:iCs/>
      <w:sz w:val="24"/>
      <w:szCs w:val="24"/>
      <w:lang w:val="en-GB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1F45"/>
    <w:rPr>
      <w:rFonts w:ascii="Consolas" w:hAnsi="Consolas"/>
      <w:lang w:val="en-GB"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1F45"/>
    <w:pPr>
      <w:spacing w:before="0"/>
    </w:pPr>
    <w:rPr>
      <w:rFonts w:ascii="Consolas" w:hAnsi="Consolas"/>
      <w:sz w:val="20"/>
      <w:lang w:val="en-GB" w:eastAsia="ja-JP"/>
    </w:rPr>
  </w:style>
  <w:style w:type="character" w:customStyle="1" w:styleId="HTMLPreformattedChar1">
    <w:name w:val="HTML Preformatted Char1"/>
    <w:basedOn w:val="DefaultParagraphFont"/>
    <w:uiPriority w:val="99"/>
    <w:semiHidden/>
    <w:rsid w:val="00561F45"/>
    <w:rPr>
      <w:rFonts w:ascii="Consolas" w:hAnsi="Consolas"/>
    </w:rPr>
  </w:style>
  <w:style w:type="character" w:customStyle="1" w:styleId="HTML10">
    <w:name w:val="HTML 预设格式 字符1"/>
    <w:basedOn w:val="DefaultParagraphFont"/>
    <w:uiPriority w:val="99"/>
    <w:semiHidden/>
    <w:rsid w:val="00561F45"/>
    <w:rPr>
      <w:rFonts w:ascii="Courier New" w:hAnsi="Courier New" w:cs="Courier New"/>
      <w:sz w:val="20"/>
      <w:szCs w:val="20"/>
      <w:lang w:val="en-GB" w:eastAsia="ja-JP"/>
    </w:rPr>
  </w:style>
  <w:style w:type="character" w:styleId="IntenseEmphasis">
    <w:name w:val="Intense Emphasis"/>
    <w:basedOn w:val="DefaultParagraphFont"/>
    <w:uiPriority w:val="21"/>
    <w:rsid w:val="00561F45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561F4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eastAsiaTheme="minorHAnsi"/>
      <w:i/>
      <w:iCs/>
      <w:color w:val="4F81BD" w:themeColor="accent1"/>
      <w:szCs w:val="24"/>
      <w:lang w:val="en-GB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1F45"/>
    <w:rPr>
      <w:rFonts w:eastAsiaTheme="minorHAnsi"/>
      <w:i/>
      <w:iCs/>
      <w:color w:val="4F81BD" w:themeColor="accent1"/>
      <w:sz w:val="24"/>
      <w:szCs w:val="24"/>
      <w:lang w:val="en-GB" w:eastAsia="ja-JP"/>
    </w:rPr>
  </w:style>
  <w:style w:type="character" w:styleId="IntenseReference">
    <w:name w:val="Intense Reference"/>
    <w:basedOn w:val="DefaultParagraphFont"/>
    <w:uiPriority w:val="32"/>
    <w:rsid w:val="00561F45"/>
    <w:rPr>
      <w:b/>
      <w:bCs/>
      <w:smallCaps/>
      <w:color w:val="4F81BD" w:themeColor="accent1"/>
      <w:spacing w:val="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1F45"/>
    <w:rPr>
      <w:rFonts w:ascii="Consolas" w:hAnsi="Consolas"/>
      <w:lang w:val="en-GB" w:eastAsia="ja-JP"/>
    </w:rPr>
  </w:style>
  <w:style w:type="paragraph" w:styleId="MacroText">
    <w:name w:val="macro"/>
    <w:link w:val="MacroTextChar"/>
    <w:uiPriority w:val="99"/>
    <w:semiHidden/>
    <w:unhideWhenUsed/>
    <w:rsid w:val="00561F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</w:pPr>
    <w:rPr>
      <w:rFonts w:ascii="Consolas" w:hAnsi="Consolas"/>
      <w:lang w:val="en-GB" w:eastAsia="ja-JP"/>
    </w:rPr>
  </w:style>
  <w:style w:type="character" w:customStyle="1" w:styleId="MacroTextChar1">
    <w:name w:val="Macro Text Char1"/>
    <w:basedOn w:val="DefaultParagraphFont"/>
    <w:uiPriority w:val="99"/>
    <w:semiHidden/>
    <w:rsid w:val="00561F45"/>
    <w:rPr>
      <w:rFonts w:ascii="Consolas" w:hAnsi="Consolas"/>
    </w:rPr>
  </w:style>
  <w:style w:type="character" w:customStyle="1" w:styleId="17">
    <w:name w:val="宏文本 字符1"/>
    <w:basedOn w:val="DefaultParagraphFont"/>
    <w:uiPriority w:val="99"/>
    <w:semiHidden/>
    <w:rsid w:val="00561F45"/>
    <w:rPr>
      <w:rFonts w:ascii="Courier New" w:eastAsia="SimSun" w:hAnsi="Courier New" w:cs="Courier New"/>
      <w:sz w:val="24"/>
      <w:szCs w:val="24"/>
      <w:lang w:val="en-GB" w:eastAsia="ja-JP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61F45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ja-JP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61F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134" w:hanging="1134"/>
    </w:pPr>
    <w:rPr>
      <w:rFonts w:asciiTheme="majorHAnsi" w:eastAsiaTheme="majorEastAsia" w:hAnsiTheme="majorHAnsi" w:cstheme="majorBidi"/>
      <w:szCs w:val="24"/>
      <w:lang w:val="en-GB" w:eastAsia="ja-JP"/>
    </w:rPr>
  </w:style>
  <w:style w:type="character" w:customStyle="1" w:styleId="MessageHeaderChar1">
    <w:name w:val="Message Header Char1"/>
    <w:basedOn w:val="DefaultParagraphFont"/>
    <w:uiPriority w:val="99"/>
    <w:semiHidden/>
    <w:rsid w:val="00561F4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18">
    <w:name w:val="信息标题 字符1"/>
    <w:basedOn w:val="DefaultParagraphFont"/>
    <w:uiPriority w:val="99"/>
    <w:semiHidden/>
    <w:rsid w:val="00561F45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ja-JP"/>
    </w:rPr>
  </w:style>
  <w:style w:type="paragraph" w:styleId="NoSpacing">
    <w:name w:val="No Spacing"/>
    <w:uiPriority w:val="1"/>
    <w:rsid w:val="00561F45"/>
    <w:rPr>
      <w:rFonts w:eastAsiaTheme="minorEastAsia"/>
      <w:sz w:val="24"/>
      <w:szCs w:val="24"/>
      <w:lang w:val="en-GB"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61F45"/>
    <w:rPr>
      <w:sz w:val="24"/>
      <w:szCs w:val="24"/>
      <w:lang w:val="en-GB"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61F45"/>
    <w:pPr>
      <w:spacing w:before="0"/>
    </w:pPr>
    <w:rPr>
      <w:szCs w:val="24"/>
      <w:lang w:val="en-GB" w:eastAsia="ja-JP"/>
    </w:rPr>
  </w:style>
  <w:style w:type="character" w:customStyle="1" w:styleId="NoteHeadingChar1">
    <w:name w:val="Note Heading Char1"/>
    <w:basedOn w:val="DefaultParagraphFont"/>
    <w:uiPriority w:val="99"/>
    <w:semiHidden/>
    <w:rsid w:val="00561F45"/>
    <w:rPr>
      <w:sz w:val="24"/>
    </w:rPr>
  </w:style>
  <w:style w:type="character" w:customStyle="1" w:styleId="19">
    <w:name w:val="注释标题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61F45"/>
    <w:rPr>
      <w:rFonts w:ascii="Consolas" w:hAnsi="Consolas"/>
      <w:sz w:val="21"/>
      <w:szCs w:val="21"/>
      <w:lang w:val="en-GB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61F45"/>
    <w:pPr>
      <w:spacing w:before="0"/>
    </w:pPr>
    <w:rPr>
      <w:rFonts w:ascii="Consolas" w:hAnsi="Consolas"/>
      <w:sz w:val="21"/>
      <w:szCs w:val="21"/>
      <w:lang w:val="en-GB" w:eastAsia="ja-JP"/>
    </w:rPr>
  </w:style>
  <w:style w:type="character" w:customStyle="1" w:styleId="PlainTextChar1">
    <w:name w:val="Plain Text Char1"/>
    <w:basedOn w:val="DefaultParagraphFont"/>
    <w:uiPriority w:val="99"/>
    <w:semiHidden/>
    <w:rsid w:val="00561F45"/>
    <w:rPr>
      <w:rFonts w:ascii="Consolas" w:hAnsi="Consolas"/>
      <w:sz w:val="21"/>
      <w:szCs w:val="21"/>
    </w:rPr>
  </w:style>
  <w:style w:type="character" w:customStyle="1" w:styleId="1a">
    <w:name w:val="纯文本 字符1"/>
    <w:basedOn w:val="DefaultParagraphFont"/>
    <w:uiPriority w:val="99"/>
    <w:semiHidden/>
    <w:rsid w:val="00561F45"/>
    <w:rPr>
      <w:rFonts w:asciiTheme="minorEastAsia" w:hAnsi="Courier New" w:cs="Courier New"/>
      <w:sz w:val="24"/>
      <w:szCs w:val="24"/>
      <w:lang w:val="en-GB" w:eastAsia="ja-JP"/>
    </w:rPr>
  </w:style>
  <w:style w:type="character" w:customStyle="1" w:styleId="SalutationChar">
    <w:name w:val="Salutation Char"/>
    <w:basedOn w:val="DefaultParagraphFont"/>
    <w:link w:val="Salutation"/>
    <w:uiPriority w:val="99"/>
    <w:rsid w:val="00561F45"/>
    <w:rPr>
      <w:sz w:val="24"/>
      <w:szCs w:val="24"/>
      <w:lang w:val="en-GB" w:eastAsia="ja-JP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561F45"/>
    <w:rPr>
      <w:szCs w:val="24"/>
      <w:lang w:val="en-GB" w:eastAsia="ja-JP"/>
    </w:rPr>
  </w:style>
  <w:style w:type="character" w:customStyle="1" w:styleId="SalutationChar1">
    <w:name w:val="Salutation Char1"/>
    <w:basedOn w:val="DefaultParagraphFont"/>
    <w:uiPriority w:val="99"/>
    <w:rsid w:val="00561F45"/>
    <w:rPr>
      <w:sz w:val="24"/>
    </w:rPr>
  </w:style>
  <w:style w:type="character" w:customStyle="1" w:styleId="1b">
    <w:name w:val="称呼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61F45"/>
    <w:rPr>
      <w:sz w:val="24"/>
      <w:szCs w:val="24"/>
      <w:lang w:val="en-GB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61F45"/>
    <w:pPr>
      <w:spacing w:before="0"/>
      <w:ind w:left="4252"/>
    </w:pPr>
    <w:rPr>
      <w:szCs w:val="24"/>
      <w:lang w:val="en-GB" w:eastAsia="ja-JP"/>
    </w:rPr>
  </w:style>
  <w:style w:type="character" w:customStyle="1" w:styleId="SignatureChar1">
    <w:name w:val="Signature Char1"/>
    <w:basedOn w:val="DefaultParagraphFont"/>
    <w:uiPriority w:val="99"/>
    <w:semiHidden/>
    <w:rsid w:val="00561F45"/>
    <w:rPr>
      <w:sz w:val="24"/>
    </w:rPr>
  </w:style>
  <w:style w:type="character" w:customStyle="1" w:styleId="1c">
    <w:name w:val="签名 字符1"/>
    <w:basedOn w:val="DefaultParagraphFont"/>
    <w:uiPriority w:val="99"/>
    <w:semiHidden/>
    <w:rsid w:val="00561F45"/>
    <w:rPr>
      <w:rFonts w:ascii="Times New Roman" w:hAnsi="Times New Roman" w:cs="Times New Roman"/>
      <w:sz w:val="24"/>
      <w:szCs w:val="24"/>
      <w:lang w:val="en-GB" w:eastAsia="ja-JP"/>
    </w:rPr>
  </w:style>
  <w:style w:type="character" w:styleId="SubtleEmphasis">
    <w:name w:val="Subtle Emphasis"/>
    <w:basedOn w:val="DefaultParagraphFont"/>
    <w:uiPriority w:val="19"/>
    <w:rsid w:val="00561F4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561F45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rsid w:val="00561F45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ja-JP"/>
    </w:rPr>
  </w:style>
  <w:style w:type="character" w:customStyle="1" w:styleId="TitleChar">
    <w:name w:val="Title Char"/>
    <w:basedOn w:val="DefaultParagraphFont"/>
    <w:link w:val="Title"/>
    <w:uiPriority w:val="10"/>
    <w:rsid w:val="00561F45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ja-JP"/>
    </w:rPr>
  </w:style>
  <w:style w:type="character" w:customStyle="1" w:styleId="Appdef">
    <w:name w:val="App_def"/>
    <w:basedOn w:val="DefaultParagraphFont"/>
    <w:rsid w:val="00561F45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561F45"/>
  </w:style>
  <w:style w:type="character" w:customStyle="1" w:styleId="Artdef">
    <w:name w:val="Art_def"/>
    <w:basedOn w:val="DefaultParagraphFont"/>
    <w:rsid w:val="00561F45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561F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eastAsiaTheme="minorHAnsi"/>
      <w:b/>
      <w:sz w:val="28"/>
      <w:lang w:val="en-GB" w:eastAsia="en-US"/>
    </w:rPr>
  </w:style>
  <w:style w:type="paragraph" w:customStyle="1" w:styleId="ArtNo">
    <w:name w:val="Art_No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eastAsiaTheme="minorHAnsi"/>
      <w:caps/>
      <w:sz w:val="28"/>
      <w:lang w:val="en-GB" w:eastAsia="en-US"/>
    </w:rPr>
  </w:style>
  <w:style w:type="character" w:customStyle="1" w:styleId="Artref">
    <w:name w:val="Art_ref"/>
    <w:basedOn w:val="DefaultParagraphFont"/>
    <w:rsid w:val="00561F45"/>
  </w:style>
  <w:style w:type="paragraph" w:customStyle="1" w:styleId="Arttitle">
    <w:name w:val="Art_title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Theme="minorHAnsi"/>
      <w:b/>
      <w:sz w:val="28"/>
      <w:lang w:val="en-GB" w:eastAsia="en-US"/>
    </w:rPr>
  </w:style>
  <w:style w:type="paragraph" w:customStyle="1" w:styleId="Call">
    <w:name w:val="Call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ind w:left="794"/>
      <w:textAlignment w:val="baseline"/>
    </w:pPr>
    <w:rPr>
      <w:rFonts w:eastAsiaTheme="minorHAnsi"/>
      <w:i/>
      <w:lang w:val="en-GB" w:eastAsia="en-US"/>
    </w:rPr>
  </w:style>
  <w:style w:type="paragraph" w:customStyle="1" w:styleId="ChapNo">
    <w:name w:val="Chap_No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eastAsiaTheme="minorHAnsi"/>
      <w:b/>
      <w:caps/>
      <w:sz w:val="28"/>
      <w:lang w:val="en-GB" w:eastAsia="en-US"/>
    </w:rPr>
  </w:style>
  <w:style w:type="paragraph" w:customStyle="1" w:styleId="Chaptitle">
    <w:name w:val="Chap_title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Theme="minorHAnsi"/>
      <w:b/>
      <w:sz w:val="28"/>
      <w:lang w:val="en-GB" w:eastAsia="en-US"/>
    </w:rPr>
  </w:style>
  <w:style w:type="paragraph" w:customStyle="1" w:styleId="Equationlegend">
    <w:name w:val="Equation_legend"/>
    <w:basedOn w:val="Normal"/>
    <w:rsid w:val="00561F45"/>
    <w:pPr>
      <w:tabs>
        <w:tab w:val="right" w:pos="1814"/>
        <w:tab w:val="left" w:pos="1985"/>
      </w:tabs>
      <w:overflowPunct w:val="0"/>
      <w:autoSpaceDE w:val="0"/>
      <w:autoSpaceDN w:val="0"/>
      <w:adjustRightInd w:val="0"/>
      <w:spacing w:before="80"/>
      <w:ind w:left="1985" w:hanging="1985"/>
      <w:textAlignment w:val="baseline"/>
    </w:pPr>
    <w:rPr>
      <w:rFonts w:eastAsiaTheme="minorHAnsi"/>
      <w:lang w:val="en-GB" w:eastAsia="en-US"/>
    </w:rPr>
  </w:style>
  <w:style w:type="paragraph" w:customStyle="1" w:styleId="FigureNoBR">
    <w:name w:val="Figure_No_BR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rFonts w:eastAsiaTheme="minorHAnsi"/>
      <w:caps/>
      <w:lang w:val="en-GB" w:eastAsia="en-US"/>
    </w:rPr>
  </w:style>
  <w:style w:type="paragraph" w:customStyle="1" w:styleId="TabletitleBR">
    <w:name w:val="Table_title_BR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0" w:after="120"/>
      <w:jc w:val="center"/>
      <w:textAlignment w:val="baseline"/>
    </w:pPr>
    <w:rPr>
      <w:rFonts w:eastAsiaTheme="minorHAnsi"/>
      <w:b/>
      <w:lang w:val="en-GB" w:eastAsia="en-US"/>
    </w:rPr>
  </w:style>
  <w:style w:type="paragraph" w:customStyle="1" w:styleId="FiguretitleBR">
    <w:name w:val="Figure_title_BR"/>
    <w:basedOn w:val="TabletitleBR"/>
    <w:next w:val="Normal"/>
    <w:rsid w:val="00561F45"/>
  </w:style>
  <w:style w:type="paragraph" w:customStyle="1" w:styleId="Figurewithouttitle">
    <w:name w:val="Figure_without_title"/>
    <w:basedOn w:val="Normal"/>
    <w:next w:val="Normal"/>
    <w:rsid w:val="00561F45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rFonts w:eastAsiaTheme="minorHAnsi"/>
      <w:lang w:val="en-GB" w:eastAsia="en-US"/>
    </w:rPr>
  </w:style>
  <w:style w:type="paragraph" w:customStyle="1" w:styleId="FirstFooter">
    <w:name w:val="FirstFooter"/>
    <w:basedOn w:val="Footer"/>
    <w:rsid w:val="00561F45"/>
    <w:pPr>
      <w:tabs>
        <w:tab w:val="clear" w:pos="4320"/>
        <w:tab w:val="clear" w:pos="8640"/>
        <w:tab w:val="center" w:pos="4680"/>
        <w:tab w:val="right" w:pos="9360"/>
      </w:tabs>
      <w:spacing w:before="0"/>
    </w:pPr>
    <w:rPr>
      <w:rFonts w:eastAsiaTheme="minorEastAsia"/>
      <w:sz w:val="20"/>
      <w:szCs w:val="24"/>
      <w:lang w:val="en-GB" w:eastAsia="ja-JP"/>
    </w:rPr>
  </w:style>
  <w:style w:type="paragraph" w:customStyle="1" w:styleId="FooterQP">
    <w:name w:val="Footer_QP"/>
    <w:basedOn w:val="Normal"/>
    <w:rsid w:val="00561F45"/>
    <w:pPr>
      <w:tabs>
        <w:tab w:val="left" w:pos="907"/>
        <w:tab w:val="right" w:pos="8789"/>
        <w:tab w:val="right" w:pos="9639"/>
      </w:tabs>
      <w:overflowPunct w:val="0"/>
      <w:autoSpaceDE w:val="0"/>
      <w:autoSpaceDN w:val="0"/>
      <w:adjustRightInd w:val="0"/>
      <w:spacing w:before="0"/>
      <w:textAlignment w:val="baseline"/>
    </w:pPr>
    <w:rPr>
      <w:rFonts w:eastAsiaTheme="minorHAnsi"/>
      <w:b/>
      <w:sz w:val="22"/>
      <w:lang w:val="en-GB" w:eastAsia="en-US"/>
    </w:rPr>
  </w:style>
  <w:style w:type="paragraph" w:customStyle="1" w:styleId="Note">
    <w:name w:val="Note"/>
    <w:basedOn w:val="Normal"/>
    <w:rsid w:val="00561F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textAlignment w:val="baseline"/>
    </w:pPr>
    <w:rPr>
      <w:rFonts w:eastAsia="Times New Roman"/>
      <w:lang w:val="en-GB" w:eastAsia="en-US"/>
    </w:rPr>
  </w:style>
  <w:style w:type="paragraph" w:customStyle="1" w:styleId="PartNo">
    <w:name w:val="Part_No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rFonts w:eastAsiaTheme="minorHAnsi"/>
      <w:caps/>
      <w:sz w:val="28"/>
      <w:lang w:val="en-GB" w:eastAsia="en-US"/>
    </w:rPr>
  </w:style>
  <w:style w:type="paragraph" w:customStyle="1" w:styleId="Partref">
    <w:name w:val="Part_ref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0"/>
      <w:jc w:val="center"/>
      <w:textAlignment w:val="baseline"/>
    </w:pPr>
    <w:rPr>
      <w:rFonts w:eastAsiaTheme="minorHAnsi"/>
      <w:lang w:val="en-GB" w:eastAsia="en-US"/>
    </w:rPr>
  </w:style>
  <w:style w:type="paragraph" w:customStyle="1" w:styleId="Parttitle">
    <w:name w:val="Part_title"/>
    <w:basedOn w:val="Normal"/>
    <w:next w:val="Normalaftertitle0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/>
      <w:jc w:val="center"/>
      <w:textAlignment w:val="baseline"/>
    </w:pPr>
    <w:rPr>
      <w:rFonts w:eastAsiaTheme="minorHAnsi"/>
      <w:b/>
      <w:sz w:val="28"/>
      <w:lang w:val="en-GB" w:eastAsia="en-US"/>
    </w:rPr>
  </w:style>
  <w:style w:type="paragraph" w:customStyle="1" w:styleId="Recdate">
    <w:name w:val="Rec_date"/>
    <w:basedOn w:val="Normal"/>
    <w:next w:val="Normalaftertitle0"/>
    <w:rsid w:val="00561F45"/>
    <w:pPr>
      <w:keepNext/>
      <w:keepLines/>
      <w:overflowPunct w:val="0"/>
      <w:autoSpaceDE w:val="0"/>
      <w:autoSpaceDN w:val="0"/>
      <w:adjustRightInd w:val="0"/>
      <w:jc w:val="right"/>
      <w:textAlignment w:val="baseline"/>
    </w:pPr>
    <w:rPr>
      <w:rFonts w:eastAsiaTheme="minorHAnsi"/>
      <w:i/>
      <w:sz w:val="22"/>
      <w:lang w:val="en-GB" w:eastAsia="en-US"/>
    </w:rPr>
  </w:style>
  <w:style w:type="paragraph" w:customStyle="1" w:styleId="Questiondate">
    <w:name w:val="Question_date"/>
    <w:basedOn w:val="Recdate"/>
    <w:next w:val="Normalaftertitle0"/>
    <w:rsid w:val="00561F45"/>
  </w:style>
  <w:style w:type="paragraph" w:customStyle="1" w:styleId="QuestionNo">
    <w:name w:val="Question_No"/>
    <w:basedOn w:val="RecNo"/>
    <w:next w:val="Normal"/>
    <w:rsid w:val="00561F45"/>
    <w:pPr>
      <w:spacing w:before="0"/>
    </w:pPr>
    <w:rPr>
      <w:rFonts w:eastAsiaTheme="minorHAnsi"/>
    </w:rPr>
  </w:style>
  <w:style w:type="paragraph" w:customStyle="1" w:styleId="RecNoBR">
    <w:name w:val="Rec_No_BR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eastAsiaTheme="minorHAnsi"/>
      <w:caps/>
      <w:sz w:val="28"/>
      <w:lang w:val="en-GB" w:eastAsia="en-US"/>
    </w:rPr>
  </w:style>
  <w:style w:type="paragraph" w:customStyle="1" w:styleId="QuestionNoBR">
    <w:name w:val="Question_No_BR"/>
    <w:basedOn w:val="RecNoBR"/>
    <w:next w:val="Normal"/>
    <w:rsid w:val="00561F45"/>
  </w:style>
  <w:style w:type="paragraph" w:customStyle="1" w:styleId="Recref">
    <w:name w:val="Rec_ref"/>
    <w:basedOn w:val="Normal"/>
    <w:next w:val="Recdate"/>
    <w:rsid w:val="00561F45"/>
    <w:pPr>
      <w:keepNext/>
      <w:keepLines/>
      <w:overflowPunct w:val="0"/>
      <w:autoSpaceDE w:val="0"/>
      <w:autoSpaceDN w:val="0"/>
      <w:adjustRightInd w:val="0"/>
      <w:jc w:val="center"/>
      <w:textAlignment w:val="baseline"/>
    </w:pPr>
    <w:rPr>
      <w:rFonts w:eastAsiaTheme="minorHAnsi"/>
      <w:i/>
      <w:lang w:val="en-GB" w:eastAsia="en-US"/>
    </w:rPr>
  </w:style>
  <w:style w:type="paragraph" w:customStyle="1" w:styleId="Questionref">
    <w:name w:val="Question_ref"/>
    <w:basedOn w:val="Recref"/>
    <w:next w:val="Questiondate"/>
    <w:rsid w:val="00561F45"/>
  </w:style>
  <w:style w:type="paragraph" w:customStyle="1" w:styleId="Questiontitle">
    <w:name w:val="Question_title"/>
    <w:basedOn w:val="Rectitle"/>
    <w:next w:val="Questionref"/>
    <w:rsid w:val="00561F45"/>
    <w:rPr>
      <w:rFonts w:eastAsiaTheme="minorHAnsi"/>
    </w:rPr>
  </w:style>
  <w:style w:type="character" w:customStyle="1" w:styleId="Recdef">
    <w:name w:val="Rec_def"/>
    <w:basedOn w:val="DefaultParagraphFont"/>
    <w:rsid w:val="00561F45"/>
    <w:rPr>
      <w:b/>
    </w:rPr>
  </w:style>
  <w:style w:type="paragraph" w:customStyle="1" w:styleId="Reftitle">
    <w:name w:val="Ref_title"/>
    <w:basedOn w:val="Normal"/>
    <w:next w:val="Reftext"/>
    <w:rsid w:val="00561F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eastAsiaTheme="minorHAnsi"/>
      <w:b/>
      <w:lang w:val="en-GB" w:eastAsia="en-US"/>
    </w:rPr>
  </w:style>
  <w:style w:type="paragraph" w:customStyle="1" w:styleId="Repdate">
    <w:name w:val="Rep_date"/>
    <w:basedOn w:val="Recdate"/>
    <w:next w:val="Normalaftertitle0"/>
    <w:rsid w:val="00561F45"/>
  </w:style>
  <w:style w:type="paragraph" w:customStyle="1" w:styleId="RepNo">
    <w:name w:val="Rep_No"/>
    <w:basedOn w:val="RecNo"/>
    <w:next w:val="Normal"/>
    <w:rsid w:val="00561F45"/>
    <w:pPr>
      <w:spacing w:before="0"/>
    </w:pPr>
    <w:rPr>
      <w:rFonts w:eastAsiaTheme="minorHAnsi"/>
    </w:rPr>
  </w:style>
  <w:style w:type="paragraph" w:customStyle="1" w:styleId="RepNoBR">
    <w:name w:val="Rep_No_BR"/>
    <w:basedOn w:val="RecNoBR"/>
    <w:next w:val="Normal"/>
    <w:rsid w:val="00561F45"/>
  </w:style>
  <w:style w:type="paragraph" w:customStyle="1" w:styleId="Repref">
    <w:name w:val="Rep_ref"/>
    <w:basedOn w:val="Recref"/>
    <w:next w:val="Repdate"/>
    <w:rsid w:val="00561F45"/>
  </w:style>
  <w:style w:type="paragraph" w:customStyle="1" w:styleId="Reptitle">
    <w:name w:val="Rep_title"/>
    <w:basedOn w:val="Rectitle"/>
    <w:next w:val="Repref"/>
    <w:rsid w:val="00561F45"/>
    <w:rPr>
      <w:rFonts w:eastAsiaTheme="minorHAnsi"/>
    </w:rPr>
  </w:style>
  <w:style w:type="paragraph" w:customStyle="1" w:styleId="Resdate">
    <w:name w:val="Res_date"/>
    <w:basedOn w:val="Recdate"/>
    <w:next w:val="Normalaftertitle0"/>
    <w:rsid w:val="00561F45"/>
  </w:style>
  <w:style w:type="character" w:customStyle="1" w:styleId="Resdef">
    <w:name w:val="Res_def"/>
    <w:basedOn w:val="DefaultParagraphFont"/>
    <w:rsid w:val="00561F45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561F45"/>
    <w:pPr>
      <w:spacing w:before="0"/>
    </w:pPr>
    <w:rPr>
      <w:rFonts w:eastAsiaTheme="minorHAnsi"/>
    </w:rPr>
  </w:style>
  <w:style w:type="paragraph" w:customStyle="1" w:styleId="ResNoBR">
    <w:name w:val="Res_No_BR"/>
    <w:basedOn w:val="RecNoBR"/>
    <w:next w:val="Normal"/>
    <w:rsid w:val="00561F45"/>
  </w:style>
  <w:style w:type="paragraph" w:customStyle="1" w:styleId="Resref">
    <w:name w:val="Res_ref"/>
    <w:basedOn w:val="Recref"/>
    <w:next w:val="Resdate"/>
    <w:rsid w:val="00561F45"/>
  </w:style>
  <w:style w:type="paragraph" w:customStyle="1" w:styleId="Restitle">
    <w:name w:val="Res_title"/>
    <w:basedOn w:val="Rectitle"/>
    <w:next w:val="Resref"/>
    <w:rsid w:val="00561F45"/>
    <w:rPr>
      <w:rFonts w:eastAsiaTheme="minorHAnsi"/>
    </w:rPr>
  </w:style>
  <w:style w:type="paragraph" w:customStyle="1" w:styleId="Section1">
    <w:name w:val="Section_1"/>
    <w:basedOn w:val="Normal"/>
    <w:next w:val="Normal"/>
    <w:rsid w:val="00561F45"/>
    <w:pPr>
      <w:overflowPunct w:val="0"/>
      <w:autoSpaceDE w:val="0"/>
      <w:autoSpaceDN w:val="0"/>
      <w:adjustRightInd w:val="0"/>
      <w:spacing w:before="624"/>
      <w:jc w:val="center"/>
      <w:textAlignment w:val="baseline"/>
    </w:pPr>
    <w:rPr>
      <w:rFonts w:eastAsiaTheme="minorHAnsi"/>
      <w:b/>
      <w:lang w:val="en-GB" w:eastAsia="en-US"/>
    </w:rPr>
  </w:style>
  <w:style w:type="paragraph" w:customStyle="1" w:styleId="Section2">
    <w:name w:val="Section_2"/>
    <w:basedOn w:val="Normal"/>
    <w:next w:val="Normal"/>
    <w:rsid w:val="00561F45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Theme="minorHAnsi"/>
      <w:i/>
      <w:lang w:val="en-GB" w:eastAsia="en-US"/>
    </w:rPr>
  </w:style>
  <w:style w:type="paragraph" w:customStyle="1" w:styleId="SectionNo">
    <w:name w:val="Section_No"/>
    <w:basedOn w:val="Normal"/>
    <w:next w:val="Normal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rFonts w:eastAsiaTheme="minorHAnsi"/>
      <w:caps/>
      <w:sz w:val="28"/>
      <w:lang w:val="en-GB" w:eastAsia="en-US"/>
    </w:rPr>
  </w:style>
  <w:style w:type="paragraph" w:customStyle="1" w:styleId="Sectiontitle">
    <w:name w:val="Section_title"/>
    <w:basedOn w:val="Normal"/>
    <w:next w:val="Normalaftertitle0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280"/>
      <w:jc w:val="center"/>
      <w:textAlignment w:val="baseline"/>
    </w:pPr>
    <w:rPr>
      <w:rFonts w:eastAsiaTheme="minorHAnsi"/>
      <w:b/>
      <w:sz w:val="28"/>
      <w:lang w:val="en-GB" w:eastAsia="en-US"/>
    </w:rPr>
  </w:style>
  <w:style w:type="paragraph" w:customStyle="1" w:styleId="Source">
    <w:name w:val="Source"/>
    <w:basedOn w:val="Normal"/>
    <w:next w:val="Normalaftertitle0"/>
    <w:rsid w:val="00561F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40" w:after="200"/>
      <w:jc w:val="center"/>
      <w:textAlignment w:val="baseline"/>
    </w:pPr>
    <w:rPr>
      <w:rFonts w:eastAsiaTheme="minorHAnsi"/>
      <w:b/>
      <w:sz w:val="28"/>
      <w:lang w:val="en-GB" w:eastAsia="en-US"/>
    </w:rPr>
  </w:style>
  <w:style w:type="paragraph" w:customStyle="1" w:styleId="SpecialFooter">
    <w:name w:val="Special Footer"/>
    <w:basedOn w:val="Footer"/>
    <w:rsid w:val="00561F45"/>
    <w:pPr>
      <w:tabs>
        <w:tab w:val="clear" w:pos="4320"/>
        <w:tab w:val="clear" w:pos="8640"/>
        <w:tab w:val="center" w:pos="4680"/>
        <w:tab w:val="right" w:pos="9360"/>
      </w:tabs>
      <w:spacing w:before="0"/>
    </w:pPr>
    <w:rPr>
      <w:rFonts w:eastAsiaTheme="minorEastAsia"/>
      <w:sz w:val="20"/>
      <w:szCs w:val="24"/>
      <w:lang w:val="en-GB" w:eastAsia="ja-JP"/>
    </w:rPr>
  </w:style>
  <w:style w:type="character" w:customStyle="1" w:styleId="Tablefreq">
    <w:name w:val="Table_freq"/>
    <w:basedOn w:val="DefaultParagraphFont"/>
    <w:rsid w:val="00561F45"/>
    <w:rPr>
      <w:b/>
      <w:color w:val="auto"/>
    </w:rPr>
  </w:style>
  <w:style w:type="paragraph" w:customStyle="1" w:styleId="TableNoBR">
    <w:name w:val="Table_No_BR"/>
    <w:basedOn w:val="Normal"/>
    <w:next w:val="TabletitleBR"/>
    <w:rsid w:val="00561F45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560" w:after="120"/>
      <w:jc w:val="center"/>
      <w:textAlignment w:val="baseline"/>
    </w:pPr>
    <w:rPr>
      <w:rFonts w:eastAsiaTheme="minorHAnsi"/>
      <w:caps/>
      <w:lang w:val="en-GB" w:eastAsia="en-US"/>
    </w:rPr>
  </w:style>
  <w:style w:type="paragraph" w:customStyle="1" w:styleId="Tableref">
    <w:name w:val="Table_ref"/>
    <w:basedOn w:val="Normal"/>
    <w:next w:val="TabletitleBR"/>
    <w:rsid w:val="00561F45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0" w:after="120"/>
      <w:jc w:val="center"/>
      <w:textAlignment w:val="baseline"/>
    </w:pPr>
    <w:rPr>
      <w:rFonts w:eastAsiaTheme="minorHAnsi"/>
      <w:lang w:val="en-GB" w:eastAsia="en-US"/>
    </w:rPr>
  </w:style>
  <w:style w:type="paragraph" w:customStyle="1" w:styleId="Title1">
    <w:name w:val="Title 1"/>
    <w:basedOn w:val="Source"/>
    <w:next w:val="Normal"/>
    <w:rsid w:val="00561F4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561F45"/>
  </w:style>
  <w:style w:type="paragraph" w:customStyle="1" w:styleId="Title3">
    <w:name w:val="Title 3"/>
    <w:basedOn w:val="Title2"/>
    <w:next w:val="Normal"/>
    <w:rsid w:val="00561F45"/>
  </w:style>
  <w:style w:type="paragraph" w:customStyle="1" w:styleId="Title4">
    <w:name w:val="Title 4"/>
    <w:basedOn w:val="Title3"/>
    <w:next w:val="Heading1"/>
    <w:rsid w:val="00561F45"/>
  </w:style>
  <w:style w:type="paragraph" w:customStyle="1" w:styleId="Heading2Unnumbered">
    <w:name w:val="Heading 2 Unnumbered"/>
    <w:basedOn w:val="Heading2"/>
    <w:rsid w:val="00561F45"/>
    <w:pPr>
      <w:numPr>
        <w:ilvl w:val="0"/>
        <w:numId w:val="0"/>
      </w:numPr>
      <w:ind w:left="576" w:hanging="576"/>
    </w:pPr>
  </w:style>
  <w:style w:type="paragraph" w:customStyle="1" w:styleId="TableNoTitle0">
    <w:name w:val="Table_NoTitle"/>
    <w:basedOn w:val="Normal"/>
    <w:next w:val="Tablehead"/>
    <w:rsid w:val="00561F45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eastAsiaTheme="minorHAnsi"/>
      <w:b/>
      <w:lang w:val="en-GB" w:eastAsia="en-US"/>
    </w:rPr>
  </w:style>
  <w:style w:type="character" w:customStyle="1" w:styleId="ReftextArial9pt">
    <w:name w:val="Ref_text Arial 9 pt"/>
    <w:rsid w:val="00561F45"/>
    <w:rPr>
      <w:rFonts w:ascii="Arial" w:hAnsi="Arial" w:cs="Arial"/>
      <w:sz w:val="18"/>
      <w:szCs w:val="18"/>
    </w:rPr>
  </w:style>
  <w:style w:type="character" w:styleId="FootnoteReference">
    <w:name w:val="footnote reference"/>
    <w:basedOn w:val="DefaultParagraphFont"/>
    <w:semiHidden/>
    <w:unhideWhenUsed/>
    <w:rsid w:val="00561F45"/>
    <w:rPr>
      <w:vertAlign w:val="superscript"/>
    </w:rPr>
  </w:style>
  <w:style w:type="paragraph" w:styleId="Bibliography">
    <w:name w:val="Bibliography"/>
    <w:basedOn w:val="Normal"/>
    <w:next w:val="Normal"/>
    <w:uiPriority w:val="37"/>
    <w:semiHidden/>
    <w:unhideWhenUsed/>
    <w:rsid w:val="00561F45"/>
    <w:rPr>
      <w:rFonts w:eastAsiaTheme="minorHAnsi"/>
      <w:szCs w:val="24"/>
      <w:lang w:val="en-GB" w:eastAsia="ja-JP"/>
    </w:rPr>
  </w:style>
  <w:style w:type="paragraph" w:styleId="BlockText">
    <w:name w:val="Block Text"/>
    <w:basedOn w:val="Normal"/>
    <w:uiPriority w:val="99"/>
    <w:semiHidden/>
    <w:unhideWhenUsed/>
    <w:rsid w:val="00561F4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  <w:szCs w:val="24"/>
      <w:lang w:val="en-GB" w:eastAsia="ja-JP"/>
    </w:rPr>
  </w:style>
  <w:style w:type="character" w:styleId="EndnoteReference">
    <w:name w:val="endnote reference"/>
    <w:basedOn w:val="DefaultParagraphFont"/>
    <w:semiHidden/>
    <w:unhideWhenUsed/>
    <w:rsid w:val="00561F45"/>
    <w:rPr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561F45"/>
    <w:pPr>
      <w:framePr w:w="7920" w:h="1980" w:hRule="exact" w:hSpace="180" w:wrap="auto" w:hAnchor="page" w:xAlign="center" w:yAlign="bottom"/>
      <w:spacing w:before="0"/>
      <w:ind w:left="2880"/>
    </w:pPr>
    <w:rPr>
      <w:rFonts w:asciiTheme="majorHAnsi" w:eastAsiaTheme="majorEastAsia" w:hAnsiTheme="majorHAnsi" w:cstheme="majorBidi"/>
      <w:szCs w:val="24"/>
      <w:lang w:val="en-GB" w:eastAsia="ja-JP"/>
    </w:rPr>
  </w:style>
  <w:style w:type="paragraph" w:styleId="EnvelopeReturn">
    <w:name w:val="envelope return"/>
    <w:basedOn w:val="Normal"/>
    <w:uiPriority w:val="99"/>
    <w:semiHidden/>
    <w:unhideWhenUsed/>
    <w:rsid w:val="00561F45"/>
    <w:pPr>
      <w:spacing w:before="0"/>
    </w:pPr>
    <w:rPr>
      <w:rFonts w:asciiTheme="majorHAnsi" w:eastAsiaTheme="majorEastAsia" w:hAnsiTheme="majorHAnsi" w:cstheme="majorBidi"/>
      <w:sz w:val="20"/>
      <w:lang w:val="en-GB" w:eastAsia="ja-JP"/>
    </w:rPr>
  </w:style>
  <w:style w:type="character" w:styleId="Hashtag">
    <w:name w:val="Hashtag"/>
    <w:basedOn w:val="DefaultParagraphFont"/>
    <w:uiPriority w:val="99"/>
    <w:semiHidden/>
    <w:unhideWhenUsed/>
    <w:rsid w:val="00561F45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561F45"/>
  </w:style>
  <w:style w:type="character" w:styleId="HTMLCite">
    <w:name w:val="HTML Cite"/>
    <w:basedOn w:val="DefaultParagraphFont"/>
    <w:uiPriority w:val="99"/>
    <w:semiHidden/>
    <w:unhideWhenUsed/>
    <w:rsid w:val="00561F4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61F4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61F4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61F45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61F4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61F4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61F45"/>
    <w:rPr>
      <w:i/>
      <w:iCs/>
    </w:rPr>
  </w:style>
  <w:style w:type="paragraph" w:styleId="Index1">
    <w:name w:val="index 1"/>
    <w:basedOn w:val="Normal"/>
    <w:next w:val="Normal"/>
    <w:autoRedefine/>
    <w:semiHidden/>
    <w:unhideWhenUsed/>
    <w:rsid w:val="00561F45"/>
    <w:pPr>
      <w:spacing w:before="0"/>
      <w:ind w:left="240" w:hanging="240"/>
    </w:pPr>
    <w:rPr>
      <w:rFonts w:eastAsiaTheme="minorHAnsi"/>
      <w:szCs w:val="24"/>
      <w:lang w:val="en-GB" w:eastAsia="ja-JP"/>
    </w:rPr>
  </w:style>
  <w:style w:type="paragraph" w:styleId="Index2">
    <w:name w:val="index 2"/>
    <w:basedOn w:val="Normal"/>
    <w:next w:val="Normal"/>
    <w:autoRedefine/>
    <w:semiHidden/>
    <w:unhideWhenUsed/>
    <w:rsid w:val="00561F45"/>
    <w:pPr>
      <w:spacing w:before="0"/>
      <w:ind w:left="480" w:hanging="240"/>
    </w:pPr>
    <w:rPr>
      <w:rFonts w:eastAsiaTheme="minorHAnsi"/>
      <w:szCs w:val="24"/>
      <w:lang w:val="en-GB" w:eastAsia="ja-JP"/>
    </w:rPr>
  </w:style>
  <w:style w:type="paragraph" w:styleId="Index3">
    <w:name w:val="index 3"/>
    <w:basedOn w:val="Normal"/>
    <w:next w:val="Normal"/>
    <w:autoRedefine/>
    <w:semiHidden/>
    <w:unhideWhenUsed/>
    <w:rsid w:val="00561F45"/>
    <w:pPr>
      <w:spacing w:before="0"/>
      <w:ind w:left="720" w:hanging="240"/>
    </w:pPr>
    <w:rPr>
      <w:rFonts w:eastAsiaTheme="minorHAnsi"/>
      <w:szCs w:val="24"/>
      <w:lang w:val="en-GB"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561F45"/>
    <w:pPr>
      <w:spacing w:before="0"/>
      <w:ind w:left="960" w:hanging="240"/>
    </w:pPr>
    <w:rPr>
      <w:rFonts w:eastAsiaTheme="minorHAnsi"/>
      <w:szCs w:val="24"/>
      <w:lang w:val="en-GB"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561F45"/>
    <w:pPr>
      <w:spacing w:before="0"/>
      <w:ind w:left="1200" w:hanging="240"/>
    </w:pPr>
    <w:rPr>
      <w:rFonts w:eastAsiaTheme="minorHAnsi"/>
      <w:szCs w:val="24"/>
      <w:lang w:val="en-GB"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561F45"/>
    <w:pPr>
      <w:spacing w:before="0"/>
      <w:ind w:left="1440" w:hanging="240"/>
    </w:pPr>
    <w:rPr>
      <w:rFonts w:eastAsiaTheme="minorHAnsi"/>
      <w:szCs w:val="24"/>
      <w:lang w:val="en-GB"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561F45"/>
    <w:pPr>
      <w:spacing w:before="0"/>
      <w:ind w:left="1680" w:hanging="240"/>
    </w:pPr>
    <w:rPr>
      <w:rFonts w:eastAsiaTheme="minorHAnsi"/>
      <w:szCs w:val="24"/>
      <w:lang w:val="en-GB"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561F45"/>
    <w:pPr>
      <w:spacing w:before="0"/>
      <w:ind w:left="1920" w:hanging="240"/>
    </w:pPr>
    <w:rPr>
      <w:rFonts w:eastAsiaTheme="minorHAnsi"/>
      <w:szCs w:val="24"/>
      <w:lang w:val="en-GB"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561F45"/>
    <w:pPr>
      <w:spacing w:before="0"/>
      <w:ind w:left="2160" w:hanging="240"/>
    </w:pPr>
    <w:rPr>
      <w:rFonts w:eastAsiaTheme="minorHAnsi"/>
      <w:szCs w:val="24"/>
      <w:lang w:val="en-GB" w:eastAsia="ja-JP"/>
    </w:rPr>
  </w:style>
  <w:style w:type="paragraph" w:styleId="IndexHeading">
    <w:name w:val="index heading"/>
    <w:basedOn w:val="Normal"/>
    <w:next w:val="Index1"/>
    <w:uiPriority w:val="99"/>
    <w:semiHidden/>
    <w:unhideWhenUsed/>
    <w:rsid w:val="00561F45"/>
    <w:rPr>
      <w:rFonts w:asciiTheme="majorHAnsi" w:eastAsiaTheme="majorEastAsia" w:hAnsiTheme="majorHAnsi" w:cstheme="majorBidi"/>
      <w:b/>
      <w:bCs/>
      <w:szCs w:val="24"/>
      <w:lang w:val="en-GB" w:eastAsia="ja-JP"/>
    </w:rPr>
  </w:style>
  <w:style w:type="character" w:styleId="LineNumber">
    <w:name w:val="line number"/>
    <w:basedOn w:val="DefaultParagraphFont"/>
    <w:uiPriority w:val="99"/>
    <w:semiHidden/>
    <w:unhideWhenUsed/>
    <w:rsid w:val="00561F45"/>
  </w:style>
  <w:style w:type="paragraph" w:styleId="List">
    <w:name w:val="List"/>
    <w:basedOn w:val="Normal"/>
    <w:uiPriority w:val="99"/>
    <w:semiHidden/>
    <w:unhideWhenUsed/>
    <w:rsid w:val="00561F45"/>
    <w:pPr>
      <w:ind w:left="360" w:hanging="360"/>
      <w:contextualSpacing/>
    </w:pPr>
    <w:rPr>
      <w:rFonts w:eastAsiaTheme="minorHAnsi"/>
      <w:szCs w:val="24"/>
      <w:lang w:val="en-GB" w:eastAsia="ja-JP"/>
    </w:rPr>
  </w:style>
  <w:style w:type="paragraph" w:styleId="ListBullet">
    <w:name w:val="List Bullet"/>
    <w:basedOn w:val="Normal"/>
    <w:uiPriority w:val="99"/>
    <w:semiHidden/>
    <w:unhideWhenUsed/>
    <w:rsid w:val="00561F45"/>
    <w:pPr>
      <w:tabs>
        <w:tab w:val="num" w:pos="360"/>
      </w:tabs>
      <w:ind w:left="360" w:hanging="360"/>
      <w:contextualSpacing/>
    </w:pPr>
    <w:rPr>
      <w:rFonts w:eastAsiaTheme="minorHAnsi"/>
      <w:szCs w:val="24"/>
      <w:lang w:val="en-GB" w:eastAsia="ja-JP"/>
    </w:rPr>
  </w:style>
  <w:style w:type="paragraph" w:styleId="ListBullet2">
    <w:name w:val="List Bullet 2"/>
    <w:basedOn w:val="Normal"/>
    <w:uiPriority w:val="99"/>
    <w:semiHidden/>
    <w:unhideWhenUsed/>
    <w:rsid w:val="00561F45"/>
    <w:pPr>
      <w:tabs>
        <w:tab w:val="num" w:pos="643"/>
      </w:tabs>
      <w:ind w:left="643" w:hanging="360"/>
      <w:contextualSpacing/>
    </w:pPr>
    <w:rPr>
      <w:rFonts w:eastAsiaTheme="minorHAnsi"/>
      <w:szCs w:val="24"/>
      <w:lang w:val="en-GB" w:eastAsia="ja-JP"/>
    </w:rPr>
  </w:style>
  <w:style w:type="paragraph" w:styleId="ListBullet3">
    <w:name w:val="List Bullet 3"/>
    <w:basedOn w:val="Normal"/>
    <w:uiPriority w:val="99"/>
    <w:semiHidden/>
    <w:unhideWhenUsed/>
    <w:rsid w:val="00561F45"/>
    <w:pPr>
      <w:tabs>
        <w:tab w:val="num" w:pos="926"/>
      </w:tabs>
      <w:ind w:left="926" w:hanging="360"/>
      <w:contextualSpacing/>
    </w:pPr>
    <w:rPr>
      <w:rFonts w:eastAsiaTheme="minorHAnsi"/>
      <w:szCs w:val="24"/>
      <w:lang w:val="en-GB" w:eastAsia="ja-JP"/>
    </w:rPr>
  </w:style>
  <w:style w:type="paragraph" w:styleId="ListBullet4">
    <w:name w:val="List Bullet 4"/>
    <w:basedOn w:val="Normal"/>
    <w:uiPriority w:val="99"/>
    <w:semiHidden/>
    <w:unhideWhenUsed/>
    <w:rsid w:val="00561F45"/>
    <w:pPr>
      <w:tabs>
        <w:tab w:val="num" w:pos="1209"/>
      </w:tabs>
      <w:ind w:left="1209" w:hanging="360"/>
      <w:contextualSpacing/>
    </w:pPr>
    <w:rPr>
      <w:rFonts w:eastAsiaTheme="minorHAnsi"/>
      <w:szCs w:val="24"/>
      <w:lang w:val="en-GB" w:eastAsia="ja-JP"/>
    </w:rPr>
  </w:style>
  <w:style w:type="paragraph" w:styleId="ListBullet5">
    <w:name w:val="List Bullet 5"/>
    <w:basedOn w:val="Normal"/>
    <w:uiPriority w:val="99"/>
    <w:semiHidden/>
    <w:unhideWhenUsed/>
    <w:rsid w:val="00561F45"/>
    <w:pPr>
      <w:tabs>
        <w:tab w:val="num" w:pos="1492"/>
      </w:tabs>
      <w:ind w:left="1492" w:hanging="360"/>
      <w:contextualSpacing/>
    </w:pPr>
    <w:rPr>
      <w:rFonts w:eastAsiaTheme="minorHAnsi"/>
      <w:szCs w:val="24"/>
      <w:lang w:val="en-GB" w:eastAsia="ja-JP"/>
    </w:rPr>
  </w:style>
  <w:style w:type="paragraph" w:styleId="ListContinue">
    <w:name w:val="List Continue"/>
    <w:basedOn w:val="Normal"/>
    <w:uiPriority w:val="99"/>
    <w:semiHidden/>
    <w:unhideWhenUsed/>
    <w:rsid w:val="00561F45"/>
    <w:pPr>
      <w:spacing w:after="120"/>
      <w:ind w:left="360"/>
      <w:contextualSpacing/>
    </w:pPr>
    <w:rPr>
      <w:rFonts w:eastAsiaTheme="minorHAnsi"/>
      <w:szCs w:val="24"/>
      <w:lang w:val="en-GB" w:eastAsia="ja-JP"/>
    </w:rPr>
  </w:style>
  <w:style w:type="paragraph" w:styleId="ListContinue2">
    <w:name w:val="List Continue 2"/>
    <w:basedOn w:val="Normal"/>
    <w:uiPriority w:val="99"/>
    <w:semiHidden/>
    <w:unhideWhenUsed/>
    <w:rsid w:val="00561F45"/>
    <w:pPr>
      <w:spacing w:after="120"/>
      <w:ind w:left="720"/>
      <w:contextualSpacing/>
    </w:pPr>
    <w:rPr>
      <w:rFonts w:eastAsiaTheme="minorHAnsi"/>
      <w:szCs w:val="24"/>
      <w:lang w:val="en-GB" w:eastAsia="ja-JP"/>
    </w:rPr>
  </w:style>
  <w:style w:type="paragraph" w:styleId="ListContinue3">
    <w:name w:val="List Continue 3"/>
    <w:basedOn w:val="Normal"/>
    <w:uiPriority w:val="99"/>
    <w:semiHidden/>
    <w:unhideWhenUsed/>
    <w:rsid w:val="00561F45"/>
    <w:pPr>
      <w:spacing w:after="120"/>
      <w:ind w:left="1080"/>
      <w:contextualSpacing/>
    </w:pPr>
    <w:rPr>
      <w:rFonts w:eastAsiaTheme="minorHAnsi"/>
      <w:szCs w:val="24"/>
      <w:lang w:val="en-GB" w:eastAsia="ja-JP"/>
    </w:rPr>
  </w:style>
  <w:style w:type="paragraph" w:styleId="ListContinue4">
    <w:name w:val="List Continue 4"/>
    <w:basedOn w:val="Normal"/>
    <w:uiPriority w:val="99"/>
    <w:semiHidden/>
    <w:unhideWhenUsed/>
    <w:rsid w:val="00561F45"/>
    <w:pPr>
      <w:spacing w:after="120"/>
      <w:ind w:left="1440"/>
      <w:contextualSpacing/>
    </w:pPr>
    <w:rPr>
      <w:rFonts w:eastAsiaTheme="minorHAnsi"/>
      <w:szCs w:val="24"/>
      <w:lang w:val="en-GB" w:eastAsia="ja-JP"/>
    </w:rPr>
  </w:style>
  <w:style w:type="paragraph" w:styleId="ListContinue5">
    <w:name w:val="List Continue 5"/>
    <w:basedOn w:val="Normal"/>
    <w:uiPriority w:val="99"/>
    <w:semiHidden/>
    <w:unhideWhenUsed/>
    <w:rsid w:val="00561F45"/>
    <w:pPr>
      <w:spacing w:after="120"/>
      <w:ind w:left="1800"/>
      <w:contextualSpacing/>
    </w:pPr>
    <w:rPr>
      <w:rFonts w:eastAsiaTheme="minorHAnsi"/>
      <w:szCs w:val="24"/>
      <w:lang w:val="en-GB" w:eastAsia="ja-JP"/>
    </w:rPr>
  </w:style>
  <w:style w:type="paragraph" w:styleId="ListNumber">
    <w:name w:val="List Number"/>
    <w:basedOn w:val="Normal"/>
    <w:uiPriority w:val="99"/>
    <w:unhideWhenUsed/>
    <w:rsid w:val="00561F45"/>
    <w:pPr>
      <w:tabs>
        <w:tab w:val="num" w:pos="360"/>
      </w:tabs>
      <w:ind w:left="360" w:hanging="360"/>
      <w:contextualSpacing/>
    </w:pPr>
    <w:rPr>
      <w:rFonts w:eastAsiaTheme="minorHAnsi"/>
      <w:szCs w:val="24"/>
      <w:lang w:val="en-GB" w:eastAsia="ja-JP"/>
    </w:rPr>
  </w:style>
  <w:style w:type="paragraph" w:styleId="ListNumber2">
    <w:name w:val="List Number 2"/>
    <w:basedOn w:val="Normal"/>
    <w:uiPriority w:val="99"/>
    <w:semiHidden/>
    <w:unhideWhenUsed/>
    <w:rsid w:val="00561F45"/>
    <w:pPr>
      <w:tabs>
        <w:tab w:val="num" w:pos="643"/>
      </w:tabs>
      <w:ind w:left="643" w:hanging="360"/>
      <w:contextualSpacing/>
    </w:pPr>
    <w:rPr>
      <w:rFonts w:eastAsiaTheme="minorHAnsi"/>
      <w:szCs w:val="24"/>
      <w:lang w:val="en-GB" w:eastAsia="ja-JP"/>
    </w:rPr>
  </w:style>
  <w:style w:type="paragraph" w:styleId="ListNumber3">
    <w:name w:val="List Number 3"/>
    <w:basedOn w:val="Normal"/>
    <w:uiPriority w:val="99"/>
    <w:semiHidden/>
    <w:unhideWhenUsed/>
    <w:rsid w:val="00561F45"/>
    <w:pPr>
      <w:tabs>
        <w:tab w:val="num" w:pos="926"/>
      </w:tabs>
      <w:ind w:left="926" w:hanging="360"/>
      <w:contextualSpacing/>
    </w:pPr>
    <w:rPr>
      <w:rFonts w:eastAsiaTheme="minorHAnsi"/>
      <w:szCs w:val="24"/>
      <w:lang w:val="en-GB" w:eastAsia="ja-JP"/>
    </w:rPr>
  </w:style>
  <w:style w:type="paragraph" w:styleId="ListNumber4">
    <w:name w:val="List Number 4"/>
    <w:basedOn w:val="Normal"/>
    <w:uiPriority w:val="99"/>
    <w:semiHidden/>
    <w:unhideWhenUsed/>
    <w:rsid w:val="00561F45"/>
    <w:pPr>
      <w:tabs>
        <w:tab w:val="num" w:pos="1209"/>
      </w:tabs>
      <w:ind w:left="1209" w:hanging="360"/>
      <w:contextualSpacing/>
    </w:pPr>
    <w:rPr>
      <w:rFonts w:eastAsiaTheme="minorHAnsi"/>
      <w:szCs w:val="24"/>
      <w:lang w:val="en-GB" w:eastAsia="ja-JP"/>
    </w:rPr>
  </w:style>
  <w:style w:type="paragraph" w:styleId="ListNumber5">
    <w:name w:val="List Number 5"/>
    <w:basedOn w:val="Normal"/>
    <w:uiPriority w:val="99"/>
    <w:semiHidden/>
    <w:unhideWhenUsed/>
    <w:rsid w:val="00561F45"/>
    <w:pPr>
      <w:tabs>
        <w:tab w:val="num" w:pos="1492"/>
      </w:tabs>
      <w:ind w:left="1492" w:hanging="360"/>
      <w:contextualSpacing/>
    </w:pPr>
    <w:rPr>
      <w:rFonts w:eastAsiaTheme="minorHAnsi"/>
      <w:szCs w:val="24"/>
      <w:lang w:val="en-GB" w:eastAsia="ja-JP"/>
    </w:rPr>
  </w:style>
  <w:style w:type="character" w:styleId="Mention">
    <w:name w:val="Mention"/>
    <w:basedOn w:val="DefaultParagraphFont"/>
    <w:uiPriority w:val="99"/>
    <w:semiHidden/>
    <w:unhideWhenUsed/>
    <w:rsid w:val="00561F45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61F45"/>
    <w:rPr>
      <w:rFonts w:eastAsiaTheme="minorHAnsi"/>
      <w:szCs w:val="24"/>
      <w:lang w:val="en-GB" w:eastAsia="ja-JP"/>
    </w:rPr>
  </w:style>
  <w:style w:type="paragraph" w:styleId="NormalIndent">
    <w:name w:val="Normal Indent"/>
    <w:basedOn w:val="Normal"/>
    <w:uiPriority w:val="99"/>
    <w:semiHidden/>
    <w:unhideWhenUsed/>
    <w:rsid w:val="00561F45"/>
    <w:pPr>
      <w:ind w:left="720"/>
    </w:pPr>
    <w:rPr>
      <w:rFonts w:eastAsiaTheme="minorHAnsi"/>
      <w:szCs w:val="24"/>
      <w:lang w:val="en-GB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561F45"/>
    <w:rPr>
      <w:u w:val="dotted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61F45"/>
    <w:pPr>
      <w:ind w:left="240" w:hanging="240"/>
    </w:pPr>
    <w:rPr>
      <w:rFonts w:eastAsiaTheme="minorHAnsi"/>
      <w:szCs w:val="24"/>
      <w:lang w:val="en-GB"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561F45"/>
    <w:rPr>
      <w:rFonts w:asciiTheme="majorHAnsi" w:eastAsiaTheme="majorEastAsia" w:hAnsiTheme="majorHAnsi" w:cstheme="majorBidi"/>
      <w:b/>
      <w:bCs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www.w3.org/TR/SVGMobile12/types.html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hyperlink" Target="https://www.itu.int/wftp3/Public/t/testsignal/SpeVideo/HSTP-CONF-H764/v2019_03/HSTP-CONF-H764-2019-Test_signals.zip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://www.w3.org/TR/SVGMobile12/types.html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ao.chuanyang@zte.com.cn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10" Type="http://schemas.openxmlformats.org/officeDocument/2006/relationships/hyperlink" Target="mailto:zhugq@sttri.com.cn" TargetMode="External"/><Relationship Id="rId19" Type="http://schemas.openxmlformats.org/officeDocument/2006/relationships/hyperlink" Target="http://www.w3.org/TR/SVGMobile12/types.html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tu.int/wftp3/Public/&#8204;t/testsignal/SpeVideo/HSTP-CONF-H764/v2019_03/HSTP-CONF-H764-2019-Test_signals.zip" TargetMode="External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footer" Target="footer1.xml"/><Relationship Id="rId51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pos\AppData\Roaming\Microsoft\Templates\ITU-T%20SG\Technical_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A86578B461746729F10DA6B669C8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78F29-8261-4D7C-BD97-23CD8109A855}"/>
      </w:docPartPr>
      <w:docPartBody>
        <w:p w:rsidR="00116674" w:rsidRDefault="007067F1" w:rsidP="007067F1">
          <w:pPr>
            <w:pStyle w:val="5A86578B461746729F10DA6B669C8A22"/>
          </w:pPr>
          <w:r>
            <w:rPr>
              <w:rStyle w:val="PlaceholderText"/>
            </w:rPr>
            <w:t>[Keywords]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Mincho"/>
    <w:charset w:val="80"/>
    <w:family w:val="auto"/>
    <w:pitch w:val="variable"/>
    <w:sig w:usb0="01000000" w:usb1="00000000" w:usb2="07040001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7F1"/>
    <w:rsid w:val="00116674"/>
    <w:rsid w:val="00194909"/>
    <w:rsid w:val="007067F1"/>
    <w:rsid w:val="0073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067F1"/>
    <w:rPr>
      <w:rFonts w:ascii="Times New Roman" w:hAnsi="Times New Roman"/>
      <w:color w:val="808080"/>
    </w:rPr>
  </w:style>
  <w:style w:type="paragraph" w:customStyle="1" w:styleId="9BB636469D9B4F3C8228C21428ECB997">
    <w:name w:val="9BB636469D9B4F3C8228C21428ECB997"/>
    <w:rsid w:val="007067F1"/>
  </w:style>
  <w:style w:type="paragraph" w:customStyle="1" w:styleId="9FFA2B9B96524AFDBD98E799BC217F93">
    <w:name w:val="9FFA2B9B96524AFDBD98E799BC217F93"/>
    <w:rsid w:val="007067F1"/>
  </w:style>
  <w:style w:type="paragraph" w:customStyle="1" w:styleId="72250491983240DBBBF461CCD8FD212C">
    <w:name w:val="72250491983240DBBBF461CCD8FD212C"/>
    <w:rsid w:val="007067F1"/>
  </w:style>
  <w:style w:type="paragraph" w:customStyle="1" w:styleId="8B1F8C21F85847769C11630FDAFEDC1C">
    <w:name w:val="8B1F8C21F85847769C11630FDAFEDC1C"/>
    <w:rsid w:val="007067F1"/>
  </w:style>
  <w:style w:type="paragraph" w:customStyle="1" w:styleId="CBFD42CB67454E0699806D325C4511F6">
    <w:name w:val="CBFD42CB67454E0699806D325C4511F6"/>
    <w:rsid w:val="007067F1"/>
  </w:style>
  <w:style w:type="paragraph" w:customStyle="1" w:styleId="4EB89E3E5987472A874F194AD2C6E071">
    <w:name w:val="4EB89E3E5987472A874F194AD2C6E071"/>
    <w:rsid w:val="007067F1"/>
  </w:style>
  <w:style w:type="paragraph" w:customStyle="1" w:styleId="B5A101D6292B4CAE8B18E9AE386D88F4">
    <w:name w:val="B5A101D6292B4CAE8B18E9AE386D88F4"/>
    <w:rsid w:val="007067F1"/>
  </w:style>
  <w:style w:type="paragraph" w:customStyle="1" w:styleId="ABF3F5CA37D84A79952EE8DE91F116A8">
    <w:name w:val="ABF3F5CA37D84A79952EE8DE91F116A8"/>
    <w:rsid w:val="007067F1"/>
  </w:style>
  <w:style w:type="paragraph" w:customStyle="1" w:styleId="149EAD51BCBE4C218628658AE00AF4FB">
    <w:name w:val="149EAD51BCBE4C218628658AE00AF4FB"/>
    <w:rsid w:val="007067F1"/>
  </w:style>
  <w:style w:type="paragraph" w:customStyle="1" w:styleId="5A86578B461746729F10DA6B669C8A22">
    <w:name w:val="5A86578B461746729F10DA6B669C8A22"/>
    <w:rsid w:val="007067F1"/>
  </w:style>
  <w:style w:type="paragraph" w:customStyle="1" w:styleId="B382074CBB9A4361B3D4CBF917C0DCAA">
    <w:name w:val="B382074CBB9A4361B3D4CBF917C0DCAA"/>
    <w:rsid w:val="007067F1"/>
  </w:style>
  <w:style w:type="paragraph" w:customStyle="1" w:styleId="7CAA622556ED4C9E8AD43FDA8B6F60AB">
    <w:name w:val="7CAA622556ED4C9E8AD43FDA8B6F60AB"/>
    <w:rsid w:val="007067F1"/>
  </w:style>
  <w:style w:type="paragraph" w:customStyle="1" w:styleId="290E566A78D547E0A8299FE56B99713D">
    <w:name w:val="290E566A78D547E0A8299FE56B99713D"/>
    <w:rsid w:val="007067F1"/>
  </w:style>
  <w:style w:type="paragraph" w:customStyle="1" w:styleId="B14E234690E6427AA2E7539BB712DCE8">
    <w:name w:val="B14E234690E6427AA2E7539BB712DCE8"/>
    <w:rsid w:val="007067F1"/>
  </w:style>
  <w:style w:type="paragraph" w:customStyle="1" w:styleId="895EF600F4C1462CBD3B13829807D3AF">
    <w:name w:val="895EF600F4C1462CBD3B13829807D3AF"/>
    <w:rsid w:val="007067F1"/>
  </w:style>
  <w:style w:type="paragraph" w:customStyle="1" w:styleId="E12DCDA1983A4778A4C008AA32946187">
    <w:name w:val="E12DCDA1983A4778A4C008AA32946187"/>
    <w:rsid w:val="007067F1"/>
  </w:style>
  <w:style w:type="paragraph" w:customStyle="1" w:styleId="F293F2F7CCDA4EF5820030EF2673AD65">
    <w:name w:val="F293F2F7CCDA4EF5820030EF2673AD65"/>
    <w:rsid w:val="007067F1"/>
  </w:style>
  <w:style w:type="paragraph" w:customStyle="1" w:styleId="9227A08DCE1843C7A679C48E38C920EE">
    <w:name w:val="9227A08DCE1843C7A679C48E38C920EE"/>
    <w:rsid w:val="007067F1"/>
  </w:style>
  <w:style w:type="paragraph" w:customStyle="1" w:styleId="B2AF6CA6087744548AE0616DD18982E3">
    <w:name w:val="B2AF6CA6087744548AE0616DD18982E3"/>
    <w:rsid w:val="007067F1"/>
  </w:style>
  <w:style w:type="paragraph" w:customStyle="1" w:styleId="D36091FD05214FFD89268AE92C3DAED7">
    <w:name w:val="D36091FD05214FFD89268AE92C3DAED7"/>
    <w:rsid w:val="007067F1"/>
  </w:style>
  <w:style w:type="paragraph" w:customStyle="1" w:styleId="0DD77F2452D9464886236FDB1579F961">
    <w:name w:val="0DD77F2452D9464886236FDB1579F961"/>
    <w:rsid w:val="007067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Technical_Paper.dotx</Template>
  <TotalTime>3</TotalTime>
  <Pages>1</Pages>
  <Words>11763</Words>
  <Characters>82466</Characters>
  <Application>Microsoft Office Word</Application>
  <DocSecurity>0</DocSecurity>
  <Lines>3436</Lines>
  <Paragraphs>2855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Paper</vt:lpstr>
    </vt:vector>
  </TitlesOfParts>
  <Manager>ITU-T</Manager>
  <Company>International Telecommunication Union (ITU)</Company>
  <LinksUpToDate>false</LinksUpToDate>
  <CharactersWithSpaces>91374</CharactersWithSpaces>
  <SharedDoc>false</SharedDoc>
  <HLinks>
    <vt:vector size="114" baseType="variant">
      <vt:variant>
        <vt:i4>1703985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_Toc286246115</vt:lpwstr>
      </vt:variant>
      <vt:variant>
        <vt:i4>1769521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_Toc286246107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_Toc156801694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_Toc156801693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_Toc156801692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_Toc156801691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_Toc156801690</vt:lpwstr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_Toc156801689</vt:lpwstr>
      </vt:variant>
      <vt:variant>
        <vt:i4>1245233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_Toc156801688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_Toc156801687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_Toc156801686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_Toc156801685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_Toc156801684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_Toc156801683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_Toc156801682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_Toc156801681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_Toc156801680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_Toc156801679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_Toc156801678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Conformance testing specification for H.764</dc:subject>
  <dc:creator>Simão Campos-Neto</dc:creator>
  <cp:keywords>Conformance testing, IPTV multimedia interaction, script language</cp:keywords>
  <dc:description>HSTP.CONF-H764-New-TD-PLEN-0286-A20190329-(Pub).docx  For: _x000d_Document date: _x000d_Saved by ITU51013388 at 23:39:44 on 01/09/2019</dc:description>
  <cp:lastModifiedBy>Simão Campos-Neto</cp:lastModifiedBy>
  <cp:revision>6</cp:revision>
  <cp:lastPrinted>2019-09-01T21:39:00Z</cp:lastPrinted>
  <dcterms:created xsi:type="dcterms:W3CDTF">2019-09-01T21:37:00Z</dcterms:created>
  <dcterms:modified xsi:type="dcterms:W3CDTF">2019-09-01T21:40:00Z</dcterms:modified>
  <cp:category>Technical Paper</cp:category>
  <cp:contentStatus>Approved 2019-03-29 (ITU-T SG16)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HSTP.CONF-H764-New-TD-PLEN-0286-A20190329-(Pub).docx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