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B3" w:rsidRPr="000702BD" w:rsidRDefault="004017B3" w:rsidP="00D3746A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fr-FR"/>
        </w:rPr>
      </w:pPr>
      <w:bookmarkStart w:id="0" w:name="OLE_LINK24"/>
      <w:bookmarkStart w:id="1" w:name="OLE_LINK25"/>
      <w:bookmarkStart w:id="2" w:name="_Toc262631799"/>
      <w:bookmarkStart w:id="3" w:name="_Toc253407143"/>
      <w:bookmarkStart w:id="4" w:name="_GoBack"/>
      <w:r w:rsidRPr="000702BD">
        <w:rPr>
          <w:rFonts w:cs="Arial"/>
          <w:b/>
          <w:lang w:val="fr-FR"/>
        </w:rPr>
        <w:t>Slov</w:t>
      </w:r>
      <w:r w:rsidR="00A9551E" w:rsidRPr="000702BD">
        <w:rPr>
          <w:rFonts w:cs="Arial"/>
          <w:b/>
          <w:lang w:val="fr-FR"/>
        </w:rPr>
        <w:t>énie</w:t>
      </w:r>
      <w:bookmarkEnd w:id="4"/>
      <w:r w:rsidRPr="000702BD">
        <w:rPr>
          <w:rFonts w:cs="Arial"/>
          <w:b/>
          <w:lang w:val="fr-FR"/>
        </w:rPr>
        <w:t xml:space="preserve"> (</w:t>
      </w:r>
      <w:r w:rsidR="00A9551E" w:rsidRPr="000702BD">
        <w:rPr>
          <w:rFonts w:cs="Arial"/>
          <w:b/>
          <w:lang w:val="fr-FR"/>
        </w:rPr>
        <w:t xml:space="preserve">indicatif de pays </w:t>
      </w:r>
      <w:r w:rsidRPr="000702BD">
        <w:rPr>
          <w:rFonts w:cs="Arial"/>
          <w:b/>
          <w:lang w:val="fr-FR"/>
        </w:rPr>
        <w:t>+386)</w:t>
      </w:r>
    </w:p>
    <w:p w:rsidR="004017B3" w:rsidRPr="000702BD" w:rsidRDefault="004017B3" w:rsidP="00D3746A">
      <w:pPr>
        <w:spacing w:after="120"/>
        <w:rPr>
          <w:lang w:val="fr-FR"/>
        </w:rPr>
      </w:pPr>
      <w:r w:rsidRPr="000702BD">
        <w:rPr>
          <w:lang w:val="fr-FR"/>
        </w:rPr>
        <w:t xml:space="preserve">Communication </w:t>
      </w:r>
      <w:r w:rsidR="00A9551E" w:rsidRPr="000702BD">
        <w:rPr>
          <w:lang w:val="fr-FR"/>
        </w:rPr>
        <w:t xml:space="preserve">du </w:t>
      </w:r>
      <w:r w:rsidRPr="000702BD">
        <w:rPr>
          <w:lang w:val="fr-FR"/>
        </w:rPr>
        <w:t>18.VII.2018:</w:t>
      </w:r>
    </w:p>
    <w:p w:rsidR="004017B3" w:rsidRPr="000702BD" w:rsidRDefault="00A9551E" w:rsidP="00D3746A">
      <w:pPr>
        <w:spacing w:before="0"/>
        <w:rPr>
          <w:rFonts w:asciiTheme="minorHAnsi" w:hAnsiTheme="minorHAnsi"/>
          <w:lang w:val="fr-FR"/>
        </w:rPr>
      </w:pPr>
      <w:r w:rsidRPr="000702BD">
        <w:rPr>
          <w:rFonts w:asciiTheme="minorHAnsi" w:hAnsiTheme="minorHAnsi"/>
          <w:iCs/>
          <w:lang w:val="fr-FR"/>
        </w:rPr>
        <w:t>L'</w:t>
      </w:r>
      <w:r w:rsidR="004017B3" w:rsidRPr="000702BD">
        <w:rPr>
          <w:rFonts w:asciiTheme="minorHAnsi" w:hAnsiTheme="minorHAnsi"/>
          <w:i/>
          <w:lang w:val="fr-FR"/>
        </w:rPr>
        <w:t>Agency for Communication Networks and Services of the Republic of the Slovenia (AKOS)</w:t>
      </w:r>
      <w:r w:rsidRPr="000702BD">
        <w:rPr>
          <w:rFonts w:asciiTheme="minorHAnsi" w:hAnsiTheme="minorHAnsi"/>
          <w:iCs/>
          <w:lang w:val="fr-FR"/>
        </w:rPr>
        <w:t>, Ljubljana, annonce</w:t>
      </w:r>
      <w:r w:rsidR="004017B3" w:rsidRPr="000702BD">
        <w:rPr>
          <w:rFonts w:asciiTheme="minorHAnsi" w:hAnsiTheme="minorHAnsi"/>
          <w:iCs/>
          <w:lang w:val="fr-FR"/>
        </w:rPr>
        <w:t xml:space="preserve"> </w:t>
      </w:r>
      <w:r w:rsidRPr="000702BD">
        <w:rPr>
          <w:rFonts w:asciiTheme="minorHAnsi" w:hAnsiTheme="minorHAnsi"/>
          <w:iCs/>
          <w:lang w:val="fr-FR"/>
        </w:rPr>
        <w:t xml:space="preserve">une mise à jour du plan national de numérotage de la </w:t>
      </w:r>
      <w:r w:rsidR="004017B3" w:rsidRPr="000702BD">
        <w:rPr>
          <w:rFonts w:asciiTheme="minorHAnsi" w:hAnsiTheme="minorHAnsi"/>
          <w:iCs/>
          <w:lang w:val="fr-FR"/>
        </w:rPr>
        <w:t>Slov</w:t>
      </w:r>
      <w:r w:rsidRPr="000702BD">
        <w:rPr>
          <w:rFonts w:asciiTheme="minorHAnsi" w:hAnsiTheme="minorHAnsi"/>
          <w:iCs/>
          <w:lang w:val="fr-FR"/>
        </w:rPr>
        <w:t>énie</w:t>
      </w:r>
      <w:r w:rsidR="004017B3" w:rsidRPr="000702BD">
        <w:rPr>
          <w:rFonts w:asciiTheme="minorHAnsi" w:hAnsiTheme="minorHAnsi"/>
          <w:iCs/>
          <w:lang w:val="fr-FR"/>
        </w:rPr>
        <w:t>.</w:t>
      </w:r>
    </w:p>
    <w:p w:rsidR="004017B3" w:rsidRPr="000702BD" w:rsidRDefault="004017B3" w:rsidP="00D3746A">
      <w:pPr>
        <w:keepNext/>
        <w:keepLines/>
        <w:spacing w:after="240"/>
        <w:jc w:val="center"/>
        <w:rPr>
          <w:rFonts w:asciiTheme="minorHAnsi" w:hAnsiTheme="minorHAnsi"/>
          <w:bCs/>
          <w:i/>
          <w:iCs/>
          <w:lang w:val="fr-FR"/>
        </w:rPr>
      </w:pPr>
      <w:r w:rsidRPr="000702BD">
        <w:rPr>
          <w:rFonts w:asciiTheme="minorHAnsi" w:hAnsiTheme="minorHAnsi"/>
          <w:bCs/>
          <w:i/>
          <w:iCs/>
          <w:lang w:val="fr-FR"/>
        </w:rPr>
        <w:t>Pr</w:t>
      </w:r>
      <w:r w:rsidR="00A9551E" w:rsidRPr="000702BD">
        <w:rPr>
          <w:rFonts w:asciiTheme="minorHAnsi" w:hAnsiTheme="minorHAnsi"/>
          <w:bCs/>
          <w:i/>
          <w:iCs/>
          <w:lang w:val="fr-FR"/>
        </w:rPr>
        <w:t>é</w:t>
      </w:r>
      <w:r w:rsidRPr="000702BD">
        <w:rPr>
          <w:rFonts w:asciiTheme="minorHAnsi" w:hAnsiTheme="minorHAnsi"/>
          <w:bCs/>
          <w:i/>
          <w:iCs/>
          <w:lang w:val="fr-FR"/>
        </w:rPr>
        <w:t xml:space="preserve">sentation </w:t>
      </w:r>
      <w:r w:rsidR="00A9551E" w:rsidRPr="000702BD">
        <w:rPr>
          <w:rFonts w:asciiTheme="minorHAnsi" w:hAnsiTheme="minorHAnsi"/>
          <w:bCs/>
          <w:i/>
          <w:iCs/>
          <w:lang w:val="fr-FR"/>
        </w:rPr>
        <w:t xml:space="preserve">du plan national de numérotage </w:t>
      </w:r>
      <w:r w:rsidRPr="000702BD">
        <w:rPr>
          <w:rFonts w:asciiTheme="minorHAnsi" w:hAnsiTheme="minorHAnsi"/>
          <w:bCs/>
          <w:i/>
          <w:iCs/>
          <w:lang w:val="fr-FR"/>
        </w:rPr>
        <w:t xml:space="preserve">E.164 </w:t>
      </w:r>
      <w:r w:rsidR="00A9551E" w:rsidRPr="000702BD">
        <w:rPr>
          <w:rFonts w:asciiTheme="minorHAnsi" w:hAnsiTheme="minorHAnsi"/>
          <w:bCs/>
          <w:i/>
          <w:iCs/>
          <w:lang w:val="fr-FR"/>
        </w:rPr>
        <w:t xml:space="preserve">pour l'indicatif de pays </w:t>
      </w:r>
      <w:r w:rsidRPr="000702BD">
        <w:rPr>
          <w:rFonts w:asciiTheme="minorHAnsi" w:hAnsiTheme="minorHAnsi"/>
          <w:bCs/>
          <w:i/>
          <w:iCs/>
          <w:lang w:val="fr-FR"/>
        </w:rPr>
        <w:t>+386 (Slov</w:t>
      </w:r>
      <w:r w:rsidR="00A9551E" w:rsidRPr="000702BD">
        <w:rPr>
          <w:rFonts w:asciiTheme="minorHAnsi" w:hAnsiTheme="minorHAnsi"/>
          <w:bCs/>
          <w:i/>
          <w:iCs/>
          <w:lang w:val="fr-FR"/>
        </w:rPr>
        <w:t>énie</w:t>
      </w:r>
      <w:r w:rsidRPr="000702BD">
        <w:rPr>
          <w:rFonts w:asciiTheme="minorHAnsi" w:hAnsiTheme="minorHAnsi"/>
          <w:bCs/>
          <w:i/>
          <w:iCs/>
          <w:lang w:val="fr-FR"/>
        </w:rPr>
        <w:t>):</w:t>
      </w:r>
    </w:p>
    <w:p w:rsidR="004017B3" w:rsidRPr="000702BD" w:rsidRDefault="004017B3" w:rsidP="00D3746A">
      <w:pPr>
        <w:spacing w:before="0"/>
        <w:ind w:left="794" w:hanging="794"/>
        <w:jc w:val="left"/>
        <w:rPr>
          <w:rFonts w:asciiTheme="minorHAnsi" w:hAnsiTheme="minorHAnsi"/>
          <w:highlight w:val="yellow"/>
          <w:lang w:val="fr-FR"/>
        </w:rPr>
      </w:pPr>
      <w:r w:rsidRPr="000702BD">
        <w:rPr>
          <w:rFonts w:asciiTheme="minorHAnsi" w:hAnsiTheme="minorHAnsi"/>
          <w:lang w:val="fr-FR"/>
        </w:rPr>
        <w:t>a)</w:t>
      </w:r>
      <w:r w:rsidRPr="000702BD">
        <w:rPr>
          <w:rFonts w:asciiTheme="minorHAnsi" w:hAnsiTheme="minorHAnsi"/>
          <w:lang w:val="fr-FR"/>
        </w:rPr>
        <w:tab/>
      </w:r>
      <w:r w:rsidR="00875995" w:rsidRPr="000702BD">
        <w:rPr>
          <w:lang w:val="fr-FR"/>
        </w:rPr>
        <w:t>Aperçu:</w:t>
      </w:r>
    </w:p>
    <w:p w:rsidR="004017B3" w:rsidRPr="000702BD" w:rsidRDefault="004017B3" w:rsidP="00D3746A">
      <w:pPr>
        <w:ind w:left="794" w:hanging="794"/>
        <w:jc w:val="left"/>
        <w:rPr>
          <w:rFonts w:asciiTheme="minorHAnsi" w:hAnsiTheme="minorHAnsi"/>
          <w:lang w:val="fr-FR"/>
        </w:rPr>
      </w:pPr>
      <w:r w:rsidRPr="000702BD">
        <w:rPr>
          <w:rFonts w:asciiTheme="minorHAnsi" w:hAnsiTheme="minorHAnsi"/>
          <w:lang w:val="fr-FR"/>
        </w:rPr>
        <w:tab/>
      </w:r>
      <w:r w:rsidR="00875995" w:rsidRPr="000702BD">
        <w:rPr>
          <w:rFonts w:cs="Arial"/>
          <w:bCs/>
          <w:lang w:val="fr-FR"/>
        </w:rPr>
        <w:t>Longueur minimale du numéro (indicatif de pays non compris)</w:t>
      </w:r>
      <w:r w:rsidR="00A9551E" w:rsidRPr="000702BD">
        <w:rPr>
          <w:rFonts w:cs="Arial"/>
          <w:bCs/>
          <w:lang w:val="fr-FR"/>
        </w:rPr>
        <w:t>:</w:t>
      </w:r>
      <w:r w:rsidR="00875995" w:rsidRPr="000702BD">
        <w:rPr>
          <w:rFonts w:cs="Arial"/>
          <w:bCs/>
          <w:lang w:val="fr-FR"/>
        </w:rPr>
        <w:t xml:space="preserve"> </w:t>
      </w:r>
      <w:r w:rsidR="00A9551E" w:rsidRPr="000702BD">
        <w:rPr>
          <w:rFonts w:asciiTheme="minorHAnsi" w:hAnsiTheme="minorHAnsi"/>
          <w:lang w:val="fr-FR"/>
        </w:rPr>
        <w:t xml:space="preserve">trois </w:t>
      </w:r>
      <w:r w:rsidRPr="000702BD">
        <w:rPr>
          <w:rFonts w:asciiTheme="minorHAnsi" w:hAnsiTheme="minorHAnsi"/>
          <w:lang w:val="fr-FR"/>
        </w:rPr>
        <w:t xml:space="preserve">(3) </w:t>
      </w:r>
      <w:r w:rsidR="00A9551E" w:rsidRPr="000702BD">
        <w:rPr>
          <w:rFonts w:asciiTheme="minorHAnsi" w:hAnsiTheme="minorHAnsi"/>
          <w:lang w:val="fr-FR"/>
        </w:rPr>
        <w:t>chiffres</w:t>
      </w:r>
      <w:r w:rsidRPr="000702BD">
        <w:rPr>
          <w:rFonts w:asciiTheme="minorHAnsi" w:hAnsiTheme="minorHAnsi"/>
          <w:lang w:val="fr-FR"/>
        </w:rPr>
        <w:t>.</w:t>
      </w:r>
    </w:p>
    <w:p w:rsidR="004017B3" w:rsidRPr="000702BD" w:rsidRDefault="004017B3" w:rsidP="00D3746A">
      <w:pPr>
        <w:spacing w:before="0"/>
        <w:ind w:left="794" w:hanging="794"/>
        <w:jc w:val="left"/>
        <w:rPr>
          <w:rFonts w:asciiTheme="minorHAnsi" w:hAnsiTheme="minorHAnsi"/>
          <w:lang w:val="fr-FR"/>
        </w:rPr>
      </w:pPr>
      <w:r w:rsidRPr="000702BD">
        <w:rPr>
          <w:rFonts w:asciiTheme="minorHAnsi" w:hAnsiTheme="minorHAnsi"/>
          <w:lang w:val="fr-FR"/>
        </w:rPr>
        <w:tab/>
      </w:r>
      <w:r w:rsidR="00875995" w:rsidRPr="000702BD">
        <w:rPr>
          <w:lang w:val="fr-FR"/>
        </w:rPr>
        <w:t>Longueur maximale du numéro (indicatif de pays non compris)</w:t>
      </w:r>
      <w:r w:rsidR="00A9551E" w:rsidRPr="000702BD">
        <w:rPr>
          <w:lang w:val="fr-FR"/>
        </w:rPr>
        <w:t>:</w:t>
      </w:r>
      <w:r w:rsidR="00875995" w:rsidRPr="000702BD">
        <w:rPr>
          <w:lang w:val="fr-FR"/>
        </w:rPr>
        <w:t xml:space="preserve"> </w:t>
      </w:r>
      <w:r w:rsidR="00A9551E" w:rsidRPr="000702BD">
        <w:rPr>
          <w:rFonts w:asciiTheme="minorHAnsi" w:hAnsiTheme="minorHAnsi"/>
          <w:lang w:val="fr-FR"/>
        </w:rPr>
        <w:t xml:space="preserve">douze </w:t>
      </w:r>
      <w:r w:rsidRPr="000702BD">
        <w:rPr>
          <w:rFonts w:asciiTheme="minorHAnsi" w:hAnsiTheme="minorHAnsi"/>
          <w:lang w:val="fr-FR"/>
        </w:rPr>
        <w:t xml:space="preserve">(12) </w:t>
      </w:r>
      <w:r w:rsidR="00A9551E" w:rsidRPr="000702BD">
        <w:rPr>
          <w:rFonts w:asciiTheme="minorHAnsi" w:hAnsiTheme="minorHAnsi"/>
          <w:lang w:val="fr-FR"/>
        </w:rPr>
        <w:t>chiffres</w:t>
      </w:r>
      <w:r w:rsidRPr="000702BD">
        <w:rPr>
          <w:rFonts w:asciiTheme="minorHAnsi" w:hAnsiTheme="minorHAnsi"/>
          <w:lang w:val="fr-FR"/>
        </w:rPr>
        <w:t>.</w:t>
      </w:r>
    </w:p>
    <w:p w:rsidR="004017B3" w:rsidRPr="000702BD" w:rsidRDefault="004017B3" w:rsidP="00D3746A">
      <w:pPr>
        <w:ind w:left="567" w:hanging="567"/>
        <w:jc w:val="left"/>
        <w:rPr>
          <w:rFonts w:asciiTheme="minorHAnsi" w:hAnsiTheme="minorHAnsi"/>
          <w:lang w:val="fr-FR"/>
        </w:rPr>
      </w:pPr>
      <w:r w:rsidRPr="000702BD">
        <w:rPr>
          <w:rFonts w:asciiTheme="minorHAnsi" w:hAnsiTheme="minorHAnsi"/>
          <w:lang w:val="fr-FR"/>
        </w:rPr>
        <w:t>b)</w:t>
      </w:r>
      <w:r w:rsidRPr="000702BD">
        <w:rPr>
          <w:rFonts w:asciiTheme="minorHAnsi" w:hAnsiTheme="minorHAnsi"/>
          <w:lang w:val="fr-FR"/>
        </w:rPr>
        <w:tab/>
      </w:r>
      <w:r w:rsidR="00A9551E" w:rsidRPr="000702BD">
        <w:rPr>
          <w:rFonts w:asciiTheme="minorHAnsi" w:hAnsiTheme="minorHAnsi"/>
          <w:lang w:val="fr-FR"/>
        </w:rPr>
        <w:t>Lien vers la base de données nationale des numéros UIT-T E.164 et autres ressources de numérotage attribués dans le plan national de numérotage</w:t>
      </w:r>
      <w:r w:rsidRPr="000702BD">
        <w:rPr>
          <w:rFonts w:asciiTheme="minorHAnsi" w:hAnsiTheme="minorHAnsi"/>
          <w:lang w:val="fr-FR"/>
        </w:rPr>
        <w:t xml:space="preserve">: </w:t>
      </w:r>
      <w:r w:rsidRPr="000702BD">
        <w:rPr>
          <w:rFonts w:asciiTheme="minorHAnsi" w:hAnsiTheme="minorHAnsi"/>
          <w:lang w:val="fr-FR"/>
        </w:rPr>
        <w:br/>
      </w:r>
      <w:hyperlink r:id="rId8" w:history="1">
        <w:r w:rsidRPr="000702BD">
          <w:rPr>
            <w:rFonts w:asciiTheme="minorHAnsi" w:hAnsiTheme="minorHAnsi"/>
            <w:color w:val="000000" w:themeColor="text1"/>
            <w:lang w:val="fr-FR"/>
          </w:rPr>
          <w:t>http://www.akos-rs.si/numbering-space</w:t>
        </w:r>
      </w:hyperlink>
      <w:r w:rsidRPr="000702BD">
        <w:rPr>
          <w:rFonts w:asciiTheme="minorHAnsi" w:hAnsiTheme="minorHAnsi"/>
          <w:color w:val="000000" w:themeColor="text1"/>
          <w:lang w:val="fr-FR"/>
        </w:rPr>
        <w:t xml:space="preserve"> </w:t>
      </w:r>
      <w:r w:rsidRPr="00CF466B">
        <w:rPr>
          <w:rFonts w:asciiTheme="minorHAnsi" w:hAnsiTheme="minorHAnsi"/>
          <w:color w:val="000000" w:themeColor="text1"/>
          <w:vertAlign w:val="superscript"/>
          <w:lang w:val="fr-FR"/>
        </w:rPr>
        <w:t>(</w:t>
      </w:r>
      <w:r w:rsidRPr="00CF466B">
        <w:rPr>
          <w:rFonts w:asciiTheme="minorHAnsi" w:hAnsiTheme="minorHAnsi"/>
          <w:b/>
          <w:color w:val="000000" w:themeColor="text1"/>
          <w:vertAlign w:val="superscript"/>
          <w:lang w:val="fr-FR"/>
        </w:rPr>
        <w:t>1</w:t>
      </w:r>
      <w:r w:rsidRPr="00CF466B">
        <w:rPr>
          <w:rFonts w:asciiTheme="minorHAnsi" w:hAnsiTheme="minorHAnsi"/>
          <w:color w:val="000000" w:themeColor="text1"/>
          <w:vertAlign w:val="superscript"/>
          <w:lang w:val="fr-FR"/>
        </w:rPr>
        <w:t>)</w:t>
      </w:r>
    </w:p>
    <w:p w:rsidR="004017B3" w:rsidRPr="000702BD" w:rsidRDefault="004017B3" w:rsidP="00D3746A">
      <w:pPr>
        <w:ind w:left="567" w:hanging="567"/>
        <w:jc w:val="left"/>
        <w:rPr>
          <w:rFonts w:asciiTheme="minorHAnsi" w:hAnsiTheme="minorHAnsi"/>
          <w:lang w:val="fr-FR"/>
        </w:rPr>
      </w:pPr>
      <w:r w:rsidRPr="000702BD">
        <w:rPr>
          <w:rFonts w:asciiTheme="minorHAnsi" w:hAnsiTheme="minorHAnsi"/>
          <w:lang w:val="fr-FR"/>
        </w:rPr>
        <w:tab/>
        <w:t>Li</w:t>
      </w:r>
      <w:r w:rsidR="00A9551E" w:rsidRPr="000702BD">
        <w:rPr>
          <w:rFonts w:asciiTheme="minorHAnsi" w:hAnsiTheme="minorHAnsi"/>
          <w:lang w:val="fr-FR"/>
        </w:rPr>
        <w:t xml:space="preserve">en vers la Loi générale sur </w:t>
      </w:r>
      <w:r w:rsidR="00B5033A">
        <w:rPr>
          <w:rFonts w:asciiTheme="minorHAnsi" w:hAnsiTheme="minorHAnsi"/>
          <w:lang w:val="fr-FR"/>
        </w:rPr>
        <w:t>le plan de numérotage et d'a</w:t>
      </w:r>
      <w:r w:rsidR="00A9551E" w:rsidRPr="000702BD">
        <w:rPr>
          <w:rFonts w:asciiTheme="minorHAnsi" w:hAnsiTheme="minorHAnsi"/>
          <w:lang w:val="fr-FR"/>
        </w:rPr>
        <w:t>utres réglementations relatives au numérotage</w:t>
      </w:r>
      <w:r w:rsidRPr="000702BD">
        <w:rPr>
          <w:rFonts w:asciiTheme="minorHAnsi" w:hAnsiTheme="minorHAnsi"/>
          <w:lang w:val="fr-FR"/>
        </w:rPr>
        <w:t xml:space="preserve">: </w:t>
      </w:r>
      <w:r w:rsidRPr="000702BD">
        <w:rPr>
          <w:rFonts w:asciiTheme="minorHAnsi" w:hAnsiTheme="minorHAnsi"/>
          <w:lang w:val="fr-FR"/>
        </w:rPr>
        <w:br/>
        <w:t>http://www.akos-rs.si/statutes</w:t>
      </w:r>
    </w:p>
    <w:p w:rsidR="004017B3" w:rsidRPr="000702BD" w:rsidRDefault="004017B3" w:rsidP="00D3746A">
      <w:pPr>
        <w:spacing w:after="240"/>
        <w:ind w:left="794" w:hanging="794"/>
        <w:jc w:val="left"/>
        <w:rPr>
          <w:rFonts w:asciiTheme="minorHAnsi" w:hAnsiTheme="minorHAnsi"/>
          <w:lang w:val="fr-FR"/>
        </w:rPr>
      </w:pPr>
      <w:r w:rsidRPr="000702BD">
        <w:rPr>
          <w:rFonts w:asciiTheme="minorHAnsi" w:hAnsiTheme="minorHAnsi"/>
          <w:lang w:val="fr-FR"/>
        </w:rPr>
        <w:t>c)</w:t>
      </w:r>
      <w:r w:rsidRPr="000702BD">
        <w:rPr>
          <w:rFonts w:asciiTheme="minorHAnsi" w:hAnsiTheme="minorHAnsi"/>
          <w:lang w:val="fr-FR"/>
        </w:rPr>
        <w:tab/>
      </w:r>
      <w:r w:rsidR="00A9551E" w:rsidRPr="000702BD">
        <w:rPr>
          <w:rFonts w:asciiTheme="minorHAnsi" w:hAnsiTheme="minorHAnsi"/>
          <w:lang w:val="fr-FR"/>
        </w:rPr>
        <w:t xml:space="preserve">Plan national </w:t>
      </w:r>
      <w:r w:rsidR="00B5033A" w:rsidRPr="000702BD">
        <w:rPr>
          <w:rFonts w:asciiTheme="minorHAnsi" w:hAnsiTheme="minorHAnsi"/>
          <w:lang w:val="fr-FR"/>
        </w:rPr>
        <w:t xml:space="preserve">de numérotage </w:t>
      </w:r>
      <w:r w:rsidR="00A9551E" w:rsidRPr="000702BD">
        <w:rPr>
          <w:rFonts w:asciiTheme="minorHAnsi" w:hAnsiTheme="minorHAnsi"/>
          <w:lang w:val="fr-FR"/>
        </w:rPr>
        <w:t>détaillé: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34"/>
        <w:gridCol w:w="1134"/>
        <w:gridCol w:w="3394"/>
        <w:gridCol w:w="2123"/>
      </w:tblGrid>
      <w:tr w:rsidR="004017B3" w:rsidRPr="000702BD" w:rsidTr="00B5033A">
        <w:trPr>
          <w:cantSplit/>
          <w:tblHeader/>
          <w:jc w:val="center"/>
        </w:trPr>
        <w:tc>
          <w:tcPr>
            <w:tcW w:w="2130" w:type="dxa"/>
            <w:vMerge w:val="restart"/>
            <w:vAlign w:val="center"/>
          </w:tcPr>
          <w:p w:rsidR="004017B3" w:rsidRPr="00B5033A" w:rsidRDefault="005F3AA7" w:rsidP="00D3746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lang w:val="fr-FR"/>
              </w:rPr>
            </w:pPr>
            <w:r w:rsidRPr="00B5033A">
              <w:rPr>
                <w:rFonts w:asciiTheme="minorHAnsi" w:hAnsiTheme="minorHAnsi"/>
                <w:b/>
                <w:bCs/>
                <w:color w:val="000000"/>
                <w:lang w:val="fr-FR"/>
              </w:rPr>
              <w:t>NDC (indicatif national de destination) ou premiers chiffres du N(S)N (numéro national (significatif))</w:t>
            </w:r>
          </w:p>
        </w:tc>
        <w:tc>
          <w:tcPr>
            <w:tcW w:w="2268" w:type="dxa"/>
            <w:gridSpan w:val="2"/>
            <w:vAlign w:val="center"/>
          </w:tcPr>
          <w:p w:rsidR="004017B3" w:rsidRPr="00B5033A" w:rsidRDefault="005F3AA7" w:rsidP="00D3746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lang w:val="fr-FR"/>
              </w:rPr>
            </w:pPr>
            <w:r w:rsidRPr="00B5033A">
              <w:rPr>
                <w:rFonts w:asciiTheme="minorHAnsi" w:hAnsiTheme="minorHAnsi"/>
                <w:b/>
                <w:bCs/>
                <w:color w:val="000000"/>
                <w:lang w:val="fr-FR"/>
              </w:rPr>
              <w:t>Longueur du numéro N(S)N</w:t>
            </w:r>
          </w:p>
        </w:tc>
        <w:tc>
          <w:tcPr>
            <w:tcW w:w="3394" w:type="dxa"/>
            <w:vMerge w:val="restart"/>
            <w:vAlign w:val="center"/>
          </w:tcPr>
          <w:p w:rsidR="004017B3" w:rsidRPr="00B5033A" w:rsidRDefault="005F3AA7" w:rsidP="00D3746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lang w:val="fr-FR"/>
              </w:rPr>
            </w:pPr>
            <w:r w:rsidRPr="00B5033A">
              <w:rPr>
                <w:rFonts w:asciiTheme="minorHAnsi" w:hAnsiTheme="minorHAnsi"/>
                <w:b/>
                <w:bCs/>
                <w:color w:val="000000"/>
                <w:lang w:val="fr-FR"/>
              </w:rPr>
              <w:t>Utilisation du numéro E.164</w:t>
            </w:r>
          </w:p>
        </w:tc>
        <w:tc>
          <w:tcPr>
            <w:tcW w:w="2123" w:type="dxa"/>
            <w:vMerge w:val="restart"/>
            <w:vAlign w:val="center"/>
          </w:tcPr>
          <w:p w:rsidR="004017B3" w:rsidRPr="00B5033A" w:rsidRDefault="00A9551E" w:rsidP="00D3746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lang w:val="fr-FR"/>
              </w:rPr>
            </w:pPr>
            <w:r w:rsidRPr="00B5033A">
              <w:rPr>
                <w:rFonts w:asciiTheme="minorHAnsi" w:hAnsiTheme="minorHAnsi"/>
                <w:b/>
                <w:bCs/>
                <w:color w:val="000000"/>
                <w:lang w:val="fr-FR"/>
              </w:rPr>
              <w:t>I</w:t>
            </w:r>
            <w:r w:rsidR="004017B3" w:rsidRPr="00B5033A">
              <w:rPr>
                <w:rFonts w:asciiTheme="minorHAnsi" w:hAnsiTheme="minorHAnsi"/>
                <w:b/>
                <w:bCs/>
                <w:color w:val="000000"/>
                <w:lang w:val="fr-FR"/>
              </w:rPr>
              <w:t>nformation</w:t>
            </w:r>
            <w:r w:rsidRPr="00B5033A">
              <w:rPr>
                <w:rFonts w:asciiTheme="minorHAnsi" w:hAnsiTheme="minorHAnsi"/>
                <w:b/>
                <w:bCs/>
                <w:color w:val="000000"/>
                <w:lang w:val="fr-FR"/>
              </w:rPr>
              <w:t xml:space="preserve"> additionnelle</w:t>
            </w:r>
          </w:p>
          <w:p w:rsidR="004017B3" w:rsidRPr="00B5033A" w:rsidRDefault="004017B3" w:rsidP="00D3746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lang w:val="fr-FR"/>
              </w:rPr>
            </w:pPr>
            <w:r w:rsidRPr="00B5033A">
              <w:rPr>
                <w:rFonts w:asciiTheme="minorHAnsi" w:hAnsiTheme="minorHAnsi"/>
                <w:b/>
                <w:bCs/>
                <w:color w:val="000000"/>
                <w:lang w:val="fr-FR"/>
              </w:rPr>
              <w:t>(</w:t>
            </w:r>
            <w:r w:rsidR="00A9551E" w:rsidRPr="00B5033A">
              <w:rPr>
                <w:rFonts w:asciiTheme="minorHAnsi" w:hAnsiTheme="minorHAnsi"/>
                <w:b/>
                <w:bCs/>
                <w:color w:val="000000"/>
                <w:lang w:val="fr-FR"/>
              </w:rPr>
              <w:t>attribué</w:t>
            </w:r>
            <w:r w:rsidRPr="00B5033A">
              <w:rPr>
                <w:rFonts w:asciiTheme="minorHAnsi" w:hAnsiTheme="minorHAnsi"/>
                <w:b/>
                <w:bCs/>
                <w:color w:val="000000"/>
                <w:lang w:val="fr-FR"/>
              </w:rPr>
              <w:t>/</w:t>
            </w:r>
            <w:r w:rsidR="00A9551E" w:rsidRPr="00B5033A">
              <w:rPr>
                <w:rFonts w:asciiTheme="minorHAnsi" w:hAnsiTheme="minorHAnsi"/>
                <w:b/>
                <w:bCs/>
                <w:color w:val="000000"/>
                <w:lang w:val="fr-FR"/>
              </w:rPr>
              <w:t>libre</w:t>
            </w:r>
            <w:r w:rsidRPr="00B5033A">
              <w:rPr>
                <w:rFonts w:asciiTheme="minorHAnsi" w:hAnsiTheme="minorHAnsi"/>
                <w:b/>
                <w:bCs/>
                <w:color w:val="000000"/>
                <w:lang w:val="fr-FR"/>
              </w:rPr>
              <w:t>)</w:t>
            </w:r>
          </w:p>
        </w:tc>
      </w:tr>
      <w:tr w:rsidR="005F3AA7" w:rsidRPr="000702BD" w:rsidTr="00B5033A">
        <w:trPr>
          <w:cantSplit/>
          <w:tblHeader/>
          <w:jc w:val="center"/>
        </w:trPr>
        <w:tc>
          <w:tcPr>
            <w:tcW w:w="2130" w:type="dxa"/>
            <w:vMerge/>
            <w:vAlign w:val="center"/>
          </w:tcPr>
          <w:p w:rsidR="005F3AA7" w:rsidRPr="00B5033A" w:rsidRDefault="005F3AA7" w:rsidP="00D3746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5F3AA7" w:rsidRPr="00B5033A" w:rsidRDefault="005F3AA7" w:rsidP="00D3746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lang w:val="fr-FR"/>
              </w:rPr>
            </w:pPr>
            <w:r w:rsidRPr="00B5033A">
              <w:rPr>
                <w:rFonts w:asciiTheme="minorHAnsi" w:hAnsiTheme="minorHAnsi"/>
                <w:b/>
                <w:bCs/>
                <w:color w:val="000000"/>
                <w:lang w:val="fr-FR"/>
              </w:rPr>
              <w:t>Longueur maximale</w:t>
            </w:r>
          </w:p>
        </w:tc>
        <w:tc>
          <w:tcPr>
            <w:tcW w:w="1134" w:type="dxa"/>
            <w:vAlign w:val="center"/>
          </w:tcPr>
          <w:p w:rsidR="005F3AA7" w:rsidRPr="00B5033A" w:rsidRDefault="005F3AA7" w:rsidP="00D3746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lang w:val="fr-FR"/>
              </w:rPr>
            </w:pPr>
            <w:r w:rsidRPr="00B5033A">
              <w:rPr>
                <w:rFonts w:asciiTheme="minorHAnsi" w:hAnsiTheme="minorHAnsi"/>
                <w:b/>
                <w:bCs/>
                <w:color w:val="000000"/>
                <w:lang w:val="fr-FR"/>
              </w:rPr>
              <w:t>Longueur minimale</w:t>
            </w:r>
          </w:p>
        </w:tc>
        <w:tc>
          <w:tcPr>
            <w:tcW w:w="3394" w:type="dxa"/>
            <w:vMerge/>
            <w:vAlign w:val="center"/>
          </w:tcPr>
          <w:p w:rsidR="005F3AA7" w:rsidRPr="00B5033A" w:rsidRDefault="005F3AA7" w:rsidP="00D3746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fr-FR"/>
              </w:rPr>
            </w:pPr>
          </w:p>
        </w:tc>
        <w:tc>
          <w:tcPr>
            <w:tcW w:w="2123" w:type="dxa"/>
            <w:vMerge/>
            <w:vAlign w:val="center"/>
          </w:tcPr>
          <w:p w:rsidR="005F3AA7" w:rsidRPr="00B5033A" w:rsidRDefault="005F3AA7" w:rsidP="00D3746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fr-FR"/>
              </w:rPr>
            </w:pP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10PR  (P,R = 0,..,9)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4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4</w:t>
            </w:r>
          </w:p>
        </w:tc>
        <w:tc>
          <w:tcPr>
            <w:tcW w:w="3394" w:type="dxa"/>
          </w:tcPr>
          <w:p w:rsidR="004017B3" w:rsidRPr="00CF466B" w:rsidRDefault="005F3AA7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Calibri"/>
                <w:b/>
                <w:lang w:val="fr-FR"/>
              </w:rPr>
            </w:pPr>
            <w:r w:rsidRPr="00CF466B">
              <w:rPr>
                <w:lang w:val="fr-FR"/>
              </w:rPr>
              <w:t>Codes de sélection de l'opérateur</w:t>
            </w:r>
          </w:p>
        </w:tc>
        <w:tc>
          <w:tcPr>
            <w:tcW w:w="2123" w:type="dxa"/>
          </w:tcPr>
          <w:p w:rsidR="004017B3" w:rsidRPr="00CF466B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vertAlign w:val="superscript"/>
                <w:lang w:val="fr-FR"/>
              </w:rPr>
            </w:pPr>
            <w:r w:rsidRPr="00CF466B">
              <w:rPr>
                <w:rFonts w:asciiTheme="minorHAnsi" w:hAnsiTheme="minorHAnsi"/>
                <w:vertAlign w:val="superscript"/>
                <w:lang w:val="fr-FR"/>
              </w:rPr>
              <w:t>(1)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11P(Q(R(T)))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(P,Q,R,T = 0,..,9)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3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6</w:t>
            </w:r>
          </w:p>
        </w:tc>
        <w:tc>
          <w:tcPr>
            <w:tcW w:w="3394" w:type="dxa"/>
          </w:tcPr>
          <w:p w:rsidR="004017B3" w:rsidRPr="00B5033A" w:rsidRDefault="00A9551E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courts harmonisés au niveau européen </w:t>
            </w:r>
          </w:p>
        </w:tc>
        <w:tc>
          <w:tcPr>
            <w:tcW w:w="2123" w:type="dxa"/>
          </w:tcPr>
          <w:p w:rsidR="004017B3" w:rsidRPr="00CF466B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vertAlign w:val="superscript"/>
                <w:lang w:val="fr-FR"/>
              </w:rPr>
            </w:pPr>
            <w:r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(1)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19 P(Q(R))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(P,Q,R = 0,..,9)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3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3394" w:type="dxa"/>
          </w:tcPr>
          <w:p w:rsidR="004017B3" w:rsidRPr="00B5033A" w:rsidRDefault="00A9551E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Numéros courts nationaux</w:t>
            </w:r>
          </w:p>
        </w:tc>
        <w:tc>
          <w:tcPr>
            <w:tcW w:w="2123" w:type="dxa"/>
          </w:tcPr>
          <w:p w:rsidR="004017B3" w:rsidRPr="00B5033A" w:rsidRDefault="00CF466B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(1)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1 (NDC)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1B, B = 2,3,4,5,6,7,8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1 -</w:t>
            </w:r>
            <w:r w:rsidR="00B5033A">
              <w:rPr>
                <w:rFonts w:asciiTheme="minorHAnsi" w:hAnsiTheme="minorHAnsi"/>
                <w:lang w:val="fr-FR"/>
              </w:rPr>
              <w:t xml:space="preserve">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Indicatif interurbain pour </w:t>
            </w:r>
            <w:r w:rsidRPr="00B5033A">
              <w:rPr>
                <w:rFonts w:asciiTheme="minorHAnsi" w:hAnsiTheme="minorHAnsi"/>
                <w:lang w:val="fr-FR"/>
              </w:rPr>
              <w:t>Ljubljana</w:t>
            </w:r>
          </w:p>
        </w:tc>
        <w:tc>
          <w:tcPr>
            <w:tcW w:w="2123" w:type="dxa"/>
          </w:tcPr>
          <w:p w:rsidR="004017B3" w:rsidRPr="00B5033A" w:rsidRDefault="00CF466B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(1)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20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21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2 (NDC)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2B, B = 2,3,4,5,6,7,8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2 -</w:t>
            </w:r>
            <w:r w:rsidR="00B5033A">
              <w:rPr>
                <w:rFonts w:asciiTheme="minorHAnsi" w:hAnsiTheme="minorHAnsi"/>
                <w:lang w:val="fr-FR"/>
              </w:rPr>
              <w:t xml:space="preserve">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Indicatif interurbain pour </w:t>
            </w:r>
            <w:r w:rsidRPr="00B5033A">
              <w:rPr>
                <w:rFonts w:asciiTheme="minorHAnsi" w:hAnsiTheme="minorHAnsi"/>
                <w:lang w:val="fr-FR"/>
              </w:rPr>
              <w:t>Maribor, Ravne na Koroškem,,Murska Sobota</w:t>
            </w:r>
          </w:p>
        </w:tc>
        <w:tc>
          <w:tcPr>
            <w:tcW w:w="2123" w:type="dxa"/>
          </w:tcPr>
          <w:p w:rsidR="004017B3" w:rsidRPr="00B5033A" w:rsidRDefault="00CF466B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(1)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29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 </w:t>
            </w:r>
            <w:r w:rsidR="004017B3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</w:t>
            </w:r>
            <w:r w:rsidR="004017B3" w:rsidRPr="00CF466B">
              <w:rPr>
                <w:rFonts w:asciiTheme="minorHAnsi" w:hAnsiTheme="minorHAnsi"/>
                <w:b/>
                <w:color w:val="000000" w:themeColor="text1"/>
                <w:vertAlign w:val="superscript"/>
                <w:lang w:val="fr-FR"/>
              </w:rPr>
              <w:t>2</w:t>
            </w:r>
            <w:r w:rsidR="004017B3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)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30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réseaux mobiles publics 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A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A1 Slovenija d.d.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31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réseaux mobiles publics </w:t>
            </w:r>
          </w:p>
        </w:tc>
        <w:tc>
          <w:tcPr>
            <w:tcW w:w="2123" w:type="dxa"/>
          </w:tcPr>
          <w:p w:rsidR="008008A5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Telekom Slovenije d.d.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3 (NDC)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3B, B = 2,3,4,5,6,7,8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3 -</w:t>
            </w:r>
            <w:r w:rsidR="00B5033A">
              <w:rPr>
                <w:rFonts w:asciiTheme="minorHAnsi" w:hAnsiTheme="minorHAnsi"/>
                <w:lang w:val="fr-FR"/>
              </w:rPr>
              <w:t xml:space="preserve">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Indicatif interurbain pour </w:t>
            </w:r>
            <w:r w:rsidRPr="00B5033A">
              <w:rPr>
                <w:rFonts w:asciiTheme="minorHAnsi" w:hAnsiTheme="minorHAnsi"/>
                <w:lang w:val="fr-FR"/>
              </w:rPr>
              <w:t>Celje, Trbovlje</w:t>
            </w:r>
          </w:p>
        </w:tc>
        <w:tc>
          <w:tcPr>
            <w:tcW w:w="2123" w:type="dxa"/>
          </w:tcPr>
          <w:p w:rsidR="004017B3" w:rsidRPr="00B5033A" w:rsidRDefault="00CF466B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(1)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39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 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</w:t>
            </w:r>
            <w:r w:rsidR="00CF466B" w:rsidRPr="00CF466B">
              <w:rPr>
                <w:rFonts w:asciiTheme="minorHAnsi" w:hAnsiTheme="minorHAnsi"/>
                <w:b/>
                <w:color w:val="000000" w:themeColor="text1"/>
                <w:vertAlign w:val="superscript"/>
                <w:lang w:val="fr-FR"/>
              </w:rPr>
              <w:t>2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)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40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réseaux mobiles publics </w:t>
            </w:r>
          </w:p>
        </w:tc>
        <w:tc>
          <w:tcPr>
            <w:tcW w:w="2123" w:type="dxa"/>
          </w:tcPr>
          <w:p w:rsidR="008008A5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A1 Slovenija d.d.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41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réseaux mobiles publics </w:t>
            </w:r>
          </w:p>
        </w:tc>
        <w:tc>
          <w:tcPr>
            <w:tcW w:w="2123" w:type="dxa"/>
          </w:tcPr>
          <w:p w:rsidR="008008A5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Telekom Slovenije d.d.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4 (NDC)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4B, B = 2,3,4,5,6,7,8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4 -</w:t>
            </w:r>
            <w:r w:rsidR="00B5033A">
              <w:rPr>
                <w:rFonts w:asciiTheme="minorHAnsi" w:hAnsiTheme="minorHAnsi"/>
                <w:lang w:val="fr-FR"/>
              </w:rPr>
              <w:t xml:space="preserve">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Indicatif interurbain pour </w:t>
            </w:r>
            <w:r w:rsidRPr="00B5033A">
              <w:rPr>
                <w:rFonts w:asciiTheme="minorHAnsi" w:hAnsiTheme="minorHAnsi"/>
                <w:lang w:val="fr-FR"/>
              </w:rPr>
              <w:t>Kranj</w:t>
            </w:r>
          </w:p>
        </w:tc>
        <w:tc>
          <w:tcPr>
            <w:tcW w:w="2123" w:type="dxa"/>
          </w:tcPr>
          <w:p w:rsidR="004017B3" w:rsidRPr="00B5033A" w:rsidRDefault="00CF466B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(1)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49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services </w:t>
            </w:r>
            <w:r w:rsidRPr="00B5033A">
              <w:rPr>
                <w:rFonts w:asciiTheme="minorHAnsi" w:hAnsiTheme="minorHAnsi"/>
                <w:lang w:val="fr-FR"/>
              </w:rPr>
              <w:t xml:space="preserve">PATS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dans le réseau fixe </w:t>
            </w:r>
            <w:r w:rsidRPr="00B5033A">
              <w:rPr>
                <w:rFonts w:asciiTheme="minorHAnsi" w:hAnsiTheme="minorHAnsi"/>
                <w:lang w:val="fr-FR"/>
              </w:rPr>
              <w:t>(</w:t>
            </w:r>
            <w:r w:rsidR="008008A5" w:rsidRPr="00B5033A">
              <w:rPr>
                <w:rFonts w:asciiTheme="minorHAnsi" w:hAnsiTheme="minorHAnsi"/>
                <w:lang w:val="fr-FR"/>
              </w:rPr>
              <w:t>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</w:t>
            </w:r>
            <w:r w:rsidRPr="00B5033A">
              <w:rPr>
                <w:rFonts w:asciiTheme="minorHAnsi" w:hAnsiTheme="minorHAnsi"/>
                <w:lang w:val="fr-FR"/>
              </w:rPr>
              <w:t>.: VoIP)</w:t>
            </w:r>
          </w:p>
        </w:tc>
        <w:tc>
          <w:tcPr>
            <w:tcW w:w="2123" w:type="dxa"/>
          </w:tcPr>
          <w:p w:rsidR="008008A5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Telekom Slovenije d.d.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50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 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</w:t>
            </w:r>
            <w:r w:rsidR="00CF466B" w:rsidRPr="00CF466B">
              <w:rPr>
                <w:rFonts w:asciiTheme="minorHAnsi" w:hAnsiTheme="minorHAnsi"/>
                <w:b/>
                <w:color w:val="000000" w:themeColor="text1"/>
                <w:vertAlign w:val="superscript"/>
                <w:lang w:val="fr-FR"/>
              </w:rPr>
              <w:t>2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)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51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réseaux mobiles publics </w:t>
            </w:r>
          </w:p>
        </w:tc>
        <w:tc>
          <w:tcPr>
            <w:tcW w:w="2123" w:type="dxa"/>
          </w:tcPr>
          <w:p w:rsidR="008008A5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Telekom Slovenije d.d.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lastRenderedPageBreak/>
              <w:t>5 (NDC)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5B, B = 2,3,4,5,6,7,8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5 -</w:t>
            </w:r>
            <w:r w:rsidR="00B5033A">
              <w:rPr>
                <w:rFonts w:asciiTheme="minorHAnsi" w:hAnsiTheme="minorHAnsi"/>
                <w:lang w:val="fr-FR"/>
              </w:rPr>
              <w:t xml:space="preserve">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Indicatif interurbain pour </w:t>
            </w:r>
            <w:r w:rsidRPr="00B5033A">
              <w:rPr>
                <w:rFonts w:asciiTheme="minorHAnsi" w:hAnsiTheme="minorHAnsi"/>
                <w:lang w:val="fr-FR"/>
              </w:rPr>
              <w:t>Nova Gorica, Koper, Postojna</w:t>
            </w:r>
          </w:p>
        </w:tc>
        <w:tc>
          <w:tcPr>
            <w:tcW w:w="2123" w:type="dxa"/>
          </w:tcPr>
          <w:p w:rsidR="004017B3" w:rsidRPr="00B5033A" w:rsidRDefault="00CF466B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(1)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590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T-2 d.o.o.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591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Telemach d.o.o.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592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Detel Global d.o.o.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593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T-2 d.o.o.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594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T-2 d.o.o.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595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T-2 d.o.o.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596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A1 Slovenija d.d.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597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Telemach d.o.o.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598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Telekom Slovenije d.d.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599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Telekom Slovenije d.d.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60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 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</w:t>
            </w:r>
            <w:r w:rsidR="00CF466B" w:rsidRPr="00CF466B">
              <w:rPr>
                <w:rFonts w:asciiTheme="minorHAnsi" w:hAnsiTheme="minorHAnsi"/>
                <w:b/>
                <w:color w:val="000000" w:themeColor="text1"/>
                <w:vertAlign w:val="superscript"/>
                <w:lang w:val="fr-FR"/>
              </w:rPr>
              <w:t>2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)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61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 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</w:t>
            </w:r>
            <w:r w:rsidR="00CF466B" w:rsidRPr="00CF466B">
              <w:rPr>
                <w:rFonts w:asciiTheme="minorHAnsi" w:hAnsiTheme="minorHAnsi"/>
                <w:b/>
                <w:color w:val="000000" w:themeColor="text1"/>
                <w:vertAlign w:val="superscript"/>
                <w:lang w:val="fr-FR"/>
              </w:rPr>
              <w:t>2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)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pour les réseaux mobiles publics 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62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 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</w:t>
            </w:r>
            <w:r w:rsidR="00CF466B" w:rsidRPr="00CF466B">
              <w:rPr>
                <w:rFonts w:asciiTheme="minorHAnsi" w:hAnsiTheme="minorHAnsi"/>
                <w:b/>
                <w:color w:val="000000" w:themeColor="text1"/>
                <w:vertAlign w:val="superscript"/>
                <w:lang w:val="fr-FR"/>
              </w:rPr>
              <w:t>2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)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pour les réseaux mobiles publics 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63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 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</w:t>
            </w:r>
            <w:r w:rsidR="00CF466B" w:rsidRPr="00CF466B">
              <w:rPr>
                <w:rFonts w:asciiTheme="minorHAnsi" w:hAnsiTheme="minorHAnsi"/>
                <w:b/>
                <w:color w:val="000000" w:themeColor="text1"/>
                <w:vertAlign w:val="superscript"/>
                <w:lang w:val="fr-FR"/>
              </w:rPr>
              <w:t>2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)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pour les réseaux mobiles publics 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64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réseaux mobiles publics 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T-2 d.o.o.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  <w:tcBorders>
              <w:bottom w:val="dashed" w:sz="4" w:space="0" w:color="auto"/>
            </w:tcBorders>
          </w:tcPr>
          <w:p w:rsidR="004017B3" w:rsidRPr="00B5033A" w:rsidRDefault="004017B3" w:rsidP="00D3746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lastRenderedPageBreak/>
              <w:t>65C(D)  (NDC)</w:t>
            </w:r>
          </w:p>
          <w:p w:rsidR="004017B3" w:rsidRPr="00B5033A" w:rsidRDefault="004017B3" w:rsidP="00D3746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C, D = 0,...,9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  <w:tcBorders>
              <w:bottom w:val="dashed" w:sz="4" w:space="0" w:color="auto"/>
            </w:tcBorders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réseaux mobiles publics </w:t>
            </w:r>
          </w:p>
        </w:tc>
        <w:tc>
          <w:tcPr>
            <w:tcW w:w="2123" w:type="dxa"/>
            <w:tcBorders>
              <w:bottom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B5033A" w:rsidP="00D3746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attribués</w:t>
            </w:r>
            <w:r w:rsidR="004017B3" w:rsidRPr="00B5033A">
              <w:rPr>
                <w:rFonts w:asciiTheme="minorHAnsi" w:hAnsiTheme="minorHAnsi"/>
                <w:lang w:val="fr-FR"/>
              </w:rPr>
              <w:t>: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123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4017B3" w:rsidP="00D3746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651 (NDC)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réseaux mobiles publics </w:t>
            </w:r>
          </w:p>
        </w:tc>
        <w:tc>
          <w:tcPr>
            <w:tcW w:w="2123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1D2379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hyperlink r:id="rId9" w:history="1">
              <w:r w:rsidR="004017B3" w:rsidRPr="00B5033A">
                <w:rPr>
                  <w:rFonts w:asciiTheme="minorHAnsi" w:hAnsiTheme="minorHAnsi"/>
                  <w:color w:val="000000" w:themeColor="text1"/>
                  <w:lang w:val="fr-FR"/>
                </w:rPr>
                <w:t>SŽ - Infrastruktura, d.o.o.</w:t>
              </w:r>
            </w:hyperlink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4017B3" w:rsidP="00D3746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6555 (NDC)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réseaux mobiles publics </w:t>
            </w:r>
          </w:p>
        </w:tc>
        <w:tc>
          <w:tcPr>
            <w:tcW w:w="2123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Mega M d.o.o.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4017B3" w:rsidP="00D3746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6560 (NDC)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réseaux mobiles publics </w:t>
            </w:r>
          </w:p>
        </w:tc>
        <w:tc>
          <w:tcPr>
            <w:tcW w:w="2123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Softnet d.o.o.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  <w:tcBorders>
              <w:top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6570 (NDC)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  <w:tcBorders>
              <w:top w:val="dashed" w:sz="4" w:space="0" w:color="auto"/>
            </w:tcBorders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réseaux mobiles publics </w:t>
            </w:r>
          </w:p>
        </w:tc>
        <w:tc>
          <w:tcPr>
            <w:tcW w:w="2123" w:type="dxa"/>
            <w:tcBorders>
              <w:top w:val="dashed" w:sz="4" w:space="0" w:color="auto"/>
            </w:tcBorders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NOVATEL d.o.o.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66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réseaux mobiles publics 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67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réseaux mobiles publics 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68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réseaux mobiles publics 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A1 Slovenija d.d.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  <w:tcBorders>
              <w:bottom w:val="dashed" w:sz="4" w:space="0" w:color="auto"/>
            </w:tcBorders>
          </w:tcPr>
          <w:p w:rsidR="004017B3" w:rsidRPr="00B5033A" w:rsidRDefault="004017B3" w:rsidP="00D3746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69C(D)  (NDC)</w:t>
            </w:r>
          </w:p>
          <w:p w:rsidR="004017B3" w:rsidRPr="00B5033A" w:rsidRDefault="004017B3" w:rsidP="00D3746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C, D = 0,...,9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  <w:tcBorders>
              <w:bottom w:val="dashed" w:sz="4" w:space="0" w:color="auto"/>
            </w:tcBorders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réseaux mobiles publics </w:t>
            </w:r>
          </w:p>
        </w:tc>
        <w:tc>
          <w:tcPr>
            <w:tcW w:w="2123" w:type="dxa"/>
            <w:tcBorders>
              <w:bottom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F26AF7" w:rsidP="00D3746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attribués</w:t>
            </w:r>
            <w:r w:rsidR="004017B3" w:rsidRPr="00B5033A">
              <w:rPr>
                <w:rFonts w:asciiTheme="minorHAnsi" w:hAnsiTheme="minorHAnsi"/>
                <w:lang w:val="fr-FR"/>
              </w:rPr>
              <w:t>: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123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4017B3" w:rsidP="00D3746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6910 (NDC)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réseaux mobiles publics </w:t>
            </w:r>
          </w:p>
        </w:tc>
        <w:tc>
          <w:tcPr>
            <w:tcW w:w="2123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Compatel Ltd.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  <w:tcBorders>
              <w:top w:val="dashed" w:sz="4" w:space="0" w:color="auto"/>
            </w:tcBorders>
          </w:tcPr>
          <w:p w:rsidR="004017B3" w:rsidRPr="00B5033A" w:rsidRDefault="004017B3" w:rsidP="00D3746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696 (NDC)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  <w:tcBorders>
              <w:top w:val="dashed" w:sz="4" w:space="0" w:color="auto"/>
            </w:tcBorders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réseaux mobiles publics </w:t>
            </w:r>
          </w:p>
        </w:tc>
        <w:tc>
          <w:tcPr>
            <w:tcW w:w="2123" w:type="dxa"/>
            <w:tcBorders>
              <w:top w:val="dashed" w:sz="4" w:space="0" w:color="auto"/>
            </w:tcBorders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HOT mobil d.o.o.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699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réseaux mobiles publics 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HOT mobil d.o.o.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70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réseaux mobiles publics 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Telemach d.o.o.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71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réseaux mobiles publics 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7 (NDC)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7B, B = 2,3,4,5,6,7,8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4 -</w:t>
            </w:r>
            <w:r w:rsidR="00B5033A">
              <w:rPr>
                <w:rFonts w:asciiTheme="minorHAnsi" w:hAnsiTheme="minorHAnsi"/>
                <w:lang w:val="fr-FR"/>
              </w:rPr>
              <w:t xml:space="preserve"> </w:t>
            </w:r>
            <w:r w:rsidR="008008A5" w:rsidRPr="00B5033A">
              <w:rPr>
                <w:rFonts w:asciiTheme="minorHAnsi" w:hAnsiTheme="minorHAnsi"/>
                <w:lang w:val="fr-FR"/>
              </w:rPr>
              <w:t xml:space="preserve">Indicatif interurbain pour </w:t>
            </w:r>
            <w:r w:rsidRPr="00B5033A">
              <w:rPr>
                <w:rFonts w:asciiTheme="minorHAnsi" w:hAnsiTheme="minorHAnsi"/>
                <w:lang w:val="fr-FR"/>
              </w:rPr>
              <w:t>Novo mesto, Krško</w:t>
            </w:r>
          </w:p>
        </w:tc>
        <w:tc>
          <w:tcPr>
            <w:tcW w:w="2123" w:type="dxa"/>
          </w:tcPr>
          <w:p w:rsidR="004017B3" w:rsidRPr="00B5033A" w:rsidRDefault="00CF466B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(1)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79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80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6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- services</w:t>
            </w:r>
            <w:r w:rsidR="00F81D05" w:rsidRPr="00B5033A">
              <w:rPr>
                <w:rFonts w:asciiTheme="minorHAnsi" w:hAnsiTheme="minorHAnsi"/>
                <w:lang w:val="fr-FR"/>
              </w:rPr>
              <w:t xml:space="preserve"> de libre appel</w:t>
            </w:r>
          </w:p>
        </w:tc>
        <w:tc>
          <w:tcPr>
            <w:tcW w:w="2123" w:type="dxa"/>
          </w:tcPr>
          <w:p w:rsidR="004017B3" w:rsidRPr="00B5033A" w:rsidRDefault="00CF466B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(1)</w:t>
            </w:r>
          </w:p>
        </w:tc>
      </w:tr>
      <w:tr w:rsidR="004017B3" w:rsidRPr="00B5033A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810 (NDC) 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</w:t>
            </w:r>
            <w:r w:rsidR="00B5033A">
              <w:rPr>
                <w:rFonts w:asciiTheme="minorHAnsi" w:hAnsiTheme="minorHAnsi"/>
                <w:lang w:val="fr-FR"/>
              </w:rPr>
              <w:t>s PATS dans le réseau fixe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B5033A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811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</w:t>
            </w:r>
            <w:r w:rsidR="00B5033A">
              <w:rPr>
                <w:rFonts w:asciiTheme="minorHAnsi" w:hAnsiTheme="minorHAnsi"/>
                <w:lang w:val="fr-FR"/>
              </w:rPr>
              <w:t xml:space="preserve">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F26AF7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812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</w:t>
            </w:r>
            <w:r w:rsidR="00F26AF7">
              <w:rPr>
                <w:rFonts w:asciiTheme="minorHAnsi" w:hAnsiTheme="minorHAnsi"/>
                <w:lang w:val="fr-FR"/>
              </w:rPr>
              <w:t>s PATS dans le réseau fixe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F26AF7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813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</w:t>
            </w:r>
            <w:r w:rsidR="00B5033A">
              <w:rPr>
                <w:rFonts w:asciiTheme="minorHAnsi" w:hAnsiTheme="minorHAnsi"/>
                <w:lang w:val="fr-FR"/>
              </w:rPr>
              <w:t>s PATS dans le réseau fixe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B5033A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814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B5033A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lastRenderedPageBreak/>
              <w:t>815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</w:t>
            </w:r>
            <w:r w:rsidR="00B5033A">
              <w:rPr>
                <w:rFonts w:asciiTheme="minorHAnsi" w:hAnsiTheme="minorHAnsi"/>
                <w:lang w:val="fr-FR"/>
              </w:rPr>
              <w:t>s PATS dans le réseau fixe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816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Softnet d.o.o.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817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Telekom Slovenije d.d.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8180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</w:t>
            </w:r>
            <w:r w:rsidR="00B5033A">
              <w:rPr>
                <w:rFonts w:asciiTheme="minorHAnsi" w:hAnsiTheme="minorHAnsi"/>
                <w:lang w:val="fr-FR"/>
              </w:rPr>
              <w:t>s PATS dans le réseau fixe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Compatel Ltd.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8181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</w:t>
            </w:r>
            <w:r w:rsidR="00B5033A">
              <w:rPr>
                <w:rFonts w:asciiTheme="minorHAnsi" w:hAnsiTheme="minorHAnsi"/>
                <w:lang w:val="fr-FR"/>
              </w:rPr>
              <w:t>s PATS dans le réseau fixe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Mega M d.o.o.</w:t>
            </w:r>
          </w:p>
        </w:tc>
      </w:tr>
      <w:tr w:rsidR="004017B3" w:rsidRPr="00B5033A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8182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8183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SHCG SK S.R.O.</w:t>
            </w:r>
          </w:p>
        </w:tc>
      </w:tr>
      <w:tr w:rsidR="004017B3" w:rsidRPr="00B5033A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8184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B5033A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8185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B5033A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8186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B5033A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8187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8188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Triksera d.o.o.</w:t>
            </w:r>
          </w:p>
        </w:tc>
      </w:tr>
      <w:tr w:rsidR="004017B3" w:rsidRPr="00B5033A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8189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SIA NETBALT</w:t>
            </w:r>
          </w:p>
        </w:tc>
      </w:tr>
      <w:tr w:rsidR="004017B3" w:rsidRPr="00B5033A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819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820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Telekom Slovenije d.d.</w:t>
            </w:r>
          </w:p>
        </w:tc>
      </w:tr>
      <w:tr w:rsidR="004017B3" w:rsidRPr="00B5033A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821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8220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AKTON d.o.o.</w:t>
            </w:r>
          </w:p>
        </w:tc>
      </w:tr>
      <w:tr w:rsidR="004017B3" w:rsidRPr="00B5033A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lastRenderedPageBreak/>
              <w:t>8221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B5033A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8222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</w:t>
            </w:r>
            <w:r w:rsidR="00B5033A">
              <w:rPr>
                <w:rFonts w:asciiTheme="minorHAnsi" w:hAnsiTheme="minorHAnsi"/>
                <w:lang w:val="fr-FR"/>
              </w:rPr>
              <w:t>s PATS dans le réseau fixe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8223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</w:t>
            </w:r>
            <w:r w:rsidR="00F26AF7">
              <w:rPr>
                <w:rFonts w:asciiTheme="minorHAnsi" w:hAnsiTheme="minorHAnsi"/>
                <w:lang w:val="fr-FR"/>
              </w:rPr>
              <w:t>s PATS dans le réseau fixe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SHCG SK S.R.O.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8224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</w:t>
            </w:r>
            <w:r w:rsidR="00B5033A">
              <w:rPr>
                <w:rFonts w:asciiTheme="minorHAnsi" w:hAnsiTheme="minorHAnsi"/>
                <w:lang w:val="fr-FR"/>
              </w:rPr>
              <w:t>s PATS dans le réseau fixe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B5033A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8225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B5033A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8226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8227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EUROTEL d.o.o.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8228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ALSTAR d.o.o.</w:t>
            </w:r>
          </w:p>
        </w:tc>
      </w:tr>
      <w:tr w:rsidR="004017B3" w:rsidRPr="00B5033A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8229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B5033A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823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B5033A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824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B5033A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825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B5033A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826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</w:t>
            </w:r>
            <w:r w:rsidR="00F26AF7">
              <w:rPr>
                <w:rFonts w:asciiTheme="minorHAnsi" w:hAnsiTheme="minorHAnsi"/>
                <w:lang w:val="fr-FR"/>
              </w:rPr>
              <w:t>s PATS dans le réseau fixe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F26AF7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827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</w:t>
            </w:r>
            <w:r w:rsidR="00F26AF7">
              <w:rPr>
                <w:rFonts w:asciiTheme="minorHAnsi" w:hAnsiTheme="minorHAnsi"/>
                <w:lang w:val="fr-FR"/>
              </w:rPr>
              <w:t>s PATS dans le réseau fixe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8280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</w:t>
            </w:r>
            <w:r w:rsidR="00F26AF7">
              <w:rPr>
                <w:rFonts w:asciiTheme="minorHAnsi" w:hAnsiTheme="minorHAnsi"/>
                <w:lang w:val="fr-FR"/>
              </w:rPr>
              <w:t>s PATS dans le réseau fixe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NOVATEL d.o.o.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8281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</w:t>
            </w:r>
            <w:r w:rsidR="00F26AF7">
              <w:rPr>
                <w:rFonts w:asciiTheme="minorHAnsi" w:hAnsiTheme="minorHAnsi"/>
                <w:lang w:val="fr-FR"/>
              </w:rPr>
              <w:t>s PATS dans le réseau fixe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NOVATEL d.o.o.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8282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F26AF7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NOVATEL d.o.o.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lastRenderedPageBreak/>
              <w:t>8283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</w:t>
            </w:r>
            <w:r w:rsidR="00F26AF7">
              <w:rPr>
                <w:rFonts w:asciiTheme="minorHAnsi" w:hAnsiTheme="minorHAnsi"/>
                <w:lang w:val="fr-FR"/>
              </w:rPr>
              <w:t>s PATS dans le réseau fixe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8284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</w:t>
            </w:r>
            <w:r w:rsidR="00F26AF7">
              <w:rPr>
                <w:rFonts w:asciiTheme="minorHAnsi" w:hAnsiTheme="minorHAnsi"/>
                <w:lang w:val="fr-FR"/>
              </w:rPr>
              <w:t>s PATS dans le réseau fixe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SHCG SK S.R.O.</w:t>
            </w:r>
          </w:p>
        </w:tc>
      </w:tr>
      <w:tr w:rsidR="004017B3" w:rsidRPr="00F26AF7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8285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F26AF7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F26AF7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8286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F26AF7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F26AF7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8287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</w:t>
            </w:r>
            <w:r w:rsidR="00F26AF7">
              <w:rPr>
                <w:rFonts w:asciiTheme="minorHAnsi" w:hAnsiTheme="minorHAnsi"/>
                <w:lang w:val="fr-FR"/>
              </w:rPr>
              <w:t>par ex.: VoIP</w:t>
            </w:r>
            <w:r w:rsidR="008008A5" w:rsidRPr="00B5033A">
              <w:rPr>
                <w:rFonts w:asciiTheme="minorHAnsi" w:hAnsiTheme="minorHAnsi"/>
                <w:lang w:val="fr-FR"/>
              </w:rPr>
              <w:t>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F26AF7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8288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</w:t>
            </w:r>
            <w:r w:rsidR="00F26AF7">
              <w:rPr>
                <w:rFonts w:asciiTheme="minorHAnsi" w:hAnsiTheme="minorHAnsi"/>
                <w:lang w:val="fr-FR"/>
              </w:rPr>
              <w:t>s PATS dans le réseau fixe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VOXBONE SA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8289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</w:t>
            </w:r>
            <w:r w:rsidR="00F26AF7">
              <w:rPr>
                <w:rFonts w:asciiTheme="minorHAnsi" w:hAnsiTheme="minorHAnsi"/>
                <w:lang w:val="fr-FR"/>
              </w:rPr>
              <w:t>s PATS dans le réseau fixe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SHCG SK S.R.O.</w:t>
            </w:r>
          </w:p>
        </w:tc>
      </w:tr>
      <w:tr w:rsidR="004017B3" w:rsidRPr="00F26AF7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829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F26AF7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F26AF7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830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F26AF7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F26AF7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831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fixe (par</w:t>
            </w:r>
            <w:r w:rsidR="00F26AF7">
              <w:rPr>
                <w:rFonts w:asciiTheme="minorHAnsi" w:hAnsiTheme="minorHAnsi"/>
                <w:lang w:val="fr-FR"/>
              </w:rPr>
              <w:t>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F26AF7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832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</w:t>
            </w:r>
            <w:r w:rsidR="00F26AF7">
              <w:rPr>
                <w:rFonts w:asciiTheme="minorHAnsi" w:hAnsiTheme="minorHAnsi"/>
                <w:lang w:val="fr-FR"/>
              </w:rPr>
              <w:t>s PATS dans le réseau fixe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833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</w:t>
            </w:r>
            <w:r w:rsidR="00F26AF7">
              <w:rPr>
                <w:rFonts w:asciiTheme="minorHAnsi" w:hAnsiTheme="minorHAnsi"/>
                <w:lang w:val="fr-FR"/>
              </w:rPr>
              <w:t>s PATS dans le réseau fixe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A1 Slovenija d.d.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834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</w:t>
            </w:r>
            <w:r w:rsidR="00F26AF7">
              <w:rPr>
                <w:rFonts w:asciiTheme="minorHAnsi" w:hAnsiTheme="minorHAnsi"/>
                <w:lang w:val="fr-FR"/>
              </w:rPr>
              <w:t>s PATS dans le réseau fixe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F26AF7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835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</w:t>
            </w:r>
            <w:r w:rsidR="00F26AF7">
              <w:rPr>
                <w:rFonts w:asciiTheme="minorHAnsi" w:hAnsiTheme="minorHAnsi"/>
                <w:lang w:val="fr-FR"/>
              </w:rPr>
              <w:t>s PATS dans le réseau fixe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F26AF7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836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</w:t>
            </w:r>
            <w:r w:rsidR="00F26AF7">
              <w:rPr>
                <w:rFonts w:asciiTheme="minorHAnsi" w:hAnsiTheme="minorHAnsi"/>
                <w:lang w:val="fr-FR"/>
              </w:rPr>
              <w:t>s PATS dans le réseau fixe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F26AF7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837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</w:t>
            </w:r>
            <w:r w:rsidR="00F26AF7">
              <w:rPr>
                <w:rFonts w:asciiTheme="minorHAnsi" w:hAnsiTheme="minorHAnsi"/>
                <w:lang w:val="fr-FR"/>
              </w:rPr>
              <w:t>s PATS dans le réseau fixe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838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Services PATS dans le réseau f</w:t>
            </w:r>
            <w:r w:rsidR="00F26AF7">
              <w:rPr>
                <w:rFonts w:asciiTheme="minorHAnsi" w:hAnsiTheme="minorHAnsi"/>
                <w:lang w:val="fr-FR"/>
              </w:rPr>
              <w:t>ixe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Telemach d.o.o.</w:t>
            </w:r>
          </w:p>
        </w:tc>
      </w:tr>
      <w:tr w:rsidR="004017B3" w:rsidRPr="001D2379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lastRenderedPageBreak/>
              <w:t>839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- </w:t>
            </w:r>
            <w:r w:rsidR="008008A5" w:rsidRPr="00B5033A">
              <w:rPr>
                <w:rFonts w:asciiTheme="minorHAnsi" w:hAnsiTheme="minorHAnsi"/>
                <w:lang w:val="fr-FR"/>
              </w:rPr>
              <w:t>Service</w:t>
            </w:r>
            <w:r w:rsidR="00F26AF7">
              <w:rPr>
                <w:rFonts w:asciiTheme="minorHAnsi" w:hAnsiTheme="minorHAnsi"/>
                <w:lang w:val="fr-FR"/>
              </w:rPr>
              <w:t>s PATS dans le réseau fixe (par </w:t>
            </w:r>
            <w:r w:rsidR="008008A5" w:rsidRPr="00B5033A">
              <w:rPr>
                <w:rFonts w:asciiTheme="minorHAnsi" w:hAnsiTheme="minorHAnsi"/>
                <w:lang w:val="fr-FR"/>
              </w:rPr>
              <w:t>ex.: VoIP)</w:t>
            </w:r>
          </w:p>
        </w:tc>
        <w:tc>
          <w:tcPr>
            <w:tcW w:w="2123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Attribués à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Telemach d.o.o.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bCs/>
                <w:lang w:val="fr-FR"/>
              </w:rPr>
              <w:t>84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 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</w:t>
            </w:r>
            <w:r w:rsidR="00CF466B" w:rsidRPr="00CF466B">
              <w:rPr>
                <w:rFonts w:asciiTheme="minorHAnsi" w:hAnsiTheme="minorHAnsi"/>
                <w:b/>
                <w:color w:val="000000" w:themeColor="text1"/>
                <w:vertAlign w:val="superscript"/>
                <w:lang w:val="fr-FR"/>
              </w:rPr>
              <w:t>2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)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bCs/>
                <w:lang w:val="fr-FR"/>
              </w:rPr>
              <w:t>85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 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</w:t>
            </w:r>
            <w:r w:rsidR="00CF466B" w:rsidRPr="00CF466B">
              <w:rPr>
                <w:rFonts w:asciiTheme="minorHAnsi" w:hAnsiTheme="minorHAnsi"/>
                <w:b/>
                <w:color w:val="000000" w:themeColor="text1"/>
                <w:vertAlign w:val="superscript"/>
                <w:lang w:val="fr-FR"/>
              </w:rPr>
              <w:t>2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)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bCs/>
                <w:lang w:val="fr-FR"/>
              </w:rPr>
              <w:t>86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 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</w:t>
            </w:r>
            <w:r w:rsidR="00CF466B" w:rsidRPr="00CF466B">
              <w:rPr>
                <w:rFonts w:asciiTheme="minorHAnsi" w:hAnsiTheme="minorHAnsi"/>
                <w:b/>
                <w:color w:val="000000" w:themeColor="text1"/>
                <w:vertAlign w:val="superscript"/>
                <w:lang w:val="fr-FR"/>
              </w:rPr>
              <w:t>2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)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bCs/>
                <w:lang w:val="fr-FR"/>
              </w:rPr>
              <w:t>87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 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</w:t>
            </w:r>
            <w:r w:rsidR="00CF466B" w:rsidRPr="00CF466B">
              <w:rPr>
                <w:rFonts w:asciiTheme="minorHAnsi" w:hAnsiTheme="minorHAnsi"/>
                <w:b/>
                <w:color w:val="000000" w:themeColor="text1"/>
                <w:vertAlign w:val="superscript"/>
                <w:lang w:val="fr-FR"/>
              </w:rPr>
              <w:t>2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)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bCs/>
                <w:lang w:val="fr-FR"/>
              </w:rPr>
              <w:t>88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- Acc</w:t>
            </w:r>
            <w:r w:rsidR="00F81D05" w:rsidRPr="00B5033A">
              <w:rPr>
                <w:rFonts w:asciiTheme="minorHAnsi" w:hAnsiTheme="minorHAnsi"/>
                <w:lang w:val="fr-FR"/>
              </w:rPr>
              <w:t xml:space="preserve">ès à des réseaux spéciaux </w:t>
            </w:r>
            <w:r w:rsidRPr="00B5033A">
              <w:rPr>
                <w:rFonts w:asciiTheme="minorHAnsi" w:hAnsiTheme="minorHAnsi"/>
                <w:lang w:val="fr-FR"/>
              </w:rPr>
              <w:t>(d</w:t>
            </w:r>
            <w:r w:rsidR="00F81D05" w:rsidRPr="00B5033A">
              <w:rPr>
                <w:rFonts w:asciiTheme="minorHAnsi" w:hAnsiTheme="minorHAnsi"/>
                <w:lang w:val="fr-FR"/>
              </w:rPr>
              <w:t>onnées</w:t>
            </w:r>
            <w:r w:rsidRPr="00B5033A">
              <w:rPr>
                <w:rFonts w:asciiTheme="minorHAnsi" w:hAnsiTheme="minorHAnsi"/>
                <w:lang w:val="fr-FR"/>
              </w:rPr>
              <w:t xml:space="preserve">, </w:t>
            </w:r>
            <w:r w:rsidR="00F81D05" w:rsidRPr="00B5033A">
              <w:rPr>
                <w:rFonts w:asciiTheme="minorHAnsi" w:hAnsiTheme="minorHAnsi"/>
                <w:lang w:val="fr-FR"/>
              </w:rPr>
              <w:t>I</w:t>
            </w:r>
            <w:r w:rsidRPr="00B5033A">
              <w:rPr>
                <w:rFonts w:asciiTheme="minorHAnsi" w:hAnsiTheme="minorHAnsi"/>
                <w:lang w:val="fr-FR"/>
              </w:rPr>
              <w:t>nternet,…)</w:t>
            </w:r>
          </w:p>
        </w:tc>
        <w:tc>
          <w:tcPr>
            <w:tcW w:w="2123" w:type="dxa"/>
          </w:tcPr>
          <w:p w:rsidR="004017B3" w:rsidRPr="00B5033A" w:rsidRDefault="00CF466B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(1)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bCs/>
                <w:lang w:val="fr-FR"/>
              </w:rPr>
              <w:t>890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 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</w:t>
            </w:r>
            <w:r w:rsidR="00CF466B" w:rsidRPr="00CF466B">
              <w:rPr>
                <w:rFonts w:asciiTheme="minorHAnsi" w:hAnsiTheme="minorHAnsi"/>
                <w:b/>
                <w:color w:val="000000" w:themeColor="text1"/>
                <w:vertAlign w:val="superscript"/>
                <w:lang w:val="fr-FR"/>
              </w:rPr>
              <w:t>2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)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bCs/>
                <w:lang w:val="fr-FR"/>
              </w:rPr>
              <w:t>891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6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- t</w:t>
            </w:r>
            <w:r w:rsidR="00F81D05" w:rsidRPr="00B5033A">
              <w:rPr>
                <w:rFonts w:asciiTheme="minorHAnsi" w:hAnsiTheme="minorHAnsi"/>
                <w:lang w:val="fr-FR"/>
              </w:rPr>
              <w:t>é</w:t>
            </w:r>
            <w:r w:rsidRPr="00B5033A">
              <w:rPr>
                <w:rFonts w:asciiTheme="minorHAnsi" w:hAnsiTheme="minorHAnsi"/>
                <w:lang w:val="fr-FR"/>
              </w:rPr>
              <w:t>l</w:t>
            </w:r>
            <w:r w:rsidR="00F81D05" w:rsidRPr="00B5033A">
              <w:rPr>
                <w:rFonts w:asciiTheme="minorHAnsi" w:hAnsiTheme="minorHAnsi"/>
                <w:lang w:val="fr-FR"/>
              </w:rPr>
              <w:t>é</w:t>
            </w:r>
            <w:r w:rsidRPr="00B5033A">
              <w:rPr>
                <w:rFonts w:asciiTheme="minorHAnsi" w:hAnsiTheme="minorHAnsi"/>
                <w:lang w:val="fr-FR"/>
              </w:rPr>
              <w:t>vot</w:t>
            </w:r>
            <w:r w:rsidR="00F81D05" w:rsidRPr="00B5033A">
              <w:rPr>
                <w:rFonts w:asciiTheme="minorHAnsi" w:hAnsiTheme="minorHAnsi"/>
                <w:lang w:val="fr-FR"/>
              </w:rPr>
              <w:t>e</w:t>
            </w:r>
            <w:r w:rsidRPr="00B5033A">
              <w:rPr>
                <w:rFonts w:asciiTheme="minorHAnsi" w:hAnsiTheme="minorHAnsi"/>
                <w:lang w:val="fr-FR"/>
              </w:rPr>
              <w:t xml:space="preserve">, </w:t>
            </w:r>
            <w:r w:rsidR="00F81D05" w:rsidRPr="00B5033A">
              <w:rPr>
                <w:rFonts w:asciiTheme="minorHAnsi" w:hAnsiTheme="minorHAnsi"/>
                <w:lang w:val="fr-FR"/>
              </w:rPr>
              <w:t>appels groupés</w:t>
            </w:r>
            <w:r w:rsidRPr="00B5033A">
              <w:rPr>
                <w:rFonts w:asciiTheme="minorHAnsi" w:hAnsiTheme="minorHAnsi"/>
                <w:lang w:val="fr-FR"/>
              </w:rPr>
              <w:t>,…</w:t>
            </w:r>
          </w:p>
        </w:tc>
        <w:tc>
          <w:tcPr>
            <w:tcW w:w="2123" w:type="dxa"/>
          </w:tcPr>
          <w:p w:rsidR="004017B3" w:rsidRPr="00CF466B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vertAlign w:val="superscript"/>
                <w:lang w:val="fr-FR"/>
              </w:rPr>
            </w:pPr>
            <w:r w:rsidRPr="00CF466B">
              <w:rPr>
                <w:rFonts w:asciiTheme="minorHAnsi" w:hAnsiTheme="minorHAnsi"/>
                <w:color w:val="000000" w:themeColor="text1"/>
                <w:u w:val="single"/>
                <w:vertAlign w:val="superscript"/>
                <w:lang w:val="fr-FR"/>
              </w:rPr>
              <w:t>(1)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bCs/>
                <w:lang w:val="fr-FR"/>
              </w:rPr>
              <w:t>892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6</w:t>
            </w:r>
          </w:p>
        </w:tc>
        <w:tc>
          <w:tcPr>
            <w:tcW w:w="3394" w:type="dxa"/>
          </w:tcPr>
          <w:p w:rsidR="00F81D05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- télévote, appels groupés,…</w:t>
            </w:r>
          </w:p>
        </w:tc>
        <w:tc>
          <w:tcPr>
            <w:tcW w:w="2123" w:type="dxa"/>
          </w:tcPr>
          <w:p w:rsidR="004017B3" w:rsidRPr="00B5033A" w:rsidRDefault="00CF466B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CF466B">
              <w:rPr>
                <w:rFonts w:asciiTheme="minorHAnsi" w:hAnsiTheme="minorHAnsi"/>
                <w:color w:val="000000" w:themeColor="text1"/>
                <w:u w:val="single"/>
                <w:vertAlign w:val="superscript"/>
                <w:lang w:val="fr-FR"/>
              </w:rPr>
              <w:t>(1)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bCs/>
                <w:lang w:val="fr-FR"/>
              </w:rPr>
              <w:t>893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6</w:t>
            </w:r>
          </w:p>
        </w:tc>
        <w:tc>
          <w:tcPr>
            <w:tcW w:w="3394" w:type="dxa"/>
          </w:tcPr>
          <w:p w:rsidR="00F81D05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- télévote, appels groupés,…</w:t>
            </w:r>
          </w:p>
        </w:tc>
        <w:tc>
          <w:tcPr>
            <w:tcW w:w="2123" w:type="dxa"/>
          </w:tcPr>
          <w:p w:rsidR="004017B3" w:rsidRPr="00B5033A" w:rsidRDefault="00CF466B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CF466B">
              <w:rPr>
                <w:rFonts w:asciiTheme="minorHAnsi" w:hAnsiTheme="minorHAnsi"/>
                <w:color w:val="000000" w:themeColor="text1"/>
                <w:u w:val="single"/>
                <w:vertAlign w:val="superscript"/>
                <w:lang w:val="fr-FR"/>
              </w:rPr>
              <w:t>(1)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bCs/>
                <w:lang w:val="fr-FR"/>
              </w:rPr>
              <w:t>894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 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</w:t>
            </w:r>
            <w:r w:rsidR="00CF466B" w:rsidRPr="00CF466B">
              <w:rPr>
                <w:rFonts w:asciiTheme="minorHAnsi" w:hAnsiTheme="minorHAnsi"/>
                <w:b/>
                <w:color w:val="000000" w:themeColor="text1"/>
                <w:vertAlign w:val="superscript"/>
                <w:lang w:val="fr-FR"/>
              </w:rPr>
              <w:t>2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)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bCs/>
                <w:lang w:val="fr-FR"/>
              </w:rPr>
              <w:t>895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 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</w:t>
            </w:r>
            <w:r w:rsidR="00CF466B" w:rsidRPr="00CF466B">
              <w:rPr>
                <w:rFonts w:asciiTheme="minorHAnsi" w:hAnsiTheme="minorHAnsi"/>
                <w:b/>
                <w:color w:val="000000" w:themeColor="text1"/>
                <w:vertAlign w:val="superscript"/>
                <w:lang w:val="fr-FR"/>
              </w:rPr>
              <w:t>2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)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bCs/>
                <w:lang w:val="fr-FR"/>
              </w:rPr>
              <w:t>896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 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</w:t>
            </w:r>
            <w:r w:rsidR="00CF466B" w:rsidRPr="00CF466B">
              <w:rPr>
                <w:rFonts w:asciiTheme="minorHAnsi" w:hAnsiTheme="minorHAnsi"/>
                <w:b/>
                <w:color w:val="000000" w:themeColor="text1"/>
                <w:vertAlign w:val="superscript"/>
                <w:lang w:val="fr-FR"/>
              </w:rPr>
              <w:t>2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)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bCs/>
                <w:lang w:val="fr-FR"/>
              </w:rPr>
              <w:t>897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 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</w:t>
            </w:r>
            <w:r w:rsidR="00CF466B" w:rsidRPr="00CF466B">
              <w:rPr>
                <w:rFonts w:asciiTheme="minorHAnsi" w:hAnsiTheme="minorHAnsi"/>
                <w:b/>
                <w:color w:val="000000" w:themeColor="text1"/>
                <w:vertAlign w:val="superscript"/>
                <w:lang w:val="fr-FR"/>
              </w:rPr>
              <w:t>2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)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bCs/>
                <w:lang w:val="fr-FR"/>
              </w:rPr>
              <w:t>898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 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</w:t>
            </w:r>
            <w:r w:rsidR="00CF466B" w:rsidRPr="00CF466B">
              <w:rPr>
                <w:rFonts w:asciiTheme="minorHAnsi" w:hAnsiTheme="minorHAnsi"/>
                <w:b/>
                <w:color w:val="000000" w:themeColor="text1"/>
                <w:vertAlign w:val="superscript"/>
                <w:lang w:val="fr-FR"/>
              </w:rPr>
              <w:t>2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)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bCs/>
                <w:lang w:val="fr-FR"/>
              </w:rPr>
              <w:t>899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 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</w:t>
            </w:r>
            <w:r w:rsidR="00CF466B" w:rsidRPr="00CF466B">
              <w:rPr>
                <w:rFonts w:asciiTheme="minorHAnsi" w:hAnsiTheme="minorHAnsi"/>
                <w:b/>
                <w:color w:val="000000" w:themeColor="text1"/>
                <w:vertAlign w:val="superscript"/>
                <w:lang w:val="fr-FR"/>
              </w:rPr>
              <w:t>2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)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bCs/>
                <w:lang w:val="fr-FR"/>
              </w:rPr>
              <w:t>90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8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6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- services</w:t>
            </w:r>
            <w:r w:rsidR="00F81D05" w:rsidRPr="00B5033A">
              <w:rPr>
                <w:rFonts w:asciiTheme="minorHAnsi" w:hAnsiTheme="minorHAnsi"/>
                <w:lang w:val="fr-FR"/>
              </w:rPr>
              <w:t xml:space="preserve"> kiosque</w:t>
            </w:r>
          </w:p>
        </w:tc>
        <w:tc>
          <w:tcPr>
            <w:tcW w:w="2123" w:type="dxa"/>
          </w:tcPr>
          <w:p w:rsidR="004017B3" w:rsidRPr="00B5033A" w:rsidRDefault="00CF466B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(1)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bCs/>
                <w:lang w:val="fr-FR"/>
              </w:rPr>
              <w:t>91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12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12</w:t>
            </w: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Numéros non géographiques </w:t>
            </w:r>
          </w:p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services </w:t>
            </w:r>
            <w:r w:rsidR="00643CE0">
              <w:rPr>
                <w:rFonts w:asciiTheme="minorHAnsi" w:hAnsiTheme="minorHAnsi"/>
                <w:lang w:val="fr-FR"/>
              </w:rPr>
              <w:t>M2M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/IoT </w:t>
            </w:r>
          </w:p>
        </w:tc>
        <w:tc>
          <w:tcPr>
            <w:tcW w:w="2123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M</w:t>
            </w:r>
            <w:r w:rsidR="00643CE0">
              <w:rPr>
                <w:rFonts w:asciiTheme="minorHAnsi" w:hAnsiTheme="minorHAnsi"/>
                <w:lang w:val="fr-FR"/>
              </w:rPr>
              <w:t>ise en service</w:t>
            </w:r>
          </w:p>
          <w:p w:rsidR="004017B3" w:rsidRPr="00B5033A" w:rsidRDefault="00F26AF7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 w:eastAsia="sl-SI"/>
              </w:rPr>
              <w:t xml:space="preserve">le </w:t>
            </w:r>
            <w:r w:rsidR="004017B3" w:rsidRPr="00B5033A">
              <w:rPr>
                <w:rFonts w:asciiTheme="minorHAnsi" w:hAnsiTheme="minorHAnsi"/>
                <w:lang w:val="fr-FR" w:eastAsia="sl-SI"/>
              </w:rPr>
              <w:t>1</w:t>
            </w:r>
            <w:r w:rsidR="00F81D05" w:rsidRPr="001D2379">
              <w:rPr>
                <w:lang w:val="fr-CH"/>
              </w:rPr>
              <w:t>er</w:t>
            </w:r>
            <w:r w:rsidR="004017B3" w:rsidRPr="00B5033A">
              <w:rPr>
                <w:rFonts w:asciiTheme="minorHAnsi" w:hAnsiTheme="minorHAnsi"/>
                <w:vertAlign w:val="superscript"/>
                <w:lang w:val="fr-FR" w:eastAsia="sl-SI"/>
              </w:rPr>
              <w:t xml:space="preserve"> </w:t>
            </w:r>
            <w:r w:rsidR="004017B3" w:rsidRPr="00B5033A">
              <w:rPr>
                <w:rFonts w:asciiTheme="minorHAnsi" w:hAnsiTheme="minorHAnsi"/>
                <w:lang w:val="fr-FR" w:eastAsia="sl-SI"/>
              </w:rPr>
              <w:t xml:space="preserve"> </w:t>
            </w:r>
            <w:r w:rsidR="00F81D05" w:rsidRPr="00B5033A">
              <w:rPr>
                <w:rFonts w:asciiTheme="minorHAnsi" w:hAnsiTheme="minorHAnsi"/>
                <w:lang w:val="fr-FR" w:eastAsia="sl-SI"/>
              </w:rPr>
              <w:t xml:space="preserve">juillet </w:t>
            </w:r>
            <w:r w:rsidR="00643CE0">
              <w:rPr>
                <w:rFonts w:asciiTheme="minorHAnsi" w:hAnsiTheme="minorHAnsi"/>
                <w:lang w:val="fr-FR" w:eastAsia="sl-SI"/>
              </w:rPr>
              <w:t>2018</w:t>
            </w:r>
          </w:p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Libres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bCs/>
                <w:lang w:val="fr-FR"/>
              </w:rPr>
              <w:t>92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 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</w:t>
            </w:r>
            <w:r w:rsidR="00CF466B" w:rsidRPr="00CF466B">
              <w:rPr>
                <w:rFonts w:asciiTheme="minorHAnsi" w:hAnsiTheme="minorHAnsi"/>
                <w:b/>
                <w:color w:val="000000" w:themeColor="text1"/>
                <w:vertAlign w:val="superscript"/>
                <w:lang w:val="fr-FR"/>
              </w:rPr>
              <w:t>2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)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bCs/>
                <w:lang w:val="fr-FR"/>
              </w:rPr>
              <w:t>93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 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</w:t>
            </w:r>
            <w:r w:rsidR="00CF466B" w:rsidRPr="00CF466B">
              <w:rPr>
                <w:rFonts w:asciiTheme="minorHAnsi" w:hAnsiTheme="minorHAnsi"/>
                <w:b/>
                <w:color w:val="000000" w:themeColor="text1"/>
                <w:vertAlign w:val="superscript"/>
                <w:lang w:val="fr-FR"/>
              </w:rPr>
              <w:t>2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)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bCs/>
                <w:lang w:val="fr-FR"/>
              </w:rPr>
              <w:t>94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 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</w:t>
            </w:r>
            <w:r w:rsidR="00CF466B" w:rsidRPr="00CF466B">
              <w:rPr>
                <w:rFonts w:asciiTheme="minorHAnsi" w:hAnsiTheme="minorHAnsi"/>
                <w:b/>
                <w:color w:val="000000" w:themeColor="text1"/>
                <w:vertAlign w:val="superscript"/>
                <w:lang w:val="fr-FR"/>
              </w:rPr>
              <w:t>2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)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bCs/>
                <w:lang w:val="fr-FR"/>
              </w:rPr>
              <w:t>95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 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</w:t>
            </w:r>
            <w:r w:rsidR="00CF466B" w:rsidRPr="00CF466B">
              <w:rPr>
                <w:rFonts w:asciiTheme="minorHAnsi" w:hAnsiTheme="minorHAnsi"/>
                <w:b/>
                <w:color w:val="000000" w:themeColor="text1"/>
                <w:vertAlign w:val="superscript"/>
                <w:lang w:val="fr-FR"/>
              </w:rPr>
              <w:t>2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)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bCs/>
                <w:lang w:val="fr-FR"/>
              </w:rPr>
              <w:t>96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 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</w:t>
            </w:r>
            <w:r w:rsidR="00CF466B" w:rsidRPr="00CF466B">
              <w:rPr>
                <w:rFonts w:asciiTheme="minorHAnsi" w:hAnsiTheme="minorHAnsi"/>
                <w:b/>
                <w:color w:val="000000" w:themeColor="text1"/>
                <w:vertAlign w:val="superscript"/>
                <w:lang w:val="fr-FR"/>
              </w:rPr>
              <w:t>2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)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bCs/>
                <w:lang w:val="fr-FR"/>
              </w:rPr>
              <w:t>97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 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</w:t>
            </w:r>
            <w:r w:rsidR="00CF466B" w:rsidRPr="00CF466B">
              <w:rPr>
                <w:rFonts w:asciiTheme="minorHAnsi" w:hAnsiTheme="minorHAnsi"/>
                <w:b/>
                <w:color w:val="000000" w:themeColor="text1"/>
                <w:vertAlign w:val="superscript"/>
                <w:lang w:val="fr-FR"/>
              </w:rPr>
              <w:t>2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)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bCs/>
                <w:lang w:val="fr-FR"/>
              </w:rPr>
              <w:t>98 (NDC)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4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4</w:t>
            </w:r>
          </w:p>
        </w:tc>
        <w:tc>
          <w:tcPr>
            <w:tcW w:w="3394" w:type="dxa"/>
          </w:tcPr>
          <w:p w:rsidR="004017B3" w:rsidRPr="00B5033A" w:rsidRDefault="00F81D0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>Cod</w:t>
            </w:r>
            <w:r w:rsidR="00643CE0">
              <w:rPr>
                <w:rFonts w:asciiTheme="minorHAnsi" w:hAnsiTheme="minorHAnsi"/>
                <w:lang w:val="fr-FR"/>
              </w:rPr>
              <w:t>es d'achemeninement aux fins de </w:t>
            </w:r>
            <w:r w:rsidR="00F26AF7">
              <w:rPr>
                <w:rFonts w:asciiTheme="minorHAnsi" w:hAnsiTheme="minorHAnsi"/>
                <w:lang w:val="fr-FR"/>
              </w:rPr>
              <w:t xml:space="preserve">la </w:t>
            </w:r>
            <w:r w:rsidRPr="00B5033A">
              <w:rPr>
                <w:rFonts w:asciiTheme="minorHAnsi" w:hAnsiTheme="minorHAnsi"/>
                <w:lang w:val="fr-FR"/>
              </w:rPr>
              <w:t>portabilité des numéros</w:t>
            </w:r>
          </w:p>
        </w:tc>
        <w:tc>
          <w:tcPr>
            <w:tcW w:w="2123" w:type="dxa"/>
          </w:tcPr>
          <w:p w:rsidR="004017B3" w:rsidRPr="00B5033A" w:rsidRDefault="00CF466B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CF466B">
              <w:rPr>
                <w:rFonts w:asciiTheme="minorHAnsi" w:hAnsiTheme="minorHAnsi"/>
                <w:color w:val="000000" w:themeColor="text1"/>
                <w:u w:val="single"/>
                <w:vertAlign w:val="superscript"/>
                <w:lang w:val="fr-FR"/>
              </w:rPr>
              <w:t>(1)</w:t>
            </w:r>
          </w:p>
        </w:tc>
      </w:tr>
      <w:tr w:rsidR="004017B3" w:rsidRPr="000702BD" w:rsidTr="00B5033A">
        <w:trPr>
          <w:cantSplit/>
          <w:jc w:val="center"/>
        </w:trPr>
        <w:tc>
          <w:tcPr>
            <w:tcW w:w="2130" w:type="dxa"/>
          </w:tcPr>
          <w:p w:rsidR="004017B3" w:rsidRPr="00B5033A" w:rsidRDefault="004017B3" w:rsidP="00D3746A">
            <w:pPr>
              <w:spacing w:before="0"/>
              <w:rPr>
                <w:rFonts w:asciiTheme="minorHAnsi" w:hAnsiTheme="minorHAnsi"/>
                <w:bCs/>
                <w:lang w:val="fr-FR"/>
              </w:rPr>
            </w:pPr>
            <w:r w:rsidRPr="00B5033A">
              <w:rPr>
                <w:rFonts w:asciiTheme="minorHAnsi" w:hAnsiTheme="minorHAnsi"/>
                <w:bCs/>
                <w:lang w:val="fr-FR"/>
              </w:rPr>
              <w:t>99</w:t>
            </w: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34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394" w:type="dxa"/>
          </w:tcPr>
          <w:p w:rsidR="004017B3" w:rsidRPr="00B5033A" w:rsidRDefault="008008A5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B5033A">
              <w:rPr>
                <w:rFonts w:asciiTheme="minorHAnsi" w:hAnsiTheme="minorHAnsi"/>
                <w:lang w:val="fr-FR"/>
              </w:rPr>
              <w:t xml:space="preserve">Série de numéros réservée </w:t>
            </w:r>
            <w:r w:rsidR="004017B3" w:rsidRPr="00B5033A">
              <w:rPr>
                <w:rFonts w:asciiTheme="minorHAnsi" w:hAnsiTheme="minorHAnsi"/>
                <w:lang w:val="fr-FR"/>
              </w:rPr>
              <w:t xml:space="preserve"> 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(</w:t>
            </w:r>
            <w:r w:rsidR="00CF466B" w:rsidRPr="00CF466B">
              <w:rPr>
                <w:rFonts w:asciiTheme="minorHAnsi" w:hAnsiTheme="minorHAnsi"/>
                <w:b/>
                <w:color w:val="000000" w:themeColor="text1"/>
                <w:vertAlign w:val="superscript"/>
                <w:lang w:val="fr-FR"/>
              </w:rPr>
              <w:t>2</w:t>
            </w:r>
            <w:r w:rsidR="00CF466B" w:rsidRPr="00CF466B">
              <w:rPr>
                <w:rFonts w:asciiTheme="minorHAnsi" w:hAnsiTheme="minorHAnsi"/>
                <w:color w:val="000000" w:themeColor="text1"/>
                <w:vertAlign w:val="superscript"/>
                <w:lang w:val="fr-FR"/>
              </w:rPr>
              <w:t>)</w:t>
            </w:r>
          </w:p>
        </w:tc>
        <w:tc>
          <w:tcPr>
            <w:tcW w:w="2123" w:type="dxa"/>
          </w:tcPr>
          <w:p w:rsidR="004017B3" w:rsidRPr="00B5033A" w:rsidRDefault="004017B3" w:rsidP="00D3746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</w:tbl>
    <w:p w:rsidR="004017B3" w:rsidRDefault="00F81D05" w:rsidP="00D3746A">
      <w:pPr>
        <w:rPr>
          <w:rFonts w:asciiTheme="minorHAnsi" w:hAnsiTheme="minorHAnsi"/>
          <w:lang w:val="fr-FR"/>
        </w:rPr>
      </w:pPr>
      <w:r w:rsidRPr="000702BD">
        <w:rPr>
          <w:rFonts w:asciiTheme="minorHAnsi" w:hAnsiTheme="minorHAnsi"/>
          <w:lang w:val="fr-FR"/>
        </w:rPr>
        <w:t>Remarques</w:t>
      </w:r>
      <w:r w:rsidR="004017B3" w:rsidRPr="000702BD">
        <w:rPr>
          <w:rFonts w:asciiTheme="minorHAnsi" w:hAnsiTheme="minorHAnsi"/>
          <w:lang w:val="fr-FR"/>
        </w:rPr>
        <w:t>:</w:t>
      </w:r>
    </w:p>
    <w:p w:rsidR="003B4212" w:rsidRDefault="003B4212" w:rsidP="00D3746A">
      <w:pPr>
        <w:tabs>
          <w:tab w:val="clear" w:pos="567"/>
          <w:tab w:val="clear" w:pos="1276"/>
          <w:tab w:val="left" w:pos="709"/>
        </w:tabs>
        <w:spacing w:before="40"/>
        <w:ind w:left="426"/>
        <w:rPr>
          <w:rFonts w:asciiTheme="minorHAnsi" w:hAnsiTheme="minorHAnsi"/>
          <w:lang w:val="fr-FR"/>
        </w:rPr>
      </w:pPr>
      <w:r w:rsidRPr="003B4212">
        <w:rPr>
          <w:rFonts w:asciiTheme="minorHAnsi" w:hAnsiTheme="minorHAnsi"/>
          <w:vertAlign w:val="superscript"/>
          <w:lang w:val="fr-FR"/>
        </w:rPr>
        <w:t>(1)</w:t>
      </w:r>
      <w:r>
        <w:rPr>
          <w:rFonts w:asciiTheme="minorHAnsi" w:hAnsiTheme="minorHAnsi"/>
          <w:lang w:val="fr-FR"/>
        </w:rPr>
        <w:tab/>
      </w:r>
      <w:r w:rsidRPr="000702BD">
        <w:rPr>
          <w:rFonts w:asciiTheme="minorHAnsi" w:eastAsiaTheme="minorEastAsia" w:hAnsiTheme="minorHAnsi"/>
          <w:color w:val="000000" w:themeColor="text1"/>
          <w:lang w:val="fr-FR" w:eastAsia="zh-CN"/>
        </w:rPr>
        <w:t xml:space="preserve">Voir les détails de </w:t>
      </w:r>
      <w:r w:rsidRPr="000702BD">
        <w:rPr>
          <w:rFonts w:asciiTheme="minorHAnsi" w:hAnsiTheme="minorHAnsi"/>
          <w:color w:val="000000" w:themeColor="text1"/>
          <w:lang w:val="fr-FR"/>
        </w:rPr>
        <w:t xml:space="preserve">l'attribution à l'adresse - </w:t>
      </w:r>
      <w:hyperlink r:id="rId10" w:history="1">
        <w:r w:rsidRPr="000702BD">
          <w:rPr>
            <w:rFonts w:asciiTheme="minorHAnsi" w:hAnsiTheme="minorHAnsi"/>
            <w:color w:val="000000" w:themeColor="text1"/>
            <w:lang w:val="fr-FR"/>
          </w:rPr>
          <w:t>http://www.akos-rs.si/numbering-space</w:t>
        </w:r>
      </w:hyperlink>
    </w:p>
    <w:p w:rsidR="003B4212" w:rsidRPr="000702BD" w:rsidRDefault="003B4212" w:rsidP="00D3746A">
      <w:pPr>
        <w:tabs>
          <w:tab w:val="clear" w:pos="1276"/>
          <w:tab w:val="left" w:pos="709"/>
        </w:tabs>
        <w:spacing w:before="40"/>
        <w:ind w:left="709" w:hanging="283"/>
        <w:jc w:val="left"/>
        <w:rPr>
          <w:rFonts w:asciiTheme="minorHAnsi" w:hAnsiTheme="minorHAnsi"/>
          <w:lang w:val="fr-FR"/>
        </w:rPr>
      </w:pPr>
      <w:r w:rsidRPr="003B4212">
        <w:rPr>
          <w:rFonts w:asciiTheme="minorHAnsi" w:hAnsiTheme="minorHAnsi"/>
          <w:vertAlign w:val="superscript"/>
          <w:lang w:val="fr-FR"/>
        </w:rPr>
        <w:t>(2)</w:t>
      </w:r>
      <w:r>
        <w:rPr>
          <w:rFonts w:asciiTheme="minorHAnsi" w:hAnsiTheme="minorHAnsi"/>
          <w:lang w:val="fr-FR"/>
        </w:rPr>
        <w:tab/>
      </w:r>
      <w:r w:rsidRPr="000702BD">
        <w:rPr>
          <w:rFonts w:asciiTheme="minorHAnsi" w:eastAsiaTheme="minorEastAsia" w:hAnsiTheme="minorHAnsi"/>
          <w:color w:val="000000" w:themeColor="text1"/>
          <w:lang w:val="fr-FR" w:eastAsia="zh-CN"/>
        </w:rPr>
        <w:t xml:space="preserve">Les séries de numéros réservées correspondent toutes à des numéros non géographiques et sont destinées à être utilisées pour de nouveaux </w:t>
      </w:r>
      <w:r w:rsidRPr="000702BD">
        <w:rPr>
          <w:rFonts w:asciiTheme="minorHAnsi" w:hAnsiTheme="minorHAnsi"/>
          <w:color w:val="000000" w:themeColor="text1"/>
          <w:lang w:val="fr-FR"/>
        </w:rPr>
        <w:t xml:space="preserve">types de réseaux/services de communications publics ou dans les cas où les séries de numéros existantes sont épuisées. </w:t>
      </w:r>
      <w:r w:rsidRPr="000702BD">
        <w:rPr>
          <w:rFonts w:asciiTheme="minorHAnsi" w:hAnsiTheme="minorHAnsi"/>
          <w:color w:val="000000" w:themeColor="text1"/>
          <w:lang w:val="fr-FR"/>
        </w:rPr>
        <w:br/>
        <w:t>La longueur des numéros de ces séries de numéros sera déterminée au moment de l'activation.</w:t>
      </w:r>
    </w:p>
    <w:p w:rsidR="004017B3" w:rsidRPr="002C5B09" w:rsidRDefault="003B4212" w:rsidP="00D3746A">
      <w:pPr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/>
          <w:lang w:eastAsia="zh-CN"/>
        </w:rPr>
        <w:t>Contact:</w:t>
      </w:r>
    </w:p>
    <w:p w:rsidR="004017B3" w:rsidRPr="002C5B09" w:rsidRDefault="004017B3" w:rsidP="00D3746A">
      <w:pPr>
        <w:spacing w:before="40"/>
        <w:ind w:left="714" w:hanging="280"/>
        <w:rPr>
          <w:rFonts w:asciiTheme="minorHAnsi" w:eastAsiaTheme="minorEastAsia" w:hAnsiTheme="minorHAnsi"/>
          <w:lang w:eastAsia="zh-CN"/>
        </w:rPr>
      </w:pPr>
      <w:r w:rsidRPr="002C5B09">
        <w:rPr>
          <w:rFonts w:asciiTheme="minorHAnsi" w:hAnsiTheme="minorHAnsi"/>
          <w:iCs/>
        </w:rPr>
        <w:t>Agency for Communication Networks and Services of the Republic of the Slovenia (AKOS)</w:t>
      </w:r>
    </w:p>
    <w:p w:rsidR="004017B3" w:rsidRPr="000702BD" w:rsidRDefault="004017B3" w:rsidP="00D3746A">
      <w:pPr>
        <w:spacing w:before="0"/>
        <w:ind w:left="714" w:hanging="280"/>
        <w:rPr>
          <w:rFonts w:asciiTheme="minorHAnsi" w:hAnsiTheme="minorHAnsi"/>
          <w:iCs/>
          <w:lang w:val="fr-FR"/>
        </w:rPr>
      </w:pPr>
      <w:r w:rsidRPr="000702BD">
        <w:rPr>
          <w:rFonts w:asciiTheme="minorHAnsi" w:hAnsiTheme="minorHAnsi"/>
          <w:iCs/>
          <w:lang w:val="fr-FR"/>
        </w:rPr>
        <w:t>Telecommunications Department</w:t>
      </w:r>
    </w:p>
    <w:p w:rsidR="004017B3" w:rsidRPr="000702BD" w:rsidRDefault="004017B3" w:rsidP="00D3746A">
      <w:pPr>
        <w:spacing w:before="0"/>
        <w:ind w:left="714" w:hanging="280"/>
        <w:rPr>
          <w:rFonts w:asciiTheme="minorHAnsi" w:hAnsiTheme="minorHAnsi"/>
          <w:iCs/>
          <w:lang w:val="fr-FR"/>
        </w:rPr>
      </w:pPr>
      <w:r w:rsidRPr="000702BD">
        <w:rPr>
          <w:rFonts w:asciiTheme="minorHAnsi" w:hAnsiTheme="minorHAnsi"/>
          <w:iCs/>
          <w:lang w:val="fr-FR"/>
        </w:rPr>
        <w:t>Stegne 7, PO box 418</w:t>
      </w:r>
    </w:p>
    <w:p w:rsidR="004017B3" w:rsidRPr="000702BD" w:rsidRDefault="00F81D05" w:rsidP="00D3746A">
      <w:pPr>
        <w:spacing w:before="0"/>
        <w:ind w:left="714" w:hanging="280"/>
        <w:rPr>
          <w:rFonts w:asciiTheme="minorHAnsi" w:hAnsiTheme="minorHAnsi"/>
          <w:iCs/>
          <w:lang w:val="fr-FR"/>
        </w:rPr>
      </w:pPr>
      <w:r w:rsidRPr="000702BD">
        <w:rPr>
          <w:rFonts w:asciiTheme="minorHAnsi" w:hAnsiTheme="minorHAnsi"/>
          <w:iCs/>
          <w:lang w:val="fr-FR"/>
        </w:rPr>
        <w:t>SI-1001 Ljubljana, Slovénie</w:t>
      </w:r>
    </w:p>
    <w:p w:rsidR="004017B3" w:rsidRPr="000702BD" w:rsidRDefault="004017B3" w:rsidP="00D3746A">
      <w:pPr>
        <w:tabs>
          <w:tab w:val="clear" w:pos="1276"/>
          <w:tab w:val="left" w:pos="1418"/>
        </w:tabs>
        <w:spacing w:before="0"/>
        <w:ind w:left="714" w:hanging="280"/>
        <w:rPr>
          <w:rFonts w:asciiTheme="minorHAnsi" w:hAnsiTheme="minorHAnsi"/>
          <w:iCs/>
          <w:lang w:val="fr-FR"/>
        </w:rPr>
      </w:pPr>
      <w:r w:rsidRPr="000702BD">
        <w:rPr>
          <w:rFonts w:asciiTheme="minorHAnsi" w:hAnsiTheme="minorHAnsi"/>
          <w:iCs/>
          <w:lang w:val="fr-FR"/>
        </w:rPr>
        <w:t>T</w:t>
      </w:r>
      <w:r w:rsidR="00F81D05" w:rsidRPr="000702BD">
        <w:rPr>
          <w:rFonts w:asciiTheme="minorHAnsi" w:hAnsiTheme="minorHAnsi"/>
          <w:iCs/>
          <w:lang w:val="fr-FR"/>
        </w:rPr>
        <w:t>é</w:t>
      </w:r>
      <w:r w:rsidRPr="000702BD">
        <w:rPr>
          <w:rFonts w:asciiTheme="minorHAnsi" w:hAnsiTheme="minorHAnsi"/>
          <w:iCs/>
          <w:lang w:val="fr-FR"/>
        </w:rPr>
        <w:t>l</w:t>
      </w:r>
      <w:r w:rsidR="00F81D05" w:rsidRPr="000702BD">
        <w:rPr>
          <w:rFonts w:asciiTheme="minorHAnsi" w:hAnsiTheme="minorHAnsi"/>
          <w:iCs/>
          <w:lang w:val="fr-FR"/>
        </w:rPr>
        <w:t>.</w:t>
      </w:r>
      <w:r w:rsidRPr="000702BD">
        <w:rPr>
          <w:rFonts w:asciiTheme="minorHAnsi" w:hAnsiTheme="minorHAnsi"/>
          <w:iCs/>
          <w:lang w:val="fr-FR"/>
        </w:rPr>
        <w:t xml:space="preserve">: </w:t>
      </w:r>
      <w:r w:rsidR="0017255F" w:rsidRPr="000702BD">
        <w:rPr>
          <w:rFonts w:asciiTheme="minorHAnsi" w:hAnsiTheme="minorHAnsi"/>
          <w:iCs/>
          <w:lang w:val="fr-FR"/>
        </w:rPr>
        <w:tab/>
      </w:r>
      <w:r w:rsidRPr="000702BD">
        <w:rPr>
          <w:rFonts w:asciiTheme="minorHAnsi" w:hAnsiTheme="minorHAnsi"/>
          <w:iCs/>
          <w:lang w:val="fr-FR"/>
        </w:rPr>
        <w:t>+386  (0)1 583 63 00</w:t>
      </w:r>
    </w:p>
    <w:p w:rsidR="004017B3" w:rsidRPr="000702BD" w:rsidRDefault="004017B3" w:rsidP="00D3746A">
      <w:pPr>
        <w:tabs>
          <w:tab w:val="clear" w:pos="1276"/>
          <w:tab w:val="left" w:pos="1418"/>
        </w:tabs>
        <w:spacing w:before="0"/>
        <w:ind w:left="714" w:hanging="280"/>
        <w:rPr>
          <w:rFonts w:asciiTheme="minorHAnsi" w:hAnsiTheme="minorHAnsi"/>
          <w:iCs/>
          <w:lang w:val="fr-FR"/>
        </w:rPr>
      </w:pPr>
      <w:r w:rsidRPr="000702BD">
        <w:rPr>
          <w:rFonts w:asciiTheme="minorHAnsi" w:hAnsiTheme="minorHAnsi"/>
          <w:iCs/>
          <w:lang w:val="fr-FR"/>
        </w:rPr>
        <w:t xml:space="preserve">Fax: </w:t>
      </w:r>
      <w:r w:rsidR="0017255F" w:rsidRPr="000702BD">
        <w:rPr>
          <w:rFonts w:asciiTheme="minorHAnsi" w:hAnsiTheme="minorHAnsi"/>
          <w:iCs/>
          <w:lang w:val="fr-FR"/>
        </w:rPr>
        <w:tab/>
      </w:r>
      <w:r w:rsidRPr="000702BD">
        <w:rPr>
          <w:rFonts w:asciiTheme="minorHAnsi" w:hAnsiTheme="minorHAnsi"/>
          <w:iCs/>
          <w:lang w:val="fr-FR"/>
        </w:rPr>
        <w:t>+386  (0)1 511 11 01</w:t>
      </w:r>
    </w:p>
    <w:p w:rsidR="004017B3" w:rsidRPr="000702BD" w:rsidRDefault="004017B3" w:rsidP="00D3746A">
      <w:pPr>
        <w:tabs>
          <w:tab w:val="clear" w:pos="1276"/>
          <w:tab w:val="left" w:pos="1418"/>
        </w:tabs>
        <w:spacing w:before="0"/>
        <w:ind w:left="714" w:hanging="280"/>
        <w:rPr>
          <w:rFonts w:asciiTheme="minorHAnsi" w:hAnsiTheme="minorHAnsi"/>
          <w:iCs/>
          <w:lang w:val="fr-FR"/>
        </w:rPr>
      </w:pPr>
      <w:r w:rsidRPr="000702BD">
        <w:rPr>
          <w:rFonts w:asciiTheme="minorHAnsi" w:hAnsiTheme="minorHAnsi"/>
          <w:iCs/>
          <w:lang w:val="fr-FR"/>
        </w:rPr>
        <w:t xml:space="preserve">E-mail: </w:t>
      </w:r>
      <w:r w:rsidR="0017255F" w:rsidRPr="000702BD">
        <w:rPr>
          <w:rFonts w:asciiTheme="minorHAnsi" w:hAnsiTheme="minorHAnsi"/>
          <w:iCs/>
          <w:lang w:val="fr-FR"/>
        </w:rPr>
        <w:tab/>
      </w:r>
      <w:r w:rsidRPr="000702BD">
        <w:rPr>
          <w:rFonts w:asciiTheme="minorHAnsi" w:hAnsiTheme="minorHAnsi"/>
          <w:iCs/>
          <w:lang w:val="fr-FR"/>
        </w:rPr>
        <w:t>info.box@akos-rs.si</w:t>
      </w:r>
    </w:p>
    <w:p w:rsidR="004017B3" w:rsidRPr="000702BD" w:rsidRDefault="004017B3" w:rsidP="00D3746A">
      <w:pPr>
        <w:tabs>
          <w:tab w:val="clear" w:pos="1276"/>
          <w:tab w:val="left" w:pos="1418"/>
        </w:tabs>
        <w:spacing w:before="0"/>
        <w:ind w:left="714" w:hanging="280"/>
        <w:rPr>
          <w:rFonts w:asciiTheme="minorHAnsi" w:eastAsiaTheme="minorEastAsia" w:hAnsiTheme="minorHAnsi"/>
          <w:lang w:val="fr-FR" w:eastAsia="zh-CN"/>
        </w:rPr>
      </w:pPr>
      <w:r w:rsidRPr="000702BD">
        <w:rPr>
          <w:rFonts w:asciiTheme="minorHAnsi" w:hAnsiTheme="minorHAnsi"/>
          <w:iCs/>
          <w:lang w:val="fr-FR"/>
        </w:rPr>
        <w:t>URL:</w:t>
      </w:r>
      <w:r w:rsidRPr="000702BD">
        <w:rPr>
          <w:rFonts w:asciiTheme="minorHAnsi" w:eastAsiaTheme="minorEastAsia" w:hAnsiTheme="minorHAnsi"/>
          <w:lang w:val="fr-FR" w:eastAsia="zh-CN"/>
        </w:rPr>
        <w:t xml:space="preserve"> </w:t>
      </w:r>
      <w:r w:rsidR="0017255F" w:rsidRPr="000702BD">
        <w:rPr>
          <w:rFonts w:asciiTheme="minorHAnsi" w:eastAsiaTheme="minorEastAsia" w:hAnsiTheme="minorHAnsi"/>
          <w:lang w:val="fr-FR" w:eastAsia="zh-CN"/>
        </w:rPr>
        <w:tab/>
      </w:r>
      <w:r w:rsidRPr="000702BD">
        <w:rPr>
          <w:rFonts w:asciiTheme="minorHAnsi" w:eastAsiaTheme="minorEastAsia" w:hAnsiTheme="minorHAnsi"/>
          <w:lang w:val="fr-FR" w:eastAsia="zh-CN"/>
        </w:rPr>
        <w:t>www.akos-rs.si</w:t>
      </w:r>
      <w:bookmarkEnd w:id="0"/>
      <w:bookmarkEnd w:id="1"/>
      <w:bookmarkEnd w:id="2"/>
      <w:bookmarkEnd w:id="3"/>
    </w:p>
    <w:sectPr w:rsidR="004017B3" w:rsidRPr="000702BD" w:rsidSect="007A5F9A">
      <w:footerReference w:type="even" r:id="rId11"/>
      <w:footerReference w:type="default" r:id="rId12"/>
      <w:footerReference w:type="first" r:id="rId13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C2" w:rsidRDefault="00C21AC2">
      <w:r>
        <w:separator/>
      </w:r>
    </w:p>
  </w:endnote>
  <w:endnote w:type="continuationSeparator" w:id="0">
    <w:p w:rsidR="00C21AC2" w:rsidRDefault="00C2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05851080"/>
      <w:docPartObj>
        <w:docPartGallery w:val="Page Numbers (Bottom of Page)"/>
        <w:docPartUnique/>
      </w:docPartObj>
    </w:sdtPr>
    <w:sdtEndPr>
      <w:rPr>
        <w:noProof/>
        <w:color w:val="7F7F7F" w:themeColor="background1" w:themeShade="7F"/>
        <w:spacing w:val="60"/>
      </w:rPr>
    </w:sdtEndPr>
    <w:sdtContent>
      <w:p w:rsidR="001D2379" w:rsidRDefault="001D2379" w:rsidP="001D237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6</w:t>
        </w:r>
        <w:r>
          <w:fldChar w:fldCharType="end"/>
        </w:r>
        <w:r>
          <w:t xml:space="preserve"> | 7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507206107"/>
      <w:docPartObj>
        <w:docPartGallery w:val="Page Numbers (Bottom of Page)"/>
        <w:docPartUnique/>
      </w:docPartObj>
    </w:sdtPr>
    <w:sdtEndPr>
      <w:rPr>
        <w:noProof/>
        <w:color w:val="7F7F7F" w:themeColor="background1" w:themeShade="7F"/>
        <w:spacing w:val="60"/>
      </w:rPr>
    </w:sdtEndPr>
    <w:sdtContent>
      <w:p w:rsidR="001D2379" w:rsidRDefault="001D2379" w:rsidP="001D237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7</w:t>
        </w:r>
        <w:r>
          <w:fldChar w:fldCharType="end"/>
        </w:r>
        <w:r>
          <w:t xml:space="preserve"> | 7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308860099"/>
      <w:docPartObj>
        <w:docPartGallery w:val="Page Numbers (Bottom of Page)"/>
        <w:docPartUnique/>
      </w:docPartObj>
    </w:sdtPr>
    <w:sdtEndPr>
      <w:rPr>
        <w:noProof/>
        <w:color w:val="7F7F7F" w:themeColor="background1" w:themeShade="7F"/>
        <w:spacing w:val="60"/>
      </w:rPr>
    </w:sdtEndPr>
    <w:sdtContent>
      <w:p w:rsidR="001D2379" w:rsidRDefault="001D2379" w:rsidP="001D237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  <w:r>
          <w:t xml:space="preserve"> | 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C2" w:rsidRDefault="00C21AC2">
      <w:r>
        <w:separator/>
      </w:r>
    </w:p>
  </w:footnote>
  <w:footnote w:type="continuationSeparator" w:id="0">
    <w:p w:rsidR="00C21AC2" w:rsidRDefault="00C2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C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8E7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F4F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5EB3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2D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4C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92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1CE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8C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1F6D5FFB"/>
    <w:multiLevelType w:val="hybridMultilevel"/>
    <w:tmpl w:val="B68A437E"/>
    <w:lvl w:ilvl="0" w:tplc="8042DD10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5">
    <w:abstractNumId w:val="19"/>
  </w:num>
  <w:num w:numId="1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1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9">
    <w:abstractNumId w:val="10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6"/>
  </w:num>
  <w:num w:numId="23">
    <w:abstractNumId w:val="20"/>
  </w:num>
  <w:num w:numId="24">
    <w:abstractNumId w:val="11"/>
  </w:num>
  <w:num w:numId="2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SG" w:vendorID="64" w:dllVersion="131078" w:nlCheck="1" w:checkStyle="1"/>
  <w:activeWritingStyle w:appName="MSWord" w:lang="ar-SA" w:vendorID="64" w:dllVersion="131078" w:nlCheck="1" w:checkStyle="0"/>
  <w:activeWritingStyle w:appName="MSWord" w:lang="en-ZA" w:vendorID="64" w:dllVersion="131078" w:nlCheck="1" w:checkStyle="1"/>
  <w:activeWritingStyle w:appName="MSWord" w:lang="fr-BE" w:vendorID="64" w:dllVersion="131078" w:nlCheck="1" w:checkStyle="0"/>
  <w:activeWritingStyle w:appName="MSWord" w:lang="en-IE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71A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2BD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1197"/>
    <w:rsid w:val="000916C4"/>
    <w:rsid w:val="00091C87"/>
    <w:rsid w:val="00091D37"/>
    <w:rsid w:val="00091F3A"/>
    <w:rsid w:val="00092287"/>
    <w:rsid w:val="0009244C"/>
    <w:rsid w:val="000926BE"/>
    <w:rsid w:val="00092C13"/>
    <w:rsid w:val="000934D6"/>
    <w:rsid w:val="0009371D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638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582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1A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965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5CB"/>
    <w:rsid w:val="000D1E73"/>
    <w:rsid w:val="000D1E7E"/>
    <w:rsid w:val="000D20FF"/>
    <w:rsid w:val="000D22F6"/>
    <w:rsid w:val="000D278E"/>
    <w:rsid w:val="000D2BC0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65FD"/>
    <w:rsid w:val="000E66A2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300"/>
    <w:rsid w:val="00113485"/>
    <w:rsid w:val="00113A12"/>
    <w:rsid w:val="00113AFB"/>
    <w:rsid w:val="00114132"/>
    <w:rsid w:val="00114148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67F6A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6F0"/>
    <w:rsid w:val="00172804"/>
    <w:rsid w:val="00172BE3"/>
    <w:rsid w:val="00172BEB"/>
    <w:rsid w:val="00172CD5"/>
    <w:rsid w:val="001730D8"/>
    <w:rsid w:val="00173532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18D9"/>
    <w:rsid w:val="00181AF4"/>
    <w:rsid w:val="00181CA4"/>
    <w:rsid w:val="00181EB3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1F"/>
    <w:rsid w:val="001A7779"/>
    <w:rsid w:val="001B03EC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76F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379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622F"/>
    <w:rsid w:val="001E6628"/>
    <w:rsid w:val="001E6D08"/>
    <w:rsid w:val="001E6E4B"/>
    <w:rsid w:val="001E71F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9F5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F80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22A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275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803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285"/>
    <w:rsid w:val="002273DD"/>
    <w:rsid w:val="002277A3"/>
    <w:rsid w:val="00227C9A"/>
    <w:rsid w:val="00227F02"/>
    <w:rsid w:val="002309B7"/>
    <w:rsid w:val="002309B8"/>
    <w:rsid w:val="00230CE2"/>
    <w:rsid w:val="0023106F"/>
    <w:rsid w:val="0023110C"/>
    <w:rsid w:val="00231116"/>
    <w:rsid w:val="00231298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FDE"/>
    <w:rsid w:val="002421C6"/>
    <w:rsid w:val="00242A56"/>
    <w:rsid w:val="00242DBE"/>
    <w:rsid w:val="00243093"/>
    <w:rsid w:val="00243200"/>
    <w:rsid w:val="002436C0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B4A"/>
    <w:rsid w:val="00247F42"/>
    <w:rsid w:val="002500F3"/>
    <w:rsid w:val="0025063F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999"/>
    <w:rsid w:val="00254AB3"/>
    <w:rsid w:val="00254CF6"/>
    <w:rsid w:val="00254DB8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19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91A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47A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1B"/>
    <w:rsid w:val="002A7E33"/>
    <w:rsid w:val="002A7FE1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0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B09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1E59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498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2FE"/>
    <w:rsid w:val="0032190C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3C2"/>
    <w:rsid w:val="00333AE8"/>
    <w:rsid w:val="00333D4A"/>
    <w:rsid w:val="00333EB4"/>
    <w:rsid w:val="00334158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B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14E"/>
    <w:rsid w:val="003B3BE7"/>
    <w:rsid w:val="003B4212"/>
    <w:rsid w:val="003B49F2"/>
    <w:rsid w:val="003B4B94"/>
    <w:rsid w:val="003B4D29"/>
    <w:rsid w:val="003B5DBA"/>
    <w:rsid w:val="003B5F62"/>
    <w:rsid w:val="003B606B"/>
    <w:rsid w:val="003B623D"/>
    <w:rsid w:val="003B6344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633D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DA8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8CC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5BB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1253"/>
    <w:rsid w:val="004316E2"/>
    <w:rsid w:val="00431A5C"/>
    <w:rsid w:val="004320B7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1F"/>
    <w:rsid w:val="00434143"/>
    <w:rsid w:val="00434372"/>
    <w:rsid w:val="0043495E"/>
    <w:rsid w:val="004349D2"/>
    <w:rsid w:val="00434DBB"/>
    <w:rsid w:val="004351D2"/>
    <w:rsid w:val="00435509"/>
    <w:rsid w:val="004362AE"/>
    <w:rsid w:val="00436689"/>
    <w:rsid w:val="00436ADA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F45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8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06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906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8DD"/>
    <w:rsid w:val="00474E6C"/>
    <w:rsid w:val="0047512A"/>
    <w:rsid w:val="004759C4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494"/>
    <w:rsid w:val="004A3695"/>
    <w:rsid w:val="004A37CA"/>
    <w:rsid w:val="004A409F"/>
    <w:rsid w:val="004A4878"/>
    <w:rsid w:val="004A4928"/>
    <w:rsid w:val="004A4CC0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02D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B0A"/>
    <w:rsid w:val="004D4D77"/>
    <w:rsid w:val="004D5624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5B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D3"/>
    <w:rsid w:val="0051109C"/>
    <w:rsid w:val="005110ED"/>
    <w:rsid w:val="005117C9"/>
    <w:rsid w:val="00511FCA"/>
    <w:rsid w:val="0051234F"/>
    <w:rsid w:val="00512870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6C7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5E"/>
    <w:rsid w:val="00571DED"/>
    <w:rsid w:val="0057225A"/>
    <w:rsid w:val="005724E6"/>
    <w:rsid w:val="005728BB"/>
    <w:rsid w:val="00572A7A"/>
    <w:rsid w:val="00572A7C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7435"/>
    <w:rsid w:val="005C76F9"/>
    <w:rsid w:val="005C775E"/>
    <w:rsid w:val="005C7B6B"/>
    <w:rsid w:val="005C7EBF"/>
    <w:rsid w:val="005D0198"/>
    <w:rsid w:val="005D1684"/>
    <w:rsid w:val="005D1753"/>
    <w:rsid w:val="005D1991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33D"/>
    <w:rsid w:val="005F0690"/>
    <w:rsid w:val="005F07D6"/>
    <w:rsid w:val="005F0B02"/>
    <w:rsid w:val="005F0E9C"/>
    <w:rsid w:val="005F160B"/>
    <w:rsid w:val="005F19FA"/>
    <w:rsid w:val="005F23C5"/>
    <w:rsid w:val="005F2AFD"/>
    <w:rsid w:val="005F2BD3"/>
    <w:rsid w:val="005F34EB"/>
    <w:rsid w:val="005F3880"/>
    <w:rsid w:val="005F3AA7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4C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1FA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0"/>
    <w:rsid w:val="00643CEE"/>
    <w:rsid w:val="00643D35"/>
    <w:rsid w:val="006447E2"/>
    <w:rsid w:val="00644E13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2ECC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1FC9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4A9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315"/>
    <w:rsid w:val="00704895"/>
    <w:rsid w:val="00704C46"/>
    <w:rsid w:val="00704EF8"/>
    <w:rsid w:val="0070506A"/>
    <w:rsid w:val="00705109"/>
    <w:rsid w:val="007051AC"/>
    <w:rsid w:val="00705478"/>
    <w:rsid w:val="00705AA4"/>
    <w:rsid w:val="00706196"/>
    <w:rsid w:val="00706B8F"/>
    <w:rsid w:val="00706C50"/>
    <w:rsid w:val="00707025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13"/>
    <w:rsid w:val="00714898"/>
    <w:rsid w:val="00714CE8"/>
    <w:rsid w:val="00714DF8"/>
    <w:rsid w:val="007151FC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532"/>
    <w:rsid w:val="00741C15"/>
    <w:rsid w:val="00741D7B"/>
    <w:rsid w:val="00741D8B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5F9A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809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591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8A5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4E3"/>
    <w:rsid w:val="008569C2"/>
    <w:rsid w:val="0085727A"/>
    <w:rsid w:val="0085745F"/>
    <w:rsid w:val="008574E1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0A4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67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5995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6396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803"/>
    <w:rsid w:val="0089392F"/>
    <w:rsid w:val="00894C20"/>
    <w:rsid w:val="00895463"/>
    <w:rsid w:val="00895C2D"/>
    <w:rsid w:val="00895C33"/>
    <w:rsid w:val="0089602A"/>
    <w:rsid w:val="008961E0"/>
    <w:rsid w:val="00896507"/>
    <w:rsid w:val="008967BF"/>
    <w:rsid w:val="008969A1"/>
    <w:rsid w:val="00896AB5"/>
    <w:rsid w:val="00896B1C"/>
    <w:rsid w:val="00897280"/>
    <w:rsid w:val="008974E5"/>
    <w:rsid w:val="008978A5"/>
    <w:rsid w:val="00897EEE"/>
    <w:rsid w:val="008A026E"/>
    <w:rsid w:val="008A0AE5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81"/>
    <w:rsid w:val="008B7AAB"/>
    <w:rsid w:val="008B7C59"/>
    <w:rsid w:val="008C015B"/>
    <w:rsid w:val="008C0244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2F4"/>
    <w:rsid w:val="008C1389"/>
    <w:rsid w:val="008C149E"/>
    <w:rsid w:val="008C1929"/>
    <w:rsid w:val="008C2112"/>
    <w:rsid w:val="008C255B"/>
    <w:rsid w:val="008C2E80"/>
    <w:rsid w:val="008C349B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2436"/>
    <w:rsid w:val="009129AC"/>
    <w:rsid w:val="0091304F"/>
    <w:rsid w:val="009131B7"/>
    <w:rsid w:val="009132FC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CD5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276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63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5FE"/>
    <w:rsid w:val="00943771"/>
    <w:rsid w:val="00943C8E"/>
    <w:rsid w:val="00943E7A"/>
    <w:rsid w:val="00944756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DCE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F01"/>
    <w:rsid w:val="009630C5"/>
    <w:rsid w:val="00963110"/>
    <w:rsid w:val="0096335A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096"/>
    <w:rsid w:val="0097037F"/>
    <w:rsid w:val="009705A2"/>
    <w:rsid w:val="00970695"/>
    <w:rsid w:val="00970978"/>
    <w:rsid w:val="00970D42"/>
    <w:rsid w:val="009710A8"/>
    <w:rsid w:val="00971C00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F6C"/>
    <w:rsid w:val="009D5297"/>
    <w:rsid w:val="009D55D4"/>
    <w:rsid w:val="009D55E5"/>
    <w:rsid w:val="009D5B43"/>
    <w:rsid w:val="009D5C84"/>
    <w:rsid w:val="009D5D9E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4AF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606"/>
    <w:rsid w:val="00A24BFF"/>
    <w:rsid w:val="00A24F56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72B7"/>
    <w:rsid w:val="00A27431"/>
    <w:rsid w:val="00A27ACD"/>
    <w:rsid w:val="00A27B1A"/>
    <w:rsid w:val="00A27C8E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1A9"/>
    <w:rsid w:val="00A37301"/>
    <w:rsid w:val="00A37715"/>
    <w:rsid w:val="00A40A3C"/>
    <w:rsid w:val="00A40AD3"/>
    <w:rsid w:val="00A40BD6"/>
    <w:rsid w:val="00A40C09"/>
    <w:rsid w:val="00A40C48"/>
    <w:rsid w:val="00A40EE9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1E2E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20"/>
    <w:rsid w:val="00A66857"/>
    <w:rsid w:val="00A669D3"/>
    <w:rsid w:val="00A6701E"/>
    <w:rsid w:val="00A67286"/>
    <w:rsid w:val="00A677D9"/>
    <w:rsid w:val="00A677DA"/>
    <w:rsid w:val="00A67D11"/>
    <w:rsid w:val="00A67D78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51E"/>
    <w:rsid w:val="00A9570B"/>
    <w:rsid w:val="00A957A0"/>
    <w:rsid w:val="00A95B29"/>
    <w:rsid w:val="00A96166"/>
    <w:rsid w:val="00A9681B"/>
    <w:rsid w:val="00A968C1"/>
    <w:rsid w:val="00A96A8B"/>
    <w:rsid w:val="00A96E71"/>
    <w:rsid w:val="00A97470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93C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78E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5D"/>
    <w:rsid w:val="00B030D2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8A9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20"/>
    <w:rsid w:val="00B32D50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8"/>
    <w:rsid w:val="00B47B32"/>
    <w:rsid w:val="00B5033A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DEE"/>
    <w:rsid w:val="00B81F3C"/>
    <w:rsid w:val="00B82028"/>
    <w:rsid w:val="00B829F7"/>
    <w:rsid w:val="00B83767"/>
    <w:rsid w:val="00B83AEC"/>
    <w:rsid w:val="00B84048"/>
    <w:rsid w:val="00B8479E"/>
    <w:rsid w:val="00B84C46"/>
    <w:rsid w:val="00B84D83"/>
    <w:rsid w:val="00B84E80"/>
    <w:rsid w:val="00B85050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780"/>
    <w:rsid w:val="00BA4ABE"/>
    <w:rsid w:val="00BA501A"/>
    <w:rsid w:val="00BA6030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35F"/>
    <w:rsid w:val="00BB373C"/>
    <w:rsid w:val="00BB3C4B"/>
    <w:rsid w:val="00BB3DBA"/>
    <w:rsid w:val="00BB3E2E"/>
    <w:rsid w:val="00BB48DE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3F6"/>
    <w:rsid w:val="00BF3C39"/>
    <w:rsid w:val="00BF40AE"/>
    <w:rsid w:val="00BF431C"/>
    <w:rsid w:val="00BF434D"/>
    <w:rsid w:val="00BF467D"/>
    <w:rsid w:val="00BF47F6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296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8E6"/>
    <w:rsid w:val="00C20BE3"/>
    <w:rsid w:val="00C21220"/>
    <w:rsid w:val="00C21AC2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34E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74D"/>
    <w:rsid w:val="00C50860"/>
    <w:rsid w:val="00C50D80"/>
    <w:rsid w:val="00C52196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21A"/>
    <w:rsid w:val="00C732E2"/>
    <w:rsid w:val="00C73486"/>
    <w:rsid w:val="00C736F7"/>
    <w:rsid w:val="00C7377F"/>
    <w:rsid w:val="00C73BE7"/>
    <w:rsid w:val="00C73CA1"/>
    <w:rsid w:val="00C73DEE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8A3"/>
    <w:rsid w:val="00C95ADD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1DD0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4A1"/>
    <w:rsid w:val="00CB4943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66B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6E73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F5"/>
    <w:rsid w:val="00D223A8"/>
    <w:rsid w:val="00D223F5"/>
    <w:rsid w:val="00D2252F"/>
    <w:rsid w:val="00D2260D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E54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46A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575E"/>
    <w:rsid w:val="00D465E3"/>
    <w:rsid w:val="00D468E8"/>
    <w:rsid w:val="00D46C8E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35"/>
    <w:rsid w:val="00D607B6"/>
    <w:rsid w:val="00D60CDB"/>
    <w:rsid w:val="00D60E0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34F5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CA3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B86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47"/>
    <w:rsid w:val="00DD5BB3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2C"/>
    <w:rsid w:val="00DE7D62"/>
    <w:rsid w:val="00DF033C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1FB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5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300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A49"/>
    <w:rsid w:val="00ED0BAB"/>
    <w:rsid w:val="00ED0E68"/>
    <w:rsid w:val="00ED1863"/>
    <w:rsid w:val="00ED1B52"/>
    <w:rsid w:val="00ED20B3"/>
    <w:rsid w:val="00ED248E"/>
    <w:rsid w:val="00ED2814"/>
    <w:rsid w:val="00ED28EB"/>
    <w:rsid w:val="00ED3123"/>
    <w:rsid w:val="00ED35CE"/>
    <w:rsid w:val="00ED3B36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5400"/>
    <w:rsid w:val="00EF573F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A71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6AF7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FE2"/>
    <w:rsid w:val="00F75488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D05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D7E"/>
    <w:rsid w:val="00F84F40"/>
    <w:rsid w:val="00F8567E"/>
    <w:rsid w:val="00F85719"/>
    <w:rsid w:val="00F85CF7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75F"/>
    <w:rsid w:val="00F93F3A"/>
    <w:rsid w:val="00F94968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A55"/>
    <w:rsid w:val="00FB3B44"/>
    <w:rsid w:val="00FB3D92"/>
    <w:rsid w:val="00FB50E4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4ACD"/>
    <w:rsid w:val="00FD53CB"/>
    <w:rsid w:val="00FD5949"/>
    <w:rsid w:val="00FD65A3"/>
    <w:rsid w:val="00FD65FF"/>
    <w:rsid w:val="00FD68E8"/>
    <w:rsid w:val="00FD6B23"/>
    <w:rsid w:val="00FD7177"/>
    <w:rsid w:val="00FD7345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3E49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1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1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1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table" w:styleId="GridTable1Light-Accent1">
    <w:name w:val="Grid Table 1 Light Accent 1"/>
    <w:basedOn w:val="TableNormal"/>
    <w:uiPriority w:val="46"/>
    <w:rsid w:val="007A5F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6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s-rs.si/numbering-spac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kos-rs.si/numbering-sp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kos-rs.si/?search=subject&amp;jezik=sl&amp;modul=STP&amp;imetnik=23652&amp;KeepThis=true&amp;TB_iframe=true&amp;height=200&amp;width=2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567A-E160-4631-9A84-9B5280C4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2326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14259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2018-08-13T13:00:00Z</cp:lastPrinted>
  <dcterms:created xsi:type="dcterms:W3CDTF">2018-09-10T08:39:00Z</dcterms:created>
  <dcterms:modified xsi:type="dcterms:W3CDTF">2018-09-10T08:39:00Z</dcterms:modified>
</cp:coreProperties>
</file>