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DB767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B7675" w:rsidRDefault="003C77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B7675" w:rsidRDefault="003C776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B7675" w:rsidRDefault="003C776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DB7675" w:rsidRDefault="003C776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675" w:rsidRDefault="003C77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2016年5月16日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B7675" w:rsidRDefault="00DB767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DB7675">
        <w:trPr>
          <w:cantSplit/>
        </w:trPr>
        <w:tc>
          <w:tcPr>
            <w:tcW w:w="1126" w:type="dxa"/>
          </w:tcPr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B7675" w:rsidRDefault="00DB76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B7675" w:rsidRDefault="00DB76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B7675" w:rsidRDefault="003C776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AAP-80</w:t>
            </w: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DB7675" w:rsidRDefault="00DB76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B7675" w:rsidRDefault="0013312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3C776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B7675" w:rsidRDefault="003C776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DB7675" w:rsidRDefault="003C776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B7675" w:rsidRDefault="003C776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DB7675" w:rsidRDefault="003C776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DB7675" w:rsidRDefault="003C776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B7675" w:rsidRDefault="00DB767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B7675">
        <w:trPr>
          <w:cantSplit/>
        </w:trPr>
        <w:tc>
          <w:tcPr>
            <w:tcW w:w="908" w:type="dxa"/>
          </w:tcPr>
          <w:p w:rsidR="00DB7675" w:rsidRDefault="003C776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B7675" w:rsidRDefault="003C776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B7675" w:rsidRDefault="00DB7675">
      <w:pPr>
        <w:rPr>
          <w:sz w:val="24"/>
          <w:szCs w:val="24"/>
          <w:lang w:val="fr-FR" w:eastAsia="zh-CN"/>
        </w:rPr>
      </w:pPr>
    </w:p>
    <w:p w:rsidR="00DB7675" w:rsidRDefault="003C776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B7675" w:rsidRDefault="003C776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B7675" w:rsidRDefault="003C776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B7675" w:rsidRDefault="003C776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B7675" w:rsidRDefault="003C776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B7675" w:rsidRDefault="00DB76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B7675" w:rsidRDefault="003C776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B7675" w:rsidRDefault="00DB76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B7675" w:rsidRDefault="00DB76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B7675" w:rsidRDefault="003C776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B7675" w:rsidRDefault="00DB767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B7675" w:rsidRDefault="003C776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B7675" w:rsidRDefault="00DB7675">
      <w:pPr>
        <w:spacing w:before="720"/>
        <w:rPr>
          <w:rFonts w:ascii="Times New Roman" w:hAnsi="Times New Roman"/>
        </w:rPr>
        <w:sectPr w:rsidR="00DB767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B7675" w:rsidRDefault="003C7768">
      <w:r>
        <w:lastRenderedPageBreak/>
        <w:t>Annex 1</w:t>
      </w:r>
    </w:p>
    <w:p w:rsidR="00DB7675" w:rsidRDefault="003C7768">
      <w:pPr>
        <w:jc w:val="center"/>
      </w:pPr>
      <w:r>
        <w:t>(to TSB AAP-80)</w:t>
      </w:r>
    </w:p>
    <w:p w:rsidR="00DB7675" w:rsidRDefault="00DB7675">
      <w:pPr>
        <w:rPr>
          <w:szCs w:val="22"/>
        </w:rPr>
      </w:pPr>
    </w:p>
    <w:p w:rsidR="00DB7675" w:rsidRDefault="003C776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B7675" w:rsidRPr="00133123" w:rsidRDefault="003C7768">
      <w:pPr>
        <w:pStyle w:val="Headingb"/>
        <w:rPr>
          <w:szCs w:val="22"/>
          <w:lang w:val="fr-CH"/>
        </w:rPr>
      </w:pPr>
      <w:r w:rsidRPr="00133123">
        <w:rPr>
          <w:szCs w:val="22"/>
          <w:lang w:val="fr-CH"/>
        </w:rPr>
        <w:t>ITU-T website entry page:</w:t>
      </w:r>
    </w:p>
    <w:p w:rsidR="00DB7675" w:rsidRPr="00133123" w:rsidRDefault="00133123">
      <w:pPr>
        <w:pStyle w:val="enumlev2"/>
        <w:rPr>
          <w:szCs w:val="22"/>
          <w:lang w:val="fr-CH"/>
        </w:rPr>
      </w:pPr>
      <w:r>
        <w:fldChar w:fldCharType="begin"/>
      </w:r>
      <w:r w:rsidRPr="00133123">
        <w:rPr>
          <w:lang w:val="fr-CH"/>
        </w:rPr>
        <w:instrText xml:space="preserve"> HYPERLINK "http://www.itu.int/ITU-T/" </w:instrText>
      </w:r>
      <w:r>
        <w:fldChar w:fldCharType="separate"/>
      </w:r>
      <w:r w:rsidR="003C7768" w:rsidRPr="00133123">
        <w:rPr>
          <w:rStyle w:val="Hyperlink"/>
          <w:szCs w:val="22"/>
          <w:lang w:val="fr-CH"/>
        </w:rPr>
        <w:t>http://www.itu.int/ITU-T</w:t>
      </w:r>
      <w:r>
        <w:rPr>
          <w:rStyle w:val="Hyperlink"/>
          <w:szCs w:val="22"/>
        </w:rPr>
        <w:fldChar w:fldCharType="end"/>
      </w:r>
    </w:p>
    <w:p w:rsidR="00DB7675" w:rsidRDefault="003C776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B7675" w:rsidRDefault="00133123">
      <w:pPr>
        <w:pStyle w:val="enumlev2"/>
        <w:rPr>
          <w:szCs w:val="22"/>
        </w:rPr>
      </w:pPr>
      <w:hyperlink r:id="rId14" w:history="1">
        <w:r w:rsidR="003C7768">
          <w:rPr>
            <w:rStyle w:val="Hyperlink"/>
            <w:szCs w:val="22"/>
          </w:rPr>
          <w:t>http://www.itu.int/ITU-T/aapinfo</w:t>
        </w:r>
      </w:hyperlink>
    </w:p>
    <w:p w:rsidR="00DB7675" w:rsidRDefault="003C776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B7675" w:rsidRDefault="003C776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B7675" w:rsidRDefault="00133123">
      <w:pPr>
        <w:pStyle w:val="enumlev2"/>
        <w:rPr>
          <w:szCs w:val="22"/>
        </w:rPr>
      </w:pPr>
      <w:hyperlink r:id="rId15" w:history="1">
        <w:r w:rsidR="003C7768">
          <w:rPr>
            <w:rStyle w:val="Hyperlink"/>
            <w:szCs w:val="22"/>
          </w:rPr>
          <w:t>http://www.itu.int/ITU-T/aap/</w:t>
        </w:r>
      </w:hyperlink>
    </w:p>
    <w:p w:rsidR="00DB7675" w:rsidRDefault="003C776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B7675">
        <w:tc>
          <w:tcPr>
            <w:tcW w:w="987" w:type="dxa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C776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C776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C776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C776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C776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C776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C776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C776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C776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C776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C776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C776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C776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C776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C776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C776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C776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C776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B7675">
        <w:tc>
          <w:tcPr>
            <w:tcW w:w="0" w:type="auto"/>
          </w:tcPr>
          <w:p w:rsidR="00DB7675" w:rsidRDefault="003C77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C776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B7675" w:rsidRDefault="001331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C776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33123" w:rsidTr="00371256">
        <w:tc>
          <w:tcPr>
            <w:tcW w:w="0" w:type="auto"/>
          </w:tcPr>
          <w:p w:rsidR="00133123" w:rsidRDefault="00133123" w:rsidP="0037125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33123" w:rsidRDefault="00133123" w:rsidP="00371256">
            <w:pPr>
              <w:pStyle w:val="Tabletext"/>
            </w:pPr>
            <w:hyperlink r:id="rId36" w:history="1">
              <w:r w:rsidRPr="006B04A0">
                <w:rPr>
                  <w:rStyle w:val="Hyperlink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33123" w:rsidRDefault="00133123" w:rsidP="00371256">
            <w:pPr>
              <w:pStyle w:val="Tabletext"/>
            </w:pPr>
            <w:hyperlink r:id="rId37" w:history="1">
              <w:r w:rsidRPr="006B04A0">
                <w:rPr>
                  <w:rStyle w:val="Hyperlink"/>
                </w:rPr>
                <w:t>tsbsg20@itu.int</w:t>
              </w:r>
            </w:hyperlink>
          </w:p>
        </w:tc>
      </w:tr>
      <w:tr w:rsidR="00133123">
        <w:tc>
          <w:tcPr>
            <w:tcW w:w="0" w:type="auto"/>
          </w:tcPr>
          <w:p w:rsidR="00133123" w:rsidRDefault="00133123">
            <w:pPr>
              <w:pStyle w:val="Tabletext"/>
              <w:rPr>
                <w:szCs w:val="22"/>
              </w:rPr>
            </w:pPr>
          </w:p>
        </w:tc>
        <w:tc>
          <w:tcPr>
            <w:tcW w:w="0" w:type="auto"/>
          </w:tcPr>
          <w:p w:rsidR="00133123" w:rsidRDefault="00133123">
            <w:pPr>
              <w:pStyle w:val="Tabletext"/>
            </w:pPr>
          </w:p>
        </w:tc>
        <w:tc>
          <w:tcPr>
            <w:tcW w:w="0" w:type="auto"/>
          </w:tcPr>
          <w:p w:rsidR="00133123" w:rsidRDefault="00133123">
            <w:pPr>
              <w:pStyle w:val="Tabletext"/>
            </w:pPr>
          </w:p>
        </w:tc>
      </w:tr>
    </w:tbl>
    <w:p w:rsidR="00DB7675" w:rsidRDefault="00DB767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B767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  <w:bookmarkStart w:id="0" w:name="_GoBack"/>
      <w:bookmarkEnd w:id="0"/>
    </w:p>
    <w:p w:rsidR="00DB7675" w:rsidRDefault="003C776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76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76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38" w:history="1">
              <w:r w:rsidR="003C7768">
                <w:rPr>
                  <w:rStyle w:val="Hyperlink"/>
                  <w:sz w:val="20"/>
                </w:rPr>
                <w:t>K.57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Protection measures for radio base stations sited on power line towers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40" w:history="1">
              <w:r w:rsidR="003C7768">
                <w:rPr>
                  <w:rStyle w:val="Hyperlink"/>
                  <w:sz w:val="20"/>
                </w:rPr>
                <w:t>L.1600 (L.KPIs-SSC-overview)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Overview of key performance indicators in smart sustainable cities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Pr="00133123" w:rsidRDefault="00133123">
            <w:pPr>
              <w:rPr>
                <w:lang w:val="fr-CH"/>
              </w:rPr>
            </w:pPr>
            <w:r>
              <w:fldChar w:fldCharType="begin"/>
            </w:r>
            <w:r w:rsidRPr="00133123">
              <w:rPr>
                <w:lang w:val="fr-CH"/>
              </w:rPr>
              <w:instrText xml:space="preserve"> HYPERLINK "http://www.itu.int/itu-t/aap/AAPRecDetails.aspx?AAPSeqNo=3396" </w:instrText>
            </w:r>
            <w:r>
              <w:fldChar w:fldCharType="separate"/>
            </w:r>
            <w:r w:rsidR="003C7768" w:rsidRPr="00133123">
              <w:rPr>
                <w:rStyle w:val="Hyperlink"/>
                <w:sz w:val="20"/>
                <w:lang w:val="fr-CH"/>
              </w:rPr>
              <w:t>L.1601 (L.KPIs-SSC-ICT)</w:t>
            </w:r>
            <w:r>
              <w:rPr>
                <w:rStyle w:val="Hyperlink"/>
                <w:sz w:val="20"/>
              </w:rPr>
              <w:fldChar w:fldCharType="end"/>
            </w:r>
          </w:p>
        </w:tc>
        <w:tc>
          <w:tcPr>
            <w:tcW w:w="4000" w:type="dxa"/>
          </w:tcPr>
          <w:p w:rsidR="00DB7675" w:rsidRDefault="003C7768">
            <w:r>
              <w:t>Key performance indicators related to the use of information and communication technology in smart sustainable cities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Pr="00133123" w:rsidRDefault="00133123">
            <w:pPr>
              <w:rPr>
                <w:lang w:val="fr-CH"/>
              </w:rPr>
            </w:pPr>
            <w:r>
              <w:fldChar w:fldCharType="begin"/>
            </w:r>
            <w:r w:rsidRPr="00133123">
              <w:rPr>
                <w:lang w:val="fr-CH"/>
              </w:rPr>
              <w:instrText xml:space="preserve"> HYPERLINK "http://www.itu.int/itu-t/aap/AAPRecDetails.aspx?AAPSeqNo=3397" </w:instrText>
            </w:r>
            <w:r>
              <w:fldChar w:fldCharType="separate"/>
            </w:r>
            <w:r w:rsidR="003C7768" w:rsidRPr="00133123">
              <w:rPr>
                <w:rStyle w:val="Hyperlink"/>
                <w:sz w:val="20"/>
                <w:lang w:val="fr-CH"/>
              </w:rPr>
              <w:t>L.1602 (L.KPIs-SSC-impact)</w:t>
            </w:r>
            <w:r>
              <w:rPr>
                <w:rStyle w:val="Hyperlink"/>
                <w:sz w:val="20"/>
              </w:rPr>
              <w:fldChar w:fldCharType="end"/>
            </w:r>
          </w:p>
        </w:tc>
        <w:tc>
          <w:tcPr>
            <w:tcW w:w="4000" w:type="dxa"/>
          </w:tcPr>
          <w:p w:rsidR="00DB7675" w:rsidRDefault="003C7768">
            <w:r>
              <w:t>Key performance indicators related to the sustainability impacts of information and communication technology in smart sustainable cities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44" w:history="1">
              <w:r w:rsidR="003C7768">
                <w:rPr>
                  <w:rStyle w:val="Hyperlink"/>
                  <w:sz w:val="20"/>
                </w:rPr>
                <w:t>L.1700 (</w:t>
              </w:r>
              <w:proofErr w:type="spellStart"/>
              <w:r w:rsidR="003C7768">
                <w:rPr>
                  <w:rStyle w:val="Hyperlink"/>
                  <w:sz w:val="20"/>
                </w:rPr>
                <w:t>L.rfrc</w:t>
              </w:r>
              <w:proofErr w:type="spellEnd"/>
              <w:r w:rsidR="003C776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Requirements and framework for low-cost sustainable telecommunications infrastructure for rural communications in developing countries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7675" w:rsidRDefault="003C776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76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76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46" w:history="1">
              <w:r w:rsidR="003C7768">
                <w:rPr>
                  <w:rStyle w:val="Hyperlink"/>
                  <w:sz w:val="20"/>
                </w:rPr>
                <w:t>X.609.1 (X.mp2p-pamp)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Managed P2P communications: Peer Activity Management Protocol (PAMP)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7675" w:rsidRDefault="003C776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76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76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48" w:history="1">
              <w:r w:rsidR="003C7768">
                <w:rPr>
                  <w:rStyle w:val="Hyperlink"/>
                  <w:sz w:val="20"/>
                </w:rPr>
                <w:t>Y.2085 (</w:t>
              </w:r>
              <w:proofErr w:type="spellStart"/>
              <w:r w:rsidR="003C7768">
                <w:rPr>
                  <w:rStyle w:val="Hyperlink"/>
                  <w:sz w:val="20"/>
                </w:rPr>
                <w:t>Y.dsnsr</w:t>
              </w:r>
              <w:proofErr w:type="spellEnd"/>
              <w:r w:rsidR="003C776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Distributed Service Networking Service Routing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50" w:history="1">
              <w:r w:rsidR="003C7768">
                <w:rPr>
                  <w:rStyle w:val="Hyperlink"/>
                  <w:sz w:val="20"/>
                </w:rPr>
                <w:t>Y.2617 (Y.PTDN-</w:t>
              </w:r>
              <w:proofErr w:type="spellStart"/>
              <w:r w:rsidR="003C7768">
                <w:rPr>
                  <w:rStyle w:val="Hyperlink"/>
                  <w:sz w:val="20"/>
                </w:rPr>
                <w:t>QoS</w:t>
              </w:r>
              <w:proofErr w:type="spellEnd"/>
              <w:r w:rsidR="003C776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B7675" w:rsidRDefault="003C7768">
            <w:proofErr w:type="spellStart"/>
            <w:r>
              <w:t>QoS</w:t>
            </w:r>
            <w:proofErr w:type="spellEnd"/>
            <w:r>
              <w:t xml:space="preserve"> guaranteed mechanisms and performance model for Public packet Telecommunication Data Network (PTDN)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52" w:history="1">
              <w:r w:rsidR="003C7768">
                <w:rPr>
                  <w:rStyle w:val="Hyperlink"/>
                  <w:sz w:val="20"/>
                </w:rPr>
                <w:t>Y.3501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Cloud computing - Framework and high-level requirements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54" w:history="1">
              <w:r w:rsidR="003C7768">
                <w:rPr>
                  <w:rStyle w:val="Hyperlink"/>
                  <w:sz w:val="20"/>
                </w:rPr>
                <w:t>Y.3504 (</w:t>
              </w:r>
              <w:proofErr w:type="spellStart"/>
              <w:r w:rsidR="003C7768">
                <w:rPr>
                  <w:rStyle w:val="Hyperlink"/>
                  <w:sz w:val="20"/>
                </w:rPr>
                <w:t>Y.DaaS</w:t>
              </w:r>
              <w:proofErr w:type="spellEnd"/>
              <w:r w:rsidR="003C7768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Functional Architecture for Desktop as a Service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7675" w:rsidRDefault="003C776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76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7675" w:rsidRDefault="003C776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76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7675" w:rsidRDefault="003C776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7675" w:rsidRDefault="00DB76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56" w:history="1">
              <w:r w:rsidR="003C7768">
                <w:rPr>
                  <w:rStyle w:val="Hyperlink"/>
                  <w:sz w:val="20"/>
                </w:rPr>
                <w:t>G.994.1 (2012) Amd.7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Handshake procedures for digital subscriber line transceivers: Amendment 7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58" w:history="1">
              <w:r w:rsidR="003C7768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 xml:space="preserve">Physical layer management for </w:t>
            </w:r>
            <w:proofErr w:type="spellStart"/>
            <w:r>
              <w:t>G.fast</w:t>
            </w:r>
            <w:proofErr w:type="spellEnd"/>
            <w:r>
              <w:t xml:space="preserve"> transceivers: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60" w:history="1">
              <w:r w:rsidR="003C7768">
                <w:rPr>
                  <w:rStyle w:val="Hyperlink"/>
                  <w:sz w:val="20"/>
                </w:rPr>
                <w:t>G.997.2 (2015) Amd.2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 xml:space="preserve">Physical layer management for </w:t>
            </w:r>
            <w:proofErr w:type="spellStart"/>
            <w:r>
              <w:t>G.fast</w:t>
            </w:r>
            <w:proofErr w:type="spellEnd"/>
            <w:r>
              <w:t xml:space="preserve"> transceivers: Amendment 2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62" w:history="1">
              <w:r w:rsidR="003C7768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Architecture and requirements for packet-based time and phase delivery: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64" w:history="1">
              <w:r w:rsidR="003C7768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66" w:history="1">
              <w:r w:rsidR="003C7768">
                <w:rPr>
                  <w:rStyle w:val="Hyperlink"/>
                  <w:sz w:val="20"/>
                </w:rPr>
                <w:t>G.9701 (2014) Amd.2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Amendment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115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7675">
        <w:trPr>
          <w:cantSplit/>
        </w:trPr>
        <w:tc>
          <w:tcPr>
            <w:tcW w:w="2090" w:type="dxa"/>
          </w:tcPr>
          <w:p w:rsidR="00DB7675" w:rsidRDefault="00133123">
            <w:hyperlink r:id="rId68" w:history="1">
              <w:r w:rsidR="003C7768">
                <w:rPr>
                  <w:rStyle w:val="Hyperlink"/>
                  <w:sz w:val="20"/>
                </w:rPr>
                <w:t>G.9701 (2014) Cor.2</w:t>
              </w:r>
            </w:hyperlink>
          </w:p>
        </w:tc>
        <w:tc>
          <w:tcPr>
            <w:tcW w:w="4000" w:type="dxa"/>
          </w:tcPr>
          <w:p w:rsidR="00DB7675" w:rsidRDefault="003C7768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Corrigendum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B7675" w:rsidRDefault="00DB7675">
            <w:pPr>
              <w:jc w:val="center"/>
            </w:pPr>
          </w:p>
        </w:tc>
        <w:tc>
          <w:tcPr>
            <w:tcW w:w="860" w:type="dxa"/>
          </w:tcPr>
          <w:p w:rsidR="00DB7675" w:rsidRDefault="003C776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B7675" w:rsidRDefault="00DB767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B7675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B7675" w:rsidRDefault="003C7768">
      <w:r>
        <w:lastRenderedPageBreak/>
        <w:t>Annex 2</w:t>
      </w:r>
    </w:p>
    <w:p w:rsidR="00DB7675" w:rsidRDefault="003C7768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DB7675" w:rsidRDefault="003C776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B7675" w:rsidRDefault="003C776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B7675" w:rsidRDefault="003C7768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http://www.itu.int/ITU-T/aap/</w:t>
        </w:r>
      </w:hyperlink>
    </w:p>
    <w:p w:rsidR="00DB7675" w:rsidRDefault="003C776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75" w:rsidRDefault="003C7768">
      <w:r>
        <w:t>2)</w:t>
      </w:r>
      <w:r>
        <w:tab/>
        <w:t>Select your Recommendation</w:t>
      </w:r>
    </w:p>
    <w:p w:rsidR="00DB7675" w:rsidRDefault="003C7768">
      <w:pPr>
        <w:jc w:val="center"/>
        <w:rPr>
          <w:sz w:val="24"/>
        </w:rPr>
      </w:pPr>
      <w:r w:rsidRPr="00DB7675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75" w:rsidRDefault="003C7768">
      <w:pPr>
        <w:keepNext/>
      </w:pPr>
      <w:r>
        <w:lastRenderedPageBreak/>
        <w:t>3)</w:t>
      </w:r>
      <w:r>
        <w:tab/>
        <w:t>Click the "Submit Comment" button</w:t>
      </w:r>
    </w:p>
    <w:p w:rsidR="00DB7675" w:rsidRDefault="003C776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75" w:rsidRDefault="003C7768">
      <w:r>
        <w:t>4)</w:t>
      </w:r>
      <w:r>
        <w:tab/>
        <w:t>Complete the on-line form and click on "Submit"</w:t>
      </w:r>
    </w:p>
    <w:p w:rsidR="00DB7675" w:rsidRDefault="003C776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75" w:rsidRDefault="003C7768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http://www.itu.int/ITU-T/aapinfo/files/AAPTutorial.pdf</w:t>
        </w:r>
      </w:hyperlink>
    </w:p>
    <w:p w:rsidR="00DB7675" w:rsidRDefault="003C7768">
      <w:r>
        <w:br w:type="page"/>
      </w:r>
      <w:r>
        <w:lastRenderedPageBreak/>
        <w:t>Annex 3</w:t>
      </w:r>
    </w:p>
    <w:p w:rsidR="00DB7675" w:rsidRDefault="003C7768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DB7675" w:rsidRDefault="003C776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B7675" w:rsidRDefault="003C776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DB7675">
        <w:tc>
          <w:tcPr>
            <w:tcW w:w="5000" w:type="pct"/>
            <w:gridSpan w:val="2"/>
            <w:shd w:val="clear" w:color="auto" w:fill="EFFAFF"/>
          </w:tcPr>
          <w:p w:rsidR="00DB7675" w:rsidRDefault="003C776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7675" w:rsidRDefault="003C7768">
            <w:pPr>
              <w:pStyle w:val="Tabletext"/>
            </w:pPr>
            <w:r>
              <w:br/>
            </w:r>
            <w:r w:rsidR="00DB767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3123">
              <w:fldChar w:fldCharType="separate"/>
            </w:r>
            <w:r w:rsidR="00DB767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B76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3123">
              <w:fldChar w:fldCharType="separate"/>
            </w:r>
            <w:r w:rsidR="00DB7675">
              <w:fldChar w:fldCharType="end"/>
            </w:r>
            <w:r>
              <w:t xml:space="preserve"> Additional Review (AR)</w:t>
            </w: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7675" w:rsidRDefault="00DB7675">
            <w:pPr>
              <w:pStyle w:val="Tabletext"/>
            </w:pPr>
          </w:p>
        </w:tc>
      </w:tr>
      <w:tr w:rsidR="00DB7675">
        <w:tc>
          <w:tcPr>
            <w:tcW w:w="1623" w:type="pct"/>
            <w:shd w:val="clear" w:color="auto" w:fill="EFFAFF"/>
            <w:vAlign w:val="center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7675" w:rsidRDefault="003C7768">
            <w:pPr>
              <w:pStyle w:val="Tabletext"/>
            </w:pPr>
            <w:r>
              <w:br/>
            </w:r>
            <w:r w:rsidR="00DB76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3123">
              <w:fldChar w:fldCharType="separate"/>
            </w:r>
            <w:r w:rsidR="00DB767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B76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3123">
              <w:fldChar w:fldCharType="separate"/>
            </w:r>
            <w:r w:rsidR="00DB767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B7675">
        <w:tc>
          <w:tcPr>
            <w:tcW w:w="1623" w:type="pct"/>
            <w:shd w:val="clear" w:color="auto" w:fill="EFFAFF"/>
            <w:vAlign w:val="center"/>
          </w:tcPr>
          <w:p w:rsidR="00DB7675" w:rsidRDefault="003C77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B7675" w:rsidRDefault="003C776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B7675" w:rsidRDefault="003C7768">
      <w:pPr>
        <w:rPr>
          <w:szCs w:val="22"/>
        </w:rPr>
      </w:pPr>
      <w:r>
        <w:tab/>
      </w:r>
      <w:r w:rsidR="00DB767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33123">
        <w:rPr>
          <w:szCs w:val="22"/>
        </w:rPr>
      </w:r>
      <w:r w:rsidR="00133123">
        <w:rPr>
          <w:szCs w:val="22"/>
        </w:rPr>
        <w:fldChar w:fldCharType="separate"/>
      </w:r>
      <w:r w:rsidR="00DB767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B7675" w:rsidRDefault="003C776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B7675" w:rsidRDefault="00DB7675">
      <w:pPr>
        <w:rPr>
          <w:i/>
          <w:iCs/>
          <w:szCs w:val="22"/>
        </w:rPr>
      </w:pPr>
    </w:p>
    <w:sectPr w:rsidR="00DB7675" w:rsidSect="00DB7675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75" w:rsidRDefault="003C7768">
      <w:r>
        <w:separator/>
      </w:r>
    </w:p>
  </w:endnote>
  <w:endnote w:type="continuationSeparator" w:id="0">
    <w:p w:rsidR="00DB7675" w:rsidRDefault="003C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75" w:rsidRDefault="003C7768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B7675">
      <w:tc>
        <w:tcPr>
          <w:tcW w:w="1985" w:type="dxa"/>
        </w:tcPr>
        <w:p w:rsidR="00DB7675" w:rsidRDefault="003C77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B7675" w:rsidRDefault="003C7768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B7675" w:rsidRDefault="003C776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B7675" w:rsidRDefault="003C7768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B7675" w:rsidRPr="00133123" w:rsidRDefault="003C7768">
          <w:pPr>
            <w:pStyle w:val="Tabletext"/>
            <w:jc w:val="right"/>
            <w:rPr>
              <w:sz w:val="20"/>
              <w:lang w:val="en-US"/>
            </w:rPr>
          </w:pPr>
          <w:r w:rsidRPr="00133123">
            <w:rPr>
              <w:sz w:val="20"/>
              <w:lang w:val="en-US"/>
            </w:rPr>
            <w:t>Web page:</w:t>
          </w:r>
          <w:r w:rsidRPr="00133123">
            <w:rPr>
              <w:sz w:val="20"/>
              <w:lang w:val="en-US"/>
            </w:rPr>
            <w:br/>
          </w:r>
          <w:hyperlink r:id="rId2" w:history="1">
            <w:r w:rsidRPr="0013312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B7675" w:rsidRDefault="00DB767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75" w:rsidRDefault="003C7768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75" w:rsidRDefault="003C7768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75" w:rsidRDefault="003C7768">
      <w:r>
        <w:t>____________________</w:t>
      </w:r>
    </w:p>
  </w:footnote>
  <w:footnote w:type="continuationSeparator" w:id="0">
    <w:p w:rsidR="00DB7675" w:rsidRDefault="003C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75" w:rsidRDefault="003C77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76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7675">
      <w:rPr>
        <w:rStyle w:val="PageNumber"/>
        <w:szCs w:val="18"/>
      </w:rPr>
      <w:fldChar w:fldCharType="separate"/>
    </w:r>
    <w:r w:rsidR="00133123">
      <w:rPr>
        <w:rStyle w:val="PageNumber"/>
        <w:noProof/>
        <w:szCs w:val="18"/>
      </w:rPr>
      <w:t>2</w:t>
    </w:r>
    <w:r w:rsidR="00DB76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75" w:rsidRDefault="003C77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76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7675">
      <w:rPr>
        <w:rStyle w:val="PageNumber"/>
        <w:szCs w:val="18"/>
      </w:rPr>
      <w:fldChar w:fldCharType="separate"/>
    </w:r>
    <w:r w:rsidR="00133123">
      <w:rPr>
        <w:rStyle w:val="PageNumber"/>
        <w:noProof/>
        <w:szCs w:val="18"/>
      </w:rPr>
      <w:t>6</w:t>
    </w:r>
    <w:r w:rsidR="00DB76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75" w:rsidRDefault="003C776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76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7675">
      <w:rPr>
        <w:rStyle w:val="PageNumber"/>
        <w:szCs w:val="18"/>
      </w:rPr>
      <w:fldChar w:fldCharType="separate"/>
    </w:r>
    <w:r w:rsidR="00133123">
      <w:rPr>
        <w:rStyle w:val="PageNumber"/>
        <w:noProof/>
        <w:szCs w:val="18"/>
      </w:rPr>
      <w:t>9</w:t>
    </w:r>
    <w:r w:rsidR="00DB76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75"/>
    <w:rsid w:val="00133123"/>
    <w:rsid w:val="003C7768"/>
    <w:rsid w:val="00D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4A9D0F99-57C5-45EA-B6BD-A404BB7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ITU-T/aap/dologin_aap.asp?id=T0102000D440801MSWE.docx&amp;group=5" TargetMode="External"/><Relationship Id="rId47" Type="http://schemas.openxmlformats.org/officeDocument/2006/relationships/hyperlink" Target="https://www.itu.int/ITU-T/aap/dologin_aap.asp?id=T01020011C00801MSWE.docx&amp;group=11" TargetMode="External"/><Relationship Id="rId63" Type="http://schemas.openxmlformats.org/officeDocument/2006/relationships/hyperlink" Target="https://www.itu.int/ITU-T/aap/dologin_aap.asp?id=T0102000DC50801MSWE.docx&amp;group=15" TargetMode="External"/><Relationship Id="rId68" Type="http://schemas.openxmlformats.org/officeDocument/2006/relationships/hyperlink" Target="http://www.itu.int/itu-t/aap/AAPRecDetails.aspx?AAPSeqNo=3490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header" Target="head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1C90801MSWE.docx&amp;group=13" TargetMode="External"/><Relationship Id="rId58" Type="http://schemas.openxmlformats.org/officeDocument/2006/relationships/hyperlink" Target="http://www.itu.int/itu-t/aap/AAPRecDetails.aspx?AAPSeqNo=3297" TargetMode="External"/><Relationship Id="rId74" Type="http://schemas.openxmlformats.org/officeDocument/2006/relationships/image" Target="media/image4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D9F0801MSWE.docx&amp;group=15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D450801MSWE.docx&amp;group=5" TargetMode="External"/><Relationship Id="rId48" Type="http://schemas.openxmlformats.org/officeDocument/2006/relationships/hyperlink" Target="http://www.itu.int/itu-t/aap/AAPRecDetails.aspx?AAPSeqNo=4550" TargetMode="External"/><Relationship Id="rId56" Type="http://schemas.openxmlformats.org/officeDocument/2006/relationships/hyperlink" Target="http://www.itu.int/itu-t/aap/AAPRecDetails.aspx?AAPSeqNo=3494" TargetMode="External"/><Relationship Id="rId64" Type="http://schemas.openxmlformats.org/officeDocument/2006/relationships/hyperlink" Target="http://www.itu.int/itu-t/aap/AAPRecDetails.aspx?AAPSeqNo=3310" TargetMode="External"/><Relationship Id="rId69" Type="http://schemas.openxmlformats.org/officeDocument/2006/relationships/hyperlink" Target="https://www.itu.int/ITU-T/aap/dologin_aap.asp?id=T0102000DA20801MSWE.docx&amp;group=15" TargetMode="External"/><Relationship Id="rId77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tu.int/ITU-T/aap/dologin_aap.asp?id=T01020011C70801MSWE.docx&amp;group=13" TargetMode="External"/><Relationship Id="rId72" Type="http://schemas.openxmlformats.org/officeDocument/2006/relationships/hyperlink" Target="http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4562" TargetMode="External"/><Relationship Id="rId46" Type="http://schemas.openxmlformats.org/officeDocument/2006/relationships/hyperlink" Target="http://www.itu.int/itu-t/aap/AAPRecDetails.aspx?AAPSeqNo=4544" TargetMode="External"/><Relationship Id="rId59" Type="http://schemas.openxmlformats.org/officeDocument/2006/relationships/hyperlink" Target="https://www.itu.int/ITU-T/aap/dologin_aap.asp?id=T0102000CE10801MSWE.docx&amp;group=15" TargetMode="External"/><Relationship Id="rId67" Type="http://schemas.openxmlformats.org/officeDocument/2006/relationships/hyperlink" Target="https://www.itu.int/ITU-T/aap/dologin_aap.asp?id=T0102000DA10801MSWE.docx&amp;group=1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D430801MSWE.docx&amp;group=5" TargetMode="External"/><Relationship Id="rId54" Type="http://schemas.openxmlformats.org/officeDocument/2006/relationships/hyperlink" Target="http://www.itu.int/itu-t/aap/AAPRecDetails.aspx?AAPSeqNo=4552" TargetMode="External"/><Relationship Id="rId62" Type="http://schemas.openxmlformats.org/officeDocument/2006/relationships/hyperlink" Target="http://www.itu.int/itu-t/aap/AAPRecDetails.aspx?AAPSeqNo=3525" TargetMode="External"/><Relationship Id="rId70" Type="http://schemas.openxmlformats.org/officeDocument/2006/relationships/header" Target="header2.xml"/><Relationship Id="rId7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1C60801MSWE.docx&amp;group=13" TargetMode="External"/><Relationship Id="rId57" Type="http://schemas.openxmlformats.org/officeDocument/2006/relationships/hyperlink" Target="https://www.itu.int/ITU-T/aap/dologin_aap.asp?id=T0102000DA60801MSWE.docx&amp;group=1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4545" TargetMode="External"/><Relationship Id="rId52" Type="http://schemas.openxmlformats.org/officeDocument/2006/relationships/hyperlink" Target="http://www.itu.int/itu-t/aap/AAPRecDetails.aspx?AAPSeqNo=4553" TargetMode="External"/><Relationship Id="rId60" Type="http://schemas.openxmlformats.org/officeDocument/2006/relationships/hyperlink" Target="http://www.itu.int/itu-t/aap/AAPRecDetails.aspx?AAPSeqNo=3487" TargetMode="External"/><Relationship Id="rId65" Type="http://schemas.openxmlformats.org/officeDocument/2006/relationships/hyperlink" Target="https://www.itu.int/ITU-T/aap/dologin_aap.asp?id=T0102000CEE0811MSWE.docx&amp;group=15" TargetMode="External"/><Relationship Id="rId73" Type="http://schemas.openxmlformats.org/officeDocument/2006/relationships/image" Target="media/image3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1D20801MSWE.docx&amp;group=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4551" TargetMode="External"/><Relationship Id="rId55" Type="http://schemas.openxmlformats.org/officeDocument/2006/relationships/hyperlink" Target="https://www.itu.int/ITU-T/aap/dologin_aap.asp?id=T01020011C80801MSWE.docx&amp;group=13" TargetMode="External"/><Relationship Id="rId76" Type="http://schemas.openxmlformats.org/officeDocument/2006/relationships/image" Target="media/image6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3395" TargetMode="External"/><Relationship Id="rId45" Type="http://schemas.openxmlformats.org/officeDocument/2006/relationships/hyperlink" Target="https://www.itu.int/ITU-T/aap/dologin_aap.asp?id=T01020011C10801MSWE.docx&amp;group=5" TargetMode="External"/><Relationship Id="rId66" Type="http://schemas.openxmlformats.org/officeDocument/2006/relationships/hyperlink" Target="http://www.itu.int/itu-t/aap/AAPRecDetails.aspx?AAPSeqNo=348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2016-05-13T13:21:00Z</dcterms:created>
  <dcterms:modified xsi:type="dcterms:W3CDTF">2016-05-13T13:25:00Z</dcterms:modified>
</cp:coreProperties>
</file>