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2868B3" w14:paraId="536FF1E1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4CA17C10" w14:textId="77777777" w:rsidR="002868B3" w:rsidRDefault="002868B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pict w14:anchorId="780A69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2pt;height:58.8pt">
                  <v:imagedata r:id="rId8" o:title="ITU official logo_blue_RGB"/>
                </v:shape>
              </w:pic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6A21414F" w14:textId="77777777" w:rsidR="002868B3" w:rsidRDefault="001B1D62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14:paraId="18D36931" w14:textId="77777777" w:rsidR="002868B3" w:rsidRDefault="001B1D62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14:paraId="01772916" w14:textId="77777777" w:rsidR="002868B3" w:rsidRDefault="002868B3">
            <w:pPr>
              <w:spacing w:before="0"/>
            </w:pPr>
          </w:p>
        </w:tc>
      </w:tr>
    </w:tbl>
    <w:p w14:paraId="089F2A1F" w14:textId="77777777" w:rsidR="002868B3" w:rsidRDefault="002868B3"/>
    <w:p w14:paraId="5D1F9CFC" w14:textId="77777777" w:rsidR="002868B3" w:rsidRDefault="001B1D62">
      <w:pPr>
        <w:jc w:val="right"/>
      </w:pP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>, 16 August 2021</w:t>
      </w:r>
      <w:r>
        <w:tab/>
      </w:r>
    </w:p>
    <w:p w14:paraId="20D65274" w14:textId="77777777" w:rsidR="002868B3" w:rsidRDefault="002868B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2868B3" w14:paraId="34E211F1" w14:textId="77777777">
        <w:trPr>
          <w:cantSplit/>
        </w:trPr>
        <w:tc>
          <w:tcPr>
            <w:tcW w:w="993" w:type="dxa"/>
          </w:tcPr>
          <w:p w14:paraId="5925FCFD" w14:textId="77777777" w:rsidR="002868B3" w:rsidRDefault="001B1D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14:paraId="21674F60" w14:textId="77777777" w:rsidR="002868B3" w:rsidRDefault="002868B3">
            <w:pPr>
              <w:pStyle w:val="Tabletext"/>
              <w:spacing w:before="0"/>
              <w:rPr>
                <w:szCs w:val="22"/>
              </w:rPr>
            </w:pPr>
          </w:p>
          <w:p w14:paraId="135CEB12" w14:textId="77777777" w:rsidR="002868B3" w:rsidRDefault="002868B3">
            <w:pPr>
              <w:pStyle w:val="Tabletext"/>
              <w:spacing w:before="0"/>
              <w:rPr>
                <w:szCs w:val="22"/>
              </w:rPr>
            </w:pPr>
          </w:p>
          <w:p w14:paraId="6EB2D92B" w14:textId="77777777" w:rsidR="002868B3" w:rsidRDefault="001B1D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14:paraId="5E423956" w14:textId="77777777" w:rsidR="002868B3" w:rsidRDefault="001B1D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14:paraId="2D9E75AE" w14:textId="77777777" w:rsidR="002868B3" w:rsidRDefault="001B1D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14:paraId="33155B18" w14:textId="77777777" w:rsidR="002868B3" w:rsidRDefault="001B1D6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AAP-110</w:t>
            </w:r>
          </w:p>
          <w:p w14:paraId="55547B1D" w14:textId="77777777" w:rsidR="002868B3" w:rsidRDefault="001B1D6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14:paraId="2503E7BF" w14:textId="77777777" w:rsidR="002868B3" w:rsidRDefault="002868B3">
            <w:pPr>
              <w:pStyle w:val="Tabletext"/>
              <w:spacing w:before="0"/>
              <w:rPr>
                <w:szCs w:val="22"/>
              </w:rPr>
            </w:pPr>
          </w:p>
          <w:p w14:paraId="21DE468E" w14:textId="77777777" w:rsidR="002868B3" w:rsidRDefault="001B1D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14:paraId="674589F4" w14:textId="77777777" w:rsidR="002868B3" w:rsidRDefault="001B1D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14:paraId="71CA43B5" w14:textId="77777777" w:rsidR="002868B3" w:rsidRDefault="002868B3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1B1D6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14:paraId="7794706F" w14:textId="77777777" w:rsidR="002868B3" w:rsidRDefault="001B1D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Administrations of Member States of the </w:t>
            </w:r>
            <w:proofErr w:type="gramStart"/>
            <w:r>
              <w:rPr>
                <w:szCs w:val="22"/>
              </w:rPr>
              <w:t>Union;</w:t>
            </w:r>
            <w:proofErr w:type="gramEnd"/>
          </w:p>
          <w:p w14:paraId="14AA51EE" w14:textId="77777777" w:rsidR="002868B3" w:rsidRDefault="001B1D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ITU-T Sector </w:t>
            </w:r>
            <w:proofErr w:type="gramStart"/>
            <w:r>
              <w:rPr>
                <w:szCs w:val="22"/>
              </w:rPr>
              <w:t>Members;</w:t>
            </w:r>
            <w:proofErr w:type="gramEnd"/>
          </w:p>
          <w:p w14:paraId="6515D7D3" w14:textId="77777777" w:rsidR="002868B3" w:rsidRDefault="001B1D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ITU-T </w:t>
            </w:r>
            <w:proofErr w:type="gramStart"/>
            <w:r>
              <w:rPr>
                <w:szCs w:val="22"/>
              </w:rPr>
              <w:t>Associates;</w:t>
            </w:r>
            <w:proofErr w:type="gramEnd"/>
          </w:p>
          <w:p w14:paraId="1205949E" w14:textId="77777777" w:rsidR="002868B3" w:rsidRDefault="001B1D6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14:paraId="7B233881" w14:textId="77777777" w:rsidR="002868B3" w:rsidRDefault="002868B3">
            <w:pPr>
              <w:pStyle w:val="Tabletext"/>
              <w:spacing w:before="0"/>
              <w:rPr>
                <w:bCs/>
                <w:szCs w:val="22"/>
              </w:rPr>
            </w:pPr>
          </w:p>
          <w:p w14:paraId="113B952B" w14:textId="77777777" w:rsidR="002868B3" w:rsidRDefault="001B1D6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14:paraId="35D6401B" w14:textId="77777777" w:rsidR="002868B3" w:rsidRDefault="001B1D6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</w:t>
            </w:r>
            <w:proofErr w:type="gramStart"/>
            <w:r>
              <w:rPr>
                <w:szCs w:val="22"/>
              </w:rPr>
              <w:t>Chairmen;</w:t>
            </w:r>
            <w:proofErr w:type="gramEnd"/>
          </w:p>
          <w:p w14:paraId="77660919" w14:textId="77777777" w:rsidR="002868B3" w:rsidRDefault="001B1D6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the Director of the Telecommunication Development </w:t>
            </w:r>
            <w:proofErr w:type="gramStart"/>
            <w:r>
              <w:rPr>
                <w:szCs w:val="22"/>
              </w:rPr>
              <w:t>Bureau;</w:t>
            </w:r>
            <w:proofErr w:type="gramEnd"/>
          </w:p>
          <w:p w14:paraId="2077F440" w14:textId="77777777" w:rsidR="002868B3" w:rsidRDefault="001B1D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14:paraId="5FD72A75" w14:textId="77777777" w:rsidR="002868B3" w:rsidRDefault="002868B3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868B3" w14:paraId="036071FB" w14:textId="77777777">
        <w:trPr>
          <w:cantSplit/>
        </w:trPr>
        <w:tc>
          <w:tcPr>
            <w:tcW w:w="1050" w:type="dxa"/>
          </w:tcPr>
          <w:p w14:paraId="5C84B786" w14:textId="77777777" w:rsidR="002868B3" w:rsidRDefault="001B1D62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14:paraId="6A817488" w14:textId="77777777" w:rsidR="002868B3" w:rsidRDefault="001B1D62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</w:t>
            </w:r>
            <w:r>
              <w:rPr>
                <w:b/>
                <w:szCs w:val="22"/>
              </w:rPr>
              <w:t>AP)</w:t>
            </w:r>
          </w:p>
        </w:tc>
      </w:tr>
    </w:tbl>
    <w:p w14:paraId="2601653B" w14:textId="77777777" w:rsidR="002868B3" w:rsidRDefault="002868B3"/>
    <w:p w14:paraId="1E954102" w14:textId="77777777" w:rsidR="002868B3" w:rsidRDefault="001B1D62">
      <w:r>
        <w:t>Dear Sir/Madam,</w:t>
      </w:r>
    </w:p>
    <w:p w14:paraId="5EEBA285" w14:textId="77777777" w:rsidR="002868B3" w:rsidRDefault="001B1D62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14:paraId="10C6BC62" w14:textId="77777777" w:rsidR="002868B3" w:rsidRDefault="001B1D62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14:paraId="3335BCF1" w14:textId="77777777" w:rsidR="002868B3" w:rsidRDefault="001B1D62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10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14:paraId="2F9E2C03" w14:textId="77777777" w:rsidR="002868B3" w:rsidRDefault="001B1D62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14:paraId="620B4D59" w14:textId="77777777" w:rsidR="002868B3" w:rsidRDefault="001B1D62">
      <w:pPr>
        <w:spacing w:before="480"/>
      </w:pPr>
      <w:r>
        <w:t>Yours faithfully,</w:t>
      </w:r>
    </w:p>
    <w:p w14:paraId="66A33C80" w14:textId="77777777" w:rsidR="002868B3" w:rsidRDefault="001B1D62">
      <w:pPr>
        <w:spacing w:before="1200"/>
      </w:pPr>
      <w:r>
        <w:t>Chaesub Lee</w:t>
      </w:r>
      <w:r>
        <w:br/>
        <w:t>Director of the Telecommunication Standardization Bureau</w:t>
      </w:r>
    </w:p>
    <w:p w14:paraId="1F54ED4B" w14:textId="77777777" w:rsidR="002868B3" w:rsidRDefault="001B1D62">
      <w:pPr>
        <w:spacing w:before="600"/>
      </w:pPr>
      <w:r>
        <w:rPr>
          <w:b/>
        </w:rPr>
        <w:t xml:space="preserve">Annexes: </w:t>
      </w:r>
      <w:r>
        <w:t>3</w:t>
      </w:r>
    </w:p>
    <w:p w14:paraId="18201437" w14:textId="77777777" w:rsidR="002868B3" w:rsidRDefault="002868B3">
      <w:pPr>
        <w:spacing w:before="720"/>
        <w:rPr>
          <w:rFonts w:ascii="Times New Roman" w:hAnsi="Times New Roman"/>
        </w:rPr>
        <w:sectPr w:rsidR="002868B3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21B43DC7" w14:textId="77777777" w:rsidR="002868B3" w:rsidRDefault="001B1D62">
      <w:r>
        <w:lastRenderedPageBreak/>
        <w:t>Annex 1</w:t>
      </w:r>
    </w:p>
    <w:p w14:paraId="1AB2ACD3" w14:textId="77777777" w:rsidR="002868B3" w:rsidRDefault="001B1D62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AAP-110)</w:t>
      </w:r>
    </w:p>
    <w:p w14:paraId="539CD09A" w14:textId="77777777" w:rsidR="002868B3" w:rsidRDefault="002868B3">
      <w:pPr>
        <w:rPr>
          <w:szCs w:val="22"/>
        </w:rPr>
      </w:pPr>
    </w:p>
    <w:p w14:paraId="41FB7564" w14:textId="77777777" w:rsidR="002868B3" w:rsidRDefault="001B1D6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66D3682C" w14:textId="77777777" w:rsidR="002868B3" w:rsidRDefault="001B1D62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575060EF" w14:textId="77777777" w:rsidR="002868B3" w:rsidRDefault="001B1D6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41A3A1D1" w14:textId="77777777" w:rsidR="002868B3" w:rsidRDefault="001B1D6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3D83A578" w14:textId="77777777" w:rsidR="002868B3" w:rsidRDefault="001B1D6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14:paraId="7E6FBE90" w14:textId="77777777" w:rsidR="002868B3" w:rsidRDefault="001B1D6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1FEE8F94" w14:textId="77777777" w:rsidR="002868B3" w:rsidRDefault="001B1D62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1E06DE95" w14:textId="77777777" w:rsidR="002868B3" w:rsidRDefault="001B1D6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0895CE5A" w14:textId="77777777" w:rsidR="002868B3" w:rsidRDefault="001B1D62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14:paraId="761A0C76" w14:textId="77777777" w:rsidR="002868B3" w:rsidRDefault="001B1D6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605D0CCB" w14:textId="77777777" w:rsidR="002868B3" w:rsidRDefault="001B1D6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6CC0A062" w14:textId="77777777" w:rsidR="002868B3" w:rsidRPr="001B1D62" w:rsidRDefault="001B1D62">
      <w:pPr>
        <w:pStyle w:val="Headingb"/>
        <w:rPr>
          <w:szCs w:val="22"/>
          <w:lang w:val="fr-FR"/>
        </w:rPr>
      </w:pPr>
      <w:r w:rsidRPr="001B1D62">
        <w:rPr>
          <w:szCs w:val="22"/>
          <w:lang w:val="fr-FR"/>
        </w:rPr>
        <w:t xml:space="preserve">ITU-T website entry </w:t>
      </w:r>
      <w:proofErr w:type="gramStart"/>
      <w:r w:rsidRPr="001B1D62">
        <w:rPr>
          <w:szCs w:val="22"/>
          <w:lang w:val="fr-FR"/>
        </w:rPr>
        <w:t>page:</w:t>
      </w:r>
      <w:proofErr w:type="gramEnd"/>
    </w:p>
    <w:p w14:paraId="34D5CB3C" w14:textId="77777777" w:rsidR="002868B3" w:rsidRPr="001B1D62" w:rsidRDefault="002868B3">
      <w:pPr>
        <w:pStyle w:val="enumlev2"/>
        <w:rPr>
          <w:szCs w:val="22"/>
          <w:lang w:val="fr-FR"/>
        </w:rPr>
      </w:pPr>
      <w:hyperlink r:id="rId14" w:history="1">
        <w:r w:rsidR="001B1D62" w:rsidRPr="001B1D62">
          <w:rPr>
            <w:rStyle w:val="Hyperlink"/>
            <w:szCs w:val="22"/>
            <w:lang w:val="fr-FR"/>
          </w:rPr>
          <w:t>https://www.itu.int/ITU-T</w:t>
        </w:r>
      </w:hyperlink>
    </w:p>
    <w:p w14:paraId="08E28B8D" w14:textId="77777777" w:rsidR="002868B3" w:rsidRDefault="001B1D6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76105006" w14:textId="77777777" w:rsidR="002868B3" w:rsidRDefault="002868B3">
      <w:pPr>
        <w:pStyle w:val="enumlev2"/>
        <w:rPr>
          <w:szCs w:val="22"/>
        </w:rPr>
      </w:pPr>
      <w:hyperlink r:id="rId15" w:history="1">
        <w:r w:rsidR="001B1D62">
          <w:rPr>
            <w:rStyle w:val="Hyperlink"/>
            <w:szCs w:val="22"/>
          </w:rPr>
          <w:t>https://www.itu.int/ITU-T/aapinfo</w:t>
        </w:r>
      </w:hyperlink>
    </w:p>
    <w:p w14:paraId="6ADAF209" w14:textId="77777777" w:rsidR="002868B3" w:rsidRDefault="001B1D6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14:paraId="6C8426D9" w14:textId="77777777" w:rsidR="002868B3" w:rsidRDefault="001B1D6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24D33C1C" w14:textId="77777777" w:rsidR="002868B3" w:rsidRDefault="002868B3">
      <w:pPr>
        <w:pStyle w:val="enumlev2"/>
        <w:rPr>
          <w:szCs w:val="22"/>
        </w:rPr>
      </w:pPr>
      <w:hyperlink r:id="rId16" w:history="1">
        <w:r w:rsidR="001B1D62">
          <w:rPr>
            <w:rStyle w:val="Hyperlink"/>
            <w:szCs w:val="22"/>
          </w:rPr>
          <w:t>https://www.itu.int/ITU-T/aap/</w:t>
        </w:r>
      </w:hyperlink>
    </w:p>
    <w:p w14:paraId="56B5B997" w14:textId="77777777" w:rsidR="002868B3" w:rsidRDefault="001B1D6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868B3" w14:paraId="5B7D4E56" w14:textId="77777777">
        <w:tc>
          <w:tcPr>
            <w:tcW w:w="987" w:type="dxa"/>
          </w:tcPr>
          <w:p w14:paraId="149DB145" w14:textId="77777777" w:rsidR="002868B3" w:rsidRDefault="001B1D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00A66EA0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B1D62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0BEE9957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B1D6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868B3" w14:paraId="3A855650" w14:textId="77777777">
        <w:tc>
          <w:tcPr>
            <w:tcW w:w="0" w:type="auto"/>
          </w:tcPr>
          <w:p w14:paraId="71331344" w14:textId="77777777" w:rsidR="002868B3" w:rsidRDefault="001B1D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4F770DF0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B1D62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14:paraId="255EA24E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B1D6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868B3" w14:paraId="1C6D8F2D" w14:textId="77777777">
        <w:tc>
          <w:tcPr>
            <w:tcW w:w="0" w:type="auto"/>
          </w:tcPr>
          <w:p w14:paraId="284D1BF2" w14:textId="77777777" w:rsidR="002868B3" w:rsidRDefault="001B1D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3135E76F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B1D62">
                <w:rPr>
                  <w:rStyle w:val="Hyperlink"/>
                  <w:szCs w:val="22"/>
                </w:rPr>
                <w:t>https://www.itu.int/ITU-T/studygrou</w:t>
              </w:r>
              <w:r w:rsidR="001B1D62">
                <w:rPr>
                  <w:rStyle w:val="Hyperlink"/>
                  <w:szCs w:val="22"/>
                </w:rPr>
                <w:t>ps/com05</w:t>
              </w:r>
            </w:hyperlink>
          </w:p>
        </w:tc>
        <w:tc>
          <w:tcPr>
            <w:tcW w:w="0" w:type="auto"/>
          </w:tcPr>
          <w:p w14:paraId="7BFC62F7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B1D6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868B3" w14:paraId="7A904C87" w14:textId="77777777">
        <w:tc>
          <w:tcPr>
            <w:tcW w:w="0" w:type="auto"/>
          </w:tcPr>
          <w:p w14:paraId="321A6520" w14:textId="77777777" w:rsidR="002868B3" w:rsidRDefault="001B1D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39A643CF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B1D62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3A84251B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B1D6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868B3" w14:paraId="6A3CAD4C" w14:textId="77777777">
        <w:tc>
          <w:tcPr>
            <w:tcW w:w="0" w:type="auto"/>
          </w:tcPr>
          <w:p w14:paraId="0CD4E170" w14:textId="77777777" w:rsidR="002868B3" w:rsidRDefault="001B1D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5DD94C0B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B1D62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14:paraId="74473156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B1D6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868B3" w14:paraId="2B07347A" w14:textId="77777777">
        <w:tc>
          <w:tcPr>
            <w:tcW w:w="0" w:type="auto"/>
          </w:tcPr>
          <w:p w14:paraId="34D11C98" w14:textId="77777777" w:rsidR="002868B3" w:rsidRDefault="001B1D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5542C0D8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B1D62">
                <w:rPr>
                  <w:rStyle w:val="Hyperlink"/>
                  <w:szCs w:val="22"/>
                </w:rPr>
                <w:t>https://www.itu.int/ITU-T/studyg</w:t>
              </w:r>
              <w:r w:rsidR="001B1D62">
                <w:rPr>
                  <w:rStyle w:val="Hyperlink"/>
                  <w:szCs w:val="22"/>
                </w:rPr>
                <w:t>roups/com12</w:t>
              </w:r>
            </w:hyperlink>
          </w:p>
        </w:tc>
        <w:tc>
          <w:tcPr>
            <w:tcW w:w="0" w:type="auto"/>
          </w:tcPr>
          <w:p w14:paraId="7CECFF33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B1D6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868B3" w14:paraId="6B228603" w14:textId="77777777">
        <w:tc>
          <w:tcPr>
            <w:tcW w:w="0" w:type="auto"/>
          </w:tcPr>
          <w:p w14:paraId="4E74E3FE" w14:textId="77777777" w:rsidR="002868B3" w:rsidRDefault="001B1D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755B5F89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B1D62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4D6D09EC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B1D6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868B3" w14:paraId="5EA52834" w14:textId="77777777">
        <w:tc>
          <w:tcPr>
            <w:tcW w:w="0" w:type="auto"/>
          </w:tcPr>
          <w:p w14:paraId="267C14C8" w14:textId="77777777" w:rsidR="002868B3" w:rsidRDefault="001B1D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01360185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B1D62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14:paraId="0FE4FC06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B1D6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868B3" w14:paraId="04CA2D16" w14:textId="77777777">
        <w:tc>
          <w:tcPr>
            <w:tcW w:w="0" w:type="auto"/>
          </w:tcPr>
          <w:p w14:paraId="010436D0" w14:textId="77777777" w:rsidR="002868B3" w:rsidRDefault="001B1D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19B7722D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B1D62">
                <w:rPr>
                  <w:rStyle w:val="Hyperlink"/>
                  <w:szCs w:val="22"/>
                </w:rPr>
                <w:t>https://www.itu.int/ITU-T/studyg</w:t>
              </w:r>
              <w:r w:rsidR="001B1D62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14:paraId="2DA3ED0F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B1D6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868B3" w14:paraId="75373B07" w14:textId="77777777">
        <w:tc>
          <w:tcPr>
            <w:tcW w:w="0" w:type="auto"/>
          </w:tcPr>
          <w:p w14:paraId="5B304B8B" w14:textId="77777777" w:rsidR="002868B3" w:rsidRDefault="001B1D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66CEEB92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B1D62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2B3040EB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B1D6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868B3" w14:paraId="187E2458" w14:textId="77777777">
        <w:tc>
          <w:tcPr>
            <w:tcW w:w="0" w:type="auto"/>
          </w:tcPr>
          <w:p w14:paraId="62E07C91" w14:textId="77777777" w:rsidR="002868B3" w:rsidRDefault="001B1D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5917BEC9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1B1D62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14:paraId="7EFF0560" w14:textId="77777777" w:rsidR="002868B3" w:rsidRDefault="002868B3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1B1D6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3A45102C" w14:textId="77777777" w:rsidR="002868B3" w:rsidRDefault="002868B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868B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068A376A" w14:textId="77777777" w:rsidR="002868B3" w:rsidRDefault="001B1D62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868B3" w14:paraId="2DC230CA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7F7C7F4C" w14:textId="77777777" w:rsidR="002868B3" w:rsidRDefault="001B1D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662C83BD" w14:textId="77777777" w:rsidR="002868B3" w:rsidRDefault="001B1D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4C6D0B0" w14:textId="77777777" w:rsidR="002868B3" w:rsidRDefault="001B1D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</w:t>
            </w:r>
            <w:r>
              <w:rPr>
                <w:rFonts w:ascii="Times New Roman" w:hAnsi="Times New Roman"/>
                <w:b/>
                <w:bCs/>
                <w:sz w:val="20"/>
              </w:rPr>
              <w:t>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6A40C069" w14:textId="77777777" w:rsidR="002868B3" w:rsidRDefault="001B1D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51225921" w14:textId="77777777" w:rsidR="002868B3" w:rsidRDefault="001B1D6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868B3" w14:paraId="2F35F65C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0DD67B25" w14:textId="77777777" w:rsidR="002868B3" w:rsidRDefault="002868B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783EF209" w14:textId="77777777" w:rsidR="002868B3" w:rsidRDefault="002868B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21D83AEF" w14:textId="77777777" w:rsidR="002868B3" w:rsidRDefault="001B1D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F599972" w14:textId="77777777" w:rsidR="002868B3" w:rsidRDefault="001B1D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B609437" w14:textId="77777777" w:rsidR="002868B3" w:rsidRDefault="001B1D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322C7BD" w14:textId="77777777" w:rsidR="002868B3" w:rsidRDefault="001B1D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8557B9E" w14:textId="77777777" w:rsidR="002868B3" w:rsidRDefault="001B1D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274540F" w14:textId="77777777" w:rsidR="002868B3" w:rsidRDefault="001B1D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3C9A05D" w14:textId="77777777" w:rsidR="002868B3" w:rsidRDefault="001B1D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919CC42" w14:textId="77777777" w:rsidR="002868B3" w:rsidRDefault="001B1D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3DBDA37E" w14:textId="77777777" w:rsidR="002868B3" w:rsidRDefault="002868B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868B3" w14:paraId="4EA112FB" w14:textId="77777777">
        <w:trPr>
          <w:cantSplit/>
        </w:trPr>
        <w:tc>
          <w:tcPr>
            <w:tcW w:w="2090" w:type="dxa"/>
          </w:tcPr>
          <w:p w14:paraId="4438FC3E" w14:textId="77777777" w:rsidR="002868B3" w:rsidRDefault="002868B3">
            <w:hyperlink r:id="rId39" w:history="1">
              <w:r w:rsidR="001B1D62">
                <w:rPr>
                  <w:rStyle w:val="Hyperlink"/>
                  <w:sz w:val="20"/>
                </w:rPr>
                <w:t>Y.2086 (Y.DNI-</w:t>
              </w:r>
              <w:proofErr w:type="spellStart"/>
              <w:r w:rsidR="001B1D62">
                <w:rPr>
                  <w:rStyle w:val="Hyperlink"/>
                  <w:sz w:val="20"/>
                </w:rPr>
                <w:t>fr</w:t>
              </w:r>
              <w:proofErr w:type="spellEnd"/>
              <w:r w:rsidR="001B1D62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5931A1AD" w14:textId="77777777" w:rsidR="002868B3" w:rsidRDefault="001B1D62">
            <w:r>
              <w:t>Framework and Requirements of Decentralized Trustworthy Network Infrastructure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0144ACE" w14:textId="77777777" w:rsidR="002868B3" w:rsidRDefault="001B1D62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05869C54" w14:textId="77777777" w:rsidR="002868B3" w:rsidRDefault="001B1D62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14:paraId="1827EDAD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4ED5D14D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7BCB4D70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4166B30E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1BEFF32F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5F511668" w14:textId="77777777" w:rsidR="002868B3" w:rsidRDefault="002868B3">
            <w:pPr>
              <w:jc w:val="center"/>
            </w:pPr>
          </w:p>
        </w:tc>
        <w:tc>
          <w:tcPr>
            <w:tcW w:w="860" w:type="dxa"/>
          </w:tcPr>
          <w:p w14:paraId="44D586CC" w14:textId="77777777" w:rsidR="002868B3" w:rsidRDefault="001B1D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68B3" w14:paraId="4BABBC2C" w14:textId="77777777">
        <w:trPr>
          <w:cantSplit/>
        </w:trPr>
        <w:tc>
          <w:tcPr>
            <w:tcW w:w="2090" w:type="dxa"/>
          </w:tcPr>
          <w:p w14:paraId="1461FCFB" w14:textId="77777777" w:rsidR="002868B3" w:rsidRDefault="002868B3">
            <w:hyperlink r:id="rId41" w:history="1">
              <w:r w:rsidR="001B1D62">
                <w:rPr>
                  <w:rStyle w:val="Hyperlink"/>
                  <w:sz w:val="20"/>
                </w:rPr>
                <w:t>Y.2246 (</w:t>
              </w:r>
              <w:proofErr w:type="spellStart"/>
              <w:proofErr w:type="gramStart"/>
              <w:r w:rsidR="001B1D62">
                <w:rPr>
                  <w:rStyle w:val="Hyperlink"/>
                  <w:sz w:val="20"/>
                </w:rPr>
                <w:t>Y.sfes</w:t>
              </w:r>
              <w:proofErr w:type="spellEnd"/>
              <w:proofErr w:type="gramEnd"/>
              <w:r w:rsidR="001B1D62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0E32DBD7" w14:textId="77777777" w:rsidR="002868B3" w:rsidRDefault="001B1D62">
            <w:r>
              <w:t>Smart Farming Education Service based on u-learning environment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028727D" w14:textId="77777777" w:rsidR="002868B3" w:rsidRDefault="001B1D62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3ABD05C5" w14:textId="77777777" w:rsidR="002868B3" w:rsidRDefault="001B1D62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14:paraId="009320AD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2759329D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23F7797E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67FCAE8D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63C13C43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0731C131" w14:textId="77777777" w:rsidR="002868B3" w:rsidRDefault="002868B3">
            <w:pPr>
              <w:jc w:val="center"/>
            </w:pPr>
          </w:p>
        </w:tc>
        <w:tc>
          <w:tcPr>
            <w:tcW w:w="860" w:type="dxa"/>
          </w:tcPr>
          <w:p w14:paraId="1ACD2907" w14:textId="77777777" w:rsidR="002868B3" w:rsidRDefault="001B1D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68B3" w14:paraId="7006C1E2" w14:textId="77777777">
        <w:trPr>
          <w:cantSplit/>
        </w:trPr>
        <w:tc>
          <w:tcPr>
            <w:tcW w:w="2090" w:type="dxa"/>
          </w:tcPr>
          <w:p w14:paraId="165EBA88" w14:textId="77777777" w:rsidR="002868B3" w:rsidRDefault="002868B3">
            <w:hyperlink r:id="rId43" w:history="1">
              <w:r w:rsidR="001B1D62">
                <w:rPr>
                  <w:rStyle w:val="Hyperlink"/>
                  <w:sz w:val="20"/>
                </w:rPr>
                <w:t>Y.2501 (Y.CPN-arch)</w:t>
              </w:r>
            </w:hyperlink>
          </w:p>
        </w:tc>
        <w:tc>
          <w:tcPr>
            <w:tcW w:w="4000" w:type="dxa"/>
          </w:tcPr>
          <w:p w14:paraId="4B269F04" w14:textId="77777777" w:rsidR="002868B3" w:rsidRDefault="001B1D62">
            <w:r>
              <w:t>Computing Power Network - framework and architecture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3AF2B5B" w14:textId="77777777" w:rsidR="002868B3" w:rsidRDefault="001B1D62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121EFFCD" w14:textId="77777777" w:rsidR="002868B3" w:rsidRDefault="001B1D62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14:paraId="4A4828B9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4D4F2576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705CFB0D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3A182419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4B2DAF05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32A027C9" w14:textId="77777777" w:rsidR="002868B3" w:rsidRDefault="002868B3">
            <w:pPr>
              <w:jc w:val="center"/>
            </w:pPr>
          </w:p>
        </w:tc>
        <w:tc>
          <w:tcPr>
            <w:tcW w:w="860" w:type="dxa"/>
          </w:tcPr>
          <w:p w14:paraId="4523231C" w14:textId="77777777" w:rsidR="002868B3" w:rsidRDefault="001B1D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68B3" w14:paraId="5F18CC2F" w14:textId="77777777">
        <w:trPr>
          <w:cantSplit/>
        </w:trPr>
        <w:tc>
          <w:tcPr>
            <w:tcW w:w="2090" w:type="dxa"/>
          </w:tcPr>
          <w:p w14:paraId="4E48FDB3" w14:textId="77777777" w:rsidR="002868B3" w:rsidRDefault="002868B3">
            <w:hyperlink r:id="rId45" w:history="1">
              <w:r w:rsidR="001B1D62">
                <w:rPr>
                  <w:rStyle w:val="Hyperlink"/>
                  <w:sz w:val="20"/>
                </w:rPr>
                <w:t>Y.3057 (</w:t>
              </w:r>
              <w:proofErr w:type="spellStart"/>
              <w:proofErr w:type="gramStart"/>
              <w:r w:rsidR="001B1D62">
                <w:rPr>
                  <w:rStyle w:val="Hyperlink"/>
                  <w:sz w:val="20"/>
                </w:rPr>
                <w:t>Y.trust</w:t>
              </w:r>
              <w:proofErr w:type="spellEnd"/>
              <w:proofErr w:type="gramEnd"/>
              <w:r w:rsidR="001B1D62">
                <w:rPr>
                  <w:rStyle w:val="Hyperlink"/>
                  <w:sz w:val="20"/>
                </w:rPr>
                <w:t>-index)</w:t>
              </w:r>
            </w:hyperlink>
          </w:p>
        </w:tc>
        <w:tc>
          <w:tcPr>
            <w:tcW w:w="4000" w:type="dxa"/>
          </w:tcPr>
          <w:p w14:paraId="6139ACF1" w14:textId="77777777" w:rsidR="002868B3" w:rsidRDefault="001B1D62">
            <w:r>
              <w:t>A trust index model for ICT infrastructures and services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CAC8F7C" w14:textId="77777777" w:rsidR="002868B3" w:rsidRDefault="001B1D62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03098482" w14:textId="77777777" w:rsidR="002868B3" w:rsidRDefault="001B1D62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14:paraId="1F2D1777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1FE9F877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6DEDBB9A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544302FF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29D6DAD0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32951FCD" w14:textId="77777777" w:rsidR="002868B3" w:rsidRDefault="002868B3">
            <w:pPr>
              <w:jc w:val="center"/>
            </w:pPr>
          </w:p>
        </w:tc>
        <w:tc>
          <w:tcPr>
            <w:tcW w:w="860" w:type="dxa"/>
          </w:tcPr>
          <w:p w14:paraId="1DF1C4D4" w14:textId="77777777" w:rsidR="002868B3" w:rsidRDefault="001B1D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68B3" w14:paraId="40218FE9" w14:textId="77777777">
        <w:trPr>
          <w:cantSplit/>
        </w:trPr>
        <w:tc>
          <w:tcPr>
            <w:tcW w:w="2090" w:type="dxa"/>
          </w:tcPr>
          <w:p w14:paraId="555E18BD" w14:textId="77777777" w:rsidR="002868B3" w:rsidRDefault="002868B3">
            <w:hyperlink r:id="rId47" w:history="1">
              <w:r w:rsidR="001B1D62">
                <w:rPr>
                  <w:rStyle w:val="Hyperlink"/>
                  <w:sz w:val="20"/>
                </w:rPr>
                <w:t>Y.3077 (Y.ICN-interworking)</w:t>
              </w:r>
            </w:hyperlink>
          </w:p>
        </w:tc>
        <w:tc>
          <w:tcPr>
            <w:tcW w:w="4000" w:type="dxa"/>
          </w:tcPr>
          <w:p w14:paraId="15E7F98F" w14:textId="77777777" w:rsidR="002868B3" w:rsidRDefault="001B1D62">
            <w:r>
              <w:t>Framework for interworking of heterogeneous application domain connected objects through information-centric networking in IMT-2020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F5D8FD4" w14:textId="77777777" w:rsidR="002868B3" w:rsidRDefault="001B1D62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4363B0A6" w14:textId="77777777" w:rsidR="002868B3" w:rsidRDefault="001B1D62">
            <w:pPr>
              <w:jc w:val="center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-09-12</w:t>
            </w:r>
          </w:p>
        </w:tc>
        <w:tc>
          <w:tcPr>
            <w:tcW w:w="880" w:type="dxa"/>
          </w:tcPr>
          <w:p w14:paraId="627CBB3A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662781A0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14A4C400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0FFFE48F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66EFEA09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1CF23BEE" w14:textId="77777777" w:rsidR="002868B3" w:rsidRDefault="002868B3">
            <w:pPr>
              <w:jc w:val="center"/>
            </w:pPr>
          </w:p>
        </w:tc>
        <w:tc>
          <w:tcPr>
            <w:tcW w:w="860" w:type="dxa"/>
          </w:tcPr>
          <w:p w14:paraId="13F1D914" w14:textId="77777777" w:rsidR="002868B3" w:rsidRDefault="001B1D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68B3" w14:paraId="1452636B" w14:textId="77777777">
        <w:trPr>
          <w:cantSplit/>
        </w:trPr>
        <w:tc>
          <w:tcPr>
            <w:tcW w:w="2090" w:type="dxa"/>
          </w:tcPr>
          <w:p w14:paraId="629AA799" w14:textId="77777777" w:rsidR="002868B3" w:rsidRDefault="002868B3">
            <w:hyperlink r:id="rId49" w:history="1">
              <w:r w:rsidR="001B1D62">
                <w:rPr>
                  <w:rStyle w:val="Hyperlink"/>
                  <w:sz w:val="20"/>
                </w:rPr>
                <w:t>Y.3526 (</w:t>
              </w:r>
              <w:proofErr w:type="spellStart"/>
              <w:proofErr w:type="gramStart"/>
              <w:r w:rsidR="001B1D62">
                <w:rPr>
                  <w:rStyle w:val="Hyperlink"/>
                  <w:sz w:val="20"/>
                </w:rPr>
                <w:t>Y.ccecm</w:t>
              </w:r>
              <w:proofErr w:type="gramEnd"/>
              <w:r w:rsidR="001B1D62">
                <w:rPr>
                  <w:rStyle w:val="Hyperlink"/>
                  <w:sz w:val="20"/>
                </w:rPr>
                <w:t>-reqts</w:t>
              </w:r>
              <w:proofErr w:type="spellEnd"/>
              <w:r w:rsidR="001B1D62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621C7D22" w14:textId="77777777" w:rsidR="002868B3" w:rsidRDefault="001B1D62">
            <w:r>
              <w:t>Cloud computing - Functional requirements of edge cloud management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9F97869" w14:textId="77777777" w:rsidR="002868B3" w:rsidRDefault="001B1D62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728D4608" w14:textId="77777777" w:rsidR="002868B3" w:rsidRDefault="001B1D62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14:paraId="30C4A4B5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02EF7AB7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3843727B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0E8BB4C7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20A2E37A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23FD871B" w14:textId="77777777" w:rsidR="002868B3" w:rsidRDefault="002868B3">
            <w:pPr>
              <w:jc w:val="center"/>
            </w:pPr>
          </w:p>
        </w:tc>
        <w:tc>
          <w:tcPr>
            <w:tcW w:w="860" w:type="dxa"/>
          </w:tcPr>
          <w:p w14:paraId="5034CABC" w14:textId="77777777" w:rsidR="002868B3" w:rsidRDefault="001B1D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68B3" w14:paraId="4610B20E" w14:textId="77777777">
        <w:trPr>
          <w:cantSplit/>
        </w:trPr>
        <w:tc>
          <w:tcPr>
            <w:tcW w:w="2090" w:type="dxa"/>
          </w:tcPr>
          <w:p w14:paraId="37BCC089" w14:textId="77777777" w:rsidR="002868B3" w:rsidRDefault="002868B3">
            <w:hyperlink r:id="rId51" w:history="1">
              <w:r w:rsidR="001B1D62">
                <w:rPr>
                  <w:rStyle w:val="Hyperlink"/>
                  <w:sz w:val="20"/>
                </w:rPr>
                <w:t>Y.3527 (</w:t>
              </w:r>
              <w:proofErr w:type="gramStart"/>
              <w:r w:rsidR="001B1D62">
                <w:rPr>
                  <w:rStyle w:val="Hyperlink"/>
                  <w:sz w:val="20"/>
                </w:rPr>
                <w:t>Y.e</w:t>
              </w:r>
              <w:proofErr w:type="gramEnd"/>
              <w:r w:rsidR="001B1D62">
                <w:rPr>
                  <w:rStyle w:val="Hyperlink"/>
                  <w:sz w:val="20"/>
                </w:rPr>
                <w:t>2efapm)</w:t>
              </w:r>
            </w:hyperlink>
          </w:p>
        </w:tc>
        <w:tc>
          <w:tcPr>
            <w:tcW w:w="4000" w:type="dxa"/>
          </w:tcPr>
          <w:p w14:paraId="5F33183E" w14:textId="77777777" w:rsidR="002868B3" w:rsidRDefault="001B1D62">
            <w:r>
              <w:t>Cloud computing - End-to-end fault and performance management framework of network services in inter-cloud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635DF82" w14:textId="77777777" w:rsidR="002868B3" w:rsidRDefault="001B1D62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1BCC6807" w14:textId="77777777" w:rsidR="002868B3" w:rsidRDefault="001B1D62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14:paraId="0BBF9A4E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508F59EF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2679F720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300A3D2D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13D9A3D1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1F6E52CF" w14:textId="77777777" w:rsidR="002868B3" w:rsidRDefault="002868B3">
            <w:pPr>
              <w:jc w:val="center"/>
            </w:pPr>
          </w:p>
        </w:tc>
        <w:tc>
          <w:tcPr>
            <w:tcW w:w="860" w:type="dxa"/>
          </w:tcPr>
          <w:p w14:paraId="666B866B" w14:textId="77777777" w:rsidR="002868B3" w:rsidRDefault="001B1D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68B3" w14:paraId="74A6067E" w14:textId="77777777">
        <w:trPr>
          <w:cantSplit/>
        </w:trPr>
        <w:tc>
          <w:tcPr>
            <w:tcW w:w="2090" w:type="dxa"/>
          </w:tcPr>
          <w:p w14:paraId="098B8E3E" w14:textId="77777777" w:rsidR="002868B3" w:rsidRDefault="002868B3">
            <w:hyperlink r:id="rId53" w:history="1">
              <w:r w:rsidR="001B1D62">
                <w:rPr>
                  <w:rStyle w:val="Hyperlink"/>
                  <w:sz w:val="20"/>
                </w:rPr>
                <w:t>Y.3606 (</w:t>
              </w:r>
              <w:proofErr w:type="spellStart"/>
              <w:proofErr w:type="gramStart"/>
              <w:r w:rsidR="001B1D62">
                <w:rPr>
                  <w:rStyle w:val="Hyperlink"/>
                  <w:sz w:val="20"/>
                </w:rPr>
                <w:t>Y.bDPI</w:t>
              </w:r>
              <w:proofErr w:type="gramEnd"/>
              <w:r w:rsidR="001B1D62">
                <w:rPr>
                  <w:rStyle w:val="Hyperlink"/>
                  <w:sz w:val="20"/>
                </w:rPr>
                <w:t>-Mec</w:t>
              </w:r>
              <w:proofErr w:type="spellEnd"/>
              <w:r w:rsidR="001B1D62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49DC9B1E" w14:textId="77777777" w:rsidR="002868B3" w:rsidRDefault="001B1D62">
            <w:r>
              <w:t>Big data - deep packet inspection mechanism for network big data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F37A963" w14:textId="77777777" w:rsidR="002868B3" w:rsidRDefault="001B1D62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056A0C7E" w14:textId="77777777" w:rsidR="002868B3" w:rsidRDefault="001B1D62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14:paraId="506DE2DD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22A50EC1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3133CD1E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2B50CAEC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55857D1A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7D1D1F37" w14:textId="77777777" w:rsidR="002868B3" w:rsidRDefault="002868B3">
            <w:pPr>
              <w:jc w:val="center"/>
            </w:pPr>
          </w:p>
        </w:tc>
        <w:tc>
          <w:tcPr>
            <w:tcW w:w="860" w:type="dxa"/>
          </w:tcPr>
          <w:p w14:paraId="614379D7" w14:textId="77777777" w:rsidR="002868B3" w:rsidRDefault="001B1D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68B3" w14:paraId="257E1475" w14:textId="77777777">
        <w:trPr>
          <w:cantSplit/>
        </w:trPr>
        <w:tc>
          <w:tcPr>
            <w:tcW w:w="2090" w:type="dxa"/>
          </w:tcPr>
          <w:p w14:paraId="2054045D" w14:textId="77777777" w:rsidR="002868B3" w:rsidRDefault="002868B3">
            <w:hyperlink r:id="rId55" w:history="1">
              <w:r w:rsidR="001B1D62">
                <w:rPr>
                  <w:rStyle w:val="Hyperlink"/>
                  <w:sz w:val="20"/>
                </w:rPr>
                <w:t>Y.3805 (</w:t>
              </w:r>
              <w:proofErr w:type="gramStart"/>
              <w:r w:rsidR="001B1D62">
                <w:rPr>
                  <w:rStyle w:val="Hyperlink"/>
                  <w:sz w:val="20"/>
                </w:rPr>
                <w:t>Y.QKDN</w:t>
              </w:r>
              <w:proofErr w:type="gramEnd"/>
              <w:r w:rsidR="001B1D62">
                <w:rPr>
                  <w:rStyle w:val="Hyperlink"/>
                  <w:sz w:val="20"/>
                </w:rPr>
                <w:t>_SDNC)</w:t>
              </w:r>
            </w:hyperlink>
          </w:p>
        </w:tc>
        <w:tc>
          <w:tcPr>
            <w:tcW w:w="4000" w:type="dxa"/>
          </w:tcPr>
          <w:p w14:paraId="52382F89" w14:textId="77777777" w:rsidR="002868B3" w:rsidRDefault="001B1D62">
            <w:r>
              <w:t>Quantum Key Distribution Networks - Software Defined Networking Control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0848D1C" w14:textId="77777777" w:rsidR="002868B3" w:rsidRDefault="001B1D62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08264C0F" w14:textId="77777777" w:rsidR="002868B3" w:rsidRDefault="001B1D62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14:paraId="4040899B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06EBD4F5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20555FB9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0645EFD6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440E9DFD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7FCFC40E" w14:textId="77777777" w:rsidR="002868B3" w:rsidRDefault="002868B3">
            <w:pPr>
              <w:jc w:val="center"/>
            </w:pPr>
          </w:p>
        </w:tc>
        <w:tc>
          <w:tcPr>
            <w:tcW w:w="860" w:type="dxa"/>
          </w:tcPr>
          <w:p w14:paraId="60A1426C" w14:textId="77777777" w:rsidR="002868B3" w:rsidRDefault="001B1D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68B3" w14:paraId="6430EFFF" w14:textId="77777777">
        <w:trPr>
          <w:cantSplit/>
        </w:trPr>
        <w:tc>
          <w:tcPr>
            <w:tcW w:w="2090" w:type="dxa"/>
          </w:tcPr>
          <w:p w14:paraId="70E3A391" w14:textId="77777777" w:rsidR="002868B3" w:rsidRDefault="002868B3">
            <w:hyperlink r:id="rId57" w:history="1">
              <w:r w:rsidR="001B1D62">
                <w:rPr>
                  <w:rStyle w:val="Hyperlink"/>
                  <w:sz w:val="20"/>
                </w:rPr>
                <w:t>Y.3806 (</w:t>
              </w:r>
              <w:proofErr w:type="gramStart"/>
              <w:r w:rsidR="001B1D62">
                <w:rPr>
                  <w:rStyle w:val="Hyperlink"/>
                  <w:sz w:val="20"/>
                </w:rPr>
                <w:t>Y.QKDN</w:t>
              </w:r>
              <w:proofErr w:type="gramEnd"/>
              <w:r w:rsidR="001B1D62">
                <w:rPr>
                  <w:rStyle w:val="Hyperlink"/>
                  <w:sz w:val="20"/>
                </w:rPr>
                <w:t>-</w:t>
              </w:r>
              <w:proofErr w:type="spellStart"/>
              <w:r w:rsidR="001B1D62">
                <w:rPr>
                  <w:rStyle w:val="Hyperlink"/>
                  <w:sz w:val="20"/>
                </w:rPr>
                <w:t>qos</w:t>
              </w:r>
              <w:proofErr w:type="spellEnd"/>
              <w:r w:rsidR="001B1D62">
                <w:rPr>
                  <w:rStyle w:val="Hyperlink"/>
                  <w:sz w:val="20"/>
                </w:rPr>
                <w:t>-</w:t>
              </w:r>
              <w:proofErr w:type="spellStart"/>
              <w:r w:rsidR="001B1D62">
                <w:rPr>
                  <w:rStyle w:val="Hyperlink"/>
                  <w:sz w:val="20"/>
                </w:rPr>
                <w:t>req</w:t>
              </w:r>
              <w:proofErr w:type="spellEnd"/>
              <w:r w:rsidR="001B1D62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6806F46C" w14:textId="77777777" w:rsidR="002868B3" w:rsidRDefault="001B1D62">
            <w:r>
              <w:t>Quantum key distribution networks - Requirements for QoS assurance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DDBD216" w14:textId="77777777" w:rsidR="002868B3" w:rsidRDefault="001B1D62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251783B0" w14:textId="77777777" w:rsidR="002868B3" w:rsidRDefault="001B1D62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14:paraId="1223CDC8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029A3924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718ED87E" w14:textId="77777777" w:rsidR="002868B3" w:rsidRDefault="002868B3">
            <w:pPr>
              <w:jc w:val="center"/>
            </w:pPr>
          </w:p>
        </w:tc>
        <w:tc>
          <w:tcPr>
            <w:tcW w:w="1150" w:type="dxa"/>
          </w:tcPr>
          <w:p w14:paraId="10143F62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73D0427A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17934526" w14:textId="77777777" w:rsidR="002868B3" w:rsidRDefault="002868B3">
            <w:pPr>
              <w:jc w:val="center"/>
            </w:pPr>
          </w:p>
        </w:tc>
        <w:tc>
          <w:tcPr>
            <w:tcW w:w="860" w:type="dxa"/>
          </w:tcPr>
          <w:p w14:paraId="07D07BFB" w14:textId="77777777" w:rsidR="002868B3" w:rsidRDefault="001B1D6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14:paraId="44740318" w14:textId="77777777" w:rsidR="002868B3" w:rsidRDefault="001B1D62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868B3" w14:paraId="4E8E2057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31A79A6B" w14:textId="77777777" w:rsidR="002868B3" w:rsidRDefault="001B1D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05DBC787" w14:textId="77777777" w:rsidR="002868B3" w:rsidRDefault="001B1D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B82328D" w14:textId="77777777" w:rsidR="002868B3" w:rsidRDefault="001B1D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CDA2104" w14:textId="77777777" w:rsidR="002868B3" w:rsidRDefault="001B1D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47316F78" w14:textId="77777777" w:rsidR="002868B3" w:rsidRDefault="001B1D6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868B3" w14:paraId="27024586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3D7B89F7" w14:textId="77777777" w:rsidR="002868B3" w:rsidRDefault="002868B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476892D6" w14:textId="77777777" w:rsidR="002868B3" w:rsidRDefault="002868B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11D5E7DF" w14:textId="77777777" w:rsidR="002868B3" w:rsidRDefault="001B1D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62D1E77" w14:textId="77777777" w:rsidR="002868B3" w:rsidRDefault="001B1D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BF6ADE0" w14:textId="77777777" w:rsidR="002868B3" w:rsidRDefault="001B1D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1791A67" w14:textId="77777777" w:rsidR="002868B3" w:rsidRDefault="001B1D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DF6CBD0" w14:textId="77777777" w:rsidR="002868B3" w:rsidRDefault="001B1D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FF5E810" w14:textId="77777777" w:rsidR="002868B3" w:rsidRDefault="001B1D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7D4B79C" w14:textId="77777777" w:rsidR="002868B3" w:rsidRDefault="001B1D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69490A5" w14:textId="77777777" w:rsidR="002868B3" w:rsidRDefault="001B1D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1C7DF3E4" w14:textId="77777777" w:rsidR="002868B3" w:rsidRDefault="002868B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868B3" w14:paraId="13211712" w14:textId="77777777">
        <w:trPr>
          <w:cantSplit/>
        </w:trPr>
        <w:tc>
          <w:tcPr>
            <w:tcW w:w="2090" w:type="dxa"/>
          </w:tcPr>
          <w:p w14:paraId="1D31FB66" w14:textId="77777777" w:rsidR="002868B3" w:rsidRDefault="002868B3">
            <w:hyperlink r:id="rId59" w:history="1">
              <w:r w:rsidR="001B1D62">
                <w:rPr>
                  <w:rStyle w:val="Hyperlink"/>
                  <w:sz w:val="20"/>
                </w:rPr>
                <w:t>G.988 (2017) Amd.4</w:t>
              </w:r>
            </w:hyperlink>
          </w:p>
        </w:tc>
        <w:tc>
          <w:tcPr>
            <w:tcW w:w="4000" w:type="dxa"/>
          </w:tcPr>
          <w:p w14:paraId="21864A1A" w14:textId="77777777" w:rsidR="002868B3" w:rsidRDefault="001B1D62">
            <w:r>
              <w:t>ONU management and control interface (OMCI) specification: Amendment 4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7D59D50" w14:textId="77777777" w:rsidR="002868B3" w:rsidRDefault="001B1D62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14:paraId="1900E60C" w14:textId="77777777" w:rsidR="002868B3" w:rsidRDefault="001B1D62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14:paraId="528627FC" w14:textId="77777777" w:rsidR="002868B3" w:rsidRDefault="001B1D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7FB8CF47" w14:textId="77777777" w:rsidR="002868B3" w:rsidRDefault="001B1D6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6FF4C3BC" w14:textId="77777777" w:rsidR="002868B3" w:rsidRDefault="001B1D62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1C0607B3" w14:textId="77777777" w:rsidR="002868B3" w:rsidRDefault="001B1D62">
            <w:pPr>
              <w:jc w:val="center"/>
            </w:pPr>
            <w:r>
              <w:rPr>
                <w:sz w:val="20"/>
              </w:rPr>
              <w:t>2021-09-05</w:t>
            </w:r>
          </w:p>
        </w:tc>
        <w:tc>
          <w:tcPr>
            <w:tcW w:w="880" w:type="dxa"/>
          </w:tcPr>
          <w:p w14:paraId="2E621002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030CD620" w14:textId="77777777" w:rsidR="002868B3" w:rsidRDefault="002868B3">
            <w:pPr>
              <w:jc w:val="center"/>
            </w:pPr>
          </w:p>
        </w:tc>
        <w:tc>
          <w:tcPr>
            <w:tcW w:w="860" w:type="dxa"/>
          </w:tcPr>
          <w:p w14:paraId="1E7F4259" w14:textId="77777777" w:rsidR="002868B3" w:rsidRDefault="001B1D6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868B3" w14:paraId="5F160F9B" w14:textId="77777777">
        <w:trPr>
          <w:cantSplit/>
        </w:trPr>
        <w:tc>
          <w:tcPr>
            <w:tcW w:w="2090" w:type="dxa"/>
          </w:tcPr>
          <w:p w14:paraId="777EC3A2" w14:textId="77777777" w:rsidR="002868B3" w:rsidRDefault="002868B3">
            <w:hyperlink r:id="rId61" w:history="1">
              <w:r w:rsidR="001B1D62">
                <w:rPr>
                  <w:rStyle w:val="Hyperlink"/>
                  <w:sz w:val="20"/>
                </w:rPr>
                <w:t>G.8052.2/Y.1346.2</w:t>
              </w:r>
            </w:hyperlink>
          </w:p>
        </w:tc>
        <w:tc>
          <w:tcPr>
            <w:tcW w:w="4000" w:type="dxa"/>
          </w:tcPr>
          <w:p w14:paraId="55242399" w14:textId="77777777" w:rsidR="002868B3" w:rsidRDefault="001B1D62">
            <w:r>
              <w:t>Resilience Information/Data Models for Ethernet Transport Network Element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6768743" w14:textId="77777777" w:rsidR="002868B3" w:rsidRDefault="001B1D62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14:paraId="6C2FF7A5" w14:textId="77777777" w:rsidR="002868B3" w:rsidRDefault="001B1D62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14:paraId="073C5AC6" w14:textId="77777777" w:rsidR="002868B3" w:rsidRDefault="001B1D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31730BB6" w14:textId="77777777" w:rsidR="002868B3" w:rsidRDefault="001B1D6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25951E49" w14:textId="77777777" w:rsidR="002868B3" w:rsidRDefault="001B1D62">
            <w:pPr>
              <w:jc w:val="center"/>
            </w:pPr>
            <w:r>
              <w:rPr>
                <w:sz w:val="20"/>
              </w:rPr>
              <w:t>2021-07-16</w:t>
            </w:r>
          </w:p>
        </w:tc>
        <w:tc>
          <w:tcPr>
            <w:tcW w:w="1150" w:type="dxa"/>
          </w:tcPr>
          <w:p w14:paraId="64B78FD6" w14:textId="77777777" w:rsidR="002868B3" w:rsidRDefault="001B1D62">
            <w:pPr>
              <w:jc w:val="center"/>
            </w:pPr>
            <w:r>
              <w:rPr>
                <w:sz w:val="20"/>
              </w:rPr>
              <w:t>2021-08-05</w:t>
            </w:r>
          </w:p>
        </w:tc>
        <w:tc>
          <w:tcPr>
            <w:tcW w:w="880" w:type="dxa"/>
          </w:tcPr>
          <w:p w14:paraId="71160338" w14:textId="77777777" w:rsidR="002868B3" w:rsidRDefault="001B1D6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74866C8F" w14:textId="77777777" w:rsidR="002868B3" w:rsidRDefault="002868B3">
            <w:pPr>
              <w:jc w:val="center"/>
            </w:pPr>
          </w:p>
        </w:tc>
        <w:tc>
          <w:tcPr>
            <w:tcW w:w="860" w:type="dxa"/>
          </w:tcPr>
          <w:p w14:paraId="63FF9578" w14:textId="77777777" w:rsidR="002868B3" w:rsidRDefault="001B1D6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868B3" w14:paraId="708204F9" w14:textId="77777777">
        <w:trPr>
          <w:cantSplit/>
        </w:trPr>
        <w:tc>
          <w:tcPr>
            <w:tcW w:w="2090" w:type="dxa"/>
          </w:tcPr>
          <w:p w14:paraId="6C61A68A" w14:textId="77777777" w:rsidR="002868B3" w:rsidRDefault="002868B3">
            <w:hyperlink r:id="rId63" w:history="1">
              <w:r w:rsidR="001B1D62">
                <w:rPr>
                  <w:rStyle w:val="Hyperlink"/>
                  <w:sz w:val="20"/>
                </w:rPr>
                <w:t>G.9802.1 (</w:t>
              </w:r>
              <w:proofErr w:type="spellStart"/>
              <w:r w:rsidR="001B1D62">
                <w:rPr>
                  <w:rStyle w:val="Hyperlink"/>
                  <w:sz w:val="20"/>
                </w:rPr>
                <w:t>G.WDMPON.req</w:t>
              </w:r>
              <w:proofErr w:type="spellEnd"/>
              <w:r w:rsidR="001B1D62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793EF849" w14:textId="77777777" w:rsidR="002868B3" w:rsidRDefault="001B1D62">
            <w:r>
              <w:t>Wavelength division multiplexed passive optical networks (WDM PON): General</w:t>
            </w:r>
            <w:r>
              <w:t xml:space="preserve"> requirements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FC807F8" w14:textId="77777777" w:rsidR="002868B3" w:rsidRDefault="001B1D62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14:paraId="37E6B43F" w14:textId="77777777" w:rsidR="002868B3" w:rsidRDefault="001B1D62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14:paraId="289DB82B" w14:textId="77777777" w:rsidR="002868B3" w:rsidRDefault="001B1D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45AF16F2" w14:textId="77777777" w:rsidR="002868B3" w:rsidRDefault="001B1D6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69102D22" w14:textId="77777777" w:rsidR="002868B3" w:rsidRDefault="001B1D62">
            <w:pPr>
              <w:jc w:val="center"/>
            </w:pPr>
            <w:r>
              <w:rPr>
                <w:sz w:val="20"/>
              </w:rPr>
              <w:t>2021-07-16</w:t>
            </w:r>
          </w:p>
        </w:tc>
        <w:tc>
          <w:tcPr>
            <w:tcW w:w="1150" w:type="dxa"/>
          </w:tcPr>
          <w:p w14:paraId="2CA06EC8" w14:textId="77777777" w:rsidR="002868B3" w:rsidRDefault="001B1D62">
            <w:pPr>
              <w:jc w:val="center"/>
            </w:pPr>
            <w:r>
              <w:rPr>
                <w:sz w:val="20"/>
              </w:rPr>
              <w:t>2021-08-05</w:t>
            </w:r>
          </w:p>
        </w:tc>
        <w:tc>
          <w:tcPr>
            <w:tcW w:w="880" w:type="dxa"/>
          </w:tcPr>
          <w:p w14:paraId="21C6CB0C" w14:textId="77777777" w:rsidR="002868B3" w:rsidRDefault="001B1D6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62683D69" w14:textId="77777777" w:rsidR="002868B3" w:rsidRDefault="002868B3">
            <w:pPr>
              <w:jc w:val="center"/>
            </w:pPr>
          </w:p>
        </w:tc>
        <w:tc>
          <w:tcPr>
            <w:tcW w:w="860" w:type="dxa"/>
          </w:tcPr>
          <w:p w14:paraId="5408CBDF" w14:textId="77777777" w:rsidR="002868B3" w:rsidRDefault="001B1D6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868B3" w14:paraId="551D2AEC" w14:textId="77777777">
        <w:trPr>
          <w:cantSplit/>
        </w:trPr>
        <w:tc>
          <w:tcPr>
            <w:tcW w:w="2090" w:type="dxa"/>
          </w:tcPr>
          <w:p w14:paraId="4705B1ED" w14:textId="77777777" w:rsidR="002868B3" w:rsidRDefault="002868B3">
            <w:hyperlink r:id="rId65" w:history="1">
              <w:r w:rsidR="001B1D62">
                <w:rPr>
                  <w:rStyle w:val="Hyperlink"/>
                  <w:sz w:val="20"/>
                </w:rPr>
                <w:t>G.9804.1 Amd.1 (</w:t>
              </w:r>
              <w:proofErr w:type="spellStart"/>
              <w:r w:rsidR="001B1D62">
                <w:rPr>
                  <w:rStyle w:val="Hyperlink"/>
                  <w:sz w:val="20"/>
                </w:rPr>
                <w:t>G.hsp.req</w:t>
              </w:r>
              <w:proofErr w:type="spellEnd"/>
              <w:r w:rsidR="001B1D62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4087B979" w14:textId="77777777" w:rsidR="002868B3" w:rsidRDefault="001B1D62">
            <w:r>
              <w:t>Higher Speed Passive Optical Networks: Requirements - Amendment 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1E331C5" w14:textId="77777777" w:rsidR="002868B3" w:rsidRDefault="001B1D62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14:paraId="73F93219" w14:textId="77777777" w:rsidR="002868B3" w:rsidRDefault="001B1D62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14:paraId="3A03D9A0" w14:textId="77777777" w:rsidR="002868B3" w:rsidRDefault="001B1D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40C0A25F" w14:textId="77777777" w:rsidR="002868B3" w:rsidRDefault="001B1D6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3921E8C9" w14:textId="77777777" w:rsidR="002868B3" w:rsidRDefault="001B1D62">
            <w:pPr>
              <w:jc w:val="center"/>
            </w:pPr>
            <w:r>
              <w:rPr>
                <w:sz w:val="20"/>
              </w:rPr>
              <w:t>2021-07-16</w:t>
            </w:r>
          </w:p>
        </w:tc>
        <w:tc>
          <w:tcPr>
            <w:tcW w:w="1150" w:type="dxa"/>
          </w:tcPr>
          <w:p w14:paraId="64EC2B6D" w14:textId="77777777" w:rsidR="002868B3" w:rsidRDefault="001B1D62">
            <w:pPr>
              <w:jc w:val="center"/>
            </w:pPr>
            <w:r>
              <w:rPr>
                <w:sz w:val="20"/>
              </w:rPr>
              <w:t>2021-08-05</w:t>
            </w:r>
          </w:p>
        </w:tc>
        <w:tc>
          <w:tcPr>
            <w:tcW w:w="880" w:type="dxa"/>
          </w:tcPr>
          <w:p w14:paraId="534AEE94" w14:textId="77777777" w:rsidR="002868B3" w:rsidRDefault="001B1D6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7CAF98E0" w14:textId="77777777" w:rsidR="002868B3" w:rsidRDefault="002868B3">
            <w:pPr>
              <w:jc w:val="center"/>
            </w:pPr>
          </w:p>
        </w:tc>
        <w:tc>
          <w:tcPr>
            <w:tcW w:w="860" w:type="dxa"/>
          </w:tcPr>
          <w:p w14:paraId="7788C5E7" w14:textId="77777777" w:rsidR="002868B3" w:rsidRDefault="001B1D6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868B3" w14:paraId="70427EDA" w14:textId="77777777">
        <w:trPr>
          <w:cantSplit/>
        </w:trPr>
        <w:tc>
          <w:tcPr>
            <w:tcW w:w="2090" w:type="dxa"/>
          </w:tcPr>
          <w:p w14:paraId="5B049140" w14:textId="77777777" w:rsidR="002868B3" w:rsidRDefault="002868B3">
            <w:hyperlink r:id="rId67" w:history="1">
              <w:r w:rsidR="001B1D62">
                <w:rPr>
                  <w:rStyle w:val="Hyperlink"/>
                  <w:sz w:val="20"/>
                </w:rPr>
                <w:t>G.9804.2 (</w:t>
              </w:r>
              <w:proofErr w:type="spellStart"/>
              <w:r w:rsidR="001B1D62">
                <w:rPr>
                  <w:rStyle w:val="Hyperlink"/>
                  <w:sz w:val="20"/>
                </w:rPr>
                <w:t>G.hsp.comTC</w:t>
              </w:r>
              <w:proofErr w:type="spellEnd"/>
              <w:r w:rsidR="001B1D62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59452535" w14:textId="77777777" w:rsidR="002868B3" w:rsidRDefault="001B1D62">
            <w:r>
              <w:t xml:space="preserve">Higher Speed Passive Optical Networks: Common Transmission Convergence </w:t>
            </w:r>
            <w:proofErr w:type="gramStart"/>
            <w:r>
              <w:t>layer</w:t>
            </w:r>
            <w:proofErr w:type="gramEnd"/>
            <w:r>
              <w:t xml:space="preserve"> Specification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CB13DBE" w14:textId="77777777" w:rsidR="002868B3" w:rsidRDefault="001B1D62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14:paraId="469A738C" w14:textId="77777777" w:rsidR="002868B3" w:rsidRDefault="001B1D62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14:paraId="2E4F8D50" w14:textId="77777777" w:rsidR="002868B3" w:rsidRDefault="001B1D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3CED0C88" w14:textId="77777777" w:rsidR="002868B3" w:rsidRDefault="001B1D6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6D068868" w14:textId="77777777" w:rsidR="002868B3" w:rsidRDefault="001B1D62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2EABF72B" w14:textId="77777777" w:rsidR="002868B3" w:rsidRDefault="001B1D62">
            <w:pPr>
              <w:jc w:val="center"/>
            </w:pPr>
            <w:r>
              <w:rPr>
                <w:sz w:val="20"/>
              </w:rPr>
              <w:t>2021-09-05</w:t>
            </w:r>
          </w:p>
        </w:tc>
        <w:tc>
          <w:tcPr>
            <w:tcW w:w="880" w:type="dxa"/>
          </w:tcPr>
          <w:p w14:paraId="1635E9FE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2D5E5FAF" w14:textId="77777777" w:rsidR="002868B3" w:rsidRDefault="002868B3">
            <w:pPr>
              <w:jc w:val="center"/>
            </w:pPr>
          </w:p>
        </w:tc>
        <w:tc>
          <w:tcPr>
            <w:tcW w:w="860" w:type="dxa"/>
          </w:tcPr>
          <w:p w14:paraId="18898F13" w14:textId="77777777" w:rsidR="002868B3" w:rsidRDefault="001B1D6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868B3" w14:paraId="3D1ACE0E" w14:textId="77777777">
        <w:trPr>
          <w:cantSplit/>
        </w:trPr>
        <w:tc>
          <w:tcPr>
            <w:tcW w:w="2090" w:type="dxa"/>
          </w:tcPr>
          <w:p w14:paraId="42095ED1" w14:textId="77777777" w:rsidR="002868B3" w:rsidRDefault="002868B3">
            <w:hyperlink r:id="rId69" w:history="1">
              <w:r w:rsidR="001B1D62">
                <w:rPr>
                  <w:rStyle w:val="Hyperlink"/>
                  <w:sz w:val="20"/>
                </w:rPr>
                <w:t>G.9804.3 (G.hsp.50Gpmd)</w:t>
              </w:r>
            </w:hyperlink>
          </w:p>
        </w:tc>
        <w:tc>
          <w:tcPr>
            <w:tcW w:w="4000" w:type="dxa"/>
          </w:tcPr>
          <w:p w14:paraId="7C8747DF" w14:textId="77777777" w:rsidR="002868B3" w:rsidRDefault="001B1D62">
            <w:r>
              <w:t>50-Gigabit-capable passive optical networks (50G-PON): Physical media dependent (PMD) layer specification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CDD2EF2" w14:textId="77777777" w:rsidR="002868B3" w:rsidRDefault="001B1D62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14:paraId="7C5EDA58" w14:textId="77777777" w:rsidR="002868B3" w:rsidRDefault="001B1D62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14:paraId="5DEB597A" w14:textId="77777777" w:rsidR="002868B3" w:rsidRDefault="001B1D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28D492BC" w14:textId="77777777" w:rsidR="002868B3" w:rsidRDefault="001B1D6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7E0E01F9" w14:textId="77777777" w:rsidR="002868B3" w:rsidRDefault="001B1D62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14:paraId="7A6E98D3" w14:textId="77777777" w:rsidR="002868B3" w:rsidRDefault="001B1D62">
            <w:pPr>
              <w:jc w:val="center"/>
            </w:pPr>
            <w:r>
              <w:rPr>
                <w:sz w:val="20"/>
              </w:rPr>
              <w:t>2021-09-05</w:t>
            </w:r>
          </w:p>
        </w:tc>
        <w:tc>
          <w:tcPr>
            <w:tcW w:w="880" w:type="dxa"/>
          </w:tcPr>
          <w:p w14:paraId="7FE9E217" w14:textId="77777777" w:rsidR="002868B3" w:rsidRDefault="002868B3">
            <w:pPr>
              <w:jc w:val="center"/>
            </w:pPr>
          </w:p>
        </w:tc>
        <w:tc>
          <w:tcPr>
            <w:tcW w:w="880" w:type="dxa"/>
          </w:tcPr>
          <w:p w14:paraId="4A938DE8" w14:textId="77777777" w:rsidR="002868B3" w:rsidRDefault="002868B3">
            <w:pPr>
              <w:jc w:val="center"/>
            </w:pPr>
          </w:p>
        </w:tc>
        <w:tc>
          <w:tcPr>
            <w:tcW w:w="860" w:type="dxa"/>
          </w:tcPr>
          <w:p w14:paraId="19B7D95F" w14:textId="77777777" w:rsidR="002868B3" w:rsidRDefault="001B1D6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14:paraId="485FBFEF" w14:textId="77777777" w:rsidR="002868B3" w:rsidRDefault="002868B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868B3">
          <w:headerReference w:type="default" r:id="rId71"/>
          <w:footerReference w:type="default" r:id="rId7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1C530D4B" w14:textId="77777777" w:rsidR="002868B3" w:rsidRDefault="001B1D62">
      <w:r>
        <w:lastRenderedPageBreak/>
        <w:t>Annex 2</w:t>
      </w:r>
    </w:p>
    <w:p w14:paraId="3931A514" w14:textId="77777777" w:rsidR="002868B3" w:rsidRDefault="001B1D62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AAP-110)</w:t>
      </w:r>
    </w:p>
    <w:p w14:paraId="4096B7E6" w14:textId="77777777" w:rsidR="002868B3" w:rsidRDefault="001B1D6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7119BEE7" w14:textId="77777777" w:rsidR="002868B3" w:rsidRDefault="001B1D6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03BDA7A5" w14:textId="77777777" w:rsidR="002868B3" w:rsidRDefault="001B1D62">
      <w:r>
        <w:t>1)</w:t>
      </w:r>
      <w:r>
        <w:tab/>
        <w:t xml:space="preserve">Go to AAP search Web page at </w:t>
      </w:r>
      <w:hyperlink r:id="rId73" w:history="1">
        <w:r>
          <w:rPr>
            <w:rStyle w:val="Hyperlink"/>
            <w:szCs w:val="22"/>
          </w:rPr>
          <w:t>https://www.itu.int/ITU-T/aap/</w:t>
        </w:r>
      </w:hyperlink>
    </w:p>
    <w:p w14:paraId="1DD52502" w14:textId="77777777" w:rsidR="002868B3" w:rsidRDefault="002868B3">
      <w:pPr>
        <w:jc w:val="center"/>
      </w:pPr>
      <w:r>
        <w:pict w14:anchorId="428B8A91">
          <v:shape id="_x0000_i1026" type="#_x0000_t75" style="width:257.4pt;height:170.4pt">
            <v:imagedata r:id="rId74" o:title="AAP-1-withborder"/>
          </v:shape>
        </w:pict>
      </w:r>
    </w:p>
    <w:p w14:paraId="14F97CD2" w14:textId="77777777" w:rsidR="002868B3" w:rsidRDefault="001B1D62">
      <w:r>
        <w:t>2)</w:t>
      </w:r>
      <w:r>
        <w:tab/>
        <w:t>Select your Recommendation</w:t>
      </w:r>
    </w:p>
    <w:p w14:paraId="42363584" w14:textId="77777777" w:rsidR="002868B3" w:rsidRDefault="002868B3">
      <w:pPr>
        <w:jc w:val="center"/>
        <w:rPr>
          <w:sz w:val="24"/>
        </w:rPr>
      </w:pPr>
      <w:r w:rsidRPr="002868B3">
        <w:rPr>
          <w:sz w:val="24"/>
        </w:rPr>
        <w:pict w14:anchorId="7E4FA354">
          <v:shape id="_x0000_i1027" type="#_x0000_t75" style="width:425.4pt;height:253.2pt">
            <v:imagedata r:id="rId75" o:title="AAP-2-withborder"/>
          </v:shape>
        </w:pict>
      </w:r>
    </w:p>
    <w:p w14:paraId="34AFEFC1" w14:textId="77777777" w:rsidR="002868B3" w:rsidRDefault="001B1D62">
      <w:pPr>
        <w:keepNext/>
      </w:pPr>
      <w:r>
        <w:lastRenderedPageBreak/>
        <w:t>3)</w:t>
      </w:r>
      <w:r>
        <w:tab/>
      </w:r>
      <w:r>
        <w:t>Click the "Submit Comment" button</w:t>
      </w:r>
    </w:p>
    <w:p w14:paraId="5C8DA10B" w14:textId="77777777" w:rsidR="002868B3" w:rsidRDefault="002868B3">
      <w:pPr>
        <w:jc w:val="center"/>
      </w:pPr>
      <w:r>
        <w:pict w14:anchorId="5039D8BB">
          <v:shape id="_x0000_i1028" type="#_x0000_t75" style="width:429pt;height:250.2pt">
            <v:imagedata r:id="rId76" o:title="AAP-3-withborder"/>
          </v:shape>
        </w:pict>
      </w:r>
    </w:p>
    <w:p w14:paraId="40680C58" w14:textId="77777777" w:rsidR="002868B3" w:rsidRDefault="001B1D62">
      <w:r>
        <w:t>4)</w:t>
      </w:r>
      <w:r>
        <w:tab/>
        <w:t>Complete the on-line form and click on "Submit"</w:t>
      </w:r>
    </w:p>
    <w:p w14:paraId="72AE74A4" w14:textId="77777777" w:rsidR="002868B3" w:rsidRDefault="002868B3">
      <w:pPr>
        <w:jc w:val="center"/>
      </w:pPr>
      <w:r>
        <w:pict w14:anchorId="563C6AA7">
          <v:shape id="_x0000_i1029" type="#_x0000_t75" style="width:398.4pt;height:5in">
            <v:imagedata r:id="rId77" o:title="AAP-4-withborder"/>
          </v:shape>
        </w:pict>
      </w:r>
    </w:p>
    <w:p w14:paraId="29BDAE44" w14:textId="77777777" w:rsidR="002868B3" w:rsidRDefault="001B1D62">
      <w:r>
        <w:t>For more information, read the AAP tutorial on:</w:t>
      </w:r>
      <w:r>
        <w:tab/>
      </w:r>
      <w:r>
        <w:br/>
      </w:r>
      <w:hyperlink r:id="rId78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14:paraId="6CD335C0" w14:textId="77777777" w:rsidR="002868B3" w:rsidRDefault="001B1D62">
      <w:r>
        <w:br w:type="page"/>
      </w:r>
      <w:r>
        <w:lastRenderedPageBreak/>
        <w:t>Annex 3</w:t>
      </w:r>
    </w:p>
    <w:p w14:paraId="7DC1F8CA" w14:textId="77777777" w:rsidR="002868B3" w:rsidRDefault="001B1D62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AAP-110)</w:t>
      </w:r>
    </w:p>
    <w:p w14:paraId="157248E8" w14:textId="77777777" w:rsidR="002868B3" w:rsidRDefault="001B1D6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5C63B8EE" w14:textId="77777777" w:rsidR="002868B3" w:rsidRDefault="001B1D6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868B3" w14:paraId="25283175" w14:textId="77777777">
        <w:tc>
          <w:tcPr>
            <w:tcW w:w="5000" w:type="pct"/>
            <w:gridSpan w:val="2"/>
            <w:shd w:val="clear" w:color="auto" w:fill="EFFAFF"/>
          </w:tcPr>
          <w:p w14:paraId="78BA7BB1" w14:textId="77777777" w:rsidR="002868B3" w:rsidRDefault="001B1D62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868B3" w14:paraId="5B438E0F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1FE2E99" w14:textId="77777777" w:rsidR="002868B3" w:rsidRDefault="001B1D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5F4E55EF" w14:textId="77777777" w:rsidR="002868B3" w:rsidRDefault="002868B3">
            <w:pPr>
              <w:pStyle w:val="Tabletext"/>
            </w:pPr>
          </w:p>
        </w:tc>
      </w:tr>
      <w:tr w:rsidR="002868B3" w14:paraId="6243CC68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9ADC64A" w14:textId="77777777" w:rsidR="002868B3" w:rsidRDefault="001B1D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A9CF3DA" w14:textId="77777777" w:rsidR="002868B3" w:rsidRDefault="002868B3">
            <w:pPr>
              <w:pStyle w:val="Tabletext"/>
            </w:pPr>
          </w:p>
        </w:tc>
      </w:tr>
      <w:tr w:rsidR="002868B3" w14:paraId="60CFD0CA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E05A64B" w14:textId="77777777" w:rsidR="002868B3" w:rsidRDefault="001B1D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9C97665" w14:textId="77777777" w:rsidR="002868B3" w:rsidRDefault="002868B3">
            <w:pPr>
              <w:pStyle w:val="Tabletext"/>
            </w:pPr>
          </w:p>
        </w:tc>
      </w:tr>
      <w:tr w:rsidR="002868B3" w14:paraId="6E4E05E5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F89B5E5" w14:textId="77777777" w:rsidR="002868B3" w:rsidRDefault="001B1D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113C3DF" w14:textId="77777777" w:rsidR="002868B3" w:rsidRDefault="002868B3">
            <w:pPr>
              <w:pStyle w:val="Tabletext"/>
            </w:pPr>
          </w:p>
        </w:tc>
      </w:tr>
      <w:tr w:rsidR="002868B3" w14:paraId="6B89D766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424511C3" w14:textId="77777777" w:rsidR="002868B3" w:rsidRDefault="001B1D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6EC736AF" w14:textId="77777777" w:rsidR="002868B3" w:rsidRDefault="001B1D62">
            <w:pPr>
              <w:pStyle w:val="Tabletext"/>
            </w:pPr>
            <w:r>
              <w:br/>
            </w:r>
            <w:r w:rsidR="002868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68B3">
              <w:fldChar w:fldCharType="separate"/>
            </w:r>
            <w:r w:rsidR="002868B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868B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68B3">
              <w:fldChar w:fldCharType="separate"/>
            </w:r>
            <w:r w:rsidR="002868B3">
              <w:fldChar w:fldCharType="end"/>
            </w:r>
            <w:r>
              <w:t xml:space="preserve"> Additional Review (AR)</w:t>
            </w:r>
          </w:p>
        </w:tc>
      </w:tr>
      <w:tr w:rsidR="002868B3" w14:paraId="19890D2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2195FC3" w14:textId="77777777" w:rsidR="002868B3" w:rsidRDefault="001B1D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427B917C" w14:textId="77777777" w:rsidR="002868B3" w:rsidRDefault="002868B3">
            <w:pPr>
              <w:pStyle w:val="Tabletext"/>
            </w:pPr>
          </w:p>
        </w:tc>
      </w:tr>
      <w:tr w:rsidR="002868B3" w14:paraId="0A036718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9C95E9D" w14:textId="77777777" w:rsidR="002868B3" w:rsidRDefault="001B1D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7D3F8CA4" w14:textId="77777777" w:rsidR="002868B3" w:rsidRDefault="002868B3">
            <w:pPr>
              <w:pStyle w:val="Tabletext"/>
            </w:pPr>
          </w:p>
        </w:tc>
      </w:tr>
      <w:tr w:rsidR="002868B3" w14:paraId="291CBCE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F96AC68" w14:textId="77777777" w:rsidR="002868B3" w:rsidRDefault="001B1D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260DD76" w14:textId="77777777" w:rsidR="002868B3" w:rsidRDefault="002868B3">
            <w:pPr>
              <w:pStyle w:val="Tabletext"/>
            </w:pPr>
          </w:p>
        </w:tc>
      </w:tr>
      <w:tr w:rsidR="002868B3" w14:paraId="66E2A3C4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E86C261" w14:textId="77777777" w:rsidR="002868B3" w:rsidRDefault="001B1D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2DBD763" w14:textId="77777777" w:rsidR="002868B3" w:rsidRDefault="002868B3">
            <w:pPr>
              <w:pStyle w:val="Tabletext"/>
            </w:pPr>
          </w:p>
        </w:tc>
      </w:tr>
      <w:tr w:rsidR="002868B3" w14:paraId="2086E7FC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FB175E4" w14:textId="77777777" w:rsidR="002868B3" w:rsidRDefault="001B1D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76045D94" w14:textId="77777777" w:rsidR="002868B3" w:rsidRDefault="002868B3">
            <w:pPr>
              <w:pStyle w:val="Tabletext"/>
            </w:pPr>
          </w:p>
        </w:tc>
      </w:tr>
      <w:tr w:rsidR="002868B3" w14:paraId="72D18FEE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27E73B4" w14:textId="77777777" w:rsidR="002868B3" w:rsidRDefault="001B1D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7829B354" w14:textId="77777777" w:rsidR="002868B3" w:rsidRDefault="002868B3">
            <w:pPr>
              <w:pStyle w:val="Tabletext"/>
            </w:pPr>
          </w:p>
        </w:tc>
      </w:tr>
      <w:tr w:rsidR="002868B3" w14:paraId="0594B4BA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C8B8562" w14:textId="77777777" w:rsidR="002868B3" w:rsidRDefault="001B1D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F88FE68" w14:textId="77777777" w:rsidR="002868B3" w:rsidRDefault="002868B3">
            <w:pPr>
              <w:pStyle w:val="Tabletext"/>
            </w:pPr>
          </w:p>
        </w:tc>
      </w:tr>
      <w:tr w:rsidR="002868B3" w14:paraId="1E723D46" w14:textId="77777777">
        <w:tc>
          <w:tcPr>
            <w:tcW w:w="1623" w:type="pct"/>
            <w:shd w:val="clear" w:color="auto" w:fill="EFFAFF"/>
            <w:vAlign w:val="center"/>
          </w:tcPr>
          <w:p w14:paraId="34E5E7FD" w14:textId="77777777" w:rsidR="002868B3" w:rsidRDefault="001B1D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73019306" w14:textId="77777777" w:rsidR="002868B3" w:rsidRDefault="001B1D62">
            <w:pPr>
              <w:pStyle w:val="Tabletext"/>
            </w:pPr>
            <w:r>
              <w:br/>
            </w:r>
            <w:r w:rsidR="002868B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68B3">
              <w:fldChar w:fldCharType="separate"/>
            </w:r>
            <w:r w:rsidR="002868B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868B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68B3">
              <w:fldChar w:fldCharType="separate"/>
            </w:r>
            <w:r w:rsidR="002868B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868B3" w14:paraId="558BF2EB" w14:textId="77777777">
        <w:tc>
          <w:tcPr>
            <w:tcW w:w="1623" w:type="pct"/>
            <w:shd w:val="clear" w:color="auto" w:fill="EFFAFF"/>
            <w:vAlign w:val="center"/>
          </w:tcPr>
          <w:p w14:paraId="1FA57615" w14:textId="77777777" w:rsidR="002868B3" w:rsidRDefault="001B1D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29AFBA54" w14:textId="77777777" w:rsidR="002868B3" w:rsidRDefault="001B1D6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74F3095E" w14:textId="77777777" w:rsidR="002868B3" w:rsidRDefault="001B1D62">
      <w:pPr>
        <w:rPr>
          <w:szCs w:val="22"/>
        </w:rPr>
      </w:pPr>
      <w:r>
        <w:tab/>
      </w:r>
      <w:r w:rsidR="002868B3" w:rsidRPr="002868B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868B3">
        <w:rPr>
          <w:szCs w:val="22"/>
        </w:rPr>
      </w:r>
      <w:r w:rsidR="002868B3">
        <w:rPr>
          <w:szCs w:val="22"/>
        </w:rPr>
        <w:fldChar w:fldCharType="separate"/>
      </w:r>
      <w:r w:rsidR="002868B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2ABB5FD9" w14:textId="77777777" w:rsidR="002868B3" w:rsidRDefault="001B1D62">
      <w:pPr>
        <w:rPr>
          <w:i/>
          <w:iCs/>
          <w:szCs w:val="22"/>
        </w:rPr>
      </w:pPr>
      <w:r>
        <w:rPr>
          <w:i/>
          <w:iCs/>
          <w:szCs w:val="22"/>
        </w:rPr>
        <w:t xml:space="preserve">To be returned </w:t>
      </w:r>
      <w:proofErr w:type="gramStart"/>
      <w:r>
        <w:rPr>
          <w:i/>
          <w:iCs/>
          <w:szCs w:val="22"/>
        </w:rPr>
        <w:t>to:</w:t>
      </w:r>
      <w:proofErr w:type="gramEnd"/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7158D5AE" w14:textId="77777777" w:rsidR="002868B3" w:rsidRDefault="002868B3">
      <w:pPr>
        <w:rPr>
          <w:i/>
          <w:iCs/>
          <w:szCs w:val="22"/>
        </w:rPr>
      </w:pPr>
    </w:p>
    <w:sectPr w:rsidR="002868B3" w:rsidSect="002868B3">
      <w:headerReference w:type="default" r:id="rId80"/>
      <w:footerReference w:type="default" r:id="rId8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8964" w14:textId="77777777" w:rsidR="002868B3" w:rsidRDefault="001B1D62">
      <w:r>
        <w:separator/>
      </w:r>
    </w:p>
  </w:endnote>
  <w:endnote w:type="continuationSeparator" w:id="0">
    <w:p w14:paraId="0A07DDE1" w14:textId="77777777" w:rsidR="002868B3" w:rsidRDefault="001B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FC4A" w14:textId="77777777" w:rsidR="002868B3" w:rsidRDefault="001B1D62">
    <w:pPr>
      <w:pStyle w:val="Footer"/>
    </w:pPr>
    <w:r>
      <w:rPr>
        <w:sz w:val="18"/>
        <w:szCs w:val="18"/>
        <w:lang w:val="en-US"/>
      </w:rPr>
      <w:t>TSB AAP-110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868B3" w14:paraId="6CFC20C0" w14:textId="77777777">
      <w:tc>
        <w:tcPr>
          <w:tcW w:w="1985" w:type="dxa"/>
        </w:tcPr>
        <w:p w14:paraId="041A43F2" w14:textId="77777777" w:rsidR="002868B3" w:rsidRDefault="001B1D6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</w:t>
          </w:r>
          <w:r>
            <w:rPr>
              <w:sz w:val="20"/>
              <w:lang w:val="fr-FR"/>
            </w:rPr>
            <w:t>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7EAD482B" w14:textId="77777777" w:rsidR="002868B3" w:rsidRDefault="001B1D6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58B68EBC" w14:textId="77777777" w:rsidR="002868B3" w:rsidRDefault="001B1D6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6E8E9889" w14:textId="77777777" w:rsidR="002868B3" w:rsidRDefault="001B1D6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14:paraId="6F7EC297" w14:textId="77777777" w:rsidR="002868B3" w:rsidRDefault="001B1D6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1F81565F" w14:textId="77777777" w:rsidR="002868B3" w:rsidRDefault="002868B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0A5B" w14:textId="77777777" w:rsidR="002868B3" w:rsidRDefault="001B1D62">
    <w:pPr>
      <w:pStyle w:val="Footer"/>
    </w:pPr>
    <w:r>
      <w:rPr>
        <w:sz w:val="18"/>
        <w:szCs w:val="18"/>
        <w:lang w:val="en-US"/>
      </w:rPr>
      <w:t>TSB AAP-110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D0DA" w14:textId="77777777" w:rsidR="002868B3" w:rsidRDefault="001B1D62">
    <w:pPr>
      <w:pStyle w:val="Footer"/>
    </w:pPr>
    <w:r>
      <w:rPr>
        <w:sz w:val="18"/>
        <w:szCs w:val="18"/>
        <w:lang w:val="en-US"/>
      </w:rPr>
      <w:t>TSB AAP-110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7802" w14:textId="77777777" w:rsidR="002868B3" w:rsidRDefault="001B1D62">
      <w:r>
        <w:t>____________________</w:t>
      </w:r>
    </w:p>
  </w:footnote>
  <w:footnote w:type="continuationSeparator" w:id="0">
    <w:p w14:paraId="093E9591" w14:textId="77777777" w:rsidR="002868B3" w:rsidRDefault="001B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471B" w14:textId="77777777" w:rsidR="002868B3" w:rsidRDefault="001B1D6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868B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868B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868B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9410" w14:textId="77777777" w:rsidR="002868B3" w:rsidRDefault="001B1D6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868B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868B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868B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5FDB" w14:textId="77777777" w:rsidR="002868B3" w:rsidRDefault="001B1D6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868B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868B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868B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68B3"/>
    <w:rsid w:val="001B1D62"/>
    <w:rsid w:val="0028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4:docId w14:val="79F4FB77"/>
  <w15:docId w15:val="{AEC2CB9B-ED82-4EC5-996E-A29CBA2F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s://www.itu.int/ITU-T/studygroups/com05" TargetMode="External"/><Relationship Id="rId42" Type="http://schemas.openxmlformats.org/officeDocument/2006/relationships/hyperlink" Target="https://www.itu.int/ITU-T/aap/dologin_aap.asp?id=T010200274B0801MSWE.docx&amp;group=13" TargetMode="External"/><Relationship Id="rId47" Type="http://schemas.openxmlformats.org/officeDocument/2006/relationships/hyperlink" Target="http://www.itu.int/itu-t/aap/AAPRecDetails.aspx?AAPSeqNo=10051" TargetMode="External"/><Relationship Id="rId63" Type="http://schemas.openxmlformats.org/officeDocument/2006/relationships/hyperlink" Target="http://www.itu.int/itu-t/aap/AAPRecDetails.aspx?AAPSeqNo=9963" TargetMode="External"/><Relationship Id="rId68" Type="http://schemas.openxmlformats.org/officeDocument/2006/relationships/hyperlink" Target="https://www.itu.int/ITU-T/aap/dologin_aap.asp?id=T01020026E30801MSWE.docx&amp;group=15" TargetMode="External"/><Relationship Id="rId16" Type="http://schemas.openxmlformats.org/officeDocument/2006/relationships/hyperlink" Target="https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s://www.itu.int/ITU-T/studygroups/com20" TargetMode="External"/><Relationship Id="rId53" Type="http://schemas.openxmlformats.org/officeDocument/2006/relationships/hyperlink" Target="http://www.itu.int/itu-t/aap/AAPRecDetails.aspx?AAPSeqNo=10052" TargetMode="External"/><Relationship Id="rId58" Type="http://schemas.openxmlformats.org/officeDocument/2006/relationships/hyperlink" Target="https://www.itu.int/ITU-T/aap/dologin_aap.asp?id=T01020027420801MSWE.docx&amp;group=13" TargetMode="External"/><Relationship Id="rId74" Type="http://schemas.openxmlformats.org/officeDocument/2006/relationships/image" Target="media/image2.gif"/><Relationship Id="rId79" Type="http://schemas.openxmlformats.org/officeDocument/2006/relationships/hyperlink" Target="mailto:tsbsg....@itu.in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9970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itu.int/ITU-T/studygroups/com03" TargetMode="External"/><Relationship Id="rId14" Type="http://schemas.openxmlformats.org/officeDocument/2006/relationships/hyperlink" Target="https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s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s://www.itu.int/ITU-T/studygroups/com17" TargetMode="External"/><Relationship Id="rId43" Type="http://schemas.openxmlformats.org/officeDocument/2006/relationships/hyperlink" Target="http://www.itu.int/itu-t/aap/AAPRecDetails.aspx?AAPSeqNo=10056" TargetMode="External"/><Relationship Id="rId48" Type="http://schemas.openxmlformats.org/officeDocument/2006/relationships/hyperlink" Target="https://www.itu.int/ITU-T/aap/dologin_aap.asp?id=T01020027430801MSWE.docx&amp;group=13" TargetMode="External"/><Relationship Id="rId56" Type="http://schemas.openxmlformats.org/officeDocument/2006/relationships/hyperlink" Target="https://www.itu.int/ITU-T/aap/dologin_aap.asp?id=T01020027490801MSWE.docx&amp;group=13" TargetMode="External"/><Relationship Id="rId64" Type="http://schemas.openxmlformats.org/officeDocument/2006/relationships/hyperlink" Target="https://www.itu.int/ITU-T/aap/dologin_aap.asp?id=T01020026EB0803MSWE.docx&amp;group=15" TargetMode="External"/><Relationship Id="rId69" Type="http://schemas.openxmlformats.org/officeDocument/2006/relationships/hyperlink" Target="http://www.itu.int/itu-t/aap/AAPRecDetails.aspx?AAPSeqNo=10039" TargetMode="External"/><Relationship Id="rId77" Type="http://schemas.openxmlformats.org/officeDocument/2006/relationships/image" Target="media/image5.gif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10053" TargetMode="External"/><Relationship Id="rId72" Type="http://schemas.openxmlformats.org/officeDocument/2006/relationships/footer" Target="footer3.xml"/><Relationship Id="rId80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itu.int/ITU-T/studygroups/com02" TargetMode="External"/><Relationship Id="rId25" Type="http://schemas.openxmlformats.org/officeDocument/2006/relationships/hyperlink" Target="https://www.itu.int/ITU-T/studygroups/com11" TargetMode="External"/><Relationship Id="rId33" Type="http://schemas.openxmlformats.org/officeDocument/2006/relationships/hyperlink" Target="https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274A0801MSWE.docx&amp;group=13" TargetMode="External"/><Relationship Id="rId59" Type="http://schemas.openxmlformats.org/officeDocument/2006/relationships/hyperlink" Target="http://www.itu.int/itu-t/aap/AAPRecDetails.aspx?AAPSeqNo=9953" TargetMode="External"/><Relationship Id="rId67" Type="http://schemas.openxmlformats.org/officeDocument/2006/relationships/hyperlink" Target="http://www.itu.int/itu-t/aap/AAPRecDetails.aspx?AAPSeqNo=9955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10059" TargetMode="External"/><Relationship Id="rId54" Type="http://schemas.openxmlformats.org/officeDocument/2006/relationships/hyperlink" Target="https://www.itu.int/ITU-T/aap/dologin_aap.asp?id=T01020027440801MSWE.docx&amp;group=13" TargetMode="External"/><Relationship Id="rId62" Type="http://schemas.openxmlformats.org/officeDocument/2006/relationships/hyperlink" Target="https://www.itu.int/ITU-T/aap/dologin_aap.asp?id=T01020026F20801MSWE.docx&amp;group=15" TargetMode="External"/><Relationship Id="rId70" Type="http://schemas.openxmlformats.org/officeDocument/2006/relationships/hyperlink" Target="https://www.itu.int/ITU-T/aap/dologin_aap.asp?id=T01020027370801MSWE.docx&amp;group=15" TargetMode="External"/><Relationship Id="rId75" Type="http://schemas.openxmlformats.org/officeDocument/2006/relationships/image" Target="media/image3.gif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ITU-T/aapinfo/" TargetMode="External"/><Relationship Id="rId23" Type="http://schemas.openxmlformats.org/officeDocument/2006/relationships/hyperlink" Target="https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10054" TargetMode="External"/><Relationship Id="rId57" Type="http://schemas.openxmlformats.org/officeDocument/2006/relationships/hyperlink" Target="http://www.itu.int/itu-t/aap/AAPRecDetails.aspx?AAPSeqNo=10050" TargetMode="External"/><Relationship Id="rId10" Type="http://schemas.openxmlformats.org/officeDocument/2006/relationships/hyperlink" Target="https://www.itu.int/ITU-T/aap/" TargetMode="External"/><Relationship Id="rId31" Type="http://schemas.openxmlformats.org/officeDocument/2006/relationships/hyperlink" Target="https://www.itu.int/ITU-T/studygroups/com15" TargetMode="External"/><Relationship Id="rId44" Type="http://schemas.openxmlformats.org/officeDocument/2006/relationships/hyperlink" Target="https://www.itu.int/ITU-T/aap/dologin_aap.asp?id=T01020027480801MSWE.docx&amp;group=13" TargetMode="External"/><Relationship Id="rId52" Type="http://schemas.openxmlformats.org/officeDocument/2006/relationships/hyperlink" Target="https://www.itu.int/ITU-T/aap/dologin_aap.asp?id=T01020027450801MSWE.docx&amp;group=13" TargetMode="External"/><Relationship Id="rId60" Type="http://schemas.openxmlformats.org/officeDocument/2006/relationships/hyperlink" Target="https://www.itu.int/ITU-T/aap/dologin_aap.asp?id=T01020026E10801MSWE.docx&amp;group=15" TargetMode="External"/><Relationship Id="rId65" Type="http://schemas.openxmlformats.org/officeDocument/2006/relationships/hyperlink" Target="http://www.itu.int/itu-t/aap/AAPRecDetails.aspx?AAPSeqNo=9952" TargetMode="External"/><Relationship Id="rId73" Type="http://schemas.openxmlformats.org/officeDocument/2006/relationships/hyperlink" Target="https://www.itu.int/ITU-T/aap/" TargetMode="External"/><Relationship Id="rId78" Type="http://schemas.openxmlformats.org/officeDocument/2006/relationships/hyperlink" Target="https://www.itu.int/ITU-T/aapinfo/files/AAPTutorial.pdf" TargetMode="External"/><Relationship Id="rId8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10055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27460801MSWE.docx&amp;group=13" TargetMode="External"/><Relationship Id="rId55" Type="http://schemas.openxmlformats.org/officeDocument/2006/relationships/hyperlink" Target="http://www.itu.int/itu-t/aap/AAPRecDetails.aspx?AAPSeqNo=10057" TargetMode="External"/><Relationship Id="rId76" Type="http://schemas.openxmlformats.org/officeDocument/2006/relationships/image" Target="media/image4.gif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hyperlink" Target="https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27470801MSWE.docx&amp;group=13" TargetMode="External"/><Relationship Id="rId45" Type="http://schemas.openxmlformats.org/officeDocument/2006/relationships/hyperlink" Target="http://www.itu.int/itu-t/aap/AAPRecDetails.aspx?AAPSeqNo=10058" TargetMode="External"/><Relationship Id="rId66" Type="http://schemas.openxmlformats.org/officeDocument/2006/relationships/hyperlink" Target="https://www.itu.int/ITU-T/aap/dologin_aap.asp?id=T01020026E00801MSWE.docx&amp;group=1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77EC7-BCA9-4F5C-8471-CC28EDBF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1742</Words>
  <Characters>9933</Characters>
  <Application>Microsoft Office Word</Application>
  <DocSecurity>0</DocSecurity>
  <Lines>82</Lines>
  <Paragraphs>23</Paragraphs>
  <ScaleCrop>false</ScaleCrop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2021-08-13T13:28:00Z</dcterms:created>
  <dcterms:modified xsi:type="dcterms:W3CDTF">2021-08-13T13:28:00Z</dcterms:modified>
</cp:coreProperties>
</file>