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06D" w:rsidRPr="00013049" w:rsidRDefault="00ED206D" w:rsidP="00ED206D">
      <w:pPr>
        <w:rPr>
          <w:sz w:val="24"/>
          <w:lang w:val="ru-RU"/>
        </w:rPr>
      </w:pPr>
    </w:p>
    <w:p w:rsidR="00ED206D" w:rsidRPr="00013049" w:rsidRDefault="00ED206D" w:rsidP="00ED206D">
      <w:pPr>
        <w:rPr>
          <w:sz w:val="24"/>
          <w:lang w:val="ru-RU"/>
        </w:rPr>
      </w:pPr>
    </w:p>
    <w:p w:rsidR="00ED206D" w:rsidRPr="00013049" w:rsidRDefault="00ED206D" w:rsidP="00ED206D">
      <w:pPr>
        <w:rPr>
          <w:sz w:val="24"/>
          <w:lang w:val="ru-RU"/>
        </w:rPr>
      </w:pPr>
    </w:p>
    <w:p w:rsidR="00ED206D" w:rsidRPr="00013049" w:rsidRDefault="00ED206D" w:rsidP="00ED206D">
      <w:pPr>
        <w:rPr>
          <w:sz w:val="24"/>
          <w:lang w:val="ru-RU"/>
        </w:rPr>
      </w:pPr>
    </w:p>
    <w:p w:rsidR="00ED206D" w:rsidRPr="00013049" w:rsidRDefault="00ED206D" w:rsidP="00ED206D">
      <w:pPr>
        <w:rPr>
          <w:sz w:val="24"/>
          <w:lang w:val="ru-RU"/>
        </w:rPr>
      </w:pPr>
    </w:p>
    <w:p w:rsidR="00ED206D" w:rsidRPr="00013049" w:rsidRDefault="00ED206D" w:rsidP="00ED206D">
      <w:pPr>
        <w:rPr>
          <w:sz w:val="24"/>
          <w:lang w:val="ru-RU"/>
        </w:rPr>
      </w:pPr>
    </w:p>
    <w:p w:rsidR="00ED206D" w:rsidRPr="00013049" w:rsidRDefault="00ED206D" w:rsidP="00ED206D">
      <w:pPr>
        <w:rPr>
          <w:sz w:val="24"/>
          <w:lang w:val="ru-RU"/>
        </w:rPr>
      </w:pPr>
    </w:p>
    <w:p w:rsidR="00ED206D" w:rsidRPr="00013049" w:rsidRDefault="00ED206D" w:rsidP="00ED206D">
      <w:pPr>
        <w:rPr>
          <w:sz w:val="24"/>
          <w:lang w:val="ru-RU"/>
        </w:rPr>
      </w:pPr>
    </w:p>
    <w:p w:rsidR="00ED206D" w:rsidRPr="00013049" w:rsidRDefault="00ED206D" w:rsidP="00ED206D">
      <w:pPr>
        <w:rPr>
          <w:sz w:val="24"/>
          <w:lang w:val="ru-RU"/>
        </w:rPr>
      </w:pPr>
    </w:p>
    <w:p w:rsidR="00ED206D" w:rsidRPr="00013049" w:rsidRDefault="00ED206D" w:rsidP="00ED206D">
      <w:pPr>
        <w:rPr>
          <w:sz w:val="24"/>
          <w:lang w:val="ru-RU"/>
        </w:rPr>
      </w:pPr>
    </w:p>
    <w:p w:rsidR="00ED206D" w:rsidRPr="00013049" w:rsidRDefault="00ED206D" w:rsidP="00ED206D">
      <w:pPr>
        <w:rPr>
          <w:sz w:val="24"/>
          <w:lang w:val="ru-RU"/>
        </w:rPr>
      </w:pPr>
    </w:p>
    <w:tbl>
      <w:tblPr>
        <w:tblW w:w="10089" w:type="dxa"/>
        <w:tblLook w:val="01E0"/>
      </w:tblPr>
      <w:tblGrid>
        <w:gridCol w:w="10089"/>
      </w:tblGrid>
      <w:tr w:rsidR="00ED206D" w:rsidRPr="00013049" w:rsidTr="00C26B8C">
        <w:tc>
          <w:tcPr>
            <w:tcW w:w="10089" w:type="dxa"/>
          </w:tcPr>
          <w:p w:rsidR="00ED206D" w:rsidRPr="00013049" w:rsidRDefault="00ED206D" w:rsidP="00ED206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D206D" w:rsidRPr="00013049" w:rsidRDefault="00ED206D" w:rsidP="00C26B8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130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BT.1</w:t>
            </w:r>
            <w:r w:rsidR="00C26B8C" w:rsidRPr="000130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877</w:t>
            </w:r>
          </w:p>
          <w:p w:rsidR="00ED206D" w:rsidRPr="00013049" w:rsidRDefault="00ED206D" w:rsidP="00C26B8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0130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C26B8C" w:rsidRPr="000130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5</w:t>
            </w:r>
            <w:r w:rsidRPr="000130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C26B8C" w:rsidRPr="000130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10</w:t>
            </w:r>
            <w:r w:rsidRPr="000130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D206D" w:rsidRPr="00086BEA" w:rsidTr="00C26B8C">
        <w:tc>
          <w:tcPr>
            <w:tcW w:w="10089" w:type="dxa"/>
          </w:tcPr>
          <w:p w:rsidR="00ED206D" w:rsidRPr="00013049" w:rsidRDefault="00ED206D" w:rsidP="00ED206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D206D" w:rsidRPr="00013049" w:rsidRDefault="00ED206D" w:rsidP="00AB667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01304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Методы исправления ошибок, формирования кадров данных, модуляции и передачи для </w:t>
            </w:r>
            <w:r w:rsidR="00CD051C" w:rsidRPr="0001304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систем </w:t>
            </w:r>
            <w:r w:rsidR="002A3AEA" w:rsidRPr="0001304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цифрового </w:t>
            </w:r>
            <w:r w:rsidRPr="0001304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наземного </w:t>
            </w:r>
            <w:r w:rsidR="00CD051C" w:rsidRPr="00013049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 xml:space="preserve">телевизионного </w:t>
            </w:r>
            <w:r w:rsidRPr="00013049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>вещания</w:t>
            </w:r>
            <w:r w:rsidR="00AB667D" w:rsidRPr="00013049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 xml:space="preserve"> </w:t>
            </w:r>
            <w:r w:rsidR="00C26B8C" w:rsidRPr="0001304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второго поколения</w:t>
            </w:r>
          </w:p>
        </w:tc>
      </w:tr>
      <w:tr w:rsidR="00ED206D" w:rsidRPr="00086BEA" w:rsidTr="00C26B8C">
        <w:tc>
          <w:tcPr>
            <w:tcW w:w="10089" w:type="dxa"/>
          </w:tcPr>
          <w:p w:rsidR="00ED206D" w:rsidRPr="00013049" w:rsidRDefault="00ED206D" w:rsidP="00ED206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D206D" w:rsidRPr="00013049" w:rsidRDefault="00ED206D" w:rsidP="00ED206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D206D" w:rsidRPr="00013049" w:rsidRDefault="00ED206D" w:rsidP="00ED206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D206D" w:rsidRPr="00013049" w:rsidRDefault="00ED206D" w:rsidP="00ED206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D206D" w:rsidRPr="00013049" w:rsidRDefault="00ED206D" w:rsidP="00ED206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130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BT</w:t>
            </w:r>
          </w:p>
          <w:p w:rsidR="00ED206D" w:rsidRPr="00013049" w:rsidRDefault="00ED206D" w:rsidP="00ED206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130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0130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ED206D" w:rsidRPr="00013049" w:rsidRDefault="00ED206D" w:rsidP="00ED206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D206D" w:rsidRPr="00013049" w:rsidRDefault="00ED206D" w:rsidP="00ED206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ED206D" w:rsidRPr="00013049" w:rsidRDefault="00ED206D" w:rsidP="00ED206D">
      <w:pPr>
        <w:spacing w:before="80"/>
        <w:rPr>
          <w:i/>
          <w:lang w:val="ru-RU"/>
        </w:rPr>
      </w:pPr>
    </w:p>
    <w:p w:rsidR="00ED206D" w:rsidRPr="00013049" w:rsidRDefault="00ED206D" w:rsidP="00ED206D">
      <w:pPr>
        <w:spacing w:before="80"/>
        <w:rPr>
          <w:i/>
          <w:lang w:val="ru-RU"/>
        </w:rPr>
      </w:pPr>
    </w:p>
    <w:p w:rsidR="00ED206D" w:rsidRPr="00013049" w:rsidRDefault="00ED206D" w:rsidP="00ED206D">
      <w:pPr>
        <w:spacing w:before="80"/>
        <w:rPr>
          <w:i/>
          <w:lang w:val="ru-RU"/>
        </w:rPr>
      </w:pPr>
    </w:p>
    <w:p w:rsidR="00ED206D" w:rsidRPr="00013049" w:rsidRDefault="00ED206D" w:rsidP="00ED206D">
      <w:pPr>
        <w:spacing w:before="80"/>
        <w:rPr>
          <w:i/>
          <w:lang w:val="ru-RU"/>
        </w:rPr>
      </w:pPr>
    </w:p>
    <w:p w:rsidR="00ED206D" w:rsidRPr="00013049" w:rsidRDefault="00ED206D" w:rsidP="00ED206D">
      <w:pPr>
        <w:rPr>
          <w:rFonts w:ascii="Palatino Linotype" w:hAnsi="Palatino Linotype"/>
          <w:sz w:val="24"/>
          <w:lang w:val="ru-RU"/>
        </w:rPr>
        <w:sectPr w:rsidR="00ED206D" w:rsidRPr="00013049" w:rsidSect="00A60880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D206D" w:rsidRPr="00013049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013049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ED206D" w:rsidRPr="00013049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013049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D206D" w:rsidRPr="00013049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013049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ED206D" w:rsidRPr="00013049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013049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ED206D" w:rsidRPr="00013049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013049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013049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013049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ED206D" w:rsidRPr="00013049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ED206D" w:rsidRPr="00086BEA" w:rsidTr="00C26B8C">
        <w:trPr>
          <w:jc w:val="center"/>
        </w:trPr>
        <w:tc>
          <w:tcPr>
            <w:tcW w:w="8856" w:type="dxa"/>
            <w:gridSpan w:val="2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МСЭ-R</w:t>
            </w:r>
          </w:p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013049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="00AB6268" w:rsidRPr="00325E0F">
                <w:rPr>
                  <w:rStyle w:val="Hyperlink"/>
                  <w:rFonts w:eastAsia="SimSun"/>
                  <w:sz w:val="18"/>
                  <w:lang w:val="ru-RU" w:eastAsia="zh-CN"/>
                </w:rPr>
                <w:t>http://www.itu.int/publ/R-REC/en</w:t>
              </w:r>
            </w:hyperlink>
            <w:r w:rsidRPr="00013049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ED206D" w:rsidRPr="00013049" w:rsidTr="00C26B8C">
        <w:trPr>
          <w:jc w:val="center"/>
        </w:trPr>
        <w:tc>
          <w:tcPr>
            <w:tcW w:w="118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ED206D" w:rsidRPr="00013049" w:rsidTr="00C26B8C">
        <w:trPr>
          <w:jc w:val="center"/>
        </w:trPr>
        <w:tc>
          <w:tcPr>
            <w:tcW w:w="118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13049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ED206D" w:rsidRPr="00086BEA" w:rsidTr="00C26B8C">
        <w:trPr>
          <w:jc w:val="center"/>
        </w:trPr>
        <w:tc>
          <w:tcPr>
            <w:tcW w:w="118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13049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D206D" w:rsidRPr="00013049" w:rsidTr="00C26B8C">
        <w:trPr>
          <w:jc w:val="center"/>
        </w:trPr>
        <w:tc>
          <w:tcPr>
            <w:tcW w:w="118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13049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ED206D" w:rsidRPr="00013049" w:rsidTr="00C26B8C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ED206D" w:rsidRPr="00013049" w:rsidTr="00C26B8C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13049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ED206D" w:rsidRPr="00086BEA" w:rsidTr="00C26B8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13049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ED206D" w:rsidRPr="00013049" w:rsidTr="00C26B8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13049">
              <w:rPr>
                <w:rFonts w:eastAsia="SimSun"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13049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ED206D" w:rsidRPr="00013049" w:rsidTr="00C26B8C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13049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ED206D" w:rsidRPr="00013049" w:rsidTr="00C26B8C">
        <w:trPr>
          <w:jc w:val="center"/>
        </w:trPr>
        <w:tc>
          <w:tcPr>
            <w:tcW w:w="118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13049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ED206D" w:rsidRPr="00013049" w:rsidTr="00C26B8C">
        <w:trPr>
          <w:jc w:val="center"/>
        </w:trPr>
        <w:tc>
          <w:tcPr>
            <w:tcW w:w="118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13049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ED206D" w:rsidRPr="00013049" w:rsidTr="00C26B8C">
        <w:trPr>
          <w:jc w:val="center"/>
        </w:trPr>
        <w:tc>
          <w:tcPr>
            <w:tcW w:w="118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13049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ED206D" w:rsidRPr="00086BEA" w:rsidTr="00C26B8C">
        <w:trPr>
          <w:jc w:val="center"/>
        </w:trPr>
        <w:tc>
          <w:tcPr>
            <w:tcW w:w="118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13049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D206D" w:rsidRPr="00013049" w:rsidTr="00C26B8C">
        <w:trPr>
          <w:jc w:val="center"/>
        </w:trPr>
        <w:tc>
          <w:tcPr>
            <w:tcW w:w="118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13049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ED206D" w:rsidRPr="00013049" w:rsidTr="00C26B8C">
        <w:trPr>
          <w:jc w:val="center"/>
        </w:trPr>
        <w:tc>
          <w:tcPr>
            <w:tcW w:w="118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13049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ED206D" w:rsidRPr="00086BEA" w:rsidTr="00C26B8C">
        <w:trPr>
          <w:jc w:val="center"/>
        </w:trPr>
        <w:tc>
          <w:tcPr>
            <w:tcW w:w="118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13049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ED206D" w:rsidRPr="00086BEA" w:rsidTr="00C26B8C">
        <w:trPr>
          <w:jc w:val="center"/>
        </w:trPr>
        <w:tc>
          <w:tcPr>
            <w:tcW w:w="118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13049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ED206D" w:rsidRPr="00013049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ED206D" w:rsidRPr="00086BEA" w:rsidTr="00C26B8C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ED206D" w:rsidRPr="0001304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013049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013049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013049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ED206D" w:rsidRPr="00013049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013049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013049">
        <w:rPr>
          <w:rFonts w:eastAsia="SimSun"/>
          <w:i/>
          <w:iCs/>
          <w:sz w:val="20"/>
          <w:lang w:val="ru-RU" w:eastAsia="zh-CN"/>
        </w:rPr>
        <w:br/>
      </w:r>
      <w:r w:rsidRPr="00013049">
        <w:rPr>
          <w:rFonts w:eastAsia="SimSun"/>
          <w:sz w:val="20"/>
          <w:lang w:val="ru-RU" w:eastAsia="zh-CN"/>
        </w:rPr>
        <w:t>Женева, 2010 г.</w:t>
      </w:r>
    </w:p>
    <w:p w:rsidR="00ED206D" w:rsidRPr="00013049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013049">
        <w:rPr>
          <w:rFonts w:eastAsia="SimSun"/>
          <w:sz w:val="20"/>
          <w:lang w:val="ru-RU" w:eastAsia="zh-CN"/>
        </w:rPr>
        <w:sym w:font="Symbol" w:char="F0D3"/>
      </w:r>
      <w:r w:rsidRPr="00013049">
        <w:rPr>
          <w:rFonts w:eastAsia="SimSun"/>
          <w:sz w:val="20"/>
          <w:lang w:val="ru-RU" w:eastAsia="zh-CN"/>
        </w:rPr>
        <w:t xml:space="preserve">  ITU 2010</w:t>
      </w:r>
    </w:p>
    <w:p w:rsidR="00ED206D" w:rsidRPr="00013049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  <w:lang w:val="ru-RU"/>
        </w:rPr>
      </w:pPr>
      <w:r w:rsidRPr="00013049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ED206D" w:rsidRPr="00013049" w:rsidRDefault="00ED206D" w:rsidP="00B64314">
      <w:pPr>
        <w:pStyle w:val="RecNo"/>
        <w:spacing w:before="0" w:line="240" w:lineRule="exact"/>
        <w:rPr>
          <w:lang w:val="ru-RU"/>
        </w:rPr>
        <w:sectPr w:rsidR="00ED206D" w:rsidRPr="00013049" w:rsidSect="00A60880">
          <w:headerReference w:type="even" r:id="rId11"/>
          <w:headerReference w:type="default" r:id="rId12"/>
          <w:footerReference w:type="even" r:id="rId13"/>
          <w:pgSz w:w="11907" w:h="16834" w:code="9"/>
          <w:pgMar w:top="1418" w:right="1134" w:bottom="1134" w:left="1134" w:header="624" w:footer="624" w:gutter="0"/>
          <w:paperSrc w:first="15" w:other="15"/>
          <w:pgNumType w:fmt="lowerRoman" w:start="2"/>
          <w:cols w:space="720"/>
        </w:sectPr>
      </w:pPr>
    </w:p>
    <w:p w:rsidR="00CA1D8A" w:rsidRPr="00013049" w:rsidRDefault="00CA1D8A" w:rsidP="00086BEA">
      <w:pPr>
        <w:pStyle w:val="RecNo"/>
        <w:spacing w:before="0"/>
        <w:rPr>
          <w:lang w:val="ru-RU"/>
        </w:rPr>
      </w:pPr>
      <w:r w:rsidRPr="00013049">
        <w:rPr>
          <w:lang w:val="ru-RU"/>
        </w:rPr>
        <w:lastRenderedPageBreak/>
        <w:t>РЕКОМЕНДАЦИЯ</w:t>
      </w:r>
      <w:r w:rsidR="00AB6268">
        <w:rPr>
          <w:lang w:val="en-US"/>
        </w:rPr>
        <w:t xml:space="preserve"> </w:t>
      </w:r>
      <w:r w:rsidRPr="00013049">
        <w:rPr>
          <w:lang w:val="ru-RU"/>
        </w:rPr>
        <w:t xml:space="preserve"> МСЭ</w:t>
      </w:r>
      <w:r w:rsidRPr="00013049">
        <w:rPr>
          <w:rStyle w:val="href"/>
          <w:szCs w:val="26"/>
          <w:lang w:val="ru-RU"/>
        </w:rPr>
        <w:t>-R  BT.1</w:t>
      </w:r>
      <w:r w:rsidR="00C26B8C" w:rsidRPr="00013049">
        <w:rPr>
          <w:rStyle w:val="href"/>
          <w:szCs w:val="26"/>
          <w:lang w:val="ru-RU"/>
        </w:rPr>
        <w:t>877</w:t>
      </w:r>
    </w:p>
    <w:p w:rsidR="00CA1D8A" w:rsidRPr="00013049" w:rsidRDefault="00CA1D8A" w:rsidP="00086BEA">
      <w:pPr>
        <w:pStyle w:val="Rectitle"/>
        <w:rPr>
          <w:szCs w:val="26"/>
          <w:lang w:val="ru-RU"/>
        </w:rPr>
      </w:pPr>
      <w:r w:rsidRPr="00013049">
        <w:rPr>
          <w:lang w:val="ru-RU"/>
        </w:rPr>
        <w:t xml:space="preserve">Методы исправления ошибок, формирования кадров данных, </w:t>
      </w:r>
      <w:r w:rsidR="00AB6268" w:rsidRPr="00AB6268">
        <w:rPr>
          <w:lang w:val="ru-RU"/>
        </w:rPr>
        <w:br/>
      </w:r>
      <w:r w:rsidRPr="00013049">
        <w:rPr>
          <w:lang w:val="ru-RU"/>
        </w:rPr>
        <w:t>модуляции и</w:t>
      </w:r>
      <w:r w:rsidR="00230654" w:rsidRPr="00013049">
        <w:rPr>
          <w:lang w:val="ru-RU"/>
        </w:rPr>
        <w:t> </w:t>
      </w:r>
      <w:r w:rsidRPr="00013049">
        <w:rPr>
          <w:lang w:val="ru-RU"/>
        </w:rPr>
        <w:t xml:space="preserve">передачи для </w:t>
      </w:r>
      <w:r w:rsidR="003763E9" w:rsidRPr="00013049">
        <w:rPr>
          <w:lang w:val="ru-RU"/>
        </w:rPr>
        <w:t xml:space="preserve">систем </w:t>
      </w:r>
      <w:r w:rsidR="002A3AEA" w:rsidRPr="00013049">
        <w:rPr>
          <w:lang w:val="ru-RU"/>
        </w:rPr>
        <w:t xml:space="preserve">цифрового </w:t>
      </w:r>
      <w:r w:rsidRPr="00013049">
        <w:rPr>
          <w:lang w:val="ru-RU"/>
        </w:rPr>
        <w:t xml:space="preserve">наземного </w:t>
      </w:r>
      <w:r w:rsidR="00AB6268" w:rsidRPr="00AB6268">
        <w:rPr>
          <w:lang w:val="ru-RU"/>
        </w:rPr>
        <w:br/>
      </w:r>
      <w:r w:rsidRPr="00013049">
        <w:rPr>
          <w:lang w:val="ru-RU"/>
        </w:rPr>
        <w:t>телевизионного вещания</w:t>
      </w:r>
      <w:r w:rsidR="00C26B8C" w:rsidRPr="00013049">
        <w:rPr>
          <w:lang w:val="ru-RU"/>
        </w:rPr>
        <w:t xml:space="preserve"> второго поколения</w:t>
      </w:r>
    </w:p>
    <w:p w:rsidR="00CA1D8A" w:rsidRPr="00013049" w:rsidRDefault="00CA1D8A" w:rsidP="00086BEA">
      <w:pPr>
        <w:pStyle w:val="Recref"/>
        <w:rPr>
          <w:lang w:val="ru-RU"/>
        </w:rPr>
      </w:pPr>
      <w:r w:rsidRPr="00013049">
        <w:rPr>
          <w:lang w:val="ru-RU"/>
        </w:rPr>
        <w:t>(Вопрос МСЭ-R 31/6)</w:t>
      </w:r>
    </w:p>
    <w:p w:rsidR="00CA1D8A" w:rsidRPr="00013049" w:rsidRDefault="00CA1D8A" w:rsidP="00086BEA">
      <w:pPr>
        <w:pStyle w:val="Recdate"/>
        <w:rPr>
          <w:lang w:val="ru-RU"/>
        </w:rPr>
      </w:pPr>
      <w:r w:rsidRPr="00013049">
        <w:rPr>
          <w:lang w:val="ru-RU"/>
        </w:rPr>
        <w:t>(</w:t>
      </w:r>
      <w:r w:rsidR="008522AA" w:rsidRPr="00013049">
        <w:rPr>
          <w:lang w:val="ru-RU"/>
        </w:rPr>
        <w:t>20</w:t>
      </w:r>
      <w:r w:rsidR="00C26B8C" w:rsidRPr="00013049">
        <w:rPr>
          <w:lang w:val="ru-RU"/>
        </w:rPr>
        <w:t>10</w:t>
      </w:r>
      <w:r w:rsidRPr="00013049">
        <w:rPr>
          <w:lang w:val="ru-RU"/>
        </w:rPr>
        <w:t>)</w:t>
      </w:r>
    </w:p>
    <w:p w:rsidR="00EA6D50" w:rsidRPr="00013049" w:rsidRDefault="00EA6D50" w:rsidP="00086BEA">
      <w:pPr>
        <w:pStyle w:val="HeadingSum"/>
        <w:rPr>
          <w:lang w:val="ru-RU"/>
        </w:rPr>
      </w:pPr>
      <w:r w:rsidRPr="00013049">
        <w:rPr>
          <w:lang w:val="ru-RU"/>
        </w:rPr>
        <w:t>Сфера применения</w:t>
      </w:r>
    </w:p>
    <w:p w:rsidR="00EA6D50" w:rsidRPr="00013049" w:rsidRDefault="00EA6D50" w:rsidP="00086BEA">
      <w:pPr>
        <w:pStyle w:val="Summary"/>
        <w:rPr>
          <w:lang w:val="ru-RU"/>
        </w:rPr>
      </w:pPr>
      <w:r w:rsidRPr="00013049">
        <w:rPr>
          <w:lang w:val="ru-RU"/>
        </w:rPr>
        <w:t>В настоящей Рекомендации определяются методы исправления ошибок, формирования кадров данных</w:t>
      </w:r>
      <w:r w:rsidR="008522AA" w:rsidRPr="00013049">
        <w:rPr>
          <w:lang w:val="ru-RU"/>
        </w:rPr>
        <w:t>,</w:t>
      </w:r>
      <w:r w:rsidRPr="00013049">
        <w:rPr>
          <w:lang w:val="ru-RU"/>
        </w:rPr>
        <w:t xml:space="preserve"> модуляции и</w:t>
      </w:r>
      <w:r w:rsidR="00197821" w:rsidRPr="00013049">
        <w:rPr>
          <w:lang w:val="ru-RU"/>
        </w:rPr>
        <w:t xml:space="preserve"> </w:t>
      </w:r>
      <w:r w:rsidRPr="00013049">
        <w:rPr>
          <w:lang w:val="ru-RU"/>
        </w:rPr>
        <w:t xml:space="preserve">передачи для </w:t>
      </w:r>
      <w:r w:rsidR="008522AA" w:rsidRPr="00013049">
        <w:rPr>
          <w:lang w:val="ru-RU"/>
        </w:rPr>
        <w:t xml:space="preserve">систем </w:t>
      </w:r>
      <w:r w:rsidR="00DD4025" w:rsidRPr="00013049">
        <w:rPr>
          <w:lang w:val="ru-RU"/>
        </w:rPr>
        <w:t xml:space="preserve">цифрового </w:t>
      </w:r>
      <w:r w:rsidR="002A3AEA" w:rsidRPr="00013049">
        <w:rPr>
          <w:lang w:val="ru-RU"/>
        </w:rPr>
        <w:t xml:space="preserve">наземного </w:t>
      </w:r>
      <w:r w:rsidRPr="00013049">
        <w:rPr>
          <w:lang w:val="ru-RU"/>
        </w:rPr>
        <w:t>телевизионного вещания</w:t>
      </w:r>
      <w:r w:rsidR="00C26B8C" w:rsidRPr="00013049">
        <w:rPr>
          <w:lang w:val="ru-RU"/>
        </w:rPr>
        <w:t xml:space="preserve"> второго поколения</w:t>
      </w:r>
      <w:r w:rsidR="00C26B8C" w:rsidRPr="00013049">
        <w:rPr>
          <w:rStyle w:val="FootnoteReference"/>
          <w:szCs w:val="22"/>
          <w:lang w:val="ru-RU"/>
        </w:rPr>
        <w:footnoteReference w:id="1"/>
      </w:r>
      <w:r w:rsidR="00C26B8C" w:rsidRPr="00013049">
        <w:rPr>
          <w:lang w:val="ru-RU"/>
        </w:rPr>
        <w:t xml:space="preserve"> (</w:t>
      </w:r>
      <w:r w:rsidR="009044CE" w:rsidRPr="00013049">
        <w:rPr>
          <w:lang w:val="ru-RU"/>
        </w:rPr>
        <w:t>получивших</w:t>
      </w:r>
      <w:r w:rsidR="00C26B8C" w:rsidRPr="00013049">
        <w:rPr>
          <w:lang w:val="ru-RU"/>
        </w:rPr>
        <w:t xml:space="preserve"> </w:t>
      </w:r>
      <w:r w:rsidR="00D4532C" w:rsidRPr="00013049">
        <w:rPr>
          <w:lang w:val="ru-RU"/>
        </w:rPr>
        <w:t>за пределами МСЭ</w:t>
      </w:r>
      <w:r w:rsidR="00C26B8C" w:rsidRPr="00013049">
        <w:rPr>
          <w:lang w:val="ru-RU"/>
        </w:rPr>
        <w:t>-R</w:t>
      </w:r>
      <w:r w:rsidR="009044CE" w:rsidRPr="00013049">
        <w:rPr>
          <w:lang w:val="ru-RU"/>
        </w:rPr>
        <w:t xml:space="preserve"> название</w:t>
      </w:r>
      <w:r w:rsidR="00D4532C" w:rsidRPr="00013049">
        <w:rPr>
          <w:lang w:val="ru-RU"/>
        </w:rPr>
        <w:t xml:space="preserve"> систем</w:t>
      </w:r>
      <w:r w:rsidR="00C26B8C" w:rsidRPr="00013049">
        <w:rPr>
          <w:lang w:val="ru-RU"/>
        </w:rPr>
        <w:t xml:space="preserve"> DVB-T2</w:t>
      </w:r>
      <w:r w:rsidR="009C073A" w:rsidRPr="00013049">
        <w:rPr>
          <w:lang w:val="ru-RU"/>
        </w:rPr>
        <w:t xml:space="preserve"> и</w:t>
      </w:r>
      <w:r w:rsidR="00D4532C" w:rsidRPr="00013049">
        <w:rPr>
          <w:lang w:val="ru-RU"/>
        </w:rPr>
        <w:t xml:space="preserve"> разработанн</w:t>
      </w:r>
      <w:r w:rsidR="009C073A" w:rsidRPr="00013049">
        <w:rPr>
          <w:lang w:val="ru-RU"/>
        </w:rPr>
        <w:t>ых</w:t>
      </w:r>
      <w:r w:rsidR="00D4532C" w:rsidRPr="00013049">
        <w:rPr>
          <w:lang w:val="ru-RU"/>
        </w:rPr>
        <w:t xml:space="preserve"> таким образом, что</w:t>
      </w:r>
      <w:r w:rsidR="009C073A" w:rsidRPr="00013049">
        <w:rPr>
          <w:lang w:val="ru-RU"/>
        </w:rPr>
        <w:t>бы</w:t>
      </w:r>
      <w:r w:rsidR="00D4532C" w:rsidRPr="00013049">
        <w:rPr>
          <w:lang w:val="ru-RU"/>
        </w:rPr>
        <w:t xml:space="preserve"> </w:t>
      </w:r>
      <w:r w:rsidR="009C073A" w:rsidRPr="00013049">
        <w:rPr>
          <w:lang w:val="ru-RU"/>
        </w:rPr>
        <w:t>соответствовать</w:t>
      </w:r>
      <w:r w:rsidR="00D4532C" w:rsidRPr="00013049">
        <w:rPr>
          <w:lang w:val="ru-RU"/>
        </w:rPr>
        <w:t xml:space="preserve"> положениям</w:t>
      </w:r>
      <w:r w:rsidR="00C26B8C" w:rsidRPr="00013049">
        <w:rPr>
          <w:lang w:val="ru-RU"/>
        </w:rPr>
        <w:t xml:space="preserve"> </w:t>
      </w:r>
      <w:r w:rsidR="00D4532C" w:rsidRPr="00013049">
        <w:rPr>
          <w:lang w:val="ru-RU"/>
        </w:rPr>
        <w:t>Соглашения</w:t>
      </w:r>
      <w:r w:rsidR="00C26B8C" w:rsidRPr="00013049">
        <w:rPr>
          <w:lang w:val="ru-RU"/>
        </w:rPr>
        <w:t xml:space="preserve"> GE06). </w:t>
      </w:r>
      <w:r w:rsidR="00D4532C" w:rsidRPr="00013049">
        <w:rPr>
          <w:lang w:val="ru-RU"/>
        </w:rPr>
        <w:t xml:space="preserve">Настоящая Рекомендация предназначена для систем передачи </w:t>
      </w:r>
      <w:r w:rsidR="002A3AEA" w:rsidRPr="00013049">
        <w:rPr>
          <w:lang w:val="ru-RU"/>
        </w:rPr>
        <w:t>цифрового наземного телевизионного вещания</w:t>
      </w:r>
      <w:r w:rsidR="00C26B8C" w:rsidRPr="00013049">
        <w:rPr>
          <w:lang w:val="ru-RU" w:eastAsia="ja-JP"/>
        </w:rPr>
        <w:t xml:space="preserve"> </w:t>
      </w:r>
      <w:r w:rsidR="00D4532C" w:rsidRPr="00013049">
        <w:rPr>
          <w:lang w:val="ru-RU" w:eastAsia="ja-JP"/>
        </w:rPr>
        <w:t xml:space="preserve">в </w:t>
      </w:r>
      <w:r w:rsidR="009C073A" w:rsidRPr="00013049">
        <w:rPr>
          <w:lang w:val="ru-RU" w:eastAsia="ja-JP"/>
        </w:rPr>
        <w:t>тех случаях</w:t>
      </w:r>
      <w:r w:rsidR="00AB6268">
        <w:rPr>
          <w:lang w:val="ru-RU" w:eastAsia="ja-JP"/>
        </w:rPr>
        <w:t>, когда</w:t>
      </w:r>
      <w:r w:rsidR="00C26B8C" w:rsidRPr="00013049">
        <w:rPr>
          <w:lang w:val="ru-RU" w:eastAsia="ja-JP"/>
        </w:rPr>
        <w:t xml:space="preserve"> </w:t>
      </w:r>
      <w:r w:rsidR="00D4532C" w:rsidRPr="00013049">
        <w:rPr>
          <w:lang w:val="ru-RU" w:eastAsia="ja-JP"/>
        </w:rPr>
        <w:t xml:space="preserve">высокая гибкость </w:t>
      </w:r>
      <w:r w:rsidR="009C073A" w:rsidRPr="00013049">
        <w:rPr>
          <w:lang w:val="ru-RU" w:eastAsia="ja-JP"/>
        </w:rPr>
        <w:t>при</w:t>
      </w:r>
      <w:r w:rsidR="00D4532C" w:rsidRPr="00013049">
        <w:rPr>
          <w:lang w:val="ru-RU" w:eastAsia="ja-JP"/>
        </w:rPr>
        <w:t xml:space="preserve"> конфигурации систем</w:t>
      </w:r>
      <w:r w:rsidR="009C073A" w:rsidRPr="00013049">
        <w:rPr>
          <w:lang w:val="ru-RU" w:eastAsia="ja-JP"/>
        </w:rPr>
        <w:t>ы</w:t>
      </w:r>
      <w:r w:rsidR="00D4532C" w:rsidRPr="00013049">
        <w:rPr>
          <w:lang w:val="ru-RU" w:eastAsia="ja-JP"/>
        </w:rPr>
        <w:t xml:space="preserve"> </w:t>
      </w:r>
      <w:r w:rsidR="009044CE" w:rsidRPr="00013049">
        <w:rPr>
          <w:lang w:val="ru-RU" w:eastAsia="ja-JP"/>
        </w:rPr>
        <w:t xml:space="preserve">и </w:t>
      </w:r>
      <w:r w:rsidR="009044CE" w:rsidRPr="00013049">
        <w:rPr>
          <w:lang w:val="ru-RU"/>
        </w:rPr>
        <w:t>интерактивность радиовещания</w:t>
      </w:r>
      <w:r w:rsidR="00C26B8C" w:rsidRPr="00013049">
        <w:rPr>
          <w:lang w:val="ru-RU" w:eastAsia="ja-JP"/>
        </w:rPr>
        <w:t xml:space="preserve"> </w:t>
      </w:r>
      <w:r w:rsidR="009044CE" w:rsidRPr="00013049">
        <w:rPr>
          <w:lang w:val="ru-RU" w:eastAsia="ja-JP"/>
        </w:rPr>
        <w:t xml:space="preserve">имеют важное значение, </w:t>
      </w:r>
      <w:r w:rsidR="009C073A" w:rsidRPr="00013049">
        <w:rPr>
          <w:lang w:val="ru-RU"/>
        </w:rPr>
        <w:t xml:space="preserve">предоставляя возможность широкого выбора между операциями при минимальных уровнях </w:t>
      </w:r>
      <w:r w:rsidR="009C073A" w:rsidRPr="00013049">
        <w:rPr>
          <w:i/>
          <w:iCs/>
          <w:lang w:val="ru-RU"/>
        </w:rPr>
        <w:t>C</w:t>
      </w:r>
      <w:r w:rsidR="009C073A" w:rsidRPr="00013049">
        <w:rPr>
          <w:lang w:val="ru-RU"/>
        </w:rPr>
        <w:t>/</w:t>
      </w:r>
      <w:r w:rsidR="009C073A" w:rsidRPr="00013049">
        <w:rPr>
          <w:i/>
          <w:iCs/>
          <w:lang w:val="ru-RU"/>
        </w:rPr>
        <w:t>N</w:t>
      </w:r>
      <w:r w:rsidR="009C073A" w:rsidRPr="00013049">
        <w:rPr>
          <w:lang w:val="ru-RU"/>
        </w:rPr>
        <w:t xml:space="preserve"> или максимальной пропускной способности</w:t>
      </w:r>
      <w:r w:rsidR="00C26B8C" w:rsidRPr="00013049">
        <w:rPr>
          <w:rStyle w:val="FootnoteReference"/>
          <w:szCs w:val="22"/>
          <w:lang w:val="ru-RU" w:eastAsia="ja-JP"/>
        </w:rPr>
        <w:footnoteReference w:id="2"/>
      </w:r>
      <w:r w:rsidR="00C26B8C" w:rsidRPr="00013049">
        <w:rPr>
          <w:lang w:val="ru-RU" w:eastAsia="ja-JP"/>
        </w:rPr>
        <w:t>.</w:t>
      </w:r>
    </w:p>
    <w:p w:rsidR="00CA1D8A" w:rsidRPr="00013049" w:rsidRDefault="00CA1D8A" w:rsidP="00086BEA">
      <w:pPr>
        <w:pStyle w:val="Normalaftertitle"/>
        <w:rPr>
          <w:lang w:val="ru-RU"/>
        </w:rPr>
      </w:pPr>
      <w:r w:rsidRPr="00013049">
        <w:rPr>
          <w:lang w:val="ru-RU"/>
        </w:rPr>
        <w:t>Ассамблея радиосвязи МСЭ,</w:t>
      </w:r>
    </w:p>
    <w:p w:rsidR="00CA1D8A" w:rsidRPr="00013049" w:rsidRDefault="004A7C9F" w:rsidP="00086BEA">
      <w:pPr>
        <w:pStyle w:val="Call"/>
        <w:rPr>
          <w:lang w:val="ru-RU"/>
        </w:rPr>
      </w:pPr>
      <w:r w:rsidRPr="00013049">
        <w:rPr>
          <w:lang w:val="ru-RU"/>
        </w:rPr>
        <w:t>у</w:t>
      </w:r>
      <w:r w:rsidR="00CA1D8A" w:rsidRPr="00013049">
        <w:rPr>
          <w:lang w:val="ru-RU"/>
        </w:rPr>
        <w:t>читывая</w:t>
      </w:r>
      <w:r w:rsidRPr="00013049">
        <w:rPr>
          <w:i w:val="0"/>
          <w:iCs/>
          <w:lang w:val="ru-RU"/>
        </w:rPr>
        <w:t>,</w:t>
      </w:r>
    </w:p>
    <w:p w:rsidR="00CA1D8A" w:rsidRPr="00013049" w:rsidRDefault="008A5130" w:rsidP="00AB6268">
      <w:pPr>
        <w:rPr>
          <w:lang w:val="ru-RU"/>
        </w:rPr>
      </w:pPr>
      <w:r w:rsidRPr="00013049">
        <w:rPr>
          <w:lang w:val="ru-RU"/>
        </w:rPr>
        <w:t>a)</w:t>
      </w:r>
      <w:r w:rsidRPr="00013049">
        <w:rPr>
          <w:lang w:val="ru-RU"/>
        </w:rPr>
        <w:tab/>
        <w:t>что</w:t>
      </w:r>
      <w:r w:rsidR="000A3F0C" w:rsidRPr="00013049">
        <w:rPr>
          <w:lang w:val="ru-RU"/>
        </w:rPr>
        <w:t xml:space="preserve"> системы</w:t>
      </w:r>
      <w:r w:rsidRPr="00013049">
        <w:rPr>
          <w:lang w:val="ru-RU"/>
        </w:rPr>
        <w:t xml:space="preserve"> </w:t>
      </w:r>
      <w:r w:rsidR="002A3AEA" w:rsidRPr="00013049">
        <w:rPr>
          <w:lang w:val="ru-RU"/>
        </w:rPr>
        <w:t xml:space="preserve">цифрового наземного </w:t>
      </w:r>
      <w:r w:rsidR="000A3F0C" w:rsidRPr="00013049">
        <w:rPr>
          <w:lang w:val="ru-RU"/>
        </w:rPr>
        <w:t>телевидения</w:t>
      </w:r>
      <w:r w:rsidR="004F3365" w:rsidRPr="00013049">
        <w:rPr>
          <w:lang w:val="ru-RU"/>
        </w:rPr>
        <w:t xml:space="preserve"> для использования в </w:t>
      </w:r>
      <w:r w:rsidR="000A3F0C" w:rsidRPr="00013049">
        <w:rPr>
          <w:lang w:val="ru-RU"/>
        </w:rPr>
        <w:t xml:space="preserve">радиовещательных </w:t>
      </w:r>
      <w:r w:rsidR="004F3365" w:rsidRPr="00013049">
        <w:rPr>
          <w:lang w:val="ru-RU"/>
        </w:rPr>
        <w:t xml:space="preserve">системах </w:t>
      </w:r>
      <w:r w:rsidR="00052A78" w:rsidRPr="00013049">
        <w:rPr>
          <w:lang w:val="ru-RU"/>
        </w:rPr>
        <w:t xml:space="preserve">были разработаны в </w:t>
      </w:r>
      <w:r w:rsidR="00052A78" w:rsidRPr="00013049">
        <w:rPr>
          <w:lang w:val="ru-RU" w:eastAsia="ja-JP"/>
        </w:rPr>
        <w:t>Рекомендации </w:t>
      </w:r>
      <w:r w:rsidR="00AB6268" w:rsidRPr="00013049">
        <w:rPr>
          <w:lang w:val="ru-RU" w:eastAsia="ja-JP"/>
        </w:rPr>
        <w:t>МСЭ</w:t>
      </w:r>
      <w:r w:rsidR="00AB6268">
        <w:rPr>
          <w:lang w:val="ru-RU" w:eastAsia="ja-JP"/>
        </w:rPr>
        <w:noBreakHyphen/>
      </w:r>
      <w:r w:rsidR="00AB6268" w:rsidRPr="00013049">
        <w:rPr>
          <w:lang w:val="ru-RU" w:eastAsia="ja-JP"/>
        </w:rPr>
        <w:t>R</w:t>
      </w:r>
      <w:r w:rsidR="00AB6268">
        <w:rPr>
          <w:lang w:val="en-US" w:eastAsia="ja-JP"/>
        </w:rPr>
        <w:t> </w:t>
      </w:r>
      <w:r w:rsidR="00052A78" w:rsidRPr="00013049">
        <w:rPr>
          <w:lang w:val="ru-RU" w:eastAsia="ja-JP"/>
        </w:rPr>
        <w:t xml:space="preserve">BT.1306, </w:t>
      </w:r>
      <w:r w:rsidR="000A3F0C" w:rsidRPr="00013049">
        <w:rPr>
          <w:lang w:val="ru-RU" w:eastAsia="ja-JP"/>
        </w:rPr>
        <w:t>в которой</w:t>
      </w:r>
      <w:r w:rsidR="00052A78" w:rsidRPr="00013049">
        <w:rPr>
          <w:lang w:val="ru-RU" w:eastAsia="ja-JP"/>
        </w:rPr>
        <w:t xml:space="preserve"> они упоминаются как существующие системы</w:t>
      </w:r>
      <w:r w:rsidR="00CA1D8A" w:rsidRPr="00013049">
        <w:rPr>
          <w:lang w:val="ru-RU"/>
        </w:rPr>
        <w:t>;</w:t>
      </w:r>
    </w:p>
    <w:p w:rsidR="00CA1D8A" w:rsidRPr="00013049" w:rsidRDefault="00CA1D8A" w:rsidP="00086BEA">
      <w:pPr>
        <w:rPr>
          <w:rStyle w:val="LineNumber"/>
          <w:szCs w:val="22"/>
          <w:lang w:val="ru-RU"/>
        </w:rPr>
      </w:pPr>
      <w:r w:rsidRPr="00013049">
        <w:rPr>
          <w:rStyle w:val="LineNumber"/>
          <w:szCs w:val="22"/>
          <w:lang w:val="ru-RU"/>
        </w:rPr>
        <w:t>b)</w:t>
      </w:r>
      <w:r w:rsidRPr="00013049">
        <w:rPr>
          <w:rStyle w:val="LineNumber"/>
          <w:szCs w:val="22"/>
          <w:lang w:val="ru-RU"/>
        </w:rPr>
        <w:tab/>
      </w:r>
      <w:r w:rsidR="00052A78" w:rsidRPr="00013049">
        <w:rPr>
          <w:lang w:val="ru-RU"/>
        </w:rPr>
        <w:t xml:space="preserve">что начиная с 1997 года некоторые администрации внедряют </w:t>
      </w:r>
      <w:r w:rsidR="002A3AEA" w:rsidRPr="00013049">
        <w:rPr>
          <w:lang w:val="ru-RU"/>
        </w:rPr>
        <w:t>цифровое наземное телевизионное вещание</w:t>
      </w:r>
      <w:r w:rsidR="00052A78" w:rsidRPr="00013049">
        <w:rPr>
          <w:lang w:val="ru-RU"/>
        </w:rPr>
        <w:t xml:space="preserve"> (Ц</w:t>
      </w:r>
      <w:r w:rsidR="002A3AEA" w:rsidRPr="00013049">
        <w:rPr>
          <w:lang w:val="ru-RU"/>
        </w:rPr>
        <w:t>Н</w:t>
      </w:r>
      <w:r w:rsidR="00052A78" w:rsidRPr="00013049">
        <w:rPr>
          <w:lang w:val="ru-RU"/>
        </w:rPr>
        <w:t>Т</w:t>
      </w:r>
      <w:r w:rsidR="002A3AEA" w:rsidRPr="00013049">
        <w:rPr>
          <w:lang w:val="ru-RU"/>
        </w:rPr>
        <w:t>В</w:t>
      </w:r>
      <w:r w:rsidR="00052A78" w:rsidRPr="00013049">
        <w:rPr>
          <w:lang w:val="ru-RU"/>
        </w:rPr>
        <w:t>) в диапазонах ОВЧ/УВЧ</w:t>
      </w:r>
      <w:r w:rsidRPr="00013049">
        <w:rPr>
          <w:rStyle w:val="LineNumber"/>
          <w:szCs w:val="22"/>
          <w:lang w:val="ru-RU"/>
        </w:rPr>
        <w:t>;</w:t>
      </w:r>
    </w:p>
    <w:p w:rsidR="00CA1D8A" w:rsidRPr="00013049" w:rsidRDefault="00CA1D8A" w:rsidP="00086BEA">
      <w:pPr>
        <w:rPr>
          <w:rStyle w:val="LineNumber"/>
          <w:szCs w:val="22"/>
          <w:lang w:val="ru-RU"/>
        </w:rPr>
      </w:pPr>
      <w:r w:rsidRPr="00013049">
        <w:rPr>
          <w:rStyle w:val="LineNumber"/>
          <w:szCs w:val="22"/>
          <w:lang w:val="ru-RU"/>
        </w:rPr>
        <w:t>c)</w:t>
      </w:r>
      <w:r w:rsidRPr="00013049">
        <w:rPr>
          <w:rStyle w:val="LineNumber"/>
          <w:szCs w:val="22"/>
          <w:lang w:val="ru-RU"/>
        </w:rPr>
        <w:tab/>
        <w:t>что в пределах одного канала</w:t>
      </w:r>
      <w:r w:rsidR="000A3F0C" w:rsidRPr="00013049">
        <w:rPr>
          <w:rStyle w:val="LineNumber"/>
          <w:szCs w:val="22"/>
          <w:lang w:val="ru-RU"/>
        </w:rPr>
        <w:t>,</w:t>
      </w:r>
      <w:r w:rsidRPr="00013049">
        <w:rPr>
          <w:rStyle w:val="LineNumber"/>
          <w:szCs w:val="22"/>
          <w:lang w:val="ru-RU"/>
        </w:rPr>
        <w:t xml:space="preserve"> </w:t>
      </w:r>
      <w:r w:rsidR="000A3F0C" w:rsidRPr="00013049">
        <w:rPr>
          <w:rStyle w:val="LineNumber"/>
          <w:szCs w:val="22"/>
          <w:lang w:val="ru-RU"/>
        </w:rPr>
        <w:t>возможно,</w:t>
      </w:r>
      <w:r w:rsidRPr="00013049">
        <w:rPr>
          <w:rStyle w:val="LineNumber"/>
          <w:szCs w:val="22"/>
          <w:lang w:val="ru-RU"/>
        </w:rPr>
        <w:t xml:space="preserve"> желательно поддерживать одновременную передачу иерархии встроенных уровней качества (включая телевидение высокой четкости (ТВЧ), телевидение повышенной четкости (ТПЧ) и телевидение стандартной четкости (ТСЧ));</w:t>
      </w:r>
    </w:p>
    <w:p w:rsidR="00CA1D8A" w:rsidRPr="00013049" w:rsidRDefault="00CA1D8A" w:rsidP="00086BEA">
      <w:pPr>
        <w:rPr>
          <w:rStyle w:val="LineNumber"/>
          <w:szCs w:val="22"/>
          <w:lang w:val="ru-RU"/>
        </w:rPr>
      </w:pPr>
      <w:r w:rsidRPr="00013049">
        <w:rPr>
          <w:rStyle w:val="LineNumber"/>
          <w:szCs w:val="22"/>
          <w:lang w:val="ru-RU"/>
        </w:rPr>
        <w:t>d)</w:t>
      </w:r>
      <w:r w:rsidRPr="00013049">
        <w:rPr>
          <w:rStyle w:val="LineNumber"/>
          <w:szCs w:val="22"/>
          <w:lang w:val="ru-RU"/>
        </w:rPr>
        <w:tab/>
      </w:r>
      <w:r w:rsidR="00052A78" w:rsidRPr="00013049">
        <w:rPr>
          <w:rStyle w:val="LineNumber"/>
          <w:szCs w:val="22"/>
          <w:lang w:val="ru-RU"/>
        </w:rPr>
        <w:t xml:space="preserve">что </w:t>
      </w:r>
      <w:r w:rsidR="000A3F0C" w:rsidRPr="00013049">
        <w:rPr>
          <w:rStyle w:val="LineNumber"/>
          <w:szCs w:val="22"/>
          <w:lang w:val="ru-RU"/>
        </w:rPr>
        <w:t xml:space="preserve">в полосах частот ОВЧ/УВЧ существует </w:t>
      </w:r>
      <w:r w:rsidR="00052A78" w:rsidRPr="00013049">
        <w:rPr>
          <w:rStyle w:val="LineNumber"/>
          <w:szCs w:val="22"/>
          <w:lang w:val="ru-RU"/>
        </w:rPr>
        <w:t>множество типов помех, включая помехи от соседних и совмещенных каналов, помехи от системы зажигания, многолучевость и другие типы искажения сигналов</w:t>
      </w:r>
      <w:r w:rsidRPr="00013049">
        <w:rPr>
          <w:rStyle w:val="LineNumber"/>
          <w:szCs w:val="22"/>
          <w:lang w:val="ru-RU"/>
        </w:rPr>
        <w:t>;</w:t>
      </w:r>
    </w:p>
    <w:p w:rsidR="00CA1D8A" w:rsidRPr="00013049" w:rsidRDefault="00CA1D8A" w:rsidP="00086BEA">
      <w:pPr>
        <w:rPr>
          <w:rStyle w:val="LineNumber"/>
          <w:szCs w:val="22"/>
          <w:lang w:val="ru-RU"/>
        </w:rPr>
      </w:pPr>
      <w:r w:rsidRPr="00013049">
        <w:rPr>
          <w:rStyle w:val="LineNumber"/>
          <w:szCs w:val="22"/>
          <w:lang w:val="ru-RU"/>
        </w:rPr>
        <w:t>e)</w:t>
      </w:r>
      <w:r w:rsidRPr="00013049">
        <w:rPr>
          <w:rStyle w:val="LineNumber"/>
          <w:szCs w:val="22"/>
          <w:lang w:val="ru-RU"/>
        </w:rPr>
        <w:tab/>
      </w:r>
      <w:r w:rsidR="00DF402E" w:rsidRPr="00013049">
        <w:rPr>
          <w:rStyle w:val="LineNumber"/>
          <w:szCs w:val="22"/>
          <w:lang w:val="ru-RU"/>
        </w:rPr>
        <w:t>что необходимо, чтобы кадровая синхронизация обеспечивала устойчивость каналов, подверженных ошибкам при передаче</w:t>
      </w:r>
      <w:r w:rsidRPr="00013049">
        <w:rPr>
          <w:rStyle w:val="LineNumber"/>
          <w:szCs w:val="22"/>
          <w:lang w:val="ru-RU"/>
        </w:rPr>
        <w:t>;</w:t>
      </w:r>
    </w:p>
    <w:p w:rsidR="00CA1D8A" w:rsidRPr="00013049" w:rsidRDefault="00CA1D8A" w:rsidP="00086BEA">
      <w:pPr>
        <w:rPr>
          <w:rStyle w:val="LineNumber"/>
          <w:szCs w:val="22"/>
          <w:lang w:val="ru-RU"/>
        </w:rPr>
      </w:pPr>
      <w:r w:rsidRPr="00013049">
        <w:rPr>
          <w:rStyle w:val="LineNumber"/>
          <w:szCs w:val="22"/>
          <w:lang w:val="ru-RU"/>
        </w:rPr>
        <w:t>f)</w:t>
      </w:r>
      <w:r w:rsidRPr="00013049">
        <w:rPr>
          <w:rStyle w:val="LineNumber"/>
          <w:szCs w:val="22"/>
          <w:lang w:val="ru-RU"/>
        </w:rPr>
        <w:tab/>
      </w:r>
      <w:r w:rsidR="00DF402E" w:rsidRPr="00013049">
        <w:rPr>
          <w:rStyle w:val="LineNumber"/>
          <w:szCs w:val="22"/>
          <w:lang w:val="ru-RU"/>
        </w:rPr>
        <w:t>что желательно, чтобы структура кадров была приспособлена к каналам с различной скоростью передачи данных</w:t>
      </w:r>
      <w:r w:rsidRPr="00013049">
        <w:rPr>
          <w:rStyle w:val="LineNumber"/>
          <w:szCs w:val="22"/>
          <w:lang w:val="ru-RU"/>
        </w:rPr>
        <w:t>;</w:t>
      </w:r>
    </w:p>
    <w:p w:rsidR="00CA1D8A" w:rsidRPr="00013049" w:rsidRDefault="00086BEA" w:rsidP="00086BEA">
      <w:pPr>
        <w:rPr>
          <w:rStyle w:val="LineNumber"/>
          <w:szCs w:val="22"/>
          <w:lang w:val="ru-RU"/>
        </w:rPr>
      </w:pPr>
      <w:r>
        <w:rPr>
          <w:rStyle w:val="LineNumber"/>
          <w:szCs w:val="22"/>
          <w:lang w:val="ru-RU"/>
        </w:rPr>
        <w:br w:type="page"/>
      </w:r>
      <w:r w:rsidR="00CA1D8A" w:rsidRPr="00013049">
        <w:rPr>
          <w:rStyle w:val="LineNumber"/>
          <w:szCs w:val="22"/>
          <w:lang w:val="ru-RU"/>
        </w:rPr>
        <w:lastRenderedPageBreak/>
        <w:t>g)</w:t>
      </w:r>
      <w:r w:rsidR="00CA1D8A" w:rsidRPr="00013049">
        <w:rPr>
          <w:rStyle w:val="LineNumber"/>
          <w:szCs w:val="22"/>
          <w:lang w:val="ru-RU"/>
        </w:rPr>
        <w:tab/>
      </w:r>
      <w:r w:rsidR="00DF402E" w:rsidRPr="00013049">
        <w:rPr>
          <w:rStyle w:val="LineNumber"/>
          <w:szCs w:val="22"/>
          <w:lang w:val="ru-RU"/>
        </w:rPr>
        <w:t>что последние изменения в области кодирования</w:t>
      </w:r>
      <w:r w:rsidR="00CA1D8A" w:rsidRPr="00013049">
        <w:rPr>
          <w:rStyle w:val="LineNumber"/>
          <w:szCs w:val="22"/>
          <w:lang w:val="ru-RU"/>
        </w:rPr>
        <w:t xml:space="preserve"> каналов</w:t>
      </w:r>
      <w:r w:rsidR="00DF402E" w:rsidRPr="00013049">
        <w:rPr>
          <w:rStyle w:val="LineNumber"/>
          <w:szCs w:val="22"/>
          <w:lang w:val="ru-RU"/>
        </w:rPr>
        <w:t xml:space="preserve"> и модуляции</w:t>
      </w:r>
      <w:r w:rsidR="009E342C" w:rsidRPr="00013049">
        <w:rPr>
          <w:rStyle w:val="LineNumber"/>
          <w:szCs w:val="22"/>
          <w:lang w:val="ru-RU"/>
        </w:rPr>
        <w:t xml:space="preserve"> </w:t>
      </w:r>
      <w:r w:rsidR="00DF402E" w:rsidRPr="00013049">
        <w:rPr>
          <w:rStyle w:val="LineNumber"/>
          <w:szCs w:val="22"/>
          <w:lang w:val="ru-RU"/>
        </w:rPr>
        <w:t xml:space="preserve">позволили получить новые методы </w:t>
      </w:r>
      <w:r w:rsidR="00A572E1" w:rsidRPr="00013049">
        <w:rPr>
          <w:lang w:val="ru-RU"/>
        </w:rPr>
        <w:t xml:space="preserve">с характеристиками, </w:t>
      </w:r>
      <w:r w:rsidR="000A3F0C" w:rsidRPr="00013049">
        <w:rPr>
          <w:lang w:val="ru-RU"/>
        </w:rPr>
        <w:t>приближающимися</w:t>
      </w:r>
      <w:r w:rsidR="00A572E1" w:rsidRPr="00013049">
        <w:rPr>
          <w:lang w:val="ru-RU"/>
        </w:rPr>
        <w:t xml:space="preserve"> к границе Шеннона</w:t>
      </w:r>
      <w:r w:rsidR="00CA1D8A" w:rsidRPr="00013049">
        <w:rPr>
          <w:rStyle w:val="LineNumber"/>
          <w:szCs w:val="22"/>
          <w:lang w:val="ru-RU"/>
        </w:rPr>
        <w:t>;</w:t>
      </w:r>
    </w:p>
    <w:p w:rsidR="00CA1D8A" w:rsidRPr="00013049" w:rsidRDefault="00CA1D8A" w:rsidP="00086BEA">
      <w:pPr>
        <w:rPr>
          <w:rStyle w:val="LineNumber"/>
          <w:szCs w:val="22"/>
          <w:lang w:val="ru-RU"/>
        </w:rPr>
      </w:pPr>
      <w:r w:rsidRPr="00013049">
        <w:rPr>
          <w:rStyle w:val="LineNumber"/>
          <w:szCs w:val="22"/>
          <w:lang w:val="ru-RU"/>
        </w:rPr>
        <w:t>h)</w:t>
      </w:r>
      <w:r w:rsidRPr="00013049">
        <w:rPr>
          <w:rStyle w:val="LineNumber"/>
          <w:szCs w:val="22"/>
          <w:lang w:val="ru-RU"/>
        </w:rPr>
        <w:tab/>
      </w:r>
      <w:r w:rsidR="00A572E1" w:rsidRPr="00013049">
        <w:rPr>
          <w:lang w:val="ru-RU"/>
        </w:rPr>
        <w:t>что эти новые цифровые методы могут позволить повысить эффективность использования спектра и</w:t>
      </w:r>
      <w:r w:rsidR="00A572E1" w:rsidRPr="00013049">
        <w:rPr>
          <w:iCs/>
          <w:lang w:val="ru-RU"/>
        </w:rPr>
        <w:t>/или обеспечить</w:t>
      </w:r>
      <w:r w:rsidR="008765F9" w:rsidRPr="00013049">
        <w:rPr>
          <w:iCs/>
          <w:lang w:val="ru-RU"/>
        </w:rPr>
        <w:t xml:space="preserve"> </w:t>
      </w:r>
      <w:r w:rsidR="00A572E1" w:rsidRPr="00013049">
        <w:rPr>
          <w:lang w:val="ru-RU"/>
        </w:rPr>
        <w:t xml:space="preserve">более высокий </w:t>
      </w:r>
      <w:r w:rsidR="00974827" w:rsidRPr="00013049">
        <w:rPr>
          <w:lang w:val="ru-RU"/>
        </w:rPr>
        <w:t xml:space="preserve">энергетический </w:t>
      </w:r>
      <w:r w:rsidR="00A572E1" w:rsidRPr="00013049">
        <w:rPr>
          <w:lang w:val="ru-RU"/>
        </w:rPr>
        <w:t>КПД по сравнению с существующими системами</w:t>
      </w:r>
      <w:r w:rsidR="00A572E1" w:rsidRPr="00013049">
        <w:rPr>
          <w:iCs/>
          <w:lang w:val="ru-RU"/>
        </w:rPr>
        <w:t xml:space="preserve"> </w:t>
      </w:r>
      <w:r w:rsidR="008765F9" w:rsidRPr="00013049">
        <w:rPr>
          <w:iCs/>
          <w:lang w:val="ru-RU"/>
        </w:rPr>
        <w:t>при сохранении возможности гибкой конфигурации</w:t>
      </w:r>
      <w:r w:rsidR="00D72B44">
        <w:rPr>
          <w:iCs/>
          <w:lang w:val="ru-RU"/>
        </w:rPr>
        <w:t>,</w:t>
      </w:r>
      <w:r w:rsidR="008765F9" w:rsidRPr="00013049">
        <w:rPr>
          <w:iCs/>
          <w:lang w:val="ru-RU"/>
        </w:rPr>
        <w:t xml:space="preserve"> для того чтобы </w:t>
      </w:r>
      <w:r w:rsidR="00974827" w:rsidRPr="00013049">
        <w:rPr>
          <w:iCs/>
          <w:lang w:val="ru-RU"/>
        </w:rPr>
        <w:t>обойтись</w:t>
      </w:r>
      <w:r w:rsidR="008765F9" w:rsidRPr="00013049">
        <w:rPr>
          <w:iCs/>
          <w:lang w:val="ru-RU"/>
        </w:rPr>
        <w:t xml:space="preserve"> имеющимися</w:t>
      </w:r>
      <w:r w:rsidR="00A572E1" w:rsidRPr="00013049">
        <w:rPr>
          <w:iCs/>
          <w:lang w:val="ru-RU"/>
        </w:rPr>
        <w:t xml:space="preserve"> </w:t>
      </w:r>
      <w:r w:rsidR="008765F9" w:rsidRPr="00013049">
        <w:rPr>
          <w:lang w:val="ru-RU"/>
        </w:rPr>
        <w:t>ресурсами пропускной способности</w:t>
      </w:r>
      <w:r w:rsidR="008765F9" w:rsidRPr="00013049">
        <w:rPr>
          <w:iCs/>
          <w:lang w:val="ru-RU"/>
        </w:rPr>
        <w:t xml:space="preserve"> </w:t>
      </w:r>
      <w:r w:rsidR="00974827" w:rsidRPr="00013049">
        <w:rPr>
          <w:iCs/>
          <w:lang w:val="ru-RU"/>
        </w:rPr>
        <w:t>и энергоресурсами</w:t>
      </w:r>
      <w:r w:rsidRPr="00013049">
        <w:rPr>
          <w:rStyle w:val="LineNumber"/>
          <w:szCs w:val="22"/>
          <w:lang w:val="ru-RU"/>
        </w:rPr>
        <w:t>;</w:t>
      </w:r>
    </w:p>
    <w:p w:rsidR="00CA1D8A" w:rsidRPr="00013049" w:rsidRDefault="00CA1D8A" w:rsidP="00741D5B">
      <w:pPr>
        <w:rPr>
          <w:rStyle w:val="LineNumber"/>
          <w:szCs w:val="22"/>
          <w:lang w:val="ru-RU"/>
        </w:rPr>
      </w:pPr>
      <w:r w:rsidRPr="00013049">
        <w:rPr>
          <w:rStyle w:val="LineNumber"/>
          <w:szCs w:val="22"/>
          <w:lang w:val="ru-RU"/>
        </w:rPr>
        <w:t>j)</w:t>
      </w:r>
      <w:r w:rsidRPr="00013049">
        <w:rPr>
          <w:rStyle w:val="LineNumber"/>
          <w:szCs w:val="22"/>
          <w:lang w:val="ru-RU"/>
        </w:rPr>
        <w:tab/>
      </w:r>
      <w:r w:rsidR="00974827" w:rsidRPr="00013049">
        <w:rPr>
          <w:lang w:val="ru-RU"/>
        </w:rPr>
        <w:t xml:space="preserve">что рекомендуемая система использует такие методы и поэтому предоставляет возможность широкого выбора между операциями при минимальных уровнях </w:t>
      </w:r>
      <w:r w:rsidR="00974827" w:rsidRPr="00013049">
        <w:rPr>
          <w:i/>
          <w:iCs/>
          <w:lang w:val="ru-RU"/>
        </w:rPr>
        <w:t>C</w:t>
      </w:r>
      <w:r w:rsidR="00974827" w:rsidRPr="00013049">
        <w:rPr>
          <w:lang w:val="ru-RU"/>
        </w:rPr>
        <w:t>/</w:t>
      </w:r>
      <w:r w:rsidR="00974827" w:rsidRPr="00013049">
        <w:rPr>
          <w:i/>
          <w:iCs/>
          <w:lang w:val="ru-RU"/>
        </w:rPr>
        <w:t>N</w:t>
      </w:r>
      <w:r w:rsidR="00974827" w:rsidRPr="00013049">
        <w:rPr>
          <w:lang w:val="ru-RU"/>
        </w:rPr>
        <w:t xml:space="preserve"> или максимальной пропускной способности</w:t>
      </w:r>
      <w:r w:rsidRPr="00013049">
        <w:rPr>
          <w:rStyle w:val="LineNumber"/>
          <w:szCs w:val="22"/>
          <w:lang w:val="ru-RU"/>
        </w:rPr>
        <w:t>;</w:t>
      </w:r>
    </w:p>
    <w:p w:rsidR="00CA1D8A" w:rsidRPr="00013049" w:rsidRDefault="00CA1D8A" w:rsidP="00741D5B">
      <w:pPr>
        <w:rPr>
          <w:rStyle w:val="LineNumber"/>
          <w:szCs w:val="22"/>
          <w:lang w:val="ru-RU"/>
        </w:rPr>
      </w:pPr>
      <w:r w:rsidRPr="00013049">
        <w:rPr>
          <w:rStyle w:val="LineNumber"/>
          <w:szCs w:val="22"/>
          <w:lang w:val="ru-RU"/>
        </w:rPr>
        <w:t>k)</w:t>
      </w:r>
      <w:r w:rsidRPr="00013049">
        <w:rPr>
          <w:rStyle w:val="LineNumber"/>
          <w:szCs w:val="22"/>
          <w:lang w:val="ru-RU"/>
        </w:rPr>
        <w:tab/>
      </w:r>
      <w:r w:rsidR="00974827" w:rsidRPr="00013049">
        <w:rPr>
          <w:lang w:val="ru-RU"/>
        </w:rPr>
        <w:t xml:space="preserve">что рекомендуемая система будет способна обрабатывать самые разные </w:t>
      </w:r>
      <w:r w:rsidR="00546361" w:rsidRPr="00013049">
        <w:rPr>
          <w:lang w:val="ru-RU"/>
        </w:rPr>
        <w:t xml:space="preserve">современные </w:t>
      </w:r>
      <w:r w:rsidR="00974827" w:rsidRPr="00013049">
        <w:rPr>
          <w:lang w:val="ru-RU"/>
        </w:rPr>
        <w:t>аудиовизуальные форматы</w:t>
      </w:r>
      <w:r w:rsidR="00546361" w:rsidRPr="00013049">
        <w:rPr>
          <w:lang w:val="ru-RU"/>
        </w:rPr>
        <w:t>, которые в настоящее время имеются в наличии и уточняются</w:t>
      </w:r>
      <w:r w:rsidRPr="00013049">
        <w:rPr>
          <w:rStyle w:val="LineNumber"/>
          <w:szCs w:val="22"/>
          <w:lang w:val="ru-RU"/>
        </w:rPr>
        <w:t>;</w:t>
      </w:r>
    </w:p>
    <w:p w:rsidR="00CA1D8A" w:rsidRPr="00013049" w:rsidRDefault="00CA1D8A" w:rsidP="00741D5B">
      <w:pPr>
        <w:rPr>
          <w:rStyle w:val="LineNumber"/>
          <w:szCs w:val="22"/>
          <w:lang w:val="ru-RU"/>
        </w:rPr>
      </w:pPr>
      <w:r w:rsidRPr="00013049">
        <w:rPr>
          <w:rStyle w:val="LineNumber"/>
          <w:szCs w:val="22"/>
          <w:lang w:val="ru-RU"/>
        </w:rPr>
        <w:t>l)</w:t>
      </w:r>
      <w:r w:rsidRPr="00013049">
        <w:rPr>
          <w:rStyle w:val="LineNumber"/>
          <w:szCs w:val="22"/>
          <w:lang w:val="ru-RU"/>
        </w:rPr>
        <w:tab/>
      </w:r>
      <w:r w:rsidR="00DF402E" w:rsidRPr="00013049">
        <w:rPr>
          <w:lang w:val="ru-RU"/>
        </w:rPr>
        <w:t xml:space="preserve">что </w:t>
      </w:r>
      <w:r w:rsidR="0050742C" w:rsidRPr="00013049">
        <w:rPr>
          <w:lang w:val="ru-RU"/>
        </w:rPr>
        <w:t>вы</w:t>
      </w:r>
      <w:r w:rsidR="00DF402E" w:rsidRPr="00013049">
        <w:rPr>
          <w:lang w:val="ru-RU"/>
        </w:rPr>
        <w:t>бор варианта модуляции нужно основывать на таких конкретных условиях, как, например, ресурс спектра, политика, требования к покрытию, существующая сетевая структура, условия приема, тип требуемой услуги, затраты потребителя и радиовещательных организаций</w:t>
      </w:r>
      <w:r w:rsidR="0050742C" w:rsidRPr="00013049">
        <w:rPr>
          <w:lang w:val="ru-RU"/>
        </w:rPr>
        <w:t>,</w:t>
      </w:r>
    </w:p>
    <w:p w:rsidR="00CA1D8A" w:rsidRPr="00013049" w:rsidRDefault="00CA1D8A" w:rsidP="00741D5B">
      <w:pPr>
        <w:pStyle w:val="Call"/>
        <w:rPr>
          <w:lang w:val="ru-RU"/>
        </w:rPr>
      </w:pPr>
      <w:r w:rsidRPr="00013049">
        <w:rPr>
          <w:lang w:val="ru-RU"/>
        </w:rPr>
        <w:t>рекомендует</w:t>
      </w:r>
      <w:r w:rsidR="004A7C9F" w:rsidRPr="00013049">
        <w:rPr>
          <w:i w:val="0"/>
          <w:iCs/>
          <w:lang w:val="ru-RU"/>
        </w:rPr>
        <w:t>,</w:t>
      </w:r>
    </w:p>
    <w:p w:rsidR="00CA1D8A" w:rsidRPr="00013049" w:rsidRDefault="00CA1D8A" w:rsidP="00741D5B">
      <w:pPr>
        <w:rPr>
          <w:lang w:val="ru-RU"/>
        </w:rPr>
      </w:pPr>
      <w:r w:rsidRPr="00013049">
        <w:rPr>
          <w:b/>
          <w:lang w:val="ru-RU"/>
        </w:rPr>
        <w:t>1</w:t>
      </w:r>
      <w:r w:rsidRPr="00013049">
        <w:rPr>
          <w:lang w:val="ru-RU"/>
        </w:rPr>
        <w:tab/>
        <w:t xml:space="preserve">чтобы администрации, желающие внедрить </w:t>
      </w:r>
      <w:r w:rsidR="00546361" w:rsidRPr="00013049">
        <w:rPr>
          <w:lang w:val="ru-RU"/>
        </w:rPr>
        <w:t xml:space="preserve">системы </w:t>
      </w:r>
      <w:r w:rsidR="00DD4025" w:rsidRPr="00013049">
        <w:rPr>
          <w:lang w:val="ru-RU"/>
        </w:rPr>
        <w:t>НЦТР</w:t>
      </w:r>
      <w:r w:rsidR="00546361" w:rsidRPr="00013049">
        <w:rPr>
          <w:lang w:val="ru-RU"/>
        </w:rPr>
        <w:t xml:space="preserve"> второго поколения</w:t>
      </w:r>
      <w:r w:rsidRPr="00013049">
        <w:rPr>
          <w:rStyle w:val="LineNumber"/>
          <w:szCs w:val="22"/>
          <w:lang w:val="ru-RU"/>
        </w:rPr>
        <w:t xml:space="preserve">, использовали </w:t>
      </w:r>
      <w:r w:rsidR="00546361" w:rsidRPr="00013049">
        <w:rPr>
          <w:rStyle w:val="LineNumber"/>
          <w:szCs w:val="22"/>
          <w:lang w:val="ru-RU"/>
        </w:rPr>
        <w:t>систему, представленную</w:t>
      </w:r>
      <w:r w:rsidRPr="00013049">
        <w:rPr>
          <w:rStyle w:val="LineNumber"/>
          <w:szCs w:val="22"/>
          <w:lang w:val="ru-RU"/>
        </w:rPr>
        <w:t xml:space="preserve"> в Приложении 1.</w:t>
      </w:r>
    </w:p>
    <w:p w:rsidR="00086BEA" w:rsidRDefault="00086BEA" w:rsidP="00B64314">
      <w:pPr>
        <w:pStyle w:val="AnnexNoTitle"/>
        <w:rPr>
          <w:lang w:val="en-US"/>
        </w:rPr>
      </w:pPr>
      <w:bookmarkStart w:id="1" w:name="_Toc109437926"/>
      <w:bookmarkStart w:id="2" w:name="_Toc114383118"/>
    </w:p>
    <w:p w:rsidR="00086BEA" w:rsidRDefault="00086BEA" w:rsidP="00B64314">
      <w:pPr>
        <w:pStyle w:val="AnnexNoTitle"/>
        <w:rPr>
          <w:lang w:val="en-US"/>
        </w:rPr>
      </w:pPr>
    </w:p>
    <w:p w:rsidR="00CA1D8A" w:rsidRPr="00013049" w:rsidRDefault="00CA1D8A" w:rsidP="00B64314">
      <w:pPr>
        <w:pStyle w:val="AnnexNoTitle"/>
        <w:rPr>
          <w:lang w:val="ru-RU"/>
        </w:rPr>
      </w:pPr>
      <w:r w:rsidRPr="00013049">
        <w:rPr>
          <w:lang w:val="ru-RU"/>
        </w:rPr>
        <w:t>Приложение 1</w:t>
      </w:r>
      <w:bookmarkEnd w:id="1"/>
      <w:bookmarkEnd w:id="2"/>
    </w:p>
    <w:p w:rsidR="00CA1D8A" w:rsidRPr="00013049" w:rsidRDefault="006F472F" w:rsidP="0075286A">
      <w:pPr>
        <w:pStyle w:val="Normalaftertitle"/>
        <w:rPr>
          <w:lang w:val="ru-RU"/>
        </w:rPr>
      </w:pPr>
      <w:r w:rsidRPr="00013049">
        <w:rPr>
          <w:lang w:val="ru-RU"/>
        </w:rPr>
        <w:t>В таблице </w:t>
      </w:r>
      <w:r w:rsidR="00CA1D8A" w:rsidRPr="00013049">
        <w:rPr>
          <w:lang w:val="ru-RU"/>
        </w:rPr>
        <w:t xml:space="preserve">1 </w:t>
      </w:r>
      <w:r w:rsidR="00546361" w:rsidRPr="00013049">
        <w:rPr>
          <w:lang w:val="ru-RU"/>
        </w:rPr>
        <w:t>приводятся</w:t>
      </w:r>
      <w:r w:rsidR="00CA1D8A" w:rsidRPr="00013049">
        <w:rPr>
          <w:lang w:val="ru-RU"/>
        </w:rPr>
        <w:t xml:space="preserve"> данные о систем</w:t>
      </w:r>
      <w:r w:rsidR="00546361" w:rsidRPr="00013049">
        <w:rPr>
          <w:lang w:val="ru-RU"/>
        </w:rPr>
        <w:t>е</w:t>
      </w:r>
      <w:r w:rsidR="0050742C" w:rsidRPr="00013049">
        <w:rPr>
          <w:lang w:val="ru-RU"/>
        </w:rPr>
        <w:t xml:space="preserve"> с несколькими несущими</w:t>
      </w:r>
      <w:r w:rsidR="00CA1D8A" w:rsidRPr="00013049">
        <w:rPr>
          <w:lang w:val="ru-RU"/>
        </w:rPr>
        <w:t xml:space="preserve"> </w:t>
      </w:r>
      <w:r w:rsidR="0050742C" w:rsidRPr="00013049">
        <w:rPr>
          <w:lang w:val="ru-RU"/>
        </w:rPr>
        <w:t xml:space="preserve">второго поколения </w:t>
      </w:r>
      <w:r w:rsidR="00CA1D8A" w:rsidRPr="00013049">
        <w:rPr>
          <w:lang w:val="ru-RU"/>
        </w:rPr>
        <w:t>с</w:t>
      </w:r>
      <w:r w:rsidR="009F00A0" w:rsidRPr="00013049">
        <w:rPr>
          <w:lang w:val="ru-RU"/>
        </w:rPr>
        <w:t>о</w:t>
      </w:r>
      <w:r w:rsidR="00CA1D8A" w:rsidRPr="00013049">
        <w:rPr>
          <w:lang w:val="ru-RU"/>
        </w:rPr>
        <w:t xml:space="preserve"> </w:t>
      </w:r>
      <w:r w:rsidR="009F00A0" w:rsidRPr="00013049">
        <w:rPr>
          <w:lang w:val="ru-RU"/>
        </w:rPr>
        <w:t>многими каналами физического уровня (</w:t>
      </w:r>
      <w:smartTag w:uri="urn:schemas-microsoft-com:office:smarttags" w:element="stockticker">
        <w:r w:rsidR="009F00A0" w:rsidRPr="00013049">
          <w:rPr>
            <w:lang w:val="ru-RU"/>
          </w:rPr>
          <w:t>PLP</w:t>
        </w:r>
      </w:smartTag>
      <w:r w:rsidR="00AB6268">
        <w:rPr>
          <w:lang w:val="ru-RU"/>
        </w:rPr>
        <w:t xml:space="preserve">). Технические характеристики </w:t>
      </w:r>
      <w:r w:rsidR="009F00A0" w:rsidRPr="00013049">
        <w:rPr>
          <w:lang w:val="ru-RU"/>
        </w:rPr>
        <w:t xml:space="preserve">и руководящие указания по реализации этих систем (получивших за пределами МСЭ-R название систем DVB-T2) </w:t>
      </w:r>
      <w:r w:rsidR="00CA1D8A" w:rsidRPr="00013049">
        <w:rPr>
          <w:lang w:val="ru-RU"/>
        </w:rPr>
        <w:t>описаны в Дополнени</w:t>
      </w:r>
      <w:r w:rsidR="009F00A0" w:rsidRPr="00013049">
        <w:rPr>
          <w:lang w:val="ru-RU"/>
        </w:rPr>
        <w:t>и</w:t>
      </w:r>
      <w:r w:rsidR="00CA1D8A" w:rsidRPr="00013049">
        <w:rPr>
          <w:lang w:val="ru-RU"/>
        </w:rPr>
        <w:t> 1.</w:t>
      </w:r>
    </w:p>
    <w:p w:rsidR="00CA1D8A" w:rsidRPr="00013049" w:rsidRDefault="00CA1D8A" w:rsidP="00B64314">
      <w:pPr>
        <w:rPr>
          <w:lang w:val="ru-RU"/>
        </w:rPr>
      </w:pPr>
    </w:p>
    <w:p w:rsidR="00E26A70" w:rsidRPr="00013049" w:rsidRDefault="00E26A70" w:rsidP="00E26A70">
      <w:pPr>
        <w:rPr>
          <w:lang w:val="ru-RU"/>
        </w:rPr>
      </w:pPr>
    </w:p>
    <w:p w:rsidR="00E26A70" w:rsidRPr="00013049" w:rsidRDefault="00E26A70" w:rsidP="00E26A70">
      <w:pPr>
        <w:rPr>
          <w:lang w:val="ru-RU"/>
        </w:rPr>
        <w:sectPr w:rsidR="00E26A70" w:rsidRPr="00013049" w:rsidSect="00A60880">
          <w:headerReference w:type="even" r:id="rId14"/>
          <w:headerReference w:type="default" r:id="rId15"/>
          <w:footerReference w:type="even" r:id="rId16"/>
          <w:footerReference w:type="default" r:id="rId17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E26A70" w:rsidRPr="00013049" w:rsidRDefault="006C7985" w:rsidP="006C7985">
      <w:pPr>
        <w:pStyle w:val="TableNo"/>
        <w:spacing w:before="0"/>
        <w:rPr>
          <w:lang w:val="ru-RU"/>
        </w:rPr>
      </w:pPr>
      <w:r>
        <w:rPr>
          <w:lang w:val="ru-RU"/>
        </w:rPr>
        <w:lastRenderedPageBreak/>
        <w:t xml:space="preserve">ТАБЛИЦА </w:t>
      </w:r>
      <w:r w:rsidR="00E26A70" w:rsidRPr="00013049">
        <w:rPr>
          <w:lang w:val="ru-RU"/>
        </w:rPr>
        <w:t>1</w:t>
      </w:r>
    </w:p>
    <w:p w:rsidR="00E26A70" w:rsidRPr="00013049" w:rsidRDefault="00E26A70" w:rsidP="002A3AEA">
      <w:pPr>
        <w:pStyle w:val="Tabletitle"/>
        <w:rPr>
          <w:szCs w:val="24"/>
          <w:lang w:val="ru-RU"/>
        </w:rPr>
      </w:pPr>
      <w:r w:rsidRPr="00013049">
        <w:rPr>
          <w:szCs w:val="24"/>
          <w:lang w:val="ru-RU"/>
        </w:rPr>
        <w:t xml:space="preserve">Параметры систем передачи </w:t>
      </w:r>
      <w:r w:rsidR="002A3AEA" w:rsidRPr="00013049">
        <w:rPr>
          <w:szCs w:val="24"/>
          <w:lang w:val="ru-RU"/>
        </w:rPr>
        <w:t>ЦНТВ второго поколения</w:t>
      </w:r>
    </w:p>
    <w:p w:rsidR="00E26A70" w:rsidRPr="00013049" w:rsidRDefault="002A3AEA" w:rsidP="00923BA9">
      <w:pPr>
        <w:pStyle w:val="Tabletitle"/>
        <w:rPr>
          <w:b w:val="0"/>
          <w:szCs w:val="24"/>
          <w:lang w:val="ru-RU"/>
        </w:rPr>
      </w:pPr>
      <w:r w:rsidRPr="00013049">
        <w:rPr>
          <w:bCs/>
          <w:color w:val="000000"/>
          <w:szCs w:val="24"/>
          <w:lang w:val="ru-RU"/>
        </w:rPr>
        <w:t xml:space="preserve">Система с </w:t>
      </w:r>
      <w:r w:rsidR="00923BA9" w:rsidRPr="00013049">
        <w:rPr>
          <w:bCs/>
          <w:color w:val="000000"/>
          <w:szCs w:val="24"/>
          <w:lang w:val="ru-RU"/>
        </w:rPr>
        <w:t>несколькими</w:t>
      </w:r>
      <w:r w:rsidRPr="00013049">
        <w:rPr>
          <w:bCs/>
          <w:color w:val="000000"/>
          <w:szCs w:val="24"/>
          <w:lang w:val="ru-RU"/>
        </w:rPr>
        <w:t xml:space="preserve"> несущими второго поколения</w:t>
      </w:r>
      <w:r w:rsidR="00E26A70" w:rsidRPr="00013049">
        <w:rPr>
          <w:bCs/>
          <w:szCs w:val="24"/>
          <w:lang w:val="ru-RU"/>
        </w:rPr>
        <w:t xml:space="preserve"> </w:t>
      </w:r>
      <w:r w:rsidRPr="00013049">
        <w:rPr>
          <w:lang w:val="ru-RU"/>
        </w:rPr>
        <w:t>со многими каналами физического уровня</w:t>
      </w:r>
      <w:r w:rsidR="00E26A70" w:rsidRPr="00013049">
        <w:rPr>
          <w:bCs/>
          <w:szCs w:val="24"/>
          <w:lang w:val="ru-RU"/>
        </w:rPr>
        <w:t xml:space="preserve"> (PLP)</w:t>
      </w:r>
      <w:r w:rsidR="00E26A70" w:rsidRPr="00013049">
        <w:rPr>
          <w:b w:val="0"/>
          <w:szCs w:val="24"/>
          <w:vertAlign w:val="superscript"/>
          <w:lang w:val="ru-RU"/>
        </w:rPr>
        <w:t>(1)</w:t>
      </w:r>
    </w:p>
    <w:tbl>
      <w:tblPr>
        <w:tblW w:w="5000" w:type="pct"/>
        <w:jc w:val="center"/>
        <w:tblLook w:val="0000"/>
      </w:tblPr>
      <w:tblGrid>
        <w:gridCol w:w="577"/>
        <w:gridCol w:w="1502"/>
        <w:gridCol w:w="2075"/>
        <w:gridCol w:w="2087"/>
        <w:gridCol w:w="2161"/>
        <w:gridCol w:w="2176"/>
        <w:gridCol w:w="2146"/>
        <w:gridCol w:w="2058"/>
      </w:tblGrid>
      <w:tr w:rsidR="00E26A70" w:rsidRPr="00086BEA" w:rsidTr="004D4D23">
        <w:trPr>
          <w:cantSplit/>
          <w:tblHeader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A70" w:rsidRPr="00013049" w:rsidRDefault="005952BA" w:rsidP="00E26A70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№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A70" w:rsidRPr="00013049" w:rsidRDefault="002A3AEA" w:rsidP="00E26A70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Параметры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A70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 xml:space="preserve">на </w:t>
            </w:r>
            <w:r w:rsidR="005952BA" w:rsidRPr="00013049">
              <w:rPr>
                <w:sz w:val="18"/>
                <w:szCs w:val="18"/>
                <w:lang w:val="ru-RU"/>
              </w:rPr>
              <w:t>1,</w:t>
            </w:r>
            <w:r w:rsidR="00E409F7" w:rsidRPr="00013049">
              <w:rPr>
                <w:sz w:val="18"/>
                <w:szCs w:val="18"/>
                <w:lang w:val="ru-RU"/>
              </w:rPr>
              <w:t>7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  <w:r w:rsidR="00E26A70" w:rsidRPr="00013049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A70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5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26A70" w:rsidRPr="00013049">
              <w:rPr>
                <w:sz w:val="18"/>
                <w:szCs w:val="18"/>
                <w:lang w:val="ru-RU"/>
              </w:rPr>
              <w:t>)</w:t>
            </w:r>
            <w:r w:rsidR="00E26A70" w:rsidRPr="00013049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A70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6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26A70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A70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7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26A70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70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8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26A70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70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10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26A70" w:rsidRPr="00013049">
              <w:rPr>
                <w:sz w:val="18"/>
                <w:szCs w:val="18"/>
                <w:lang w:val="ru-RU"/>
              </w:rPr>
              <w:t>)</w:t>
            </w:r>
            <w:r w:rsidR="00E26A70" w:rsidRPr="00013049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E26A70" w:rsidRPr="00086BEA" w:rsidTr="004D4D23">
        <w:trPr>
          <w:cantSplit/>
          <w:jc w:val="center"/>
        </w:trPr>
        <w:tc>
          <w:tcPr>
            <w:tcW w:w="19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409F7" w:rsidP="00E26A70">
            <w:pPr>
              <w:pStyle w:val="Tabletext"/>
              <w:ind w:left="-28" w:right="-28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Используемая ширина полосы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5952BA" w:rsidP="00E0033E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1,</w:t>
            </w:r>
            <w:r w:rsidR="00E26A70" w:rsidRPr="00013049">
              <w:rPr>
                <w:sz w:val="18"/>
                <w:szCs w:val="18"/>
                <w:lang w:val="ru-RU"/>
              </w:rPr>
              <w:t>54 </w:t>
            </w:r>
            <w:r w:rsidR="00E0033E" w:rsidRPr="00013049">
              <w:rPr>
                <w:sz w:val="18"/>
                <w:szCs w:val="18"/>
                <w:lang w:val="ru-RU"/>
              </w:rPr>
              <w:t>МГц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="00E0033E" w:rsidRPr="00013049">
              <w:rPr>
                <w:sz w:val="18"/>
                <w:szCs w:val="18"/>
                <w:lang w:val="ru-RU"/>
              </w:rPr>
              <w:t>в обычном режиме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5952BA" w:rsidP="00923BA9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4,</w:t>
            </w:r>
            <w:r w:rsidR="00E26A70" w:rsidRPr="00013049">
              <w:rPr>
                <w:sz w:val="18"/>
                <w:szCs w:val="18"/>
                <w:lang w:val="ru-RU"/>
              </w:rPr>
              <w:t>76 </w:t>
            </w:r>
            <w:r w:rsidR="00E0033E" w:rsidRPr="00013049">
              <w:rPr>
                <w:sz w:val="18"/>
                <w:szCs w:val="18"/>
                <w:lang w:val="ru-RU"/>
              </w:rPr>
              <w:t>МГц</w:t>
            </w:r>
            <w:r w:rsidR="00E26A70" w:rsidRPr="00013049">
              <w:rPr>
                <w:sz w:val="18"/>
                <w:szCs w:val="18"/>
                <w:lang w:val="ru-RU"/>
              </w:rPr>
              <w:br/>
            </w:r>
            <w:r w:rsidR="00E0033E" w:rsidRPr="00013049">
              <w:rPr>
                <w:sz w:val="18"/>
                <w:szCs w:val="18"/>
                <w:lang w:val="ru-RU"/>
              </w:rPr>
              <w:t>в обычном режиме</w:t>
            </w:r>
            <w:r w:rsidRPr="00013049">
              <w:rPr>
                <w:sz w:val="18"/>
                <w:szCs w:val="18"/>
                <w:lang w:val="ru-RU"/>
              </w:rPr>
              <w:br/>
              <w:t>4,</w:t>
            </w:r>
            <w:r w:rsidR="00E26A70" w:rsidRPr="00013049">
              <w:rPr>
                <w:sz w:val="18"/>
                <w:szCs w:val="18"/>
                <w:lang w:val="ru-RU"/>
              </w:rPr>
              <w:t>82 </w:t>
            </w:r>
            <w:r w:rsidR="00E0033E" w:rsidRPr="00013049">
              <w:rPr>
                <w:sz w:val="18"/>
                <w:szCs w:val="18"/>
                <w:lang w:val="ru-RU"/>
              </w:rPr>
              <w:t>МГц</w:t>
            </w:r>
            <w:r w:rsidR="00E26A70" w:rsidRPr="00013049">
              <w:rPr>
                <w:sz w:val="18"/>
                <w:szCs w:val="18"/>
                <w:lang w:val="ru-RU"/>
              </w:rPr>
              <w:br/>
            </w:r>
            <w:r w:rsidR="00E0033E" w:rsidRPr="00013049">
              <w:rPr>
                <w:sz w:val="18"/>
                <w:szCs w:val="18"/>
                <w:lang w:val="ru-RU"/>
              </w:rPr>
              <w:t>в расширенном режиме</w:t>
            </w:r>
            <w:r w:rsidR="00E26A70" w:rsidRPr="00013049">
              <w:rPr>
                <w:sz w:val="18"/>
                <w:szCs w:val="18"/>
                <w:lang w:val="ru-RU"/>
              </w:rPr>
              <w:br/>
              <w:t>(</w:t>
            </w:r>
            <w:r w:rsidR="00923BA9"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="00E26A70" w:rsidRPr="00013049">
              <w:rPr>
                <w:sz w:val="18"/>
                <w:szCs w:val="18"/>
                <w:lang w:val="ru-RU"/>
              </w:rPr>
              <w:t>8k</w:t>
            </w:r>
            <w:r w:rsidRPr="00013049">
              <w:rPr>
                <w:sz w:val="18"/>
                <w:szCs w:val="18"/>
                <w:lang w:val="ru-RU"/>
              </w:rPr>
              <w:t>)</w:t>
            </w:r>
            <w:r w:rsidRPr="00013049">
              <w:rPr>
                <w:sz w:val="18"/>
                <w:szCs w:val="18"/>
                <w:lang w:val="ru-RU"/>
              </w:rPr>
              <w:br/>
              <w:t>4,</w:t>
            </w:r>
            <w:r w:rsidR="00E26A70" w:rsidRPr="00013049">
              <w:rPr>
                <w:sz w:val="18"/>
                <w:szCs w:val="18"/>
                <w:lang w:val="ru-RU"/>
              </w:rPr>
              <w:t>86 </w:t>
            </w:r>
            <w:r w:rsidR="00E0033E" w:rsidRPr="00013049">
              <w:rPr>
                <w:sz w:val="18"/>
                <w:szCs w:val="18"/>
                <w:lang w:val="ru-RU"/>
              </w:rPr>
              <w:t>МГц</w:t>
            </w:r>
            <w:r w:rsidR="00E26A70" w:rsidRPr="00013049">
              <w:rPr>
                <w:sz w:val="18"/>
                <w:szCs w:val="18"/>
                <w:lang w:val="ru-RU"/>
              </w:rPr>
              <w:br/>
            </w:r>
            <w:r w:rsidR="00E0033E" w:rsidRPr="00013049">
              <w:rPr>
                <w:sz w:val="18"/>
                <w:szCs w:val="18"/>
                <w:lang w:val="ru-RU"/>
              </w:rPr>
              <w:t>в расширенном режиме</w:t>
            </w:r>
            <w:r w:rsidR="00E26A70" w:rsidRPr="00013049">
              <w:rPr>
                <w:sz w:val="18"/>
                <w:szCs w:val="18"/>
                <w:lang w:val="ru-RU"/>
              </w:rPr>
              <w:br/>
              <w:t>(</w:t>
            </w:r>
            <w:r w:rsidR="00E0033E" w:rsidRPr="00013049">
              <w:rPr>
                <w:sz w:val="18"/>
                <w:szCs w:val="18"/>
                <w:lang w:val="ru-RU"/>
              </w:rPr>
              <w:t>режим 16k и 32k</w:t>
            </w:r>
            <w:r w:rsidR="00E26A70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5952BA" w:rsidP="00923BA9">
            <w:pPr>
              <w:pStyle w:val="Tabletext"/>
              <w:tabs>
                <w:tab w:val="clear" w:pos="1985"/>
              </w:tabs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5,</w:t>
            </w:r>
            <w:r w:rsidR="00E26A70" w:rsidRPr="00013049">
              <w:rPr>
                <w:sz w:val="18"/>
                <w:szCs w:val="18"/>
                <w:lang w:val="ru-RU"/>
              </w:rPr>
              <w:t>71 </w:t>
            </w:r>
            <w:r w:rsidR="00E0033E" w:rsidRPr="00013049">
              <w:rPr>
                <w:sz w:val="18"/>
                <w:szCs w:val="18"/>
                <w:lang w:val="ru-RU"/>
              </w:rPr>
              <w:t>МГц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="00E26A70" w:rsidRPr="00013049">
              <w:rPr>
                <w:sz w:val="18"/>
                <w:szCs w:val="18"/>
                <w:lang w:val="ru-RU"/>
              </w:rPr>
              <w:br/>
            </w:r>
            <w:r w:rsidR="00E0033E" w:rsidRPr="00013049">
              <w:rPr>
                <w:sz w:val="18"/>
                <w:szCs w:val="18"/>
                <w:lang w:val="ru-RU"/>
              </w:rPr>
              <w:t>в обычном режиме</w:t>
            </w:r>
            <w:r w:rsidRPr="00013049">
              <w:rPr>
                <w:sz w:val="18"/>
                <w:szCs w:val="18"/>
                <w:lang w:val="ru-RU"/>
              </w:rPr>
              <w:br/>
              <w:t>5,</w:t>
            </w:r>
            <w:r w:rsidR="00E26A70" w:rsidRPr="00013049">
              <w:rPr>
                <w:sz w:val="18"/>
                <w:szCs w:val="18"/>
                <w:lang w:val="ru-RU"/>
              </w:rPr>
              <w:t>79 </w:t>
            </w:r>
            <w:r w:rsidR="00E0033E" w:rsidRPr="00013049">
              <w:rPr>
                <w:sz w:val="18"/>
                <w:szCs w:val="18"/>
                <w:lang w:val="ru-RU"/>
              </w:rPr>
              <w:t>МГц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="00E26A70" w:rsidRPr="00013049">
              <w:rPr>
                <w:sz w:val="18"/>
                <w:szCs w:val="18"/>
                <w:lang w:val="ru-RU"/>
              </w:rPr>
              <w:br/>
            </w:r>
            <w:r w:rsidR="00E0033E" w:rsidRPr="00013049">
              <w:rPr>
                <w:sz w:val="18"/>
                <w:szCs w:val="18"/>
                <w:lang w:val="ru-RU"/>
              </w:rPr>
              <w:t>в расширенном режиме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="00E26A70" w:rsidRPr="00013049">
              <w:rPr>
                <w:sz w:val="18"/>
                <w:szCs w:val="18"/>
                <w:lang w:val="ru-RU"/>
              </w:rPr>
              <w:br/>
              <w:t>(</w:t>
            </w:r>
            <w:r w:rsidR="00923BA9"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="00E26A70" w:rsidRPr="00013049">
              <w:rPr>
                <w:sz w:val="18"/>
                <w:szCs w:val="18"/>
                <w:lang w:val="ru-RU"/>
              </w:rPr>
              <w:t>8k</w:t>
            </w:r>
            <w:r w:rsidRPr="00013049">
              <w:rPr>
                <w:sz w:val="18"/>
                <w:szCs w:val="18"/>
                <w:lang w:val="ru-RU"/>
              </w:rPr>
              <w:t>)</w:t>
            </w:r>
            <w:r w:rsidRPr="00013049">
              <w:rPr>
                <w:sz w:val="18"/>
                <w:szCs w:val="18"/>
                <w:lang w:val="ru-RU"/>
              </w:rPr>
              <w:br/>
              <w:t>5,</w:t>
            </w:r>
            <w:r w:rsidR="00E26A70" w:rsidRPr="00013049">
              <w:rPr>
                <w:sz w:val="18"/>
                <w:szCs w:val="18"/>
                <w:lang w:val="ru-RU"/>
              </w:rPr>
              <w:t>83 </w:t>
            </w:r>
            <w:r w:rsidR="00E0033E" w:rsidRPr="00013049">
              <w:rPr>
                <w:sz w:val="18"/>
                <w:szCs w:val="18"/>
                <w:lang w:val="ru-RU"/>
              </w:rPr>
              <w:t>МГц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="00E26A70" w:rsidRPr="00013049">
              <w:rPr>
                <w:sz w:val="18"/>
                <w:szCs w:val="18"/>
                <w:lang w:val="ru-RU"/>
              </w:rPr>
              <w:br/>
            </w:r>
            <w:r w:rsidR="00E0033E" w:rsidRPr="00013049">
              <w:rPr>
                <w:sz w:val="18"/>
                <w:szCs w:val="18"/>
                <w:lang w:val="ru-RU"/>
              </w:rPr>
              <w:t>в расширенном режиме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="00E26A70" w:rsidRPr="00013049">
              <w:rPr>
                <w:sz w:val="18"/>
                <w:szCs w:val="18"/>
                <w:lang w:val="ru-RU"/>
              </w:rPr>
              <w:br/>
              <w:t>(</w:t>
            </w:r>
            <w:r w:rsidR="00E0033E"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16k </w:t>
            </w:r>
            <w:r w:rsidR="00E0033E" w:rsidRPr="00013049">
              <w:rPr>
                <w:sz w:val="18"/>
                <w:szCs w:val="18"/>
                <w:lang w:val="ru-RU"/>
              </w:rPr>
              <w:t>и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32k)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5952BA" w:rsidP="00923BA9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6,</w:t>
            </w:r>
            <w:r w:rsidR="00E26A70" w:rsidRPr="00013049">
              <w:rPr>
                <w:sz w:val="18"/>
                <w:szCs w:val="18"/>
                <w:lang w:val="ru-RU"/>
              </w:rPr>
              <w:t>66 </w:t>
            </w:r>
            <w:r w:rsidR="00E0033E" w:rsidRPr="00013049">
              <w:rPr>
                <w:sz w:val="18"/>
                <w:szCs w:val="18"/>
                <w:lang w:val="ru-RU"/>
              </w:rPr>
              <w:t>МГц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="00E26A70" w:rsidRPr="00013049">
              <w:rPr>
                <w:sz w:val="18"/>
                <w:szCs w:val="18"/>
                <w:lang w:val="ru-RU"/>
              </w:rPr>
              <w:br/>
            </w:r>
            <w:r w:rsidR="00E0033E" w:rsidRPr="00013049">
              <w:rPr>
                <w:sz w:val="18"/>
                <w:szCs w:val="18"/>
                <w:lang w:val="ru-RU"/>
              </w:rPr>
              <w:t>в обычном режиме</w:t>
            </w:r>
            <w:r w:rsidRPr="00013049">
              <w:rPr>
                <w:sz w:val="18"/>
                <w:szCs w:val="18"/>
                <w:lang w:val="ru-RU"/>
              </w:rPr>
              <w:br/>
              <w:t>6,</w:t>
            </w:r>
            <w:r w:rsidR="00E26A70" w:rsidRPr="00013049">
              <w:rPr>
                <w:sz w:val="18"/>
                <w:szCs w:val="18"/>
                <w:lang w:val="ru-RU"/>
              </w:rPr>
              <w:t>75 </w:t>
            </w:r>
            <w:r w:rsidR="00E0033E" w:rsidRPr="00013049">
              <w:rPr>
                <w:sz w:val="18"/>
                <w:szCs w:val="18"/>
                <w:lang w:val="ru-RU"/>
              </w:rPr>
              <w:t>МГц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="00E26A70" w:rsidRPr="00013049">
              <w:rPr>
                <w:sz w:val="18"/>
                <w:szCs w:val="18"/>
                <w:lang w:val="ru-RU"/>
              </w:rPr>
              <w:br/>
            </w:r>
            <w:r w:rsidR="00E0033E" w:rsidRPr="00013049">
              <w:rPr>
                <w:sz w:val="18"/>
                <w:szCs w:val="18"/>
                <w:lang w:val="ru-RU"/>
              </w:rPr>
              <w:t>в расширенном режиме</w:t>
            </w:r>
            <w:r w:rsidR="00E26A70" w:rsidRPr="00013049">
              <w:rPr>
                <w:sz w:val="18"/>
                <w:szCs w:val="18"/>
                <w:lang w:val="ru-RU"/>
              </w:rPr>
              <w:br/>
              <w:t>(</w:t>
            </w:r>
            <w:r w:rsidR="00923BA9"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="00E26A70" w:rsidRPr="00013049">
              <w:rPr>
                <w:sz w:val="18"/>
                <w:szCs w:val="18"/>
                <w:lang w:val="ru-RU"/>
              </w:rPr>
              <w:t>8k</w:t>
            </w:r>
            <w:r w:rsidRPr="00013049">
              <w:rPr>
                <w:sz w:val="18"/>
                <w:szCs w:val="18"/>
                <w:lang w:val="ru-RU"/>
              </w:rPr>
              <w:t>)</w:t>
            </w:r>
            <w:r w:rsidRPr="00013049">
              <w:rPr>
                <w:sz w:val="18"/>
                <w:szCs w:val="18"/>
                <w:lang w:val="ru-RU"/>
              </w:rPr>
              <w:br/>
              <w:t>6,</w:t>
            </w:r>
            <w:r w:rsidR="00E26A70" w:rsidRPr="00013049">
              <w:rPr>
                <w:sz w:val="18"/>
                <w:szCs w:val="18"/>
                <w:lang w:val="ru-RU"/>
              </w:rPr>
              <w:t>80 </w:t>
            </w:r>
            <w:r w:rsidR="00E0033E" w:rsidRPr="00013049">
              <w:rPr>
                <w:sz w:val="18"/>
                <w:szCs w:val="18"/>
                <w:lang w:val="ru-RU"/>
              </w:rPr>
              <w:t>МГц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="00E26A70" w:rsidRPr="00013049">
              <w:rPr>
                <w:sz w:val="18"/>
                <w:szCs w:val="18"/>
                <w:lang w:val="ru-RU"/>
              </w:rPr>
              <w:br/>
            </w:r>
            <w:r w:rsidR="00E0033E" w:rsidRPr="00013049">
              <w:rPr>
                <w:sz w:val="18"/>
                <w:szCs w:val="18"/>
                <w:lang w:val="ru-RU"/>
              </w:rPr>
              <w:t>в расширенном режиме</w:t>
            </w:r>
            <w:r w:rsidR="00E26A70" w:rsidRPr="00013049">
              <w:rPr>
                <w:sz w:val="18"/>
                <w:szCs w:val="18"/>
                <w:lang w:val="ru-RU"/>
              </w:rPr>
              <w:br/>
              <w:t>(</w:t>
            </w:r>
            <w:r w:rsidR="00E0033E" w:rsidRPr="00013049">
              <w:rPr>
                <w:sz w:val="18"/>
                <w:szCs w:val="18"/>
                <w:lang w:val="ru-RU"/>
              </w:rPr>
              <w:t>режим 16k и 32k</w:t>
            </w:r>
            <w:r w:rsidR="00E26A70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5952BA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7</w:t>
            </w:r>
            <w:r w:rsidR="005952BA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61 </w:t>
            </w:r>
            <w:r w:rsidR="00E0033E" w:rsidRPr="00013049">
              <w:rPr>
                <w:sz w:val="18"/>
                <w:szCs w:val="18"/>
                <w:lang w:val="ru-RU"/>
              </w:rPr>
              <w:t>МГц</w:t>
            </w:r>
            <w:r w:rsidRPr="00013049">
              <w:rPr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sz w:val="18"/>
                <w:szCs w:val="18"/>
                <w:lang w:val="ru-RU"/>
              </w:rPr>
              <w:br/>
            </w:r>
            <w:r w:rsidR="00E0033E" w:rsidRPr="00013049">
              <w:rPr>
                <w:sz w:val="18"/>
                <w:szCs w:val="18"/>
                <w:lang w:val="ru-RU"/>
              </w:rPr>
              <w:t>в обычном режиме</w:t>
            </w:r>
            <w:r w:rsidR="005952BA" w:rsidRPr="00013049">
              <w:rPr>
                <w:sz w:val="18"/>
                <w:szCs w:val="18"/>
                <w:lang w:val="ru-RU"/>
              </w:rPr>
              <w:br/>
              <w:t>7,</w:t>
            </w:r>
            <w:r w:rsidRPr="00013049">
              <w:rPr>
                <w:sz w:val="18"/>
                <w:szCs w:val="18"/>
                <w:lang w:val="ru-RU"/>
              </w:rPr>
              <w:t>72 </w:t>
            </w:r>
            <w:r w:rsidR="00E0033E" w:rsidRPr="00013049">
              <w:rPr>
                <w:sz w:val="18"/>
                <w:szCs w:val="18"/>
                <w:lang w:val="ru-RU"/>
              </w:rPr>
              <w:t>МГц</w:t>
            </w:r>
            <w:r w:rsidRPr="00013049">
              <w:rPr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sz w:val="18"/>
                <w:szCs w:val="18"/>
                <w:lang w:val="ru-RU"/>
              </w:rPr>
              <w:br/>
            </w:r>
            <w:r w:rsidR="00E0033E" w:rsidRPr="00013049">
              <w:rPr>
                <w:sz w:val="18"/>
                <w:szCs w:val="18"/>
                <w:lang w:val="ru-RU"/>
              </w:rPr>
              <w:t>в расширенном режиме</w:t>
            </w:r>
            <w:r w:rsidRPr="00013049">
              <w:rPr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sz w:val="18"/>
                <w:szCs w:val="18"/>
                <w:lang w:val="ru-RU"/>
              </w:rPr>
              <w:br/>
              <w:t>(</w:t>
            </w:r>
            <w:r w:rsidR="00923BA9"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Pr="00013049">
              <w:rPr>
                <w:sz w:val="18"/>
                <w:szCs w:val="18"/>
                <w:lang w:val="ru-RU"/>
              </w:rPr>
              <w:t>8k</w:t>
            </w:r>
            <w:r w:rsidR="005952BA" w:rsidRPr="00013049">
              <w:rPr>
                <w:sz w:val="18"/>
                <w:szCs w:val="18"/>
                <w:lang w:val="ru-RU"/>
              </w:rPr>
              <w:t>)</w:t>
            </w:r>
            <w:r w:rsidR="005952BA" w:rsidRPr="00013049">
              <w:rPr>
                <w:sz w:val="18"/>
                <w:szCs w:val="18"/>
                <w:lang w:val="ru-RU"/>
              </w:rPr>
              <w:br/>
              <w:t>7,</w:t>
            </w:r>
            <w:r w:rsidRPr="00013049">
              <w:rPr>
                <w:sz w:val="18"/>
                <w:szCs w:val="18"/>
                <w:lang w:val="ru-RU"/>
              </w:rPr>
              <w:t>77 </w:t>
            </w:r>
            <w:r w:rsidR="00E0033E" w:rsidRPr="00013049">
              <w:rPr>
                <w:sz w:val="18"/>
                <w:szCs w:val="18"/>
                <w:lang w:val="ru-RU"/>
              </w:rPr>
              <w:t>МГц</w:t>
            </w:r>
            <w:r w:rsidRPr="00013049">
              <w:rPr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sz w:val="18"/>
                <w:szCs w:val="18"/>
                <w:lang w:val="ru-RU"/>
              </w:rPr>
              <w:br/>
            </w:r>
            <w:r w:rsidR="00E0033E" w:rsidRPr="00013049">
              <w:rPr>
                <w:sz w:val="18"/>
                <w:szCs w:val="18"/>
                <w:lang w:val="ru-RU"/>
              </w:rPr>
              <w:t>в расширенном режиме</w:t>
            </w:r>
            <w:r w:rsidRPr="00013049">
              <w:rPr>
                <w:sz w:val="18"/>
                <w:szCs w:val="18"/>
                <w:lang w:val="ru-RU"/>
              </w:rPr>
              <w:br/>
              <w:t>(</w:t>
            </w:r>
            <w:r w:rsidR="00E0033E" w:rsidRPr="00013049">
              <w:rPr>
                <w:sz w:val="18"/>
                <w:szCs w:val="18"/>
                <w:lang w:val="ru-RU"/>
              </w:rPr>
              <w:t>режим 16k и 32k</w:t>
            </w:r>
            <w:r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5952BA" w:rsidP="00923BA9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9,</w:t>
            </w:r>
            <w:r w:rsidR="00E26A70" w:rsidRPr="00013049">
              <w:rPr>
                <w:sz w:val="18"/>
                <w:szCs w:val="18"/>
                <w:lang w:val="ru-RU"/>
              </w:rPr>
              <w:t>51 </w:t>
            </w:r>
            <w:r w:rsidR="00E0033E" w:rsidRPr="00013049">
              <w:rPr>
                <w:sz w:val="18"/>
                <w:szCs w:val="18"/>
                <w:lang w:val="ru-RU"/>
              </w:rPr>
              <w:t>МГц</w:t>
            </w:r>
            <w:r w:rsidR="00E26A70" w:rsidRPr="00013049">
              <w:rPr>
                <w:sz w:val="18"/>
                <w:szCs w:val="18"/>
                <w:lang w:val="ru-RU"/>
              </w:rPr>
              <w:br/>
            </w:r>
            <w:r w:rsidR="00E0033E" w:rsidRPr="00013049">
              <w:rPr>
                <w:sz w:val="18"/>
                <w:szCs w:val="18"/>
                <w:lang w:val="ru-RU"/>
              </w:rPr>
              <w:t>в обычном режиме</w:t>
            </w:r>
            <w:r w:rsidRPr="00013049">
              <w:rPr>
                <w:sz w:val="18"/>
                <w:szCs w:val="18"/>
                <w:lang w:val="ru-RU"/>
              </w:rPr>
              <w:br/>
              <w:t>9,</w:t>
            </w:r>
            <w:r w:rsidR="00E26A70" w:rsidRPr="00013049">
              <w:rPr>
                <w:sz w:val="18"/>
                <w:szCs w:val="18"/>
                <w:lang w:val="ru-RU"/>
              </w:rPr>
              <w:t>65 </w:t>
            </w:r>
            <w:r w:rsidR="00E0033E" w:rsidRPr="00013049">
              <w:rPr>
                <w:sz w:val="18"/>
                <w:szCs w:val="18"/>
                <w:lang w:val="ru-RU"/>
              </w:rPr>
              <w:t>МГц</w:t>
            </w:r>
            <w:r w:rsidR="00E26A70" w:rsidRPr="00013049">
              <w:rPr>
                <w:sz w:val="18"/>
                <w:szCs w:val="18"/>
                <w:lang w:val="ru-RU"/>
              </w:rPr>
              <w:br/>
            </w:r>
            <w:r w:rsidR="00E0033E" w:rsidRPr="00013049">
              <w:rPr>
                <w:sz w:val="18"/>
                <w:szCs w:val="18"/>
                <w:lang w:val="ru-RU"/>
              </w:rPr>
              <w:t>в расширенном режиме</w:t>
            </w:r>
            <w:r w:rsidR="00E26A70" w:rsidRPr="00013049">
              <w:rPr>
                <w:sz w:val="18"/>
                <w:szCs w:val="18"/>
                <w:lang w:val="ru-RU"/>
              </w:rPr>
              <w:br/>
              <w:t>(</w:t>
            </w:r>
            <w:r w:rsidR="00923BA9"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="00E26A70" w:rsidRPr="00013049">
              <w:rPr>
                <w:sz w:val="18"/>
                <w:szCs w:val="18"/>
                <w:lang w:val="ru-RU"/>
              </w:rPr>
              <w:t>8k</w:t>
            </w:r>
            <w:r w:rsidRPr="00013049">
              <w:rPr>
                <w:sz w:val="18"/>
                <w:szCs w:val="18"/>
                <w:lang w:val="ru-RU"/>
              </w:rPr>
              <w:t>)</w:t>
            </w:r>
            <w:r w:rsidRPr="00013049">
              <w:rPr>
                <w:sz w:val="18"/>
                <w:szCs w:val="18"/>
                <w:lang w:val="ru-RU"/>
              </w:rPr>
              <w:br/>
              <w:t>9,</w:t>
            </w:r>
            <w:r w:rsidR="00E26A70" w:rsidRPr="00013049">
              <w:rPr>
                <w:sz w:val="18"/>
                <w:szCs w:val="18"/>
                <w:lang w:val="ru-RU"/>
              </w:rPr>
              <w:t>71 </w:t>
            </w:r>
            <w:r w:rsidR="00E0033E" w:rsidRPr="00013049">
              <w:rPr>
                <w:sz w:val="18"/>
                <w:szCs w:val="18"/>
                <w:lang w:val="ru-RU"/>
              </w:rPr>
              <w:t>МГц</w:t>
            </w:r>
            <w:r w:rsidR="00E26A70" w:rsidRPr="00013049">
              <w:rPr>
                <w:sz w:val="18"/>
                <w:szCs w:val="18"/>
                <w:lang w:val="ru-RU"/>
              </w:rPr>
              <w:br/>
            </w:r>
            <w:r w:rsidR="00E0033E" w:rsidRPr="00013049">
              <w:rPr>
                <w:sz w:val="18"/>
                <w:szCs w:val="18"/>
                <w:lang w:val="ru-RU"/>
              </w:rPr>
              <w:t>в расширенном режиме</w:t>
            </w:r>
            <w:r w:rsidR="00E26A70" w:rsidRPr="00013049">
              <w:rPr>
                <w:sz w:val="18"/>
                <w:szCs w:val="18"/>
                <w:lang w:val="ru-RU"/>
              </w:rPr>
              <w:br/>
              <w:t>(</w:t>
            </w:r>
            <w:r w:rsidR="00E0033E" w:rsidRPr="00013049">
              <w:rPr>
                <w:sz w:val="18"/>
                <w:szCs w:val="18"/>
                <w:lang w:val="ru-RU"/>
              </w:rPr>
              <w:t>режим 16k и 32k</w:t>
            </w:r>
            <w:r w:rsidR="00E26A70" w:rsidRPr="00013049">
              <w:rPr>
                <w:sz w:val="18"/>
                <w:szCs w:val="18"/>
                <w:lang w:val="ru-RU"/>
              </w:rPr>
              <w:t>)</w:t>
            </w:r>
          </w:p>
        </w:tc>
      </w:tr>
      <w:tr w:rsidR="00E26A70" w:rsidRPr="00013049" w:rsidTr="004D4D23">
        <w:trPr>
          <w:cantSplit/>
          <w:jc w:val="center"/>
        </w:trPr>
        <w:tc>
          <w:tcPr>
            <w:tcW w:w="19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50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409F7" w:rsidP="00E26A70">
            <w:pPr>
              <w:pStyle w:val="Tabletext"/>
              <w:ind w:left="-28" w:right="-28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Используемая ширина полосы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9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26A70" w:rsidRPr="00013049" w:rsidTr="004D4D23">
        <w:trPr>
          <w:cantSplit/>
          <w:jc w:val="center"/>
        </w:trPr>
        <w:tc>
          <w:tcPr>
            <w:tcW w:w="19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8" w:type="pct"/>
            <w:tcBorders>
              <w:left w:val="single" w:sz="6" w:space="0" w:color="auto"/>
              <w:right w:val="single" w:sz="6" w:space="0" w:color="auto"/>
            </w:tcBorders>
          </w:tcPr>
          <w:p w:rsidR="00E26A70" w:rsidRPr="00013049" w:rsidRDefault="00E0033E" w:rsidP="00E0033E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="00E26A70" w:rsidRPr="00013049">
              <w:rPr>
                <w:sz w:val="18"/>
                <w:szCs w:val="18"/>
                <w:lang w:val="ru-RU"/>
              </w:rPr>
              <w:t>1k</w:t>
            </w:r>
          </w:p>
        </w:tc>
        <w:tc>
          <w:tcPr>
            <w:tcW w:w="702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853</w:t>
            </w:r>
          </w:p>
        </w:tc>
        <w:tc>
          <w:tcPr>
            <w:tcW w:w="70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853</w:t>
            </w:r>
          </w:p>
        </w:tc>
        <w:tc>
          <w:tcPr>
            <w:tcW w:w="731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853</w:t>
            </w:r>
          </w:p>
        </w:tc>
        <w:tc>
          <w:tcPr>
            <w:tcW w:w="73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853</w:t>
            </w:r>
          </w:p>
        </w:tc>
        <w:tc>
          <w:tcPr>
            <w:tcW w:w="72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853</w:t>
            </w:r>
          </w:p>
        </w:tc>
        <w:tc>
          <w:tcPr>
            <w:tcW w:w="69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853</w:t>
            </w:r>
          </w:p>
        </w:tc>
      </w:tr>
      <w:tr w:rsidR="00E26A70" w:rsidRPr="00013049" w:rsidTr="004D4D23">
        <w:trPr>
          <w:cantSplit/>
          <w:jc w:val="center"/>
        </w:trPr>
        <w:tc>
          <w:tcPr>
            <w:tcW w:w="19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8" w:type="pct"/>
            <w:tcBorders>
              <w:left w:val="single" w:sz="6" w:space="0" w:color="auto"/>
              <w:right w:val="single" w:sz="6" w:space="0" w:color="auto"/>
            </w:tcBorders>
          </w:tcPr>
          <w:p w:rsidR="00E26A70" w:rsidRPr="00013049" w:rsidRDefault="00E0033E" w:rsidP="00E0033E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2k </w:t>
            </w:r>
          </w:p>
        </w:tc>
        <w:tc>
          <w:tcPr>
            <w:tcW w:w="702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1 705</w:t>
            </w:r>
          </w:p>
        </w:tc>
        <w:tc>
          <w:tcPr>
            <w:tcW w:w="70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1 705 </w:t>
            </w:r>
          </w:p>
        </w:tc>
        <w:tc>
          <w:tcPr>
            <w:tcW w:w="731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1 705 </w:t>
            </w:r>
          </w:p>
        </w:tc>
        <w:tc>
          <w:tcPr>
            <w:tcW w:w="73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1 705 </w:t>
            </w:r>
          </w:p>
        </w:tc>
        <w:tc>
          <w:tcPr>
            <w:tcW w:w="72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1 705 </w:t>
            </w:r>
          </w:p>
        </w:tc>
        <w:tc>
          <w:tcPr>
            <w:tcW w:w="69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1 705</w:t>
            </w:r>
          </w:p>
        </w:tc>
      </w:tr>
      <w:tr w:rsidR="00E26A70" w:rsidRPr="00013049" w:rsidTr="004D4D23">
        <w:trPr>
          <w:cantSplit/>
          <w:jc w:val="center"/>
        </w:trPr>
        <w:tc>
          <w:tcPr>
            <w:tcW w:w="19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8" w:type="pct"/>
            <w:tcBorders>
              <w:left w:val="single" w:sz="6" w:space="0" w:color="auto"/>
              <w:right w:val="single" w:sz="6" w:space="0" w:color="auto"/>
            </w:tcBorders>
          </w:tcPr>
          <w:p w:rsidR="00E26A70" w:rsidRPr="00013049" w:rsidRDefault="00E0033E" w:rsidP="00E0033E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4k </w:t>
            </w:r>
          </w:p>
        </w:tc>
        <w:tc>
          <w:tcPr>
            <w:tcW w:w="702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3 409</w:t>
            </w:r>
          </w:p>
        </w:tc>
        <w:tc>
          <w:tcPr>
            <w:tcW w:w="70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3 409 </w:t>
            </w:r>
          </w:p>
        </w:tc>
        <w:tc>
          <w:tcPr>
            <w:tcW w:w="731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3 409 </w:t>
            </w:r>
          </w:p>
        </w:tc>
        <w:tc>
          <w:tcPr>
            <w:tcW w:w="73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3 409 </w:t>
            </w:r>
          </w:p>
        </w:tc>
        <w:tc>
          <w:tcPr>
            <w:tcW w:w="72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3 409 </w:t>
            </w:r>
          </w:p>
        </w:tc>
        <w:tc>
          <w:tcPr>
            <w:tcW w:w="69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3 409</w:t>
            </w:r>
          </w:p>
        </w:tc>
      </w:tr>
      <w:tr w:rsidR="00E26A70" w:rsidRPr="00086BEA" w:rsidTr="004D4D23">
        <w:trPr>
          <w:cantSplit/>
          <w:jc w:val="center"/>
        </w:trPr>
        <w:tc>
          <w:tcPr>
            <w:tcW w:w="19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8" w:type="pct"/>
            <w:tcBorders>
              <w:left w:val="single" w:sz="6" w:space="0" w:color="auto"/>
              <w:right w:val="single" w:sz="6" w:space="0" w:color="auto"/>
            </w:tcBorders>
          </w:tcPr>
          <w:p w:rsidR="00E26A70" w:rsidRPr="00013049" w:rsidRDefault="00E0033E" w:rsidP="00E0033E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8k </w:t>
            </w:r>
          </w:p>
        </w:tc>
        <w:tc>
          <w:tcPr>
            <w:tcW w:w="702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0033E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6 817 (</w:t>
            </w:r>
            <w:r w:rsidR="00E0033E"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Pr="00013049">
              <w:rPr>
                <w:sz w:val="18"/>
                <w:szCs w:val="18"/>
                <w:lang w:val="ru-RU"/>
              </w:rPr>
              <w:t>8k)</w:t>
            </w:r>
          </w:p>
        </w:tc>
        <w:tc>
          <w:tcPr>
            <w:tcW w:w="70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0033E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6 817 (</w:t>
            </w:r>
            <w:r w:rsidR="00E0033E"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Pr="00013049">
              <w:rPr>
                <w:sz w:val="18"/>
                <w:szCs w:val="18"/>
                <w:lang w:val="ru-RU"/>
              </w:rPr>
              <w:t>8k)</w:t>
            </w:r>
            <w:r w:rsidRPr="00013049">
              <w:rPr>
                <w:sz w:val="18"/>
                <w:szCs w:val="18"/>
                <w:lang w:val="ru-RU"/>
              </w:rPr>
              <w:br/>
              <w:t>6 913 (</w:t>
            </w:r>
            <w:r w:rsidR="00E0033E" w:rsidRPr="00013049">
              <w:rPr>
                <w:sz w:val="18"/>
                <w:szCs w:val="18"/>
                <w:lang w:val="ru-RU"/>
              </w:rPr>
              <w:t>расширенный режим 8k</w:t>
            </w:r>
            <w:r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31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tabs>
                <w:tab w:val="clear" w:pos="1985"/>
              </w:tabs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6 817 (</w:t>
            </w:r>
            <w:r w:rsidR="00E0033E" w:rsidRPr="00013049">
              <w:rPr>
                <w:sz w:val="18"/>
                <w:szCs w:val="18"/>
                <w:lang w:val="ru-RU"/>
              </w:rPr>
              <w:t>обычный режим</w:t>
            </w:r>
            <w:r w:rsidRPr="00013049">
              <w:rPr>
                <w:sz w:val="18"/>
                <w:szCs w:val="18"/>
                <w:lang w:val="ru-RU"/>
              </w:rPr>
              <w:t>)</w:t>
            </w:r>
            <w:r w:rsidRPr="00013049">
              <w:rPr>
                <w:sz w:val="18"/>
                <w:szCs w:val="18"/>
                <w:lang w:val="ru-RU"/>
              </w:rPr>
              <w:br/>
              <w:t>6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913 (</w:t>
            </w:r>
            <w:r w:rsidR="00E0033E" w:rsidRPr="00013049">
              <w:rPr>
                <w:sz w:val="18"/>
                <w:szCs w:val="18"/>
                <w:lang w:val="ru-RU"/>
              </w:rPr>
              <w:t>расширенный режим</w:t>
            </w:r>
            <w:r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3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tabs>
                <w:tab w:val="clear" w:pos="1985"/>
              </w:tabs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6 817 (</w:t>
            </w:r>
            <w:r w:rsidR="00E0033E" w:rsidRPr="00013049">
              <w:rPr>
                <w:sz w:val="18"/>
                <w:szCs w:val="18"/>
                <w:lang w:val="ru-RU"/>
              </w:rPr>
              <w:t>обычный режим</w:t>
            </w:r>
            <w:r w:rsidRPr="00013049">
              <w:rPr>
                <w:sz w:val="18"/>
                <w:szCs w:val="18"/>
                <w:lang w:val="ru-RU"/>
              </w:rPr>
              <w:t>)</w:t>
            </w:r>
            <w:r w:rsidRPr="00013049">
              <w:rPr>
                <w:sz w:val="18"/>
                <w:szCs w:val="18"/>
                <w:lang w:val="ru-RU"/>
              </w:rPr>
              <w:br/>
              <w:t>6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913 (</w:t>
            </w:r>
            <w:r w:rsidR="00E0033E" w:rsidRPr="00013049">
              <w:rPr>
                <w:sz w:val="18"/>
                <w:szCs w:val="18"/>
                <w:lang w:val="ru-RU"/>
              </w:rPr>
              <w:t>расширенный режим</w:t>
            </w:r>
            <w:r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2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tabs>
                <w:tab w:val="clear" w:pos="1985"/>
              </w:tabs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6 817 (</w:t>
            </w:r>
            <w:r w:rsidR="00E0033E" w:rsidRPr="00013049">
              <w:rPr>
                <w:sz w:val="18"/>
                <w:szCs w:val="18"/>
                <w:lang w:val="ru-RU"/>
              </w:rPr>
              <w:t>обычный режим</w:t>
            </w:r>
            <w:r w:rsidRPr="00013049">
              <w:rPr>
                <w:sz w:val="18"/>
                <w:szCs w:val="18"/>
                <w:lang w:val="ru-RU"/>
              </w:rPr>
              <w:t>)</w:t>
            </w:r>
            <w:r w:rsidRPr="00013049">
              <w:rPr>
                <w:sz w:val="18"/>
                <w:szCs w:val="18"/>
                <w:lang w:val="ru-RU"/>
              </w:rPr>
              <w:br/>
              <w:t>6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913 (</w:t>
            </w:r>
            <w:r w:rsidR="00E0033E" w:rsidRPr="00013049">
              <w:rPr>
                <w:sz w:val="18"/>
                <w:szCs w:val="18"/>
                <w:lang w:val="ru-RU"/>
              </w:rPr>
              <w:t>расширенный режим</w:t>
            </w:r>
            <w:r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69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43497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6 817 (</w:t>
            </w:r>
            <w:r w:rsidR="00434971"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Pr="00013049">
              <w:rPr>
                <w:sz w:val="18"/>
                <w:szCs w:val="18"/>
                <w:lang w:val="ru-RU"/>
              </w:rPr>
              <w:t>8k)</w:t>
            </w:r>
            <w:r w:rsidRPr="00013049">
              <w:rPr>
                <w:sz w:val="18"/>
                <w:szCs w:val="18"/>
                <w:lang w:val="ru-RU"/>
              </w:rPr>
              <w:br/>
              <w:t>6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913 (</w:t>
            </w:r>
            <w:r w:rsidR="00E0033E" w:rsidRPr="00013049">
              <w:rPr>
                <w:sz w:val="18"/>
                <w:szCs w:val="18"/>
                <w:lang w:val="ru-RU"/>
              </w:rPr>
              <w:t>расширенный режим 8k</w:t>
            </w:r>
            <w:r w:rsidRPr="00013049">
              <w:rPr>
                <w:sz w:val="18"/>
                <w:szCs w:val="18"/>
                <w:lang w:val="ru-RU"/>
              </w:rPr>
              <w:t>)</w:t>
            </w:r>
          </w:p>
        </w:tc>
      </w:tr>
      <w:tr w:rsidR="00E26A70" w:rsidRPr="00086BEA" w:rsidTr="004D4D23">
        <w:trPr>
          <w:cantSplit/>
          <w:jc w:val="center"/>
        </w:trPr>
        <w:tc>
          <w:tcPr>
            <w:tcW w:w="19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8" w:type="pct"/>
            <w:tcBorders>
              <w:left w:val="single" w:sz="6" w:space="0" w:color="auto"/>
              <w:right w:val="single" w:sz="6" w:space="0" w:color="auto"/>
            </w:tcBorders>
          </w:tcPr>
          <w:p w:rsidR="00E26A70" w:rsidRPr="00013049" w:rsidRDefault="00E0033E" w:rsidP="00E0033E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16k </w:t>
            </w:r>
          </w:p>
        </w:tc>
        <w:tc>
          <w:tcPr>
            <w:tcW w:w="702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5952BA" w:rsidP="00E0033E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13 </w:t>
            </w:r>
            <w:r w:rsidR="00E26A70" w:rsidRPr="00013049">
              <w:rPr>
                <w:sz w:val="18"/>
                <w:szCs w:val="18"/>
                <w:lang w:val="ru-RU"/>
              </w:rPr>
              <w:t>633 (</w:t>
            </w:r>
            <w:r w:rsidR="00E0033E"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="00E26A70" w:rsidRPr="00013049">
              <w:rPr>
                <w:sz w:val="18"/>
                <w:szCs w:val="18"/>
                <w:lang w:val="ru-RU"/>
              </w:rPr>
              <w:t>16k)</w:t>
            </w:r>
            <w:r w:rsidR="00E26A70" w:rsidRPr="00013049">
              <w:rPr>
                <w:sz w:val="18"/>
                <w:szCs w:val="18"/>
                <w:lang w:val="ru-RU"/>
              </w:rPr>
              <w:br/>
              <w:t>13 921 (</w:t>
            </w:r>
            <w:r w:rsidR="00E0033E" w:rsidRPr="00013049">
              <w:rPr>
                <w:sz w:val="18"/>
                <w:szCs w:val="18"/>
                <w:lang w:val="ru-RU"/>
              </w:rPr>
              <w:t>расширенный режим 16k</w:t>
            </w:r>
            <w:r w:rsidR="00E26A70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31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tabs>
                <w:tab w:val="clear" w:pos="1985"/>
              </w:tabs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13 633 (</w:t>
            </w:r>
            <w:r w:rsidR="00E0033E" w:rsidRPr="00013049">
              <w:rPr>
                <w:sz w:val="18"/>
                <w:szCs w:val="18"/>
                <w:lang w:val="ru-RU"/>
              </w:rPr>
              <w:t>обычный режим</w:t>
            </w:r>
            <w:r w:rsidRPr="00013049">
              <w:rPr>
                <w:sz w:val="18"/>
                <w:szCs w:val="18"/>
                <w:lang w:val="ru-RU"/>
              </w:rPr>
              <w:t>)</w:t>
            </w:r>
            <w:r w:rsidRPr="00013049">
              <w:rPr>
                <w:sz w:val="18"/>
                <w:szCs w:val="18"/>
                <w:lang w:val="ru-RU"/>
              </w:rPr>
              <w:br/>
            </w:r>
            <w:r w:rsidRPr="00013049">
              <w:rPr>
                <w:spacing w:val="-4"/>
                <w:sz w:val="18"/>
                <w:szCs w:val="18"/>
                <w:lang w:val="ru-RU"/>
              </w:rPr>
              <w:t>13 921 (</w:t>
            </w:r>
            <w:r w:rsidR="00E0033E" w:rsidRPr="00013049">
              <w:rPr>
                <w:spacing w:val="-4"/>
                <w:sz w:val="18"/>
                <w:szCs w:val="18"/>
                <w:lang w:val="ru-RU"/>
              </w:rPr>
              <w:t>расширенный режим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)</w:t>
            </w:r>
          </w:p>
        </w:tc>
        <w:tc>
          <w:tcPr>
            <w:tcW w:w="73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tabs>
                <w:tab w:val="clear" w:pos="1985"/>
              </w:tabs>
              <w:ind w:left="-28" w:right="-28"/>
              <w:jc w:val="center"/>
              <w:rPr>
                <w:spacing w:val="-4"/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13 633 (</w:t>
            </w:r>
            <w:r w:rsidR="00E0033E" w:rsidRPr="00013049">
              <w:rPr>
                <w:sz w:val="18"/>
                <w:szCs w:val="18"/>
                <w:lang w:val="ru-RU"/>
              </w:rPr>
              <w:t>обычный режим</w:t>
            </w:r>
            <w:r w:rsidRPr="00013049">
              <w:rPr>
                <w:sz w:val="18"/>
                <w:szCs w:val="18"/>
                <w:lang w:val="ru-RU"/>
              </w:rPr>
              <w:t>)</w:t>
            </w:r>
            <w:r w:rsidRPr="00013049">
              <w:rPr>
                <w:sz w:val="18"/>
                <w:szCs w:val="18"/>
                <w:lang w:val="ru-RU"/>
              </w:rPr>
              <w:br/>
            </w:r>
            <w:r w:rsidRPr="00013049">
              <w:rPr>
                <w:spacing w:val="-4"/>
                <w:sz w:val="18"/>
                <w:szCs w:val="18"/>
                <w:lang w:val="ru-RU"/>
              </w:rPr>
              <w:t>13 921 (</w:t>
            </w:r>
            <w:r w:rsidR="00E0033E" w:rsidRPr="00013049">
              <w:rPr>
                <w:spacing w:val="-4"/>
                <w:sz w:val="18"/>
                <w:szCs w:val="18"/>
                <w:lang w:val="ru-RU"/>
              </w:rPr>
              <w:t>расширенный режим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)</w:t>
            </w:r>
          </w:p>
        </w:tc>
        <w:tc>
          <w:tcPr>
            <w:tcW w:w="72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tabs>
                <w:tab w:val="clear" w:pos="1985"/>
              </w:tabs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13 633 (</w:t>
            </w:r>
            <w:r w:rsidR="00E0033E" w:rsidRPr="00013049">
              <w:rPr>
                <w:sz w:val="18"/>
                <w:szCs w:val="18"/>
                <w:lang w:val="ru-RU"/>
              </w:rPr>
              <w:t>обычный режим</w:t>
            </w:r>
            <w:r w:rsidRPr="00013049">
              <w:rPr>
                <w:sz w:val="18"/>
                <w:szCs w:val="18"/>
                <w:lang w:val="ru-RU"/>
              </w:rPr>
              <w:t>)</w:t>
            </w:r>
            <w:r w:rsidRPr="00013049">
              <w:rPr>
                <w:sz w:val="18"/>
                <w:szCs w:val="18"/>
                <w:lang w:val="ru-RU"/>
              </w:rPr>
              <w:br/>
            </w:r>
            <w:r w:rsidRPr="00013049">
              <w:rPr>
                <w:spacing w:val="-4"/>
                <w:sz w:val="18"/>
                <w:szCs w:val="18"/>
                <w:lang w:val="ru-RU"/>
              </w:rPr>
              <w:t>13 921 (</w:t>
            </w:r>
            <w:r w:rsidR="00E0033E" w:rsidRPr="00013049">
              <w:rPr>
                <w:spacing w:val="-4"/>
                <w:sz w:val="18"/>
                <w:szCs w:val="18"/>
                <w:lang w:val="ru-RU"/>
              </w:rPr>
              <w:t>расширенный режим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)</w:t>
            </w:r>
          </w:p>
        </w:tc>
        <w:tc>
          <w:tcPr>
            <w:tcW w:w="69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43497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13 633 (</w:t>
            </w:r>
            <w:r w:rsidR="00434971"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Pr="00013049">
              <w:rPr>
                <w:sz w:val="18"/>
                <w:szCs w:val="18"/>
                <w:lang w:val="ru-RU"/>
              </w:rPr>
              <w:t>16k)</w:t>
            </w:r>
            <w:r w:rsidRPr="00013049">
              <w:rPr>
                <w:sz w:val="18"/>
                <w:szCs w:val="18"/>
                <w:lang w:val="ru-RU"/>
              </w:rPr>
              <w:br/>
              <w:t>13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921 (</w:t>
            </w:r>
            <w:r w:rsidR="00434971" w:rsidRPr="00013049">
              <w:rPr>
                <w:sz w:val="18"/>
                <w:szCs w:val="18"/>
                <w:lang w:val="ru-RU"/>
              </w:rPr>
              <w:t xml:space="preserve">расширенный режим </w:t>
            </w:r>
            <w:r w:rsidRPr="00013049">
              <w:rPr>
                <w:sz w:val="18"/>
                <w:szCs w:val="18"/>
                <w:lang w:val="ru-RU"/>
              </w:rPr>
              <w:t>16k)</w:t>
            </w:r>
          </w:p>
        </w:tc>
      </w:tr>
      <w:tr w:rsidR="00E26A70" w:rsidRPr="00086BEA" w:rsidTr="004D4D23">
        <w:trPr>
          <w:cantSplit/>
          <w:jc w:val="center"/>
        </w:trPr>
        <w:tc>
          <w:tcPr>
            <w:tcW w:w="19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0033E" w:rsidP="00E0033E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32k </w:t>
            </w:r>
          </w:p>
        </w:tc>
        <w:tc>
          <w:tcPr>
            <w:tcW w:w="70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0033E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27 265 (</w:t>
            </w:r>
            <w:r w:rsidR="00E0033E"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Pr="00013049">
              <w:rPr>
                <w:sz w:val="18"/>
                <w:szCs w:val="18"/>
                <w:lang w:val="ru-RU"/>
              </w:rPr>
              <w:t>32k)</w:t>
            </w:r>
            <w:r w:rsidRPr="00013049">
              <w:rPr>
                <w:sz w:val="18"/>
                <w:szCs w:val="18"/>
                <w:lang w:val="ru-RU"/>
              </w:rPr>
              <w:br/>
              <w:t>27 841 (</w:t>
            </w:r>
            <w:r w:rsidR="00E0033E" w:rsidRPr="00013049">
              <w:rPr>
                <w:sz w:val="18"/>
                <w:szCs w:val="18"/>
                <w:lang w:val="ru-RU"/>
              </w:rPr>
              <w:t xml:space="preserve">расширенный режим </w:t>
            </w:r>
            <w:r w:rsidRPr="00013049">
              <w:rPr>
                <w:sz w:val="18"/>
                <w:szCs w:val="18"/>
                <w:lang w:val="ru-RU"/>
              </w:rPr>
              <w:t>32k)</w:t>
            </w:r>
          </w:p>
        </w:tc>
        <w:tc>
          <w:tcPr>
            <w:tcW w:w="731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tabs>
                <w:tab w:val="clear" w:pos="1985"/>
              </w:tabs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27 265 (</w:t>
            </w:r>
            <w:r w:rsidR="00E0033E" w:rsidRPr="00013049">
              <w:rPr>
                <w:sz w:val="18"/>
                <w:szCs w:val="18"/>
                <w:lang w:val="ru-RU"/>
              </w:rPr>
              <w:t>обычный режим</w:t>
            </w:r>
            <w:r w:rsidRPr="00013049">
              <w:rPr>
                <w:sz w:val="18"/>
                <w:szCs w:val="18"/>
                <w:lang w:val="ru-RU"/>
              </w:rPr>
              <w:t>)</w:t>
            </w:r>
            <w:r w:rsidRPr="00013049">
              <w:rPr>
                <w:sz w:val="18"/>
                <w:szCs w:val="18"/>
                <w:lang w:val="ru-RU"/>
              </w:rPr>
              <w:br/>
            </w:r>
            <w:r w:rsidRPr="00013049">
              <w:rPr>
                <w:spacing w:val="-4"/>
                <w:sz w:val="18"/>
                <w:szCs w:val="18"/>
                <w:lang w:val="ru-RU"/>
              </w:rPr>
              <w:t>27 841 (</w:t>
            </w:r>
            <w:r w:rsidR="00E0033E" w:rsidRPr="00013049">
              <w:rPr>
                <w:spacing w:val="-4"/>
                <w:sz w:val="18"/>
                <w:szCs w:val="18"/>
                <w:lang w:val="ru-RU"/>
              </w:rPr>
              <w:t>расширенный режим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)</w:t>
            </w:r>
          </w:p>
        </w:tc>
        <w:tc>
          <w:tcPr>
            <w:tcW w:w="73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tabs>
                <w:tab w:val="clear" w:pos="1985"/>
              </w:tabs>
              <w:ind w:left="-28" w:right="-28"/>
              <w:jc w:val="center"/>
              <w:rPr>
                <w:spacing w:val="-4"/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27 265 (</w:t>
            </w:r>
            <w:r w:rsidR="00E0033E" w:rsidRPr="00013049">
              <w:rPr>
                <w:sz w:val="18"/>
                <w:szCs w:val="18"/>
                <w:lang w:val="ru-RU"/>
              </w:rPr>
              <w:t>обычный режим</w:t>
            </w:r>
            <w:r w:rsidRPr="00013049">
              <w:rPr>
                <w:sz w:val="18"/>
                <w:szCs w:val="18"/>
                <w:lang w:val="ru-RU"/>
              </w:rPr>
              <w:t>)</w:t>
            </w:r>
            <w:r w:rsidRPr="00013049">
              <w:rPr>
                <w:sz w:val="18"/>
                <w:szCs w:val="18"/>
                <w:lang w:val="ru-RU"/>
              </w:rPr>
              <w:br/>
            </w:r>
            <w:r w:rsidRPr="00013049">
              <w:rPr>
                <w:spacing w:val="-4"/>
                <w:sz w:val="18"/>
                <w:szCs w:val="18"/>
                <w:lang w:val="ru-RU"/>
              </w:rPr>
              <w:t>27 841 (</w:t>
            </w:r>
            <w:r w:rsidR="00E0033E" w:rsidRPr="00013049">
              <w:rPr>
                <w:spacing w:val="-4"/>
                <w:sz w:val="18"/>
                <w:szCs w:val="18"/>
                <w:lang w:val="ru-RU"/>
              </w:rPr>
              <w:t>расширенный режим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)</w:t>
            </w:r>
          </w:p>
        </w:tc>
        <w:tc>
          <w:tcPr>
            <w:tcW w:w="72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tabs>
                <w:tab w:val="clear" w:pos="1985"/>
              </w:tabs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27 265 (</w:t>
            </w:r>
            <w:r w:rsidR="00E0033E" w:rsidRPr="00013049">
              <w:rPr>
                <w:sz w:val="18"/>
                <w:szCs w:val="18"/>
                <w:lang w:val="ru-RU"/>
              </w:rPr>
              <w:t>обычный режим</w:t>
            </w:r>
            <w:r w:rsidRPr="00013049">
              <w:rPr>
                <w:sz w:val="18"/>
                <w:szCs w:val="18"/>
                <w:lang w:val="ru-RU"/>
              </w:rPr>
              <w:t>)</w:t>
            </w:r>
            <w:r w:rsidRPr="00013049">
              <w:rPr>
                <w:sz w:val="18"/>
                <w:szCs w:val="18"/>
                <w:lang w:val="ru-RU"/>
              </w:rPr>
              <w:br/>
            </w:r>
            <w:r w:rsidRPr="00013049">
              <w:rPr>
                <w:spacing w:val="-4"/>
                <w:sz w:val="18"/>
                <w:szCs w:val="18"/>
                <w:lang w:val="ru-RU"/>
              </w:rPr>
              <w:t>27 841 (</w:t>
            </w:r>
            <w:r w:rsidR="00E0033E" w:rsidRPr="00013049">
              <w:rPr>
                <w:spacing w:val="-4"/>
                <w:sz w:val="18"/>
                <w:szCs w:val="18"/>
                <w:lang w:val="ru-RU"/>
              </w:rPr>
              <w:t>расширенный режим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)</w:t>
            </w:r>
          </w:p>
        </w:tc>
        <w:tc>
          <w:tcPr>
            <w:tcW w:w="69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43497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27 265 (</w:t>
            </w:r>
            <w:r w:rsidR="00434971"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Pr="00013049">
              <w:rPr>
                <w:sz w:val="18"/>
                <w:szCs w:val="18"/>
                <w:lang w:val="ru-RU"/>
              </w:rPr>
              <w:t>32k)</w:t>
            </w:r>
            <w:r w:rsidRPr="00013049">
              <w:rPr>
                <w:sz w:val="18"/>
                <w:szCs w:val="18"/>
                <w:lang w:val="ru-RU"/>
              </w:rPr>
              <w:br/>
              <w:t>27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841 (</w:t>
            </w:r>
            <w:r w:rsidR="00434971" w:rsidRPr="00013049">
              <w:rPr>
                <w:sz w:val="18"/>
                <w:szCs w:val="18"/>
                <w:lang w:val="ru-RU"/>
              </w:rPr>
              <w:t xml:space="preserve">расширенный режим </w:t>
            </w:r>
            <w:r w:rsidRPr="00013049">
              <w:rPr>
                <w:sz w:val="18"/>
                <w:szCs w:val="18"/>
                <w:lang w:val="ru-RU"/>
              </w:rPr>
              <w:t>32k)</w:t>
            </w:r>
          </w:p>
        </w:tc>
      </w:tr>
      <w:tr w:rsidR="00E26A70" w:rsidRPr="00086BEA" w:rsidTr="004D4D23">
        <w:trPr>
          <w:cantSplit/>
          <w:jc w:val="center"/>
        </w:trPr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rPr>
                <w:sz w:val="18"/>
                <w:szCs w:val="18"/>
                <w:highlight w:val="green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434971" w:rsidP="00E26A70">
            <w:pPr>
              <w:pStyle w:val="Tabletext"/>
              <w:ind w:left="-28" w:right="-28"/>
              <w:rPr>
                <w:sz w:val="18"/>
                <w:szCs w:val="18"/>
                <w:highlight w:val="green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Режимы модуляции</w:t>
            </w:r>
          </w:p>
        </w:tc>
        <w:tc>
          <w:tcPr>
            <w:tcW w:w="429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6A70" w:rsidRPr="00013049" w:rsidRDefault="00434971" w:rsidP="00434971">
            <w:pPr>
              <w:pStyle w:val="Tabletext"/>
              <w:ind w:left="-28" w:right="-28"/>
              <w:jc w:val="center"/>
              <w:rPr>
                <w:sz w:val="18"/>
                <w:szCs w:val="18"/>
                <w:highlight w:val="green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Постоянные кодирование и модуляция (ПКМ</w:t>
            </w:r>
            <w:r w:rsidR="00E26A70" w:rsidRPr="00013049">
              <w:rPr>
                <w:sz w:val="18"/>
                <w:szCs w:val="18"/>
                <w:lang w:val="ru-RU"/>
              </w:rPr>
              <w:t>)/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 xml:space="preserve">неравномерное </w:t>
            </w:r>
            <w:r w:rsidRPr="00013049">
              <w:rPr>
                <w:sz w:val="18"/>
                <w:szCs w:val="18"/>
                <w:lang w:val="ru-RU"/>
              </w:rPr>
              <w:t>кодирование и модуляция (НКМ</w:t>
            </w:r>
            <w:r w:rsidR="00E26A70" w:rsidRPr="00013049">
              <w:rPr>
                <w:sz w:val="18"/>
                <w:szCs w:val="18"/>
                <w:lang w:val="ru-RU"/>
              </w:rPr>
              <w:t>)</w:t>
            </w:r>
          </w:p>
        </w:tc>
      </w:tr>
    </w:tbl>
    <w:p w:rsidR="00E26A70" w:rsidRPr="00013049" w:rsidRDefault="00E26A70" w:rsidP="00E26A70">
      <w:pPr>
        <w:pStyle w:val="Tablefin"/>
        <w:rPr>
          <w:sz w:val="18"/>
          <w:szCs w:val="18"/>
          <w:lang w:val="ru-RU"/>
        </w:rPr>
      </w:pPr>
    </w:p>
    <w:p w:rsidR="00E26A70" w:rsidRPr="00013049" w:rsidRDefault="00434971" w:rsidP="00950B18">
      <w:pPr>
        <w:pStyle w:val="TableNo"/>
        <w:spacing w:before="0"/>
        <w:rPr>
          <w:lang w:val="ru-RU"/>
        </w:rPr>
      </w:pPr>
      <w:r w:rsidRPr="00013049">
        <w:rPr>
          <w:lang w:val="ru-RU"/>
        </w:rPr>
        <w:lastRenderedPageBreak/>
        <w:t>ТАБЛИЦА</w:t>
      </w:r>
      <w:r w:rsidR="00E26A70" w:rsidRPr="00013049">
        <w:rPr>
          <w:lang w:val="ru-RU"/>
        </w:rPr>
        <w:t xml:space="preserve"> 1 (</w:t>
      </w:r>
      <w:r w:rsidRPr="00013049">
        <w:rPr>
          <w:i/>
          <w:iCs/>
          <w:lang w:val="ru-RU"/>
        </w:rPr>
        <w:t>продолжение</w:t>
      </w:r>
      <w:r w:rsidR="00E26A70" w:rsidRPr="00013049">
        <w:rPr>
          <w:lang w:val="ru-RU"/>
        </w:rPr>
        <w:t>)</w:t>
      </w:r>
    </w:p>
    <w:tbl>
      <w:tblPr>
        <w:tblW w:w="5000" w:type="pct"/>
        <w:jc w:val="center"/>
        <w:tblLook w:val="0000"/>
      </w:tblPr>
      <w:tblGrid>
        <w:gridCol w:w="580"/>
        <w:gridCol w:w="1611"/>
        <w:gridCol w:w="2099"/>
        <w:gridCol w:w="2099"/>
        <w:gridCol w:w="2099"/>
        <w:gridCol w:w="2099"/>
        <w:gridCol w:w="2099"/>
        <w:gridCol w:w="2096"/>
      </w:tblGrid>
      <w:tr w:rsidR="00E409F7" w:rsidRPr="00086BEA" w:rsidTr="004D4D23">
        <w:trPr>
          <w:cantSplit/>
          <w:jc w:val="center"/>
        </w:trPr>
        <w:tc>
          <w:tcPr>
            <w:tcW w:w="19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409F7" w:rsidRPr="00013049" w:rsidRDefault="005952BA" w:rsidP="00E26A70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№</w:t>
            </w:r>
          </w:p>
        </w:tc>
        <w:tc>
          <w:tcPr>
            <w:tcW w:w="54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409F7" w:rsidRPr="00013049" w:rsidRDefault="00E409F7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Параметры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409F7" w:rsidRPr="00013049" w:rsidRDefault="00923BA9" w:rsidP="00FE246B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1</w:t>
            </w:r>
            <w:r w:rsidR="00FE246B" w:rsidRPr="00013049">
              <w:rPr>
                <w:sz w:val="18"/>
                <w:szCs w:val="18"/>
                <w:lang w:val="ru-RU"/>
              </w:rPr>
              <w:t>,</w:t>
            </w:r>
            <w:r w:rsidR="00E409F7" w:rsidRPr="00013049">
              <w:rPr>
                <w:sz w:val="18"/>
                <w:szCs w:val="18"/>
                <w:lang w:val="ru-RU"/>
              </w:rPr>
              <w:t>7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  <w:r w:rsidR="00E409F7" w:rsidRPr="00013049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409F7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5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  <w:r w:rsidR="00E409F7" w:rsidRPr="00013049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409F7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6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409F7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7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409F7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8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409F7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10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  <w:r w:rsidR="00E409F7" w:rsidRPr="00013049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E26A70" w:rsidRPr="00086BEA" w:rsidTr="004D4D23">
        <w:trPr>
          <w:cantSplit/>
          <w:jc w:val="center"/>
        </w:trPr>
        <w:tc>
          <w:tcPr>
            <w:tcW w:w="19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54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434971" w:rsidP="00E26A7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Метод модулирования</w:t>
            </w:r>
          </w:p>
        </w:tc>
        <w:tc>
          <w:tcPr>
            <w:tcW w:w="4260" w:type="pct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26A70" w:rsidRPr="00013049" w:rsidRDefault="00E26A70" w:rsidP="00923BA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QPSK, 16-QAM, 64</w:t>
            </w:r>
            <w:r w:rsidRPr="00013049">
              <w:rPr>
                <w:sz w:val="18"/>
                <w:szCs w:val="18"/>
                <w:lang w:val="ru-RU"/>
              </w:rPr>
              <w:noBreakHyphen/>
              <w:t>QAM, 256-QAM</w:t>
            </w:r>
            <w:r w:rsidR="00923BA9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 </w:t>
            </w:r>
            <w:r w:rsidR="00923BA9" w:rsidRPr="00013049">
              <w:rPr>
                <w:sz w:val="18"/>
                <w:szCs w:val="18"/>
                <w:lang w:val="ru-RU"/>
              </w:rPr>
              <w:t>конкретный для каждого канала физического уровня</w:t>
            </w:r>
          </w:p>
        </w:tc>
      </w:tr>
      <w:tr w:rsidR="00E26A70" w:rsidRPr="00013049" w:rsidTr="004D4D23">
        <w:trPr>
          <w:cantSplit/>
          <w:jc w:val="center"/>
        </w:trPr>
        <w:tc>
          <w:tcPr>
            <w:tcW w:w="19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54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434971" w:rsidP="00E26A7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Занятость канала</w:t>
            </w:r>
          </w:p>
        </w:tc>
        <w:tc>
          <w:tcPr>
            <w:tcW w:w="2130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26A70" w:rsidRPr="00013049" w:rsidRDefault="00E15E37" w:rsidP="00E15E3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Подлежит определению</w:t>
            </w:r>
            <w:r w:rsidR="00E26A70" w:rsidRPr="00013049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142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26A70" w:rsidRPr="00013049" w:rsidRDefault="00E15E37" w:rsidP="004D4D2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См. Рек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. </w:t>
            </w:r>
            <w:r w:rsidR="004D4D23" w:rsidRPr="00013049">
              <w:rPr>
                <w:sz w:val="18"/>
                <w:szCs w:val="18"/>
                <w:lang w:val="ru-RU"/>
              </w:rPr>
              <w:t xml:space="preserve">МСЭ-R </w:t>
            </w:r>
            <w:r w:rsidR="00E26A70" w:rsidRPr="00013049">
              <w:rPr>
                <w:sz w:val="18"/>
                <w:szCs w:val="18"/>
                <w:lang w:val="ru-RU"/>
              </w:rPr>
              <w:t>BT.1206</w:t>
            </w:r>
            <w:r w:rsidRPr="0001304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26A70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Подлежит определению</w:t>
            </w:r>
            <w:r w:rsidR="00E26A70" w:rsidRPr="00013049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E26A70" w:rsidRPr="00013049" w:rsidTr="004D4D23">
        <w:trPr>
          <w:cantSplit/>
          <w:jc w:val="center"/>
        </w:trPr>
        <w:tc>
          <w:tcPr>
            <w:tcW w:w="19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54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434971" w:rsidP="00E26A7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Активная длительность символа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режим 1k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554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99 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179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149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33 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128 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112 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89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2k 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109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98 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358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298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67 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256 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224 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179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4k 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="005456C3" w:rsidRPr="00013049">
              <w:rPr>
                <w:sz w:val="18"/>
                <w:szCs w:val="18"/>
                <w:lang w:val="ru-RU"/>
              </w:rPr>
              <w:t>219,</w:t>
            </w:r>
            <w:r w:rsidRPr="00013049">
              <w:rPr>
                <w:sz w:val="18"/>
                <w:szCs w:val="18"/>
                <w:lang w:val="ru-RU"/>
              </w:rPr>
              <w:t>97 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716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597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33 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512 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448 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358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8k 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4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="005456C3" w:rsidRPr="00013049">
              <w:rPr>
                <w:sz w:val="18"/>
                <w:szCs w:val="18"/>
                <w:lang w:val="ru-RU"/>
              </w:rPr>
              <w:t>439,</w:t>
            </w:r>
            <w:r w:rsidRPr="00013049">
              <w:rPr>
                <w:sz w:val="18"/>
                <w:szCs w:val="18"/>
                <w:lang w:val="ru-RU"/>
              </w:rPr>
              <w:t>94 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433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194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67 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024 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896 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716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16k 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867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389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33 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048 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1 792 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433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32k 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5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734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4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778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67 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4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096 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3 584 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867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  <w:tr w:rsidR="00E26A70" w:rsidRPr="00013049" w:rsidTr="004D4D23">
        <w:trPr>
          <w:cantSplit/>
          <w:jc w:val="center"/>
        </w:trPr>
        <w:tc>
          <w:tcPr>
            <w:tcW w:w="196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15E37" w:rsidP="00E26A70">
            <w:pPr>
              <w:pStyle w:val="Tabletex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Разнос несущих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режим 1k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801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91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5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580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63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6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696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75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7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812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88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8 929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161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25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2k 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5456C3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900,</w:t>
            </w:r>
            <w:r w:rsidR="00E15E37" w:rsidRPr="00013049">
              <w:rPr>
                <w:sz w:val="18"/>
                <w:szCs w:val="18"/>
                <w:lang w:val="ru-RU"/>
              </w:rPr>
              <w:t xml:space="preserve">86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2 790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3 348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3 906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4 464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5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580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00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4k 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5456C3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450,</w:t>
            </w:r>
            <w:r w:rsidR="00E15E37" w:rsidRPr="00013049">
              <w:rPr>
                <w:sz w:val="18"/>
                <w:szCs w:val="18"/>
                <w:lang w:val="ru-RU"/>
              </w:rPr>
              <w:t xml:space="preserve">43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1 395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1 674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1 953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2 232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790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00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8k 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5456C3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225,</w:t>
            </w:r>
            <w:r w:rsidR="00E15E37" w:rsidRPr="00013049">
              <w:rPr>
                <w:sz w:val="18"/>
                <w:szCs w:val="18"/>
                <w:lang w:val="ru-RU"/>
              </w:rPr>
              <w:t xml:space="preserve">21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697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50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837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976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1 116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395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00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16k 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348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75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418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5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488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25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558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697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50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32k 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174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38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209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25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244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125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279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E37" w:rsidRPr="00013049" w:rsidRDefault="00E15E37" w:rsidP="005456C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348</w:t>
            </w:r>
            <w:r w:rsidR="005456C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 xml:space="preserve">75 </w:t>
            </w:r>
            <w:r w:rsidR="00094483" w:rsidRPr="00013049">
              <w:rPr>
                <w:sz w:val="18"/>
                <w:szCs w:val="18"/>
                <w:lang w:val="ru-RU"/>
              </w:rPr>
              <w:t>Гц</w:t>
            </w:r>
          </w:p>
        </w:tc>
      </w:tr>
    </w:tbl>
    <w:p w:rsidR="00E26A70" w:rsidRPr="00013049" w:rsidRDefault="00E26A70" w:rsidP="00E26A70">
      <w:pPr>
        <w:pStyle w:val="Tablefin"/>
        <w:rPr>
          <w:lang w:val="ru-RU"/>
        </w:rPr>
      </w:pPr>
    </w:p>
    <w:p w:rsidR="00E26A70" w:rsidRPr="00013049" w:rsidRDefault="00434971" w:rsidP="00E26A70">
      <w:pPr>
        <w:pStyle w:val="TableNo"/>
        <w:rPr>
          <w:lang w:val="ru-RU"/>
        </w:rPr>
      </w:pPr>
      <w:r w:rsidRPr="00013049">
        <w:rPr>
          <w:lang w:val="ru-RU"/>
        </w:rPr>
        <w:lastRenderedPageBreak/>
        <w:t>ТАБЛИЦА 1 (</w:t>
      </w:r>
      <w:r w:rsidRPr="00013049">
        <w:rPr>
          <w:i/>
          <w:iCs/>
          <w:lang w:val="ru-RU"/>
        </w:rPr>
        <w:t>продолжение</w:t>
      </w:r>
      <w:r w:rsidR="00E26A70" w:rsidRPr="00013049">
        <w:rPr>
          <w:lang w:val="ru-RU"/>
        </w:rPr>
        <w:t>)</w:t>
      </w:r>
    </w:p>
    <w:tbl>
      <w:tblPr>
        <w:tblW w:w="5000" w:type="pct"/>
        <w:jc w:val="center"/>
        <w:tblLook w:val="0000"/>
      </w:tblPr>
      <w:tblGrid>
        <w:gridCol w:w="580"/>
        <w:gridCol w:w="1617"/>
        <w:gridCol w:w="2096"/>
        <w:gridCol w:w="2099"/>
        <w:gridCol w:w="2099"/>
        <w:gridCol w:w="2096"/>
        <w:gridCol w:w="2099"/>
        <w:gridCol w:w="2096"/>
      </w:tblGrid>
      <w:tr w:rsidR="00E409F7" w:rsidRPr="00086BEA" w:rsidTr="004D4D23">
        <w:trPr>
          <w:cantSplit/>
          <w:jc w:val="center"/>
        </w:trPr>
        <w:tc>
          <w:tcPr>
            <w:tcW w:w="19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409F7" w:rsidRPr="00013049" w:rsidRDefault="00FE246B" w:rsidP="00E26A70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№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09F7" w:rsidRPr="00013049" w:rsidRDefault="00E409F7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Параметры</w:t>
            </w:r>
          </w:p>
        </w:tc>
        <w:tc>
          <w:tcPr>
            <w:tcW w:w="70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409F7" w:rsidRPr="00013049" w:rsidRDefault="00923BA9" w:rsidP="00FE246B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1</w:t>
            </w:r>
            <w:r w:rsidR="00FE246B" w:rsidRPr="00013049">
              <w:rPr>
                <w:sz w:val="18"/>
                <w:szCs w:val="18"/>
                <w:lang w:val="ru-RU"/>
              </w:rPr>
              <w:t>,</w:t>
            </w:r>
            <w:r w:rsidR="00E409F7" w:rsidRPr="00013049">
              <w:rPr>
                <w:sz w:val="18"/>
                <w:szCs w:val="18"/>
                <w:lang w:val="ru-RU"/>
              </w:rPr>
              <w:t>7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  <w:r w:rsidR="00E409F7" w:rsidRPr="00013049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409F7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5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  <w:r w:rsidR="00E409F7" w:rsidRPr="00013049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409F7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6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0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409F7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7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409F7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8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409F7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10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  <w:r w:rsidR="00E409F7" w:rsidRPr="00013049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E26A70" w:rsidRPr="00013049" w:rsidTr="004D4D23">
        <w:trPr>
          <w:cantSplit/>
          <w:jc w:val="center"/>
        </w:trPr>
        <w:tc>
          <w:tcPr>
            <w:tcW w:w="19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15E37" w:rsidP="00FE246B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Длительность защитного интервала</w:t>
            </w:r>
            <w:r w:rsidR="00E26A70" w:rsidRPr="00013049">
              <w:rPr>
                <w:sz w:val="18"/>
                <w:szCs w:val="18"/>
                <w:vertAlign w:val="superscript"/>
                <w:lang w:val="ru-RU"/>
              </w:rPr>
              <w:t>(3)</w:t>
            </w:r>
          </w:p>
        </w:tc>
        <w:tc>
          <w:tcPr>
            <w:tcW w:w="70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1/128, 1/32, 1/16, 19/256, 1/8, 19/128, 1/4 </w:t>
            </w:r>
            <w:r w:rsidR="00585403" w:rsidRPr="00013049">
              <w:rPr>
                <w:sz w:val="18"/>
                <w:szCs w:val="18"/>
                <w:lang w:val="ru-RU"/>
              </w:rPr>
              <w:t>активной длительности символа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1/128, 1/32, 1/16, 19/256, 1/8, 19/128, 1/4 </w:t>
            </w:r>
            <w:r w:rsidR="00585403" w:rsidRPr="00013049">
              <w:rPr>
                <w:sz w:val="18"/>
                <w:szCs w:val="18"/>
                <w:lang w:val="ru-RU"/>
              </w:rPr>
              <w:t>активной длительности символа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1/128, 1/32, 1/16, 19/256, 1/8, 19/128, 1/4 </w:t>
            </w:r>
            <w:r w:rsidR="00585403" w:rsidRPr="00013049">
              <w:rPr>
                <w:sz w:val="18"/>
                <w:szCs w:val="18"/>
                <w:lang w:val="ru-RU"/>
              </w:rPr>
              <w:t>активной длительности символа</w:t>
            </w:r>
          </w:p>
        </w:tc>
        <w:tc>
          <w:tcPr>
            <w:tcW w:w="70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1/128, 1/32, 1/16, 19/256, 1/8, 19/128, 1/4 </w:t>
            </w:r>
            <w:r w:rsidR="00585403" w:rsidRPr="00013049">
              <w:rPr>
                <w:sz w:val="18"/>
                <w:szCs w:val="18"/>
                <w:lang w:val="ru-RU"/>
              </w:rPr>
              <w:t>активной длительности символа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1/128, 1/32, 1/16, 19/256, 1/8, 19/128, 1/4 </w:t>
            </w:r>
            <w:r w:rsidR="00585403" w:rsidRPr="00013049">
              <w:rPr>
                <w:sz w:val="18"/>
                <w:szCs w:val="18"/>
                <w:lang w:val="ru-RU"/>
              </w:rPr>
              <w:t>активной длительности символа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1/128, 1/32, 1/16, 19/256, 1/8, 19/128, 1/4 </w:t>
            </w:r>
            <w:r w:rsidR="00585403" w:rsidRPr="00013049">
              <w:rPr>
                <w:sz w:val="18"/>
                <w:szCs w:val="18"/>
                <w:lang w:val="ru-RU"/>
              </w:rPr>
              <w:t>активной длительности символа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режим 1k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E246B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34</w:t>
            </w:r>
            <w:r w:rsidR="00FE246B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69</w:t>
            </w:r>
            <w:r w:rsidR="00FE246B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69</w:t>
            </w:r>
            <w:r w:rsidR="00FE246B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37</w:t>
            </w:r>
            <w:r w:rsidR="00FE246B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138</w:t>
            </w:r>
            <w:r w:rsidR="00FE246B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75 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371AF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11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22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44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7A32E4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9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18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37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D0DCC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8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16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32 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D0DCC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7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D0DCC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5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11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22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2k 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371AF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34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69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69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37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138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75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277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50 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371AF">
            <w:pPr>
              <w:pStyle w:val="Tabletext"/>
              <w:tabs>
                <w:tab w:val="clear" w:pos="1985"/>
              </w:tabs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11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22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44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89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7A32E4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9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18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37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74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D0DCC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8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16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32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64 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D0DCC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7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28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56 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D0DCC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5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11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22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44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4k 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371AF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69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37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138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75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277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50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554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99 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371AF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22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44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89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179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7A32E4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18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37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74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149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D0DCC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16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32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64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128 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D0DCC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28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56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112 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D0DCC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11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22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44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89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8k 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371AF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34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69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138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75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277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50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329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53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554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99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659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05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109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98 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371AF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11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44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89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106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179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212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358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7A32E4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9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37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74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88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149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177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298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4D4D23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8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32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64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75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9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128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152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="004D4D23">
              <w:rPr>
                <w:sz w:val="18"/>
                <w:szCs w:val="18"/>
                <w:lang w:val="en-US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256 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4D4D23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7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28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56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66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5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112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133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="004D4D23">
              <w:rPr>
                <w:sz w:val="18"/>
                <w:szCs w:val="18"/>
                <w:lang w:val="en-US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224 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D0DCC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5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22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44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53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89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106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179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16k 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371AF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22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89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F371AF" w:rsidRPr="00013049">
              <w:rPr>
                <w:sz w:val="18"/>
                <w:szCs w:val="18"/>
                <w:lang w:val="ru-RU"/>
              </w:rPr>
              <w:t>; 179,</w:t>
            </w:r>
            <w:r w:rsidRPr="00013049">
              <w:rPr>
                <w:sz w:val="18"/>
                <w:szCs w:val="18"/>
                <w:lang w:val="ru-RU"/>
              </w:rPr>
              <w:t>2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212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358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425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716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7A32E4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18</w:t>
            </w:r>
            <w:r w:rsidR="007A32E4" w:rsidRPr="00013049">
              <w:rPr>
                <w:sz w:val="18"/>
                <w:szCs w:val="18"/>
                <w:lang w:val="ru-RU"/>
              </w:rPr>
              <w:t>,6;</w:t>
            </w:r>
            <w:r w:rsidRPr="00013049">
              <w:rPr>
                <w:sz w:val="18"/>
                <w:szCs w:val="18"/>
                <w:lang w:val="ru-RU"/>
              </w:rPr>
              <w:t xml:space="preserve"> 74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149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177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298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354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7A32E4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597</w:t>
            </w:r>
            <w:r w:rsidR="007A32E4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D0DCC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16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64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128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152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256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304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512 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D0DCC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56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112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133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224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266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448 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D0DCC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11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44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89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106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179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212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358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32k </w:t>
            </w:r>
          </w:p>
        </w:tc>
        <w:tc>
          <w:tcPr>
            <w:tcW w:w="70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371AF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44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179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358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425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716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F371AF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851</w:t>
            </w:r>
            <w:r w:rsidR="00F371AF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945A5B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37</w:t>
            </w:r>
            <w:r w:rsidR="00945A5B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33</w:t>
            </w:r>
            <w:r w:rsidR="00945A5B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149</w:t>
            </w:r>
            <w:r w:rsidR="00945A5B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33</w:t>
            </w:r>
            <w:r w:rsidR="00945A5B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298</w:t>
            </w:r>
            <w:r w:rsidR="00945A5B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67</w:t>
            </w:r>
            <w:r w:rsidR="00945A5B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354</w:t>
            </w:r>
            <w:r w:rsidR="00945A5B" w:rsidRPr="00013049">
              <w:rPr>
                <w:sz w:val="18"/>
                <w:szCs w:val="18"/>
                <w:lang w:val="ru-RU"/>
              </w:rPr>
              <w:t>,67;</w:t>
            </w:r>
            <w:r w:rsidRPr="00013049">
              <w:rPr>
                <w:sz w:val="18"/>
                <w:szCs w:val="18"/>
                <w:lang w:val="ru-RU"/>
              </w:rPr>
              <w:t xml:space="preserve"> 597</w:t>
            </w:r>
            <w:r w:rsidR="00945A5B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33</w:t>
            </w:r>
            <w:r w:rsidR="00945A5B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709</w:t>
            </w:r>
            <w:r w:rsidR="00945A5B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33 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0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D0DCC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32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128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256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304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512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608 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D0DCC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28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112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224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266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448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532 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D0DCC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22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89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179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212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358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AD0DCC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425</w:t>
            </w:r>
            <w:r w:rsidR="00AD0DCC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  <w:tr w:rsidR="00E26A70" w:rsidRPr="00013049" w:rsidTr="004D4D23">
        <w:trPr>
          <w:cantSplit/>
          <w:jc w:val="center"/>
        </w:trPr>
        <w:tc>
          <w:tcPr>
            <w:tcW w:w="19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6A70" w:rsidRPr="00013049" w:rsidRDefault="00E15E37" w:rsidP="00E26A7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Общая длительность символа</w:t>
            </w:r>
          </w:p>
        </w:tc>
        <w:tc>
          <w:tcPr>
            <w:tcW w:w="70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E26A70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режим 1k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4F21FE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589</w:t>
            </w:r>
            <w:r w:rsidR="004F21FE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68</w:t>
            </w:r>
            <w:r w:rsidR="004F21FE" w:rsidRPr="00013049">
              <w:rPr>
                <w:sz w:val="18"/>
                <w:szCs w:val="18"/>
                <w:lang w:val="ru-RU"/>
              </w:rPr>
              <w:sym w:font="Symbol" w:char="F02D"/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4D4D23">
              <w:rPr>
                <w:sz w:val="18"/>
                <w:szCs w:val="18"/>
                <w:lang w:val="en-US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578</w:t>
            </w:r>
            <w:r w:rsidR="004F21FE" w:rsidRPr="00013049">
              <w:rPr>
                <w:sz w:val="18"/>
                <w:szCs w:val="18"/>
                <w:lang w:val="ru-RU"/>
              </w:rPr>
              <w:t>,69 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3D5145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190</w:t>
            </w:r>
            <w:r w:rsidR="003D5145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3D5145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201</w:t>
            </w:r>
            <w:r w:rsidR="003D5145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3D5145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224 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94523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158</w:t>
            </w:r>
            <w:r w:rsidR="00F9452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168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186</w:t>
            </w:r>
            <w:r w:rsidR="00F9452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97478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136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144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160 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97478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119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126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140 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97478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95</w:t>
            </w:r>
            <w:r w:rsidR="0097478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20</w:t>
            </w:r>
            <w:r w:rsidR="00974781" w:rsidRPr="00013049">
              <w:rPr>
                <w:sz w:val="18"/>
                <w:szCs w:val="18"/>
                <w:lang w:val="ru-RU"/>
              </w:rPr>
              <w:sym w:font="Symbol" w:char="F02D"/>
            </w:r>
            <w:r w:rsidRPr="00013049">
              <w:rPr>
                <w:sz w:val="18"/>
                <w:szCs w:val="18"/>
                <w:lang w:val="ru-RU"/>
              </w:rPr>
              <w:t>112</w:t>
            </w:r>
            <w:r w:rsidR="0097478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00 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2k 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4F21FE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144</w:t>
            </w:r>
            <w:r w:rsidR="004F21FE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67</w:t>
            </w:r>
            <w:r w:rsidR="004F21FE" w:rsidRPr="00013049">
              <w:rPr>
                <w:sz w:val="18"/>
                <w:szCs w:val="18"/>
                <w:lang w:val="ru-RU"/>
              </w:rPr>
              <w:sym w:font="Symbol" w:char="F02D"/>
            </w:r>
            <w:r w:rsidRPr="00013049">
              <w:rPr>
                <w:sz w:val="18"/>
                <w:szCs w:val="18"/>
                <w:lang w:val="ru-RU"/>
              </w:rPr>
              <w:t>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387</w:t>
            </w:r>
            <w:r w:rsidR="004F21FE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3D5145" w:rsidP="003D5145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369,</w:t>
            </w:r>
            <w:r w:rsidR="00E15E37" w:rsidRPr="00013049">
              <w:rPr>
                <w:sz w:val="18"/>
                <w:szCs w:val="18"/>
                <w:lang w:val="ru-RU"/>
              </w:rPr>
              <w:t>6</w:t>
            </w:r>
            <w:r w:rsidRPr="00013049">
              <w:rPr>
                <w:sz w:val="18"/>
                <w:szCs w:val="18"/>
                <w:lang w:val="ru-RU"/>
              </w:rPr>
              <w:t>;</w:t>
            </w:r>
            <w:r w:rsidR="00E15E37" w:rsidRPr="00013049">
              <w:rPr>
                <w:sz w:val="18"/>
                <w:szCs w:val="18"/>
                <w:lang w:val="ru-RU"/>
              </w:rPr>
              <w:t xml:space="preserve"> 381</w:t>
            </w:r>
            <w:r w:rsidRPr="00013049">
              <w:rPr>
                <w:sz w:val="18"/>
                <w:szCs w:val="18"/>
                <w:lang w:val="ru-RU"/>
              </w:rPr>
              <w:t>;</w:t>
            </w:r>
            <w:r w:rsidR="00E15E37" w:rsidRPr="00013049">
              <w:rPr>
                <w:sz w:val="18"/>
                <w:szCs w:val="18"/>
                <w:lang w:val="ru-RU"/>
              </w:rPr>
              <w:t xml:space="preserve"> 403</w:t>
            </w:r>
            <w:r w:rsidRPr="00013049">
              <w:rPr>
                <w:sz w:val="18"/>
                <w:szCs w:val="18"/>
                <w:lang w:val="ru-RU"/>
              </w:rPr>
              <w:t>;</w:t>
            </w:r>
            <w:r w:rsidR="00E15E37" w:rsidRPr="00013049">
              <w:rPr>
                <w:sz w:val="18"/>
                <w:szCs w:val="18"/>
                <w:lang w:val="ru-RU"/>
              </w:rPr>
              <w:t xml:space="preserve"> 448 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94523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308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317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336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373</w:t>
            </w:r>
            <w:r w:rsidR="00F9452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97478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264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272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288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320 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97478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231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238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252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280 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97478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184</w:t>
            </w:r>
            <w:r w:rsidR="0097478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80</w:t>
            </w:r>
            <w:r w:rsidR="00974781" w:rsidRPr="00013049">
              <w:rPr>
                <w:sz w:val="18"/>
                <w:szCs w:val="18"/>
                <w:lang w:val="ru-RU"/>
              </w:rPr>
              <w:sym w:font="Symbol" w:char="F02D"/>
            </w:r>
            <w:r w:rsidRPr="00013049">
              <w:rPr>
                <w:sz w:val="18"/>
                <w:szCs w:val="18"/>
                <w:lang w:val="ru-RU"/>
              </w:rPr>
              <w:t>224</w:t>
            </w:r>
            <w:r w:rsidR="0097478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00 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4k 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4F21FE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289</w:t>
            </w:r>
            <w:r w:rsidR="004F21FE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34</w:t>
            </w:r>
            <w:r w:rsidR="004F21FE" w:rsidRPr="00013049">
              <w:rPr>
                <w:sz w:val="18"/>
                <w:szCs w:val="18"/>
                <w:lang w:val="ru-RU"/>
              </w:rPr>
              <w:sym w:font="Symbol" w:char="F02D"/>
            </w:r>
            <w:r w:rsidRPr="00013049">
              <w:rPr>
                <w:sz w:val="18"/>
                <w:szCs w:val="18"/>
                <w:lang w:val="ru-RU"/>
              </w:rPr>
              <w:t>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774</w:t>
            </w:r>
            <w:r w:rsidR="004F21FE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96 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3D5145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739</w:t>
            </w:r>
            <w:r w:rsidR="003D5145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762</w:t>
            </w:r>
            <w:r w:rsidR="003D5145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806</w:t>
            </w:r>
            <w:r w:rsidR="003D5145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896 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94523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616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635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672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746</w:t>
            </w:r>
            <w:r w:rsidR="00F9452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97478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527</w:t>
            </w:r>
            <w:r w:rsidR="0097478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9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544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576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640 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97478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462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476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504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560 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97478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369</w:t>
            </w:r>
            <w:r w:rsidR="0097478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60</w:t>
            </w:r>
            <w:r w:rsidR="00974781" w:rsidRPr="00013049">
              <w:rPr>
                <w:sz w:val="18"/>
                <w:szCs w:val="18"/>
                <w:lang w:val="ru-RU"/>
              </w:rPr>
              <w:sym w:font="Symbol" w:char="F02D"/>
            </w:r>
            <w:r w:rsidRPr="00013049">
              <w:rPr>
                <w:sz w:val="18"/>
                <w:szCs w:val="18"/>
                <w:lang w:val="ru-RU"/>
              </w:rPr>
              <w:t>448</w:t>
            </w:r>
            <w:r w:rsidR="0097478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00 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8k 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4F21FE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4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474</w:t>
            </w:r>
            <w:r w:rsidR="004F21FE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63</w:t>
            </w:r>
            <w:r w:rsidR="004F21FE" w:rsidRPr="00013049">
              <w:rPr>
                <w:sz w:val="18"/>
                <w:szCs w:val="18"/>
                <w:lang w:val="ru-RU"/>
              </w:rPr>
              <w:sym w:font="Symbol" w:char="F02D"/>
            </w:r>
            <w:r w:rsidRPr="00013049">
              <w:rPr>
                <w:sz w:val="18"/>
                <w:szCs w:val="18"/>
                <w:lang w:val="ru-RU"/>
              </w:rPr>
              <w:t>5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549</w:t>
            </w:r>
            <w:r w:rsidR="004F21FE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92 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3D5145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1 444</w:t>
            </w:r>
            <w:r w:rsidR="003D5145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3D5145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1 478</w:t>
            </w:r>
            <w:r w:rsidR="003D5145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3D5145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523</w:t>
            </w:r>
            <w:r w:rsidR="003D5145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</w:t>
            </w:r>
            <w:r w:rsidR="003D5145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540</w:t>
            </w:r>
            <w:r w:rsidR="003D5145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612</w:t>
            </w:r>
            <w:r w:rsidR="003D5145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3D5145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646</w:t>
            </w:r>
            <w:r w:rsidR="003D5145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3D5145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792 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94523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204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232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269</w:t>
            </w:r>
            <w:r w:rsidR="00F9452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1 283</w:t>
            </w:r>
            <w:r w:rsidR="00F9452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1 344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1 372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1 493</w:t>
            </w:r>
            <w:r w:rsidR="00F9452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3 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97478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1 032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1 056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1 088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1 100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1 152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1 176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1 280 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97478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903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924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952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962</w:t>
            </w:r>
            <w:r w:rsidR="0097478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5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1 008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1 29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1 120 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96B5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722</w:t>
            </w:r>
            <w:r w:rsidR="0097478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739</w:t>
            </w:r>
            <w:r w:rsidR="0097478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761</w:t>
            </w:r>
            <w:r w:rsidR="0097478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A96B5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770</w:t>
            </w:r>
            <w:r w:rsidR="00A96B5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806</w:t>
            </w:r>
            <w:r w:rsidR="00A96B5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A96B5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823</w:t>
            </w:r>
            <w:r w:rsidR="00A96B5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896 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16k 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94523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889</w:t>
            </w:r>
            <w:r w:rsidR="003D5145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956</w:t>
            </w:r>
            <w:r w:rsidR="003D5145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3D5145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046</w:t>
            </w:r>
            <w:r w:rsidR="003D5145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3D5145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080</w:t>
            </w:r>
            <w:r w:rsidR="003D5145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225</w:t>
            </w:r>
            <w:r w:rsidR="003D5145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3D5145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292</w:t>
            </w:r>
            <w:r w:rsidR="003D5145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3D5145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584 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94523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408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464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538</w:t>
            </w:r>
            <w:r w:rsidR="00F9452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566</w:t>
            </w:r>
            <w:r w:rsidR="00F9452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686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744</w:t>
            </w:r>
            <w:r w:rsidR="00F94523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986</w:t>
            </w:r>
            <w:r w:rsidR="00F9452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97478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064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112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176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200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304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352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560 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97478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1 806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1 848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1 904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1 925</w:t>
            </w:r>
            <w:r w:rsidR="00974781" w:rsidRPr="00013049">
              <w:rPr>
                <w:sz w:val="18"/>
                <w:szCs w:val="18"/>
                <w:lang w:val="ru-RU"/>
              </w:rPr>
              <w:t>; 2 016;</w:t>
            </w:r>
            <w:r w:rsidRPr="00013049">
              <w:rPr>
                <w:sz w:val="18"/>
                <w:szCs w:val="18"/>
                <w:lang w:val="ru-RU"/>
              </w:rPr>
              <w:t xml:space="preserve"> 2 058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2 240 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96B5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444</w:t>
            </w:r>
            <w:r w:rsidR="00A96B5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A96B5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478</w:t>
            </w:r>
            <w:r w:rsidR="00A96B5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A96B5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523</w:t>
            </w:r>
            <w:r w:rsidR="00A96B5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</w:t>
            </w:r>
            <w:r w:rsidR="00A96B5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540</w:t>
            </w:r>
            <w:r w:rsidR="00A96B5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612</w:t>
            </w:r>
            <w:r w:rsidR="00A96B5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A96B5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646</w:t>
            </w:r>
            <w:r w:rsidR="00A96B5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A96B5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1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792 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  <w:tr w:rsidR="00E15E37" w:rsidRPr="00013049" w:rsidTr="004D4D23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E37" w:rsidRPr="00013049" w:rsidRDefault="00E15E37" w:rsidP="00E26A7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E37" w:rsidRPr="00013049" w:rsidRDefault="00E15E37" w:rsidP="00E15E3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режим 32k </w:t>
            </w:r>
          </w:p>
        </w:tc>
        <w:tc>
          <w:tcPr>
            <w:tcW w:w="70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E26A70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94523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5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779</w:t>
            </w:r>
            <w:r w:rsidR="00F9452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20</w:t>
            </w:r>
            <w:r w:rsidR="00F94523" w:rsidRPr="00013049">
              <w:rPr>
                <w:sz w:val="18"/>
                <w:szCs w:val="18"/>
                <w:lang w:val="ru-RU"/>
              </w:rPr>
              <w:sym w:font="Symbol" w:char="F02D"/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585</w:t>
            </w:r>
            <w:r w:rsidR="00F94523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60 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F94523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4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816</w:t>
            </w:r>
            <w:r w:rsidR="00F94523" w:rsidRPr="00013049">
              <w:rPr>
                <w:sz w:val="18"/>
                <w:szCs w:val="18"/>
                <w:lang w:val="ru-RU"/>
              </w:rPr>
              <w:sym w:font="Symbol" w:char="F02D"/>
            </w:r>
            <w:r w:rsidRPr="00013049">
              <w:rPr>
                <w:sz w:val="18"/>
                <w:szCs w:val="18"/>
                <w:lang w:val="ru-RU"/>
              </w:rPr>
              <w:t>5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488 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0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97478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4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128</w:t>
            </w:r>
            <w:r w:rsidR="00974781" w:rsidRPr="00013049">
              <w:rPr>
                <w:sz w:val="18"/>
                <w:szCs w:val="18"/>
                <w:lang w:val="ru-RU"/>
              </w:rPr>
              <w:sym w:font="Symbol" w:char="F02D"/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704 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97478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3 612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3 696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3 808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3 850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4 032</w:t>
            </w:r>
            <w:r w:rsidR="0097478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4 116 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E37" w:rsidRPr="00013049" w:rsidRDefault="00E15E37" w:rsidP="00A96B51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889</w:t>
            </w:r>
            <w:r w:rsidR="00A96B5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A96B5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2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956</w:t>
            </w:r>
            <w:r w:rsidR="00A96B5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8</w:t>
            </w:r>
            <w:r w:rsidR="00A96B5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046</w:t>
            </w:r>
            <w:r w:rsidR="00A96B5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4</w:t>
            </w:r>
            <w:r w:rsidR="00A96B5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080</w:t>
            </w:r>
            <w:r w:rsidR="00A96B5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Pr="00013049">
              <w:rPr>
                <w:sz w:val="18"/>
                <w:szCs w:val="18"/>
                <w:lang w:val="ru-RU"/>
              </w:rPr>
              <w:t>225</w:t>
            </w:r>
            <w:r w:rsidR="00A96B51" w:rsidRPr="00013049">
              <w:rPr>
                <w:sz w:val="18"/>
                <w:szCs w:val="18"/>
                <w:lang w:val="ru-RU"/>
              </w:rPr>
              <w:t>,</w:t>
            </w:r>
            <w:r w:rsidRPr="00013049">
              <w:rPr>
                <w:sz w:val="18"/>
                <w:szCs w:val="18"/>
                <w:lang w:val="ru-RU"/>
              </w:rPr>
              <w:t>6</w:t>
            </w:r>
            <w:r w:rsidR="00A96B51" w:rsidRPr="00013049">
              <w:rPr>
                <w:sz w:val="18"/>
                <w:szCs w:val="18"/>
                <w:lang w:val="ru-RU"/>
              </w:rPr>
              <w:t>;</w:t>
            </w:r>
            <w:r w:rsidRPr="00013049">
              <w:rPr>
                <w:sz w:val="18"/>
                <w:szCs w:val="18"/>
                <w:lang w:val="ru-RU"/>
              </w:rPr>
              <w:t xml:space="preserve"> 3</w:t>
            </w:r>
            <w:r w:rsidRPr="00013049">
              <w:rPr>
                <w:spacing w:val="-4"/>
                <w:sz w:val="18"/>
                <w:szCs w:val="18"/>
                <w:lang w:val="ru-RU"/>
              </w:rPr>
              <w:t> </w:t>
            </w:r>
            <w:r w:rsidR="00A96B51" w:rsidRPr="00013049">
              <w:rPr>
                <w:sz w:val="18"/>
                <w:szCs w:val="18"/>
                <w:lang w:val="ru-RU"/>
              </w:rPr>
              <w:t>292,</w:t>
            </w:r>
            <w:r w:rsidRPr="00013049">
              <w:rPr>
                <w:sz w:val="18"/>
                <w:szCs w:val="18"/>
                <w:lang w:val="ru-RU"/>
              </w:rPr>
              <w:t>8 </w:t>
            </w:r>
            <w:r w:rsidR="00094483" w:rsidRPr="00013049">
              <w:rPr>
                <w:sz w:val="18"/>
                <w:szCs w:val="18"/>
                <w:lang w:val="ru-RU"/>
              </w:rPr>
              <w:t>мкс</w:t>
            </w:r>
          </w:p>
        </w:tc>
      </w:tr>
    </w:tbl>
    <w:p w:rsidR="00E26A70" w:rsidRPr="00013049" w:rsidRDefault="00E26A70" w:rsidP="00E26A70">
      <w:pPr>
        <w:pStyle w:val="Tablefin"/>
        <w:rPr>
          <w:sz w:val="2"/>
          <w:lang w:val="ru-RU"/>
        </w:rPr>
      </w:pPr>
    </w:p>
    <w:p w:rsidR="00E26A70" w:rsidRPr="00013049" w:rsidRDefault="00FE246B" w:rsidP="00E26A70">
      <w:pPr>
        <w:spacing w:before="360" w:after="120"/>
        <w:jc w:val="center"/>
        <w:rPr>
          <w:i/>
          <w:iCs/>
          <w:lang w:val="ru-RU"/>
        </w:rPr>
      </w:pPr>
      <w:r w:rsidRPr="00013049">
        <w:rPr>
          <w:lang w:val="ru-RU"/>
        </w:rPr>
        <w:br w:type="page"/>
      </w:r>
      <w:r w:rsidR="00434971" w:rsidRPr="00013049">
        <w:rPr>
          <w:lang w:val="ru-RU"/>
        </w:rPr>
        <w:lastRenderedPageBreak/>
        <w:t>ТАБЛИЦА 1 (</w:t>
      </w:r>
      <w:r w:rsidR="00434971" w:rsidRPr="00013049">
        <w:rPr>
          <w:i/>
          <w:iCs/>
          <w:lang w:val="ru-RU"/>
        </w:rPr>
        <w:t>продолжение</w:t>
      </w:r>
      <w:r w:rsidR="00E26A70" w:rsidRPr="00013049">
        <w:rPr>
          <w:lang w:val="ru-RU"/>
        </w:rPr>
        <w:t>)</w:t>
      </w:r>
    </w:p>
    <w:tbl>
      <w:tblPr>
        <w:tblW w:w="5000" w:type="pct"/>
        <w:jc w:val="center"/>
        <w:tblLook w:val="0000"/>
      </w:tblPr>
      <w:tblGrid>
        <w:gridCol w:w="575"/>
        <w:gridCol w:w="1505"/>
        <w:gridCol w:w="2152"/>
        <w:gridCol w:w="2067"/>
        <w:gridCol w:w="2069"/>
        <w:gridCol w:w="2069"/>
        <w:gridCol w:w="2069"/>
        <w:gridCol w:w="2276"/>
      </w:tblGrid>
      <w:tr w:rsidR="00E409F7" w:rsidRPr="00086BEA" w:rsidTr="004D4D23">
        <w:trPr>
          <w:jc w:val="center"/>
        </w:trPr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09F7" w:rsidRPr="00013049" w:rsidRDefault="00007EEC" w:rsidP="004D4D23">
            <w:pPr>
              <w:pStyle w:val="Tablehead"/>
              <w:spacing w:line="192" w:lineRule="exac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№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  <w:vAlign w:val="center"/>
          </w:tcPr>
          <w:p w:rsidR="00E409F7" w:rsidRPr="00013049" w:rsidRDefault="00E409F7" w:rsidP="004D4D23">
            <w:pPr>
              <w:pStyle w:val="Tablehead"/>
              <w:spacing w:line="192" w:lineRule="exac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Параметры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409F7" w:rsidRPr="00013049" w:rsidRDefault="00923BA9" w:rsidP="004D4D23">
            <w:pPr>
              <w:pStyle w:val="Tablehead"/>
              <w:spacing w:line="192" w:lineRule="exac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1</w:t>
            </w:r>
            <w:r w:rsidR="00007EEC" w:rsidRPr="00013049">
              <w:rPr>
                <w:sz w:val="18"/>
                <w:szCs w:val="18"/>
                <w:lang w:val="ru-RU"/>
              </w:rPr>
              <w:t>,</w:t>
            </w:r>
            <w:r w:rsidR="00E409F7" w:rsidRPr="00013049">
              <w:rPr>
                <w:sz w:val="18"/>
                <w:szCs w:val="18"/>
                <w:lang w:val="ru-RU"/>
              </w:rPr>
              <w:t>7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  <w:r w:rsidR="00E409F7" w:rsidRPr="00013049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409F7" w:rsidRPr="00013049" w:rsidRDefault="00923BA9" w:rsidP="004D4D23">
            <w:pPr>
              <w:pStyle w:val="Tablehead"/>
              <w:spacing w:line="192" w:lineRule="exac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5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  <w:r w:rsidR="00E409F7" w:rsidRPr="00013049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409F7" w:rsidRPr="00013049" w:rsidRDefault="00923BA9" w:rsidP="004D4D23">
            <w:pPr>
              <w:pStyle w:val="Tablehead"/>
              <w:spacing w:line="192" w:lineRule="exac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6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409F7" w:rsidRPr="00013049" w:rsidRDefault="00923BA9" w:rsidP="004D4D23">
            <w:pPr>
              <w:pStyle w:val="Tablehead"/>
              <w:spacing w:line="192" w:lineRule="exac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7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409F7" w:rsidRPr="00013049" w:rsidRDefault="00923BA9" w:rsidP="004D4D23">
            <w:pPr>
              <w:pStyle w:val="Tablehead"/>
              <w:spacing w:line="192" w:lineRule="exac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8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409F7" w:rsidRPr="00013049" w:rsidRDefault="00923BA9" w:rsidP="004D4D23">
            <w:pPr>
              <w:pStyle w:val="Tablehead"/>
              <w:spacing w:line="192" w:lineRule="exac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10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  <w:r w:rsidR="00E409F7" w:rsidRPr="00013049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E26A70" w:rsidRPr="00086BEA" w:rsidTr="004D4D23">
        <w:trPr>
          <w:jc w:val="center"/>
        </w:trPr>
        <w:tc>
          <w:tcPr>
            <w:tcW w:w="19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</w:tcPr>
          <w:p w:rsidR="00E26A70" w:rsidRPr="00013049" w:rsidRDefault="00585403" w:rsidP="00F90C17">
            <w:pPr>
              <w:pStyle w:val="Tabletext"/>
              <w:spacing w:before="20" w:after="20" w:line="192" w:lineRule="exact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Длительность кадра передачи</w:t>
            </w:r>
            <w:r w:rsidR="00E26A70" w:rsidRPr="00013049">
              <w:rPr>
                <w:sz w:val="18"/>
                <w:szCs w:val="18"/>
                <w:vertAlign w:val="superscript"/>
                <w:lang w:val="ru-RU"/>
              </w:rPr>
              <w:t>(6)</w:t>
            </w:r>
          </w:p>
        </w:tc>
        <w:tc>
          <w:tcPr>
            <w:tcW w:w="4297" w:type="pct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26A70" w:rsidRPr="00013049" w:rsidRDefault="00C17574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Кадр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="00050A20" w:rsidRPr="00013049">
              <w:rPr>
                <w:sz w:val="18"/>
                <w:szCs w:val="18"/>
                <w:lang w:val="ru-RU"/>
              </w:rPr>
              <w:t>начинается с преамбулы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="00050A20" w:rsidRPr="00013049">
              <w:rPr>
                <w:sz w:val="18"/>
                <w:szCs w:val="18"/>
                <w:lang w:val="ru-RU"/>
              </w:rPr>
              <w:t>и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="00050A20" w:rsidRPr="00013049">
              <w:rPr>
                <w:sz w:val="18"/>
                <w:szCs w:val="18"/>
                <w:lang w:val="ru-RU"/>
              </w:rPr>
              <w:t xml:space="preserve">имеет конфигурируемое количество символов с максимальной длительностью в 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250 </w:t>
            </w:r>
            <w:r w:rsidR="00050A20" w:rsidRPr="00013049">
              <w:rPr>
                <w:sz w:val="18"/>
                <w:szCs w:val="18"/>
                <w:lang w:val="ru-RU"/>
              </w:rPr>
              <w:t>мс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. </w:t>
            </w:r>
            <w:r w:rsidR="00050A20" w:rsidRPr="00013049">
              <w:rPr>
                <w:sz w:val="18"/>
                <w:szCs w:val="18"/>
                <w:lang w:val="ru-RU"/>
              </w:rPr>
              <w:t>Минимальное количество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="00050A20" w:rsidRPr="00013049">
              <w:rPr>
                <w:sz w:val="18"/>
                <w:szCs w:val="18"/>
                <w:lang w:val="ru-RU"/>
              </w:rPr>
              <w:t xml:space="preserve">символов данных </w:t>
            </w:r>
            <w:r w:rsidR="00007EEC" w:rsidRPr="00013049">
              <w:rPr>
                <w:sz w:val="18"/>
                <w:szCs w:val="18"/>
                <w:lang w:val="ru-RU"/>
              </w:rPr>
              <w:sym w:font="Symbol" w:char="F02D"/>
            </w:r>
            <w:r w:rsidR="00E26A70" w:rsidRPr="00013049">
              <w:rPr>
                <w:sz w:val="18"/>
                <w:szCs w:val="18"/>
                <w:lang w:val="ru-RU"/>
              </w:rPr>
              <w:t xml:space="preserve"> 3</w:t>
            </w:r>
            <w:r w:rsidR="000F7D9F" w:rsidRPr="00013049">
              <w:rPr>
                <w:sz w:val="18"/>
                <w:szCs w:val="18"/>
                <w:lang w:val="ru-RU"/>
              </w:rPr>
              <w:t xml:space="preserve"> </w:t>
            </w:r>
            <w:r w:rsidR="00E26A70" w:rsidRPr="00013049">
              <w:rPr>
                <w:sz w:val="18"/>
                <w:szCs w:val="18"/>
                <w:lang w:val="ru-RU"/>
              </w:rPr>
              <w:t>(</w:t>
            </w:r>
            <w:r w:rsidR="00050A20" w:rsidRPr="00013049">
              <w:rPr>
                <w:sz w:val="18"/>
                <w:szCs w:val="18"/>
                <w:lang w:val="ru-RU"/>
              </w:rPr>
              <w:t xml:space="preserve">режим 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32k) </w:t>
            </w:r>
            <w:r w:rsidR="00050A20" w:rsidRPr="00013049">
              <w:rPr>
                <w:sz w:val="18"/>
                <w:szCs w:val="18"/>
                <w:lang w:val="ru-RU"/>
              </w:rPr>
              <w:t>или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7 (</w:t>
            </w:r>
            <w:r w:rsidR="00050A20" w:rsidRPr="00013049">
              <w:rPr>
                <w:sz w:val="18"/>
                <w:szCs w:val="18"/>
                <w:lang w:val="ru-RU"/>
              </w:rPr>
              <w:t>другие режимы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). </w:t>
            </w:r>
            <w:r w:rsidR="00492583" w:rsidRPr="00013049">
              <w:rPr>
                <w:sz w:val="18"/>
                <w:szCs w:val="18"/>
                <w:lang w:val="ru-RU"/>
              </w:rPr>
              <w:t>Длина супер</w:t>
            </w:r>
            <w:r w:rsidR="006F260E" w:rsidRPr="00013049">
              <w:rPr>
                <w:sz w:val="18"/>
                <w:szCs w:val="18"/>
                <w:lang w:val="ru-RU"/>
              </w:rPr>
              <w:t>кадра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="00492583" w:rsidRPr="00013049">
              <w:rPr>
                <w:sz w:val="18"/>
                <w:szCs w:val="18"/>
                <w:lang w:val="ru-RU"/>
              </w:rPr>
              <w:t>конфигурируется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, </w:t>
            </w:r>
            <w:r w:rsidR="00492583" w:rsidRPr="00013049">
              <w:rPr>
                <w:sz w:val="18"/>
                <w:szCs w:val="18"/>
                <w:lang w:val="ru-RU"/>
              </w:rPr>
              <w:t>максимум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256 </w:t>
            </w:r>
            <w:r w:rsidR="00492583" w:rsidRPr="00013049">
              <w:rPr>
                <w:sz w:val="18"/>
                <w:szCs w:val="18"/>
                <w:lang w:val="ru-RU"/>
              </w:rPr>
              <w:t>кадров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, 64 </w:t>
            </w:r>
            <w:r w:rsidR="00492583" w:rsidRPr="00013049">
              <w:rPr>
                <w:sz w:val="18"/>
                <w:szCs w:val="18"/>
                <w:lang w:val="ru-RU"/>
              </w:rPr>
              <w:t>с</w:t>
            </w:r>
          </w:p>
        </w:tc>
      </w:tr>
      <w:tr w:rsidR="00E26A70" w:rsidRPr="00086BEA" w:rsidTr="004D4D23">
        <w:trPr>
          <w:jc w:val="center"/>
        </w:trPr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highlight w:val="green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</w:tcPr>
          <w:p w:rsidR="00E26A70" w:rsidRPr="00013049" w:rsidRDefault="005F2C4E" w:rsidP="00F90C17">
            <w:pPr>
              <w:pStyle w:val="Tabletext"/>
              <w:tabs>
                <w:tab w:val="clear" w:pos="1418"/>
              </w:tabs>
              <w:spacing w:before="20" w:after="20" w:line="192" w:lineRule="exact"/>
              <w:ind w:right="-52"/>
              <w:jc w:val="left"/>
              <w:rPr>
                <w:sz w:val="18"/>
                <w:szCs w:val="18"/>
                <w:highlight w:val="green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Формат входного потока</w:t>
            </w:r>
            <w:r w:rsidR="00E26A70" w:rsidRPr="00013049">
              <w:rPr>
                <w:sz w:val="18"/>
                <w:szCs w:val="18"/>
                <w:vertAlign w:val="superscript"/>
                <w:lang w:val="ru-RU"/>
              </w:rPr>
              <w:t>(4)</w:t>
            </w:r>
          </w:p>
        </w:tc>
        <w:tc>
          <w:tcPr>
            <w:tcW w:w="429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6A70" w:rsidRPr="00013049" w:rsidRDefault="00492583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Либо транспортные потоки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(</w:t>
            </w:r>
            <w:r w:rsidRPr="00013049">
              <w:rPr>
                <w:sz w:val="18"/>
                <w:szCs w:val="18"/>
                <w:lang w:val="ru-RU"/>
              </w:rPr>
              <w:t>ТП</w:t>
            </w:r>
            <w:r w:rsidR="00E26A70" w:rsidRPr="00013049">
              <w:rPr>
                <w:sz w:val="18"/>
                <w:szCs w:val="18"/>
                <w:lang w:val="ru-RU"/>
              </w:rPr>
              <w:t>)</w:t>
            </w:r>
            <w:r w:rsidRPr="00013049">
              <w:rPr>
                <w:sz w:val="18"/>
                <w:szCs w:val="18"/>
                <w:lang w:val="ru-RU"/>
              </w:rPr>
              <w:t>,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sz w:val="18"/>
                <w:szCs w:val="18"/>
                <w:lang w:val="ru-RU"/>
              </w:rPr>
              <w:t>либо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sz w:val="18"/>
                <w:szCs w:val="18"/>
                <w:lang w:val="ru-RU"/>
              </w:rPr>
              <w:t>общие потоки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(</w:t>
            </w:r>
            <w:r w:rsidRPr="00013049">
              <w:rPr>
                <w:sz w:val="18"/>
                <w:szCs w:val="18"/>
                <w:lang w:val="ru-RU"/>
              </w:rPr>
              <w:t>ОП</w:t>
            </w:r>
            <w:r w:rsidR="00E26A70" w:rsidRPr="00013049">
              <w:rPr>
                <w:sz w:val="18"/>
                <w:szCs w:val="18"/>
                <w:lang w:val="ru-RU"/>
              </w:rPr>
              <w:t>)</w:t>
            </w:r>
          </w:p>
        </w:tc>
      </w:tr>
      <w:tr w:rsidR="00E26A70" w:rsidRPr="00013049" w:rsidTr="004D4D23">
        <w:trPr>
          <w:jc w:val="center"/>
        </w:trPr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</w:tcPr>
          <w:p w:rsidR="00E26A70" w:rsidRPr="00013049" w:rsidRDefault="005F2C4E" w:rsidP="00F90C17">
            <w:pPr>
              <w:pStyle w:val="Tabletext"/>
              <w:tabs>
                <w:tab w:val="clear" w:pos="1418"/>
              </w:tabs>
              <w:spacing w:before="20" w:after="20" w:line="192" w:lineRule="exact"/>
              <w:ind w:right="-52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Формат потока системы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6A70" w:rsidRPr="00013049" w:rsidRDefault="00492583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Формат </w:t>
            </w:r>
            <w:r w:rsidR="00E26A70" w:rsidRPr="00013049">
              <w:rPr>
                <w:sz w:val="18"/>
                <w:szCs w:val="18"/>
                <w:lang w:val="ru-RU"/>
              </w:rPr>
              <w:t>BB</w:t>
            </w:r>
            <w:r w:rsidR="00E26A70" w:rsidRPr="00013049">
              <w:rPr>
                <w:sz w:val="18"/>
                <w:szCs w:val="18"/>
                <w:vertAlign w:val="superscript"/>
                <w:lang w:val="ru-RU"/>
              </w:rPr>
              <w:t>(5)</w:t>
            </w:r>
          </w:p>
        </w:tc>
        <w:tc>
          <w:tcPr>
            <w:tcW w:w="356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6A70" w:rsidRPr="00013049" w:rsidRDefault="00492583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Формат </w:t>
            </w:r>
            <w:r w:rsidR="00E26A70" w:rsidRPr="00013049">
              <w:rPr>
                <w:sz w:val="18"/>
                <w:szCs w:val="18"/>
                <w:lang w:val="ru-RU"/>
              </w:rPr>
              <w:t>BB</w:t>
            </w:r>
          </w:p>
        </w:tc>
      </w:tr>
      <w:tr w:rsidR="00E26A70" w:rsidRPr="00013049" w:rsidTr="004D4D23">
        <w:trPr>
          <w:jc w:val="center"/>
        </w:trPr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</w:tcPr>
          <w:p w:rsidR="00E26A70" w:rsidRPr="00013049" w:rsidRDefault="005F2C4E" w:rsidP="00F90C17">
            <w:pPr>
              <w:pStyle w:val="Tabletext"/>
              <w:tabs>
                <w:tab w:val="clear" w:pos="1418"/>
              </w:tabs>
              <w:spacing w:before="20" w:after="20" w:line="192" w:lineRule="exact"/>
              <w:ind w:right="-52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Код адаптации режима</w:t>
            </w:r>
          </w:p>
        </w:tc>
        <w:tc>
          <w:tcPr>
            <w:tcW w:w="4297" w:type="pct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CRC-8</w:t>
            </w:r>
          </w:p>
        </w:tc>
      </w:tr>
      <w:tr w:rsidR="00E26A70" w:rsidRPr="00086BEA" w:rsidTr="004D4D23">
        <w:trPr>
          <w:jc w:val="center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</w:tcPr>
          <w:p w:rsidR="00E26A70" w:rsidRPr="00013049" w:rsidRDefault="005F2C4E" w:rsidP="00F90C17">
            <w:pPr>
              <w:pStyle w:val="Tabletext"/>
              <w:tabs>
                <w:tab w:val="clear" w:pos="1418"/>
              </w:tabs>
              <w:spacing w:before="20" w:after="20" w:line="192" w:lineRule="exact"/>
              <w:ind w:right="-52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Кодирование канала</w:t>
            </w:r>
          </w:p>
        </w:tc>
        <w:tc>
          <w:tcPr>
            <w:tcW w:w="4297" w:type="pct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A70" w:rsidRPr="00013049" w:rsidRDefault="00492583" w:rsidP="004D4D23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Код 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LDPC/BCH </w:t>
            </w:r>
            <w:r w:rsidRPr="00013049">
              <w:rPr>
                <w:sz w:val="18"/>
                <w:szCs w:val="18"/>
                <w:lang w:val="ru-RU"/>
              </w:rPr>
              <w:t>с размером блока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sz w:val="18"/>
                <w:szCs w:val="18"/>
                <w:lang w:val="ru-RU"/>
              </w:rPr>
              <w:t>в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64 800 </w:t>
            </w:r>
            <w:r w:rsidRPr="00013049">
              <w:rPr>
                <w:sz w:val="18"/>
                <w:szCs w:val="18"/>
                <w:lang w:val="ru-RU"/>
              </w:rPr>
              <w:t>или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16 200 </w:t>
            </w:r>
            <w:r w:rsidRPr="00013049">
              <w:rPr>
                <w:sz w:val="18"/>
                <w:szCs w:val="18"/>
                <w:lang w:val="ru-RU"/>
              </w:rPr>
              <w:t>бит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sz w:val="18"/>
                <w:szCs w:val="18"/>
                <w:lang w:val="ru-RU"/>
              </w:rPr>
              <w:t>и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sz w:val="18"/>
                <w:szCs w:val="18"/>
                <w:lang w:val="ru-RU"/>
              </w:rPr>
              <w:t>кодовыми скоростями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1/2, 3/5, 2/3, 3/4, 4/5, 5/6</w:t>
            </w:r>
            <w:r w:rsidR="00E26A70" w:rsidRPr="00013049">
              <w:rPr>
                <w:sz w:val="18"/>
                <w:szCs w:val="18"/>
                <w:vertAlign w:val="superscript"/>
                <w:lang w:val="ru-RU"/>
              </w:rPr>
              <w:t>(1)</w:t>
            </w:r>
          </w:p>
        </w:tc>
      </w:tr>
      <w:tr w:rsidR="00E26A70" w:rsidRPr="00013049" w:rsidTr="004D4D2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194" w:type="pct"/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15</w:t>
            </w:r>
          </w:p>
        </w:tc>
        <w:tc>
          <w:tcPr>
            <w:tcW w:w="509" w:type="pct"/>
            <w:tcMar>
              <w:left w:w="85" w:type="dxa"/>
              <w:right w:w="28" w:type="dxa"/>
            </w:tcMar>
          </w:tcPr>
          <w:p w:rsidR="00E26A70" w:rsidRPr="00013049" w:rsidRDefault="005F2C4E" w:rsidP="00F90C17">
            <w:pPr>
              <w:pStyle w:val="Tabletext"/>
              <w:spacing w:before="20" w:after="20" w:line="192" w:lineRule="exact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Перемежение </w:t>
            </w:r>
          </w:p>
        </w:tc>
        <w:tc>
          <w:tcPr>
            <w:tcW w:w="4297" w:type="pct"/>
            <w:gridSpan w:val="6"/>
            <w:shd w:val="clear" w:color="auto" w:fill="auto"/>
          </w:tcPr>
          <w:p w:rsidR="00E26A70" w:rsidRPr="00013049" w:rsidRDefault="00492583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Перемежение бит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, </w:t>
            </w:r>
            <w:r w:rsidRPr="00013049">
              <w:rPr>
                <w:sz w:val="18"/>
                <w:szCs w:val="18"/>
                <w:lang w:val="ru-RU"/>
              </w:rPr>
              <w:t>ячеек и времени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sz w:val="18"/>
                <w:szCs w:val="18"/>
                <w:lang w:val="ru-RU"/>
              </w:rPr>
              <w:t>происходит раздельно для каждого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sz w:val="18"/>
                <w:szCs w:val="18"/>
                <w:lang w:val="ru-RU"/>
              </w:rPr>
              <w:t>канала физического уровня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. </w:t>
            </w:r>
            <w:r w:rsidRPr="00013049">
              <w:rPr>
                <w:sz w:val="18"/>
                <w:szCs w:val="18"/>
                <w:lang w:val="ru-RU"/>
              </w:rPr>
              <w:t>Общее перемежение частот</w:t>
            </w:r>
            <w:r w:rsidR="00E26A70" w:rsidRPr="00013049">
              <w:rPr>
                <w:sz w:val="18"/>
                <w:szCs w:val="18"/>
                <w:vertAlign w:val="superscript"/>
                <w:lang w:val="ru-RU"/>
              </w:rPr>
              <w:t>(1)</w:t>
            </w:r>
          </w:p>
        </w:tc>
      </w:tr>
      <w:tr w:rsidR="00E26A70" w:rsidRPr="00086BEA" w:rsidTr="004D4D2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25"/>
          <w:jc w:val="center"/>
        </w:trPr>
        <w:tc>
          <w:tcPr>
            <w:tcW w:w="194" w:type="pct"/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16</w:t>
            </w:r>
          </w:p>
        </w:tc>
        <w:tc>
          <w:tcPr>
            <w:tcW w:w="509" w:type="pct"/>
            <w:tcMar>
              <w:left w:w="85" w:type="dxa"/>
              <w:right w:w="28" w:type="dxa"/>
            </w:tcMar>
          </w:tcPr>
          <w:p w:rsidR="00E26A70" w:rsidRPr="00013049" w:rsidRDefault="008E610C" w:rsidP="00F90C17">
            <w:pPr>
              <w:pStyle w:val="Tabletext"/>
              <w:spacing w:before="20" w:after="20" w:line="192" w:lineRule="exact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В</w:t>
            </w:r>
            <w:r w:rsidR="000C21B5" w:rsidRPr="00013049">
              <w:rPr>
                <w:sz w:val="18"/>
                <w:szCs w:val="18"/>
                <w:lang w:val="ru-RU"/>
              </w:rPr>
              <w:t>ращение</w:t>
            </w:r>
            <w:r w:rsidRPr="00013049">
              <w:rPr>
                <w:sz w:val="18"/>
                <w:szCs w:val="18"/>
                <w:lang w:val="ru-RU"/>
              </w:rPr>
              <w:t xml:space="preserve"> созвездия</w:t>
            </w:r>
          </w:p>
        </w:tc>
        <w:tc>
          <w:tcPr>
            <w:tcW w:w="4297" w:type="pct"/>
            <w:gridSpan w:val="6"/>
            <w:shd w:val="clear" w:color="auto" w:fill="auto"/>
            <w:vAlign w:val="center"/>
          </w:tcPr>
          <w:p w:rsidR="00E26A70" w:rsidRPr="00013049" w:rsidRDefault="00DF5D6A" w:rsidP="004D4D23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Факультативно</w:t>
            </w:r>
            <w:r w:rsidR="00E26A70" w:rsidRPr="00013049">
              <w:rPr>
                <w:sz w:val="18"/>
                <w:szCs w:val="18"/>
                <w:lang w:val="ru-RU"/>
              </w:rPr>
              <w:t>, 29 (QPSK)</w:t>
            </w:r>
            <w:r w:rsidR="004D4D23">
              <w:rPr>
                <w:sz w:val="18"/>
                <w:szCs w:val="18"/>
                <w:lang w:val="ru-RU"/>
              </w:rPr>
              <w:t>;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16</w:t>
            </w:r>
            <w:r w:rsidR="00007EEC" w:rsidRPr="00013049">
              <w:rPr>
                <w:sz w:val="18"/>
                <w:szCs w:val="18"/>
                <w:lang w:val="ru-RU"/>
              </w:rPr>
              <w:t>,</w:t>
            </w:r>
            <w:r w:rsidR="00E26A70" w:rsidRPr="00013049">
              <w:rPr>
                <w:sz w:val="18"/>
                <w:szCs w:val="18"/>
                <w:lang w:val="ru-RU"/>
              </w:rPr>
              <w:t>8 (16-QAM)</w:t>
            </w:r>
            <w:r w:rsidR="004D4D23">
              <w:rPr>
                <w:sz w:val="18"/>
                <w:szCs w:val="18"/>
                <w:lang w:val="ru-RU"/>
              </w:rPr>
              <w:t>;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8</w:t>
            </w:r>
            <w:r w:rsidR="00007EEC" w:rsidRPr="00013049">
              <w:rPr>
                <w:sz w:val="18"/>
                <w:szCs w:val="18"/>
                <w:lang w:val="ru-RU"/>
              </w:rPr>
              <w:t>,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6 (64-QAM) </w:t>
            </w:r>
            <w:r w:rsidRPr="00013049">
              <w:rPr>
                <w:sz w:val="18"/>
                <w:szCs w:val="18"/>
                <w:lang w:val="ru-RU"/>
              </w:rPr>
              <w:t>градусов или автоматический поиск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(1/16) (256-QAM)</w:t>
            </w:r>
          </w:p>
        </w:tc>
      </w:tr>
      <w:tr w:rsidR="00E26A70" w:rsidRPr="00086BEA" w:rsidTr="004D4D2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25"/>
          <w:jc w:val="center"/>
        </w:trPr>
        <w:tc>
          <w:tcPr>
            <w:tcW w:w="194" w:type="pct"/>
            <w:tcBorders>
              <w:bottom w:val="single" w:sz="6" w:space="0" w:color="auto"/>
            </w:tcBorders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509" w:type="pct"/>
            <w:tcMar>
              <w:left w:w="85" w:type="dxa"/>
              <w:right w:w="28" w:type="dxa"/>
            </w:tcMar>
          </w:tcPr>
          <w:p w:rsidR="00E26A70" w:rsidRPr="00013049" w:rsidRDefault="000C21B5" w:rsidP="00F90C17">
            <w:pPr>
              <w:pStyle w:val="Tabletext"/>
              <w:spacing w:before="20" w:after="20" w:line="192" w:lineRule="exact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 xml:space="preserve">Каналы физического уровня </w:t>
            </w:r>
            <w:r w:rsidR="00E26A70" w:rsidRPr="00013049">
              <w:rPr>
                <w:sz w:val="18"/>
                <w:szCs w:val="18"/>
                <w:lang w:val="ru-RU"/>
              </w:rPr>
              <w:t>(PLP)</w:t>
            </w:r>
          </w:p>
        </w:tc>
        <w:tc>
          <w:tcPr>
            <w:tcW w:w="4297" w:type="pct"/>
            <w:gridSpan w:val="6"/>
            <w:shd w:val="clear" w:color="auto" w:fill="auto"/>
            <w:vAlign w:val="center"/>
          </w:tcPr>
          <w:p w:rsidR="00E26A70" w:rsidRPr="00013049" w:rsidRDefault="00DF5D6A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Режим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A </w:t>
            </w:r>
            <w:r w:rsidRPr="00013049">
              <w:rPr>
                <w:sz w:val="18"/>
                <w:szCs w:val="18"/>
                <w:lang w:val="ru-RU"/>
              </w:rPr>
              <w:t>с одним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PLP </w:t>
            </w:r>
            <w:r w:rsidRPr="00013049">
              <w:rPr>
                <w:sz w:val="18"/>
                <w:szCs w:val="18"/>
                <w:lang w:val="ru-RU"/>
              </w:rPr>
              <w:t>и режим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B </w:t>
            </w:r>
            <w:r w:rsidRPr="00013049">
              <w:rPr>
                <w:sz w:val="18"/>
                <w:szCs w:val="18"/>
                <w:lang w:val="ru-RU"/>
              </w:rPr>
              <w:t xml:space="preserve">с </w:t>
            </w:r>
            <w:r w:rsidR="001D6708" w:rsidRPr="00013049">
              <w:rPr>
                <w:sz w:val="18"/>
                <w:szCs w:val="18"/>
                <w:lang w:val="ru-RU"/>
              </w:rPr>
              <w:t>несколькими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PLP. </w:t>
            </w:r>
            <w:r w:rsidR="001D6708" w:rsidRPr="00013049">
              <w:rPr>
                <w:sz w:val="18"/>
                <w:szCs w:val="18"/>
                <w:lang w:val="ru-RU"/>
              </w:rPr>
              <w:t>М</w:t>
            </w:r>
            <w:r w:rsidR="002416B6" w:rsidRPr="00013049">
              <w:rPr>
                <w:sz w:val="18"/>
                <w:szCs w:val="18"/>
                <w:lang w:val="ru-RU"/>
              </w:rPr>
              <w:t>одуляци</w:t>
            </w:r>
            <w:r w:rsidR="001D6708" w:rsidRPr="00013049">
              <w:rPr>
                <w:sz w:val="18"/>
                <w:szCs w:val="18"/>
                <w:lang w:val="ru-RU"/>
              </w:rPr>
              <w:t>я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, </w:t>
            </w:r>
            <w:r w:rsidR="002416B6" w:rsidRPr="00013049">
              <w:rPr>
                <w:sz w:val="18"/>
                <w:szCs w:val="18"/>
                <w:lang w:val="ru-RU"/>
              </w:rPr>
              <w:t>кодировани</w:t>
            </w:r>
            <w:r w:rsidR="001D6708" w:rsidRPr="00013049">
              <w:rPr>
                <w:sz w:val="18"/>
                <w:szCs w:val="18"/>
                <w:lang w:val="ru-RU"/>
              </w:rPr>
              <w:t>е</w:t>
            </w:r>
            <w:r w:rsidR="002416B6" w:rsidRPr="00013049">
              <w:rPr>
                <w:sz w:val="18"/>
                <w:szCs w:val="18"/>
                <w:lang w:val="ru-RU"/>
              </w:rPr>
              <w:t xml:space="preserve"> и </w:t>
            </w:r>
            <w:r w:rsidR="001D6708" w:rsidRPr="00013049">
              <w:rPr>
                <w:sz w:val="18"/>
                <w:szCs w:val="18"/>
                <w:lang w:val="ru-RU"/>
              </w:rPr>
              <w:t xml:space="preserve">глубина временного перемежения </w:t>
            </w:r>
            <w:r w:rsidR="002416B6" w:rsidRPr="00013049">
              <w:rPr>
                <w:sz w:val="18"/>
                <w:szCs w:val="18"/>
                <w:lang w:val="ru-RU"/>
              </w:rPr>
              <w:t>выбира</w:t>
            </w:r>
            <w:r w:rsidR="001D6708" w:rsidRPr="00013049">
              <w:rPr>
                <w:sz w:val="18"/>
                <w:szCs w:val="18"/>
                <w:lang w:val="ru-RU"/>
              </w:rPr>
              <w:t>ю</w:t>
            </w:r>
            <w:r w:rsidR="002416B6" w:rsidRPr="00013049">
              <w:rPr>
                <w:sz w:val="18"/>
                <w:szCs w:val="18"/>
                <w:lang w:val="ru-RU"/>
              </w:rPr>
              <w:t>тся отдельно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="002416B6" w:rsidRPr="00013049">
              <w:rPr>
                <w:sz w:val="18"/>
                <w:szCs w:val="18"/>
                <w:lang w:val="ru-RU"/>
              </w:rPr>
              <w:t>для каждого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PLP</w:t>
            </w:r>
            <w:r w:rsidR="00DF3C7E" w:rsidRPr="00013049">
              <w:rPr>
                <w:sz w:val="18"/>
                <w:szCs w:val="18"/>
                <w:vertAlign w:val="superscript"/>
                <w:lang w:val="ru-RU"/>
              </w:rPr>
              <w:t>(1)</w:t>
            </w:r>
            <w:r w:rsidR="00E26A70" w:rsidRPr="00013049">
              <w:rPr>
                <w:sz w:val="18"/>
                <w:szCs w:val="18"/>
                <w:vertAlign w:val="superscript"/>
                <w:lang w:val="ru-RU"/>
              </w:rPr>
              <w:t>(7)</w:t>
            </w:r>
          </w:p>
        </w:tc>
      </w:tr>
      <w:tr w:rsidR="00E26A70" w:rsidRPr="00013049" w:rsidTr="004D4D2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25"/>
          <w:jc w:val="center"/>
        </w:trPr>
        <w:tc>
          <w:tcPr>
            <w:tcW w:w="194" w:type="pct"/>
            <w:tcBorders>
              <w:bottom w:val="nil"/>
            </w:tcBorders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18</w:t>
            </w:r>
          </w:p>
        </w:tc>
        <w:tc>
          <w:tcPr>
            <w:tcW w:w="509" w:type="pct"/>
            <w:tcBorders>
              <w:bottom w:val="nil"/>
            </w:tcBorders>
            <w:tcMar>
              <w:left w:w="85" w:type="dxa"/>
              <w:right w:w="28" w:type="dxa"/>
            </w:tcMar>
          </w:tcPr>
          <w:p w:rsidR="00E26A70" w:rsidRPr="00013049" w:rsidRDefault="000F7D9F" w:rsidP="00F90C17">
            <w:pPr>
              <w:pStyle w:val="Tabletext"/>
              <w:spacing w:before="20" w:after="20" w:line="192" w:lineRule="exact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Перемешивание данных/</w:t>
            </w:r>
            <w:r w:rsidR="000C21B5" w:rsidRPr="00013049">
              <w:rPr>
                <w:sz w:val="18"/>
                <w:szCs w:val="18"/>
                <w:lang w:val="ru-RU"/>
              </w:rPr>
              <w:t>рассредо</w:t>
            </w:r>
            <w:r w:rsidRPr="00013049">
              <w:rPr>
                <w:sz w:val="18"/>
                <w:szCs w:val="18"/>
                <w:lang w:val="ru-RU"/>
              </w:rPr>
              <w:t>-</w:t>
            </w:r>
            <w:r w:rsidR="000C21B5" w:rsidRPr="00013049">
              <w:rPr>
                <w:sz w:val="18"/>
                <w:szCs w:val="18"/>
                <w:lang w:val="ru-RU"/>
              </w:rPr>
              <w:t>точение энергии</w:t>
            </w:r>
          </w:p>
        </w:tc>
        <w:tc>
          <w:tcPr>
            <w:tcW w:w="4297" w:type="pct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PRBS</w:t>
            </w:r>
          </w:p>
        </w:tc>
      </w:tr>
      <w:tr w:rsidR="00E26A70" w:rsidRPr="00086BEA" w:rsidTr="004D4D2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25"/>
          <w:jc w:val="center"/>
        </w:trPr>
        <w:tc>
          <w:tcPr>
            <w:tcW w:w="194" w:type="pct"/>
            <w:tcBorders>
              <w:top w:val="nil"/>
            </w:tcBorders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pct"/>
            <w:tcBorders>
              <w:top w:val="nil"/>
            </w:tcBorders>
            <w:tcMar>
              <w:left w:w="85" w:type="dxa"/>
              <w:right w:w="28" w:type="dxa"/>
            </w:tcMar>
          </w:tcPr>
          <w:p w:rsidR="00E26A70" w:rsidRPr="00013049" w:rsidRDefault="000C21B5" w:rsidP="00F90C17">
            <w:pPr>
              <w:pStyle w:val="Tabletext"/>
              <w:spacing w:before="20" w:after="20" w:line="192" w:lineRule="exact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Первоначальное сканирование</w:t>
            </w:r>
          </w:p>
        </w:tc>
        <w:tc>
          <w:tcPr>
            <w:tcW w:w="4297" w:type="pct"/>
            <w:gridSpan w:val="6"/>
            <w:tcBorders>
              <w:top w:val="nil"/>
            </w:tcBorders>
            <w:shd w:val="clear" w:color="auto" w:fill="auto"/>
            <w:vAlign w:val="center"/>
          </w:tcPr>
          <w:p w:rsidR="00E26A70" w:rsidRPr="00013049" w:rsidRDefault="002416B6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Процесс быстрого сканирования со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sz w:val="18"/>
                <w:szCs w:val="18"/>
                <w:lang w:val="ru-RU"/>
              </w:rPr>
              <w:t xml:space="preserve">специальным символом преамбулы </w:t>
            </w:r>
            <w:r w:rsidR="00E26A70" w:rsidRPr="00013049">
              <w:rPr>
                <w:sz w:val="18"/>
                <w:szCs w:val="18"/>
                <w:lang w:val="ru-RU"/>
              </w:rPr>
              <w:t>P1</w:t>
            </w:r>
          </w:p>
        </w:tc>
      </w:tr>
      <w:tr w:rsidR="00E26A70" w:rsidRPr="00013049" w:rsidTr="004D4D23">
        <w:trPr>
          <w:jc w:val="center"/>
        </w:trPr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19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</w:tcPr>
          <w:p w:rsidR="00E26A70" w:rsidRPr="00013049" w:rsidRDefault="000C21B5" w:rsidP="00F90C17">
            <w:pPr>
              <w:pStyle w:val="Tabletext"/>
              <w:spacing w:before="20" w:after="20" w:line="192" w:lineRule="exact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Временная/</w:t>
            </w:r>
            <w:r w:rsidRPr="00013049">
              <w:rPr>
                <w:sz w:val="18"/>
                <w:szCs w:val="18"/>
                <w:lang w:val="ru-RU"/>
              </w:rPr>
              <w:br/>
              <w:t>частотная синхронизация</w:t>
            </w:r>
          </w:p>
        </w:tc>
        <w:tc>
          <w:tcPr>
            <w:tcW w:w="429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6A70" w:rsidRPr="00013049" w:rsidRDefault="002416B6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Символы преамбулы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P1 </w:t>
            </w:r>
            <w:r w:rsidRPr="00013049">
              <w:rPr>
                <w:sz w:val="18"/>
                <w:szCs w:val="18"/>
                <w:lang w:val="ru-RU"/>
              </w:rPr>
              <w:t>и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P2. </w:t>
            </w:r>
            <w:r w:rsidRPr="00013049">
              <w:rPr>
                <w:sz w:val="18"/>
                <w:szCs w:val="18"/>
                <w:lang w:val="ru-RU"/>
              </w:rPr>
              <w:t xml:space="preserve">Распределенные </w:t>
            </w:r>
            <w:r w:rsidR="00937552" w:rsidRPr="00013049">
              <w:rPr>
                <w:sz w:val="18"/>
                <w:szCs w:val="18"/>
                <w:lang w:val="ru-RU"/>
              </w:rPr>
              <w:t>контрольные несущие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sz w:val="18"/>
                <w:szCs w:val="18"/>
                <w:lang w:val="ru-RU"/>
              </w:rPr>
              <w:t>с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8 </w:t>
            </w:r>
            <w:r w:rsidR="008D3535" w:rsidRPr="00013049">
              <w:rPr>
                <w:sz w:val="18"/>
                <w:szCs w:val="18"/>
                <w:lang w:val="ru-RU"/>
              </w:rPr>
              <w:t xml:space="preserve">имеющимися </w:t>
            </w:r>
            <w:r w:rsidR="00937552" w:rsidRPr="00013049">
              <w:rPr>
                <w:sz w:val="18"/>
                <w:szCs w:val="18"/>
                <w:lang w:val="ru-RU"/>
              </w:rPr>
              <w:t>способами размещения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. </w:t>
            </w:r>
            <w:r w:rsidR="008D3535" w:rsidRPr="00013049">
              <w:rPr>
                <w:sz w:val="18"/>
                <w:szCs w:val="18"/>
                <w:lang w:val="ru-RU"/>
              </w:rPr>
              <w:t xml:space="preserve">Непрерывные </w:t>
            </w:r>
            <w:r w:rsidR="00937552" w:rsidRPr="00013049">
              <w:rPr>
                <w:sz w:val="18"/>
                <w:szCs w:val="18"/>
                <w:lang w:val="ru-RU"/>
              </w:rPr>
              <w:t>контрольные несущие</w:t>
            </w:r>
          </w:p>
        </w:tc>
      </w:tr>
      <w:tr w:rsidR="00E26A70" w:rsidRPr="00086BEA" w:rsidTr="004D4D23">
        <w:trPr>
          <w:trHeight w:val="567"/>
          <w:jc w:val="center"/>
        </w:trPr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MISO</w:t>
            </w:r>
          </w:p>
        </w:tc>
        <w:tc>
          <w:tcPr>
            <w:tcW w:w="4297" w:type="pct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26A70" w:rsidRPr="00013049" w:rsidRDefault="008D3535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Факультативный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2 × 1 </w:t>
            </w:r>
            <w:r w:rsidRPr="00013049">
              <w:rPr>
                <w:sz w:val="18"/>
                <w:szCs w:val="18"/>
                <w:lang w:val="ru-RU"/>
              </w:rPr>
              <w:t>м</w:t>
            </w:r>
            <w:r w:rsidR="00C17574" w:rsidRPr="00013049">
              <w:rPr>
                <w:rStyle w:val="Emphasis"/>
                <w:b w:val="0"/>
                <w:bCs w:val="0"/>
                <w:color w:val="000000"/>
                <w:sz w:val="18"/>
                <w:szCs w:val="18"/>
                <w:lang w:val="ru-RU"/>
              </w:rPr>
              <w:t>ножественный</w:t>
            </w:r>
            <w:r w:rsidR="00C17574" w:rsidRPr="00013049">
              <w:rPr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C17574" w:rsidRPr="00013049">
              <w:rPr>
                <w:color w:val="000000"/>
                <w:sz w:val="18"/>
                <w:szCs w:val="18"/>
                <w:lang w:val="ru-RU"/>
              </w:rPr>
              <w:t>в</w:t>
            </w:r>
            <w:r w:rsidR="00242FAE" w:rsidRPr="00013049">
              <w:rPr>
                <w:color w:val="000000"/>
                <w:sz w:val="18"/>
                <w:szCs w:val="18"/>
                <w:lang w:val="ru-RU"/>
              </w:rPr>
              <w:t>ход</w:t>
            </w:r>
            <w:r w:rsidR="00937552" w:rsidRPr="00013049">
              <w:rPr>
                <w:color w:val="000000"/>
                <w:sz w:val="18"/>
                <w:szCs w:val="18"/>
                <w:lang w:val="ru-RU"/>
              </w:rPr>
              <w:t>,</w:t>
            </w:r>
            <w:r w:rsidR="00C17574" w:rsidRPr="00013049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="00242FAE" w:rsidRPr="00013049">
              <w:rPr>
                <w:color w:val="000000"/>
                <w:sz w:val="18"/>
                <w:szCs w:val="18"/>
                <w:lang w:val="ru-RU"/>
              </w:rPr>
              <w:t>один</w:t>
            </w:r>
            <w:r w:rsidR="00C17574" w:rsidRPr="00013049">
              <w:rPr>
                <w:color w:val="000000"/>
                <w:sz w:val="18"/>
                <w:szCs w:val="18"/>
                <w:lang w:val="ru-RU"/>
              </w:rPr>
              <w:t xml:space="preserve"> вы</w:t>
            </w:r>
            <w:r w:rsidR="00242FAE" w:rsidRPr="00013049">
              <w:rPr>
                <w:color w:val="000000"/>
                <w:sz w:val="18"/>
                <w:szCs w:val="18"/>
                <w:lang w:val="ru-RU"/>
              </w:rPr>
              <w:t>х</w:t>
            </w:r>
            <w:r w:rsidR="00C17574" w:rsidRPr="00013049">
              <w:rPr>
                <w:color w:val="000000"/>
                <w:sz w:val="18"/>
                <w:szCs w:val="18"/>
                <w:lang w:val="ru-RU"/>
              </w:rPr>
              <w:t>од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(MISO) </w:t>
            </w:r>
            <w:r w:rsidRPr="00013049">
              <w:rPr>
                <w:sz w:val="18"/>
                <w:szCs w:val="18"/>
                <w:lang w:val="ru-RU"/>
              </w:rPr>
              <w:t>с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sz w:val="18"/>
                <w:szCs w:val="18"/>
                <w:lang w:val="ru-RU"/>
              </w:rPr>
              <w:t>кодированием Аламути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</w:p>
        </w:tc>
      </w:tr>
      <w:tr w:rsidR="00E26A70" w:rsidRPr="00086BEA" w:rsidTr="004D4D23">
        <w:trPr>
          <w:trHeight w:val="567"/>
          <w:jc w:val="center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21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28" w:type="dxa"/>
            </w:tcMar>
          </w:tcPr>
          <w:p w:rsidR="00E26A70" w:rsidRPr="00013049" w:rsidRDefault="00C17574" w:rsidP="00F90C17">
            <w:pPr>
              <w:pStyle w:val="Tabletext"/>
              <w:spacing w:before="20" w:after="20" w:line="192" w:lineRule="exact"/>
              <w:jc w:val="left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Снижение потребления мощности приемника</w:t>
            </w:r>
          </w:p>
        </w:tc>
        <w:tc>
          <w:tcPr>
            <w:tcW w:w="429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A70" w:rsidRPr="00013049" w:rsidRDefault="008D3535" w:rsidP="00F90C17">
            <w:pPr>
              <w:pStyle w:val="Tabletext"/>
              <w:spacing w:before="20" w:after="20" w:line="192" w:lineRule="exact"/>
              <w:jc w:val="center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Каналы физического уровня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</w:t>
            </w:r>
            <w:r w:rsidR="000912DF" w:rsidRPr="00013049">
              <w:rPr>
                <w:sz w:val="18"/>
                <w:szCs w:val="18"/>
                <w:lang w:val="ru-RU"/>
              </w:rPr>
              <w:t>построены как подсекции в кадре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. </w:t>
            </w:r>
            <w:r w:rsidRPr="00013049">
              <w:rPr>
                <w:sz w:val="18"/>
                <w:szCs w:val="18"/>
                <w:lang w:val="ru-RU"/>
              </w:rPr>
              <w:t>При приеме только одного</w:t>
            </w:r>
            <w:r w:rsidR="00E26A70" w:rsidRPr="00013049">
              <w:rPr>
                <w:sz w:val="18"/>
                <w:szCs w:val="18"/>
                <w:lang w:val="ru-RU"/>
              </w:rPr>
              <w:t xml:space="preserve"> PLP </w:t>
            </w:r>
            <w:r w:rsidRPr="00013049">
              <w:rPr>
                <w:sz w:val="18"/>
                <w:szCs w:val="18"/>
                <w:lang w:val="ru-RU"/>
              </w:rPr>
              <w:t xml:space="preserve">преамбула </w:t>
            </w:r>
            <w:r w:rsidR="004D4D23">
              <w:rPr>
                <w:sz w:val="18"/>
                <w:szCs w:val="18"/>
                <w:lang w:val="ru-RU"/>
              </w:rPr>
              <w:br/>
            </w:r>
            <w:r w:rsidRPr="00013049">
              <w:rPr>
                <w:sz w:val="18"/>
                <w:szCs w:val="18"/>
                <w:lang w:val="ru-RU"/>
              </w:rPr>
              <w:t>и соответствующие</w:t>
            </w:r>
            <w:r w:rsidR="000912DF" w:rsidRPr="00013049">
              <w:rPr>
                <w:sz w:val="18"/>
                <w:szCs w:val="18"/>
                <w:lang w:val="ru-RU"/>
              </w:rPr>
              <w:t xml:space="preserve"> подсекции</w:t>
            </w:r>
            <w:r w:rsidRPr="00013049">
              <w:rPr>
                <w:sz w:val="18"/>
                <w:szCs w:val="18"/>
                <w:lang w:val="ru-RU"/>
              </w:rPr>
              <w:t xml:space="preserve"> </w:t>
            </w:r>
            <w:r w:rsidR="000912DF" w:rsidRPr="00013049">
              <w:rPr>
                <w:sz w:val="18"/>
                <w:szCs w:val="18"/>
                <w:lang w:val="ru-RU"/>
              </w:rPr>
              <w:t xml:space="preserve">принимаются и </w:t>
            </w:r>
            <w:r w:rsidR="00013049" w:rsidRPr="00013049">
              <w:rPr>
                <w:sz w:val="18"/>
                <w:szCs w:val="18"/>
                <w:lang w:val="ru-RU"/>
              </w:rPr>
              <w:t>обрабатываются</w:t>
            </w:r>
          </w:p>
        </w:tc>
      </w:tr>
      <w:tr w:rsidR="00E26A70" w:rsidRPr="00086BEA" w:rsidTr="004D4D23">
        <w:trPr>
          <w:trHeight w:val="567"/>
          <w:jc w:val="center"/>
        </w:trPr>
        <w:tc>
          <w:tcPr>
            <w:tcW w:w="19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>22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</w:tcPr>
          <w:p w:rsidR="00E26A70" w:rsidRPr="00013049" w:rsidRDefault="00C17574" w:rsidP="00F90C17">
            <w:pPr>
              <w:pStyle w:val="Tabletext"/>
              <w:spacing w:before="20" w:after="20" w:line="192" w:lineRule="exact"/>
              <w:jc w:val="left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Сигнализация </w:t>
            </w:r>
            <w:r w:rsidR="004D4D23">
              <w:rPr>
                <w:color w:val="000000"/>
                <w:sz w:val="18"/>
                <w:szCs w:val="18"/>
                <w:lang w:val="ru-RU"/>
              </w:rPr>
              <w:br/>
            </w:r>
            <w:r w:rsidRPr="00013049">
              <w:rPr>
                <w:color w:val="000000"/>
                <w:sz w:val="18"/>
                <w:szCs w:val="18"/>
                <w:lang w:val="ru-RU"/>
              </w:rPr>
              <w:t>для уровня 1</w:t>
            </w:r>
          </w:p>
        </w:tc>
        <w:tc>
          <w:tcPr>
            <w:tcW w:w="4297" w:type="pct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0912DF" w:rsidP="00F90C17">
            <w:pPr>
              <w:pStyle w:val="Tabletext"/>
              <w:spacing w:before="20" w:after="20" w:line="192" w:lineRule="exact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Сигнализация для уровня 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L1 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>осуществляется символами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 P2 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>в преамбуле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. 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Предварительная сигнализация для 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L1 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модулируется с использованием 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BPSK </w:t>
            </w:r>
            <w:r w:rsidR="004D4D23">
              <w:rPr>
                <w:color w:val="000000"/>
                <w:sz w:val="18"/>
                <w:szCs w:val="18"/>
                <w:lang w:val="ru-RU"/>
              </w:rPr>
              <w:br/>
            </w: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и кодируется с </w:t>
            </w:r>
            <w:r w:rsidR="00071BD3" w:rsidRPr="00013049">
              <w:rPr>
                <w:color w:val="000000"/>
                <w:sz w:val="18"/>
                <w:szCs w:val="18"/>
                <w:lang w:val="ru-RU"/>
              </w:rPr>
              <w:t xml:space="preserve">LDPC 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1/4 16k. </w:t>
            </w:r>
            <w:r w:rsidR="00071BD3" w:rsidRPr="00013049">
              <w:rPr>
                <w:color w:val="000000"/>
                <w:sz w:val="18"/>
                <w:szCs w:val="18"/>
                <w:lang w:val="ru-RU"/>
              </w:rPr>
              <w:t xml:space="preserve">Постсигнализация для 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L1 </w:t>
            </w:r>
            <w:r w:rsidR="00071BD3" w:rsidRPr="00013049">
              <w:rPr>
                <w:color w:val="000000"/>
                <w:sz w:val="18"/>
                <w:szCs w:val="18"/>
                <w:lang w:val="ru-RU"/>
              </w:rPr>
              <w:t>имеет конфигурируемую модуляцию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="00071BD3" w:rsidRPr="00013049">
              <w:rPr>
                <w:color w:val="000000"/>
                <w:sz w:val="18"/>
                <w:szCs w:val="18"/>
                <w:lang w:val="ru-RU"/>
              </w:rPr>
              <w:t>и LDPC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 1/2 16k. </w:t>
            </w:r>
            <w:r w:rsidR="004D4D23">
              <w:rPr>
                <w:color w:val="000000"/>
                <w:sz w:val="18"/>
                <w:szCs w:val="18"/>
                <w:lang w:val="ru-RU"/>
              </w:rPr>
              <w:br/>
            </w:r>
            <w:r w:rsidR="00071BD3" w:rsidRPr="00013049">
              <w:rPr>
                <w:color w:val="000000"/>
                <w:sz w:val="18"/>
                <w:szCs w:val="18"/>
                <w:lang w:val="ru-RU"/>
              </w:rPr>
              <w:t>Возможна внутриполосная сигнализация в рамках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 PLP</w:t>
            </w:r>
          </w:p>
        </w:tc>
      </w:tr>
      <w:tr w:rsidR="00E26A70" w:rsidRPr="00086BEA" w:rsidTr="004D4D23">
        <w:trPr>
          <w:trHeight w:val="567"/>
          <w:jc w:val="center"/>
        </w:trPr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F90C17">
            <w:pPr>
              <w:pStyle w:val="Tabletext"/>
              <w:spacing w:before="20" w:after="20" w:line="192" w:lineRule="exact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>23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</w:tcPr>
          <w:p w:rsidR="00E26A70" w:rsidRPr="00013049" w:rsidRDefault="00C17574" w:rsidP="00F90C17">
            <w:pPr>
              <w:pStyle w:val="Tabletext"/>
              <w:spacing w:before="20" w:after="20" w:line="192" w:lineRule="exact"/>
              <w:jc w:val="left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Сигнализация </w:t>
            </w:r>
            <w:r w:rsidR="004D4D23">
              <w:rPr>
                <w:color w:val="000000"/>
                <w:sz w:val="18"/>
                <w:szCs w:val="18"/>
                <w:lang w:val="ru-RU"/>
              </w:rPr>
              <w:br/>
            </w:r>
            <w:r w:rsidRPr="00013049">
              <w:rPr>
                <w:color w:val="000000"/>
                <w:sz w:val="18"/>
                <w:szCs w:val="18"/>
                <w:lang w:val="ru-RU"/>
              </w:rPr>
              <w:t>для уровня 1</w:t>
            </w:r>
          </w:p>
        </w:tc>
        <w:tc>
          <w:tcPr>
            <w:tcW w:w="429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6A70" w:rsidRPr="00013049" w:rsidRDefault="00071BD3" w:rsidP="00F90C17">
            <w:pPr>
              <w:pStyle w:val="Tabletext"/>
              <w:spacing w:before="20" w:after="20" w:line="192" w:lineRule="exact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>Либо в рамках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 PLP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 данных, либо в специальном общем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 PLP 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>в начале кадра</w:t>
            </w:r>
          </w:p>
        </w:tc>
      </w:tr>
    </w:tbl>
    <w:p w:rsidR="00E26A70" w:rsidRPr="00013049" w:rsidRDefault="00434971" w:rsidP="00434971">
      <w:pPr>
        <w:spacing w:before="360" w:after="120"/>
        <w:jc w:val="center"/>
        <w:rPr>
          <w:i/>
          <w:iCs/>
          <w:lang w:val="ru-RU"/>
        </w:rPr>
      </w:pPr>
      <w:r w:rsidRPr="00013049">
        <w:rPr>
          <w:lang w:val="ru-RU"/>
        </w:rPr>
        <w:lastRenderedPageBreak/>
        <w:t>ТАБЛИЦА 1 (</w:t>
      </w:r>
      <w:r w:rsidRPr="00013049">
        <w:rPr>
          <w:i/>
          <w:iCs/>
          <w:lang w:val="ru-RU"/>
        </w:rPr>
        <w:t>окончание</w:t>
      </w:r>
      <w:r w:rsidR="00E26A70" w:rsidRPr="00013049">
        <w:rPr>
          <w:lang w:val="ru-RU"/>
        </w:rPr>
        <w:t>)</w:t>
      </w:r>
    </w:p>
    <w:tbl>
      <w:tblPr>
        <w:tblW w:w="5000" w:type="pct"/>
        <w:jc w:val="center"/>
        <w:tblLook w:val="0000"/>
      </w:tblPr>
      <w:tblGrid>
        <w:gridCol w:w="583"/>
        <w:gridCol w:w="1617"/>
        <w:gridCol w:w="2093"/>
        <w:gridCol w:w="2099"/>
        <w:gridCol w:w="2096"/>
        <w:gridCol w:w="2099"/>
        <w:gridCol w:w="2096"/>
        <w:gridCol w:w="2099"/>
      </w:tblGrid>
      <w:tr w:rsidR="00E409F7" w:rsidRPr="00086BEA" w:rsidTr="004D4D23">
        <w:trPr>
          <w:cantSplit/>
          <w:jc w:val="center"/>
        </w:trPr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09F7" w:rsidRPr="00013049" w:rsidRDefault="00DF3C7E" w:rsidP="00E26A70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№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09F7" w:rsidRPr="00013049" w:rsidRDefault="00E409F7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Параметры</w:t>
            </w:r>
          </w:p>
        </w:tc>
        <w:tc>
          <w:tcPr>
            <w:tcW w:w="7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409F7" w:rsidRPr="00013049" w:rsidRDefault="00923BA9" w:rsidP="00DF3C7E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1</w:t>
            </w:r>
            <w:r w:rsidR="00DF3C7E" w:rsidRPr="00013049">
              <w:rPr>
                <w:sz w:val="18"/>
                <w:szCs w:val="18"/>
                <w:lang w:val="ru-RU"/>
              </w:rPr>
              <w:t>,</w:t>
            </w:r>
            <w:r w:rsidR="00E409F7" w:rsidRPr="00013049">
              <w:rPr>
                <w:sz w:val="18"/>
                <w:szCs w:val="18"/>
                <w:lang w:val="ru-RU"/>
              </w:rPr>
              <w:t>7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  <w:r w:rsidR="00E409F7" w:rsidRPr="00013049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409F7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5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  <w:r w:rsidR="00E409F7" w:rsidRPr="00013049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70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409F7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6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409F7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7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0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409F7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8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409F7" w:rsidRPr="00013049" w:rsidRDefault="00923BA9" w:rsidP="00E409F7">
            <w:pPr>
              <w:pStyle w:val="Tablehead"/>
              <w:rPr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Несколько</w:t>
            </w:r>
            <w:r w:rsidR="00E409F7" w:rsidRPr="00013049">
              <w:rPr>
                <w:sz w:val="18"/>
                <w:szCs w:val="18"/>
                <w:lang w:val="ru-RU"/>
              </w:rPr>
              <w:t xml:space="preserve"> несущих 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на 10 МГц</w:t>
            </w:r>
            <w:r w:rsidR="00E409F7" w:rsidRPr="00013049">
              <w:rPr>
                <w:sz w:val="18"/>
                <w:szCs w:val="18"/>
                <w:lang w:val="ru-RU"/>
              </w:rPr>
              <w:br/>
              <w:t>(</w:t>
            </w:r>
            <w:r w:rsidR="0052335E">
              <w:rPr>
                <w:sz w:val="18"/>
                <w:szCs w:val="18"/>
                <w:lang w:val="ru-RU"/>
              </w:rPr>
              <w:t>OFDM</w:t>
            </w:r>
            <w:r w:rsidR="00E409F7" w:rsidRPr="00013049">
              <w:rPr>
                <w:sz w:val="18"/>
                <w:szCs w:val="18"/>
                <w:lang w:val="ru-RU"/>
              </w:rPr>
              <w:t>)</w:t>
            </w:r>
            <w:r w:rsidR="00E409F7" w:rsidRPr="00013049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E26A70" w:rsidRPr="00086BEA" w:rsidTr="004D4D23">
        <w:trPr>
          <w:trHeight w:val="567"/>
          <w:jc w:val="center"/>
        </w:trPr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>24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540AF1">
            <w:pPr>
              <w:pStyle w:val="Tabletext"/>
              <w:jc w:val="left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>PAPR (</w:t>
            </w:r>
            <w:r w:rsidR="00540AF1" w:rsidRPr="00013049">
              <w:rPr>
                <w:color w:val="000000"/>
                <w:sz w:val="18"/>
                <w:szCs w:val="18"/>
                <w:lang w:val="ru-RU"/>
              </w:rPr>
              <w:t>отношение пиковой/средней мощности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4256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6A70" w:rsidRPr="00013049" w:rsidRDefault="008E610C" w:rsidP="008E610C">
            <w:pPr>
              <w:pStyle w:val="Tabletext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>Расширение активного созвездия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 (ACE) 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>и сохранение тона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 (TR)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>, в качестве возможных вариантов</w:t>
            </w:r>
          </w:p>
        </w:tc>
      </w:tr>
      <w:tr w:rsidR="00E26A70" w:rsidRPr="00086BEA" w:rsidTr="004D4D23">
        <w:trPr>
          <w:trHeight w:val="567"/>
          <w:jc w:val="center"/>
        </w:trPr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>25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8E610C" w:rsidP="008E610C">
            <w:pPr>
              <w:pStyle w:val="Tabletext"/>
              <w:jc w:val="left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>Кадры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>перспективного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>расширения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 (FEF)</w:t>
            </w:r>
          </w:p>
        </w:tc>
        <w:tc>
          <w:tcPr>
            <w:tcW w:w="4256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6A70" w:rsidRPr="00013049" w:rsidRDefault="006F260E" w:rsidP="006F260E">
            <w:pPr>
              <w:pStyle w:val="Tabletext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>Суперкадр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>может включать одну или несколько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частей 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FEF. 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>Они могут использоваться для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>перспективных расширений системы</w:t>
            </w:r>
          </w:p>
        </w:tc>
      </w:tr>
      <w:tr w:rsidR="00E26A70" w:rsidRPr="00086BEA" w:rsidTr="004D4D23">
        <w:trPr>
          <w:jc w:val="center"/>
        </w:trPr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>26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540AF1" w:rsidP="00E26A70">
            <w:pPr>
              <w:pStyle w:val="Tabletext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Скорость передачи данных по сети</w:t>
            </w:r>
          </w:p>
        </w:tc>
        <w:tc>
          <w:tcPr>
            <w:tcW w:w="14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DF3C7E">
            <w:pPr>
              <w:pStyle w:val="Tabletext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>4</w:t>
            </w:r>
            <w:r w:rsidR="00DF3C7E" w:rsidRPr="00013049">
              <w:rPr>
                <w:color w:val="000000"/>
                <w:sz w:val="18"/>
                <w:szCs w:val="18"/>
                <w:lang w:val="ru-RU"/>
              </w:rPr>
              <w:t>,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>01</w:t>
            </w:r>
            <w:r w:rsidR="00DF3C7E" w:rsidRPr="00013049">
              <w:rPr>
                <w:color w:val="000000"/>
                <w:sz w:val="18"/>
                <w:szCs w:val="18"/>
                <w:lang w:val="ru-RU"/>
              </w:rPr>
              <w:sym w:font="Symbol" w:char="F02D"/>
            </w:r>
            <w:r w:rsidRPr="00013049">
              <w:rPr>
                <w:color w:val="000000"/>
                <w:sz w:val="18"/>
                <w:szCs w:val="18"/>
                <w:lang w:val="ru-RU"/>
              </w:rPr>
              <w:t>37</w:t>
            </w:r>
            <w:r w:rsidR="00DF3C7E" w:rsidRPr="00013049">
              <w:rPr>
                <w:color w:val="000000"/>
                <w:sz w:val="18"/>
                <w:szCs w:val="18"/>
                <w:lang w:val="ru-RU"/>
              </w:rPr>
              <w:t>,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8 </w:t>
            </w:r>
            <w:r w:rsidR="006F260E" w:rsidRPr="00013049">
              <w:rPr>
                <w:color w:val="000000"/>
                <w:sz w:val="18"/>
                <w:szCs w:val="18"/>
                <w:lang w:val="ru-RU"/>
              </w:rPr>
              <w:t>Мбит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>/</w:t>
            </w:r>
            <w:r w:rsidR="006F260E" w:rsidRPr="00013049">
              <w:rPr>
                <w:color w:val="000000"/>
                <w:sz w:val="18"/>
                <w:szCs w:val="18"/>
                <w:lang w:val="ru-RU"/>
              </w:rPr>
              <w:t>с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, </w:t>
            </w:r>
            <w:r w:rsidR="00540AF1" w:rsidRPr="00013049">
              <w:rPr>
                <w:color w:val="000000"/>
                <w:sz w:val="18"/>
                <w:szCs w:val="18"/>
                <w:lang w:val="ru-RU"/>
              </w:rPr>
              <w:t>зависит от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="006F260E" w:rsidRPr="00013049">
              <w:rPr>
                <w:color w:val="000000"/>
                <w:sz w:val="18"/>
                <w:szCs w:val="18"/>
                <w:lang w:val="ru-RU"/>
              </w:rPr>
              <w:t>размера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 FFT, </w:t>
            </w:r>
            <w:r w:rsidR="006F260E" w:rsidRPr="00013049">
              <w:rPr>
                <w:color w:val="000000"/>
                <w:sz w:val="18"/>
                <w:szCs w:val="18"/>
                <w:lang w:val="ru-RU"/>
              </w:rPr>
              <w:t>модуляции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, </w:t>
            </w:r>
            <w:r w:rsidR="00242FAE" w:rsidRPr="00013049">
              <w:rPr>
                <w:color w:val="000000"/>
                <w:sz w:val="18"/>
                <w:szCs w:val="18"/>
                <w:lang w:val="ru-RU"/>
              </w:rPr>
              <w:t>скорости кода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, </w:t>
            </w:r>
            <w:r w:rsidR="00242FAE" w:rsidRPr="00013049">
              <w:rPr>
                <w:color w:val="000000"/>
                <w:sz w:val="18"/>
                <w:szCs w:val="18"/>
                <w:lang w:val="ru-RU"/>
              </w:rPr>
              <w:t>защитного интервала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, </w:t>
            </w:r>
            <w:r w:rsidR="00242FAE" w:rsidRPr="00013049">
              <w:rPr>
                <w:color w:val="000000"/>
                <w:sz w:val="18"/>
                <w:szCs w:val="18"/>
                <w:lang w:val="ru-RU"/>
              </w:rPr>
              <w:t>способа размещения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>, MISO, FEF, PAPR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DF3C7E">
            <w:pPr>
              <w:pStyle w:val="Tabletext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>4</w:t>
            </w:r>
            <w:r w:rsidR="00DF3C7E" w:rsidRPr="00013049">
              <w:rPr>
                <w:color w:val="000000"/>
                <w:sz w:val="18"/>
                <w:szCs w:val="18"/>
                <w:lang w:val="ru-RU"/>
              </w:rPr>
              <w:t>,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>68</w:t>
            </w:r>
            <w:r w:rsidR="00DF3C7E" w:rsidRPr="00013049">
              <w:rPr>
                <w:color w:val="000000"/>
                <w:sz w:val="18"/>
                <w:szCs w:val="18"/>
                <w:lang w:val="ru-RU"/>
              </w:rPr>
              <w:sym w:font="Symbol" w:char="F02D"/>
            </w:r>
            <w:r w:rsidRPr="00013049">
              <w:rPr>
                <w:color w:val="000000"/>
                <w:sz w:val="18"/>
                <w:szCs w:val="18"/>
                <w:lang w:val="ru-RU"/>
              </w:rPr>
              <w:t>44</w:t>
            </w:r>
            <w:r w:rsidR="00DF3C7E" w:rsidRPr="00013049">
              <w:rPr>
                <w:color w:val="000000"/>
                <w:sz w:val="18"/>
                <w:szCs w:val="18"/>
                <w:lang w:val="ru-RU"/>
              </w:rPr>
              <w:t>,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1 </w:t>
            </w:r>
            <w:r w:rsidR="006F260E" w:rsidRPr="00013049">
              <w:rPr>
                <w:color w:val="000000"/>
                <w:sz w:val="18"/>
                <w:szCs w:val="18"/>
                <w:lang w:val="ru-RU"/>
              </w:rPr>
              <w:t>Мбит/с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, </w:t>
            </w:r>
            <w:r w:rsidR="006843FF" w:rsidRPr="00013049">
              <w:rPr>
                <w:color w:val="000000"/>
                <w:sz w:val="18"/>
                <w:szCs w:val="18"/>
                <w:lang w:val="ru-RU"/>
              </w:rPr>
              <w:t>зависит от размера FFT, модуляции, скорости кода, защитного интервала, способа размещения, MISO, FEF, PAPR</w:t>
            </w:r>
          </w:p>
        </w:tc>
        <w:tc>
          <w:tcPr>
            <w:tcW w:w="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DF3C7E">
            <w:pPr>
              <w:pStyle w:val="Tabletext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>5</w:t>
            </w:r>
            <w:r w:rsidR="00DF3C7E" w:rsidRPr="00013049">
              <w:rPr>
                <w:color w:val="000000"/>
                <w:sz w:val="18"/>
                <w:szCs w:val="18"/>
                <w:lang w:val="ru-RU"/>
              </w:rPr>
              <w:t>,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>35</w:t>
            </w:r>
            <w:r w:rsidR="00DF3C7E" w:rsidRPr="00013049">
              <w:rPr>
                <w:color w:val="000000"/>
                <w:sz w:val="18"/>
                <w:szCs w:val="18"/>
                <w:lang w:val="ru-RU"/>
              </w:rPr>
              <w:sym w:font="Symbol" w:char="F02D"/>
            </w:r>
            <w:r w:rsidRPr="00013049">
              <w:rPr>
                <w:color w:val="000000"/>
                <w:sz w:val="18"/>
                <w:szCs w:val="18"/>
                <w:lang w:val="ru-RU"/>
              </w:rPr>
              <w:t>50</w:t>
            </w:r>
            <w:r w:rsidR="00DF3C7E" w:rsidRPr="00013049">
              <w:rPr>
                <w:color w:val="000000"/>
                <w:sz w:val="18"/>
                <w:szCs w:val="18"/>
                <w:lang w:val="ru-RU"/>
              </w:rPr>
              <w:t>,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4 </w:t>
            </w:r>
            <w:r w:rsidR="006F260E" w:rsidRPr="00013049">
              <w:rPr>
                <w:color w:val="000000"/>
                <w:sz w:val="18"/>
                <w:szCs w:val="18"/>
                <w:lang w:val="ru-RU"/>
              </w:rPr>
              <w:t>Мбит/с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 xml:space="preserve">, </w:t>
            </w:r>
            <w:r w:rsidR="006843FF" w:rsidRPr="00013049">
              <w:rPr>
                <w:color w:val="000000"/>
                <w:sz w:val="18"/>
                <w:szCs w:val="18"/>
                <w:lang w:val="ru-RU"/>
              </w:rPr>
              <w:t>зависит от размера FFT, модуляции, скорости кода, защитного интервала, способа размещения, MISO, FEF, PAPR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color w:val="000000"/>
                <w:sz w:val="18"/>
                <w:szCs w:val="18"/>
                <w:lang w:val="ru-RU"/>
              </w:rPr>
            </w:pPr>
          </w:p>
        </w:tc>
      </w:tr>
      <w:tr w:rsidR="00E26A70" w:rsidRPr="00013049" w:rsidTr="004D4D23">
        <w:trPr>
          <w:jc w:val="center"/>
        </w:trPr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>27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6A70" w:rsidRPr="00013049" w:rsidRDefault="00540AF1" w:rsidP="00DF3C7E">
            <w:pPr>
              <w:pStyle w:val="Tabletext"/>
              <w:jc w:val="left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sz w:val="18"/>
                <w:szCs w:val="18"/>
                <w:lang w:val="ru-RU"/>
              </w:rPr>
              <w:t>Отношение несущая/шум в канале с АБГШ</w:t>
            </w:r>
          </w:p>
        </w:tc>
        <w:tc>
          <w:tcPr>
            <w:tcW w:w="141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12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26A70" w:rsidRPr="00013049" w:rsidRDefault="006843FF" w:rsidP="00DF3C7E">
            <w:pPr>
              <w:pStyle w:val="Tabletext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013049">
              <w:rPr>
                <w:color w:val="000000"/>
                <w:sz w:val="18"/>
                <w:szCs w:val="18"/>
                <w:lang w:val="ru-RU"/>
              </w:rPr>
              <w:t>Зависит от модуляции и канального кодирования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>. 0</w:t>
            </w:r>
            <w:r w:rsidR="00DF3C7E" w:rsidRPr="00013049">
              <w:rPr>
                <w:color w:val="000000"/>
                <w:sz w:val="18"/>
                <w:szCs w:val="18"/>
                <w:lang w:val="ru-RU"/>
              </w:rPr>
              <w:t>,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>8</w:t>
            </w:r>
            <w:r w:rsidR="00DF3C7E" w:rsidRPr="00013049">
              <w:rPr>
                <w:color w:val="000000"/>
                <w:sz w:val="18"/>
                <w:szCs w:val="18"/>
                <w:lang w:val="ru-RU"/>
              </w:rPr>
              <w:sym w:font="Symbol" w:char="F02D"/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>21</w:t>
            </w:r>
            <w:r w:rsidR="00DF3C7E" w:rsidRPr="00013049">
              <w:rPr>
                <w:color w:val="000000"/>
                <w:sz w:val="18"/>
                <w:szCs w:val="18"/>
                <w:lang w:val="ru-RU"/>
              </w:rPr>
              <w:t>,</w:t>
            </w:r>
            <w:r w:rsidR="00E26A70" w:rsidRPr="00013049">
              <w:rPr>
                <w:color w:val="000000"/>
                <w:sz w:val="18"/>
                <w:szCs w:val="18"/>
                <w:lang w:val="ru-RU"/>
              </w:rPr>
              <w:t xml:space="preserve">8 </w:t>
            </w:r>
            <w:r w:rsidRPr="00013049">
              <w:rPr>
                <w:color w:val="000000"/>
                <w:sz w:val="18"/>
                <w:szCs w:val="18"/>
                <w:lang w:val="ru-RU"/>
              </w:rPr>
              <w:t>дБ</w:t>
            </w:r>
            <w:r w:rsidR="00E26A70" w:rsidRPr="00013049">
              <w:rPr>
                <w:color w:val="000000"/>
                <w:sz w:val="18"/>
                <w:szCs w:val="18"/>
                <w:vertAlign w:val="superscript"/>
                <w:lang w:val="ru-RU"/>
              </w:rPr>
              <w:t>(8)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6A70" w:rsidRPr="00013049" w:rsidRDefault="00E26A70" w:rsidP="00E26A70">
            <w:pPr>
              <w:pStyle w:val="Tabletext"/>
              <w:jc w:val="center"/>
              <w:rPr>
                <w:color w:val="000000"/>
                <w:sz w:val="18"/>
                <w:szCs w:val="18"/>
                <w:lang w:val="ru-RU"/>
              </w:rPr>
            </w:pPr>
          </w:p>
        </w:tc>
      </w:tr>
      <w:tr w:rsidR="00E26A70" w:rsidRPr="00086BEA" w:rsidTr="004D4D23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</w:tcBorders>
          </w:tcPr>
          <w:p w:rsidR="00E26A70" w:rsidRPr="00013049" w:rsidRDefault="001D4723" w:rsidP="001D4723">
            <w:pPr>
              <w:pStyle w:val="Tablelegend"/>
              <w:tabs>
                <w:tab w:val="clear" w:pos="284"/>
                <w:tab w:val="clear" w:pos="567"/>
              </w:tabs>
              <w:ind w:left="0" w:righ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BCH:</w:t>
            </w:r>
            <w:r>
              <w:rPr>
                <w:sz w:val="18"/>
                <w:szCs w:val="18"/>
                <w:lang w:val="ru-RU"/>
              </w:rPr>
              <w:tab/>
            </w:r>
            <w:r w:rsidR="00E26A70" w:rsidRPr="00013049">
              <w:rPr>
                <w:sz w:val="18"/>
                <w:szCs w:val="18"/>
                <w:lang w:val="ru-RU"/>
              </w:rPr>
              <w:t xml:space="preserve">Bose – Chandhuri – Hocquenghem </w:t>
            </w:r>
            <w:r w:rsidR="00A20145" w:rsidRPr="00013049">
              <w:rPr>
                <w:sz w:val="18"/>
                <w:szCs w:val="18"/>
                <w:lang w:val="ru-RU"/>
              </w:rPr>
              <w:t xml:space="preserve">двоичный блоковый код </w:t>
            </w:r>
            <w:r w:rsidR="00A14B38" w:rsidRPr="00013049">
              <w:rPr>
                <w:sz w:val="18"/>
                <w:szCs w:val="18"/>
                <w:lang w:val="ru-RU"/>
              </w:rPr>
              <w:t xml:space="preserve">исправления </w:t>
            </w:r>
            <w:r w:rsidR="004D4D23" w:rsidRPr="00013049">
              <w:rPr>
                <w:sz w:val="18"/>
                <w:szCs w:val="18"/>
                <w:lang w:val="ru-RU"/>
              </w:rPr>
              <w:t xml:space="preserve">несколькократных </w:t>
            </w:r>
            <w:r w:rsidR="00A14B38" w:rsidRPr="00013049">
              <w:rPr>
                <w:sz w:val="18"/>
                <w:szCs w:val="18"/>
                <w:lang w:val="ru-RU"/>
              </w:rPr>
              <w:t>ошибок</w:t>
            </w:r>
            <w:r w:rsidR="004D4D23">
              <w:rPr>
                <w:sz w:val="18"/>
                <w:szCs w:val="18"/>
                <w:lang w:val="ru-RU"/>
              </w:rPr>
              <w:t>.</w:t>
            </w:r>
          </w:p>
          <w:p w:rsidR="00E26A70" w:rsidRPr="00013049" w:rsidRDefault="001D4723" w:rsidP="001D4723">
            <w:pPr>
              <w:pStyle w:val="Tablelegend"/>
              <w:tabs>
                <w:tab w:val="clear" w:pos="284"/>
                <w:tab w:val="clear" w:pos="567"/>
              </w:tabs>
              <w:ind w:left="0" w:righ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LDPC:</w:t>
            </w:r>
            <w:r>
              <w:rPr>
                <w:sz w:val="18"/>
                <w:szCs w:val="18"/>
                <w:lang w:val="ru-RU"/>
              </w:rPr>
              <w:tab/>
            </w:r>
            <w:r w:rsidR="008E610C" w:rsidRPr="00013049">
              <w:rPr>
                <w:sz w:val="18"/>
                <w:szCs w:val="18"/>
                <w:lang w:val="ru-RU"/>
              </w:rPr>
              <w:t>Провер</w:t>
            </w:r>
            <w:r w:rsidR="004D4D23">
              <w:rPr>
                <w:sz w:val="18"/>
                <w:szCs w:val="18"/>
                <w:lang w:val="ru-RU"/>
              </w:rPr>
              <w:t>ка четности с низкой плотностью.</w:t>
            </w:r>
          </w:p>
          <w:p w:rsidR="00E26A70" w:rsidRPr="00013049" w:rsidRDefault="001D4723" w:rsidP="001D4723">
            <w:pPr>
              <w:pStyle w:val="Tablelegend"/>
              <w:tabs>
                <w:tab w:val="clear" w:pos="284"/>
                <w:tab w:val="clear" w:pos="567"/>
              </w:tabs>
              <w:ind w:left="0" w:righ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OFDM:</w:t>
            </w:r>
            <w:r>
              <w:rPr>
                <w:sz w:val="18"/>
                <w:szCs w:val="18"/>
                <w:lang w:val="ru-RU"/>
              </w:rPr>
              <w:tab/>
            </w:r>
            <w:r w:rsidR="00085599" w:rsidRPr="00013049">
              <w:rPr>
                <w:sz w:val="18"/>
                <w:szCs w:val="18"/>
                <w:lang w:val="ru-RU"/>
              </w:rPr>
              <w:t>Орт</w:t>
            </w:r>
            <w:r w:rsidR="004D4D23">
              <w:rPr>
                <w:sz w:val="18"/>
                <w:szCs w:val="18"/>
                <w:lang w:val="ru-RU"/>
              </w:rPr>
              <w:t>огональное частотное разделение.</w:t>
            </w:r>
          </w:p>
          <w:p w:rsidR="00E26A70" w:rsidRPr="00013049" w:rsidRDefault="001D4723" w:rsidP="001D4723">
            <w:pPr>
              <w:pStyle w:val="Tablelegend"/>
              <w:tabs>
                <w:tab w:val="clear" w:pos="284"/>
                <w:tab w:val="clear" w:pos="567"/>
              </w:tabs>
              <w:ind w:left="0" w:righ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PRBS:</w:t>
            </w:r>
            <w:r>
              <w:rPr>
                <w:sz w:val="18"/>
                <w:szCs w:val="18"/>
                <w:lang w:val="ru-RU"/>
              </w:rPr>
              <w:tab/>
            </w:r>
            <w:r w:rsidR="00085599" w:rsidRPr="00013049">
              <w:rPr>
                <w:sz w:val="18"/>
                <w:szCs w:val="18"/>
                <w:lang w:val="ru-RU"/>
              </w:rPr>
              <w:t>Псевдослучайная последовательность символов</w:t>
            </w:r>
            <w:r w:rsidR="004D4D23">
              <w:rPr>
                <w:sz w:val="18"/>
                <w:szCs w:val="18"/>
                <w:lang w:val="ru-RU"/>
              </w:rPr>
              <w:t>.</w:t>
            </w:r>
          </w:p>
          <w:p w:rsidR="00E26A70" w:rsidRPr="00086BEA" w:rsidRDefault="001D4723" w:rsidP="001D4723">
            <w:pPr>
              <w:pStyle w:val="Tablelegend"/>
              <w:tabs>
                <w:tab w:val="clear" w:pos="284"/>
                <w:tab w:val="clear" w:pos="567"/>
              </w:tabs>
              <w:ind w:left="0" w:righ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QAM:</w:t>
            </w:r>
            <w:r>
              <w:rPr>
                <w:sz w:val="18"/>
                <w:szCs w:val="18"/>
                <w:lang w:val="ru-RU"/>
              </w:rPr>
              <w:tab/>
            </w:r>
            <w:r w:rsidR="00085599" w:rsidRPr="00013049">
              <w:rPr>
                <w:sz w:val="18"/>
                <w:szCs w:val="18"/>
                <w:lang w:val="ru-RU"/>
              </w:rPr>
              <w:t>Квадратурная амплитудная модуляция</w:t>
            </w:r>
            <w:r w:rsidR="004D4D23">
              <w:rPr>
                <w:sz w:val="18"/>
                <w:szCs w:val="18"/>
                <w:lang w:val="ru-RU"/>
              </w:rPr>
              <w:t>.</w:t>
            </w:r>
          </w:p>
          <w:p w:rsidR="00E26A70" w:rsidRPr="00013049" w:rsidRDefault="001D4723" w:rsidP="001D4723">
            <w:pPr>
              <w:pStyle w:val="Tablelegend"/>
              <w:tabs>
                <w:tab w:val="clear" w:pos="284"/>
                <w:tab w:val="clear" w:pos="567"/>
              </w:tabs>
              <w:ind w:left="0" w:right="0" w:firstLine="0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QSPK:</w:t>
            </w:r>
            <w:r>
              <w:rPr>
                <w:sz w:val="18"/>
                <w:szCs w:val="18"/>
                <w:lang w:val="ru-RU"/>
              </w:rPr>
              <w:tab/>
            </w:r>
            <w:r w:rsidR="00CB41E3" w:rsidRPr="00013049">
              <w:rPr>
                <w:sz w:val="18"/>
                <w:szCs w:val="18"/>
                <w:lang w:val="ru-RU"/>
              </w:rPr>
              <w:t>Четырехпозиционная фазовая манипуляция</w:t>
            </w:r>
            <w:r w:rsidR="00E26A70" w:rsidRPr="00013049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E26A70" w:rsidRPr="00013049" w:rsidRDefault="00E26A70" w:rsidP="00E26A70">
      <w:pPr>
        <w:rPr>
          <w:lang w:val="ru-RU"/>
        </w:rPr>
      </w:pPr>
    </w:p>
    <w:p w:rsidR="00E26A70" w:rsidRPr="00013049" w:rsidRDefault="00E26A70" w:rsidP="008E610C">
      <w:pPr>
        <w:tabs>
          <w:tab w:val="clear" w:pos="794"/>
          <w:tab w:val="clear" w:pos="1191"/>
          <w:tab w:val="clear" w:pos="1588"/>
          <w:tab w:val="clear" w:pos="1985"/>
        </w:tabs>
        <w:overflowPunct/>
        <w:spacing w:before="0"/>
        <w:jc w:val="left"/>
        <w:textAlignment w:val="auto"/>
        <w:rPr>
          <w:lang w:val="ru-RU"/>
        </w:rPr>
        <w:sectPr w:rsidR="00E26A70" w:rsidRPr="00013049" w:rsidSect="00A60880">
          <w:headerReference w:type="even" r:id="rId18"/>
          <w:headerReference w:type="default" r:id="rId19"/>
          <w:pgSz w:w="16834" w:h="11907" w:orient="landscape" w:code="9"/>
          <w:pgMar w:top="1418" w:right="1134" w:bottom="1134" w:left="1134" w:header="720" w:footer="482" w:gutter="0"/>
          <w:cols w:space="720"/>
        </w:sectPr>
      </w:pPr>
    </w:p>
    <w:p w:rsidR="00E26A70" w:rsidRPr="00013049" w:rsidRDefault="00CB41E3" w:rsidP="00E26A70">
      <w:pPr>
        <w:pStyle w:val="Tablelegend"/>
        <w:rPr>
          <w:i/>
          <w:iCs/>
          <w:lang w:val="ru-RU"/>
        </w:rPr>
      </w:pPr>
      <w:r w:rsidRPr="00013049">
        <w:rPr>
          <w:i/>
          <w:iCs/>
          <w:lang w:val="ru-RU"/>
        </w:rPr>
        <w:lastRenderedPageBreak/>
        <w:t xml:space="preserve">Примечания к </w:t>
      </w:r>
      <w:r w:rsidR="004D4D23" w:rsidRPr="00013049">
        <w:rPr>
          <w:i/>
          <w:iCs/>
          <w:lang w:val="ru-RU"/>
        </w:rPr>
        <w:t xml:space="preserve">таблице </w:t>
      </w:r>
      <w:r w:rsidR="00E26A70" w:rsidRPr="00013049">
        <w:rPr>
          <w:i/>
          <w:iCs/>
          <w:lang w:val="ru-RU"/>
        </w:rPr>
        <w:t>1</w:t>
      </w:r>
    </w:p>
    <w:p w:rsidR="00E26A70" w:rsidRPr="006C7985" w:rsidRDefault="00E26A70" w:rsidP="006D25E7">
      <w:pPr>
        <w:pStyle w:val="Tablelegend"/>
        <w:rPr>
          <w:lang w:val="ru-RU"/>
        </w:rPr>
      </w:pPr>
      <w:r w:rsidRPr="00086BEA">
        <w:rPr>
          <w:rStyle w:val="FootnoteReference"/>
          <w:lang w:val="ru-RU"/>
        </w:rPr>
        <w:t>(1)</w:t>
      </w:r>
      <w:r w:rsidRPr="006C7985">
        <w:rPr>
          <w:spacing w:val="-4"/>
          <w:vertAlign w:val="superscript"/>
          <w:lang w:val="ru-RU"/>
        </w:rPr>
        <w:tab/>
      </w:r>
      <w:r w:rsidR="00CB41E3" w:rsidRPr="006C7985">
        <w:rPr>
          <w:lang w:val="ru-RU"/>
        </w:rPr>
        <w:t xml:space="preserve">Возможность для одного или </w:t>
      </w:r>
      <w:r w:rsidR="000F29DE" w:rsidRPr="006C7985">
        <w:rPr>
          <w:lang w:val="ru-RU"/>
        </w:rPr>
        <w:t>нескольких</w:t>
      </w:r>
      <w:r w:rsidR="00CB41E3" w:rsidRPr="006C7985">
        <w:rPr>
          <w:lang w:val="ru-RU"/>
        </w:rPr>
        <w:t xml:space="preserve"> каналов физического уровня</w:t>
      </w:r>
      <w:r w:rsidRPr="006C7985">
        <w:rPr>
          <w:lang w:val="ru-RU"/>
        </w:rPr>
        <w:t xml:space="preserve"> (PLP), </w:t>
      </w:r>
      <w:r w:rsidR="00CB41E3" w:rsidRPr="006C7985">
        <w:rPr>
          <w:lang w:val="ru-RU"/>
        </w:rPr>
        <w:t>каждый из которых имеет свою собственную физическую модуляцию</w:t>
      </w:r>
      <w:r w:rsidRPr="006C7985">
        <w:rPr>
          <w:lang w:val="ru-RU"/>
        </w:rPr>
        <w:t xml:space="preserve">, </w:t>
      </w:r>
      <w:r w:rsidR="00CB41E3" w:rsidRPr="006C7985">
        <w:rPr>
          <w:lang w:val="ru-RU"/>
        </w:rPr>
        <w:t>кодирование и</w:t>
      </w:r>
      <w:r w:rsidRPr="006C7985">
        <w:rPr>
          <w:lang w:val="ru-RU"/>
        </w:rPr>
        <w:t xml:space="preserve"> </w:t>
      </w:r>
      <w:r w:rsidR="00CB41E3" w:rsidRPr="006C7985">
        <w:rPr>
          <w:lang w:val="ru-RU"/>
        </w:rPr>
        <w:t>глубину временного перемежения</w:t>
      </w:r>
      <w:r w:rsidRPr="006C7985">
        <w:rPr>
          <w:lang w:val="ru-RU"/>
        </w:rPr>
        <w:t xml:space="preserve">, </w:t>
      </w:r>
      <w:r w:rsidR="00A127CA" w:rsidRPr="006C7985">
        <w:rPr>
          <w:lang w:val="ru-RU"/>
        </w:rPr>
        <w:t>обеспечивая тем самым</w:t>
      </w:r>
      <w:r w:rsidRPr="006C7985">
        <w:rPr>
          <w:lang w:val="ru-RU"/>
        </w:rPr>
        <w:t xml:space="preserve"> </w:t>
      </w:r>
      <w:r w:rsidR="00A127CA" w:rsidRPr="006C7985">
        <w:rPr>
          <w:lang w:val="ru-RU"/>
        </w:rPr>
        <w:t>надежность конкретной услуги</w:t>
      </w:r>
      <w:r w:rsidRPr="006C7985">
        <w:rPr>
          <w:lang w:val="ru-RU"/>
        </w:rPr>
        <w:t>.</w:t>
      </w:r>
    </w:p>
    <w:p w:rsidR="00E26A70" w:rsidRPr="006C7985" w:rsidRDefault="00E26A70" w:rsidP="00FB2010">
      <w:pPr>
        <w:pStyle w:val="Tablelegend"/>
        <w:rPr>
          <w:lang w:val="ru-RU"/>
        </w:rPr>
      </w:pPr>
      <w:r w:rsidRPr="006C7985">
        <w:rPr>
          <w:rStyle w:val="FootnoteReference"/>
          <w:lang w:val="ru-RU"/>
        </w:rPr>
        <w:t>(2)</w:t>
      </w:r>
      <w:r w:rsidRPr="006C7985">
        <w:rPr>
          <w:vertAlign w:val="superscript"/>
          <w:lang w:val="ru-RU"/>
        </w:rPr>
        <w:tab/>
      </w:r>
      <w:r w:rsidR="00A127CA" w:rsidRPr="006C7985">
        <w:rPr>
          <w:lang w:val="ru-RU"/>
        </w:rPr>
        <w:t>Должны быть определены границы формирования спектра</w:t>
      </w:r>
      <w:r w:rsidRPr="006C7985">
        <w:rPr>
          <w:lang w:val="ru-RU"/>
        </w:rPr>
        <w:t xml:space="preserve"> </w:t>
      </w:r>
      <w:r w:rsidR="00A127CA" w:rsidRPr="006C7985">
        <w:rPr>
          <w:lang w:val="ru-RU"/>
        </w:rPr>
        <w:t>для систем</w:t>
      </w:r>
      <w:r w:rsidRPr="006C7985">
        <w:rPr>
          <w:lang w:val="ru-RU"/>
        </w:rPr>
        <w:t xml:space="preserve"> </w:t>
      </w:r>
      <w:r w:rsidR="00A127CA" w:rsidRPr="006C7985">
        <w:rPr>
          <w:lang w:val="ru-RU"/>
        </w:rPr>
        <w:t xml:space="preserve">цифрового </w:t>
      </w:r>
      <w:r w:rsidR="000A0C7D" w:rsidRPr="006C7985">
        <w:rPr>
          <w:lang w:val="ru-RU"/>
        </w:rPr>
        <w:t xml:space="preserve">наземного </w:t>
      </w:r>
      <w:r w:rsidR="00A127CA" w:rsidRPr="006C7985">
        <w:rPr>
          <w:lang w:val="ru-RU"/>
        </w:rPr>
        <w:t>телевидения, использующих</w:t>
      </w:r>
      <w:r w:rsidRPr="006C7985">
        <w:rPr>
          <w:lang w:val="ru-RU"/>
        </w:rPr>
        <w:t xml:space="preserve"> 5 </w:t>
      </w:r>
      <w:r w:rsidR="00E0033E" w:rsidRPr="006C7985">
        <w:rPr>
          <w:lang w:val="ru-RU"/>
        </w:rPr>
        <w:t>МГц</w:t>
      </w:r>
      <w:r w:rsidRPr="006C7985">
        <w:rPr>
          <w:lang w:val="ru-RU"/>
        </w:rPr>
        <w:t>, 6 </w:t>
      </w:r>
      <w:r w:rsidR="00E0033E" w:rsidRPr="006C7985">
        <w:rPr>
          <w:lang w:val="ru-RU"/>
        </w:rPr>
        <w:t>МГц</w:t>
      </w:r>
      <w:r w:rsidRPr="006C7985">
        <w:rPr>
          <w:lang w:val="ru-RU"/>
        </w:rPr>
        <w:t xml:space="preserve"> </w:t>
      </w:r>
      <w:r w:rsidR="00A127CA" w:rsidRPr="006C7985">
        <w:rPr>
          <w:lang w:val="ru-RU"/>
        </w:rPr>
        <w:t>и</w:t>
      </w:r>
      <w:r w:rsidRPr="006C7985">
        <w:rPr>
          <w:lang w:val="ru-RU"/>
        </w:rPr>
        <w:t xml:space="preserve"> 10 </w:t>
      </w:r>
      <w:r w:rsidR="00E0033E" w:rsidRPr="006C7985">
        <w:rPr>
          <w:lang w:val="ru-RU"/>
        </w:rPr>
        <w:t>МГц</w:t>
      </w:r>
      <w:r w:rsidRPr="006C7985">
        <w:rPr>
          <w:lang w:val="ru-RU"/>
        </w:rPr>
        <w:t xml:space="preserve"> </w:t>
      </w:r>
      <w:r w:rsidR="00A127CA" w:rsidRPr="006C7985">
        <w:rPr>
          <w:lang w:val="ru-RU"/>
        </w:rPr>
        <w:t>каналы</w:t>
      </w:r>
      <w:r w:rsidRPr="006C7985">
        <w:rPr>
          <w:lang w:val="ru-RU"/>
        </w:rPr>
        <w:t xml:space="preserve">. </w:t>
      </w:r>
      <w:r w:rsidR="00A127CA" w:rsidRPr="006C7985">
        <w:rPr>
          <w:lang w:val="ru-RU"/>
        </w:rPr>
        <w:t>Варианты</w:t>
      </w:r>
      <w:r w:rsidRPr="006C7985">
        <w:rPr>
          <w:lang w:val="ru-RU"/>
        </w:rPr>
        <w:t xml:space="preserve"> 1</w:t>
      </w:r>
      <w:r w:rsidR="00F73FBC" w:rsidRPr="006C7985">
        <w:rPr>
          <w:lang w:val="ru-RU"/>
        </w:rPr>
        <w:t>,</w:t>
      </w:r>
      <w:r w:rsidRPr="006C7985">
        <w:rPr>
          <w:lang w:val="ru-RU"/>
        </w:rPr>
        <w:t>7</w:t>
      </w:r>
      <w:r w:rsidR="00F73FBC" w:rsidRPr="006C7985">
        <w:rPr>
          <w:lang w:val="ru-RU"/>
        </w:rPr>
        <w:t>;</w:t>
      </w:r>
      <w:r w:rsidRPr="006C7985">
        <w:rPr>
          <w:lang w:val="ru-RU"/>
        </w:rPr>
        <w:t xml:space="preserve"> 5 </w:t>
      </w:r>
      <w:r w:rsidR="00A127CA" w:rsidRPr="006C7985">
        <w:rPr>
          <w:lang w:val="ru-RU"/>
        </w:rPr>
        <w:t>и</w:t>
      </w:r>
      <w:r w:rsidRPr="006C7985">
        <w:rPr>
          <w:lang w:val="ru-RU"/>
        </w:rPr>
        <w:t xml:space="preserve"> 10 </w:t>
      </w:r>
      <w:r w:rsidR="00E0033E" w:rsidRPr="006C7985">
        <w:rPr>
          <w:lang w:val="ru-RU"/>
        </w:rPr>
        <w:t>МГц</w:t>
      </w:r>
      <w:r w:rsidRPr="006C7985">
        <w:rPr>
          <w:lang w:val="ru-RU"/>
        </w:rPr>
        <w:t xml:space="preserve"> </w:t>
      </w:r>
      <w:r w:rsidR="00A127CA" w:rsidRPr="006C7985">
        <w:rPr>
          <w:lang w:val="ru-RU"/>
        </w:rPr>
        <w:t>каналов обычно не используются для целей телевизионного радиовещания в</w:t>
      </w:r>
      <w:r w:rsidRPr="006C7985">
        <w:rPr>
          <w:lang w:val="ru-RU"/>
        </w:rPr>
        <w:t xml:space="preserve"> </w:t>
      </w:r>
      <w:r w:rsidR="00A127CA" w:rsidRPr="006C7985">
        <w:rPr>
          <w:lang w:val="ru-RU"/>
        </w:rPr>
        <w:t>ОВЧ</w:t>
      </w:r>
      <w:r w:rsidRPr="006C7985">
        <w:rPr>
          <w:lang w:val="ru-RU"/>
        </w:rPr>
        <w:t xml:space="preserve"> III </w:t>
      </w:r>
      <w:r w:rsidR="00A127CA" w:rsidRPr="006C7985">
        <w:rPr>
          <w:lang w:val="ru-RU"/>
        </w:rPr>
        <w:t>или</w:t>
      </w:r>
      <w:r w:rsidRPr="006C7985">
        <w:rPr>
          <w:lang w:val="ru-RU"/>
        </w:rPr>
        <w:t xml:space="preserve"> </w:t>
      </w:r>
      <w:r w:rsidR="00A127CA" w:rsidRPr="006C7985">
        <w:rPr>
          <w:lang w:val="ru-RU"/>
        </w:rPr>
        <w:t>УВЧ</w:t>
      </w:r>
      <w:r w:rsidR="00B972BC" w:rsidRPr="006C7985">
        <w:rPr>
          <w:lang w:val="ru-RU"/>
        </w:rPr>
        <w:t> </w:t>
      </w:r>
      <w:r w:rsidRPr="006C7985">
        <w:rPr>
          <w:lang w:val="ru-RU"/>
        </w:rPr>
        <w:t>IV/V</w:t>
      </w:r>
      <w:r w:rsidR="00B972BC" w:rsidRPr="006C7985">
        <w:rPr>
          <w:lang w:val="ru-RU"/>
        </w:rPr>
        <w:noBreakHyphen/>
      </w:r>
      <w:r w:rsidR="00A127CA" w:rsidRPr="006C7985">
        <w:rPr>
          <w:lang w:val="ru-RU"/>
        </w:rPr>
        <w:t>диапазонах</w:t>
      </w:r>
      <w:r w:rsidRPr="006C7985">
        <w:rPr>
          <w:lang w:val="ru-RU"/>
        </w:rPr>
        <w:t xml:space="preserve">. 7 </w:t>
      </w:r>
      <w:r w:rsidR="00A127CA" w:rsidRPr="006C7985">
        <w:rPr>
          <w:lang w:val="ru-RU"/>
        </w:rPr>
        <w:t>и</w:t>
      </w:r>
      <w:r w:rsidRPr="006C7985">
        <w:rPr>
          <w:lang w:val="ru-RU"/>
        </w:rPr>
        <w:t xml:space="preserve"> 8 </w:t>
      </w:r>
      <w:r w:rsidR="00E0033E" w:rsidRPr="006C7985">
        <w:rPr>
          <w:lang w:val="ru-RU"/>
        </w:rPr>
        <w:t>МГц</w:t>
      </w:r>
      <w:r w:rsidRPr="006C7985">
        <w:rPr>
          <w:lang w:val="ru-RU"/>
        </w:rPr>
        <w:t xml:space="preserve"> </w:t>
      </w:r>
      <w:r w:rsidR="00A127CA" w:rsidRPr="006C7985">
        <w:rPr>
          <w:lang w:val="ru-RU"/>
        </w:rPr>
        <w:t>варианты системы</w:t>
      </w:r>
      <w:r w:rsidRPr="006C7985">
        <w:rPr>
          <w:lang w:val="ru-RU"/>
        </w:rPr>
        <w:t xml:space="preserve"> </w:t>
      </w:r>
      <w:r w:rsidR="00A127CA" w:rsidRPr="006C7985">
        <w:rPr>
          <w:lang w:val="ru-RU"/>
        </w:rPr>
        <w:t>соответствуют Соглашению</w:t>
      </w:r>
      <w:r w:rsidRPr="006C7985">
        <w:rPr>
          <w:lang w:val="ru-RU"/>
        </w:rPr>
        <w:t xml:space="preserve"> GE06 </w:t>
      </w:r>
      <w:r w:rsidR="00A127CA" w:rsidRPr="006C7985">
        <w:rPr>
          <w:lang w:val="ru-RU"/>
        </w:rPr>
        <w:t>в отношении использования спектра</w:t>
      </w:r>
      <w:r w:rsidRPr="006C7985">
        <w:rPr>
          <w:lang w:val="ru-RU"/>
        </w:rPr>
        <w:t>. 1</w:t>
      </w:r>
      <w:r w:rsidR="00F73FBC" w:rsidRPr="006C7985">
        <w:rPr>
          <w:lang w:val="ru-RU"/>
        </w:rPr>
        <w:t>,</w:t>
      </w:r>
      <w:r w:rsidRPr="006C7985">
        <w:rPr>
          <w:lang w:val="ru-RU"/>
        </w:rPr>
        <w:t>7 </w:t>
      </w:r>
      <w:r w:rsidR="00E0033E" w:rsidRPr="006C7985">
        <w:rPr>
          <w:lang w:val="ru-RU"/>
        </w:rPr>
        <w:t>МГц</w:t>
      </w:r>
      <w:r w:rsidRPr="006C7985">
        <w:rPr>
          <w:lang w:val="ru-RU"/>
        </w:rPr>
        <w:t xml:space="preserve"> </w:t>
      </w:r>
      <w:r w:rsidR="00A127CA" w:rsidRPr="006C7985">
        <w:rPr>
          <w:lang w:val="ru-RU"/>
        </w:rPr>
        <w:t>вариант</w:t>
      </w:r>
      <w:r w:rsidRPr="006C7985">
        <w:rPr>
          <w:lang w:val="ru-RU"/>
        </w:rPr>
        <w:t xml:space="preserve"> </w:t>
      </w:r>
      <w:r w:rsidR="001B0C01" w:rsidRPr="006C7985">
        <w:rPr>
          <w:lang w:val="ru-RU"/>
        </w:rPr>
        <w:t>соответствует планированию частот для</w:t>
      </w:r>
      <w:r w:rsidR="00B972BC" w:rsidRPr="006C7985">
        <w:rPr>
          <w:lang w:val="ru-RU"/>
        </w:rPr>
        <w:t xml:space="preserve"> T</w:t>
      </w:r>
      <w:r w:rsidR="00B972BC" w:rsidRPr="006C7985">
        <w:rPr>
          <w:lang w:val="ru-RU"/>
        </w:rPr>
        <w:noBreakHyphen/>
      </w:r>
      <w:r w:rsidRPr="006C7985">
        <w:rPr>
          <w:lang w:val="ru-RU"/>
        </w:rPr>
        <w:t>DAB.</w:t>
      </w:r>
    </w:p>
    <w:p w:rsidR="00E26A70" w:rsidRPr="006C7985" w:rsidRDefault="00E26A70" w:rsidP="00607F20">
      <w:pPr>
        <w:pStyle w:val="Tablelegend"/>
        <w:rPr>
          <w:lang w:val="ru-RU"/>
        </w:rPr>
      </w:pPr>
      <w:r w:rsidRPr="006C7985">
        <w:rPr>
          <w:rStyle w:val="FootnoteReference"/>
          <w:lang w:val="ru-RU"/>
        </w:rPr>
        <w:t>(3)</w:t>
      </w:r>
      <w:r w:rsidRPr="006C7985">
        <w:rPr>
          <w:spacing w:val="-4"/>
          <w:lang w:val="ru-RU"/>
        </w:rPr>
        <w:tab/>
      </w:r>
      <w:r w:rsidR="00607F20" w:rsidRPr="006C7985">
        <w:rPr>
          <w:lang w:val="ru-RU"/>
        </w:rPr>
        <w:t>Не все дробные части доступны для всех режимов</w:t>
      </w:r>
      <w:r w:rsidRPr="006C7985">
        <w:rPr>
          <w:lang w:val="ru-RU"/>
        </w:rPr>
        <w:t xml:space="preserve"> FFT.</w:t>
      </w:r>
    </w:p>
    <w:p w:rsidR="00E26A70" w:rsidRPr="006C7985" w:rsidRDefault="00E26A70" w:rsidP="00FB2010">
      <w:pPr>
        <w:pStyle w:val="Tablelegend"/>
        <w:rPr>
          <w:lang w:val="ru-RU"/>
        </w:rPr>
      </w:pPr>
      <w:r w:rsidRPr="006C7985">
        <w:rPr>
          <w:rStyle w:val="FootnoteReference"/>
          <w:lang w:val="ru-RU"/>
        </w:rPr>
        <w:t>(4)</w:t>
      </w:r>
      <w:r w:rsidRPr="006C7985">
        <w:rPr>
          <w:lang w:val="ru-RU"/>
        </w:rPr>
        <w:tab/>
      </w:r>
      <w:r w:rsidR="00607F20" w:rsidRPr="006C7985">
        <w:rPr>
          <w:lang w:val="ru-RU"/>
        </w:rPr>
        <w:t>Как определено в</w:t>
      </w:r>
      <w:r w:rsidRPr="006C7985">
        <w:rPr>
          <w:lang w:val="ru-RU"/>
        </w:rPr>
        <w:t xml:space="preserve"> EN 302 755 (</w:t>
      </w:r>
      <w:r w:rsidR="00607F20" w:rsidRPr="006C7985">
        <w:rPr>
          <w:lang w:val="ru-RU"/>
        </w:rPr>
        <w:t xml:space="preserve">стандарте </w:t>
      </w:r>
      <w:r w:rsidRPr="006C7985">
        <w:rPr>
          <w:lang w:val="ru-RU"/>
        </w:rPr>
        <w:t xml:space="preserve">DVB-T2), </w:t>
      </w:r>
      <w:r w:rsidR="00607F20" w:rsidRPr="006C7985">
        <w:rPr>
          <w:lang w:val="ru-RU"/>
        </w:rPr>
        <w:t>система поддерживает следующие</w:t>
      </w:r>
      <w:r w:rsidRPr="006C7985">
        <w:rPr>
          <w:lang w:val="ru-RU"/>
        </w:rPr>
        <w:t xml:space="preserve"> </w:t>
      </w:r>
      <w:r w:rsidR="00607F20" w:rsidRPr="006C7985">
        <w:rPr>
          <w:lang w:val="ru-RU"/>
        </w:rPr>
        <w:t>форматы входного потока</w:t>
      </w:r>
      <w:r w:rsidRPr="006C7985">
        <w:rPr>
          <w:lang w:val="ru-RU"/>
        </w:rPr>
        <w:t xml:space="preserve">: </w:t>
      </w:r>
      <w:smartTag w:uri="urn:schemas-microsoft-com:office:smarttags" w:element="stockticker">
        <w:r w:rsidRPr="006C7985">
          <w:rPr>
            <w:lang w:val="ru-RU"/>
          </w:rPr>
          <w:t>GSE</w:t>
        </w:r>
      </w:smartTag>
      <w:r w:rsidRPr="006C7985">
        <w:rPr>
          <w:lang w:val="ru-RU"/>
        </w:rPr>
        <w:t xml:space="preserve"> (</w:t>
      </w:r>
      <w:r w:rsidR="00607F20" w:rsidRPr="006C7985">
        <w:rPr>
          <w:lang w:val="ru-RU"/>
        </w:rPr>
        <w:t>формат О</w:t>
      </w:r>
      <w:r w:rsidR="00607F20" w:rsidRPr="006C7985">
        <w:rPr>
          <w:color w:val="000000"/>
          <w:lang w:val="ru-RU"/>
        </w:rPr>
        <w:t>бобщенный инкапсулированный поток</w:t>
      </w:r>
      <w:r w:rsidRPr="006C7985">
        <w:rPr>
          <w:lang w:val="ru-RU"/>
        </w:rPr>
        <w:t>), GFPS (</w:t>
      </w:r>
      <w:r w:rsidR="00607F20" w:rsidRPr="006C7985">
        <w:rPr>
          <w:lang w:val="ru-RU"/>
        </w:rPr>
        <w:t>формат Обобщенный</w:t>
      </w:r>
      <w:r w:rsidRPr="006C7985">
        <w:rPr>
          <w:lang w:val="ru-RU"/>
        </w:rPr>
        <w:t xml:space="preserve"> </w:t>
      </w:r>
      <w:r w:rsidR="00607F20" w:rsidRPr="006C7985">
        <w:rPr>
          <w:lang w:val="ru-RU"/>
        </w:rPr>
        <w:t>пакетированный поток</w:t>
      </w:r>
      <w:r w:rsidR="00BE781E" w:rsidRPr="006C7985">
        <w:rPr>
          <w:lang w:val="ru-RU"/>
        </w:rPr>
        <w:t xml:space="preserve"> фиксированной длинны</w:t>
      </w:r>
      <w:r w:rsidRPr="006C7985">
        <w:rPr>
          <w:lang w:val="ru-RU"/>
        </w:rPr>
        <w:t xml:space="preserve">), </w:t>
      </w:r>
      <w:smartTag w:uri="urn:schemas-microsoft-com:office:smarttags" w:element="stockticker">
        <w:r w:rsidRPr="006C7985">
          <w:rPr>
            <w:lang w:val="ru-RU"/>
          </w:rPr>
          <w:t>GCS</w:t>
        </w:r>
      </w:smartTag>
      <w:r w:rsidRPr="006C7985">
        <w:rPr>
          <w:lang w:val="ru-RU"/>
        </w:rPr>
        <w:t xml:space="preserve"> (</w:t>
      </w:r>
      <w:r w:rsidR="00BE781E" w:rsidRPr="006C7985">
        <w:rPr>
          <w:lang w:val="ru-RU"/>
        </w:rPr>
        <w:t>формат О</w:t>
      </w:r>
      <w:r w:rsidR="00BE781E" w:rsidRPr="006C7985">
        <w:rPr>
          <w:color w:val="000000"/>
          <w:lang w:val="ru-RU"/>
        </w:rPr>
        <w:t>бобщенный непрерывный поток</w:t>
      </w:r>
      <w:r w:rsidRPr="006C7985">
        <w:rPr>
          <w:lang w:val="ru-RU"/>
        </w:rPr>
        <w:t xml:space="preserve">) </w:t>
      </w:r>
      <w:r w:rsidR="00BE781E" w:rsidRPr="006C7985">
        <w:rPr>
          <w:lang w:val="ru-RU"/>
        </w:rPr>
        <w:t>и</w:t>
      </w:r>
      <w:r w:rsidRPr="006C7985">
        <w:rPr>
          <w:lang w:val="ru-RU"/>
        </w:rPr>
        <w:t xml:space="preserve"> MPEG-TS.</w:t>
      </w:r>
    </w:p>
    <w:p w:rsidR="00E26A70" w:rsidRPr="006C7985" w:rsidRDefault="00E26A70" w:rsidP="00FB2010">
      <w:pPr>
        <w:pStyle w:val="Tablelegend"/>
        <w:rPr>
          <w:lang w:val="ru-RU"/>
        </w:rPr>
      </w:pPr>
      <w:r w:rsidRPr="006C7985">
        <w:rPr>
          <w:rStyle w:val="FootnoteReference"/>
          <w:lang w:val="ru-RU"/>
        </w:rPr>
        <w:t>(5)</w:t>
      </w:r>
      <w:r w:rsidRPr="006C7985">
        <w:rPr>
          <w:lang w:val="ru-RU"/>
        </w:rPr>
        <w:tab/>
      </w:r>
      <w:r w:rsidR="00BE781E" w:rsidRPr="006C7985">
        <w:rPr>
          <w:lang w:val="ru-RU"/>
        </w:rPr>
        <w:t>Формат основного диапазона</w:t>
      </w:r>
      <w:r w:rsidRPr="006C7985">
        <w:rPr>
          <w:lang w:val="ru-RU"/>
        </w:rPr>
        <w:t xml:space="preserve">, </w:t>
      </w:r>
      <w:r w:rsidR="00BE781E" w:rsidRPr="006C7985">
        <w:rPr>
          <w:lang w:val="ru-RU"/>
        </w:rPr>
        <w:t>используемый в системе радиовещания второго поколения</w:t>
      </w:r>
      <w:r w:rsidRPr="006C7985">
        <w:rPr>
          <w:lang w:val="ru-RU"/>
        </w:rPr>
        <w:t>.</w:t>
      </w:r>
    </w:p>
    <w:p w:rsidR="00E26A70" w:rsidRPr="006C7985" w:rsidRDefault="00E26A70" w:rsidP="00FB2010">
      <w:pPr>
        <w:pStyle w:val="Tablelegend"/>
        <w:rPr>
          <w:lang w:val="ru-RU"/>
        </w:rPr>
      </w:pPr>
      <w:r w:rsidRPr="006C7985">
        <w:rPr>
          <w:rStyle w:val="FootnoteReference"/>
          <w:lang w:val="ru-RU"/>
        </w:rPr>
        <w:t>(6)</w:t>
      </w:r>
      <w:r w:rsidRPr="006C7985">
        <w:rPr>
          <w:lang w:val="ru-RU"/>
        </w:rPr>
        <w:tab/>
      </w:r>
      <w:r w:rsidR="00BE781E" w:rsidRPr="006C7985">
        <w:rPr>
          <w:lang w:val="ru-RU"/>
        </w:rPr>
        <w:t>Значения соответствуют максимальной</w:t>
      </w:r>
      <w:r w:rsidRPr="006C7985">
        <w:rPr>
          <w:lang w:val="ru-RU"/>
        </w:rPr>
        <w:t xml:space="preserve"> </w:t>
      </w:r>
      <w:r w:rsidR="00BE781E" w:rsidRPr="006C7985">
        <w:rPr>
          <w:lang w:val="ru-RU"/>
        </w:rPr>
        <w:t>длине кадра в символах</w:t>
      </w:r>
      <w:r w:rsidRPr="006C7985">
        <w:rPr>
          <w:lang w:val="ru-RU"/>
        </w:rPr>
        <w:t xml:space="preserve"> </w:t>
      </w:r>
      <w:r w:rsidRPr="006C7985">
        <w:rPr>
          <w:szCs w:val="22"/>
          <w:lang w:val="ru-RU"/>
        </w:rPr>
        <w:t>OFDM</w:t>
      </w:r>
      <w:r w:rsidR="00BE781E" w:rsidRPr="006C7985">
        <w:rPr>
          <w:lang w:val="ru-RU"/>
        </w:rPr>
        <w:t>, за исключением символов</w:t>
      </w:r>
      <w:r w:rsidR="005D7540" w:rsidRPr="006C7985">
        <w:rPr>
          <w:lang w:val="ru-RU"/>
        </w:rPr>
        <w:t> </w:t>
      </w:r>
      <w:r w:rsidRPr="006C7985">
        <w:rPr>
          <w:lang w:val="ru-RU"/>
        </w:rPr>
        <w:t xml:space="preserve">P1. </w:t>
      </w:r>
      <w:r w:rsidR="00BE781E" w:rsidRPr="006C7985">
        <w:rPr>
          <w:lang w:val="ru-RU"/>
        </w:rPr>
        <w:t>Для режима</w:t>
      </w:r>
      <w:r w:rsidRPr="006C7985">
        <w:rPr>
          <w:lang w:val="ru-RU"/>
        </w:rPr>
        <w:t xml:space="preserve"> 1k </w:t>
      </w:r>
      <w:r w:rsidR="00BE781E" w:rsidRPr="006C7985">
        <w:rPr>
          <w:lang w:val="ru-RU"/>
        </w:rPr>
        <w:t xml:space="preserve">максимальная длина определяется для длительности защитного интервала </w:t>
      </w:r>
      <w:r w:rsidRPr="006C7985">
        <w:rPr>
          <w:lang w:val="ru-RU"/>
        </w:rPr>
        <w:t xml:space="preserve">1/16, 1/8 </w:t>
      </w:r>
      <w:r w:rsidR="00BE781E" w:rsidRPr="006C7985">
        <w:rPr>
          <w:lang w:val="ru-RU"/>
        </w:rPr>
        <w:t>и</w:t>
      </w:r>
      <w:r w:rsidRPr="006C7985">
        <w:rPr>
          <w:lang w:val="ru-RU"/>
        </w:rPr>
        <w:t xml:space="preserve"> 1/4. </w:t>
      </w:r>
      <w:r w:rsidR="00BE781E" w:rsidRPr="006C7985">
        <w:rPr>
          <w:lang w:val="ru-RU"/>
        </w:rPr>
        <w:t>Для режимов</w:t>
      </w:r>
      <w:r w:rsidRPr="006C7985">
        <w:rPr>
          <w:lang w:val="ru-RU"/>
        </w:rPr>
        <w:t xml:space="preserve"> 4k </w:t>
      </w:r>
      <w:r w:rsidR="00BE781E" w:rsidRPr="006C7985">
        <w:rPr>
          <w:lang w:val="ru-RU"/>
        </w:rPr>
        <w:t>и</w:t>
      </w:r>
      <w:r w:rsidRPr="006C7985">
        <w:rPr>
          <w:lang w:val="ru-RU"/>
        </w:rPr>
        <w:t xml:space="preserve"> 2k </w:t>
      </w:r>
      <w:r w:rsidR="00BE781E" w:rsidRPr="006C7985">
        <w:rPr>
          <w:lang w:val="ru-RU"/>
        </w:rPr>
        <w:t xml:space="preserve">максимальная длина определяется для </w:t>
      </w:r>
      <w:r w:rsidRPr="006C7985">
        <w:rPr>
          <w:lang w:val="ru-RU"/>
        </w:rPr>
        <w:t xml:space="preserve">1/32, 1/16, 1/8 </w:t>
      </w:r>
      <w:r w:rsidR="00BE781E" w:rsidRPr="006C7985">
        <w:rPr>
          <w:lang w:val="ru-RU"/>
        </w:rPr>
        <w:t>и</w:t>
      </w:r>
      <w:r w:rsidRPr="006C7985">
        <w:rPr>
          <w:lang w:val="ru-RU"/>
        </w:rPr>
        <w:t xml:space="preserve"> 1/4. </w:t>
      </w:r>
      <w:r w:rsidR="00BE781E" w:rsidRPr="006C7985">
        <w:rPr>
          <w:lang w:val="ru-RU"/>
        </w:rPr>
        <w:t>В случае режима</w:t>
      </w:r>
      <w:r w:rsidRPr="006C7985">
        <w:rPr>
          <w:lang w:val="ru-RU"/>
        </w:rPr>
        <w:t xml:space="preserve"> 32k </w:t>
      </w:r>
      <w:r w:rsidR="00BE781E" w:rsidRPr="006C7985">
        <w:rPr>
          <w:lang w:val="ru-RU"/>
        </w:rPr>
        <w:t>не применяется только</w:t>
      </w:r>
      <w:r w:rsidRPr="006C7985">
        <w:rPr>
          <w:lang w:val="ru-RU"/>
        </w:rPr>
        <w:t xml:space="preserve"> </w:t>
      </w:r>
      <w:r w:rsidR="00884A18" w:rsidRPr="006C7985">
        <w:rPr>
          <w:lang w:val="ru-RU"/>
        </w:rPr>
        <w:t xml:space="preserve">защитный интервал </w:t>
      </w:r>
      <w:r w:rsidRPr="006C7985">
        <w:rPr>
          <w:lang w:val="ru-RU"/>
        </w:rPr>
        <w:t xml:space="preserve">1/4. </w:t>
      </w:r>
      <w:r w:rsidR="00884A18" w:rsidRPr="006C7985">
        <w:rPr>
          <w:lang w:val="ru-RU"/>
        </w:rPr>
        <w:t xml:space="preserve">Более подробная информация содержится в </w:t>
      </w:r>
      <w:r w:rsidRPr="006C7985">
        <w:rPr>
          <w:lang w:val="ru-RU"/>
        </w:rPr>
        <w:t>EN 302 755 (</w:t>
      </w:r>
      <w:r w:rsidR="00884A18" w:rsidRPr="006C7985">
        <w:rPr>
          <w:lang w:val="ru-RU"/>
        </w:rPr>
        <w:t xml:space="preserve">стандарте </w:t>
      </w:r>
      <w:r w:rsidRPr="006C7985">
        <w:rPr>
          <w:lang w:val="ru-RU"/>
        </w:rPr>
        <w:t xml:space="preserve">DVB-T2). </w:t>
      </w:r>
      <w:r w:rsidR="00884A18" w:rsidRPr="006C7985">
        <w:rPr>
          <w:lang w:val="ru-RU"/>
        </w:rPr>
        <w:t>Должно быть определено количество символов для</w:t>
      </w:r>
      <w:r w:rsidRPr="006C7985">
        <w:rPr>
          <w:lang w:val="ru-RU"/>
        </w:rPr>
        <w:t xml:space="preserve"> 1</w:t>
      </w:r>
      <w:r w:rsidR="00F73FBC" w:rsidRPr="006C7985">
        <w:rPr>
          <w:lang w:val="ru-RU"/>
        </w:rPr>
        <w:t>,</w:t>
      </w:r>
      <w:r w:rsidRPr="006C7985">
        <w:rPr>
          <w:lang w:val="ru-RU"/>
        </w:rPr>
        <w:t>7 </w:t>
      </w:r>
      <w:r w:rsidR="00E0033E" w:rsidRPr="006C7985">
        <w:rPr>
          <w:lang w:val="ru-RU"/>
        </w:rPr>
        <w:t>МГц</w:t>
      </w:r>
      <w:r w:rsidRPr="006C7985">
        <w:rPr>
          <w:lang w:val="ru-RU"/>
        </w:rPr>
        <w:t>, 5 </w:t>
      </w:r>
      <w:r w:rsidR="00E0033E" w:rsidRPr="006C7985">
        <w:rPr>
          <w:lang w:val="ru-RU"/>
        </w:rPr>
        <w:t>МГц</w:t>
      </w:r>
      <w:r w:rsidRPr="006C7985">
        <w:rPr>
          <w:lang w:val="ru-RU"/>
        </w:rPr>
        <w:t>, 6 </w:t>
      </w:r>
      <w:r w:rsidR="00E0033E" w:rsidRPr="006C7985">
        <w:rPr>
          <w:lang w:val="ru-RU"/>
        </w:rPr>
        <w:t>МГц</w:t>
      </w:r>
      <w:r w:rsidRPr="006C7985">
        <w:rPr>
          <w:lang w:val="ru-RU"/>
        </w:rPr>
        <w:t>, 7 </w:t>
      </w:r>
      <w:r w:rsidR="00E0033E" w:rsidRPr="006C7985">
        <w:rPr>
          <w:lang w:val="ru-RU"/>
        </w:rPr>
        <w:t>МГц</w:t>
      </w:r>
      <w:r w:rsidRPr="006C7985">
        <w:rPr>
          <w:lang w:val="ru-RU"/>
        </w:rPr>
        <w:t>, 10 </w:t>
      </w:r>
      <w:r w:rsidR="00E0033E" w:rsidRPr="006C7985">
        <w:rPr>
          <w:lang w:val="ru-RU"/>
        </w:rPr>
        <w:t>МГц</w:t>
      </w:r>
      <w:r w:rsidRPr="006C7985">
        <w:rPr>
          <w:lang w:val="ru-RU"/>
        </w:rPr>
        <w:t>.</w:t>
      </w:r>
    </w:p>
    <w:p w:rsidR="00E26A70" w:rsidRPr="006C7985" w:rsidRDefault="00E26A70" w:rsidP="000F29DE">
      <w:pPr>
        <w:pStyle w:val="Tablelegend"/>
        <w:rPr>
          <w:lang w:val="ru-RU"/>
        </w:rPr>
      </w:pPr>
      <w:r w:rsidRPr="006C7985">
        <w:rPr>
          <w:rStyle w:val="FootnoteReference"/>
          <w:lang w:val="ru-RU"/>
        </w:rPr>
        <w:t>(7)</w:t>
      </w:r>
      <w:r w:rsidRPr="006C7985">
        <w:rPr>
          <w:spacing w:val="-4"/>
          <w:lang w:val="ru-RU"/>
        </w:rPr>
        <w:tab/>
      </w:r>
      <w:r w:rsidR="00884A18" w:rsidRPr="006C7985">
        <w:rPr>
          <w:spacing w:val="-4"/>
          <w:lang w:val="ru-RU"/>
        </w:rPr>
        <w:t xml:space="preserve">В будущем система </w:t>
      </w:r>
      <w:r w:rsidR="00F54ABA" w:rsidRPr="006C7985">
        <w:rPr>
          <w:spacing w:val="-4"/>
          <w:lang w:val="ru-RU"/>
        </w:rPr>
        <w:t>может распр</w:t>
      </w:r>
      <w:r w:rsidR="002967DB" w:rsidRPr="006C7985">
        <w:rPr>
          <w:spacing w:val="-4"/>
          <w:lang w:val="ru-RU"/>
        </w:rPr>
        <w:t>еделить</w:t>
      </w:r>
      <w:r w:rsidR="00F54ABA" w:rsidRPr="006C7985">
        <w:rPr>
          <w:spacing w:val="-4"/>
          <w:lang w:val="ru-RU"/>
        </w:rPr>
        <w:t xml:space="preserve"> </w:t>
      </w:r>
      <w:r w:rsidR="00F54ABA" w:rsidRPr="006C7985">
        <w:rPr>
          <w:lang w:val="ru-RU"/>
        </w:rPr>
        <w:t>подсекции</w:t>
      </w:r>
      <w:r w:rsidRPr="006C7985">
        <w:rPr>
          <w:lang w:val="ru-RU"/>
        </w:rPr>
        <w:t xml:space="preserve"> PLP </w:t>
      </w:r>
      <w:r w:rsidR="002967DB" w:rsidRPr="006C7985">
        <w:rPr>
          <w:lang w:val="ru-RU"/>
        </w:rPr>
        <w:t>по</w:t>
      </w:r>
      <w:r w:rsidR="00F54ABA" w:rsidRPr="006C7985">
        <w:rPr>
          <w:lang w:val="ru-RU"/>
        </w:rPr>
        <w:t xml:space="preserve"> многи</w:t>
      </w:r>
      <w:r w:rsidR="002967DB" w:rsidRPr="006C7985">
        <w:rPr>
          <w:lang w:val="ru-RU"/>
        </w:rPr>
        <w:t>м</w:t>
      </w:r>
      <w:r w:rsidRPr="006C7985">
        <w:rPr>
          <w:lang w:val="ru-RU"/>
        </w:rPr>
        <w:t xml:space="preserve"> </w:t>
      </w:r>
      <w:r w:rsidR="00F54ABA" w:rsidRPr="006C7985">
        <w:rPr>
          <w:lang w:val="ru-RU"/>
        </w:rPr>
        <w:t>РЧ</w:t>
      </w:r>
      <w:r w:rsidRPr="006C7985">
        <w:rPr>
          <w:lang w:val="ru-RU"/>
        </w:rPr>
        <w:t>-</w:t>
      </w:r>
      <w:r w:rsidR="00F54ABA" w:rsidRPr="006C7985">
        <w:rPr>
          <w:lang w:val="ru-RU"/>
        </w:rPr>
        <w:t>канал</w:t>
      </w:r>
      <w:r w:rsidR="002967DB" w:rsidRPr="006C7985">
        <w:rPr>
          <w:lang w:val="ru-RU"/>
        </w:rPr>
        <w:t>ам</w:t>
      </w:r>
      <w:r w:rsidR="00F54ABA" w:rsidRPr="006C7985">
        <w:rPr>
          <w:lang w:val="ru-RU"/>
        </w:rPr>
        <w:t xml:space="preserve"> в пределах соответствующего кадра</w:t>
      </w:r>
      <w:r w:rsidR="002967DB" w:rsidRPr="006C7985">
        <w:rPr>
          <w:lang w:val="ru-RU"/>
        </w:rPr>
        <w:t>.</w:t>
      </w:r>
      <w:r w:rsidRPr="006C7985">
        <w:rPr>
          <w:lang w:val="ru-RU"/>
        </w:rPr>
        <w:t xml:space="preserve"> </w:t>
      </w:r>
      <w:r w:rsidR="002967DB" w:rsidRPr="006C7985">
        <w:rPr>
          <w:lang w:val="ru-RU"/>
        </w:rPr>
        <w:t>Ко всем ним применяется временное перемежение</w:t>
      </w:r>
      <w:r w:rsidRPr="006C7985">
        <w:rPr>
          <w:lang w:val="ru-RU"/>
        </w:rPr>
        <w:t xml:space="preserve">. </w:t>
      </w:r>
      <w:r w:rsidR="002967DB" w:rsidRPr="006C7985">
        <w:rPr>
          <w:lang w:val="ru-RU"/>
        </w:rPr>
        <w:t>П</w:t>
      </w:r>
      <w:r w:rsidR="000F29DE" w:rsidRPr="006C7985">
        <w:rPr>
          <w:lang w:val="ru-RU"/>
        </w:rPr>
        <w:t>о</w:t>
      </w:r>
      <w:r w:rsidR="002967DB" w:rsidRPr="006C7985">
        <w:rPr>
          <w:lang w:val="ru-RU"/>
        </w:rPr>
        <w:t xml:space="preserve">лучатели одного профиля на основе первой версии спецификации </w:t>
      </w:r>
      <w:r w:rsidR="00466665" w:rsidRPr="006C7985">
        <w:rPr>
          <w:lang w:val="ru-RU"/>
        </w:rPr>
        <w:t>не поддерживают это</w:t>
      </w:r>
      <w:r w:rsidRPr="006C7985">
        <w:rPr>
          <w:lang w:val="ru-RU"/>
        </w:rPr>
        <w:t>.</w:t>
      </w:r>
    </w:p>
    <w:p w:rsidR="00E26A70" w:rsidRPr="00013049" w:rsidRDefault="00E26A70" w:rsidP="004C1B21">
      <w:pPr>
        <w:pStyle w:val="Tablelegend"/>
        <w:rPr>
          <w:lang w:val="ru-RU"/>
        </w:rPr>
      </w:pPr>
      <w:r w:rsidRPr="006C7985">
        <w:rPr>
          <w:rStyle w:val="FootnoteReference"/>
          <w:lang w:val="ru-RU"/>
        </w:rPr>
        <w:t>(8)</w:t>
      </w:r>
      <w:r w:rsidRPr="006C7985">
        <w:rPr>
          <w:spacing w:val="-4"/>
          <w:lang w:val="ru-RU"/>
        </w:rPr>
        <w:tab/>
      </w:r>
      <w:r w:rsidR="00466665" w:rsidRPr="006C7985">
        <w:rPr>
          <w:lang w:val="ru-RU"/>
        </w:rPr>
        <w:t>Смоделировано в</w:t>
      </w:r>
      <w:r w:rsidRPr="006C7985">
        <w:rPr>
          <w:lang w:val="ru-RU"/>
        </w:rPr>
        <w:t xml:space="preserve"> </w:t>
      </w:r>
      <w:r w:rsidR="00466665" w:rsidRPr="006C7985">
        <w:rPr>
          <w:lang w:val="ru-RU"/>
        </w:rPr>
        <w:t>Гауссовских каналах</w:t>
      </w:r>
      <w:r w:rsidRPr="006C7985">
        <w:rPr>
          <w:lang w:val="ru-RU"/>
        </w:rPr>
        <w:t xml:space="preserve"> </w:t>
      </w:r>
      <w:r w:rsidR="00466665" w:rsidRPr="006C7985">
        <w:rPr>
          <w:lang w:val="ru-RU"/>
        </w:rPr>
        <w:t>при</w:t>
      </w:r>
      <w:r w:rsidRPr="006C7985">
        <w:rPr>
          <w:lang w:val="ru-RU"/>
        </w:rPr>
        <w:t xml:space="preserve"> BER 1 × 10</w:t>
      </w:r>
      <w:r w:rsidRPr="006C7985">
        <w:rPr>
          <w:vertAlign w:val="superscript"/>
          <w:lang w:val="ru-RU"/>
        </w:rPr>
        <w:t>−4</w:t>
      </w:r>
      <w:r w:rsidRPr="006C7985">
        <w:rPr>
          <w:lang w:val="ru-RU"/>
        </w:rPr>
        <w:t xml:space="preserve"> </w:t>
      </w:r>
      <w:r w:rsidR="00466665" w:rsidRPr="006C7985">
        <w:rPr>
          <w:lang w:val="ru-RU"/>
        </w:rPr>
        <w:t>до кодирования</w:t>
      </w:r>
      <w:r w:rsidRPr="006C7985">
        <w:rPr>
          <w:lang w:val="ru-RU"/>
        </w:rPr>
        <w:t xml:space="preserve"> </w:t>
      </w:r>
      <w:r w:rsidR="00466665" w:rsidRPr="006C7985">
        <w:rPr>
          <w:lang w:val="ru-RU"/>
        </w:rPr>
        <w:t xml:space="preserve">с использованием кода </w:t>
      </w:r>
      <w:r w:rsidRPr="006C7985">
        <w:rPr>
          <w:lang w:val="ru-RU"/>
        </w:rPr>
        <w:t xml:space="preserve">BCH. </w:t>
      </w:r>
      <w:r w:rsidR="00466665" w:rsidRPr="006C7985">
        <w:rPr>
          <w:lang w:val="ru-RU"/>
        </w:rPr>
        <w:t>К этим цифрам следует добавить ожидаемые потери на реализацию с учетом оценки реального канала</w:t>
      </w:r>
      <w:r w:rsidRPr="006C7985">
        <w:rPr>
          <w:lang w:val="ru-RU"/>
        </w:rPr>
        <w:t xml:space="preserve">. </w:t>
      </w:r>
      <w:r w:rsidR="00680984" w:rsidRPr="006C7985">
        <w:rPr>
          <w:lang w:val="ru-RU"/>
        </w:rPr>
        <w:t xml:space="preserve">Это значение будет значительно меньше, чем соответствующая цифра для систем с </w:t>
      </w:r>
      <w:r w:rsidR="004C1B21" w:rsidRPr="006C7985">
        <w:rPr>
          <w:lang w:val="ru-RU"/>
        </w:rPr>
        <w:t>нескольки</w:t>
      </w:r>
      <w:r w:rsidR="00680984" w:rsidRPr="006C7985">
        <w:rPr>
          <w:lang w:val="ru-RU"/>
        </w:rPr>
        <w:t>ми несущими первого поколения, вследствие лучшей оптимизации</w:t>
      </w:r>
      <w:r w:rsidRPr="006C7985">
        <w:rPr>
          <w:lang w:val="ru-RU"/>
        </w:rPr>
        <w:t xml:space="preserve"> </w:t>
      </w:r>
      <w:r w:rsidR="00013049" w:rsidRPr="006C7985">
        <w:rPr>
          <w:lang w:val="ru-RU"/>
        </w:rPr>
        <w:t>увеличения</w:t>
      </w:r>
      <w:r w:rsidR="00E05E6C" w:rsidRPr="006C7985">
        <w:rPr>
          <w:lang w:val="ru-RU"/>
        </w:rPr>
        <w:t xml:space="preserve"> плотности</w:t>
      </w:r>
      <w:r w:rsidRPr="00013049">
        <w:rPr>
          <w:lang w:val="ru-RU"/>
        </w:rPr>
        <w:t xml:space="preserve"> </w:t>
      </w:r>
      <w:r w:rsidR="00E05E6C" w:rsidRPr="00013049">
        <w:rPr>
          <w:lang w:val="ru-RU"/>
        </w:rPr>
        <w:t>и</w:t>
      </w:r>
      <w:r w:rsidRPr="00013049">
        <w:rPr>
          <w:lang w:val="ru-RU"/>
        </w:rPr>
        <w:t xml:space="preserve"> </w:t>
      </w:r>
      <w:r w:rsidR="00E05E6C" w:rsidRPr="00013049">
        <w:rPr>
          <w:lang w:val="ru-RU"/>
        </w:rPr>
        <w:t>плотности последовательности</w:t>
      </w:r>
      <w:r w:rsidRPr="00013049">
        <w:rPr>
          <w:lang w:val="ru-RU"/>
        </w:rPr>
        <w:t xml:space="preserve"> </w:t>
      </w:r>
      <w:r w:rsidR="00E05E6C" w:rsidRPr="00013049">
        <w:rPr>
          <w:lang w:val="ru-RU"/>
        </w:rPr>
        <w:t xml:space="preserve">для систем с </w:t>
      </w:r>
      <w:r w:rsidR="004C1B21" w:rsidRPr="00013049">
        <w:rPr>
          <w:lang w:val="ru-RU"/>
        </w:rPr>
        <w:t>несколькими</w:t>
      </w:r>
      <w:r w:rsidR="00E05E6C" w:rsidRPr="00013049">
        <w:rPr>
          <w:lang w:val="ru-RU"/>
        </w:rPr>
        <w:t xml:space="preserve"> несущими второго поколения</w:t>
      </w:r>
      <w:r w:rsidRPr="00013049">
        <w:rPr>
          <w:lang w:val="ru-RU"/>
        </w:rPr>
        <w:t>.</w:t>
      </w:r>
    </w:p>
    <w:p w:rsidR="00086BEA" w:rsidRDefault="00086BEA" w:rsidP="00E05E6C">
      <w:pPr>
        <w:pStyle w:val="AppendixNoTitle"/>
        <w:rPr>
          <w:lang w:val="en-US"/>
        </w:rPr>
      </w:pPr>
    </w:p>
    <w:p w:rsidR="00086BEA" w:rsidRDefault="00086BEA" w:rsidP="00E05E6C">
      <w:pPr>
        <w:pStyle w:val="AppendixNoTitle"/>
        <w:rPr>
          <w:lang w:val="en-US"/>
        </w:rPr>
      </w:pPr>
    </w:p>
    <w:p w:rsidR="00E26A70" w:rsidRPr="00013049" w:rsidRDefault="00E05E6C" w:rsidP="00E05E6C">
      <w:pPr>
        <w:pStyle w:val="AppendixNoTitle"/>
        <w:rPr>
          <w:lang w:val="ru-RU"/>
        </w:rPr>
      </w:pPr>
      <w:r w:rsidRPr="00013049">
        <w:rPr>
          <w:lang w:val="ru-RU"/>
        </w:rPr>
        <w:t>Дополнение 1</w:t>
      </w:r>
      <w:r w:rsidRPr="00013049">
        <w:rPr>
          <w:lang w:val="ru-RU"/>
        </w:rPr>
        <w:br/>
        <w:t>к Приложению 1</w:t>
      </w:r>
      <w:r w:rsidR="00E26A70" w:rsidRPr="00013049">
        <w:rPr>
          <w:lang w:val="ru-RU"/>
        </w:rPr>
        <w:br/>
      </w:r>
      <w:r w:rsidR="00E26A70" w:rsidRPr="00013049">
        <w:rPr>
          <w:lang w:val="ru-RU"/>
        </w:rPr>
        <w:br/>
      </w:r>
      <w:r w:rsidRPr="00013049">
        <w:rPr>
          <w:lang w:val="ru-RU"/>
        </w:rPr>
        <w:t>Стандарт системы</w:t>
      </w:r>
    </w:p>
    <w:p w:rsidR="00E26A70" w:rsidRPr="006C7985" w:rsidRDefault="00E05E6C" w:rsidP="00086BEA">
      <w:pPr>
        <w:pStyle w:val="Reftext"/>
        <w:spacing w:before="240"/>
        <w:rPr>
          <w:lang w:val="ru-RU"/>
        </w:rPr>
      </w:pPr>
      <w:r w:rsidRPr="00013049">
        <w:rPr>
          <w:lang w:val="ru-RU"/>
        </w:rPr>
        <w:t>ЕТСИ</w:t>
      </w:r>
      <w:r w:rsidR="00E26A70" w:rsidRPr="00013049">
        <w:rPr>
          <w:lang w:val="ru-RU"/>
        </w:rPr>
        <w:tab/>
        <w:t xml:space="preserve">EN 302 755. </w:t>
      </w:r>
      <w:r w:rsidRPr="006C7985">
        <w:rPr>
          <w:lang w:val="ru-RU"/>
        </w:rPr>
        <w:t>Ц</w:t>
      </w:r>
      <w:r w:rsidRPr="006C7985">
        <w:rPr>
          <w:lang w:val="ru-RU" w:eastAsia="zh-CN"/>
        </w:rPr>
        <w:t xml:space="preserve">ифровое </w:t>
      </w:r>
      <w:r w:rsidRPr="006C7985">
        <w:rPr>
          <w:lang w:val="ru-RU"/>
        </w:rPr>
        <w:t>телевизионное</w:t>
      </w:r>
      <w:r w:rsidRPr="006C7985">
        <w:rPr>
          <w:lang w:val="ru-RU" w:eastAsia="zh-CN"/>
        </w:rPr>
        <w:t xml:space="preserve"> вещание</w:t>
      </w:r>
      <w:r w:rsidR="00E26A70" w:rsidRPr="006C7985">
        <w:rPr>
          <w:lang w:val="ru-RU"/>
        </w:rPr>
        <w:t xml:space="preserve"> (DVB); </w:t>
      </w:r>
      <w:r w:rsidR="00876687" w:rsidRPr="006C7985">
        <w:rPr>
          <w:color w:val="000000"/>
          <w:lang w:val="ru-RU"/>
        </w:rPr>
        <w:t xml:space="preserve">Структура кадра, канальное </w:t>
      </w:r>
      <w:r w:rsidR="00876687" w:rsidRPr="006C7985">
        <w:rPr>
          <w:rStyle w:val="Emphasis"/>
          <w:b w:val="0"/>
          <w:bCs w:val="0"/>
          <w:color w:val="000000"/>
          <w:szCs w:val="22"/>
          <w:lang w:val="ru-RU"/>
        </w:rPr>
        <w:t>кодирование</w:t>
      </w:r>
      <w:r w:rsidR="00876687" w:rsidRPr="006C7985">
        <w:rPr>
          <w:color w:val="000000"/>
          <w:lang w:val="ru-RU"/>
        </w:rPr>
        <w:t xml:space="preserve"> и модуляция для</w:t>
      </w:r>
      <w:r w:rsidR="00E26A70" w:rsidRPr="006C7985">
        <w:rPr>
          <w:lang w:val="ru-RU"/>
        </w:rPr>
        <w:t xml:space="preserve"> </w:t>
      </w:r>
      <w:r w:rsidR="00876687" w:rsidRPr="006C7985">
        <w:rPr>
          <w:lang w:val="ru-RU"/>
        </w:rPr>
        <w:t xml:space="preserve">систем цифрового </w:t>
      </w:r>
      <w:r w:rsidR="000A0C7D" w:rsidRPr="006C7985">
        <w:rPr>
          <w:lang w:val="ru-RU"/>
        </w:rPr>
        <w:t>наземного</w:t>
      </w:r>
      <w:r w:rsidR="00876687" w:rsidRPr="006C7985">
        <w:rPr>
          <w:lang w:val="ru-RU"/>
        </w:rPr>
        <w:t xml:space="preserve"> телевизионного вещания второго поколения</w:t>
      </w:r>
      <w:r w:rsidR="00E26A70" w:rsidRPr="006C7985">
        <w:rPr>
          <w:lang w:val="ru-RU"/>
        </w:rPr>
        <w:t xml:space="preserve"> (DVB-T2).</w:t>
      </w:r>
    </w:p>
    <w:p w:rsidR="00E26A70" w:rsidRPr="00013049" w:rsidRDefault="00E05E6C" w:rsidP="00096F17">
      <w:pPr>
        <w:pStyle w:val="Reftext"/>
        <w:rPr>
          <w:lang w:val="ru-RU"/>
        </w:rPr>
      </w:pPr>
      <w:r w:rsidRPr="006C7985">
        <w:rPr>
          <w:lang w:val="ru-RU"/>
        </w:rPr>
        <w:t>ЕТСИ</w:t>
      </w:r>
      <w:r w:rsidR="00E26A70" w:rsidRPr="006C7985">
        <w:rPr>
          <w:lang w:val="ru-RU"/>
        </w:rPr>
        <w:tab/>
        <w:t xml:space="preserve">TR 102 831. </w:t>
      </w:r>
      <w:r w:rsidR="00876687" w:rsidRPr="006C7985">
        <w:rPr>
          <w:lang w:val="ru-RU"/>
        </w:rPr>
        <w:t>Ц</w:t>
      </w:r>
      <w:r w:rsidR="00876687" w:rsidRPr="006C7985">
        <w:rPr>
          <w:lang w:val="ru-RU" w:eastAsia="zh-CN"/>
        </w:rPr>
        <w:t>ифровое телевизионное вещание</w:t>
      </w:r>
      <w:r w:rsidR="00E26A70" w:rsidRPr="006C7985">
        <w:rPr>
          <w:lang w:val="ru-RU"/>
        </w:rPr>
        <w:t xml:space="preserve"> (DVB); </w:t>
      </w:r>
      <w:r w:rsidR="00876687" w:rsidRPr="006C7985">
        <w:rPr>
          <w:lang w:val="ru-RU"/>
        </w:rPr>
        <w:t>руковод</w:t>
      </w:r>
      <w:r w:rsidR="00923BA9" w:rsidRPr="006C7985">
        <w:rPr>
          <w:lang w:val="ru-RU"/>
        </w:rPr>
        <w:t>ящие указания</w:t>
      </w:r>
      <w:r w:rsidR="00876687" w:rsidRPr="006C7985">
        <w:rPr>
          <w:lang w:val="ru-RU"/>
        </w:rPr>
        <w:t xml:space="preserve"> по реализации </w:t>
      </w:r>
      <w:r w:rsidR="00876687" w:rsidRPr="006C7985">
        <w:rPr>
          <w:color w:val="000000"/>
          <w:lang w:val="ru-RU"/>
        </w:rPr>
        <w:t>для</w:t>
      </w:r>
      <w:r w:rsidR="00876687" w:rsidRPr="006C7985">
        <w:rPr>
          <w:lang w:val="ru-RU"/>
        </w:rPr>
        <w:t xml:space="preserve"> систем цифрового </w:t>
      </w:r>
      <w:r w:rsidR="000A0C7D" w:rsidRPr="006C7985">
        <w:rPr>
          <w:lang w:val="ru-RU"/>
        </w:rPr>
        <w:t>наземного</w:t>
      </w:r>
      <w:r w:rsidR="00876687" w:rsidRPr="006C7985">
        <w:rPr>
          <w:lang w:val="ru-RU"/>
        </w:rPr>
        <w:t xml:space="preserve"> телевизионного</w:t>
      </w:r>
      <w:r w:rsidR="00876687" w:rsidRPr="00013049">
        <w:rPr>
          <w:lang w:val="ru-RU"/>
        </w:rPr>
        <w:t xml:space="preserve"> вещания второго поколения</w:t>
      </w:r>
      <w:r w:rsidR="00E26A70" w:rsidRPr="00013049">
        <w:rPr>
          <w:lang w:val="ru-RU"/>
        </w:rPr>
        <w:t xml:space="preserve"> (DVB-T2).</w:t>
      </w:r>
    </w:p>
    <w:p w:rsidR="00F73FBC" w:rsidRPr="00013049" w:rsidRDefault="00F73FBC" w:rsidP="00F73FBC">
      <w:pPr>
        <w:spacing w:before="720"/>
        <w:jc w:val="center"/>
        <w:rPr>
          <w:lang w:val="ru-RU"/>
        </w:rPr>
      </w:pPr>
      <w:r w:rsidRPr="00013049">
        <w:rPr>
          <w:lang w:val="ru-RU"/>
        </w:rPr>
        <w:t>________________</w:t>
      </w:r>
    </w:p>
    <w:sectPr w:rsidR="00F73FBC" w:rsidRPr="00013049" w:rsidSect="00A60880">
      <w:headerReference w:type="even" r:id="rId20"/>
      <w:pgSz w:w="11907" w:h="16834" w:code="9"/>
      <w:pgMar w:top="1418" w:right="1134" w:bottom="1134" w:left="1134" w:header="720" w:footer="48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880" w:rsidRDefault="00A60880">
      <w:r>
        <w:separator/>
      </w:r>
    </w:p>
  </w:endnote>
  <w:endnote w:type="continuationSeparator" w:id="0">
    <w:p w:rsidR="00A60880" w:rsidRDefault="00A608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880" w:rsidRDefault="00A6088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880" w:rsidRDefault="00A6088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880" w:rsidRDefault="00A6088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880" w:rsidRDefault="00A60880">
      <w:r>
        <w:separator/>
      </w:r>
    </w:p>
  </w:footnote>
  <w:footnote w:type="continuationSeparator" w:id="0">
    <w:p w:rsidR="00A60880" w:rsidRDefault="00A60880">
      <w:r>
        <w:continuationSeparator/>
      </w:r>
    </w:p>
  </w:footnote>
  <w:footnote w:id="1">
    <w:p w:rsidR="00A60880" w:rsidRPr="009C073A" w:rsidRDefault="00A60880" w:rsidP="000A3F0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C073A">
        <w:rPr>
          <w:lang w:val="ru-RU"/>
        </w:rPr>
        <w:tab/>
        <w:t>В настоящей Рекомендации систем</w:t>
      </w:r>
      <w:r>
        <w:rPr>
          <w:lang w:val="ru-RU"/>
        </w:rPr>
        <w:t>ы передачи</w:t>
      </w:r>
      <w:r w:rsidRPr="009C073A">
        <w:rPr>
          <w:lang w:val="ru-RU"/>
        </w:rPr>
        <w:t xml:space="preserve"> цифрового наземного телевизионного вещания</w:t>
      </w:r>
      <w:r>
        <w:rPr>
          <w:lang w:val="ru-RU"/>
        </w:rPr>
        <w:t xml:space="preserve"> второго поколения означаю</w:t>
      </w:r>
      <w:r w:rsidRPr="009C073A">
        <w:rPr>
          <w:lang w:val="ru-RU"/>
        </w:rPr>
        <w:t xml:space="preserve">т системы, которые обеспечивают более высокую пропускную способность при передаче данных в расчете на Гц и более высокий </w:t>
      </w:r>
      <w:r>
        <w:rPr>
          <w:lang w:val="ru-RU"/>
        </w:rPr>
        <w:t xml:space="preserve">энергетический </w:t>
      </w:r>
      <w:r w:rsidRPr="009C073A">
        <w:rPr>
          <w:lang w:val="ru-RU"/>
        </w:rPr>
        <w:t>КПД по сравнению с системами, описываемыми в Рекомендации МСЭ</w:t>
      </w:r>
      <w:r w:rsidRPr="00AB6268">
        <w:rPr>
          <w:lang w:val="ru-RU"/>
        </w:rPr>
        <w:t>-</w:t>
      </w:r>
      <w:r>
        <w:t>R BT</w:t>
      </w:r>
      <w:r w:rsidRPr="009C073A">
        <w:rPr>
          <w:lang w:val="ru-RU"/>
        </w:rPr>
        <w:t>.1306; кроме того, отсутствует общее требование в отношении совместимости с предыдущими системами первого поколения</w:t>
      </w:r>
      <w:r w:rsidRPr="009C073A">
        <w:rPr>
          <w:lang w:val="ru-RU" w:eastAsia="ja-JP"/>
        </w:rPr>
        <w:t>.</w:t>
      </w:r>
    </w:p>
  </w:footnote>
  <w:footnote w:id="2">
    <w:p w:rsidR="00A60880" w:rsidRPr="009C073A" w:rsidRDefault="00A60880" w:rsidP="009C073A">
      <w:pPr>
        <w:pStyle w:val="FootnoteText"/>
        <w:rPr>
          <w:lang w:val="ru-RU"/>
        </w:rPr>
      </w:pPr>
      <w:r w:rsidRPr="009C073A">
        <w:rPr>
          <w:rStyle w:val="FootnoteReference"/>
          <w:lang w:val="ru-RU"/>
        </w:rPr>
        <w:t>2</w:t>
      </w:r>
      <w:r w:rsidRPr="009C073A">
        <w:rPr>
          <w:lang w:val="ru-RU"/>
        </w:rPr>
        <w:tab/>
        <w:t>Для систем первого поколения информация о параметрах планирования, защитных отношениях и другая информация уже содержатся в соответствующих Рекомендациях МСЭ-</w:t>
      </w:r>
      <w:r>
        <w:t>R</w:t>
      </w:r>
      <w:r w:rsidRPr="009C073A">
        <w:rPr>
          <w:lang w:val="ru-RU"/>
        </w:rPr>
        <w:t>. Для систем второго поколения необходимо изучить такую информацию и включить ее в соответствующие Рекомендации МСЭ-</w:t>
      </w:r>
      <w:r>
        <w:t>R</w:t>
      </w:r>
      <w:r w:rsidRPr="009C073A">
        <w:rPr>
          <w:lang w:val="ru-RU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880" w:rsidRDefault="00A60880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880" w:rsidRDefault="00A60880" w:rsidP="00F73FBC">
    <w:pPr>
      <w:pStyle w:val="Header"/>
      <w:ind w:right="360" w:firstLine="360"/>
      <w:jc w:val="left"/>
    </w:pPr>
    <w:r w:rsidRPr="006367A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s2049" type="#_x0000_t75" alt="rec_R_2009" style="position:absolute;left:0;text-align:left;margin-left:-53.85pt;margin-top:-31.15pt;width:597.35pt;height:845.1pt;z-index:-251658752;visibility:visible">
          <v:imagedata r:id="rId1" o:title="rec_R_2009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880" w:rsidRPr="00C50018" w:rsidRDefault="00A60880" w:rsidP="00C26B8C">
    <w:pPr>
      <w:pStyle w:val="Header"/>
      <w:spacing w:after="360"/>
      <w:jc w:val="left"/>
      <w:rPr>
        <w:sz w:val="22"/>
        <w:szCs w:val="22"/>
        <w:lang w:val="ru-RU"/>
      </w:rPr>
    </w:pPr>
    <w:r w:rsidRPr="003347EE">
      <w:rPr>
        <w:rStyle w:val="PageNumber"/>
        <w:b/>
        <w:bCs/>
        <w:sz w:val="22"/>
        <w:szCs w:val="22"/>
      </w:rPr>
      <w:fldChar w:fldCharType="begin"/>
    </w:r>
    <w:r w:rsidRPr="003347EE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3347EE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  <w:lang w:val="en-US"/>
      </w:rPr>
      <w:t>ii</w:t>
    </w:r>
    <w:r w:rsidRPr="003347EE">
      <w:rPr>
        <w:rStyle w:val="PageNumber"/>
        <w:b/>
        <w:bCs/>
        <w:sz w:val="22"/>
        <w:szCs w:val="22"/>
      </w:rPr>
      <w:fldChar w:fldCharType="end"/>
    </w:r>
    <w:r w:rsidRPr="003347EE">
      <w:rPr>
        <w:sz w:val="22"/>
        <w:szCs w:val="22"/>
        <w:lang w:val="en-US"/>
      </w:rPr>
      <w:tab/>
    </w:r>
    <w:r>
      <w:rPr>
        <w:b/>
        <w:bCs/>
        <w:sz w:val="22"/>
        <w:szCs w:val="22"/>
        <w:lang w:val="ru-RU"/>
      </w:rPr>
      <w:t>Рек.  МСЭ</w:t>
    </w:r>
    <w:r>
      <w:rPr>
        <w:b/>
        <w:bCs/>
        <w:sz w:val="22"/>
        <w:szCs w:val="22"/>
        <w:lang w:val="en-US"/>
      </w:rPr>
      <w:t>-R  BT.1</w:t>
    </w:r>
    <w:r>
      <w:rPr>
        <w:b/>
        <w:bCs/>
        <w:sz w:val="22"/>
        <w:szCs w:val="22"/>
        <w:lang w:val="ru-RU"/>
      </w:rPr>
      <w:t>877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880" w:rsidRPr="00910F19" w:rsidRDefault="00A60880" w:rsidP="00C50018">
    <w:pPr>
      <w:pStyle w:val="Header"/>
      <w:spacing w:after="360"/>
      <w:jc w:val="left"/>
      <w:rPr>
        <w:b/>
        <w:bCs/>
        <w:sz w:val="22"/>
        <w:szCs w:val="22"/>
      </w:rPr>
    </w:pPr>
    <w:r w:rsidRPr="00910F19">
      <w:rPr>
        <w:b/>
        <w:bCs/>
        <w:sz w:val="22"/>
        <w:szCs w:val="22"/>
        <w:lang w:val="ru-RU"/>
      </w:rPr>
      <w:tab/>
      <w:t>Рек.  МСЭ</w:t>
    </w:r>
    <w:r w:rsidRPr="00910F19">
      <w:rPr>
        <w:b/>
        <w:bCs/>
        <w:sz w:val="22"/>
        <w:szCs w:val="22"/>
        <w:lang w:val="en-US"/>
      </w:rPr>
      <w:t>-R  BT.1306-</w:t>
    </w:r>
    <w:r>
      <w:rPr>
        <w:b/>
        <w:bCs/>
        <w:sz w:val="22"/>
        <w:szCs w:val="22"/>
        <w:lang w:val="ru-RU"/>
      </w:rPr>
      <w:t>4</w:t>
    </w:r>
    <w:r w:rsidRPr="00910F19">
      <w:rPr>
        <w:b/>
        <w:bCs/>
        <w:sz w:val="22"/>
        <w:szCs w:val="22"/>
        <w:lang w:val="ru-RU"/>
      </w:rPr>
      <w:tab/>
    </w:r>
    <w:r w:rsidRPr="00910F19">
      <w:rPr>
        <w:rStyle w:val="PageNumber"/>
        <w:b/>
        <w:bCs/>
        <w:sz w:val="22"/>
        <w:szCs w:val="22"/>
      </w:rPr>
      <w:fldChar w:fldCharType="begin"/>
    </w:r>
    <w:r w:rsidRPr="00910F19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910F19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  <w:lang w:val="en-US"/>
      </w:rPr>
      <w:t>ii</w:t>
    </w:r>
    <w:r w:rsidRPr="00910F19">
      <w:rPr>
        <w:rStyle w:val="PageNumber"/>
        <w:b/>
        <w:bCs/>
        <w:sz w:val="22"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880" w:rsidRPr="00C50018" w:rsidRDefault="00A60880" w:rsidP="005D12D5">
    <w:pPr>
      <w:pStyle w:val="Header"/>
      <w:spacing w:after="360"/>
      <w:jc w:val="left"/>
      <w:rPr>
        <w:sz w:val="22"/>
        <w:szCs w:val="22"/>
        <w:lang w:val="ru-RU"/>
      </w:rPr>
    </w:pPr>
    <w:r w:rsidRPr="003347EE">
      <w:rPr>
        <w:rStyle w:val="PageNumber"/>
        <w:b/>
        <w:bCs/>
        <w:sz w:val="22"/>
        <w:szCs w:val="22"/>
      </w:rPr>
      <w:fldChar w:fldCharType="begin"/>
    </w:r>
    <w:r w:rsidRPr="003347EE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3347EE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  <w:lang w:val="en-US"/>
      </w:rPr>
      <w:t>2</w:t>
    </w:r>
    <w:r w:rsidRPr="003347EE">
      <w:rPr>
        <w:rStyle w:val="PageNumber"/>
        <w:b/>
        <w:bCs/>
        <w:sz w:val="22"/>
        <w:szCs w:val="22"/>
      </w:rPr>
      <w:fldChar w:fldCharType="end"/>
    </w:r>
    <w:r w:rsidRPr="003347EE">
      <w:rPr>
        <w:sz w:val="22"/>
        <w:szCs w:val="22"/>
        <w:lang w:val="en-US"/>
      </w:rPr>
      <w:tab/>
    </w:r>
    <w:r>
      <w:rPr>
        <w:b/>
        <w:bCs/>
        <w:sz w:val="22"/>
        <w:szCs w:val="22"/>
        <w:lang w:val="ru-RU"/>
      </w:rPr>
      <w:t>Рек.  МСЭ</w:t>
    </w:r>
    <w:r>
      <w:rPr>
        <w:b/>
        <w:bCs/>
        <w:sz w:val="22"/>
        <w:szCs w:val="22"/>
        <w:lang w:val="en-US"/>
      </w:rPr>
      <w:t>-R  BT.1</w:t>
    </w:r>
    <w:r>
      <w:rPr>
        <w:b/>
        <w:bCs/>
        <w:sz w:val="22"/>
        <w:szCs w:val="22"/>
        <w:lang w:val="ru-RU"/>
      </w:rPr>
      <w:t>877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880" w:rsidRPr="00910F19" w:rsidRDefault="00A60880" w:rsidP="00C62EEB">
    <w:pPr>
      <w:pStyle w:val="Header"/>
      <w:tabs>
        <w:tab w:val="clear" w:pos="9696"/>
        <w:tab w:val="right" w:pos="9639"/>
      </w:tabs>
      <w:spacing w:after="360"/>
      <w:jc w:val="left"/>
      <w:rPr>
        <w:b/>
        <w:bCs/>
        <w:sz w:val="22"/>
        <w:szCs w:val="22"/>
      </w:rPr>
    </w:pPr>
    <w:r w:rsidRPr="00910F19">
      <w:rPr>
        <w:b/>
        <w:bCs/>
        <w:sz w:val="22"/>
        <w:szCs w:val="22"/>
        <w:lang w:val="ru-RU"/>
      </w:rPr>
      <w:tab/>
    </w:r>
    <w:r>
      <w:rPr>
        <w:b/>
        <w:bCs/>
        <w:sz w:val="22"/>
        <w:szCs w:val="22"/>
        <w:lang w:val="ru-RU"/>
      </w:rPr>
      <w:t>Рек.  МСЭ</w:t>
    </w:r>
    <w:r>
      <w:rPr>
        <w:b/>
        <w:bCs/>
        <w:sz w:val="22"/>
        <w:szCs w:val="22"/>
        <w:lang w:val="en-US"/>
      </w:rPr>
      <w:t>-R  BT.1</w:t>
    </w:r>
    <w:r>
      <w:rPr>
        <w:b/>
        <w:bCs/>
        <w:sz w:val="22"/>
        <w:szCs w:val="22"/>
        <w:lang w:val="ru-RU"/>
      </w:rPr>
      <w:t>877</w:t>
    </w:r>
    <w:r w:rsidRPr="00910F19">
      <w:rPr>
        <w:b/>
        <w:bCs/>
        <w:sz w:val="22"/>
        <w:szCs w:val="22"/>
        <w:lang w:val="ru-RU"/>
      </w:rPr>
      <w:tab/>
    </w:r>
    <w:r w:rsidRPr="00910F19">
      <w:rPr>
        <w:rStyle w:val="PageNumber"/>
        <w:b/>
        <w:bCs/>
        <w:sz w:val="22"/>
        <w:szCs w:val="22"/>
      </w:rPr>
      <w:fldChar w:fldCharType="begin"/>
    </w:r>
    <w:r w:rsidRPr="00910F19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910F19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  <w:lang w:val="en-US"/>
      </w:rPr>
      <w:t>1</w:t>
    </w:r>
    <w:r w:rsidRPr="00910F19">
      <w:rPr>
        <w:rStyle w:val="PageNumber"/>
        <w:b/>
        <w:bCs/>
        <w:sz w:val="22"/>
        <w:szCs w:val="22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880" w:rsidRPr="00BD5B55" w:rsidRDefault="00A60880" w:rsidP="00781E55">
    <w:pPr>
      <w:pStyle w:val="Header"/>
      <w:tabs>
        <w:tab w:val="clear" w:pos="4848"/>
        <w:tab w:val="center" w:pos="7230"/>
      </w:tabs>
      <w:jc w:val="left"/>
      <w:rPr>
        <w:b/>
        <w:bCs/>
        <w:sz w:val="22"/>
        <w:szCs w:val="22"/>
        <w:lang w:val="ru-RU"/>
      </w:rPr>
    </w:pPr>
    <w:r w:rsidRPr="00BD5B55">
      <w:rPr>
        <w:rStyle w:val="PageNumber"/>
        <w:b/>
        <w:bCs/>
        <w:sz w:val="22"/>
        <w:szCs w:val="22"/>
      </w:rPr>
      <w:fldChar w:fldCharType="begin"/>
    </w:r>
    <w:r w:rsidRPr="00BD5B55">
      <w:rPr>
        <w:rStyle w:val="PageNumber"/>
        <w:b/>
        <w:bCs/>
        <w:sz w:val="22"/>
        <w:szCs w:val="22"/>
      </w:rPr>
      <w:instrText xml:space="preserve"> PAGE </w:instrText>
    </w:r>
    <w:r w:rsidRPr="00BD5B55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6</w:t>
    </w:r>
    <w:r w:rsidRPr="00BD5B55">
      <w:rPr>
        <w:rStyle w:val="PageNumber"/>
        <w:b/>
        <w:bCs/>
        <w:sz w:val="22"/>
        <w:szCs w:val="22"/>
      </w:rPr>
      <w:fldChar w:fldCharType="end"/>
    </w:r>
    <w:r w:rsidRPr="00BD5B55">
      <w:rPr>
        <w:rStyle w:val="PageNumber"/>
        <w:b/>
        <w:bCs/>
        <w:sz w:val="22"/>
        <w:szCs w:val="22"/>
        <w:lang w:val="es-ES_tradnl"/>
      </w:rPr>
      <w:tab/>
    </w:r>
    <w:r>
      <w:rPr>
        <w:b/>
        <w:bCs/>
        <w:sz w:val="22"/>
        <w:szCs w:val="22"/>
        <w:lang w:val="ru-RU"/>
      </w:rPr>
      <w:t>Рек.  МСЭ</w:t>
    </w:r>
    <w:r>
      <w:rPr>
        <w:b/>
        <w:bCs/>
        <w:sz w:val="22"/>
        <w:szCs w:val="22"/>
        <w:lang w:val="en-US"/>
      </w:rPr>
      <w:t>-R  BT.1</w:t>
    </w:r>
    <w:r>
      <w:rPr>
        <w:b/>
        <w:bCs/>
        <w:sz w:val="22"/>
        <w:szCs w:val="22"/>
        <w:lang w:val="ru-RU"/>
      </w:rPr>
      <w:t>877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880" w:rsidRPr="00BD5B55" w:rsidRDefault="00A60880" w:rsidP="00BE161F">
    <w:pPr>
      <w:pStyle w:val="Header"/>
      <w:tabs>
        <w:tab w:val="clear" w:pos="4848"/>
        <w:tab w:val="clear" w:pos="9696"/>
        <w:tab w:val="center" w:pos="7230"/>
        <w:tab w:val="right" w:pos="14601"/>
      </w:tabs>
      <w:jc w:val="left"/>
      <w:rPr>
        <w:rStyle w:val="PageNumber"/>
        <w:b/>
        <w:bCs/>
        <w:sz w:val="22"/>
        <w:szCs w:val="22"/>
        <w:lang w:val="ru-RU"/>
      </w:rPr>
    </w:pPr>
    <w:r w:rsidRPr="00BD5B55">
      <w:rPr>
        <w:rStyle w:val="PageNumber"/>
        <w:b/>
        <w:bCs/>
        <w:sz w:val="22"/>
        <w:szCs w:val="22"/>
        <w:lang w:val="es-ES_tradnl"/>
      </w:rPr>
      <w:tab/>
    </w:r>
    <w:r>
      <w:rPr>
        <w:b/>
        <w:bCs/>
        <w:sz w:val="22"/>
        <w:szCs w:val="22"/>
        <w:lang w:val="ru-RU"/>
      </w:rPr>
      <w:t>Рек.  МСЭ</w:t>
    </w:r>
    <w:r>
      <w:rPr>
        <w:b/>
        <w:bCs/>
        <w:sz w:val="22"/>
        <w:szCs w:val="22"/>
        <w:lang w:val="en-US"/>
      </w:rPr>
      <w:t>-R  BT.1</w:t>
    </w:r>
    <w:r>
      <w:rPr>
        <w:b/>
        <w:bCs/>
        <w:sz w:val="22"/>
        <w:szCs w:val="22"/>
        <w:lang w:val="ru-RU"/>
      </w:rPr>
      <w:t>877</w:t>
    </w:r>
    <w:r w:rsidRPr="00BD5B55">
      <w:rPr>
        <w:rStyle w:val="PageNumber"/>
        <w:b/>
        <w:bCs/>
        <w:sz w:val="22"/>
        <w:szCs w:val="22"/>
      </w:rPr>
      <w:tab/>
    </w:r>
    <w:r w:rsidRPr="00BD5B55">
      <w:rPr>
        <w:rStyle w:val="PageNumber"/>
        <w:b/>
        <w:bCs/>
        <w:sz w:val="22"/>
        <w:szCs w:val="22"/>
      </w:rPr>
      <w:fldChar w:fldCharType="begin"/>
    </w:r>
    <w:r w:rsidRPr="00BD5B55">
      <w:rPr>
        <w:rStyle w:val="PageNumber"/>
        <w:b/>
        <w:bCs/>
        <w:sz w:val="22"/>
        <w:szCs w:val="22"/>
      </w:rPr>
      <w:instrText xml:space="preserve"> PAGE </w:instrText>
    </w:r>
    <w:r w:rsidRPr="00BD5B55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7</w:t>
    </w:r>
    <w:r w:rsidRPr="00BD5B55">
      <w:rPr>
        <w:rStyle w:val="PageNumber"/>
        <w:b/>
        <w:bCs/>
        <w:sz w:val="22"/>
        <w:szCs w:val="22"/>
      </w:rP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880" w:rsidRPr="00BD5B55" w:rsidRDefault="00A60880" w:rsidP="00D72B44">
    <w:pPr>
      <w:pStyle w:val="Header"/>
      <w:jc w:val="left"/>
      <w:rPr>
        <w:b/>
        <w:bCs/>
        <w:sz w:val="22"/>
        <w:szCs w:val="22"/>
        <w:lang w:val="ru-RU"/>
      </w:rPr>
    </w:pPr>
    <w:r w:rsidRPr="00BD5B55">
      <w:rPr>
        <w:rStyle w:val="PageNumber"/>
        <w:b/>
        <w:bCs/>
        <w:sz w:val="22"/>
        <w:szCs w:val="22"/>
      </w:rPr>
      <w:fldChar w:fldCharType="begin"/>
    </w:r>
    <w:r w:rsidRPr="00BD5B55">
      <w:rPr>
        <w:rStyle w:val="PageNumber"/>
        <w:b/>
        <w:bCs/>
        <w:sz w:val="22"/>
        <w:szCs w:val="22"/>
      </w:rPr>
      <w:instrText xml:space="preserve"> PAGE </w:instrText>
    </w:r>
    <w:r w:rsidRPr="00BD5B55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8</w:t>
    </w:r>
    <w:r w:rsidRPr="00BD5B55">
      <w:rPr>
        <w:rStyle w:val="PageNumber"/>
        <w:b/>
        <w:bCs/>
        <w:sz w:val="22"/>
        <w:szCs w:val="22"/>
      </w:rPr>
      <w:fldChar w:fldCharType="end"/>
    </w:r>
    <w:r w:rsidRPr="00BD5B55">
      <w:rPr>
        <w:rStyle w:val="PageNumber"/>
        <w:b/>
        <w:bCs/>
        <w:sz w:val="22"/>
        <w:szCs w:val="22"/>
        <w:lang w:val="es-ES_tradnl"/>
      </w:rPr>
      <w:tab/>
    </w:r>
    <w:r>
      <w:rPr>
        <w:b/>
        <w:bCs/>
        <w:sz w:val="22"/>
        <w:szCs w:val="22"/>
        <w:lang w:val="ru-RU"/>
      </w:rPr>
      <w:t>Рек.  МСЭ</w:t>
    </w:r>
    <w:r>
      <w:rPr>
        <w:b/>
        <w:bCs/>
        <w:sz w:val="22"/>
        <w:szCs w:val="22"/>
        <w:lang w:val="en-US"/>
      </w:rPr>
      <w:t>-R  BT.1</w:t>
    </w:r>
    <w:r>
      <w:rPr>
        <w:b/>
        <w:bCs/>
        <w:sz w:val="22"/>
        <w:szCs w:val="22"/>
        <w:lang w:val="ru-RU"/>
      </w:rPr>
      <w:t>877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E98C8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4785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E5E0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6C95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79E60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2659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E62B5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523C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4D046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528B5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A" w:vendorID="64" w:dllVersion="131078" w:nlCheck="1" w:checkStyle="1"/>
  <w:activeWritingStyle w:appName="MSWord" w:lang="es-ES_tradnl" w:vendorID="64" w:dllVersion="131078" w:nlCheck="1" w:checkStyle="1"/>
  <w:activeWritingStyle w:appName="MSWord" w:lang="ru-RU" w:vendorID="1" w:dllVersion="512" w:checkStyle="1"/>
  <w:attachedTemplate r:id="rId1"/>
  <w:stylePaneFormatFilter w:val="3F04"/>
  <w:doNotTrackMoves/>
  <w:defaultTabStop w:val="720"/>
  <w:evenAndOddHeaders/>
  <w:drawingGridHorizontalSpacing w:val="110"/>
  <w:displayHorizont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1D8A"/>
    <w:rsid w:val="00007EEC"/>
    <w:rsid w:val="00013049"/>
    <w:rsid w:val="00022C37"/>
    <w:rsid w:val="000422A2"/>
    <w:rsid w:val="00050A20"/>
    <w:rsid w:val="00052A78"/>
    <w:rsid w:val="00056A3C"/>
    <w:rsid w:val="00071BD3"/>
    <w:rsid w:val="000777B1"/>
    <w:rsid w:val="00085599"/>
    <w:rsid w:val="00086BEA"/>
    <w:rsid w:val="000912DF"/>
    <w:rsid w:val="00094483"/>
    <w:rsid w:val="00096F17"/>
    <w:rsid w:val="000A0C7D"/>
    <w:rsid w:val="000A3F0C"/>
    <w:rsid w:val="000A57D5"/>
    <w:rsid w:val="000C21B5"/>
    <w:rsid w:val="000E7948"/>
    <w:rsid w:val="000E7C34"/>
    <w:rsid w:val="000F053B"/>
    <w:rsid w:val="000F29DE"/>
    <w:rsid w:val="000F7D9F"/>
    <w:rsid w:val="00142B25"/>
    <w:rsid w:val="00170C2E"/>
    <w:rsid w:val="00174240"/>
    <w:rsid w:val="00176420"/>
    <w:rsid w:val="00182C7D"/>
    <w:rsid w:val="00193BBD"/>
    <w:rsid w:val="00197821"/>
    <w:rsid w:val="001A5929"/>
    <w:rsid w:val="001A7C16"/>
    <w:rsid w:val="001B0C01"/>
    <w:rsid w:val="001B31A2"/>
    <w:rsid w:val="001D4723"/>
    <w:rsid w:val="001D6708"/>
    <w:rsid w:val="001E3AC2"/>
    <w:rsid w:val="0022302B"/>
    <w:rsid w:val="00230654"/>
    <w:rsid w:val="0023629D"/>
    <w:rsid w:val="002416B6"/>
    <w:rsid w:val="00242FAE"/>
    <w:rsid w:val="0028001D"/>
    <w:rsid w:val="00286D89"/>
    <w:rsid w:val="002967DB"/>
    <w:rsid w:val="002A3AEA"/>
    <w:rsid w:val="002D4CBF"/>
    <w:rsid w:val="002D718E"/>
    <w:rsid w:val="003347EE"/>
    <w:rsid w:val="0034068F"/>
    <w:rsid w:val="00347744"/>
    <w:rsid w:val="003763E9"/>
    <w:rsid w:val="00376C36"/>
    <w:rsid w:val="0038479F"/>
    <w:rsid w:val="00392291"/>
    <w:rsid w:val="00392A12"/>
    <w:rsid w:val="003958EB"/>
    <w:rsid w:val="003D2104"/>
    <w:rsid w:val="003D4A3F"/>
    <w:rsid w:val="003D5145"/>
    <w:rsid w:val="003E61B2"/>
    <w:rsid w:val="003F6DAB"/>
    <w:rsid w:val="003F785F"/>
    <w:rsid w:val="0042040F"/>
    <w:rsid w:val="00434971"/>
    <w:rsid w:val="00450247"/>
    <w:rsid w:val="00451CE9"/>
    <w:rsid w:val="00452588"/>
    <w:rsid w:val="00466665"/>
    <w:rsid w:val="00476A2C"/>
    <w:rsid w:val="00492583"/>
    <w:rsid w:val="004936B4"/>
    <w:rsid w:val="00497688"/>
    <w:rsid w:val="004A5521"/>
    <w:rsid w:val="004A7C9F"/>
    <w:rsid w:val="004C1B21"/>
    <w:rsid w:val="004D4D23"/>
    <w:rsid w:val="004F02E7"/>
    <w:rsid w:val="004F1AAD"/>
    <w:rsid w:val="004F21FE"/>
    <w:rsid w:val="004F2388"/>
    <w:rsid w:val="004F3365"/>
    <w:rsid w:val="00500768"/>
    <w:rsid w:val="0050742C"/>
    <w:rsid w:val="0052335E"/>
    <w:rsid w:val="005312D6"/>
    <w:rsid w:val="00531531"/>
    <w:rsid w:val="00540AF1"/>
    <w:rsid w:val="0054151E"/>
    <w:rsid w:val="005456C3"/>
    <w:rsid w:val="00546361"/>
    <w:rsid w:val="00551A7D"/>
    <w:rsid w:val="0056155F"/>
    <w:rsid w:val="00562272"/>
    <w:rsid w:val="005665C3"/>
    <w:rsid w:val="00585403"/>
    <w:rsid w:val="005952BA"/>
    <w:rsid w:val="0059616D"/>
    <w:rsid w:val="005B0D8E"/>
    <w:rsid w:val="005C3E9D"/>
    <w:rsid w:val="005D12D5"/>
    <w:rsid w:val="005D634A"/>
    <w:rsid w:val="005D7540"/>
    <w:rsid w:val="005E27F3"/>
    <w:rsid w:val="005E5983"/>
    <w:rsid w:val="005F2C4E"/>
    <w:rsid w:val="00607F20"/>
    <w:rsid w:val="00630260"/>
    <w:rsid w:val="006367A5"/>
    <w:rsid w:val="0065155B"/>
    <w:rsid w:val="00654E22"/>
    <w:rsid w:val="006604BE"/>
    <w:rsid w:val="00680984"/>
    <w:rsid w:val="006843FF"/>
    <w:rsid w:val="00684BB1"/>
    <w:rsid w:val="006B6B4A"/>
    <w:rsid w:val="006C7985"/>
    <w:rsid w:val="006D2356"/>
    <w:rsid w:val="006D25E7"/>
    <w:rsid w:val="006E3DD0"/>
    <w:rsid w:val="006E6546"/>
    <w:rsid w:val="006F260E"/>
    <w:rsid w:val="006F472F"/>
    <w:rsid w:val="007022E6"/>
    <w:rsid w:val="00740445"/>
    <w:rsid w:val="00741D5B"/>
    <w:rsid w:val="0074323D"/>
    <w:rsid w:val="0075286A"/>
    <w:rsid w:val="00770797"/>
    <w:rsid w:val="007767A1"/>
    <w:rsid w:val="00781E55"/>
    <w:rsid w:val="0079086A"/>
    <w:rsid w:val="007A32E4"/>
    <w:rsid w:val="007C6332"/>
    <w:rsid w:val="0081110F"/>
    <w:rsid w:val="00813E0B"/>
    <w:rsid w:val="00830EF0"/>
    <w:rsid w:val="00844702"/>
    <w:rsid w:val="008522AA"/>
    <w:rsid w:val="008765F9"/>
    <w:rsid w:val="00876687"/>
    <w:rsid w:val="00884A18"/>
    <w:rsid w:val="00885018"/>
    <w:rsid w:val="00885C56"/>
    <w:rsid w:val="008A5130"/>
    <w:rsid w:val="008D2ABB"/>
    <w:rsid w:val="008D2E01"/>
    <w:rsid w:val="008D3535"/>
    <w:rsid w:val="008D6976"/>
    <w:rsid w:val="008E572B"/>
    <w:rsid w:val="008E610C"/>
    <w:rsid w:val="00902103"/>
    <w:rsid w:val="009044CE"/>
    <w:rsid w:val="00910F19"/>
    <w:rsid w:val="009167F7"/>
    <w:rsid w:val="00923BA9"/>
    <w:rsid w:val="00924A12"/>
    <w:rsid w:val="00937552"/>
    <w:rsid w:val="00943A6E"/>
    <w:rsid w:val="00945A5B"/>
    <w:rsid w:val="00950B18"/>
    <w:rsid w:val="00971459"/>
    <w:rsid w:val="00974781"/>
    <w:rsid w:val="00974827"/>
    <w:rsid w:val="009C073A"/>
    <w:rsid w:val="009E342C"/>
    <w:rsid w:val="009F00A0"/>
    <w:rsid w:val="00A11E88"/>
    <w:rsid w:val="00A127CA"/>
    <w:rsid w:val="00A14B38"/>
    <w:rsid w:val="00A20145"/>
    <w:rsid w:val="00A572E1"/>
    <w:rsid w:val="00A57DDB"/>
    <w:rsid w:val="00A60880"/>
    <w:rsid w:val="00A87B7A"/>
    <w:rsid w:val="00A96B51"/>
    <w:rsid w:val="00AB4040"/>
    <w:rsid w:val="00AB6268"/>
    <w:rsid w:val="00AB667D"/>
    <w:rsid w:val="00AC1D9D"/>
    <w:rsid w:val="00AC2400"/>
    <w:rsid w:val="00AC43CE"/>
    <w:rsid w:val="00AD0A00"/>
    <w:rsid w:val="00AD0DCC"/>
    <w:rsid w:val="00AD0F10"/>
    <w:rsid w:val="00B00EC5"/>
    <w:rsid w:val="00B24576"/>
    <w:rsid w:val="00B26C6B"/>
    <w:rsid w:val="00B4205F"/>
    <w:rsid w:val="00B64314"/>
    <w:rsid w:val="00B73288"/>
    <w:rsid w:val="00B80BB5"/>
    <w:rsid w:val="00B972BC"/>
    <w:rsid w:val="00BB4E18"/>
    <w:rsid w:val="00BC0D65"/>
    <w:rsid w:val="00BD03F3"/>
    <w:rsid w:val="00BE161F"/>
    <w:rsid w:val="00BE781E"/>
    <w:rsid w:val="00C05588"/>
    <w:rsid w:val="00C17574"/>
    <w:rsid w:val="00C26B8C"/>
    <w:rsid w:val="00C332CF"/>
    <w:rsid w:val="00C50018"/>
    <w:rsid w:val="00C50F77"/>
    <w:rsid w:val="00C62EEB"/>
    <w:rsid w:val="00C72CAB"/>
    <w:rsid w:val="00C72CB6"/>
    <w:rsid w:val="00C776EF"/>
    <w:rsid w:val="00C84B25"/>
    <w:rsid w:val="00CA1D8A"/>
    <w:rsid w:val="00CA41EC"/>
    <w:rsid w:val="00CB0153"/>
    <w:rsid w:val="00CB41E3"/>
    <w:rsid w:val="00CB6893"/>
    <w:rsid w:val="00CB7235"/>
    <w:rsid w:val="00CD051C"/>
    <w:rsid w:val="00CD2EF4"/>
    <w:rsid w:val="00CD6462"/>
    <w:rsid w:val="00CF6474"/>
    <w:rsid w:val="00D04867"/>
    <w:rsid w:val="00D37952"/>
    <w:rsid w:val="00D42F0B"/>
    <w:rsid w:val="00D4532C"/>
    <w:rsid w:val="00D46ACB"/>
    <w:rsid w:val="00D72B44"/>
    <w:rsid w:val="00D74444"/>
    <w:rsid w:val="00D904A2"/>
    <w:rsid w:val="00D97D86"/>
    <w:rsid w:val="00DA11BC"/>
    <w:rsid w:val="00DB27DC"/>
    <w:rsid w:val="00DB48C5"/>
    <w:rsid w:val="00DD4025"/>
    <w:rsid w:val="00DD5AB8"/>
    <w:rsid w:val="00DF394A"/>
    <w:rsid w:val="00DF3C7E"/>
    <w:rsid w:val="00DF402E"/>
    <w:rsid w:val="00DF5D6A"/>
    <w:rsid w:val="00E0033E"/>
    <w:rsid w:val="00E05E6C"/>
    <w:rsid w:val="00E15E37"/>
    <w:rsid w:val="00E22DCE"/>
    <w:rsid w:val="00E26163"/>
    <w:rsid w:val="00E26A70"/>
    <w:rsid w:val="00E409F7"/>
    <w:rsid w:val="00E463F6"/>
    <w:rsid w:val="00E744BE"/>
    <w:rsid w:val="00E93004"/>
    <w:rsid w:val="00EA6D50"/>
    <w:rsid w:val="00ED206D"/>
    <w:rsid w:val="00ED5BF9"/>
    <w:rsid w:val="00EE321B"/>
    <w:rsid w:val="00F27274"/>
    <w:rsid w:val="00F371AF"/>
    <w:rsid w:val="00F54ABA"/>
    <w:rsid w:val="00F56BA1"/>
    <w:rsid w:val="00F65074"/>
    <w:rsid w:val="00F73FBC"/>
    <w:rsid w:val="00F90C17"/>
    <w:rsid w:val="00F94523"/>
    <w:rsid w:val="00FA1293"/>
    <w:rsid w:val="00FA3AF4"/>
    <w:rsid w:val="00FB1A68"/>
    <w:rsid w:val="00FB2010"/>
    <w:rsid w:val="00FE2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1A7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A57DD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57DDB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A57DDB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A57DD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57DDB"/>
    <w:pPr>
      <w:outlineLvl w:val="4"/>
    </w:pPr>
  </w:style>
  <w:style w:type="paragraph" w:styleId="Heading6">
    <w:name w:val="heading 6"/>
    <w:basedOn w:val="Heading4"/>
    <w:next w:val="Normal"/>
    <w:qFormat/>
    <w:rsid w:val="00A57DD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57DDB"/>
    <w:pPr>
      <w:outlineLvl w:val="6"/>
    </w:pPr>
  </w:style>
  <w:style w:type="paragraph" w:styleId="Heading8">
    <w:name w:val="heading 8"/>
    <w:basedOn w:val="Heading6"/>
    <w:next w:val="Normal"/>
    <w:qFormat/>
    <w:rsid w:val="00A57DDB"/>
    <w:pPr>
      <w:outlineLvl w:val="7"/>
    </w:pPr>
  </w:style>
  <w:style w:type="paragraph" w:styleId="Heading9">
    <w:name w:val="heading 9"/>
    <w:basedOn w:val="Heading6"/>
    <w:next w:val="Normal"/>
    <w:qFormat/>
    <w:rsid w:val="00A57DD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rsid w:val="00A57DD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paragraph" w:styleId="Footer">
    <w:name w:val="footer"/>
    <w:basedOn w:val="Normal"/>
    <w:rsid w:val="00A57DD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57DDB"/>
  </w:style>
  <w:style w:type="paragraph" w:customStyle="1" w:styleId="Headingb">
    <w:name w:val="Heading_b"/>
    <w:basedOn w:val="Heading3"/>
    <w:next w:val="Normal"/>
    <w:rsid w:val="00D46ACB"/>
    <w:pPr>
      <w:spacing w:before="160"/>
      <w:ind w:left="0" w:firstLine="0"/>
      <w:outlineLvl w:val="9"/>
    </w:pPr>
    <w:rPr>
      <w:sz w:val="22"/>
    </w:rPr>
  </w:style>
  <w:style w:type="paragraph" w:customStyle="1" w:styleId="Headingi">
    <w:name w:val="Heading_i"/>
    <w:basedOn w:val="Heading3"/>
    <w:next w:val="Normal"/>
    <w:rsid w:val="00A57DD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57DDB"/>
  </w:style>
  <w:style w:type="paragraph" w:customStyle="1" w:styleId="enumlev1">
    <w:name w:val="enumlev1"/>
    <w:basedOn w:val="Normal"/>
    <w:rsid w:val="00D46ACB"/>
    <w:pPr>
      <w:spacing w:before="80"/>
      <w:ind w:left="794" w:hanging="794"/>
    </w:pPr>
  </w:style>
  <w:style w:type="paragraph" w:customStyle="1" w:styleId="enumlev2">
    <w:name w:val="enumlev2"/>
    <w:basedOn w:val="enumlev1"/>
    <w:rsid w:val="00A57DDB"/>
    <w:pPr>
      <w:ind w:left="1191" w:hanging="397"/>
    </w:pPr>
  </w:style>
  <w:style w:type="paragraph" w:customStyle="1" w:styleId="enumlev3">
    <w:name w:val="enumlev3"/>
    <w:basedOn w:val="enumlev2"/>
    <w:rsid w:val="00A57DDB"/>
    <w:pPr>
      <w:ind w:left="1588"/>
    </w:pPr>
  </w:style>
  <w:style w:type="paragraph" w:customStyle="1" w:styleId="Normalaftertitle">
    <w:name w:val="Normal_after_title"/>
    <w:basedOn w:val="Normal"/>
    <w:next w:val="Normal"/>
    <w:rsid w:val="00A57DDB"/>
    <w:pPr>
      <w:spacing w:before="320"/>
    </w:pPr>
  </w:style>
  <w:style w:type="paragraph" w:customStyle="1" w:styleId="Note">
    <w:name w:val="Note"/>
    <w:basedOn w:val="Normal"/>
    <w:rsid w:val="00A57DDB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B6431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A57DDB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A57DDB"/>
    <w:pPr>
      <w:jc w:val="center"/>
    </w:pPr>
  </w:style>
  <w:style w:type="paragraph" w:customStyle="1" w:styleId="Recdate">
    <w:name w:val="Rec_date"/>
    <w:basedOn w:val="Recref"/>
    <w:next w:val="Normal"/>
    <w:rsid w:val="00A57DDB"/>
    <w:pPr>
      <w:jc w:val="right"/>
    </w:pPr>
  </w:style>
  <w:style w:type="paragraph" w:customStyle="1" w:styleId="AnnexNoTitle">
    <w:name w:val="Annex_NoTitle"/>
    <w:basedOn w:val="Normal"/>
    <w:next w:val="Normalaftertitle"/>
    <w:rsid w:val="00B6431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A57DDB"/>
  </w:style>
  <w:style w:type="paragraph" w:customStyle="1" w:styleId="Tablefin">
    <w:name w:val="Table_fin"/>
    <w:basedOn w:val="Normal"/>
    <w:next w:val="Normal"/>
    <w:rsid w:val="00A57DD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57D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5D754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A57DD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57D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A57DD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57DD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57DDB"/>
    <w:pPr>
      <w:ind w:left="794"/>
    </w:pPr>
  </w:style>
  <w:style w:type="paragraph" w:customStyle="1" w:styleId="Figurelegend">
    <w:name w:val="Figure_legend"/>
    <w:basedOn w:val="Normal"/>
    <w:rsid w:val="00A57D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57DDB"/>
    <w:pPr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57DD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57DDB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A57DDB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57D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57D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57DD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57DDB"/>
    <w:rPr>
      <w:b/>
    </w:rPr>
  </w:style>
  <w:style w:type="paragraph" w:customStyle="1" w:styleId="Chaptitle">
    <w:name w:val="Chap_title"/>
    <w:basedOn w:val="Arttitle"/>
    <w:next w:val="Normalaftertitle"/>
    <w:rsid w:val="00A57DDB"/>
  </w:style>
  <w:style w:type="character" w:styleId="FootnoteReference">
    <w:name w:val="footnote reference"/>
    <w:basedOn w:val="DefaultParagraphFont"/>
    <w:semiHidden/>
    <w:rsid w:val="00551A7D"/>
    <w:rPr>
      <w:rFonts w:ascii="Times New Roman" w:hAnsi="Times New Roman"/>
      <w:position w:val="6"/>
      <w:sz w:val="16"/>
    </w:rPr>
  </w:style>
  <w:style w:type="paragraph" w:styleId="FootnoteText">
    <w:name w:val="footnote text"/>
    <w:basedOn w:val="Normal"/>
    <w:semiHidden/>
    <w:rsid w:val="00551A7D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A57DDB"/>
  </w:style>
  <w:style w:type="paragraph" w:styleId="Index2">
    <w:name w:val="index 2"/>
    <w:basedOn w:val="Normal"/>
    <w:next w:val="Normal"/>
    <w:semiHidden/>
    <w:rsid w:val="00A57DDB"/>
    <w:pPr>
      <w:ind w:left="283"/>
    </w:pPr>
  </w:style>
  <w:style w:type="paragraph" w:styleId="Index3">
    <w:name w:val="index 3"/>
    <w:basedOn w:val="Normal"/>
    <w:next w:val="Normal"/>
    <w:semiHidden/>
    <w:rsid w:val="00A57DDB"/>
    <w:pPr>
      <w:ind w:left="566"/>
    </w:pPr>
  </w:style>
  <w:style w:type="paragraph" w:styleId="IndexHeading">
    <w:name w:val="index heading"/>
    <w:basedOn w:val="Normal"/>
    <w:next w:val="Index1"/>
    <w:semiHidden/>
    <w:rsid w:val="00A57DDB"/>
  </w:style>
  <w:style w:type="paragraph" w:customStyle="1" w:styleId="Line">
    <w:name w:val="Line"/>
    <w:basedOn w:val="Normal"/>
    <w:next w:val="Normal"/>
    <w:rsid w:val="00A57DD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57DD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57DDB"/>
  </w:style>
  <w:style w:type="paragraph" w:customStyle="1" w:styleId="Partref">
    <w:name w:val="Part_ref"/>
    <w:basedOn w:val="Normal"/>
    <w:next w:val="Normal"/>
    <w:rsid w:val="00A57DD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57D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57DDB"/>
  </w:style>
  <w:style w:type="paragraph" w:customStyle="1" w:styleId="QuestionNo">
    <w:name w:val="Question_No"/>
    <w:basedOn w:val="RecNo"/>
    <w:next w:val="Normal"/>
    <w:rsid w:val="00A57DDB"/>
  </w:style>
  <w:style w:type="paragraph" w:customStyle="1" w:styleId="Questionref">
    <w:name w:val="Question_ref"/>
    <w:basedOn w:val="Recref"/>
    <w:next w:val="Questiondate"/>
    <w:rsid w:val="00A57DDB"/>
  </w:style>
  <w:style w:type="paragraph" w:customStyle="1" w:styleId="Questiontitle">
    <w:name w:val="Question_title"/>
    <w:basedOn w:val="Normal"/>
    <w:next w:val="Questionref"/>
    <w:rsid w:val="00A57DDB"/>
  </w:style>
  <w:style w:type="paragraph" w:customStyle="1" w:styleId="Reftext">
    <w:name w:val="Ref_text"/>
    <w:basedOn w:val="Normal"/>
    <w:rsid w:val="00A57DDB"/>
    <w:pPr>
      <w:ind w:left="794" w:hanging="794"/>
    </w:pPr>
  </w:style>
  <w:style w:type="paragraph" w:customStyle="1" w:styleId="Reftitle">
    <w:name w:val="Ref_title"/>
    <w:basedOn w:val="Normal"/>
    <w:next w:val="Reftext"/>
    <w:rsid w:val="00A57DD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57DDB"/>
  </w:style>
  <w:style w:type="paragraph" w:customStyle="1" w:styleId="RepNo">
    <w:name w:val="Rep_No"/>
    <w:basedOn w:val="RecNo"/>
    <w:next w:val="Reptitle"/>
    <w:rsid w:val="00A57DDB"/>
  </w:style>
  <w:style w:type="paragraph" w:customStyle="1" w:styleId="Repref">
    <w:name w:val="Rep_ref"/>
    <w:basedOn w:val="Recref"/>
    <w:next w:val="Repdate"/>
    <w:rsid w:val="00A57DDB"/>
  </w:style>
  <w:style w:type="paragraph" w:customStyle="1" w:styleId="Reptitle">
    <w:name w:val="Rep_title"/>
    <w:basedOn w:val="Rectitle"/>
    <w:next w:val="Repref"/>
    <w:rsid w:val="00A57DDB"/>
  </w:style>
  <w:style w:type="paragraph" w:customStyle="1" w:styleId="Resdate">
    <w:name w:val="Res_date"/>
    <w:basedOn w:val="Recdate"/>
    <w:next w:val="Normalaftertitle"/>
    <w:rsid w:val="00A57DDB"/>
  </w:style>
  <w:style w:type="paragraph" w:customStyle="1" w:styleId="ResNo">
    <w:name w:val="Res_No"/>
    <w:basedOn w:val="RecNo"/>
    <w:next w:val="Normal"/>
    <w:rsid w:val="00A57DDB"/>
  </w:style>
  <w:style w:type="paragraph" w:customStyle="1" w:styleId="Resref">
    <w:name w:val="Res_ref"/>
    <w:basedOn w:val="Recref"/>
    <w:next w:val="Resdate"/>
    <w:rsid w:val="00A57DDB"/>
  </w:style>
  <w:style w:type="paragraph" w:customStyle="1" w:styleId="Restitle">
    <w:name w:val="Res_title"/>
    <w:basedOn w:val="Normal"/>
    <w:next w:val="Resref"/>
    <w:rsid w:val="00A57DDB"/>
  </w:style>
  <w:style w:type="paragraph" w:customStyle="1" w:styleId="SectionNo">
    <w:name w:val="Section_No"/>
    <w:basedOn w:val="Normal"/>
    <w:next w:val="Normal"/>
    <w:rsid w:val="00A57DDB"/>
  </w:style>
  <w:style w:type="paragraph" w:customStyle="1" w:styleId="Sectiontitle">
    <w:name w:val="Section_title"/>
    <w:basedOn w:val="Normal"/>
    <w:next w:val="Normalaftertitle"/>
    <w:rsid w:val="00A57D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57DD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57DD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57DD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57DD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57DD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57DDB"/>
  </w:style>
  <w:style w:type="paragraph" w:styleId="TOC6">
    <w:name w:val="toc 6"/>
    <w:basedOn w:val="TOC4"/>
    <w:semiHidden/>
    <w:rsid w:val="00A57DDB"/>
  </w:style>
  <w:style w:type="paragraph" w:styleId="TOC7">
    <w:name w:val="toc 7"/>
    <w:basedOn w:val="TOC4"/>
    <w:semiHidden/>
    <w:rsid w:val="00A57DDB"/>
  </w:style>
  <w:style w:type="paragraph" w:styleId="TOC8">
    <w:name w:val="toc 8"/>
    <w:basedOn w:val="TOC4"/>
    <w:semiHidden/>
    <w:rsid w:val="00A57DDB"/>
  </w:style>
  <w:style w:type="paragraph" w:customStyle="1" w:styleId="Rectitle">
    <w:name w:val="Rec_title"/>
    <w:basedOn w:val="Normal"/>
    <w:next w:val="Recref"/>
    <w:rsid w:val="00B64314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A57DD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57DDB"/>
  </w:style>
  <w:style w:type="paragraph" w:customStyle="1" w:styleId="Figuretitle">
    <w:name w:val="Figure_title"/>
    <w:basedOn w:val="Normal"/>
    <w:next w:val="Figure"/>
    <w:rsid w:val="00A57DD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A57DD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57DDB"/>
    <w:pPr>
      <w:spacing w:after="480"/>
    </w:pPr>
    <w:rPr>
      <w:lang w:val="es-ES_tradnl"/>
    </w:rPr>
  </w:style>
  <w:style w:type="character" w:styleId="LineNumber">
    <w:name w:val="line number"/>
    <w:basedOn w:val="DefaultParagraphFont"/>
    <w:rsid w:val="00A57DDB"/>
  </w:style>
  <w:style w:type="paragraph" w:customStyle="1" w:styleId="Figure">
    <w:name w:val="Figure"/>
    <w:basedOn w:val="FigureNo"/>
    <w:next w:val="Figuretitle"/>
    <w:rsid w:val="00A57DDB"/>
    <w:pPr>
      <w:spacing w:before="0" w:after="240"/>
    </w:pPr>
  </w:style>
  <w:style w:type="paragraph" w:customStyle="1" w:styleId="AnnexNo">
    <w:name w:val="Annex_No"/>
    <w:basedOn w:val="Normal"/>
    <w:next w:val="Normal"/>
    <w:rsid w:val="00B64314"/>
    <w:pPr>
      <w:keepNext/>
      <w:keepLines/>
      <w:spacing w:before="480" w:after="80"/>
      <w:jc w:val="center"/>
    </w:pPr>
    <w:rPr>
      <w:sz w:val="26"/>
    </w:rPr>
  </w:style>
  <w:style w:type="paragraph" w:customStyle="1" w:styleId="English">
    <w:name w:val="English"/>
    <w:basedOn w:val="Normal"/>
    <w:rsid w:val="00A57DDB"/>
    <w:pPr>
      <w:widowControl w:val="0"/>
      <w:tabs>
        <w:tab w:val="clear" w:pos="794"/>
        <w:tab w:val="clear" w:pos="1191"/>
        <w:tab w:val="clear" w:pos="1588"/>
        <w:tab w:val="clear" w:pos="1985"/>
      </w:tabs>
      <w:spacing w:before="136"/>
      <w:jc w:val="left"/>
      <w:textAlignment w:val="auto"/>
    </w:pPr>
    <w:rPr>
      <w:lang w:val="en-GB"/>
    </w:rPr>
  </w:style>
  <w:style w:type="paragraph" w:customStyle="1" w:styleId="Annextitle">
    <w:name w:val="Annex_title"/>
    <w:basedOn w:val="Arttitle"/>
    <w:next w:val="Normalaftertitle"/>
    <w:rsid w:val="00A57DDB"/>
    <w:pPr>
      <w:tabs>
        <w:tab w:val="clear" w:pos="794"/>
        <w:tab w:val="clear" w:pos="1191"/>
        <w:tab w:val="clear" w:pos="1588"/>
        <w:tab w:val="clear" w:pos="1985"/>
      </w:tabs>
      <w:spacing w:before="280" w:after="40"/>
    </w:pPr>
  </w:style>
  <w:style w:type="paragraph" w:customStyle="1" w:styleId="AppendixNo">
    <w:name w:val="Appendix_No"/>
    <w:basedOn w:val="AnnexNo"/>
    <w:next w:val="Normal"/>
    <w:rsid w:val="00A57DDB"/>
  </w:style>
  <w:style w:type="paragraph" w:customStyle="1" w:styleId="TableHead0">
    <w:name w:val="Table_Head"/>
    <w:basedOn w:val="Normal"/>
    <w:rsid w:val="00A57D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80" w:after="80"/>
      <w:jc w:val="center"/>
      <w:textAlignment w:val="auto"/>
    </w:pPr>
    <w:rPr>
      <w:b/>
      <w:lang w:val="en-GB"/>
    </w:rPr>
  </w:style>
  <w:style w:type="character" w:styleId="Hyperlink">
    <w:name w:val="Hyperlink"/>
    <w:basedOn w:val="DefaultParagraphFont"/>
    <w:rsid w:val="00EE321B"/>
    <w:rPr>
      <w:color w:val="0000FF"/>
      <w:u w:val="single"/>
    </w:rPr>
  </w:style>
  <w:style w:type="table" w:styleId="TableGrid">
    <w:name w:val="Table Grid"/>
    <w:basedOn w:val="TableNormal"/>
    <w:rsid w:val="00EE321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C17574"/>
    <w:rPr>
      <w:b/>
      <w:bCs/>
      <w:i w:val="0"/>
      <w:i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yperlink" Target="http://www.itu.int/publ/R-REC/en" TargetMode="External"/><Relationship Id="rId19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uickpub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238</TotalTime>
  <Pages>10</Pages>
  <Words>2814</Words>
  <Characters>16411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BT.1306-3</vt:lpstr>
    </vt:vector>
  </TitlesOfParts>
  <Manager/>
  <Company>ITU</Company>
  <LinksUpToDate>false</LinksUpToDate>
  <CharactersWithSpaces>19187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BT.1306-3</dc:title>
  <dc:subject/>
  <dc:creator>POOL</dc:creator>
  <cp:keywords/>
  <dc:description>Corr. BAT                         5.07.05      SP_x000d_
Corr. 2è BAT                   13.07.05     SP_x000d_
Corr. originaux                18.08.05/MCJ</dc:description>
  <cp:lastModifiedBy>berdyeva</cp:lastModifiedBy>
  <cp:revision>41</cp:revision>
  <cp:lastPrinted>2010-09-15T16:46:00Z</cp:lastPrinted>
  <dcterms:created xsi:type="dcterms:W3CDTF">2010-09-10T12:10:00Z</dcterms:created>
  <dcterms:modified xsi:type="dcterms:W3CDTF">2010-09-15T16:47:00Z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</Properties>
</file>