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83C2A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29274F" w:rsidRDefault="00131900" w:rsidP="00725AA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29274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725AA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1191</w:t>
            </w:r>
            <w:r w:rsidR="0029274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-</w:t>
            </w:r>
            <w:r w:rsidR="00725AA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3</w:t>
            </w:r>
          </w:p>
          <w:p w:rsidR="00FE79FE" w:rsidRPr="00C35567" w:rsidRDefault="00FE79FE" w:rsidP="00725AA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C3556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A83C2A" w:rsidRPr="00C3556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725AA0" w:rsidRPr="00C3556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5</w:t>
            </w:r>
            <w:r w:rsidRPr="00C3556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C3556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29274F" w:rsidRPr="00C3556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="00725AA0" w:rsidRPr="00C3556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C3556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E64BFC">
        <w:tc>
          <w:tcPr>
            <w:tcW w:w="10089" w:type="dxa"/>
          </w:tcPr>
          <w:p w:rsidR="00013002" w:rsidRPr="001D407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29274F" w:rsidRDefault="00725AA0" w:rsidP="00725AA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Значения ширины необходимой и занимаемой полосы и нежелательные излучения цифровых систем фиксированной службы</w:t>
            </w:r>
          </w:p>
          <w:p w:rsidR="00A62A14" w:rsidRPr="0029274F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29274F">
        <w:tc>
          <w:tcPr>
            <w:tcW w:w="10089" w:type="dxa"/>
          </w:tcPr>
          <w:p w:rsidR="009E3058" w:rsidRPr="0013190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3190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31900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13190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31900" w:rsidRDefault="00131900" w:rsidP="0029274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29274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</w:p>
          <w:p w:rsidR="00FE79FE" w:rsidRPr="00131900" w:rsidRDefault="0029274F" w:rsidP="0029274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  <w:r w:rsidRPr="0029274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</w:tc>
      </w:tr>
    </w:tbl>
    <w:p w:rsidR="00FE79FE" w:rsidRPr="0029274F" w:rsidRDefault="00FE79FE" w:rsidP="00CD659B">
      <w:pPr>
        <w:spacing w:before="80"/>
        <w:rPr>
          <w:i/>
          <w:lang w:val="ru-RU"/>
        </w:rPr>
      </w:pPr>
    </w:p>
    <w:p w:rsidR="00A71FE5" w:rsidRPr="00131900" w:rsidRDefault="00A71FE5" w:rsidP="00CD659B">
      <w:pPr>
        <w:spacing w:before="80"/>
        <w:rPr>
          <w:i/>
          <w:lang w:val="ru-RU"/>
        </w:rPr>
      </w:pPr>
    </w:p>
    <w:p w:rsidR="00CD659B" w:rsidRPr="0013190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31900" w:rsidSect="00861F85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35567" w:rsidRPr="00265B3D" w:rsidRDefault="00C35567" w:rsidP="00C35567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265B3D">
        <w:rPr>
          <w:b/>
          <w:bCs/>
          <w:szCs w:val="22"/>
          <w:lang w:val="ru-RU"/>
        </w:rPr>
        <w:lastRenderedPageBreak/>
        <w:t>Предисловие</w:t>
      </w:r>
    </w:p>
    <w:p w:rsidR="00C35567" w:rsidRPr="00854998" w:rsidRDefault="00C35567" w:rsidP="00C35567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35567" w:rsidRPr="00854998" w:rsidRDefault="00C35567" w:rsidP="00C35567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35567" w:rsidRPr="00265B3D" w:rsidRDefault="00C35567" w:rsidP="00C35567">
      <w:pPr>
        <w:spacing w:before="360"/>
        <w:jc w:val="center"/>
        <w:rPr>
          <w:b/>
          <w:bCs/>
          <w:szCs w:val="22"/>
          <w:lang w:val="ru-RU"/>
        </w:rPr>
      </w:pPr>
      <w:r w:rsidRPr="00265B3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35567" w:rsidRPr="00854998" w:rsidRDefault="00C35567" w:rsidP="00C35567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35567" w:rsidRPr="00FD3C61" w:rsidRDefault="00C35567" w:rsidP="00C3556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35567" w:rsidRPr="00E64BFC" w:rsidTr="00C35567">
        <w:trPr>
          <w:jc w:val="center"/>
        </w:trPr>
        <w:tc>
          <w:tcPr>
            <w:tcW w:w="8856" w:type="dxa"/>
            <w:gridSpan w:val="2"/>
          </w:tcPr>
          <w:p w:rsidR="00C35567" w:rsidRPr="00265B3D" w:rsidRDefault="00C35567" w:rsidP="00C3556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265B3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35567" w:rsidRPr="00854998" w:rsidRDefault="00C35567" w:rsidP="00C3556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C35567" w:rsidRPr="00FD3C61" w:rsidTr="00C35567">
        <w:trPr>
          <w:jc w:val="center"/>
        </w:trPr>
        <w:tc>
          <w:tcPr>
            <w:tcW w:w="1188" w:type="dxa"/>
          </w:tcPr>
          <w:p w:rsidR="00C35567" w:rsidRPr="00D163D5" w:rsidRDefault="00C35567" w:rsidP="00C355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35567" w:rsidRPr="00D163D5" w:rsidRDefault="00C35567" w:rsidP="00C35567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35567" w:rsidRPr="00FD3C61" w:rsidTr="00C35567">
        <w:trPr>
          <w:jc w:val="center"/>
        </w:trPr>
        <w:tc>
          <w:tcPr>
            <w:tcW w:w="1188" w:type="dxa"/>
          </w:tcPr>
          <w:p w:rsidR="00C35567" w:rsidRPr="00D163D5" w:rsidRDefault="00C35567" w:rsidP="00C355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35567" w:rsidRPr="00D163D5" w:rsidRDefault="00C35567" w:rsidP="00C35567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35567" w:rsidRPr="00E64BFC" w:rsidTr="00C3556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35567" w:rsidRPr="00D163D5" w:rsidRDefault="00C35567" w:rsidP="00C355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C35567" w:rsidRPr="00D163D5" w:rsidRDefault="00C35567" w:rsidP="00C35567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35567" w:rsidRPr="00FD3C61" w:rsidTr="00C3556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35567" w:rsidRPr="00D27B54" w:rsidRDefault="00C35567" w:rsidP="00C35567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D27B54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35567" w:rsidRPr="00D27B54" w:rsidRDefault="00C35567" w:rsidP="00C35567">
            <w:pPr>
              <w:spacing w:before="40" w:after="40"/>
              <w:rPr>
                <w:sz w:val="20"/>
                <w:lang w:val="ru-RU"/>
              </w:rPr>
            </w:pPr>
            <w:r w:rsidRPr="00D27B54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35567" w:rsidRPr="00FD3C61" w:rsidTr="00C3556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C35567" w:rsidRPr="00D163D5" w:rsidRDefault="00C35567" w:rsidP="00C355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C35567" w:rsidRPr="00D163D5" w:rsidRDefault="00C35567" w:rsidP="00C35567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35567" w:rsidRPr="00FD3C61" w:rsidTr="00C3556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35567" w:rsidRPr="00D27B54" w:rsidRDefault="00C35567" w:rsidP="00C35567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35567" w:rsidRPr="00D27B54" w:rsidRDefault="00C35567" w:rsidP="00C35567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C35567" w:rsidRPr="00E64BFC" w:rsidTr="00C35567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C35567" w:rsidRPr="00D163D5" w:rsidRDefault="00C35567" w:rsidP="00C355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C35567" w:rsidRPr="00D163D5" w:rsidRDefault="00C35567" w:rsidP="00C35567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C35567" w:rsidRPr="00FD3C61" w:rsidTr="00C35567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35567" w:rsidRPr="00D163D5" w:rsidRDefault="00C35567" w:rsidP="00C355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35567" w:rsidRPr="00D163D5" w:rsidRDefault="00C35567" w:rsidP="00C35567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35567" w:rsidRPr="00FD3C61" w:rsidTr="00C35567">
        <w:trPr>
          <w:jc w:val="center"/>
        </w:trPr>
        <w:tc>
          <w:tcPr>
            <w:tcW w:w="1188" w:type="dxa"/>
          </w:tcPr>
          <w:p w:rsidR="00C35567" w:rsidRPr="00D163D5" w:rsidRDefault="00C35567" w:rsidP="00C355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C35567" w:rsidRPr="00D163D5" w:rsidRDefault="00C35567" w:rsidP="00C35567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C35567" w:rsidRPr="00FD3C61" w:rsidTr="00C35567">
        <w:trPr>
          <w:jc w:val="center"/>
        </w:trPr>
        <w:tc>
          <w:tcPr>
            <w:tcW w:w="1188" w:type="dxa"/>
          </w:tcPr>
          <w:p w:rsidR="00C35567" w:rsidRPr="00D163D5" w:rsidRDefault="00C35567" w:rsidP="00C355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35567" w:rsidRPr="00D163D5" w:rsidRDefault="00C35567" w:rsidP="00C35567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35567" w:rsidRPr="00FD3C61" w:rsidTr="00C35567">
        <w:trPr>
          <w:jc w:val="center"/>
        </w:trPr>
        <w:tc>
          <w:tcPr>
            <w:tcW w:w="1188" w:type="dxa"/>
          </w:tcPr>
          <w:p w:rsidR="00C35567" w:rsidRPr="00D163D5" w:rsidRDefault="00C35567" w:rsidP="00C355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35567" w:rsidRPr="00D163D5" w:rsidRDefault="00C35567" w:rsidP="00C35567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35567" w:rsidRPr="00FD3C61" w:rsidTr="00C35567">
        <w:trPr>
          <w:jc w:val="center"/>
        </w:trPr>
        <w:tc>
          <w:tcPr>
            <w:tcW w:w="1188" w:type="dxa"/>
            <w:shd w:val="clear" w:color="auto" w:fill="auto"/>
          </w:tcPr>
          <w:p w:rsidR="00C35567" w:rsidRPr="00D163D5" w:rsidRDefault="00C35567" w:rsidP="00C355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35567" w:rsidRPr="00D163D5" w:rsidRDefault="00C35567" w:rsidP="00C35567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35567" w:rsidRPr="00E64BFC" w:rsidTr="00C35567">
        <w:trPr>
          <w:jc w:val="center"/>
        </w:trPr>
        <w:tc>
          <w:tcPr>
            <w:tcW w:w="1188" w:type="dxa"/>
          </w:tcPr>
          <w:p w:rsidR="00C35567" w:rsidRPr="00D163D5" w:rsidRDefault="00C35567" w:rsidP="00C355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35567" w:rsidRPr="00D163D5" w:rsidRDefault="00C35567" w:rsidP="00C35567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35567" w:rsidRPr="00FD3C61" w:rsidTr="00C35567">
        <w:trPr>
          <w:jc w:val="center"/>
        </w:trPr>
        <w:tc>
          <w:tcPr>
            <w:tcW w:w="1188" w:type="dxa"/>
            <w:shd w:val="clear" w:color="auto" w:fill="auto"/>
          </w:tcPr>
          <w:p w:rsidR="00C35567" w:rsidRPr="00D163D5" w:rsidRDefault="00C35567" w:rsidP="00C355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35567" w:rsidRPr="00D163D5" w:rsidRDefault="00C35567" w:rsidP="00C35567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35567" w:rsidRPr="00FD3C61" w:rsidTr="00C35567">
        <w:trPr>
          <w:jc w:val="center"/>
        </w:trPr>
        <w:tc>
          <w:tcPr>
            <w:tcW w:w="1188" w:type="dxa"/>
          </w:tcPr>
          <w:p w:rsidR="00C35567" w:rsidRPr="00D163D5" w:rsidRDefault="00C35567" w:rsidP="00C355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35567" w:rsidRPr="00D163D5" w:rsidRDefault="00C35567" w:rsidP="00C35567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35567" w:rsidRPr="00E64BFC" w:rsidTr="00C35567">
        <w:trPr>
          <w:jc w:val="center"/>
        </w:trPr>
        <w:tc>
          <w:tcPr>
            <w:tcW w:w="1188" w:type="dxa"/>
          </w:tcPr>
          <w:p w:rsidR="00C35567" w:rsidRPr="00D163D5" w:rsidRDefault="00C35567" w:rsidP="00C355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35567" w:rsidRPr="00D163D5" w:rsidRDefault="00C35567" w:rsidP="00C35567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35567" w:rsidRPr="00E64BFC" w:rsidTr="00C35567">
        <w:trPr>
          <w:jc w:val="center"/>
        </w:trPr>
        <w:tc>
          <w:tcPr>
            <w:tcW w:w="1188" w:type="dxa"/>
          </w:tcPr>
          <w:p w:rsidR="00C35567" w:rsidRPr="00D163D5" w:rsidRDefault="00C35567" w:rsidP="00C35567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35567" w:rsidRPr="00D163D5" w:rsidRDefault="00C35567" w:rsidP="00C35567">
            <w:pPr>
              <w:spacing w:before="40" w:after="18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35567" w:rsidRPr="00FD3C61" w:rsidRDefault="00C35567" w:rsidP="00C3556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35567" w:rsidRPr="00E64BFC" w:rsidTr="00C35567">
        <w:trPr>
          <w:jc w:val="center"/>
        </w:trPr>
        <w:tc>
          <w:tcPr>
            <w:tcW w:w="8856" w:type="dxa"/>
          </w:tcPr>
          <w:p w:rsidR="00C35567" w:rsidRPr="00D163D5" w:rsidRDefault="00C35567" w:rsidP="00C35567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C35567" w:rsidRPr="007E6717" w:rsidRDefault="00C35567" w:rsidP="00C35567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2011 г.</w:t>
      </w:r>
    </w:p>
    <w:p w:rsidR="00C35567" w:rsidRPr="00D163D5" w:rsidRDefault="00C35567" w:rsidP="00C3556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2011</w:t>
      </w:r>
    </w:p>
    <w:p w:rsidR="00C35567" w:rsidRPr="002917B6" w:rsidRDefault="00C35567" w:rsidP="00C35567">
      <w:pPr>
        <w:rPr>
          <w:sz w:val="20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7A7351" w:rsidRDefault="007A7351" w:rsidP="00C35567">
      <w:pPr>
        <w:rPr>
          <w:rFonts w:eastAsia="SimSun"/>
          <w:sz w:val="20"/>
          <w:lang w:val="ru-RU" w:eastAsia="zh-CN"/>
        </w:rPr>
        <w:sectPr w:rsidR="007A7351" w:rsidSect="00556E50">
          <w:headerReference w:type="default" r:id="rId13"/>
          <w:headerReference w:type="first" r:id="rId14"/>
          <w:footerReference w:type="first" r:id="rId15"/>
          <w:pgSz w:w="11907" w:h="16840" w:code="9"/>
          <w:pgMar w:top="1418" w:right="1134" w:bottom="1134" w:left="1134" w:header="720" w:footer="482" w:gutter="0"/>
          <w:pgNumType w:fmt="lowerRoman"/>
          <w:cols w:space="708"/>
          <w:titlePg/>
          <w:docGrid w:linePitch="360"/>
        </w:sectPr>
      </w:pPr>
    </w:p>
    <w:p w:rsidR="0084332A" w:rsidRPr="00187ACB" w:rsidRDefault="0084332A" w:rsidP="00725AA0">
      <w:pPr>
        <w:pStyle w:val="RecNo"/>
        <w:keepNext w:val="0"/>
        <w:keepLines w:val="0"/>
        <w:spacing w:before="0" w:line="240" w:lineRule="exact"/>
        <w:rPr>
          <w:lang w:val="ru-RU"/>
        </w:rPr>
      </w:pPr>
      <w:r w:rsidRPr="00187ACB">
        <w:rPr>
          <w:lang w:val="ru-RU"/>
        </w:rPr>
        <w:lastRenderedPageBreak/>
        <w:t>РЕКОМЕНДАЦИЯ</w:t>
      </w:r>
      <w:r w:rsidR="00C35567" w:rsidRPr="002917B6">
        <w:rPr>
          <w:lang w:val="ru-RU"/>
        </w:rPr>
        <w:t xml:space="preserve"> </w:t>
      </w:r>
      <w:r w:rsidRPr="00187ACB">
        <w:rPr>
          <w:lang w:val="ru-RU"/>
        </w:rPr>
        <w:t xml:space="preserve"> </w:t>
      </w:r>
      <w:r w:rsidRPr="002917B6">
        <w:rPr>
          <w:rStyle w:val="href"/>
          <w:lang w:val="ru-RU"/>
        </w:rPr>
        <w:t>МСЭ-</w:t>
      </w:r>
      <w:r w:rsidRPr="00C35567">
        <w:rPr>
          <w:rStyle w:val="href"/>
        </w:rPr>
        <w:t>R</w:t>
      </w:r>
      <w:r w:rsidR="00C35567" w:rsidRPr="002917B6">
        <w:rPr>
          <w:rStyle w:val="href"/>
          <w:lang w:val="ru-RU"/>
        </w:rPr>
        <w:t xml:space="preserve"> </w:t>
      </w:r>
      <w:r w:rsidRPr="002917B6">
        <w:rPr>
          <w:rStyle w:val="href"/>
          <w:lang w:val="ru-RU"/>
        </w:rPr>
        <w:t xml:space="preserve"> </w:t>
      </w:r>
      <w:r w:rsidRPr="00C35567">
        <w:rPr>
          <w:rStyle w:val="href"/>
        </w:rPr>
        <w:t>F</w:t>
      </w:r>
      <w:r w:rsidRPr="002917B6">
        <w:rPr>
          <w:rStyle w:val="href"/>
          <w:lang w:val="ru-RU"/>
        </w:rPr>
        <w:t>.</w:t>
      </w:r>
      <w:r w:rsidR="00725AA0" w:rsidRPr="002917B6">
        <w:rPr>
          <w:rStyle w:val="href"/>
          <w:lang w:val="ru-RU"/>
        </w:rPr>
        <w:t>1191</w:t>
      </w:r>
      <w:r w:rsidRPr="002917B6">
        <w:rPr>
          <w:rStyle w:val="href"/>
          <w:lang w:val="ru-RU"/>
        </w:rPr>
        <w:t>-</w:t>
      </w:r>
      <w:r w:rsidR="00725AA0" w:rsidRPr="002917B6">
        <w:rPr>
          <w:rStyle w:val="href"/>
          <w:lang w:val="ru-RU"/>
        </w:rPr>
        <w:t>3</w:t>
      </w:r>
      <w:r w:rsidR="005602B4" w:rsidRPr="00187ACB">
        <w:rPr>
          <w:rStyle w:val="FootnoteReference"/>
          <w:lang w:val="ru-RU"/>
        </w:rPr>
        <w:footnoteReference w:customMarkFollows="1" w:id="1"/>
        <w:t>*</w:t>
      </w:r>
    </w:p>
    <w:p w:rsidR="0084332A" w:rsidRPr="002917B6" w:rsidRDefault="00725AA0" w:rsidP="00C35567">
      <w:pPr>
        <w:pStyle w:val="Rectitle"/>
        <w:rPr>
          <w:lang w:val="ru-RU"/>
        </w:rPr>
      </w:pPr>
      <w:r w:rsidRPr="002917B6">
        <w:rPr>
          <w:lang w:val="ru-RU"/>
        </w:rPr>
        <w:t>Значения ширины необходимой и занимаемой полосы и нежелательные излучения цифровых систем фиксированной службы</w:t>
      </w:r>
    </w:p>
    <w:p w:rsidR="002917B6" w:rsidRPr="002917B6" w:rsidRDefault="002917B6" w:rsidP="00C35567">
      <w:pPr>
        <w:pStyle w:val="Recdate"/>
        <w:rPr>
          <w:lang w:val="ru-RU"/>
        </w:rPr>
      </w:pPr>
    </w:p>
    <w:p w:rsidR="0084332A" w:rsidRPr="00E64BFC" w:rsidRDefault="0084332A" w:rsidP="00C35567">
      <w:pPr>
        <w:pStyle w:val="Recdate"/>
        <w:rPr>
          <w:lang w:val="ru-RU"/>
        </w:rPr>
      </w:pPr>
      <w:r w:rsidRPr="00187ACB">
        <w:rPr>
          <w:lang w:val="ru-RU"/>
        </w:rPr>
        <w:t>(1995-199</w:t>
      </w:r>
      <w:r w:rsidR="00725AA0" w:rsidRPr="00187ACB">
        <w:rPr>
          <w:lang w:val="ru-RU"/>
        </w:rPr>
        <w:t>7</w:t>
      </w:r>
      <w:r w:rsidRPr="00187ACB">
        <w:rPr>
          <w:lang w:val="ru-RU"/>
        </w:rPr>
        <w:t>-200</w:t>
      </w:r>
      <w:r w:rsidR="00725AA0" w:rsidRPr="00187ACB">
        <w:rPr>
          <w:lang w:val="ru-RU"/>
        </w:rPr>
        <w:t>1</w:t>
      </w:r>
      <w:r w:rsidRPr="00187ACB">
        <w:rPr>
          <w:lang w:val="ru-RU"/>
        </w:rPr>
        <w:t>-201</w:t>
      </w:r>
      <w:r w:rsidR="00725AA0" w:rsidRPr="00187ACB">
        <w:rPr>
          <w:lang w:val="ru-RU"/>
        </w:rPr>
        <w:t>1</w:t>
      </w:r>
      <w:r w:rsidRPr="00187ACB">
        <w:rPr>
          <w:lang w:val="ru-RU"/>
        </w:rPr>
        <w:t>)</w:t>
      </w:r>
    </w:p>
    <w:p w:rsidR="0084332A" w:rsidRPr="002917B6" w:rsidRDefault="0084332A" w:rsidP="00C35567">
      <w:pPr>
        <w:pStyle w:val="HeadingSum"/>
        <w:rPr>
          <w:lang w:val="ru-RU"/>
        </w:rPr>
      </w:pPr>
      <w:r w:rsidRPr="002917B6">
        <w:rPr>
          <w:lang w:val="ru-RU"/>
        </w:rPr>
        <w:t>Сфера применения</w:t>
      </w:r>
    </w:p>
    <w:p w:rsidR="005602B4" w:rsidRPr="002917B6" w:rsidRDefault="004759D4" w:rsidP="00C35567">
      <w:pPr>
        <w:pStyle w:val="Summary"/>
        <w:spacing w:after="0"/>
        <w:rPr>
          <w:lang w:val="ru-RU"/>
        </w:rPr>
      </w:pPr>
      <w:r w:rsidRPr="002917B6">
        <w:rPr>
          <w:lang w:val="ru-RU"/>
        </w:rPr>
        <w:t>В настоящей Рекомендации приводятся объяснения основных терминов, относящихся к нежелательным излучениям и ширине полосы цифровых систем фиксированной службы</w:t>
      </w:r>
      <w:r w:rsidR="00187ACB" w:rsidRPr="002917B6">
        <w:rPr>
          <w:lang w:val="ru-RU"/>
        </w:rPr>
        <w:t>,</w:t>
      </w:r>
      <w:r w:rsidR="00161131" w:rsidRPr="002917B6">
        <w:rPr>
          <w:lang w:val="ru-RU"/>
        </w:rPr>
        <w:t xml:space="preserve"> в целях</w:t>
      </w:r>
      <w:r w:rsidRPr="002917B6">
        <w:rPr>
          <w:lang w:val="ru-RU"/>
        </w:rPr>
        <w:t xml:space="preserve"> разъясн</w:t>
      </w:r>
      <w:r w:rsidR="00161131" w:rsidRPr="002917B6">
        <w:rPr>
          <w:lang w:val="ru-RU"/>
        </w:rPr>
        <w:t>ения</w:t>
      </w:r>
      <w:r w:rsidRPr="002917B6">
        <w:rPr>
          <w:lang w:val="ru-RU"/>
        </w:rPr>
        <w:t xml:space="preserve"> </w:t>
      </w:r>
      <w:r w:rsidR="00161131" w:rsidRPr="002917B6">
        <w:rPr>
          <w:lang w:val="ru-RU"/>
        </w:rPr>
        <w:t>применения определений в Регламенте радиосвязи и Рекомендациях МСЭ</w:t>
      </w:r>
      <w:r w:rsidR="005602B4" w:rsidRPr="002917B6">
        <w:rPr>
          <w:lang w:val="ru-RU"/>
        </w:rPr>
        <w:t>-</w:t>
      </w:r>
      <w:r w:rsidR="005602B4" w:rsidRPr="00187ACB">
        <w:t>R</w:t>
      </w:r>
      <w:r w:rsidR="005602B4" w:rsidRPr="002917B6">
        <w:rPr>
          <w:lang w:val="ru-RU"/>
        </w:rPr>
        <w:t xml:space="preserve"> </w:t>
      </w:r>
      <w:r w:rsidR="005602B4" w:rsidRPr="00187ACB">
        <w:t>SM</w:t>
      </w:r>
      <w:r w:rsidR="005602B4" w:rsidRPr="002917B6">
        <w:rPr>
          <w:lang w:val="ru-RU"/>
        </w:rPr>
        <w:t xml:space="preserve">.328 </w:t>
      </w:r>
      <w:r w:rsidR="00161131" w:rsidRPr="002917B6">
        <w:rPr>
          <w:lang w:val="ru-RU"/>
        </w:rPr>
        <w:t>и</w:t>
      </w:r>
      <w:r w:rsidR="005602B4" w:rsidRPr="002917B6">
        <w:rPr>
          <w:lang w:val="ru-RU"/>
        </w:rPr>
        <w:t xml:space="preserve"> </w:t>
      </w:r>
      <w:r w:rsidR="00161131" w:rsidRPr="002917B6">
        <w:rPr>
          <w:lang w:val="ru-RU"/>
        </w:rPr>
        <w:t>МСЭ</w:t>
      </w:r>
      <w:r w:rsidR="005602B4" w:rsidRPr="002917B6">
        <w:rPr>
          <w:lang w:val="ru-RU"/>
        </w:rPr>
        <w:t>-</w:t>
      </w:r>
      <w:r w:rsidR="005602B4" w:rsidRPr="00187ACB">
        <w:t>R</w:t>
      </w:r>
      <w:r w:rsidR="005602B4" w:rsidRPr="002917B6">
        <w:rPr>
          <w:lang w:val="ru-RU"/>
        </w:rPr>
        <w:t xml:space="preserve"> </w:t>
      </w:r>
      <w:r w:rsidR="005602B4" w:rsidRPr="00187ACB">
        <w:t>SM</w:t>
      </w:r>
      <w:r w:rsidR="005602B4" w:rsidRPr="002917B6">
        <w:rPr>
          <w:lang w:val="ru-RU"/>
        </w:rPr>
        <w:t xml:space="preserve">.329, </w:t>
      </w:r>
      <w:r w:rsidR="00161131" w:rsidRPr="002917B6">
        <w:rPr>
          <w:lang w:val="ru-RU"/>
        </w:rPr>
        <w:t>а также в качестве руководящих принципов по этим вопросам для разработчиков систем и оборудования систем фиксированной службы</w:t>
      </w:r>
      <w:r w:rsidR="005602B4" w:rsidRPr="002917B6">
        <w:rPr>
          <w:lang w:val="ru-RU"/>
        </w:rPr>
        <w:t>.</w:t>
      </w:r>
    </w:p>
    <w:p w:rsidR="0084332A" w:rsidRPr="002917B6" w:rsidRDefault="00161131" w:rsidP="00C35567">
      <w:pPr>
        <w:pStyle w:val="Summary"/>
        <w:rPr>
          <w:lang w:val="ru-RU"/>
        </w:rPr>
      </w:pPr>
      <w:r w:rsidRPr="002917B6">
        <w:rPr>
          <w:lang w:val="ru-RU" w:eastAsia="ja-JP"/>
        </w:rPr>
        <w:t xml:space="preserve">Также </w:t>
      </w:r>
      <w:r w:rsidR="00187ACB" w:rsidRPr="002917B6">
        <w:rPr>
          <w:lang w:val="ru-RU" w:eastAsia="ja-JP"/>
        </w:rPr>
        <w:t xml:space="preserve">рассматриваются </w:t>
      </w:r>
      <w:r w:rsidR="005256A5" w:rsidRPr="002917B6">
        <w:rPr>
          <w:lang w:val="ru-RU" w:eastAsia="ja-JP"/>
        </w:rPr>
        <w:t xml:space="preserve">ширина </w:t>
      </w:r>
      <w:r w:rsidR="00187ACB" w:rsidRPr="002917B6">
        <w:rPr>
          <w:lang w:val="ru-RU" w:eastAsia="ja-JP"/>
        </w:rPr>
        <w:t>занимаем</w:t>
      </w:r>
      <w:r w:rsidR="005256A5" w:rsidRPr="002917B6">
        <w:rPr>
          <w:lang w:val="ru-RU" w:eastAsia="ja-JP"/>
        </w:rPr>
        <w:t>ой</w:t>
      </w:r>
      <w:r w:rsidR="00187ACB" w:rsidRPr="002917B6">
        <w:rPr>
          <w:lang w:val="ru-RU" w:eastAsia="ja-JP"/>
        </w:rPr>
        <w:t xml:space="preserve"> полос</w:t>
      </w:r>
      <w:r w:rsidR="005256A5" w:rsidRPr="002917B6">
        <w:rPr>
          <w:lang w:val="ru-RU" w:eastAsia="ja-JP"/>
        </w:rPr>
        <w:t>ы</w:t>
      </w:r>
      <w:r w:rsidR="00187ACB" w:rsidRPr="002917B6">
        <w:rPr>
          <w:lang w:val="ru-RU" w:eastAsia="ja-JP"/>
        </w:rPr>
        <w:t xml:space="preserve"> систем </w:t>
      </w:r>
      <w:r w:rsidR="001F2052" w:rsidRPr="002917B6">
        <w:rPr>
          <w:lang w:val="ru-RU" w:eastAsia="ja-JP"/>
        </w:rPr>
        <w:t>с</w:t>
      </w:r>
      <w:r w:rsidR="00187ACB" w:rsidRPr="002917B6">
        <w:rPr>
          <w:lang w:val="ru-RU" w:eastAsia="ja-JP"/>
        </w:rPr>
        <w:t xml:space="preserve"> многими несущими и требования относительно внеполосных излучений для систем, </w:t>
      </w:r>
      <w:r w:rsidR="00A53A48" w:rsidRPr="002917B6">
        <w:rPr>
          <w:lang w:val="ru-RU" w:eastAsia="ja-JP"/>
        </w:rPr>
        <w:t>использующих частоты, присваиваемые блоками</w:t>
      </w:r>
      <w:r w:rsidR="005602B4" w:rsidRPr="002917B6">
        <w:rPr>
          <w:lang w:val="ru-RU"/>
        </w:rPr>
        <w:t>.</w:t>
      </w:r>
    </w:p>
    <w:p w:rsidR="0084332A" w:rsidRPr="002917B6" w:rsidRDefault="0084332A" w:rsidP="00C35567">
      <w:pPr>
        <w:pStyle w:val="Normalaftertitle"/>
        <w:rPr>
          <w:rFonts w:eastAsia="Batang"/>
          <w:lang w:val="ru-RU"/>
        </w:rPr>
      </w:pPr>
      <w:r w:rsidRPr="002917B6">
        <w:rPr>
          <w:rFonts w:eastAsia="Batang"/>
          <w:lang w:val="ru-RU"/>
        </w:rPr>
        <w:t>Ассамблея радиосвязи МСЭ,</w:t>
      </w:r>
    </w:p>
    <w:p w:rsidR="0084332A" w:rsidRPr="00C6666F" w:rsidRDefault="0084332A" w:rsidP="00C35567">
      <w:pPr>
        <w:pStyle w:val="Call"/>
        <w:rPr>
          <w:lang w:val="ru-RU"/>
        </w:rPr>
      </w:pPr>
      <w:r w:rsidRPr="002917B6">
        <w:rPr>
          <w:lang w:val="ru-RU"/>
        </w:rPr>
        <w:t>учитывая</w:t>
      </w:r>
      <w:r w:rsidRPr="00C6666F">
        <w:rPr>
          <w:i w:val="0"/>
          <w:iCs/>
          <w:lang w:val="ru-RU"/>
        </w:rPr>
        <w:t>,</w:t>
      </w:r>
    </w:p>
    <w:p w:rsidR="005602B4" w:rsidRPr="00E86975" w:rsidRDefault="005602B4" w:rsidP="005A4972">
      <w:pPr>
        <w:rPr>
          <w:lang w:val="ru-RU"/>
        </w:rPr>
      </w:pPr>
      <w:r w:rsidRPr="00527C7F">
        <w:rPr>
          <w:lang w:val="en-GB"/>
        </w:rPr>
        <w:t>a</w:t>
      </w:r>
      <w:r w:rsidRPr="00E86975">
        <w:rPr>
          <w:lang w:val="ru-RU"/>
        </w:rPr>
        <w:t>)</w:t>
      </w:r>
      <w:r w:rsidRPr="00E86975">
        <w:rPr>
          <w:lang w:val="ru-RU"/>
        </w:rPr>
        <w:tab/>
      </w:r>
      <w:r w:rsidR="00E86975">
        <w:rPr>
          <w:lang w:val="ru-RU"/>
        </w:rPr>
        <w:t>что</w:t>
      </w:r>
      <w:r w:rsidR="00E86975" w:rsidRPr="00E86975">
        <w:rPr>
          <w:lang w:val="ru-RU"/>
        </w:rPr>
        <w:t xml:space="preserve"> </w:t>
      </w:r>
      <w:r w:rsidR="00E86975">
        <w:rPr>
          <w:lang w:val="ru-RU"/>
        </w:rPr>
        <w:t>разработчикам</w:t>
      </w:r>
      <w:r w:rsidR="00E86975" w:rsidRPr="00E86975">
        <w:rPr>
          <w:lang w:val="ru-RU"/>
        </w:rPr>
        <w:t xml:space="preserve"> </w:t>
      </w:r>
      <w:r w:rsidR="00E86975">
        <w:rPr>
          <w:lang w:val="ru-RU"/>
        </w:rPr>
        <w:t>цифровых</w:t>
      </w:r>
      <w:r w:rsidR="00E86975" w:rsidRPr="00E86975">
        <w:rPr>
          <w:lang w:val="ru-RU"/>
        </w:rPr>
        <w:t xml:space="preserve"> </w:t>
      </w:r>
      <w:r w:rsidR="00E86975">
        <w:rPr>
          <w:lang w:val="ru-RU"/>
        </w:rPr>
        <w:t>систем</w:t>
      </w:r>
      <w:r w:rsidR="00E86975" w:rsidRPr="00E86975">
        <w:rPr>
          <w:lang w:val="ru-RU"/>
        </w:rPr>
        <w:t xml:space="preserve"> </w:t>
      </w:r>
      <w:r w:rsidR="00E86975">
        <w:rPr>
          <w:lang w:val="ru-RU"/>
        </w:rPr>
        <w:t>фиксированной</w:t>
      </w:r>
      <w:r w:rsidR="00E86975" w:rsidRPr="00E86975">
        <w:rPr>
          <w:lang w:val="ru-RU"/>
        </w:rPr>
        <w:t xml:space="preserve"> </w:t>
      </w:r>
      <w:r w:rsidR="00E86975">
        <w:rPr>
          <w:lang w:val="ru-RU"/>
        </w:rPr>
        <w:t>службы</w:t>
      </w:r>
      <w:r w:rsidR="00E86975" w:rsidRPr="00E86975">
        <w:rPr>
          <w:lang w:val="ru-RU"/>
        </w:rPr>
        <w:t xml:space="preserve"> </w:t>
      </w:r>
      <w:r w:rsidRPr="00E86975">
        <w:rPr>
          <w:lang w:val="ru-RU"/>
        </w:rPr>
        <w:t>(</w:t>
      </w:r>
      <w:r w:rsidR="00E86975">
        <w:rPr>
          <w:lang w:val="ru-RU"/>
        </w:rPr>
        <w:t>ЦСФС</w:t>
      </w:r>
      <w:r w:rsidRPr="00E86975">
        <w:rPr>
          <w:lang w:val="ru-RU"/>
        </w:rPr>
        <w:t xml:space="preserve">) </w:t>
      </w:r>
      <w:r w:rsidR="00E86975">
        <w:rPr>
          <w:lang w:val="ru-RU"/>
        </w:rPr>
        <w:t xml:space="preserve">необходимы руководящие указания относительно применения терминов, относящихся </w:t>
      </w:r>
      <w:r w:rsidR="005A4972">
        <w:rPr>
          <w:lang w:val="ru-RU"/>
        </w:rPr>
        <w:t>к</w:t>
      </w:r>
      <w:r w:rsidR="00E86975">
        <w:rPr>
          <w:lang w:val="ru-RU"/>
        </w:rPr>
        <w:t xml:space="preserve"> ширине полосы и нежелательным излучениям</w:t>
      </w:r>
      <w:r w:rsidRPr="00E86975">
        <w:rPr>
          <w:lang w:val="ru-RU"/>
        </w:rPr>
        <w:t>;</w:t>
      </w:r>
    </w:p>
    <w:p w:rsidR="005602B4" w:rsidRPr="005A4972" w:rsidRDefault="005602B4" w:rsidP="00A74AE6">
      <w:pPr>
        <w:rPr>
          <w:lang w:val="ru-RU"/>
        </w:rPr>
      </w:pPr>
      <w:r>
        <w:rPr>
          <w:lang w:val="en-US"/>
        </w:rPr>
        <w:t>b</w:t>
      </w:r>
      <w:r w:rsidRPr="005A4972">
        <w:rPr>
          <w:lang w:val="ru-RU"/>
        </w:rPr>
        <w:t>)</w:t>
      </w:r>
      <w:r w:rsidRPr="005A4972">
        <w:rPr>
          <w:lang w:val="ru-RU"/>
        </w:rPr>
        <w:tab/>
      </w:r>
      <w:r w:rsidR="005A4972">
        <w:rPr>
          <w:lang w:val="ru-RU"/>
        </w:rPr>
        <w:t>что</w:t>
      </w:r>
      <w:r w:rsidR="005A4972" w:rsidRPr="005A4972">
        <w:rPr>
          <w:lang w:val="ru-RU"/>
        </w:rPr>
        <w:t xml:space="preserve"> </w:t>
      </w:r>
      <w:r w:rsidR="00A74AE6">
        <w:rPr>
          <w:lang w:val="ru-RU"/>
        </w:rPr>
        <w:t>относительно маловероятно, чтобы</w:t>
      </w:r>
      <w:r w:rsidR="005A4972" w:rsidRPr="005A4972">
        <w:rPr>
          <w:lang w:val="ru-RU"/>
        </w:rPr>
        <w:t xml:space="preserve"> </w:t>
      </w:r>
      <w:r w:rsidR="005A4972">
        <w:rPr>
          <w:lang w:val="ru-RU"/>
        </w:rPr>
        <w:t>внеполосны</w:t>
      </w:r>
      <w:r w:rsidR="00A74AE6">
        <w:rPr>
          <w:lang w:val="ru-RU"/>
        </w:rPr>
        <w:t>е</w:t>
      </w:r>
      <w:r w:rsidR="005A4972" w:rsidRPr="005A4972">
        <w:rPr>
          <w:lang w:val="ru-RU"/>
        </w:rPr>
        <w:t xml:space="preserve"> </w:t>
      </w:r>
      <w:r w:rsidR="005A4972">
        <w:rPr>
          <w:lang w:val="ru-RU"/>
        </w:rPr>
        <w:t>излучения</w:t>
      </w:r>
      <w:r w:rsidR="005A4972" w:rsidRPr="005A4972">
        <w:rPr>
          <w:lang w:val="ru-RU"/>
        </w:rPr>
        <w:t xml:space="preserve"> </w:t>
      </w:r>
      <w:r w:rsidR="005A4972">
        <w:rPr>
          <w:lang w:val="ru-RU"/>
        </w:rPr>
        <w:t>ЦСФС</w:t>
      </w:r>
      <w:r w:rsidR="005A4972" w:rsidRPr="005A4972">
        <w:rPr>
          <w:lang w:val="ru-RU"/>
        </w:rPr>
        <w:t xml:space="preserve"> </w:t>
      </w:r>
      <w:r w:rsidR="00A74AE6">
        <w:rPr>
          <w:lang w:val="ru-RU"/>
        </w:rPr>
        <w:t>служили источником значительных</w:t>
      </w:r>
      <w:r w:rsidR="005A4972" w:rsidRPr="005A4972">
        <w:rPr>
          <w:lang w:val="ru-RU"/>
        </w:rPr>
        <w:t xml:space="preserve"> </w:t>
      </w:r>
      <w:r w:rsidR="005A4972">
        <w:rPr>
          <w:lang w:val="ru-RU"/>
        </w:rPr>
        <w:t>помех</w:t>
      </w:r>
      <w:r w:rsidR="005A4972" w:rsidRPr="005A4972">
        <w:rPr>
          <w:lang w:val="ru-RU"/>
        </w:rPr>
        <w:t xml:space="preserve"> </w:t>
      </w:r>
      <w:r w:rsidR="005A4972">
        <w:rPr>
          <w:lang w:val="ru-RU"/>
        </w:rPr>
        <w:t xml:space="preserve">системам, работающим в соседних полосах, </w:t>
      </w:r>
      <w:r w:rsidR="00A74AE6">
        <w:rPr>
          <w:lang w:val="ru-RU"/>
        </w:rPr>
        <w:t>так как</w:t>
      </w:r>
      <w:r w:rsidRPr="005A4972">
        <w:rPr>
          <w:lang w:val="ru-RU"/>
        </w:rPr>
        <w:t>:</w:t>
      </w:r>
    </w:p>
    <w:p w:rsidR="005602B4" w:rsidRPr="005A4972" w:rsidRDefault="005602B4" w:rsidP="00C35567">
      <w:pPr>
        <w:pStyle w:val="enumlev1"/>
        <w:rPr>
          <w:lang w:val="ru-RU"/>
        </w:rPr>
      </w:pPr>
      <w:r w:rsidRPr="005A4972">
        <w:rPr>
          <w:lang w:val="ru-RU"/>
        </w:rPr>
        <w:t>–</w:t>
      </w:r>
      <w:r w:rsidRPr="005A4972">
        <w:rPr>
          <w:lang w:val="ru-RU"/>
        </w:rPr>
        <w:tab/>
      </w:r>
      <w:r w:rsidR="005A4972">
        <w:rPr>
          <w:lang w:val="ru-RU"/>
        </w:rPr>
        <w:t>спектр</w:t>
      </w:r>
      <w:r w:rsidR="005A4972" w:rsidRPr="005A4972">
        <w:rPr>
          <w:lang w:val="ru-RU"/>
        </w:rPr>
        <w:t xml:space="preserve"> </w:t>
      </w:r>
      <w:r w:rsidR="0061274E">
        <w:rPr>
          <w:lang w:val="ru-RU"/>
        </w:rPr>
        <w:t xml:space="preserve">мощности </w:t>
      </w:r>
      <w:r w:rsidR="005A4972">
        <w:rPr>
          <w:lang w:val="ru-RU"/>
        </w:rPr>
        <w:t>ЦСФС</w:t>
      </w:r>
      <w:r w:rsidR="005A4972" w:rsidRPr="005A4972">
        <w:rPr>
          <w:lang w:val="ru-RU"/>
        </w:rPr>
        <w:t xml:space="preserve"> </w:t>
      </w:r>
      <w:r w:rsidR="005A4972">
        <w:rPr>
          <w:lang w:val="ru-RU"/>
        </w:rPr>
        <w:t>быстро</w:t>
      </w:r>
      <w:r w:rsidR="005A4972" w:rsidRPr="005A4972">
        <w:rPr>
          <w:lang w:val="ru-RU"/>
        </w:rPr>
        <w:t xml:space="preserve"> </w:t>
      </w:r>
      <w:r w:rsidR="005A4972">
        <w:rPr>
          <w:lang w:val="ru-RU"/>
        </w:rPr>
        <w:t>спадает за пределами занимаемой полосы</w:t>
      </w:r>
      <w:r w:rsidRPr="005A4972">
        <w:rPr>
          <w:lang w:val="ru-RU"/>
        </w:rPr>
        <w:t>;</w:t>
      </w:r>
    </w:p>
    <w:p w:rsidR="005602B4" w:rsidRPr="001364E0" w:rsidRDefault="005602B4" w:rsidP="00C35567">
      <w:pPr>
        <w:pStyle w:val="enumlev1"/>
        <w:rPr>
          <w:lang w:val="ru-RU"/>
        </w:rPr>
      </w:pPr>
      <w:r w:rsidRPr="001364E0">
        <w:rPr>
          <w:lang w:val="ru-RU"/>
        </w:rPr>
        <w:t>–</w:t>
      </w:r>
      <w:r w:rsidRPr="001364E0">
        <w:rPr>
          <w:lang w:val="ru-RU"/>
        </w:rPr>
        <w:tab/>
      </w:r>
      <w:r w:rsidR="001364E0">
        <w:rPr>
          <w:lang w:val="ru-RU"/>
        </w:rPr>
        <w:t>э</w:t>
      </w:r>
      <w:r w:rsidR="001364E0" w:rsidRPr="001364E0">
        <w:rPr>
          <w:lang w:val="ru-RU"/>
        </w:rPr>
        <w:t>.</w:t>
      </w:r>
      <w:r w:rsidR="001364E0">
        <w:rPr>
          <w:lang w:val="ru-RU"/>
        </w:rPr>
        <w:t>и</w:t>
      </w:r>
      <w:r w:rsidR="001364E0" w:rsidRPr="001364E0">
        <w:rPr>
          <w:lang w:val="ru-RU"/>
        </w:rPr>
        <w:t>.</w:t>
      </w:r>
      <w:r w:rsidR="001364E0">
        <w:rPr>
          <w:lang w:val="ru-RU"/>
        </w:rPr>
        <w:t>и</w:t>
      </w:r>
      <w:r w:rsidRPr="001364E0">
        <w:rPr>
          <w:lang w:val="ru-RU"/>
        </w:rPr>
        <w:t>.</w:t>
      </w:r>
      <w:r w:rsidR="001364E0">
        <w:rPr>
          <w:lang w:val="ru-RU"/>
        </w:rPr>
        <w:t>м</w:t>
      </w:r>
      <w:r w:rsidR="001364E0" w:rsidRPr="001364E0">
        <w:rPr>
          <w:lang w:val="ru-RU"/>
        </w:rPr>
        <w:t xml:space="preserve">. </w:t>
      </w:r>
      <w:r w:rsidR="001364E0">
        <w:rPr>
          <w:lang w:val="ru-RU"/>
        </w:rPr>
        <w:t>ЦСФС</w:t>
      </w:r>
      <w:r w:rsidR="001364E0" w:rsidRPr="001364E0">
        <w:rPr>
          <w:lang w:val="ru-RU"/>
        </w:rPr>
        <w:t xml:space="preserve"> </w:t>
      </w:r>
      <w:r w:rsidR="001364E0">
        <w:rPr>
          <w:lang w:val="ru-RU"/>
        </w:rPr>
        <w:t xml:space="preserve">прямой видимости </w:t>
      </w:r>
      <w:r w:rsidR="0061274E">
        <w:rPr>
          <w:lang w:val="ru-RU"/>
        </w:rPr>
        <w:t>имеет малые</w:t>
      </w:r>
      <w:r w:rsidR="001364E0">
        <w:rPr>
          <w:lang w:val="ru-RU"/>
        </w:rPr>
        <w:t xml:space="preserve"> или средн</w:t>
      </w:r>
      <w:r w:rsidR="0061274E">
        <w:rPr>
          <w:lang w:val="ru-RU"/>
        </w:rPr>
        <w:t>ие значения</w:t>
      </w:r>
      <w:r w:rsidRPr="001364E0">
        <w:rPr>
          <w:lang w:val="ru-RU"/>
        </w:rPr>
        <w:t>;</w:t>
      </w:r>
    </w:p>
    <w:p w:rsidR="005602B4" w:rsidRPr="001364E0" w:rsidRDefault="005602B4" w:rsidP="00C35567">
      <w:pPr>
        <w:pStyle w:val="enumlev1"/>
        <w:rPr>
          <w:lang w:val="ru-RU"/>
        </w:rPr>
      </w:pPr>
      <w:r w:rsidRPr="001364E0">
        <w:rPr>
          <w:lang w:val="ru-RU"/>
        </w:rPr>
        <w:t>–</w:t>
      </w:r>
      <w:r w:rsidRPr="001364E0">
        <w:rPr>
          <w:lang w:val="ru-RU"/>
        </w:rPr>
        <w:tab/>
      </w:r>
      <w:r w:rsidR="001364E0">
        <w:rPr>
          <w:lang w:val="ru-RU"/>
        </w:rPr>
        <w:t>тропосферные ЦСФС, используем</w:t>
      </w:r>
      <w:r w:rsidR="000B3BBD">
        <w:rPr>
          <w:lang w:val="ru-RU"/>
        </w:rPr>
        <w:t>ая</w:t>
      </w:r>
      <w:r w:rsidR="001364E0">
        <w:rPr>
          <w:lang w:val="ru-RU"/>
        </w:rPr>
        <w:t xml:space="preserve"> э.и.и.м. в которых явля</w:t>
      </w:r>
      <w:r w:rsidR="000B3BBD">
        <w:rPr>
          <w:lang w:val="ru-RU"/>
        </w:rPr>
        <w:t>е</w:t>
      </w:r>
      <w:r w:rsidR="001364E0">
        <w:rPr>
          <w:lang w:val="ru-RU"/>
        </w:rPr>
        <w:t>тся высок</w:t>
      </w:r>
      <w:r w:rsidR="000B3BBD">
        <w:rPr>
          <w:lang w:val="ru-RU"/>
        </w:rPr>
        <w:t>ой</w:t>
      </w:r>
      <w:r w:rsidR="001364E0">
        <w:rPr>
          <w:lang w:val="ru-RU"/>
        </w:rPr>
        <w:t>, не имеют широкого распространения</w:t>
      </w:r>
      <w:r w:rsidRPr="001364E0">
        <w:rPr>
          <w:lang w:val="ru-RU"/>
        </w:rPr>
        <w:t>;</w:t>
      </w:r>
    </w:p>
    <w:p w:rsidR="005602B4" w:rsidRPr="000B3BBD" w:rsidRDefault="005602B4" w:rsidP="005A085C">
      <w:pPr>
        <w:rPr>
          <w:lang w:val="ru-RU"/>
        </w:rPr>
      </w:pPr>
      <w:r>
        <w:rPr>
          <w:lang w:val="en-US"/>
        </w:rPr>
        <w:t>c</w:t>
      </w:r>
      <w:r w:rsidRPr="000B3BBD">
        <w:rPr>
          <w:lang w:val="ru-RU"/>
        </w:rPr>
        <w:t>)</w:t>
      </w:r>
      <w:r w:rsidRPr="000B3BBD">
        <w:rPr>
          <w:lang w:val="ru-RU"/>
        </w:rPr>
        <w:tab/>
      </w:r>
      <w:r w:rsidR="000B3BBD">
        <w:rPr>
          <w:lang w:val="ru-RU"/>
        </w:rPr>
        <w:t>что</w:t>
      </w:r>
      <w:r w:rsidR="000B3BBD" w:rsidRPr="000B3BBD">
        <w:rPr>
          <w:lang w:val="ru-RU"/>
        </w:rPr>
        <w:t xml:space="preserve"> </w:t>
      </w:r>
      <w:r w:rsidR="000B3BBD">
        <w:rPr>
          <w:lang w:val="ru-RU"/>
        </w:rPr>
        <w:t>в</w:t>
      </w:r>
      <w:r w:rsidR="000B3BBD" w:rsidRPr="000B3BBD">
        <w:rPr>
          <w:lang w:val="ru-RU"/>
        </w:rPr>
        <w:t xml:space="preserve"> </w:t>
      </w:r>
      <w:r w:rsidR="000B3BBD">
        <w:rPr>
          <w:lang w:val="ru-RU"/>
        </w:rPr>
        <w:t>аспекте</w:t>
      </w:r>
      <w:r w:rsidR="000B3BBD" w:rsidRPr="000B3BBD">
        <w:rPr>
          <w:lang w:val="ru-RU"/>
        </w:rPr>
        <w:t xml:space="preserve"> </w:t>
      </w:r>
      <w:r w:rsidR="000B3BBD">
        <w:rPr>
          <w:lang w:val="ru-RU"/>
        </w:rPr>
        <w:t>помех</w:t>
      </w:r>
      <w:r w:rsidR="000B3BBD" w:rsidRPr="000B3BBD">
        <w:rPr>
          <w:lang w:val="ru-RU"/>
        </w:rPr>
        <w:t xml:space="preserve"> </w:t>
      </w:r>
      <w:r w:rsidR="000B3BBD">
        <w:rPr>
          <w:lang w:val="ru-RU"/>
        </w:rPr>
        <w:t>другим</w:t>
      </w:r>
      <w:r w:rsidR="000B3BBD" w:rsidRPr="000B3BBD">
        <w:rPr>
          <w:lang w:val="ru-RU"/>
        </w:rPr>
        <w:t xml:space="preserve"> </w:t>
      </w:r>
      <w:r w:rsidR="000B3BBD">
        <w:rPr>
          <w:lang w:val="ru-RU"/>
        </w:rPr>
        <w:t>системам</w:t>
      </w:r>
      <w:r w:rsidR="000B3BBD" w:rsidRPr="000B3BBD">
        <w:rPr>
          <w:lang w:val="ru-RU"/>
        </w:rPr>
        <w:t xml:space="preserve">, </w:t>
      </w:r>
      <w:r w:rsidR="0061274E">
        <w:rPr>
          <w:lang w:val="ru-RU"/>
        </w:rPr>
        <w:t>работающим в</w:t>
      </w:r>
      <w:r w:rsidR="000B3BBD" w:rsidRPr="000B3BBD">
        <w:rPr>
          <w:lang w:val="ru-RU"/>
        </w:rPr>
        <w:t xml:space="preserve"> </w:t>
      </w:r>
      <w:r w:rsidR="000B3BBD">
        <w:rPr>
          <w:lang w:val="ru-RU"/>
        </w:rPr>
        <w:t>т</w:t>
      </w:r>
      <w:r w:rsidR="0061274E">
        <w:rPr>
          <w:lang w:val="ru-RU"/>
        </w:rPr>
        <w:t>ой</w:t>
      </w:r>
      <w:r w:rsidR="000B3BBD" w:rsidRPr="000B3BBD">
        <w:rPr>
          <w:lang w:val="ru-RU"/>
        </w:rPr>
        <w:t xml:space="preserve"> </w:t>
      </w:r>
      <w:r w:rsidR="000B3BBD">
        <w:rPr>
          <w:lang w:val="ru-RU"/>
        </w:rPr>
        <w:t>же</w:t>
      </w:r>
      <w:r w:rsidR="000B3BBD" w:rsidRPr="000B3BBD">
        <w:rPr>
          <w:lang w:val="ru-RU"/>
        </w:rPr>
        <w:t xml:space="preserve"> </w:t>
      </w:r>
      <w:r w:rsidR="000B3BBD">
        <w:rPr>
          <w:lang w:val="ru-RU"/>
        </w:rPr>
        <w:t>полос</w:t>
      </w:r>
      <w:r w:rsidR="0061274E">
        <w:rPr>
          <w:lang w:val="ru-RU"/>
        </w:rPr>
        <w:t>е</w:t>
      </w:r>
      <w:r w:rsidR="000B3BBD" w:rsidRPr="000B3BBD">
        <w:rPr>
          <w:lang w:val="ru-RU"/>
        </w:rPr>
        <w:t xml:space="preserve"> </w:t>
      </w:r>
      <w:r w:rsidR="000B3BBD">
        <w:rPr>
          <w:lang w:val="ru-RU"/>
        </w:rPr>
        <w:t>частот</w:t>
      </w:r>
      <w:r w:rsidR="000B3BBD" w:rsidRPr="000B3BBD">
        <w:rPr>
          <w:lang w:val="ru-RU"/>
        </w:rPr>
        <w:t xml:space="preserve">, </w:t>
      </w:r>
      <w:r w:rsidR="000B3BBD">
        <w:rPr>
          <w:lang w:val="ru-RU"/>
        </w:rPr>
        <w:t>помехи</w:t>
      </w:r>
      <w:r w:rsidR="000B3BBD" w:rsidRPr="000B3BBD">
        <w:rPr>
          <w:lang w:val="ru-RU"/>
        </w:rPr>
        <w:t xml:space="preserve"> </w:t>
      </w:r>
      <w:r w:rsidR="000B3BBD">
        <w:rPr>
          <w:lang w:val="ru-RU"/>
        </w:rPr>
        <w:t>вследствие</w:t>
      </w:r>
      <w:r w:rsidR="000B3BBD" w:rsidRPr="000B3BBD">
        <w:rPr>
          <w:lang w:val="ru-RU"/>
        </w:rPr>
        <w:t xml:space="preserve"> </w:t>
      </w:r>
      <w:r w:rsidR="00267180">
        <w:rPr>
          <w:lang w:val="ru-RU"/>
        </w:rPr>
        <w:t>внеполосных излучений</w:t>
      </w:r>
      <w:r w:rsidR="000B3BBD">
        <w:rPr>
          <w:lang w:val="ru-RU"/>
        </w:rPr>
        <w:t xml:space="preserve"> </w:t>
      </w:r>
      <w:r w:rsidR="0061274E">
        <w:rPr>
          <w:lang w:val="ru-RU"/>
        </w:rPr>
        <w:t xml:space="preserve">будут, </w:t>
      </w:r>
      <w:r w:rsidR="000B3BBD">
        <w:rPr>
          <w:lang w:val="ru-RU"/>
        </w:rPr>
        <w:t xml:space="preserve">в </w:t>
      </w:r>
      <w:r w:rsidR="0061274E">
        <w:rPr>
          <w:lang w:val="ru-RU"/>
        </w:rPr>
        <w:t>основном</w:t>
      </w:r>
      <w:r w:rsidR="000B3BBD">
        <w:rPr>
          <w:lang w:val="ru-RU"/>
        </w:rPr>
        <w:t xml:space="preserve">, менее значительными по сравнению с помехами, вызываемыми излучениями в пределах </w:t>
      </w:r>
      <w:r w:rsidR="005256A5">
        <w:rPr>
          <w:lang w:val="ru-RU"/>
        </w:rPr>
        <w:t>необходимой</w:t>
      </w:r>
      <w:r w:rsidR="000B3BBD">
        <w:rPr>
          <w:lang w:val="ru-RU"/>
        </w:rPr>
        <w:t xml:space="preserve"> </w:t>
      </w:r>
      <w:r w:rsidR="005A085C">
        <w:rPr>
          <w:lang w:val="ru-RU"/>
        </w:rPr>
        <w:t xml:space="preserve">ширины </w:t>
      </w:r>
      <w:r w:rsidR="000B3BBD">
        <w:rPr>
          <w:lang w:val="ru-RU"/>
        </w:rPr>
        <w:t>полосы</w:t>
      </w:r>
      <w:r w:rsidRPr="000B3BBD">
        <w:rPr>
          <w:lang w:val="ru-RU"/>
        </w:rPr>
        <w:t>;</w:t>
      </w:r>
    </w:p>
    <w:p w:rsidR="005602B4" w:rsidRPr="000B3BBD" w:rsidRDefault="005602B4" w:rsidP="0061570E">
      <w:pPr>
        <w:rPr>
          <w:lang w:val="ru-RU"/>
        </w:rPr>
      </w:pPr>
      <w:r>
        <w:rPr>
          <w:lang w:val="en-US"/>
        </w:rPr>
        <w:t>d</w:t>
      </w:r>
      <w:r w:rsidRPr="000B3BBD">
        <w:rPr>
          <w:lang w:val="ru-RU"/>
        </w:rPr>
        <w:t>)</w:t>
      </w:r>
      <w:r w:rsidRPr="000B3BBD">
        <w:rPr>
          <w:lang w:val="ru-RU"/>
        </w:rPr>
        <w:tab/>
      </w:r>
      <w:r w:rsidR="000B3BBD">
        <w:rPr>
          <w:lang w:val="ru-RU"/>
        </w:rPr>
        <w:t>что</w:t>
      </w:r>
      <w:r w:rsidR="000B3BBD" w:rsidRPr="000B3BBD">
        <w:rPr>
          <w:lang w:val="ru-RU"/>
        </w:rPr>
        <w:t xml:space="preserve"> </w:t>
      </w:r>
      <w:r w:rsidR="0061570E">
        <w:rPr>
          <w:lang w:val="ru-RU"/>
        </w:rPr>
        <w:t xml:space="preserve">разработчиками ЦСФС обычно учитываются </w:t>
      </w:r>
      <w:r w:rsidR="000B3BBD">
        <w:rPr>
          <w:lang w:val="ru-RU"/>
        </w:rPr>
        <w:t>проблемы</w:t>
      </w:r>
      <w:r w:rsidR="000B3BBD" w:rsidRPr="000B3BBD">
        <w:rPr>
          <w:lang w:val="ru-RU"/>
        </w:rPr>
        <w:t xml:space="preserve">, </w:t>
      </w:r>
      <w:r w:rsidR="000B3BBD">
        <w:rPr>
          <w:lang w:val="ru-RU"/>
        </w:rPr>
        <w:t>связанные</w:t>
      </w:r>
      <w:r w:rsidR="000B3BBD" w:rsidRPr="000B3BBD">
        <w:rPr>
          <w:lang w:val="ru-RU"/>
        </w:rPr>
        <w:t xml:space="preserve"> </w:t>
      </w:r>
      <w:r w:rsidR="000B3BBD">
        <w:rPr>
          <w:lang w:val="ru-RU"/>
        </w:rPr>
        <w:t>с</w:t>
      </w:r>
      <w:r w:rsidR="000B3BBD" w:rsidRPr="000B3BBD">
        <w:rPr>
          <w:lang w:val="ru-RU"/>
        </w:rPr>
        <w:t xml:space="preserve"> </w:t>
      </w:r>
      <w:r w:rsidR="000B3BBD">
        <w:rPr>
          <w:lang w:val="ru-RU"/>
        </w:rPr>
        <w:t>внутр</w:t>
      </w:r>
      <w:r w:rsidR="0061274E">
        <w:rPr>
          <w:lang w:val="ru-RU"/>
        </w:rPr>
        <w:t>исистемными</w:t>
      </w:r>
      <w:r w:rsidR="000B3BBD" w:rsidRPr="000B3BBD">
        <w:rPr>
          <w:lang w:val="ru-RU"/>
        </w:rPr>
        <w:t xml:space="preserve"> </w:t>
      </w:r>
      <w:r w:rsidR="000B3BBD">
        <w:rPr>
          <w:lang w:val="ru-RU"/>
        </w:rPr>
        <w:t>помехами</w:t>
      </w:r>
      <w:r w:rsidR="000B3BBD" w:rsidRPr="000B3BBD">
        <w:rPr>
          <w:lang w:val="ru-RU"/>
        </w:rPr>
        <w:t xml:space="preserve">, </w:t>
      </w:r>
      <w:r w:rsidR="000B3BBD">
        <w:rPr>
          <w:lang w:val="ru-RU"/>
        </w:rPr>
        <w:t>которые</w:t>
      </w:r>
      <w:r w:rsidR="000B3BBD" w:rsidRPr="000B3BBD">
        <w:rPr>
          <w:lang w:val="ru-RU"/>
        </w:rPr>
        <w:t xml:space="preserve"> </w:t>
      </w:r>
      <w:r w:rsidR="000B3BBD">
        <w:rPr>
          <w:lang w:val="ru-RU"/>
        </w:rPr>
        <w:t>могут</w:t>
      </w:r>
      <w:r w:rsidR="000B3BBD" w:rsidRPr="000B3BBD">
        <w:rPr>
          <w:lang w:val="ru-RU"/>
        </w:rPr>
        <w:t xml:space="preserve"> </w:t>
      </w:r>
      <w:r w:rsidR="000B3BBD">
        <w:rPr>
          <w:lang w:val="ru-RU"/>
        </w:rPr>
        <w:t>быть</w:t>
      </w:r>
      <w:r w:rsidR="000B3BBD" w:rsidRPr="000B3BBD">
        <w:rPr>
          <w:lang w:val="ru-RU"/>
        </w:rPr>
        <w:t xml:space="preserve"> </w:t>
      </w:r>
      <w:r w:rsidR="00A7241D">
        <w:rPr>
          <w:lang w:val="ru-RU"/>
        </w:rPr>
        <w:t>выз</w:t>
      </w:r>
      <w:r w:rsidR="0061570E">
        <w:rPr>
          <w:lang w:val="ru-RU"/>
        </w:rPr>
        <w:t>ваны нежелательными излучениями</w:t>
      </w:r>
      <w:r w:rsidRPr="000B3BBD">
        <w:rPr>
          <w:lang w:val="ru-RU"/>
        </w:rPr>
        <w:t>;</w:t>
      </w:r>
    </w:p>
    <w:p w:rsidR="005602B4" w:rsidRPr="00C65A42" w:rsidRDefault="005602B4" w:rsidP="00DB2302">
      <w:pPr>
        <w:rPr>
          <w:lang w:val="ru-RU"/>
        </w:rPr>
      </w:pPr>
      <w:r>
        <w:rPr>
          <w:lang w:val="en-US"/>
        </w:rPr>
        <w:t>e</w:t>
      </w:r>
      <w:r w:rsidRPr="00C65A42">
        <w:rPr>
          <w:lang w:val="ru-RU"/>
        </w:rPr>
        <w:t>)</w:t>
      </w:r>
      <w:r w:rsidRPr="00C65A42">
        <w:rPr>
          <w:lang w:val="ru-RU"/>
        </w:rPr>
        <w:tab/>
      </w:r>
      <w:r w:rsidR="00A7241D">
        <w:rPr>
          <w:lang w:val="ru-RU"/>
        </w:rPr>
        <w:t>что</w:t>
      </w:r>
      <w:r w:rsidR="00A7241D" w:rsidRPr="00C65A42">
        <w:rPr>
          <w:lang w:val="ru-RU"/>
        </w:rPr>
        <w:t xml:space="preserve"> </w:t>
      </w:r>
      <w:r w:rsidR="00DB2302">
        <w:rPr>
          <w:lang w:val="ru-RU"/>
        </w:rPr>
        <w:t>в целях контроля мощности, переливающейся в соседние распределенные полосы, в соответствующих Рекомендациях МСЭ-</w:t>
      </w:r>
      <w:r w:rsidR="00DB2302">
        <w:rPr>
          <w:lang w:val="en-US"/>
        </w:rPr>
        <w:t>R</w:t>
      </w:r>
      <w:r w:rsidR="00DB2302">
        <w:rPr>
          <w:lang w:val="ru-RU"/>
        </w:rPr>
        <w:t xml:space="preserve"> </w:t>
      </w:r>
      <w:r w:rsidR="00273AD7">
        <w:rPr>
          <w:lang w:val="ru-RU"/>
        </w:rPr>
        <w:t>на</w:t>
      </w:r>
      <w:r w:rsidR="00273AD7" w:rsidRPr="00C65A42">
        <w:rPr>
          <w:lang w:val="ru-RU"/>
        </w:rPr>
        <w:t xml:space="preserve"> </w:t>
      </w:r>
      <w:r w:rsidR="00DB2302">
        <w:rPr>
          <w:lang w:val="ru-RU"/>
        </w:rPr>
        <w:t>краях</w:t>
      </w:r>
      <w:r w:rsidR="00273AD7" w:rsidRPr="00C65A42">
        <w:rPr>
          <w:lang w:val="ru-RU"/>
        </w:rPr>
        <w:t xml:space="preserve"> </w:t>
      </w:r>
      <w:r w:rsidR="00273AD7">
        <w:rPr>
          <w:lang w:val="ru-RU"/>
        </w:rPr>
        <w:t>распределенной</w:t>
      </w:r>
      <w:r w:rsidR="00273AD7" w:rsidRPr="00C65A42">
        <w:rPr>
          <w:lang w:val="ru-RU"/>
        </w:rPr>
        <w:t xml:space="preserve"> </w:t>
      </w:r>
      <w:r w:rsidR="00273AD7">
        <w:rPr>
          <w:lang w:val="ru-RU"/>
        </w:rPr>
        <w:t>полосы</w:t>
      </w:r>
      <w:r w:rsidR="00273AD7" w:rsidRPr="00C65A42">
        <w:rPr>
          <w:lang w:val="ru-RU"/>
        </w:rPr>
        <w:t xml:space="preserve"> </w:t>
      </w:r>
      <w:r w:rsidR="00DB2302">
        <w:rPr>
          <w:lang w:val="ru-RU"/>
        </w:rPr>
        <w:t>указывается</w:t>
      </w:r>
      <w:r w:rsidR="00273AD7" w:rsidRPr="00C65A42">
        <w:rPr>
          <w:lang w:val="ru-RU"/>
        </w:rPr>
        <w:t xml:space="preserve"> </w:t>
      </w:r>
      <w:r w:rsidR="00C65A42">
        <w:rPr>
          <w:lang w:val="ru-RU"/>
        </w:rPr>
        <w:t>защитная</w:t>
      </w:r>
      <w:r w:rsidR="00C65A42" w:rsidRPr="00C65A42">
        <w:rPr>
          <w:lang w:val="ru-RU"/>
        </w:rPr>
        <w:t xml:space="preserve"> </w:t>
      </w:r>
      <w:r w:rsidR="00C65A42">
        <w:rPr>
          <w:lang w:val="ru-RU"/>
        </w:rPr>
        <w:t>полоса</w:t>
      </w:r>
      <w:r w:rsidR="00C65A42" w:rsidRPr="00C65A42">
        <w:rPr>
          <w:lang w:val="ru-RU"/>
        </w:rPr>
        <w:t xml:space="preserve"> </w:t>
      </w:r>
      <w:r w:rsidR="00C65A42">
        <w:rPr>
          <w:lang w:val="ru-RU"/>
        </w:rPr>
        <w:t>на</w:t>
      </w:r>
      <w:r w:rsidR="00C65A42" w:rsidRPr="00C65A42">
        <w:rPr>
          <w:lang w:val="ru-RU"/>
        </w:rPr>
        <w:t xml:space="preserve"> </w:t>
      </w:r>
      <w:r w:rsidR="00C65A42">
        <w:rPr>
          <w:lang w:val="ru-RU"/>
        </w:rPr>
        <w:t>границах</w:t>
      </w:r>
      <w:r w:rsidR="00C65A42" w:rsidRPr="00C65A42">
        <w:rPr>
          <w:lang w:val="ru-RU"/>
        </w:rPr>
        <w:t xml:space="preserve"> </w:t>
      </w:r>
      <w:r w:rsidR="00C65A42">
        <w:rPr>
          <w:lang w:val="ru-RU"/>
        </w:rPr>
        <w:t>РЧ</w:t>
      </w:r>
      <w:r w:rsidR="00C65A42" w:rsidRPr="00C65A42">
        <w:rPr>
          <w:lang w:val="ru-RU"/>
        </w:rPr>
        <w:t xml:space="preserve"> </w:t>
      </w:r>
      <w:r w:rsidR="00C65A42">
        <w:rPr>
          <w:lang w:val="ru-RU"/>
        </w:rPr>
        <w:t>полос</w:t>
      </w:r>
      <w:r w:rsidR="00DB2302">
        <w:rPr>
          <w:lang w:val="ru-RU"/>
        </w:rPr>
        <w:t> –</w:t>
      </w:r>
      <w:r w:rsidR="00C65A42" w:rsidRPr="00C65A42">
        <w:rPr>
          <w:lang w:val="ru-RU"/>
        </w:rPr>
        <w:t xml:space="preserve"> </w:t>
      </w:r>
      <w:r w:rsidRPr="008071EB">
        <w:rPr>
          <w:i/>
          <w:lang w:val="en-US"/>
        </w:rPr>
        <w:t>ZS</w:t>
      </w:r>
      <w:r w:rsidRPr="00C65A42">
        <w:rPr>
          <w:lang w:val="ru-RU"/>
        </w:rPr>
        <w:t>,</w:t>
      </w:r>
      <w:r w:rsidR="00C65A42">
        <w:rPr>
          <w:lang w:val="ru-RU"/>
        </w:rPr>
        <w:t xml:space="preserve"> определенная в Рекомендации МСЭ</w:t>
      </w:r>
      <w:r w:rsidRPr="00C65A42">
        <w:rPr>
          <w:lang w:val="ru-RU"/>
        </w:rPr>
        <w:noBreakHyphen/>
      </w:r>
      <w:r w:rsidRPr="008071EB">
        <w:rPr>
          <w:lang w:val="en-US"/>
        </w:rPr>
        <w:t>R</w:t>
      </w:r>
      <w:r w:rsidRPr="00C65A42">
        <w:rPr>
          <w:lang w:val="ru-RU"/>
        </w:rPr>
        <w:t xml:space="preserve"> </w:t>
      </w:r>
      <w:r w:rsidRPr="008071EB">
        <w:rPr>
          <w:lang w:val="en-US"/>
        </w:rPr>
        <w:t>F</w:t>
      </w:r>
      <w:r w:rsidR="00DB2302">
        <w:rPr>
          <w:lang w:val="ru-RU"/>
        </w:rPr>
        <w:t>.746</w:t>
      </w:r>
      <w:r w:rsidRPr="00C65A42">
        <w:rPr>
          <w:lang w:val="ru-RU"/>
        </w:rPr>
        <w:t>;</w:t>
      </w:r>
    </w:p>
    <w:p w:rsidR="005602B4" w:rsidRPr="004E11B3" w:rsidRDefault="005602B4" w:rsidP="0088342E">
      <w:pPr>
        <w:rPr>
          <w:lang w:val="ru-RU"/>
        </w:rPr>
      </w:pPr>
      <w:r>
        <w:rPr>
          <w:lang w:val="en-US"/>
        </w:rPr>
        <w:t>f</w:t>
      </w:r>
      <w:r w:rsidRPr="004E11B3">
        <w:rPr>
          <w:lang w:val="ru-RU"/>
        </w:rPr>
        <w:t>)</w:t>
      </w:r>
      <w:r w:rsidRPr="004E11B3">
        <w:rPr>
          <w:lang w:val="ru-RU"/>
        </w:rPr>
        <w:tab/>
      </w:r>
      <w:r w:rsidR="00947A0F">
        <w:rPr>
          <w:lang w:val="ru-RU"/>
        </w:rPr>
        <w:t>что</w:t>
      </w:r>
      <w:r w:rsidR="00947A0F" w:rsidRPr="004E11B3">
        <w:rPr>
          <w:lang w:val="ru-RU"/>
        </w:rPr>
        <w:t xml:space="preserve"> </w:t>
      </w:r>
      <w:r w:rsidR="00947A0F">
        <w:rPr>
          <w:lang w:val="ru-RU"/>
        </w:rPr>
        <w:t>не</w:t>
      </w:r>
      <w:r w:rsidR="00947A0F" w:rsidRPr="004E11B3">
        <w:rPr>
          <w:lang w:val="ru-RU"/>
        </w:rPr>
        <w:t xml:space="preserve"> </w:t>
      </w:r>
      <w:r w:rsidR="00947A0F">
        <w:rPr>
          <w:lang w:val="ru-RU"/>
        </w:rPr>
        <w:t>всегда</w:t>
      </w:r>
      <w:r w:rsidR="00947A0F" w:rsidRPr="004E11B3">
        <w:rPr>
          <w:lang w:val="ru-RU"/>
        </w:rPr>
        <w:t xml:space="preserve"> </w:t>
      </w:r>
      <w:r w:rsidR="00947A0F">
        <w:rPr>
          <w:lang w:val="ru-RU"/>
        </w:rPr>
        <w:t>возможно</w:t>
      </w:r>
      <w:r w:rsidR="00947A0F" w:rsidRPr="004E11B3">
        <w:rPr>
          <w:lang w:val="ru-RU"/>
        </w:rPr>
        <w:t xml:space="preserve"> </w:t>
      </w:r>
      <w:r w:rsidR="004E11B3">
        <w:rPr>
          <w:lang w:val="ru-RU"/>
        </w:rPr>
        <w:t>или удобно</w:t>
      </w:r>
      <w:r w:rsidR="0061570E">
        <w:rPr>
          <w:lang w:val="ru-RU"/>
        </w:rPr>
        <w:t>, чтобы</w:t>
      </w:r>
      <w:r w:rsidR="004E11B3">
        <w:rPr>
          <w:lang w:val="ru-RU"/>
        </w:rPr>
        <w:t xml:space="preserve"> </w:t>
      </w:r>
      <w:r w:rsidR="005256A5">
        <w:rPr>
          <w:lang w:val="ru-RU"/>
        </w:rPr>
        <w:t>ширин</w:t>
      </w:r>
      <w:r w:rsidR="0061570E">
        <w:rPr>
          <w:lang w:val="ru-RU"/>
        </w:rPr>
        <w:t>а</w:t>
      </w:r>
      <w:r w:rsidR="005256A5">
        <w:rPr>
          <w:lang w:val="ru-RU"/>
        </w:rPr>
        <w:t xml:space="preserve"> </w:t>
      </w:r>
      <w:r w:rsidR="004E11B3">
        <w:rPr>
          <w:lang w:val="ru-RU"/>
        </w:rPr>
        <w:t>занимаем</w:t>
      </w:r>
      <w:r w:rsidR="005256A5">
        <w:rPr>
          <w:lang w:val="ru-RU"/>
        </w:rPr>
        <w:t>ой</w:t>
      </w:r>
      <w:r w:rsidR="004E11B3">
        <w:rPr>
          <w:lang w:val="ru-RU"/>
        </w:rPr>
        <w:t xml:space="preserve"> ЦСФС</w:t>
      </w:r>
      <w:r w:rsidR="004E11B3" w:rsidRPr="004E11B3">
        <w:rPr>
          <w:lang w:val="ru-RU"/>
        </w:rPr>
        <w:t xml:space="preserve"> </w:t>
      </w:r>
      <w:r w:rsidR="004E11B3">
        <w:rPr>
          <w:lang w:val="ru-RU"/>
        </w:rPr>
        <w:t>полос</w:t>
      </w:r>
      <w:r w:rsidR="005256A5">
        <w:rPr>
          <w:lang w:val="ru-RU"/>
        </w:rPr>
        <w:t>ы</w:t>
      </w:r>
      <w:r w:rsidR="00313755">
        <w:rPr>
          <w:lang w:val="ru-RU"/>
        </w:rPr>
        <w:t xml:space="preserve"> была</w:t>
      </w:r>
      <w:r w:rsidR="004E11B3" w:rsidRPr="004E11B3">
        <w:rPr>
          <w:lang w:val="ru-RU"/>
        </w:rPr>
        <w:t xml:space="preserve"> </w:t>
      </w:r>
      <w:r w:rsidR="004E11B3">
        <w:rPr>
          <w:lang w:val="ru-RU"/>
        </w:rPr>
        <w:t>меньше</w:t>
      </w:r>
      <w:r w:rsidR="004E11B3" w:rsidRPr="004E11B3">
        <w:rPr>
          <w:lang w:val="ru-RU"/>
        </w:rPr>
        <w:t xml:space="preserve"> </w:t>
      </w:r>
      <w:r w:rsidR="004E11B3">
        <w:rPr>
          <w:lang w:val="ru-RU"/>
        </w:rPr>
        <w:t>или</w:t>
      </w:r>
      <w:r w:rsidR="004E11B3" w:rsidRPr="004E11B3">
        <w:rPr>
          <w:lang w:val="ru-RU"/>
        </w:rPr>
        <w:t xml:space="preserve"> </w:t>
      </w:r>
      <w:r w:rsidR="004E11B3">
        <w:rPr>
          <w:lang w:val="ru-RU"/>
        </w:rPr>
        <w:t>равной</w:t>
      </w:r>
      <w:r w:rsidR="004E11B3" w:rsidRPr="004E11B3">
        <w:rPr>
          <w:lang w:val="ru-RU"/>
        </w:rPr>
        <w:t xml:space="preserve"> </w:t>
      </w:r>
      <w:r w:rsidR="004E11B3">
        <w:rPr>
          <w:lang w:val="ru-RU"/>
        </w:rPr>
        <w:t>ширине</w:t>
      </w:r>
      <w:r w:rsidR="004E11B3" w:rsidRPr="004E11B3">
        <w:rPr>
          <w:lang w:val="ru-RU"/>
        </w:rPr>
        <w:t xml:space="preserve"> </w:t>
      </w:r>
      <w:r w:rsidR="004E11B3">
        <w:rPr>
          <w:lang w:val="ru-RU"/>
        </w:rPr>
        <w:t>полосы</w:t>
      </w:r>
      <w:r w:rsidR="004E11B3" w:rsidRPr="004E11B3">
        <w:rPr>
          <w:lang w:val="ru-RU"/>
        </w:rPr>
        <w:t xml:space="preserve"> </w:t>
      </w:r>
      <w:r w:rsidR="004E11B3">
        <w:rPr>
          <w:lang w:val="ru-RU"/>
        </w:rPr>
        <w:t>радиоствола</w:t>
      </w:r>
      <w:r w:rsidR="004E11B3" w:rsidRPr="004E11B3">
        <w:rPr>
          <w:lang w:val="ru-RU"/>
        </w:rPr>
        <w:t xml:space="preserve">, </w:t>
      </w:r>
      <w:r w:rsidR="00DB2302">
        <w:rPr>
          <w:lang w:val="ru-RU"/>
        </w:rPr>
        <w:t>о</w:t>
      </w:r>
      <w:r w:rsidR="00313755">
        <w:rPr>
          <w:lang w:val="ru-RU"/>
        </w:rPr>
        <w:t>пределенной</w:t>
      </w:r>
      <w:r w:rsidR="004E11B3" w:rsidRPr="004E11B3">
        <w:rPr>
          <w:lang w:val="ru-RU"/>
        </w:rPr>
        <w:t xml:space="preserve"> </w:t>
      </w:r>
      <w:r w:rsidR="004E11B3">
        <w:rPr>
          <w:lang w:val="ru-RU"/>
        </w:rPr>
        <w:t>соответствующим</w:t>
      </w:r>
      <w:r w:rsidR="004E11B3" w:rsidRPr="004E11B3">
        <w:rPr>
          <w:lang w:val="ru-RU"/>
        </w:rPr>
        <w:t xml:space="preserve"> </w:t>
      </w:r>
      <w:r w:rsidR="004E11B3">
        <w:rPr>
          <w:lang w:val="ru-RU"/>
        </w:rPr>
        <w:t>планом</w:t>
      </w:r>
      <w:r w:rsidR="004E11B3" w:rsidRPr="004E11B3">
        <w:rPr>
          <w:lang w:val="ru-RU"/>
        </w:rPr>
        <w:t xml:space="preserve"> </w:t>
      </w:r>
      <w:r w:rsidR="004E11B3">
        <w:rPr>
          <w:lang w:val="ru-RU"/>
        </w:rPr>
        <w:t>размещения</w:t>
      </w:r>
      <w:r w:rsidR="004E11B3" w:rsidRPr="004E11B3">
        <w:rPr>
          <w:lang w:val="ru-RU"/>
        </w:rPr>
        <w:t xml:space="preserve"> </w:t>
      </w:r>
      <w:r w:rsidR="004E11B3">
        <w:rPr>
          <w:lang w:val="ru-RU"/>
        </w:rPr>
        <w:t>частот</w:t>
      </w:r>
      <w:r w:rsidR="004E11B3" w:rsidRPr="004E11B3">
        <w:rPr>
          <w:lang w:val="ru-RU"/>
        </w:rPr>
        <w:t xml:space="preserve"> </w:t>
      </w:r>
      <w:r w:rsidR="004E11B3">
        <w:rPr>
          <w:lang w:val="ru-RU"/>
        </w:rPr>
        <w:t xml:space="preserve">радиостволов, </w:t>
      </w:r>
      <w:r w:rsidR="0088342E">
        <w:rPr>
          <w:lang w:val="ru-RU"/>
        </w:rPr>
        <w:t>установленным</w:t>
      </w:r>
      <w:r w:rsidR="004E11B3">
        <w:rPr>
          <w:lang w:val="ru-RU"/>
        </w:rPr>
        <w:t xml:space="preserve"> для данной распределенной полосы </w:t>
      </w:r>
      <w:r w:rsidR="0088342E">
        <w:rPr>
          <w:lang w:val="ru-RU"/>
        </w:rPr>
        <w:t xml:space="preserve">Сектором </w:t>
      </w:r>
      <w:r w:rsidR="004E11B3">
        <w:rPr>
          <w:lang w:val="ru-RU"/>
        </w:rPr>
        <w:t>МСЭ-</w:t>
      </w:r>
      <w:r w:rsidR="004E11B3">
        <w:rPr>
          <w:lang w:val="en-US"/>
        </w:rPr>
        <w:t>R</w:t>
      </w:r>
      <w:r w:rsidR="004E11B3">
        <w:rPr>
          <w:lang w:val="ru-RU"/>
        </w:rPr>
        <w:t xml:space="preserve"> или национальным регуляторным органом</w:t>
      </w:r>
      <w:r w:rsidRPr="004E11B3">
        <w:rPr>
          <w:lang w:val="ru-RU"/>
        </w:rPr>
        <w:t>;</w:t>
      </w:r>
    </w:p>
    <w:p w:rsidR="005602B4" w:rsidRPr="00BD262D" w:rsidRDefault="005602B4" w:rsidP="0088342E">
      <w:pPr>
        <w:rPr>
          <w:lang w:val="ru-RU"/>
        </w:rPr>
      </w:pPr>
      <w:r w:rsidRPr="00527C7F">
        <w:rPr>
          <w:lang w:val="en-GB"/>
        </w:rPr>
        <w:t>g</w:t>
      </w:r>
      <w:r w:rsidRPr="00BD262D">
        <w:rPr>
          <w:lang w:val="ru-RU"/>
        </w:rPr>
        <w:t>)</w:t>
      </w:r>
      <w:r w:rsidRPr="00BD262D">
        <w:rPr>
          <w:lang w:val="ru-RU"/>
        </w:rPr>
        <w:tab/>
      </w:r>
      <w:r w:rsidR="00BD262D">
        <w:rPr>
          <w:lang w:val="ru-RU"/>
        </w:rPr>
        <w:t>что</w:t>
      </w:r>
      <w:r w:rsidR="00BD262D" w:rsidRPr="00BD262D">
        <w:rPr>
          <w:lang w:val="ru-RU"/>
        </w:rPr>
        <w:t xml:space="preserve"> </w:t>
      </w:r>
      <w:r w:rsidR="0088342E">
        <w:rPr>
          <w:lang w:val="ru-RU"/>
        </w:rPr>
        <w:t>для</w:t>
      </w:r>
      <w:r w:rsidR="00BD262D" w:rsidRPr="00BD262D">
        <w:rPr>
          <w:lang w:val="ru-RU"/>
        </w:rPr>
        <w:t xml:space="preserve"> </w:t>
      </w:r>
      <w:r w:rsidR="00BD262D">
        <w:rPr>
          <w:lang w:val="ru-RU"/>
        </w:rPr>
        <w:t>большинств</w:t>
      </w:r>
      <w:r w:rsidR="0088342E">
        <w:rPr>
          <w:lang w:val="ru-RU"/>
        </w:rPr>
        <w:t>а</w:t>
      </w:r>
      <w:r w:rsidR="00BD262D" w:rsidRPr="00BD262D">
        <w:rPr>
          <w:lang w:val="ru-RU"/>
        </w:rPr>
        <w:t xml:space="preserve"> </w:t>
      </w:r>
      <w:r w:rsidR="00BD262D">
        <w:rPr>
          <w:lang w:val="ru-RU"/>
        </w:rPr>
        <w:t>полос</w:t>
      </w:r>
      <w:r w:rsidR="00BD262D" w:rsidRPr="00BD262D">
        <w:rPr>
          <w:lang w:val="ru-RU"/>
        </w:rPr>
        <w:t xml:space="preserve">, </w:t>
      </w:r>
      <w:r w:rsidR="00BD262D">
        <w:rPr>
          <w:lang w:val="ru-RU"/>
        </w:rPr>
        <w:t>распределенных</w:t>
      </w:r>
      <w:r w:rsidR="00BD262D" w:rsidRPr="00BD262D">
        <w:rPr>
          <w:lang w:val="ru-RU"/>
        </w:rPr>
        <w:t xml:space="preserve"> </w:t>
      </w:r>
      <w:r w:rsidR="00BD262D">
        <w:rPr>
          <w:lang w:val="ru-RU"/>
        </w:rPr>
        <w:t>фиксированным</w:t>
      </w:r>
      <w:r w:rsidR="00BD262D" w:rsidRPr="00BD262D">
        <w:rPr>
          <w:lang w:val="ru-RU"/>
        </w:rPr>
        <w:t xml:space="preserve"> </w:t>
      </w:r>
      <w:r w:rsidR="00BD262D">
        <w:rPr>
          <w:lang w:val="ru-RU"/>
        </w:rPr>
        <w:t>службам</w:t>
      </w:r>
      <w:r w:rsidR="00BD262D" w:rsidRPr="00BD262D">
        <w:rPr>
          <w:lang w:val="ru-RU"/>
        </w:rPr>
        <w:t xml:space="preserve"> </w:t>
      </w:r>
      <w:r w:rsidR="00BD262D">
        <w:rPr>
          <w:lang w:val="ru-RU"/>
        </w:rPr>
        <w:t>на</w:t>
      </w:r>
      <w:r w:rsidR="00BD262D" w:rsidRPr="00BD262D">
        <w:rPr>
          <w:lang w:val="ru-RU"/>
        </w:rPr>
        <w:t xml:space="preserve"> </w:t>
      </w:r>
      <w:r w:rsidR="00BD262D">
        <w:rPr>
          <w:lang w:val="ru-RU"/>
        </w:rPr>
        <w:t>первичной</w:t>
      </w:r>
      <w:r w:rsidR="00BD262D" w:rsidRPr="00BD262D">
        <w:rPr>
          <w:lang w:val="ru-RU"/>
        </w:rPr>
        <w:t xml:space="preserve"> </w:t>
      </w:r>
      <w:r w:rsidR="00BD262D">
        <w:rPr>
          <w:lang w:val="ru-RU"/>
        </w:rPr>
        <w:t>основе</w:t>
      </w:r>
      <w:r w:rsidR="00BD262D" w:rsidRPr="00BD262D">
        <w:rPr>
          <w:lang w:val="ru-RU"/>
        </w:rPr>
        <w:t xml:space="preserve">, </w:t>
      </w:r>
      <w:r w:rsidR="00BD262D">
        <w:rPr>
          <w:lang w:val="ru-RU"/>
        </w:rPr>
        <w:t>размещение</w:t>
      </w:r>
      <w:r w:rsidR="00BD262D" w:rsidRPr="00BD262D">
        <w:rPr>
          <w:lang w:val="ru-RU"/>
        </w:rPr>
        <w:t xml:space="preserve"> </w:t>
      </w:r>
      <w:r w:rsidR="00BD262D">
        <w:rPr>
          <w:lang w:val="ru-RU"/>
        </w:rPr>
        <w:t>частот</w:t>
      </w:r>
      <w:r w:rsidR="00BD262D" w:rsidRPr="00BD262D">
        <w:rPr>
          <w:lang w:val="ru-RU"/>
        </w:rPr>
        <w:t xml:space="preserve"> </w:t>
      </w:r>
      <w:r w:rsidR="00BD262D">
        <w:rPr>
          <w:lang w:val="ru-RU"/>
        </w:rPr>
        <w:t>радиостволов выполняется, как правило, посредством соответствующей Рекомендации МСЭ-</w:t>
      </w:r>
      <w:r w:rsidR="00BD262D">
        <w:rPr>
          <w:lang w:val="en-US"/>
        </w:rPr>
        <w:t>R</w:t>
      </w:r>
      <w:r w:rsidR="00BD262D">
        <w:rPr>
          <w:lang w:val="ru-RU"/>
        </w:rPr>
        <w:t xml:space="preserve"> или национальным регуляторным органом</w:t>
      </w:r>
      <w:r w:rsidRPr="00BD262D">
        <w:rPr>
          <w:lang w:val="ru-RU"/>
        </w:rPr>
        <w:t>;</w:t>
      </w:r>
    </w:p>
    <w:p w:rsidR="006A7425" w:rsidRPr="00664773" w:rsidRDefault="006A742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664773">
        <w:rPr>
          <w:lang w:val="ru-RU"/>
        </w:rPr>
        <w:br w:type="page"/>
      </w:r>
    </w:p>
    <w:p w:rsidR="005602B4" w:rsidRPr="00312290" w:rsidRDefault="005602B4" w:rsidP="0035738F">
      <w:pPr>
        <w:spacing w:line="244" w:lineRule="exact"/>
        <w:rPr>
          <w:lang w:val="ru-RU"/>
        </w:rPr>
      </w:pPr>
      <w:r w:rsidRPr="00527C7F">
        <w:rPr>
          <w:lang w:val="en-US"/>
        </w:rPr>
        <w:lastRenderedPageBreak/>
        <w:t>h</w:t>
      </w:r>
      <w:r w:rsidRPr="00312290">
        <w:rPr>
          <w:lang w:val="ru-RU"/>
        </w:rPr>
        <w:t>)</w:t>
      </w:r>
      <w:r w:rsidRPr="00312290">
        <w:rPr>
          <w:lang w:val="ru-RU"/>
        </w:rPr>
        <w:tab/>
      </w:r>
      <w:r w:rsidR="00312290">
        <w:rPr>
          <w:lang w:val="ru-RU"/>
        </w:rPr>
        <w:t>что</w:t>
      </w:r>
      <w:r w:rsidR="00312290" w:rsidRPr="00312290">
        <w:rPr>
          <w:lang w:val="ru-RU"/>
        </w:rPr>
        <w:t xml:space="preserve"> </w:t>
      </w:r>
      <w:r w:rsidR="00312290">
        <w:rPr>
          <w:lang w:val="ru-RU"/>
        </w:rPr>
        <w:t>в</w:t>
      </w:r>
      <w:r w:rsidR="00312290" w:rsidRPr="00312290">
        <w:rPr>
          <w:lang w:val="ru-RU"/>
        </w:rPr>
        <w:t xml:space="preserve"> </w:t>
      </w:r>
      <w:r w:rsidR="00312290">
        <w:rPr>
          <w:lang w:val="ru-RU"/>
        </w:rPr>
        <w:t>пределах</w:t>
      </w:r>
      <w:r w:rsidR="00312290" w:rsidRPr="00312290">
        <w:rPr>
          <w:lang w:val="ru-RU"/>
        </w:rPr>
        <w:t xml:space="preserve"> </w:t>
      </w:r>
      <w:r w:rsidR="00312290">
        <w:rPr>
          <w:lang w:val="ru-RU"/>
        </w:rPr>
        <w:t>распределенной</w:t>
      </w:r>
      <w:r w:rsidR="00312290" w:rsidRPr="00312290">
        <w:rPr>
          <w:lang w:val="ru-RU"/>
        </w:rPr>
        <w:t xml:space="preserve"> </w:t>
      </w:r>
      <w:r w:rsidR="00312290">
        <w:rPr>
          <w:lang w:val="ru-RU"/>
        </w:rPr>
        <w:t>полосы</w:t>
      </w:r>
      <w:r w:rsidR="00312290" w:rsidRPr="00312290">
        <w:rPr>
          <w:lang w:val="ru-RU"/>
        </w:rPr>
        <w:t xml:space="preserve"> </w:t>
      </w:r>
      <w:r w:rsidR="00312290">
        <w:rPr>
          <w:lang w:val="ru-RU"/>
        </w:rPr>
        <w:t>координация</w:t>
      </w:r>
      <w:r w:rsidR="00312290" w:rsidRPr="00312290">
        <w:rPr>
          <w:lang w:val="ru-RU"/>
        </w:rPr>
        <w:t xml:space="preserve"> </w:t>
      </w:r>
      <w:r w:rsidR="00312290">
        <w:rPr>
          <w:lang w:val="ru-RU"/>
        </w:rPr>
        <w:t>между</w:t>
      </w:r>
      <w:r w:rsidR="00312290" w:rsidRPr="00312290">
        <w:rPr>
          <w:lang w:val="ru-RU"/>
        </w:rPr>
        <w:t xml:space="preserve"> </w:t>
      </w:r>
      <w:r w:rsidR="00312290">
        <w:rPr>
          <w:lang w:val="ru-RU"/>
        </w:rPr>
        <w:t>различными</w:t>
      </w:r>
      <w:r w:rsidR="00312290" w:rsidRPr="00312290">
        <w:rPr>
          <w:lang w:val="ru-RU"/>
        </w:rPr>
        <w:t xml:space="preserve"> </w:t>
      </w:r>
      <w:r w:rsidR="00312290">
        <w:rPr>
          <w:lang w:val="ru-RU"/>
        </w:rPr>
        <w:t>системами</w:t>
      </w:r>
      <w:r w:rsidR="00312290" w:rsidRPr="00312290">
        <w:rPr>
          <w:lang w:val="ru-RU"/>
        </w:rPr>
        <w:t xml:space="preserve"> </w:t>
      </w:r>
      <w:r w:rsidR="00312290">
        <w:rPr>
          <w:lang w:val="ru-RU"/>
        </w:rPr>
        <w:t>фиксированной</w:t>
      </w:r>
      <w:r w:rsidR="00312290" w:rsidRPr="00312290">
        <w:rPr>
          <w:lang w:val="ru-RU"/>
        </w:rPr>
        <w:t xml:space="preserve"> </w:t>
      </w:r>
      <w:r w:rsidR="00312290">
        <w:rPr>
          <w:lang w:val="ru-RU"/>
        </w:rPr>
        <w:t xml:space="preserve">службы, </w:t>
      </w:r>
      <w:r w:rsidR="00313755">
        <w:rPr>
          <w:lang w:val="ru-RU"/>
        </w:rPr>
        <w:t>работающими на основе</w:t>
      </w:r>
      <w:r w:rsidR="00312290">
        <w:rPr>
          <w:lang w:val="ru-RU"/>
        </w:rPr>
        <w:t xml:space="preserve"> плана размещения частот радиостволов, охватывается </w:t>
      </w:r>
      <w:r w:rsidR="00C77253">
        <w:rPr>
          <w:lang w:val="ru-RU"/>
        </w:rPr>
        <w:t>концепцией</w:t>
      </w:r>
      <w:r w:rsidR="00312290">
        <w:rPr>
          <w:lang w:val="ru-RU"/>
        </w:rPr>
        <w:t xml:space="preserve"> эффективного использования спектра, котор</w:t>
      </w:r>
      <w:r w:rsidR="00313755">
        <w:rPr>
          <w:lang w:val="ru-RU"/>
        </w:rPr>
        <w:t>ая кратко</w:t>
      </w:r>
      <w:r w:rsidR="00312290">
        <w:rPr>
          <w:lang w:val="ru-RU"/>
        </w:rPr>
        <w:t xml:space="preserve"> представлен</w:t>
      </w:r>
      <w:r w:rsidR="00313755">
        <w:rPr>
          <w:lang w:val="ru-RU"/>
        </w:rPr>
        <w:t>а</w:t>
      </w:r>
      <w:r w:rsidR="00312290">
        <w:rPr>
          <w:lang w:val="ru-RU"/>
        </w:rPr>
        <w:t xml:space="preserve"> в Рекомендации МСЭ-</w:t>
      </w:r>
      <w:r w:rsidR="00312290">
        <w:rPr>
          <w:lang w:val="en-US"/>
        </w:rPr>
        <w:t>R</w:t>
      </w:r>
      <w:r w:rsidR="00915ABB">
        <w:rPr>
          <w:lang w:val="ru-RU"/>
        </w:rPr>
        <w:t> </w:t>
      </w:r>
      <w:r w:rsidRPr="00527C7F">
        <w:rPr>
          <w:lang w:val="en-US"/>
        </w:rPr>
        <w:t>F</w:t>
      </w:r>
      <w:r w:rsidRPr="00312290">
        <w:rPr>
          <w:lang w:val="ru-RU"/>
        </w:rPr>
        <w:t>.746</w:t>
      </w:r>
      <w:r w:rsidR="00312290">
        <w:rPr>
          <w:lang w:val="ru-RU"/>
        </w:rPr>
        <w:t>,</w:t>
      </w:r>
      <w:r w:rsidR="007618A0">
        <w:rPr>
          <w:lang w:val="ru-RU"/>
        </w:rPr>
        <w:t xml:space="preserve"> и статистическ</w:t>
      </w:r>
      <w:r w:rsidR="00313755">
        <w:rPr>
          <w:lang w:val="ru-RU"/>
        </w:rPr>
        <w:t>ими параметрами</w:t>
      </w:r>
      <w:r w:rsidR="007618A0">
        <w:rPr>
          <w:lang w:val="ru-RU"/>
        </w:rPr>
        <w:t xml:space="preserve"> распространения, </w:t>
      </w:r>
      <w:r w:rsidR="00313755">
        <w:rPr>
          <w:lang w:val="ru-RU"/>
        </w:rPr>
        <w:t>приведенными</w:t>
      </w:r>
      <w:r w:rsidR="007618A0">
        <w:rPr>
          <w:lang w:val="ru-RU"/>
        </w:rPr>
        <w:t xml:space="preserve"> в Рекомендации</w:t>
      </w:r>
      <w:r w:rsidR="00312290">
        <w:rPr>
          <w:lang w:val="ru-RU"/>
        </w:rPr>
        <w:t xml:space="preserve"> </w:t>
      </w:r>
      <w:r w:rsidR="007618A0">
        <w:rPr>
          <w:lang w:val="ru-RU"/>
        </w:rPr>
        <w:t>МСЭ</w:t>
      </w:r>
      <w:r w:rsidRPr="00312290">
        <w:rPr>
          <w:lang w:val="ru-RU"/>
        </w:rPr>
        <w:t>-</w:t>
      </w:r>
      <w:r w:rsidRPr="00527C7F">
        <w:rPr>
          <w:lang w:val="en-US"/>
        </w:rPr>
        <w:t>R P</w:t>
      </w:r>
      <w:r w:rsidRPr="00312290">
        <w:rPr>
          <w:lang w:val="ru-RU"/>
        </w:rPr>
        <w:t xml:space="preserve">.530 </w:t>
      </w:r>
      <w:r w:rsidR="007618A0">
        <w:rPr>
          <w:lang w:val="ru-RU"/>
        </w:rPr>
        <w:t>и Рекомендации МСЭ</w:t>
      </w:r>
      <w:r w:rsidRPr="00312290">
        <w:rPr>
          <w:lang w:val="ru-RU"/>
        </w:rPr>
        <w:t>-</w:t>
      </w:r>
      <w:r w:rsidRPr="00527C7F">
        <w:rPr>
          <w:lang w:val="en-US"/>
        </w:rPr>
        <w:t>R F</w:t>
      </w:r>
      <w:r w:rsidRPr="00312290">
        <w:rPr>
          <w:lang w:val="ru-RU"/>
        </w:rPr>
        <w:t>.1093;</w:t>
      </w:r>
    </w:p>
    <w:p w:rsidR="005602B4" w:rsidRPr="00C77253" w:rsidRDefault="005602B4" w:rsidP="0035738F">
      <w:pPr>
        <w:spacing w:line="244" w:lineRule="exact"/>
        <w:rPr>
          <w:lang w:val="ru-RU"/>
        </w:rPr>
      </w:pPr>
      <w:r w:rsidRPr="00527C7F">
        <w:rPr>
          <w:lang w:val="en-US"/>
        </w:rPr>
        <w:t>j</w:t>
      </w:r>
      <w:r w:rsidRPr="00C77253">
        <w:rPr>
          <w:lang w:val="ru-RU"/>
        </w:rPr>
        <w:t>)</w:t>
      </w:r>
      <w:r w:rsidRPr="00C77253">
        <w:rPr>
          <w:lang w:val="ru-RU"/>
        </w:rPr>
        <w:tab/>
      </w:r>
      <w:r w:rsidR="00C77253">
        <w:rPr>
          <w:lang w:val="ru-RU"/>
        </w:rPr>
        <w:t>что</w:t>
      </w:r>
      <w:r w:rsidR="00C77253" w:rsidRPr="00C77253">
        <w:rPr>
          <w:lang w:val="ru-RU"/>
        </w:rPr>
        <w:t xml:space="preserve"> </w:t>
      </w:r>
      <w:r w:rsidR="00C77253">
        <w:rPr>
          <w:lang w:val="ru-RU"/>
        </w:rPr>
        <w:t>ЦСФС</w:t>
      </w:r>
      <w:r w:rsidR="00E765C4">
        <w:rPr>
          <w:lang w:val="ru-RU"/>
        </w:rPr>
        <w:t>, в которых</w:t>
      </w:r>
      <w:r w:rsidR="00C77253" w:rsidRPr="00C77253">
        <w:rPr>
          <w:lang w:val="ru-RU"/>
        </w:rPr>
        <w:t xml:space="preserve"> </w:t>
      </w:r>
      <w:r w:rsidR="00C77253">
        <w:rPr>
          <w:lang w:val="ru-RU"/>
        </w:rPr>
        <w:t>примен</w:t>
      </w:r>
      <w:r w:rsidR="00E765C4">
        <w:rPr>
          <w:lang w:val="ru-RU"/>
        </w:rPr>
        <w:t>яется</w:t>
      </w:r>
      <w:r w:rsidR="00C77253" w:rsidRPr="00C77253">
        <w:rPr>
          <w:lang w:val="ru-RU"/>
        </w:rPr>
        <w:t xml:space="preserve"> </w:t>
      </w:r>
      <w:r w:rsidR="00C77253">
        <w:rPr>
          <w:lang w:val="ru-RU"/>
        </w:rPr>
        <w:t>соответствующе</w:t>
      </w:r>
      <w:r w:rsidR="00E765C4">
        <w:rPr>
          <w:lang w:val="ru-RU"/>
        </w:rPr>
        <w:t>е</w:t>
      </w:r>
      <w:r w:rsidR="00C77253" w:rsidRPr="00C77253">
        <w:rPr>
          <w:lang w:val="ru-RU"/>
        </w:rPr>
        <w:t xml:space="preserve"> </w:t>
      </w:r>
      <w:r w:rsidR="00C77253">
        <w:rPr>
          <w:lang w:val="ru-RU"/>
        </w:rPr>
        <w:t>скремблировани</w:t>
      </w:r>
      <w:r w:rsidR="00E765C4">
        <w:rPr>
          <w:lang w:val="ru-RU"/>
        </w:rPr>
        <w:t>е,</w:t>
      </w:r>
      <w:r w:rsidR="00C77253" w:rsidRPr="00C77253">
        <w:rPr>
          <w:lang w:val="ru-RU"/>
        </w:rPr>
        <w:t xml:space="preserve"> </w:t>
      </w:r>
      <w:r w:rsidR="00E765C4">
        <w:rPr>
          <w:lang w:val="ru-RU"/>
        </w:rPr>
        <w:t>как правило,</w:t>
      </w:r>
      <w:r w:rsidR="00C77253" w:rsidRPr="00C77253">
        <w:rPr>
          <w:lang w:val="ru-RU"/>
        </w:rPr>
        <w:t xml:space="preserve"> </w:t>
      </w:r>
      <w:r w:rsidR="00C77253">
        <w:rPr>
          <w:lang w:val="ru-RU"/>
        </w:rPr>
        <w:t>характеризуются</w:t>
      </w:r>
      <w:r w:rsidR="00C77253" w:rsidRPr="00C77253">
        <w:rPr>
          <w:lang w:val="ru-RU"/>
        </w:rPr>
        <w:t xml:space="preserve"> </w:t>
      </w:r>
      <w:r w:rsidR="00C77253">
        <w:rPr>
          <w:lang w:val="ru-RU"/>
        </w:rPr>
        <w:t xml:space="preserve">спектральной плотностью мощности излучения и нежелательными излучениями </w:t>
      </w:r>
      <w:r w:rsidR="00F80E4A">
        <w:rPr>
          <w:lang w:val="ru-RU"/>
        </w:rPr>
        <w:t xml:space="preserve">с </w:t>
      </w:r>
      <w:r w:rsidR="00E765C4">
        <w:rPr>
          <w:lang w:val="ru-RU"/>
        </w:rPr>
        <w:t>такими коэффициентами пиковой</w:t>
      </w:r>
      <w:r w:rsidR="00F80E4A">
        <w:rPr>
          <w:lang w:val="ru-RU"/>
        </w:rPr>
        <w:t xml:space="preserve"> мощности, </w:t>
      </w:r>
      <w:r w:rsidR="00E765C4">
        <w:rPr>
          <w:lang w:val="ru-RU"/>
        </w:rPr>
        <w:t>что их</w:t>
      </w:r>
      <w:r w:rsidR="00F80E4A">
        <w:rPr>
          <w:lang w:val="ru-RU"/>
        </w:rPr>
        <w:t xml:space="preserve"> </w:t>
      </w:r>
      <w:r w:rsidR="00E765C4" w:rsidRPr="00FD5645">
        <w:rPr>
          <w:lang w:val="ru-RU"/>
        </w:rPr>
        <w:t>можно считать</w:t>
      </w:r>
      <w:r w:rsidR="00F80E4A">
        <w:rPr>
          <w:lang w:val="ru-RU"/>
        </w:rPr>
        <w:t xml:space="preserve"> ш</w:t>
      </w:r>
      <w:r w:rsidR="00791EF7">
        <w:rPr>
          <w:lang w:val="ru-RU"/>
        </w:rPr>
        <w:t>у</w:t>
      </w:r>
      <w:r w:rsidR="00F80E4A">
        <w:rPr>
          <w:lang w:val="ru-RU"/>
        </w:rPr>
        <w:t>моподобны</w:t>
      </w:r>
      <w:r w:rsidR="00E765C4">
        <w:rPr>
          <w:lang w:val="ru-RU"/>
        </w:rPr>
        <w:t>ми</w:t>
      </w:r>
      <w:r w:rsidRPr="00C77253">
        <w:rPr>
          <w:lang w:val="ru-RU"/>
        </w:rPr>
        <w:t>;</w:t>
      </w:r>
    </w:p>
    <w:p w:rsidR="005602B4" w:rsidRPr="00791EF7" w:rsidRDefault="005602B4" w:rsidP="0035738F">
      <w:pPr>
        <w:spacing w:line="244" w:lineRule="exact"/>
        <w:rPr>
          <w:lang w:val="ru-RU"/>
        </w:rPr>
      </w:pPr>
      <w:r w:rsidRPr="00527C7F">
        <w:rPr>
          <w:lang w:val="en-US"/>
        </w:rPr>
        <w:t>k</w:t>
      </w:r>
      <w:r w:rsidRPr="00791EF7">
        <w:rPr>
          <w:lang w:val="ru-RU"/>
        </w:rPr>
        <w:t>)</w:t>
      </w:r>
      <w:r w:rsidRPr="00791EF7">
        <w:rPr>
          <w:lang w:val="ru-RU"/>
        </w:rPr>
        <w:tab/>
      </w:r>
      <w:r w:rsidR="00791EF7">
        <w:rPr>
          <w:lang w:val="ru-RU"/>
        </w:rPr>
        <w:t>что</w:t>
      </w:r>
      <w:r w:rsidR="00791EF7" w:rsidRPr="00791EF7">
        <w:rPr>
          <w:lang w:val="ru-RU"/>
        </w:rPr>
        <w:t xml:space="preserve"> </w:t>
      </w:r>
      <w:r w:rsidR="00791EF7">
        <w:rPr>
          <w:lang w:val="ru-RU"/>
        </w:rPr>
        <w:t>ЦСФС</w:t>
      </w:r>
      <w:r w:rsidR="00791EF7" w:rsidRPr="00791EF7">
        <w:rPr>
          <w:lang w:val="ru-RU"/>
        </w:rPr>
        <w:t xml:space="preserve"> </w:t>
      </w:r>
      <w:r w:rsidR="00791EF7">
        <w:rPr>
          <w:lang w:val="ru-RU"/>
        </w:rPr>
        <w:t>создают</w:t>
      </w:r>
      <w:r w:rsidR="00791EF7" w:rsidRPr="00791EF7">
        <w:rPr>
          <w:lang w:val="ru-RU"/>
        </w:rPr>
        <w:t xml:space="preserve"> </w:t>
      </w:r>
      <w:r w:rsidR="00791EF7">
        <w:rPr>
          <w:lang w:val="ru-RU"/>
        </w:rPr>
        <w:t>нежелательные</w:t>
      </w:r>
      <w:r w:rsidR="00791EF7" w:rsidRPr="00791EF7">
        <w:rPr>
          <w:lang w:val="ru-RU"/>
        </w:rPr>
        <w:t xml:space="preserve"> </w:t>
      </w:r>
      <w:r w:rsidR="00791EF7">
        <w:rPr>
          <w:lang w:val="ru-RU"/>
        </w:rPr>
        <w:t xml:space="preserve">излучения, состоящие как из шумоподобных, так и из дискретных </w:t>
      </w:r>
      <w:r w:rsidR="002F6054">
        <w:rPr>
          <w:lang w:val="ru-RU"/>
        </w:rPr>
        <w:t>компонентов</w:t>
      </w:r>
      <w:r w:rsidR="00791EF7">
        <w:rPr>
          <w:lang w:val="ru-RU"/>
        </w:rPr>
        <w:t> – в области внеполосных и побочных излучений</w:t>
      </w:r>
      <w:r w:rsidRPr="00791EF7">
        <w:rPr>
          <w:lang w:val="ru-RU"/>
        </w:rPr>
        <w:t>;</w:t>
      </w:r>
    </w:p>
    <w:p w:rsidR="005602B4" w:rsidRPr="00307CA5" w:rsidRDefault="005602B4" w:rsidP="0035738F">
      <w:pPr>
        <w:spacing w:line="244" w:lineRule="exact"/>
        <w:rPr>
          <w:lang w:val="ru-RU"/>
        </w:rPr>
      </w:pPr>
      <w:r>
        <w:rPr>
          <w:lang w:val="en-US"/>
        </w:rPr>
        <w:t>l</w:t>
      </w:r>
      <w:r w:rsidRPr="00307CA5">
        <w:rPr>
          <w:lang w:val="ru-RU"/>
        </w:rPr>
        <w:t>)</w:t>
      </w:r>
      <w:r w:rsidRPr="00307CA5">
        <w:rPr>
          <w:lang w:val="ru-RU"/>
        </w:rPr>
        <w:tab/>
      </w:r>
      <w:r w:rsidR="00307CA5">
        <w:rPr>
          <w:lang w:val="ru-RU"/>
        </w:rPr>
        <w:t>что</w:t>
      </w:r>
      <w:r w:rsidR="00307CA5" w:rsidRPr="00307CA5">
        <w:rPr>
          <w:lang w:val="ru-RU"/>
        </w:rPr>
        <w:t xml:space="preserve"> </w:t>
      </w:r>
      <w:r w:rsidR="00307CA5">
        <w:rPr>
          <w:lang w:val="ru-RU"/>
        </w:rPr>
        <w:t>в ЦСФС широко используются системы</w:t>
      </w:r>
      <w:r w:rsidR="00307CA5" w:rsidRPr="00307CA5">
        <w:rPr>
          <w:lang w:val="ru-RU"/>
        </w:rPr>
        <w:t xml:space="preserve"> </w:t>
      </w:r>
      <w:r w:rsidR="00307CA5">
        <w:rPr>
          <w:lang w:val="ru-RU"/>
        </w:rPr>
        <w:t>с</w:t>
      </w:r>
      <w:r w:rsidR="00307CA5" w:rsidRPr="00307CA5">
        <w:rPr>
          <w:lang w:val="ru-RU"/>
        </w:rPr>
        <w:t xml:space="preserve"> </w:t>
      </w:r>
      <w:r w:rsidR="00307CA5">
        <w:rPr>
          <w:lang w:val="ru-RU"/>
        </w:rPr>
        <w:t>одной</w:t>
      </w:r>
      <w:r w:rsidR="00307CA5" w:rsidRPr="00307CA5">
        <w:rPr>
          <w:lang w:val="ru-RU"/>
        </w:rPr>
        <w:t xml:space="preserve"> </w:t>
      </w:r>
      <w:r w:rsidR="00307CA5">
        <w:rPr>
          <w:lang w:val="ru-RU"/>
        </w:rPr>
        <w:t>или</w:t>
      </w:r>
      <w:r w:rsidR="00307CA5" w:rsidRPr="00307CA5">
        <w:rPr>
          <w:lang w:val="ru-RU"/>
        </w:rPr>
        <w:t xml:space="preserve"> </w:t>
      </w:r>
      <w:r w:rsidR="00006F1B">
        <w:rPr>
          <w:lang w:val="ru-RU"/>
        </w:rPr>
        <w:t>многими</w:t>
      </w:r>
      <w:r w:rsidR="00307CA5" w:rsidRPr="00307CA5">
        <w:rPr>
          <w:lang w:val="ru-RU"/>
        </w:rPr>
        <w:t xml:space="preserve"> </w:t>
      </w:r>
      <w:r w:rsidR="00307CA5">
        <w:rPr>
          <w:lang w:val="ru-RU"/>
        </w:rPr>
        <w:t>несущими</w:t>
      </w:r>
      <w:r w:rsidRPr="00307CA5">
        <w:rPr>
          <w:lang w:val="ru-RU"/>
        </w:rPr>
        <w:t>,</w:t>
      </w:r>
    </w:p>
    <w:p w:rsidR="005602B4" w:rsidRPr="00EE314D" w:rsidRDefault="00307CA5" w:rsidP="0035738F">
      <w:pPr>
        <w:pStyle w:val="Call"/>
        <w:spacing w:line="244" w:lineRule="exact"/>
        <w:rPr>
          <w:lang w:val="ru-RU"/>
        </w:rPr>
      </w:pPr>
      <w:r>
        <w:rPr>
          <w:lang w:val="ru-RU"/>
        </w:rPr>
        <w:t>отмечая</w:t>
      </w:r>
      <w:r w:rsidRPr="006A7425">
        <w:rPr>
          <w:i w:val="0"/>
          <w:iCs/>
          <w:lang w:val="ru-RU"/>
        </w:rPr>
        <w:t>,</w:t>
      </w:r>
    </w:p>
    <w:p w:rsidR="005602B4" w:rsidRPr="00C24592" w:rsidRDefault="005602B4" w:rsidP="0035738F">
      <w:pPr>
        <w:spacing w:line="244" w:lineRule="exact"/>
        <w:rPr>
          <w:lang w:val="ru-RU"/>
        </w:rPr>
      </w:pPr>
      <w:r w:rsidRPr="008071EB">
        <w:rPr>
          <w:lang w:val="en-US"/>
        </w:rPr>
        <w:t>a</w:t>
      </w:r>
      <w:r w:rsidRPr="00C24592">
        <w:rPr>
          <w:lang w:val="ru-RU"/>
        </w:rPr>
        <w:t>)</w:t>
      </w:r>
      <w:r w:rsidRPr="00C24592">
        <w:rPr>
          <w:lang w:val="ru-RU"/>
        </w:rPr>
        <w:tab/>
      </w:r>
      <w:r w:rsidR="00307CA5">
        <w:rPr>
          <w:lang w:val="ru-RU"/>
        </w:rPr>
        <w:t>что</w:t>
      </w:r>
      <w:r w:rsidR="00307CA5" w:rsidRPr="00C24592">
        <w:rPr>
          <w:lang w:val="ru-RU"/>
        </w:rPr>
        <w:t xml:space="preserve"> </w:t>
      </w:r>
      <w:r w:rsidR="00307CA5">
        <w:rPr>
          <w:lang w:val="ru-RU"/>
        </w:rPr>
        <w:t>в</w:t>
      </w:r>
      <w:r w:rsidR="00307CA5" w:rsidRPr="00C24592">
        <w:rPr>
          <w:lang w:val="ru-RU"/>
        </w:rPr>
        <w:t xml:space="preserve"> </w:t>
      </w:r>
      <w:r w:rsidR="00307CA5">
        <w:rPr>
          <w:lang w:val="ru-RU"/>
        </w:rPr>
        <w:t>Рекомендации</w:t>
      </w:r>
      <w:r w:rsidR="00307CA5" w:rsidRPr="00C24592">
        <w:rPr>
          <w:lang w:val="ru-RU"/>
        </w:rPr>
        <w:t xml:space="preserve"> </w:t>
      </w:r>
      <w:r w:rsidR="00307CA5">
        <w:rPr>
          <w:lang w:val="ru-RU"/>
        </w:rPr>
        <w:t>МСЭ</w:t>
      </w:r>
      <w:r w:rsidRPr="00C24592">
        <w:rPr>
          <w:lang w:val="ru-RU"/>
        </w:rPr>
        <w:t>-</w:t>
      </w:r>
      <w:r w:rsidRPr="008071EB">
        <w:rPr>
          <w:lang w:val="en-US"/>
        </w:rPr>
        <w:t>R</w:t>
      </w:r>
      <w:r w:rsidRPr="00C24592">
        <w:rPr>
          <w:lang w:val="ru-RU"/>
        </w:rPr>
        <w:t xml:space="preserve"> </w:t>
      </w:r>
      <w:r w:rsidRPr="008071EB">
        <w:rPr>
          <w:lang w:val="en-US"/>
        </w:rPr>
        <w:t>SM</w:t>
      </w:r>
      <w:r w:rsidRPr="00C24592">
        <w:rPr>
          <w:lang w:val="ru-RU"/>
        </w:rPr>
        <w:t xml:space="preserve">.328 </w:t>
      </w:r>
      <w:r w:rsidR="00CA600A">
        <w:rPr>
          <w:lang w:val="ru-RU"/>
        </w:rPr>
        <w:t>представлена</w:t>
      </w:r>
      <w:r w:rsidR="00C24592" w:rsidRPr="00C24592">
        <w:rPr>
          <w:lang w:val="ru-RU"/>
        </w:rPr>
        <w:t xml:space="preserve"> </w:t>
      </w:r>
      <w:r w:rsidR="00C24592">
        <w:rPr>
          <w:lang w:val="ru-RU"/>
        </w:rPr>
        <w:t>информация</w:t>
      </w:r>
      <w:r w:rsidR="00C24592" w:rsidRPr="00C24592">
        <w:rPr>
          <w:lang w:val="ru-RU"/>
        </w:rPr>
        <w:t xml:space="preserve"> </w:t>
      </w:r>
      <w:r w:rsidR="00C24592">
        <w:rPr>
          <w:lang w:val="ru-RU"/>
        </w:rPr>
        <w:t>об</w:t>
      </w:r>
      <w:r w:rsidR="00C24592" w:rsidRPr="00C24592">
        <w:rPr>
          <w:lang w:val="ru-RU"/>
        </w:rPr>
        <w:t xml:space="preserve"> </w:t>
      </w:r>
      <w:r w:rsidR="00C24592">
        <w:rPr>
          <w:lang w:val="ru-RU"/>
        </w:rPr>
        <w:t>оценке</w:t>
      </w:r>
      <w:r w:rsidR="00C24592" w:rsidRPr="00C24592">
        <w:rPr>
          <w:lang w:val="ru-RU"/>
        </w:rPr>
        <w:t xml:space="preserve"> </w:t>
      </w:r>
      <w:r w:rsidR="00C24592">
        <w:rPr>
          <w:lang w:val="ru-RU"/>
        </w:rPr>
        <w:t>внеполосных</w:t>
      </w:r>
      <w:r w:rsidR="00C24592" w:rsidRPr="00C24592">
        <w:rPr>
          <w:lang w:val="ru-RU"/>
        </w:rPr>
        <w:t xml:space="preserve"> </w:t>
      </w:r>
      <w:r w:rsidR="00C24592">
        <w:rPr>
          <w:lang w:val="ru-RU"/>
        </w:rPr>
        <w:t>спектральных</w:t>
      </w:r>
      <w:r w:rsidR="00C24592" w:rsidRPr="00C24592">
        <w:rPr>
          <w:lang w:val="ru-RU"/>
        </w:rPr>
        <w:t xml:space="preserve"> </w:t>
      </w:r>
      <w:r w:rsidR="00C24592">
        <w:rPr>
          <w:lang w:val="ru-RU"/>
        </w:rPr>
        <w:t>излучений</w:t>
      </w:r>
      <w:r w:rsidR="00C24592" w:rsidRPr="00C24592">
        <w:rPr>
          <w:lang w:val="ru-RU"/>
        </w:rPr>
        <w:t xml:space="preserve"> </w:t>
      </w:r>
      <w:r w:rsidR="00C24592">
        <w:rPr>
          <w:lang w:val="ru-RU"/>
        </w:rPr>
        <w:t>для</w:t>
      </w:r>
      <w:r w:rsidR="00C24592" w:rsidRPr="00C24592">
        <w:rPr>
          <w:lang w:val="ru-RU"/>
        </w:rPr>
        <w:t xml:space="preserve"> </w:t>
      </w:r>
      <w:r w:rsidR="00C24592">
        <w:rPr>
          <w:lang w:val="ru-RU"/>
        </w:rPr>
        <w:t>различных</w:t>
      </w:r>
      <w:r w:rsidR="00C24592" w:rsidRPr="00C24592">
        <w:rPr>
          <w:lang w:val="ru-RU"/>
        </w:rPr>
        <w:t xml:space="preserve"> </w:t>
      </w:r>
      <w:r w:rsidR="00C24592">
        <w:rPr>
          <w:lang w:val="ru-RU"/>
        </w:rPr>
        <w:t>форматов</w:t>
      </w:r>
      <w:r w:rsidR="00C24592" w:rsidRPr="00C24592">
        <w:rPr>
          <w:lang w:val="ru-RU"/>
        </w:rPr>
        <w:t xml:space="preserve"> </w:t>
      </w:r>
      <w:r w:rsidR="00C24592">
        <w:rPr>
          <w:lang w:val="ru-RU"/>
        </w:rPr>
        <w:t>модуляции</w:t>
      </w:r>
      <w:r w:rsidRPr="00C24592">
        <w:rPr>
          <w:lang w:val="ru-RU"/>
        </w:rPr>
        <w:t>;</w:t>
      </w:r>
    </w:p>
    <w:p w:rsidR="005602B4" w:rsidRPr="00C24592" w:rsidRDefault="005602B4" w:rsidP="0035738F">
      <w:pPr>
        <w:spacing w:line="244" w:lineRule="exact"/>
        <w:rPr>
          <w:lang w:val="ru-RU" w:eastAsia="ja-JP"/>
        </w:rPr>
      </w:pPr>
      <w:r w:rsidRPr="00527C7F">
        <w:rPr>
          <w:lang w:val="en-US" w:eastAsia="ja-JP"/>
        </w:rPr>
        <w:t>b</w:t>
      </w:r>
      <w:r w:rsidRPr="00C24592">
        <w:rPr>
          <w:lang w:val="ru-RU" w:eastAsia="ja-JP"/>
        </w:rPr>
        <w:t>)</w:t>
      </w:r>
      <w:r w:rsidRPr="00C24592">
        <w:rPr>
          <w:lang w:val="ru-RU" w:eastAsia="ja-JP"/>
        </w:rPr>
        <w:tab/>
      </w:r>
      <w:r w:rsidR="00307CA5">
        <w:rPr>
          <w:lang w:val="ru-RU"/>
        </w:rPr>
        <w:t>что</w:t>
      </w:r>
      <w:r w:rsidR="00307CA5" w:rsidRPr="00C24592">
        <w:rPr>
          <w:lang w:val="ru-RU"/>
        </w:rPr>
        <w:t xml:space="preserve"> </w:t>
      </w:r>
      <w:r w:rsidR="00307CA5">
        <w:rPr>
          <w:lang w:val="ru-RU"/>
        </w:rPr>
        <w:t>в</w:t>
      </w:r>
      <w:r w:rsidR="00307CA5" w:rsidRPr="00C24592">
        <w:rPr>
          <w:lang w:val="ru-RU"/>
        </w:rPr>
        <w:t xml:space="preserve"> </w:t>
      </w:r>
      <w:r w:rsidR="00307CA5">
        <w:rPr>
          <w:lang w:val="ru-RU"/>
        </w:rPr>
        <w:t>Рекомендации</w:t>
      </w:r>
      <w:r w:rsidR="00307CA5" w:rsidRPr="00C24592">
        <w:rPr>
          <w:lang w:val="ru-RU"/>
        </w:rPr>
        <w:t xml:space="preserve"> </w:t>
      </w:r>
      <w:r w:rsidR="00307CA5">
        <w:rPr>
          <w:lang w:val="ru-RU"/>
        </w:rPr>
        <w:t>МСЭ</w:t>
      </w:r>
      <w:r w:rsidRPr="00C24592">
        <w:rPr>
          <w:lang w:val="ru-RU"/>
        </w:rPr>
        <w:t>-</w:t>
      </w:r>
      <w:r w:rsidRPr="00527C7F">
        <w:rPr>
          <w:lang w:val="en-US"/>
        </w:rPr>
        <w:t>R</w:t>
      </w:r>
      <w:r w:rsidRPr="00C24592">
        <w:rPr>
          <w:lang w:val="ru-RU"/>
        </w:rPr>
        <w:t xml:space="preserve"> </w:t>
      </w:r>
      <w:r w:rsidRPr="00527C7F">
        <w:rPr>
          <w:lang w:val="en-US"/>
        </w:rPr>
        <w:t>SM</w:t>
      </w:r>
      <w:r w:rsidRPr="00C24592">
        <w:rPr>
          <w:lang w:val="ru-RU"/>
        </w:rPr>
        <w:t xml:space="preserve">.329 </w:t>
      </w:r>
      <w:r w:rsidR="00C24592">
        <w:rPr>
          <w:lang w:val="ru-RU"/>
        </w:rPr>
        <w:t>приведены</w:t>
      </w:r>
      <w:r w:rsidR="00C24592" w:rsidRPr="00C24592">
        <w:rPr>
          <w:lang w:val="ru-RU"/>
        </w:rPr>
        <w:t xml:space="preserve"> </w:t>
      </w:r>
      <w:r w:rsidR="00C24592">
        <w:rPr>
          <w:lang w:val="ru-RU"/>
        </w:rPr>
        <w:t>предел</w:t>
      </w:r>
      <w:r w:rsidR="00CA600A">
        <w:rPr>
          <w:lang w:val="ru-RU"/>
        </w:rPr>
        <w:t>ы</w:t>
      </w:r>
      <w:r w:rsidR="00C24592">
        <w:rPr>
          <w:lang w:val="ru-RU"/>
        </w:rPr>
        <w:t xml:space="preserve"> и </w:t>
      </w:r>
      <w:r w:rsidR="00CA600A">
        <w:rPr>
          <w:lang w:val="ru-RU"/>
        </w:rPr>
        <w:t xml:space="preserve">значения </w:t>
      </w:r>
      <w:r w:rsidR="00C24592">
        <w:rPr>
          <w:lang w:val="ru-RU"/>
        </w:rPr>
        <w:t>эталонн</w:t>
      </w:r>
      <w:r w:rsidR="00CA600A">
        <w:rPr>
          <w:lang w:val="ru-RU"/>
        </w:rPr>
        <w:t>ой</w:t>
      </w:r>
      <w:r w:rsidR="00C24592">
        <w:rPr>
          <w:lang w:val="ru-RU"/>
        </w:rPr>
        <w:t xml:space="preserve"> ширин</w:t>
      </w:r>
      <w:r w:rsidR="00CA600A">
        <w:rPr>
          <w:lang w:val="ru-RU"/>
        </w:rPr>
        <w:t>ы</w:t>
      </w:r>
      <w:r w:rsidR="00C24592">
        <w:rPr>
          <w:lang w:val="ru-RU"/>
        </w:rPr>
        <w:t xml:space="preserve"> полосы для нежелательных излучений в области побочных излучений для всех служб, включая фиксированную службу</w:t>
      </w:r>
      <w:r w:rsidRPr="00C24592">
        <w:rPr>
          <w:lang w:val="ru-RU"/>
        </w:rPr>
        <w:t>;</w:t>
      </w:r>
    </w:p>
    <w:p w:rsidR="005602B4" w:rsidRPr="00CA600A" w:rsidRDefault="005602B4" w:rsidP="0035738F">
      <w:pPr>
        <w:spacing w:line="244" w:lineRule="exact"/>
        <w:rPr>
          <w:lang w:val="ru-RU"/>
        </w:rPr>
      </w:pPr>
      <w:r w:rsidRPr="00527C7F">
        <w:rPr>
          <w:lang w:val="en-US" w:eastAsia="ja-JP"/>
        </w:rPr>
        <w:t>c</w:t>
      </w:r>
      <w:r w:rsidRPr="00CA600A">
        <w:rPr>
          <w:lang w:val="ru-RU" w:eastAsia="ja-JP"/>
        </w:rPr>
        <w:t>)</w:t>
      </w:r>
      <w:r w:rsidRPr="00CA600A">
        <w:rPr>
          <w:lang w:val="ru-RU" w:eastAsia="ja-JP"/>
        </w:rPr>
        <w:tab/>
      </w:r>
      <w:r w:rsidR="00307CA5">
        <w:rPr>
          <w:lang w:val="ru-RU"/>
        </w:rPr>
        <w:t>что</w:t>
      </w:r>
      <w:r w:rsidR="00307CA5" w:rsidRPr="00CA600A">
        <w:rPr>
          <w:lang w:val="ru-RU"/>
        </w:rPr>
        <w:t xml:space="preserve"> </w:t>
      </w:r>
      <w:r w:rsidR="00307CA5">
        <w:rPr>
          <w:lang w:val="ru-RU"/>
        </w:rPr>
        <w:t>в</w:t>
      </w:r>
      <w:r w:rsidR="00307CA5" w:rsidRPr="00CA600A">
        <w:rPr>
          <w:lang w:val="ru-RU"/>
        </w:rPr>
        <w:t xml:space="preserve"> </w:t>
      </w:r>
      <w:r w:rsidR="00307CA5">
        <w:rPr>
          <w:lang w:val="ru-RU"/>
        </w:rPr>
        <w:t>Рекомендации</w:t>
      </w:r>
      <w:r w:rsidR="00307CA5" w:rsidRPr="00CA600A">
        <w:rPr>
          <w:lang w:val="ru-RU"/>
        </w:rPr>
        <w:t xml:space="preserve"> </w:t>
      </w:r>
      <w:r w:rsidR="00307CA5">
        <w:rPr>
          <w:lang w:val="ru-RU"/>
        </w:rPr>
        <w:t>МСЭ</w:t>
      </w:r>
      <w:r w:rsidRPr="00CA600A">
        <w:rPr>
          <w:lang w:val="ru-RU"/>
        </w:rPr>
        <w:t>-</w:t>
      </w:r>
      <w:r w:rsidRPr="00527C7F">
        <w:rPr>
          <w:lang w:val="en-US"/>
        </w:rPr>
        <w:t>R</w:t>
      </w:r>
      <w:r w:rsidRPr="00CA600A">
        <w:rPr>
          <w:lang w:val="ru-RU"/>
        </w:rPr>
        <w:t xml:space="preserve"> </w:t>
      </w:r>
      <w:r w:rsidRPr="00527C7F">
        <w:rPr>
          <w:lang w:val="en-US"/>
        </w:rPr>
        <w:t>SM</w:t>
      </w:r>
      <w:r w:rsidRPr="00CA600A">
        <w:rPr>
          <w:lang w:val="ru-RU"/>
        </w:rPr>
        <w:t xml:space="preserve">.1541 </w:t>
      </w:r>
      <w:r w:rsidR="00CA600A">
        <w:rPr>
          <w:lang w:val="ru-RU"/>
        </w:rPr>
        <w:t>установлены</w:t>
      </w:r>
      <w:r w:rsidR="00CA600A" w:rsidRPr="00CA600A">
        <w:rPr>
          <w:lang w:val="ru-RU"/>
        </w:rPr>
        <w:t xml:space="preserve"> </w:t>
      </w:r>
      <w:r w:rsidR="00CA600A">
        <w:rPr>
          <w:lang w:val="ru-RU"/>
        </w:rPr>
        <w:t>общие</w:t>
      </w:r>
      <w:r w:rsidR="00CA600A" w:rsidRPr="00CA600A">
        <w:rPr>
          <w:lang w:val="ru-RU"/>
        </w:rPr>
        <w:t xml:space="preserve"> </w:t>
      </w:r>
      <w:r w:rsidR="00CA600A">
        <w:rPr>
          <w:lang w:val="ru-RU"/>
        </w:rPr>
        <w:t>пределы</w:t>
      </w:r>
      <w:r w:rsidR="00CA600A" w:rsidRPr="00CA600A">
        <w:rPr>
          <w:lang w:val="ru-RU"/>
        </w:rPr>
        <w:t xml:space="preserve"> </w:t>
      </w:r>
      <w:r w:rsidR="00CA600A">
        <w:rPr>
          <w:lang w:val="ru-RU"/>
        </w:rPr>
        <w:t>для</w:t>
      </w:r>
      <w:r w:rsidR="00CA600A" w:rsidRPr="00CA600A">
        <w:rPr>
          <w:lang w:val="ru-RU"/>
        </w:rPr>
        <w:t xml:space="preserve"> </w:t>
      </w:r>
      <w:r w:rsidR="00CA600A">
        <w:rPr>
          <w:lang w:val="ru-RU"/>
        </w:rPr>
        <w:t>нежелательных</w:t>
      </w:r>
      <w:r w:rsidR="00CA600A" w:rsidRPr="00CA600A">
        <w:rPr>
          <w:lang w:val="ru-RU"/>
        </w:rPr>
        <w:t xml:space="preserve"> </w:t>
      </w:r>
      <w:r w:rsidR="00CA600A">
        <w:rPr>
          <w:lang w:val="ru-RU"/>
        </w:rPr>
        <w:t>излучений</w:t>
      </w:r>
      <w:r w:rsidR="00CA600A" w:rsidRPr="00CA600A">
        <w:rPr>
          <w:lang w:val="ru-RU"/>
        </w:rPr>
        <w:t xml:space="preserve"> </w:t>
      </w:r>
      <w:r w:rsidR="00CA600A">
        <w:rPr>
          <w:lang w:val="ru-RU"/>
        </w:rPr>
        <w:t>в области внеполосных излучений для большинства служб, включая фиксированную службу</w:t>
      </w:r>
      <w:r w:rsidRPr="00CA600A">
        <w:rPr>
          <w:lang w:val="ru-RU"/>
        </w:rPr>
        <w:t xml:space="preserve"> (</w:t>
      </w:r>
      <w:r w:rsidR="00CA600A">
        <w:rPr>
          <w:lang w:val="ru-RU"/>
        </w:rPr>
        <w:t>см.</w:t>
      </w:r>
      <w:r w:rsidRPr="00527C7F">
        <w:rPr>
          <w:lang w:val="en-US"/>
        </w:rPr>
        <w:t> </w:t>
      </w:r>
      <w:r w:rsidR="00CA600A">
        <w:rPr>
          <w:lang w:val="ru-RU"/>
        </w:rPr>
        <w:t>Примечание</w:t>
      </w:r>
      <w:r w:rsidRPr="00527C7F">
        <w:rPr>
          <w:lang w:val="en-US"/>
        </w:rPr>
        <w:t> </w:t>
      </w:r>
      <w:r w:rsidRPr="00CA600A">
        <w:rPr>
          <w:lang w:val="ru-RU"/>
        </w:rPr>
        <w:t>1);</w:t>
      </w:r>
    </w:p>
    <w:p w:rsidR="005602B4" w:rsidRPr="00CA600A" w:rsidRDefault="005602B4" w:rsidP="0035738F">
      <w:pPr>
        <w:spacing w:line="244" w:lineRule="exact"/>
        <w:rPr>
          <w:lang w:val="ru-RU"/>
        </w:rPr>
      </w:pPr>
      <w:r w:rsidRPr="00527C7F">
        <w:rPr>
          <w:lang w:val="en-US"/>
        </w:rPr>
        <w:t>d</w:t>
      </w:r>
      <w:r w:rsidRPr="00CA600A">
        <w:rPr>
          <w:lang w:val="ru-RU"/>
        </w:rPr>
        <w:t>)</w:t>
      </w:r>
      <w:r w:rsidRPr="00CA600A">
        <w:rPr>
          <w:lang w:val="ru-RU"/>
        </w:rPr>
        <w:tab/>
      </w:r>
      <w:r w:rsidR="00307CA5">
        <w:rPr>
          <w:lang w:val="ru-RU"/>
        </w:rPr>
        <w:t>что</w:t>
      </w:r>
      <w:r w:rsidR="00307CA5" w:rsidRPr="00CA600A">
        <w:rPr>
          <w:lang w:val="ru-RU"/>
        </w:rPr>
        <w:t xml:space="preserve"> </w:t>
      </w:r>
      <w:r w:rsidR="00307CA5">
        <w:rPr>
          <w:lang w:val="ru-RU"/>
        </w:rPr>
        <w:t>в</w:t>
      </w:r>
      <w:r w:rsidR="00307CA5" w:rsidRPr="00CA600A">
        <w:rPr>
          <w:lang w:val="ru-RU"/>
        </w:rPr>
        <w:t xml:space="preserve"> </w:t>
      </w:r>
      <w:r w:rsidR="00307CA5">
        <w:rPr>
          <w:lang w:val="ru-RU"/>
        </w:rPr>
        <w:t>Рекомендации</w:t>
      </w:r>
      <w:r w:rsidR="00307CA5" w:rsidRPr="00CA600A">
        <w:rPr>
          <w:lang w:val="ru-RU"/>
        </w:rPr>
        <w:t xml:space="preserve"> </w:t>
      </w:r>
      <w:r w:rsidR="00307CA5">
        <w:rPr>
          <w:lang w:val="ru-RU"/>
        </w:rPr>
        <w:t>МСЭ</w:t>
      </w:r>
      <w:r w:rsidRPr="00CA600A">
        <w:rPr>
          <w:lang w:val="ru-RU"/>
        </w:rPr>
        <w:t>-</w:t>
      </w:r>
      <w:r w:rsidRPr="00527C7F">
        <w:rPr>
          <w:lang w:val="en-US"/>
        </w:rPr>
        <w:t>R</w:t>
      </w:r>
      <w:r w:rsidRPr="00CA600A">
        <w:rPr>
          <w:lang w:val="ru-RU"/>
        </w:rPr>
        <w:t xml:space="preserve"> </w:t>
      </w:r>
      <w:r w:rsidRPr="00527C7F">
        <w:rPr>
          <w:lang w:val="en-US"/>
        </w:rPr>
        <w:t>SM</w:t>
      </w:r>
      <w:r w:rsidRPr="00CA600A">
        <w:rPr>
          <w:lang w:val="ru-RU"/>
        </w:rPr>
        <w:t xml:space="preserve">.1539 </w:t>
      </w:r>
      <w:r w:rsidR="00CA600A">
        <w:rPr>
          <w:lang w:val="ru-RU"/>
        </w:rPr>
        <w:t>содержатся</w:t>
      </w:r>
      <w:r w:rsidR="00CA600A" w:rsidRPr="00CA600A">
        <w:rPr>
          <w:lang w:val="ru-RU"/>
        </w:rPr>
        <w:t xml:space="preserve"> </w:t>
      </w:r>
      <w:r w:rsidR="00CA600A">
        <w:rPr>
          <w:lang w:val="ru-RU"/>
        </w:rPr>
        <w:t>руководящие</w:t>
      </w:r>
      <w:r w:rsidR="00CA600A" w:rsidRPr="00CA600A">
        <w:rPr>
          <w:lang w:val="ru-RU"/>
        </w:rPr>
        <w:t xml:space="preserve"> </w:t>
      </w:r>
      <w:r w:rsidR="00CA600A">
        <w:rPr>
          <w:lang w:val="ru-RU"/>
        </w:rPr>
        <w:t>указания</w:t>
      </w:r>
      <w:r w:rsidR="00CA600A" w:rsidRPr="00CA600A">
        <w:rPr>
          <w:lang w:val="ru-RU"/>
        </w:rPr>
        <w:t xml:space="preserve"> </w:t>
      </w:r>
      <w:r w:rsidR="00CA600A">
        <w:rPr>
          <w:lang w:val="ru-RU"/>
        </w:rPr>
        <w:t xml:space="preserve">об изменении границы между областями внеполосных и побочных излучений для </w:t>
      </w:r>
      <w:r w:rsidR="006E5847">
        <w:rPr>
          <w:lang w:val="ru-RU"/>
        </w:rPr>
        <w:t>очень узкополосных и очень широкополосных излучений</w:t>
      </w:r>
      <w:r w:rsidRPr="00CA600A">
        <w:rPr>
          <w:lang w:val="ru-RU"/>
        </w:rPr>
        <w:t>,</w:t>
      </w:r>
    </w:p>
    <w:p w:rsidR="0084332A" w:rsidRPr="002925C1" w:rsidRDefault="0084332A" w:rsidP="0035738F">
      <w:pPr>
        <w:pStyle w:val="Call"/>
        <w:spacing w:line="244" w:lineRule="exact"/>
        <w:rPr>
          <w:lang w:val="ru-RU"/>
        </w:rPr>
      </w:pPr>
      <w:r w:rsidRPr="002917B6">
        <w:rPr>
          <w:lang w:val="ru-RU"/>
        </w:rPr>
        <w:t>рекомендует</w:t>
      </w:r>
      <w:r w:rsidRPr="002925C1">
        <w:rPr>
          <w:i w:val="0"/>
          <w:iCs/>
          <w:lang w:val="ru-RU"/>
        </w:rPr>
        <w:t>,</w:t>
      </w:r>
    </w:p>
    <w:p w:rsidR="005602B4" w:rsidRPr="00C24592" w:rsidRDefault="005602B4" w:rsidP="0035738F">
      <w:pPr>
        <w:spacing w:line="244" w:lineRule="exact"/>
        <w:rPr>
          <w:lang w:val="ru-RU"/>
        </w:rPr>
      </w:pPr>
      <w:r w:rsidRPr="00C24592">
        <w:rPr>
          <w:b/>
          <w:lang w:val="ru-RU"/>
        </w:rPr>
        <w:t>1</w:t>
      </w:r>
      <w:r w:rsidRPr="00C24592">
        <w:rPr>
          <w:b/>
          <w:lang w:val="ru-RU"/>
        </w:rPr>
        <w:tab/>
      </w:r>
      <w:r w:rsidR="00307CA5">
        <w:rPr>
          <w:lang w:val="ru-RU"/>
        </w:rPr>
        <w:t>что</w:t>
      </w:r>
      <w:r w:rsidR="00307CA5" w:rsidRPr="00C24592">
        <w:rPr>
          <w:lang w:val="ru-RU"/>
        </w:rPr>
        <w:t xml:space="preserve"> </w:t>
      </w:r>
      <w:r w:rsidR="006E5847">
        <w:rPr>
          <w:lang w:val="ru-RU"/>
        </w:rPr>
        <w:t>в отношении</w:t>
      </w:r>
      <w:r w:rsidR="00307CA5" w:rsidRPr="00C24592">
        <w:rPr>
          <w:lang w:val="ru-RU"/>
        </w:rPr>
        <w:t xml:space="preserve"> </w:t>
      </w:r>
      <w:r w:rsidR="00307CA5">
        <w:rPr>
          <w:lang w:val="ru-RU"/>
        </w:rPr>
        <w:t>ЦСФС</w:t>
      </w:r>
      <w:r w:rsidR="00307CA5" w:rsidRPr="00C24592">
        <w:rPr>
          <w:lang w:val="ru-RU"/>
        </w:rPr>
        <w:t xml:space="preserve"> </w:t>
      </w:r>
      <w:r w:rsidR="00307CA5">
        <w:rPr>
          <w:lang w:val="ru-RU"/>
        </w:rPr>
        <w:t>должны</w:t>
      </w:r>
      <w:r w:rsidR="00307CA5" w:rsidRPr="00C24592">
        <w:rPr>
          <w:lang w:val="ru-RU"/>
        </w:rPr>
        <w:t xml:space="preserve"> </w:t>
      </w:r>
      <w:r w:rsidR="00307CA5">
        <w:rPr>
          <w:lang w:val="ru-RU"/>
        </w:rPr>
        <w:t>применяться</w:t>
      </w:r>
      <w:r w:rsidR="00307CA5" w:rsidRPr="00C24592">
        <w:rPr>
          <w:lang w:val="ru-RU"/>
        </w:rPr>
        <w:t xml:space="preserve"> </w:t>
      </w:r>
      <w:r w:rsidR="00307CA5">
        <w:rPr>
          <w:lang w:val="ru-RU"/>
        </w:rPr>
        <w:t>следующие</w:t>
      </w:r>
      <w:r w:rsidR="00307CA5" w:rsidRPr="00C24592">
        <w:rPr>
          <w:lang w:val="ru-RU"/>
        </w:rPr>
        <w:t xml:space="preserve"> </w:t>
      </w:r>
      <w:r w:rsidR="00307CA5">
        <w:rPr>
          <w:lang w:val="ru-RU"/>
        </w:rPr>
        <w:t>термины</w:t>
      </w:r>
      <w:r w:rsidRPr="00C24592">
        <w:rPr>
          <w:lang w:val="ru-RU"/>
        </w:rPr>
        <w:t>:</w:t>
      </w:r>
    </w:p>
    <w:p w:rsidR="005602B4" w:rsidRPr="006E5847" w:rsidRDefault="005602B4" w:rsidP="0035738F">
      <w:pPr>
        <w:pStyle w:val="Heading2"/>
        <w:spacing w:line="244" w:lineRule="exact"/>
        <w:rPr>
          <w:lang w:val="ru-RU"/>
        </w:rPr>
      </w:pPr>
      <w:r w:rsidRPr="006E5847">
        <w:rPr>
          <w:lang w:val="ru-RU"/>
        </w:rPr>
        <w:t>1.1</w:t>
      </w:r>
      <w:r w:rsidRPr="006E5847">
        <w:rPr>
          <w:lang w:val="ru-RU"/>
        </w:rPr>
        <w:tab/>
      </w:r>
      <w:r w:rsidR="006E5847" w:rsidRPr="002917B6">
        <w:rPr>
          <w:lang w:val="ru-RU"/>
        </w:rPr>
        <w:t>Распределенная</w:t>
      </w:r>
      <w:r w:rsidR="006E5847">
        <w:rPr>
          <w:lang w:val="ru-RU"/>
        </w:rPr>
        <w:t xml:space="preserve"> полоса частот</w:t>
      </w:r>
    </w:p>
    <w:p w:rsidR="005602B4" w:rsidRPr="006E5847" w:rsidRDefault="006E5847" w:rsidP="0035738F">
      <w:pPr>
        <w:spacing w:line="244" w:lineRule="exact"/>
        <w:rPr>
          <w:lang w:val="ru-RU"/>
        </w:rPr>
      </w:pPr>
      <w:r>
        <w:rPr>
          <w:lang w:val="ru-RU"/>
        </w:rPr>
        <w:t xml:space="preserve">Для ЦСФС распределенная полоса частоты может рассматриваться как </w:t>
      </w:r>
      <w:r w:rsidR="002F6054">
        <w:rPr>
          <w:lang w:val="ru-RU"/>
        </w:rPr>
        <w:t>полная</w:t>
      </w:r>
      <w:r>
        <w:rPr>
          <w:lang w:val="ru-RU"/>
        </w:rPr>
        <w:t xml:space="preserve"> полоса частоты, распределенная фиксированной службе на первичной и равной первичной основе</w:t>
      </w:r>
      <w:r w:rsidR="005602B4" w:rsidRPr="006E5847">
        <w:rPr>
          <w:lang w:val="ru-RU"/>
        </w:rPr>
        <w:t>.</w:t>
      </w:r>
    </w:p>
    <w:p w:rsidR="005602B4" w:rsidRPr="0060714E" w:rsidRDefault="005602B4" w:rsidP="0035738F">
      <w:pPr>
        <w:pStyle w:val="Heading2"/>
        <w:spacing w:line="244" w:lineRule="exact"/>
        <w:rPr>
          <w:lang w:val="ru-RU"/>
        </w:rPr>
      </w:pPr>
      <w:r w:rsidRPr="0060714E">
        <w:rPr>
          <w:lang w:val="ru-RU"/>
        </w:rPr>
        <w:t>1.2</w:t>
      </w:r>
      <w:r w:rsidRPr="0060714E">
        <w:rPr>
          <w:lang w:val="ru-RU"/>
        </w:rPr>
        <w:tab/>
      </w:r>
      <w:r w:rsidR="0088181A">
        <w:rPr>
          <w:lang w:val="ru-RU"/>
        </w:rPr>
        <w:t>Присвоенная</w:t>
      </w:r>
      <w:r w:rsidR="0088181A" w:rsidRPr="0060714E">
        <w:rPr>
          <w:lang w:val="ru-RU"/>
        </w:rPr>
        <w:t xml:space="preserve"> </w:t>
      </w:r>
      <w:r w:rsidR="0088181A" w:rsidRPr="002917B6">
        <w:rPr>
          <w:lang w:val="ru-RU"/>
        </w:rPr>
        <w:t>полоса</w:t>
      </w:r>
      <w:r w:rsidR="0088181A" w:rsidRPr="0060714E">
        <w:rPr>
          <w:lang w:val="ru-RU"/>
        </w:rPr>
        <w:t xml:space="preserve"> </w:t>
      </w:r>
      <w:r w:rsidR="0088181A">
        <w:rPr>
          <w:lang w:val="ru-RU"/>
        </w:rPr>
        <w:t>частот</w:t>
      </w:r>
    </w:p>
    <w:p w:rsidR="005602B4" w:rsidRPr="0088181A" w:rsidRDefault="0088181A" w:rsidP="0035738F">
      <w:pPr>
        <w:spacing w:line="244" w:lineRule="exact"/>
        <w:rPr>
          <w:lang w:val="ru-RU"/>
        </w:rPr>
      </w:pPr>
      <w:r>
        <w:rPr>
          <w:lang w:val="ru-RU"/>
        </w:rPr>
        <w:t>Для</w:t>
      </w:r>
      <w:r w:rsidRPr="0088181A">
        <w:rPr>
          <w:lang w:val="ru-RU"/>
        </w:rPr>
        <w:t xml:space="preserve"> </w:t>
      </w:r>
      <w:r>
        <w:rPr>
          <w:lang w:val="ru-RU"/>
        </w:rPr>
        <w:t>целей</w:t>
      </w:r>
      <w:r w:rsidRPr="0088181A">
        <w:rPr>
          <w:lang w:val="ru-RU"/>
        </w:rPr>
        <w:t xml:space="preserve"> </w:t>
      </w:r>
      <w:r>
        <w:rPr>
          <w:lang w:val="ru-RU"/>
        </w:rPr>
        <w:t>настоящей</w:t>
      </w:r>
      <w:r w:rsidRPr="0088181A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88181A">
        <w:rPr>
          <w:lang w:val="ru-RU"/>
        </w:rPr>
        <w:t xml:space="preserve"> </w:t>
      </w:r>
      <w:r>
        <w:rPr>
          <w:lang w:val="ru-RU"/>
        </w:rPr>
        <w:t>д</w:t>
      </w:r>
      <w:r w:rsidR="00C24BAF">
        <w:rPr>
          <w:lang w:val="ru-RU"/>
        </w:rPr>
        <w:t>а</w:t>
      </w:r>
      <w:r>
        <w:rPr>
          <w:lang w:val="ru-RU"/>
        </w:rPr>
        <w:t>нный</w:t>
      </w:r>
      <w:r w:rsidRPr="0088181A">
        <w:rPr>
          <w:lang w:val="ru-RU"/>
        </w:rPr>
        <w:t xml:space="preserve"> </w:t>
      </w:r>
      <w:r>
        <w:rPr>
          <w:lang w:val="ru-RU"/>
        </w:rPr>
        <w:t>термин</w:t>
      </w:r>
      <w:r w:rsidRPr="0088181A">
        <w:rPr>
          <w:lang w:val="ru-RU"/>
        </w:rPr>
        <w:t xml:space="preserve"> </w:t>
      </w:r>
      <w:r>
        <w:rPr>
          <w:lang w:val="ru-RU"/>
        </w:rPr>
        <w:t>может</w:t>
      </w:r>
      <w:r w:rsidRPr="0088181A">
        <w:rPr>
          <w:lang w:val="ru-RU"/>
        </w:rPr>
        <w:t xml:space="preserve"> </w:t>
      </w:r>
      <w:r>
        <w:rPr>
          <w:lang w:val="ru-RU"/>
        </w:rPr>
        <w:t>рассматриваться</w:t>
      </w:r>
      <w:r w:rsidRPr="0088181A">
        <w:rPr>
          <w:lang w:val="ru-RU"/>
        </w:rPr>
        <w:t xml:space="preserve"> </w:t>
      </w:r>
      <w:r>
        <w:rPr>
          <w:lang w:val="ru-RU"/>
        </w:rPr>
        <w:t>как</w:t>
      </w:r>
      <w:r w:rsidRPr="0088181A">
        <w:rPr>
          <w:lang w:val="ru-RU"/>
        </w:rPr>
        <w:t xml:space="preserve"> </w:t>
      </w:r>
      <w:r>
        <w:rPr>
          <w:lang w:val="ru-RU"/>
        </w:rPr>
        <w:t>применимый</w:t>
      </w:r>
      <w:r w:rsidRPr="0088181A">
        <w:rPr>
          <w:lang w:val="ru-RU"/>
        </w:rPr>
        <w:t xml:space="preserve"> </w:t>
      </w:r>
      <w:r>
        <w:rPr>
          <w:lang w:val="ru-RU"/>
        </w:rPr>
        <w:t>также</w:t>
      </w:r>
      <w:r w:rsidRPr="0088181A">
        <w:rPr>
          <w:lang w:val="ru-RU"/>
        </w:rPr>
        <w:t xml:space="preserve"> </w:t>
      </w:r>
      <w:r>
        <w:rPr>
          <w:lang w:val="ru-RU"/>
        </w:rPr>
        <w:t>к</w:t>
      </w:r>
      <w:r w:rsidRPr="0088181A">
        <w:rPr>
          <w:lang w:val="ru-RU"/>
        </w:rPr>
        <w:t xml:space="preserve"> </w:t>
      </w:r>
      <w:r>
        <w:rPr>
          <w:lang w:val="ru-RU"/>
        </w:rPr>
        <w:t>блоку</w:t>
      </w:r>
      <w:r w:rsidRPr="0088181A">
        <w:rPr>
          <w:lang w:val="ru-RU"/>
        </w:rPr>
        <w:t xml:space="preserve"> </w:t>
      </w:r>
      <w:r>
        <w:rPr>
          <w:lang w:val="ru-RU"/>
        </w:rPr>
        <w:t>спектра</w:t>
      </w:r>
      <w:r w:rsidRPr="0088181A">
        <w:rPr>
          <w:lang w:val="ru-RU"/>
        </w:rPr>
        <w:t xml:space="preserve">, </w:t>
      </w:r>
      <w:r>
        <w:rPr>
          <w:lang w:val="ru-RU"/>
        </w:rPr>
        <w:t>присвоенно</w:t>
      </w:r>
      <w:r w:rsidR="005A5FC4">
        <w:rPr>
          <w:lang w:val="ru-RU"/>
        </w:rPr>
        <w:t>му</w:t>
      </w:r>
      <w:r w:rsidRPr="0088181A">
        <w:rPr>
          <w:lang w:val="ru-RU"/>
        </w:rPr>
        <w:t xml:space="preserve"> </w:t>
      </w:r>
      <w:r>
        <w:rPr>
          <w:lang w:val="ru-RU"/>
        </w:rPr>
        <w:t>одной</w:t>
      </w:r>
      <w:r w:rsidRPr="0088181A">
        <w:rPr>
          <w:lang w:val="ru-RU"/>
        </w:rPr>
        <w:t xml:space="preserve"> </w:t>
      </w:r>
      <w:r>
        <w:rPr>
          <w:lang w:val="ru-RU"/>
        </w:rPr>
        <w:t>или</w:t>
      </w:r>
      <w:r w:rsidRPr="0088181A">
        <w:rPr>
          <w:lang w:val="ru-RU"/>
        </w:rPr>
        <w:t xml:space="preserve"> </w:t>
      </w:r>
      <w:r>
        <w:rPr>
          <w:lang w:val="ru-RU"/>
        </w:rPr>
        <w:t>нескольким</w:t>
      </w:r>
      <w:r w:rsidRPr="0088181A">
        <w:rPr>
          <w:lang w:val="ru-RU"/>
        </w:rPr>
        <w:t xml:space="preserve"> </w:t>
      </w:r>
      <w:r>
        <w:rPr>
          <w:lang w:val="ru-RU"/>
        </w:rPr>
        <w:t>станциям</w:t>
      </w:r>
      <w:r w:rsidRPr="0088181A">
        <w:rPr>
          <w:lang w:val="ru-RU"/>
        </w:rPr>
        <w:t xml:space="preserve"> </w:t>
      </w:r>
      <w:r>
        <w:rPr>
          <w:lang w:val="ru-RU"/>
        </w:rPr>
        <w:t>какого</w:t>
      </w:r>
      <w:r w:rsidRPr="0088181A">
        <w:rPr>
          <w:lang w:val="ru-RU"/>
        </w:rPr>
        <w:t>-</w:t>
      </w:r>
      <w:r>
        <w:rPr>
          <w:lang w:val="ru-RU"/>
        </w:rPr>
        <w:t>либо</w:t>
      </w:r>
      <w:r w:rsidRPr="0088181A">
        <w:rPr>
          <w:lang w:val="ru-RU"/>
        </w:rPr>
        <w:t xml:space="preserve"> </w:t>
      </w:r>
      <w:r>
        <w:rPr>
          <w:lang w:val="ru-RU"/>
        </w:rPr>
        <w:t>оператора</w:t>
      </w:r>
      <w:r w:rsidRPr="0088181A">
        <w:rPr>
          <w:lang w:val="ru-RU"/>
        </w:rPr>
        <w:t xml:space="preserve"> </w:t>
      </w:r>
      <w:r>
        <w:rPr>
          <w:lang w:val="ru-RU"/>
        </w:rPr>
        <w:t>в</w:t>
      </w:r>
      <w:r w:rsidRPr="0088181A">
        <w:rPr>
          <w:lang w:val="ru-RU"/>
        </w:rPr>
        <w:t xml:space="preserve"> </w:t>
      </w:r>
      <w:r>
        <w:rPr>
          <w:lang w:val="ru-RU"/>
        </w:rPr>
        <w:t>рамках</w:t>
      </w:r>
      <w:r w:rsidRPr="0088181A">
        <w:rPr>
          <w:lang w:val="ru-RU"/>
        </w:rPr>
        <w:t xml:space="preserve"> </w:t>
      </w:r>
      <w:r>
        <w:rPr>
          <w:lang w:val="ru-RU"/>
        </w:rPr>
        <w:t>одной</w:t>
      </w:r>
      <w:r w:rsidRPr="0088181A">
        <w:rPr>
          <w:lang w:val="ru-RU"/>
        </w:rPr>
        <w:t xml:space="preserve"> </w:t>
      </w:r>
      <w:r>
        <w:rPr>
          <w:lang w:val="ru-RU"/>
        </w:rPr>
        <w:t>исключительной</w:t>
      </w:r>
      <w:r w:rsidRPr="0088181A">
        <w:rPr>
          <w:lang w:val="ru-RU"/>
        </w:rPr>
        <w:t xml:space="preserve"> </w:t>
      </w:r>
      <w:r>
        <w:rPr>
          <w:lang w:val="ru-RU"/>
        </w:rPr>
        <w:t>лицензии</w:t>
      </w:r>
      <w:r w:rsidR="005602B4" w:rsidRPr="0088181A">
        <w:rPr>
          <w:lang w:val="ru-RU"/>
        </w:rPr>
        <w:t xml:space="preserve"> (</w:t>
      </w:r>
      <w:r>
        <w:rPr>
          <w:lang w:val="ru-RU"/>
        </w:rPr>
        <w:t>присвоение блок</w:t>
      </w:r>
      <w:r w:rsidR="0060714E">
        <w:rPr>
          <w:lang w:val="ru-RU"/>
        </w:rPr>
        <w:t>ов</w:t>
      </w:r>
      <w:r>
        <w:rPr>
          <w:lang w:val="ru-RU"/>
        </w:rPr>
        <w:t xml:space="preserve">, см. примеры в Рекомендациях </w:t>
      </w:r>
      <w:r w:rsidRPr="0060714E">
        <w:rPr>
          <w:lang w:val="ru-RU"/>
        </w:rPr>
        <w:t>МСЭ</w:t>
      </w:r>
      <w:r w:rsidR="005602B4" w:rsidRPr="0060714E">
        <w:rPr>
          <w:lang w:val="ru-RU"/>
        </w:rPr>
        <w:t>-</w:t>
      </w:r>
      <w:r w:rsidR="005602B4" w:rsidRPr="0060714E">
        <w:rPr>
          <w:lang w:val="en-US"/>
        </w:rPr>
        <w:t>R</w:t>
      </w:r>
      <w:r w:rsidR="005602B4" w:rsidRPr="0060714E">
        <w:rPr>
          <w:lang w:val="ru-RU"/>
        </w:rPr>
        <w:t xml:space="preserve"> </w:t>
      </w:r>
      <w:r w:rsidR="005602B4" w:rsidRPr="0060714E">
        <w:rPr>
          <w:lang w:val="en-US"/>
        </w:rPr>
        <w:t>F</w:t>
      </w:r>
      <w:r w:rsidR="005602B4" w:rsidRPr="0060714E">
        <w:rPr>
          <w:lang w:val="ru-RU"/>
        </w:rPr>
        <w:t xml:space="preserve">.1488, </w:t>
      </w:r>
      <w:r w:rsidRPr="0060714E">
        <w:rPr>
          <w:lang w:val="ru-RU"/>
        </w:rPr>
        <w:t>МСЭ</w:t>
      </w:r>
      <w:r w:rsidR="00267180" w:rsidRPr="00664773">
        <w:rPr>
          <w:lang w:val="ru-RU"/>
        </w:rPr>
        <w:noBreakHyphen/>
      </w:r>
      <w:r w:rsidR="005602B4" w:rsidRPr="008071EB">
        <w:rPr>
          <w:lang w:val="en-US"/>
        </w:rPr>
        <w:t>R</w:t>
      </w:r>
      <w:r w:rsidR="00915ABB">
        <w:rPr>
          <w:lang w:val="ru-RU"/>
        </w:rPr>
        <w:t> </w:t>
      </w:r>
      <w:r w:rsidR="005602B4" w:rsidRPr="008071EB">
        <w:rPr>
          <w:lang w:val="en-US"/>
        </w:rPr>
        <w:t>F</w:t>
      </w:r>
      <w:r w:rsidR="005602B4" w:rsidRPr="0088181A">
        <w:rPr>
          <w:lang w:val="ru-RU"/>
        </w:rPr>
        <w:t xml:space="preserve">.748 </w:t>
      </w:r>
      <w:r>
        <w:rPr>
          <w:lang w:val="ru-RU"/>
        </w:rPr>
        <w:t>и</w:t>
      </w:r>
      <w:r w:rsidR="005602B4" w:rsidRPr="0088181A">
        <w:rPr>
          <w:lang w:val="ru-RU"/>
        </w:rPr>
        <w:t xml:space="preserve"> </w:t>
      </w:r>
      <w:r w:rsidR="006A7425">
        <w:rPr>
          <w:lang w:val="ru-RU"/>
        </w:rPr>
        <w:t>МСЭ-R</w:t>
      </w:r>
      <w:r w:rsidR="005602B4" w:rsidRPr="008071EB">
        <w:rPr>
          <w:lang w:val="en-US"/>
        </w:rPr>
        <w:t> F</w:t>
      </w:r>
      <w:r w:rsidR="005602B4" w:rsidRPr="0088181A">
        <w:rPr>
          <w:lang w:val="ru-RU"/>
        </w:rPr>
        <w:t>.749).</w:t>
      </w:r>
    </w:p>
    <w:p w:rsidR="005602B4" w:rsidRPr="00080D3B" w:rsidRDefault="001F2052" w:rsidP="0035738F">
      <w:pPr>
        <w:spacing w:line="244" w:lineRule="exact"/>
        <w:rPr>
          <w:lang w:val="ru-RU"/>
        </w:rPr>
      </w:pPr>
      <w:r>
        <w:rPr>
          <w:lang w:val="ru-RU"/>
        </w:rPr>
        <w:t>В</w:t>
      </w:r>
      <w:r w:rsidRPr="00080D3B">
        <w:rPr>
          <w:lang w:val="ru-RU"/>
        </w:rPr>
        <w:t xml:space="preserve"> </w:t>
      </w:r>
      <w:r>
        <w:rPr>
          <w:lang w:val="ru-RU"/>
        </w:rPr>
        <w:t>пределах</w:t>
      </w:r>
      <w:r w:rsidRPr="00080D3B">
        <w:rPr>
          <w:lang w:val="ru-RU"/>
        </w:rPr>
        <w:t xml:space="preserve"> </w:t>
      </w:r>
      <w:r>
        <w:rPr>
          <w:lang w:val="ru-RU"/>
        </w:rPr>
        <w:t>одного</w:t>
      </w:r>
      <w:r w:rsidRPr="00080D3B">
        <w:rPr>
          <w:lang w:val="ru-RU"/>
        </w:rPr>
        <w:t xml:space="preserve"> </w:t>
      </w:r>
      <w:r>
        <w:rPr>
          <w:lang w:val="ru-RU"/>
        </w:rPr>
        <w:t>присвоенного блока</w:t>
      </w:r>
      <w:r w:rsidRPr="00080D3B">
        <w:rPr>
          <w:lang w:val="ru-RU"/>
        </w:rPr>
        <w:t xml:space="preserve"> </w:t>
      </w:r>
      <w:r>
        <w:rPr>
          <w:lang w:val="ru-RU"/>
        </w:rPr>
        <w:t>разработчик</w:t>
      </w:r>
      <w:r w:rsidRPr="00080D3B">
        <w:rPr>
          <w:lang w:val="ru-RU"/>
        </w:rPr>
        <w:t xml:space="preserve"> </w:t>
      </w:r>
      <w:r>
        <w:rPr>
          <w:lang w:val="ru-RU"/>
        </w:rPr>
        <w:t>системы</w:t>
      </w:r>
      <w:r w:rsidRPr="00080D3B">
        <w:rPr>
          <w:lang w:val="ru-RU"/>
        </w:rPr>
        <w:t xml:space="preserve"> </w:t>
      </w:r>
      <w:r>
        <w:rPr>
          <w:lang w:val="ru-RU"/>
        </w:rPr>
        <w:t>может</w:t>
      </w:r>
      <w:r w:rsidRPr="00080D3B">
        <w:rPr>
          <w:lang w:val="ru-RU"/>
        </w:rPr>
        <w:t xml:space="preserve">, </w:t>
      </w:r>
      <w:r>
        <w:rPr>
          <w:lang w:val="ru-RU"/>
        </w:rPr>
        <w:t>в</w:t>
      </w:r>
      <w:r w:rsidRPr="00080D3B">
        <w:rPr>
          <w:lang w:val="ru-RU"/>
        </w:rPr>
        <w:t xml:space="preserve"> </w:t>
      </w:r>
      <w:r>
        <w:rPr>
          <w:lang w:val="ru-RU"/>
        </w:rPr>
        <w:t>общем</w:t>
      </w:r>
      <w:r w:rsidRPr="00080D3B">
        <w:rPr>
          <w:lang w:val="ru-RU"/>
        </w:rPr>
        <w:t xml:space="preserve">, </w:t>
      </w:r>
      <w:r>
        <w:rPr>
          <w:lang w:val="ru-RU"/>
        </w:rPr>
        <w:t>разделить</w:t>
      </w:r>
      <w:r w:rsidRPr="00080D3B">
        <w:rPr>
          <w:lang w:val="ru-RU"/>
        </w:rPr>
        <w:t xml:space="preserve"> </w:t>
      </w:r>
      <w:r>
        <w:rPr>
          <w:lang w:val="ru-RU"/>
        </w:rPr>
        <w:t>блок</w:t>
      </w:r>
      <w:r w:rsidRPr="00080D3B">
        <w:rPr>
          <w:lang w:val="ru-RU"/>
        </w:rPr>
        <w:t xml:space="preserve"> </w:t>
      </w:r>
      <w:r>
        <w:rPr>
          <w:lang w:val="ru-RU"/>
        </w:rPr>
        <w:t>на</w:t>
      </w:r>
      <w:r w:rsidRPr="00080D3B">
        <w:rPr>
          <w:lang w:val="ru-RU"/>
        </w:rPr>
        <w:t xml:space="preserve"> </w:t>
      </w:r>
      <w:r>
        <w:rPr>
          <w:lang w:val="ru-RU"/>
        </w:rPr>
        <w:t>подходящие</w:t>
      </w:r>
      <w:r w:rsidRPr="00080D3B">
        <w:rPr>
          <w:lang w:val="ru-RU"/>
        </w:rPr>
        <w:t xml:space="preserve"> </w:t>
      </w:r>
      <w:r>
        <w:rPr>
          <w:lang w:val="ru-RU"/>
        </w:rPr>
        <w:t>более</w:t>
      </w:r>
      <w:r w:rsidRPr="00080D3B">
        <w:rPr>
          <w:lang w:val="ru-RU"/>
        </w:rPr>
        <w:t xml:space="preserve"> </w:t>
      </w:r>
      <w:r>
        <w:rPr>
          <w:lang w:val="ru-RU"/>
        </w:rPr>
        <w:t>мелкие</w:t>
      </w:r>
      <w:r w:rsidRPr="00080D3B">
        <w:rPr>
          <w:lang w:val="ru-RU"/>
        </w:rPr>
        <w:t xml:space="preserve"> </w:t>
      </w:r>
      <w:r>
        <w:rPr>
          <w:lang w:val="ru-RU"/>
        </w:rPr>
        <w:t>субблоки, с тем чтобы развернуть радиосеть в географической зоне, в которой было осуществлено присвоение, с соблюдением условий, определенных выше</w:t>
      </w:r>
      <w:r w:rsidRPr="00080D3B">
        <w:rPr>
          <w:lang w:val="ru-RU"/>
        </w:rPr>
        <w:t xml:space="preserve"> (</w:t>
      </w:r>
      <w:r>
        <w:rPr>
          <w:lang w:val="ru-RU"/>
        </w:rPr>
        <w:t>см. Рекомендацию МСЭ</w:t>
      </w:r>
      <w:r w:rsidR="00915ABB" w:rsidRPr="00915ABB">
        <w:rPr>
          <w:lang w:val="ru-RU"/>
        </w:rPr>
        <w:t>-</w:t>
      </w:r>
      <w:r w:rsidRPr="008071EB">
        <w:rPr>
          <w:lang w:val="en-US"/>
        </w:rPr>
        <w:t>R</w:t>
      </w:r>
      <w:r>
        <w:rPr>
          <w:lang w:val="en-US"/>
        </w:rPr>
        <w:t> </w:t>
      </w:r>
      <w:r w:rsidRPr="008071EB">
        <w:rPr>
          <w:lang w:val="en-US"/>
        </w:rPr>
        <w:t>F</w:t>
      </w:r>
      <w:r w:rsidRPr="00080D3B">
        <w:rPr>
          <w:lang w:val="ru-RU"/>
        </w:rPr>
        <w:t>.1399).</w:t>
      </w:r>
    </w:p>
    <w:p w:rsidR="005602B4" w:rsidRPr="0060714E" w:rsidRDefault="005602B4" w:rsidP="0035738F">
      <w:pPr>
        <w:pStyle w:val="Heading2"/>
        <w:spacing w:line="244" w:lineRule="exact"/>
        <w:rPr>
          <w:lang w:val="ru-RU"/>
        </w:rPr>
      </w:pPr>
      <w:r w:rsidRPr="0060714E">
        <w:rPr>
          <w:lang w:val="ru-RU"/>
        </w:rPr>
        <w:t>1.3</w:t>
      </w:r>
      <w:r w:rsidRPr="0060714E">
        <w:rPr>
          <w:lang w:val="ru-RU"/>
        </w:rPr>
        <w:tab/>
      </w:r>
      <w:r w:rsidR="00E85B01" w:rsidRPr="0060714E">
        <w:rPr>
          <w:lang w:val="ru-RU"/>
        </w:rPr>
        <w:t>Разнос</w:t>
      </w:r>
      <w:r w:rsidR="00E85B01">
        <w:rPr>
          <w:lang w:val="ru-RU"/>
        </w:rPr>
        <w:t xml:space="preserve"> </w:t>
      </w:r>
      <w:r w:rsidR="00E85B01" w:rsidRPr="002917B6">
        <w:rPr>
          <w:lang w:val="ru-RU"/>
        </w:rPr>
        <w:t>радиостволов</w:t>
      </w:r>
    </w:p>
    <w:p w:rsidR="005602B4" w:rsidRPr="00003532" w:rsidRDefault="00E85B01" w:rsidP="0035738F">
      <w:pPr>
        <w:spacing w:line="244" w:lineRule="exact"/>
        <w:rPr>
          <w:lang w:val="ru-RU"/>
        </w:rPr>
      </w:pPr>
      <w:r>
        <w:rPr>
          <w:lang w:val="ru-RU"/>
        </w:rPr>
        <w:t>Ширина</w:t>
      </w:r>
      <w:r w:rsidRPr="00003532">
        <w:rPr>
          <w:lang w:val="ru-RU"/>
        </w:rPr>
        <w:t xml:space="preserve"> </w:t>
      </w:r>
      <w:r>
        <w:rPr>
          <w:lang w:val="ru-RU"/>
        </w:rPr>
        <w:t>полосы</w:t>
      </w:r>
      <w:r w:rsidRPr="00003532">
        <w:rPr>
          <w:lang w:val="ru-RU"/>
        </w:rPr>
        <w:t xml:space="preserve">, </w:t>
      </w:r>
      <w:r>
        <w:rPr>
          <w:lang w:val="ru-RU"/>
        </w:rPr>
        <w:t>равная</w:t>
      </w:r>
      <w:r w:rsidRPr="00003532">
        <w:rPr>
          <w:lang w:val="ru-RU"/>
        </w:rPr>
        <w:t xml:space="preserve"> </w:t>
      </w:r>
      <w:r>
        <w:rPr>
          <w:lang w:val="ru-RU"/>
        </w:rPr>
        <w:t>разносу</w:t>
      </w:r>
      <w:r w:rsidRPr="00003532">
        <w:rPr>
          <w:lang w:val="ru-RU"/>
        </w:rPr>
        <w:t xml:space="preserve"> </w:t>
      </w:r>
      <w:r>
        <w:rPr>
          <w:lang w:val="ru-RU"/>
        </w:rPr>
        <w:t>частот</w:t>
      </w:r>
      <w:r w:rsidRPr="00003532">
        <w:rPr>
          <w:lang w:val="ru-RU"/>
        </w:rPr>
        <w:t xml:space="preserve">, </w:t>
      </w:r>
      <w:r>
        <w:rPr>
          <w:lang w:val="ru-RU"/>
        </w:rPr>
        <w:t>определенному</w:t>
      </w:r>
      <w:r w:rsidRPr="00003532">
        <w:rPr>
          <w:lang w:val="ru-RU"/>
        </w:rPr>
        <w:t xml:space="preserve"> </w:t>
      </w:r>
      <w:r>
        <w:rPr>
          <w:lang w:val="ru-RU"/>
        </w:rPr>
        <w:t>в</w:t>
      </w:r>
      <w:r w:rsidRPr="00003532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003532">
        <w:rPr>
          <w:lang w:val="ru-RU"/>
        </w:rPr>
        <w:t xml:space="preserve"> </w:t>
      </w:r>
      <w:r>
        <w:rPr>
          <w:lang w:val="ru-RU"/>
        </w:rPr>
        <w:t>МСЭ</w:t>
      </w:r>
      <w:r w:rsidR="005602B4" w:rsidRPr="00003532">
        <w:rPr>
          <w:lang w:val="ru-RU"/>
        </w:rPr>
        <w:t>-</w:t>
      </w:r>
      <w:r w:rsidR="005602B4" w:rsidRPr="008071EB">
        <w:rPr>
          <w:lang w:val="en-US"/>
        </w:rPr>
        <w:t>R</w:t>
      </w:r>
      <w:r w:rsidR="005602B4" w:rsidRPr="00003532">
        <w:rPr>
          <w:lang w:val="ru-RU"/>
        </w:rPr>
        <w:t xml:space="preserve"> </w:t>
      </w:r>
      <w:r w:rsidR="005602B4" w:rsidRPr="008071EB">
        <w:rPr>
          <w:lang w:val="en-US"/>
        </w:rPr>
        <w:t>F</w:t>
      </w:r>
      <w:r w:rsidR="005602B4" w:rsidRPr="00003532">
        <w:rPr>
          <w:lang w:val="ru-RU"/>
        </w:rPr>
        <w:t xml:space="preserve">.746, </w:t>
      </w:r>
      <w:r>
        <w:rPr>
          <w:lang w:val="ru-RU"/>
        </w:rPr>
        <w:t>между</w:t>
      </w:r>
      <w:r w:rsidRPr="00003532">
        <w:rPr>
          <w:lang w:val="ru-RU"/>
        </w:rPr>
        <w:t xml:space="preserve"> </w:t>
      </w:r>
      <w:r>
        <w:rPr>
          <w:lang w:val="ru-RU"/>
        </w:rPr>
        <w:t>соседними</w:t>
      </w:r>
      <w:r w:rsidRPr="00003532">
        <w:rPr>
          <w:lang w:val="ru-RU"/>
        </w:rPr>
        <w:t xml:space="preserve"> </w:t>
      </w:r>
      <w:r w:rsidR="005A5FC4">
        <w:rPr>
          <w:lang w:val="ru-RU"/>
        </w:rPr>
        <w:t>каналами</w:t>
      </w:r>
      <w:r w:rsidRPr="00003532">
        <w:rPr>
          <w:lang w:val="ru-RU"/>
        </w:rPr>
        <w:t xml:space="preserve"> </w:t>
      </w:r>
      <w:r>
        <w:rPr>
          <w:lang w:val="ru-RU"/>
        </w:rPr>
        <w:t>соответствующего</w:t>
      </w:r>
      <w:r w:rsidRPr="00003532">
        <w:rPr>
          <w:lang w:val="ru-RU"/>
        </w:rPr>
        <w:t xml:space="preserve"> </w:t>
      </w:r>
      <w:r w:rsidR="00B045A6">
        <w:rPr>
          <w:lang w:val="ru-RU"/>
        </w:rPr>
        <w:t>плана размещения</w:t>
      </w:r>
      <w:r w:rsidRPr="00003532">
        <w:rPr>
          <w:lang w:val="ru-RU"/>
        </w:rPr>
        <w:t xml:space="preserve"> </w:t>
      </w:r>
      <w:r>
        <w:rPr>
          <w:lang w:val="ru-RU"/>
        </w:rPr>
        <w:t>частот</w:t>
      </w:r>
      <w:r w:rsidRPr="00003532">
        <w:rPr>
          <w:lang w:val="ru-RU"/>
        </w:rPr>
        <w:t xml:space="preserve"> </w:t>
      </w:r>
      <w:r>
        <w:rPr>
          <w:lang w:val="ru-RU"/>
        </w:rPr>
        <w:t>радио</w:t>
      </w:r>
      <w:r w:rsidR="00003532">
        <w:rPr>
          <w:lang w:val="ru-RU"/>
        </w:rPr>
        <w:t>стволов</w:t>
      </w:r>
      <w:r w:rsidR="0031515B" w:rsidRPr="00003532">
        <w:rPr>
          <w:lang w:val="ru-RU"/>
        </w:rPr>
        <w:t xml:space="preserve">, </w:t>
      </w:r>
      <w:r w:rsidR="00103918">
        <w:rPr>
          <w:lang w:val="ru-RU"/>
        </w:rPr>
        <w:t>установле</w:t>
      </w:r>
      <w:r w:rsidR="005A5FC4">
        <w:rPr>
          <w:lang w:val="ru-RU"/>
        </w:rPr>
        <w:t>н</w:t>
      </w:r>
      <w:r w:rsidR="006A7425">
        <w:rPr>
          <w:lang w:val="ru-RU"/>
        </w:rPr>
        <w:t>а</w:t>
      </w:r>
      <w:r w:rsidR="0031515B" w:rsidRPr="00003532">
        <w:rPr>
          <w:lang w:val="ru-RU"/>
        </w:rPr>
        <w:t xml:space="preserve"> </w:t>
      </w:r>
      <w:r w:rsidR="0031515B">
        <w:rPr>
          <w:lang w:val="ru-RU"/>
        </w:rPr>
        <w:t>в</w:t>
      </w:r>
      <w:r w:rsidR="0031515B" w:rsidRPr="00003532">
        <w:rPr>
          <w:lang w:val="ru-RU"/>
        </w:rPr>
        <w:t xml:space="preserve"> </w:t>
      </w:r>
      <w:r w:rsidR="0031515B">
        <w:rPr>
          <w:lang w:val="ru-RU"/>
        </w:rPr>
        <w:t>пределах</w:t>
      </w:r>
      <w:r w:rsidR="0031515B" w:rsidRPr="00003532">
        <w:rPr>
          <w:lang w:val="ru-RU"/>
        </w:rPr>
        <w:t xml:space="preserve"> </w:t>
      </w:r>
      <w:r w:rsidR="0031515B">
        <w:rPr>
          <w:lang w:val="ru-RU"/>
        </w:rPr>
        <w:t>распределенной</w:t>
      </w:r>
      <w:r w:rsidR="0031515B" w:rsidRPr="00003532">
        <w:rPr>
          <w:lang w:val="ru-RU"/>
        </w:rPr>
        <w:t xml:space="preserve"> </w:t>
      </w:r>
      <w:r w:rsidR="0031515B">
        <w:rPr>
          <w:lang w:val="ru-RU"/>
        </w:rPr>
        <w:t>полосы</w:t>
      </w:r>
      <w:r w:rsidR="0031515B" w:rsidRPr="00003532">
        <w:rPr>
          <w:lang w:val="ru-RU"/>
        </w:rPr>
        <w:t xml:space="preserve"> </w:t>
      </w:r>
      <w:r w:rsidR="0031515B">
        <w:rPr>
          <w:lang w:val="ru-RU"/>
        </w:rPr>
        <w:t>частот</w:t>
      </w:r>
      <w:r w:rsidR="005602B4" w:rsidRPr="00003532">
        <w:rPr>
          <w:lang w:val="ru-RU"/>
        </w:rPr>
        <w:t>.</w:t>
      </w:r>
    </w:p>
    <w:p w:rsidR="005602B4" w:rsidRPr="002917B6" w:rsidRDefault="005602B4" w:rsidP="0035738F">
      <w:pPr>
        <w:pStyle w:val="Heading2"/>
        <w:spacing w:line="244" w:lineRule="exact"/>
        <w:rPr>
          <w:lang w:val="ru-RU"/>
        </w:rPr>
      </w:pPr>
      <w:r w:rsidRPr="002917B6">
        <w:rPr>
          <w:lang w:val="ru-RU"/>
        </w:rPr>
        <w:t>1.4</w:t>
      </w:r>
      <w:r w:rsidRPr="002917B6">
        <w:rPr>
          <w:lang w:val="ru-RU"/>
        </w:rPr>
        <w:tab/>
      </w:r>
      <w:r w:rsidR="00003532" w:rsidRPr="002917B6">
        <w:rPr>
          <w:lang w:val="ru-RU"/>
        </w:rPr>
        <w:t>Защитная полоса</w:t>
      </w:r>
    </w:p>
    <w:p w:rsidR="005602B4" w:rsidRPr="00C3382E" w:rsidRDefault="00003532" w:rsidP="0035738F">
      <w:pPr>
        <w:spacing w:line="244" w:lineRule="exact"/>
        <w:rPr>
          <w:lang w:val="ru-RU"/>
        </w:rPr>
      </w:pPr>
      <w:r>
        <w:rPr>
          <w:lang w:val="ru-RU"/>
        </w:rPr>
        <w:t>Ширина</w:t>
      </w:r>
      <w:r w:rsidRPr="00C3382E">
        <w:rPr>
          <w:lang w:val="ru-RU"/>
        </w:rPr>
        <w:t xml:space="preserve"> </w:t>
      </w:r>
      <w:r>
        <w:rPr>
          <w:lang w:val="ru-RU"/>
        </w:rPr>
        <w:t>полосы</w:t>
      </w:r>
      <w:r w:rsidRPr="00C3382E">
        <w:rPr>
          <w:lang w:val="ru-RU"/>
        </w:rPr>
        <w:t xml:space="preserve">, </w:t>
      </w:r>
      <w:r>
        <w:rPr>
          <w:lang w:val="ru-RU"/>
        </w:rPr>
        <w:t>равная</w:t>
      </w:r>
      <w:r w:rsidRPr="00C3382E">
        <w:rPr>
          <w:lang w:val="ru-RU"/>
        </w:rPr>
        <w:t xml:space="preserve"> </w:t>
      </w:r>
      <w:r>
        <w:rPr>
          <w:lang w:val="ru-RU"/>
        </w:rPr>
        <w:t>разносу</w:t>
      </w:r>
      <w:r w:rsidRPr="00C3382E">
        <w:rPr>
          <w:lang w:val="ru-RU"/>
        </w:rPr>
        <w:t xml:space="preserve"> </w:t>
      </w:r>
      <w:r>
        <w:rPr>
          <w:lang w:val="ru-RU"/>
        </w:rPr>
        <w:t>частот</w:t>
      </w:r>
      <w:r w:rsidRPr="00C3382E">
        <w:rPr>
          <w:lang w:val="ru-RU"/>
        </w:rPr>
        <w:t xml:space="preserve">, </w:t>
      </w:r>
      <w:r w:rsidR="006A7425">
        <w:rPr>
          <w:lang w:val="ru-RU"/>
        </w:rPr>
        <w:t>определена</w:t>
      </w:r>
      <w:r w:rsidRPr="00C3382E">
        <w:rPr>
          <w:lang w:val="ru-RU"/>
        </w:rPr>
        <w:t xml:space="preserve"> </w:t>
      </w:r>
      <w:r w:rsidR="002F6054">
        <w:rPr>
          <w:lang w:val="ru-RU"/>
        </w:rPr>
        <w:t>как</w:t>
      </w:r>
      <w:r w:rsidR="002F6054" w:rsidRPr="00C3382E">
        <w:rPr>
          <w:lang w:val="ru-RU"/>
        </w:rPr>
        <w:t xml:space="preserve"> </w:t>
      </w:r>
      <w:r w:rsidR="002F6054" w:rsidRPr="008071EB">
        <w:rPr>
          <w:i/>
          <w:lang w:val="en-US"/>
        </w:rPr>
        <w:t>ZS</w:t>
      </w:r>
      <w:r w:rsidR="002F6054">
        <w:rPr>
          <w:lang w:val="ru-RU"/>
        </w:rPr>
        <w:t xml:space="preserve"> </w:t>
      </w:r>
      <w:r>
        <w:rPr>
          <w:lang w:val="ru-RU"/>
        </w:rPr>
        <w:t>в</w:t>
      </w:r>
      <w:r w:rsidRPr="00C3382E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C3382E">
        <w:rPr>
          <w:lang w:val="ru-RU"/>
        </w:rPr>
        <w:t xml:space="preserve"> </w:t>
      </w:r>
      <w:r>
        <w:rPr>
          <w:lang w:val="ru-RU"/>
        </w:rPr>
        <w:t>МСЭ</w:t>
      </w:r>
      <w:r w:rsidR="005602B4" w:rsidRPr="00C3382E">
        <w:rPr>
          <w:lang w:val="ru-RU"/>
        </w:rPr>
        <w:t>-</w:t>
      </w:r>
      <w:r w:rsidR="005602B4" w:rsidRPr="008071EB">
        <w:rPr>
          <w:lang w:val="en-US"/>
        </w:rPr>
        <w:t>R</w:t>
      </w:r>
      <w:r w:rsidR="005602B4" w:rsidRPr="00C3382E">
        <w:rPr>
          <w:lang w:val="ru-RU"/>
        </w:rPr>
        <w:t xml:space="preserve"> </w:t>
      </w:r>
      <w:r w:rsidR="005602B4" w:rsidRPr="008071EB">
        <w:rPr>
          <w:lang w:val="en-US"/>
        </w:rPr>
        <w:t>F</w:t>
      </w:r>
      <w:r w:rsidR="005602B4" w:rsidRPr="00C3382E">
        <w:rPr>
          <w:lang w:val="ru-RU"/>
        </w:rPr>
        <w:t xml:space="preserve">.746, </w:t>
      </w:r>
      <w:r>
        <w:rPr>
          <w:lang w:val="ru-RU"/>
        </w:rPr>
        <w:t>между</w:t>
      </w:r>
      <w:r w:rsidRPr="00C3382E">
        <w:rPr>
          <w:lang w:val="ru-RU"/>
        </w:rPr>
        <w:t xml:space="preserve"> </w:t>
      </w:r>
      <w:r>
        <w:rPr>
          <w:lang w:val="ru-RU"/>
        </w:rPr>
        <w:t>номинальной</w:t>
      </w:r>
      <w:r w:rsidRPr="00C3382E">
        <w:rPr>
          <w:lang w:val="ru-RU"/>
        </w:rPr>
        <w:t xml:space="preserve"> </w:t>
      </w:r>
      <w:r>
        <w:rPr>
          <w:lang w:val="ru-RU"/>
        </w:rPr>
        <w:t>центральной</w:t>
      </w:r>
      <w:r w:rsidRPr="00C3382E">
        <w:rPr>
          <w:lang w:val="ru-RU"/>
        </w:rPr>
        <w:t xml:space="preserve"> </w:t>
      </w:r>
      <w:r>
        <w:rPr>
          <w:lang w:val="ru-RU"/>
        </w:rPr>
        <w:t>частотой</w:t>
      </w:r>
      <w:r w:rsidRPr="00C3382E">
        <w:rPr>
          <w:lang w:val="ru-RU"/>
        </w:rPr>
        <w:t xml:space="preserve"> </w:t>
      </w:r>
      <w:r w:rsidR="002F6054">
        <w:rPr>
          <w:lang w:val="ru-RU"/>
        </w:rPr>
        <w:t xml:space="preserve">самого </w:t>
      </w:r>
      <w:r>
        <w:rPr>
          <w:lang w:val="ru-RU"/>
        </w:rPr>
        <w:t>крайнего</w:t>
      </w:r>
      <w:r w:rsidRPr="00C3382E">
        <w:rPr>
          <w:lang w:val="ru-RU"/>
        </w:rPr>
        <w:t xml:space="preserve"> </w:t>
      </w:r>
      <w:r w:rsidR="005A5FC4">
        <w:rPr>
          <w:lang w:val="ru-RU"/>
        </w:rPr>
        <w:t>канала</w:t>
      </w:r>
      <w:r w:rsidRPr="00C3382E">
        <w:rPr>
          <w:lang w:val="ru-RU"/>
        </w:rPr>
        <w:t xml:space="preserve"> </w:t>
      </w:r>
      <w:r w:rsidR="00B045A6">
        <w:rPr>
          <w:lang w:val="ru-RU"/>
        </w:rPr>
        <w:t>плана размещения</w:t>
      </w:r>
      <w:r w:rsidRPr="00C3382E">
        <w:rPr>
          <w:lang w:val="ru-RU"/>
        </w:rPr>
        <w:t xml:space="preserve"> </w:t>
      </w:r>
      <w:r>
        <w:rPr>
          <w:lang w:val="ru-RU"/>
        </w:rPr>
        <w:t>частот</w:t>
      </w:r>
      <w:r w:rsidRPr="00C3382E">
        <w:rPr>
          <w:lang w:val="ru-RU"/>
        </w:rPr>
        <w:t xml:space="preserve"> </w:t>
      </w:r>
      <w:r>
        <w:rPr>
          <w:lang w:val="ru-RU"/>
        </w:rPr>
        <w:t>радиостволов</w:t>
      </w:r>
      <w:r w:rsidRPr="00C3382E">
        <w:rPr>
          <w:lang w:val="ru-RU"/>
        </w:rPr>
        <w:t xml:space="preserve"> </w:t>
      </w:r>
      <w:r>
        <w:rPr>
          <w:lang w:val="ru-RU"/>
        </w:rPr>
        <w:t>и</w:t>
      </w:r>
      <w:r w:rsidRPr="00C3382E">
        <w:rPr>
          <w:lang w:val="ru-RU"/>
        </w:rPr>
        <w:t xml:space="preserve"> </w:t>
      </w:r>
      <w:r>
        <w:rPr>
          <w:lang w:val="ru-RU"/>
        </w:rPr>
        <w:t>границей</w:t>
      </w:r>
      <w:r w:rsidRPr="00C3382E">
        <w:rPr>
          <w:lang w:val="ru-RU"/>
        </w:rPr>
        <w:t xml:space="preserve"> </w:t>
      </w:r>
      <w:r>
        <w:rPr>
          <w:lang w:val="ru-RU"/>
        </w:rPr>
        <w:t>распределенной</w:t>
      </w:r>
      <w:r w:rsidRPr="00C3382E">
        <w:rPr>
          <w:lang w:val="ru-RU"/>
        </w:rPr>
        <w:t xml:space="preserve"> </w:t>
      </w:r>
      <w:r>
        <w:rPr>
          <w:lang w:val="ru-RU"/>
        </w:rPr>
        <w:t>полосы</w:t>
      </w:r>
      <w:r w:rsidR="005602B4" w:rsidRPr="00C3382E">
        <w:rPr>
          <w:lang w:val="ru-RU"/>
        </w:rPr>
        <w:t>.</w:t>
      </w:r>
    </w:p>
    <w:p w:rsidR="005602B4" w:rsidRPr="007B1C31" w:rsidRDefault="005602B4" w:rsidP="00006F1B">
      <w:pPr>
        <w:pStyle w:val="Heading2"/>
        <w:rPr>
          <w:lang w:val="ru-RU"/>
        </w:rPr>
      </w:pPr>
      <w:r w:rsidRPr="007B1C31">
        <w:rPr>
          <w:lang w:val="ru-RU"/>
        </w:rPr>
        <w:lastRenderedPageBreak/>
        <w:t>1.5</w:t>
      </w:r>
      <w:r w:rsidRPr="007B1C31">
        <w:rPr>
          <w:lang w:val="ru-RU"/>
        </w:rPr>
        <w:tab/>
      </w:r>
      <w:r w:rsidR="00C3382E">
        <w:rPr>
          <w:lang w:val="ru-RU"/>
        </w:rPr>
        <w:t>Система</w:t>
      </w:r>
      <w:r w:rsidR="00C3382E" w:rsidRPr="007B1C31">
        <w:rPr>
          <w:lang w:val="ru-RU"/>
        </w:rPr>
        <w:t xml:space="preserve"> </w:t>
      </w:r>
      <w:r w:rsidR="00C3382E">
        <w:rPr>
          <w:lang w:val="ru-RU"/>
        </w:rPr>
        <w:t>с</w:t>
      </w:r>
      <w:r w:rsidR="00C3382E" w:rsidRPr="007B1C31">
        <w:rPr>
          <w:lang w:val="ru-RU"/>
        </w:rPr>
        <w:t xml:space="preserve"> </w:t>
      </w:r>
      <w:r w:rsidR="00006F1B">
        <w:rPr>
          <w:lang w:val="ru-RU"/>
        </w:rPr>
        <w:t>многими</w:t>
      </w:r>
      <w:r w:rsidR="00C3382E" w:rsidRPr="007B1C31">
        <w:rPr>
          <w:lang w:val="ru-RU"/>
        </w:rPr>
        <w:t xml:space="preserve"> </w:t>
      </w:r>
      <w:r w:rsidR="00C3382E">
        <w:rPr>
          <w:lang w:val="ru-RU"/>
        </w:rPr>
        <w:t>несущими</w:t>
      </w:r>
    </w:p>
    <w:p w:rsidR="005602B4" w:rsidRPr="002925C1" w:rsidRDefault="00EC417E" w:rsidP="007B1C31">
      <w:pPr>
        <w:rPr>
          <w:b/>
          <w:lang w:val="ru-RU"/>
        </w:rPr>
      </w:pPr>
      <w:r w:rsidRPr="002925C1">
        <w:rPr>
          <w:lang w:val="ru-RU" w:eastAsia="ja-JP"/>
        </w:rPr>
        <w:t xml:space="preserve">Системы, в которых несколько поднесущих могут одновременно передаваться с </w:t>
      </w:r>
      <w:r w:rsidRPr="002925C1">
        <w:rPr>
          <w:lang w:val="ru-RU"/>
        </w:rPr>
        <w:t>выхода оконечного усилителя или активной антенны</w:t>
      </w:r>
      <w:r w:rsidRPr="002925C1">
        <w:rPr>
          <w:lang w:val="ru-RU" w:eastAsia="ja-JP"/>
        </w:rPr>
        <w:t xml:space="preserve"> в пределах присвоенного канала соответствующего плана размещения каналов или в пределах специально вы</w:t>
      </w:r>
      <w:r w:rsidR="007B1C31">
        <w:rPr>
          <w:lang w:val="ru-RU" w:eastAsia="ja-JP"/>
        </w:rPr>
        <w:t>деленного участка спектра</w:t>
      </w:r>
      <w:r w:rsidR="005602B4" w:rsidRPr="002925C1">
        <w:rPr>
          <w:lang w:val="ru-RU"/>
        </w:rPr>
        <w:t>;</w:t>
      </w:r>
    </w:p>
    <w:p w:rsidR="005602B4" w:rsidRPr="007B1C31" w:rsidRDefault="005602B4" w:rsidP="000223CD">
      <w:pPr>
        <w:rPr>
          <w:lang w:val="ru-RU"/>
        </w:rPr>
      </w:pPr>
      <w:r w:rsidRPr="007B1C31">
        <w:rPr>
          <w:b/>
          <w:lang w:val="ru-RU"/>
        </w:rPr>
        <w:t>2</w:t>
      </w:r>
      <w:r w:rsidRPr="007B1C31">
        <w:rPr>
          <w:b/>
          <w:lang w:val="ru-RU"/>
        </w:rPr>
        <w:tab/>
      </w:r>
      <w:r w:rsidR="007B1C31" w:rsidRPr="007B1C31">
        <w:rPr>
          <w:bCs/>
          <w:lang w:val="ru-RU"/>
        </w:rPr>
        <w:t xml:space="preserve">что </w:t>
      </w:r>
      <w:r w:rsidR="007B1C31">
        <w:rPr>
          <w:lang w:val="ru-RU"/>
        </w:rPr>
        <w:t>в</w:t>
      </w:r>
      <w:r w:rsidR="007B1C31" w:rsidRPr="007B1C31">
        <w:rPr>
          <w:lang w:val="ru-RU"/>
        </w:rPr>
        <w:t xml:space="preserve"> </w:t>
      </w:r>
      <w:r w:rsidR="007B1C31">
        <w:rPr>
          <w:lang w:val="ru-RU"/>
        </w:rPr>
        <w:t>отношении</w:t>
      </w:r>
      <w:r w:rsidR="007B1C31" w:rsidRPr="007B1C31">
        <w:rPr>
          <w:lang w:val="ru-RU"/>
        </w:rPr>
        <w:t xml:space="preserve"> </w:t>
      </w:r>
      <w:r w:rsidR="007B1C31">
        <w:rPr>
          <w:lang w:val="ru-RU"/>
        </w:rPr>
        <w:t>ЦСФС</w:t>
      </w:r>
      <w:r w:rsidR="007B1C31" w:rsidRPr="007B1C31">
        <w:rPr>
          <w:lang w:val="ru-RU"/>
        </w:rPr>
        <w:t xml:space="preserve"> </w:t>
      </w:r>
      <w:r w:rsidR="007B1C31">
        <w:rPr>
          <w:lang w:val="ru-RU"/>
        </w:rPr>
        <w:t>должны</w:t>
      </w:r>
      <w:r w:rsidR="007B1C31" w:rsidRPr="007B1C31">
        <w:rPr>
          <w:lang w:val="ru-RU"/>
        </w:rPr>
        <w:t xml:space="preserve"> </w:t>
      </w:r>
      <w:r w:rsidR="007B1C31">
        <w:rPr>
          <w:lang w:val="ru-RU"/>
        </w:rPr>
        <w:t>использоваться следующие</w:t>
      </w:r>
      <w:r w:rsidR="002F6054">
        <w:rPr>
          <w:lang w:val="ru-RU"/>
        </w:rPr>
        <w:t xml:space="preserve"> проектные параметры</w:t>
      </w:r>
      <w:r w:rsidR="007B1C31">
        <w:rPr>
          <w:lang w:val="ru-RU"/>
        </w:rPr>
        <w:t xml:space="preserve"> и термины; в качестве иллюстрации этих </w:t>
      </w:r>
      <w:r w:rsidR="000223CD">
        <w:rPr>
          <w:lang w:val="ru-RU"/>
        </w:rPr>
        <w:t>параметров</w:t>
      </w:r>
      <w:r w:rsidR="007B1C31">
        <w:rPr>
          <w:lang w:val="ru-RU"/>
        </w:rPr>
        <w:t xml:space="preserve"> и определений приведен рисун</w:t>
      </w:r>
      <w:r w:rsidR="002F6054">
        <w:rPr>
          <w:lang w:val="ru-RU"/>
        </w:rPr>
        <w:t>о</w:t>
      </w:r>
      <w:r w:rsidR="007B1C31">
        <w:rPr>
          <w:lang w:val="ru-RU"/>
        </w:rPr>
        <w:t>к</w:t>
      </w:r>
      <w:r w:rsidRPr="00527C7F">
        <w:rPr>
          <w:lang w:val="en-US"/>
        </w:rPr>
        <w:t> </w:t>
      </w:r>
      <w:r w:rsidRPr="007B1C31">
        <w:rPr>
          <w:lang w:val="ru-RU"/>
        </w:rPr>
        <w:t>1;</w:t>
      </w:r>
    </w:p>
    <w:p w:rsidR="005602B4" w:rsidRPr="007B1C31" w:rsidRDefault="005602B4" w:rsidP="00AE6A34">
      <w:pPr>
        <w:rPr>
          <w:lang w:val="ru-RU"/>
        </w:rPr>
      </w:pPr>
      <w:r w:rsidRPr="007B1C31">
        <w:rPr>
          <w:b/>
          <w:lang w:val="ru-RU"/>
        </w:rPr>
        <w:t>2.1</w:t>
      </w:r>
      <w:r w:rsidRPr="007B1C31">
        <w:rPr>
          <w:b/>
          <w:lang w:val="ru-RU"/>
        </w:rPr>
        <w:tab/>
      </w:r>
      <w:r w:rsidR="007B1C31" w:rsidRPr="007B1C31">
        <w:rPr>
          <w:bCs/>
          <w:lang w:val="ru-RU"/>
        </w:rPr>
        <w:t>что для ЦСФС</w:t>
      </w:r>
      <w:r w:rsidR="007B1C31" w:rsidRPr="007B1C31">
        <w:rPr>
          <w:lang w:val="ru-RU"/>
        </w:rPr>
        <w:t xml:space="preserve"> </w:t>
      </w:r>
      <w:r w:rsidR="007B1C31">
        <w:rPr>
          <w:lang w:val="ru-RU"/>
        </w:rPr>
        <w:t>значение</w:t>
      </w:r>
      <w:r w:rsidR="007B1C31" w:rsidRPr="007B1C31">
        <w:rPr>
          <w:lang w:val="ru-RU"/>
        </w:rPr>
        <w:t xml:space="preserve"> </w:t>
      </w:r>
      <w:r w:rsidR="007B1C31">
        <w:rPr>
          <w:lang w:val="ru-RU"/>
        </w:rPr>
        <w:t>процентной</w:t>
      </w:r>
      <w:r w:rsidR="007B1C31" w:rsidRPr="007B1C31">
        <w:rPr>
          <w:lang w:val="ru-RU"/>
        </w:rPr>
        <w:t xml:space="preserve"> </w:t>
      </w:r>
      <w:r w:rsidR="007B1C31">
        <w:rPr>
          <w:lang w:val="ru-RU"/>
        </w:rPr>
        <w:t>доли</w:t>
      </w:r>
      <w:r w:rsidR="007B1C31" w:rsidRPr="007B1C31">
        <w:rPr>
          <w:lang w:val="ru-RU"/>
        </w:rPr>
        <w:t xml:space="preserve"> </w:t>
      </w:r>
      <w:r w:rsidRPr="00B8740D">
        <w:rPr>
          <w:rFonts w:ascii="Symbol" w:hAnsi="Symbol"/>
        </w:rPr>
        <w:t></w:t>
      </w:r>
      <w:r w:rsidRPr="007B1C31">
        <w:rPr>
          <w:lang w:val="ru-RU"/>
        </w:rPr>
        <w:t xml:space="preserve">/2 </w:t>
      </w:r>
      <w:r w:rsidR="007B1C31">
        <w:rPr>
          <w:lang w:val="ru-RU"/>
        </w:rPr>
        <w:t>следует</w:t>
      </w:r>
      <w:r w:rsidR="007B1C31" w:rsidRPr="007B1C31">
        <w:rPr>
          <w:lang w:val="ru-RU"/>
        </w:rPr>
        <w:t xml:space="preserve"> </w:t>
      </w:r>
      <w:r w:rsidR="002F6054">
        <w:rPr>
          <w:lang w:val="ru-RU"/>
        </w:rPr>
        <w:t>принимать</w:t>
      </w:r>
      <w:r w:rsidR="007B1C31" w:rsidRPr="007B1C31">
        <w:rPr>
          <w:lang w:val="ru-RU"/>
        </w:rPr>
        <w:t xml:space="preserve"> </w:t>
      </w:r>
      <w:r w:rsidR="007B1C31">
        <w:rPr>
          <w:lang w:val="ru-RU"/>
        </w:rPr>
        <w:t>равным</w:t>
      </w:r>
      <w:r w:rsidRPr="007B1C31">
        <w:rPr>
          <w:lang w:val="ru-RU"/>
        </w:rPr>
        <w:t xml:space="preserve"> 0</w:t>
      </w:r>
      <w:r w:rsidR="007B1C31" w:rsidRPr="007B1C31">
        <w:rPr>
          <w:lang w:val="ru-RU"/>
        </w:rPr>
        <w:t>,</w:t>
      </w:r>
      <w:r w:rsidRPr="007B1C31">
        <w:rPr>
          <w:lang w:val="ru-RU"/>
        </w:rPr>
        <w:t xml:space="preserve">5%; </w:t>
      </w:r>
      <w:r w:rsidR="007B1C31">
        <w:rPr>
          <w:lang w:val="ru-RU"/>
        </w:rPr>
        <w:t>эта</w:t>
      </w:r>
      <w:r w:rsidR="007B1C31" w:rsidRPr="007B1C31">
        <w:rPr>
          <w:lang w:val="ru-RU"/>
        </w:rPr>
        <w:t xml:space="preserve"> </w:t>
      </w:r>
      <w:r w:rsidR="007B1C31">
        <w:rPr>
          <w:lang w:val="ru-RU"/>
        </w:rPr>
        <w:t>процентная</w:t>
      </w:r>
      <w:r w:rsidR="007B1C31" w:rsidRPr="007B1C31">
        <w:rPr>
          <w:lang w:val="ru-RU"/>
        </w:rPr>
        <w:t xml:space="preserve"> </w:t>
      </w:r>
      <w:r w:rsidR="007B1C31">
        <w:rPr>
          <w:lang w:val="ru-RU"/>
        </w:rPr>
        <w:t>доля</w:t>
      </w:r>
      <w:r w:rsidR="007B1C31" w:rsidRPr="007B1C31">
        <w:rPr>
          <w:lang w:val="ru-RU"/>
        </w:rPr>
        <w:t xml:space="preserve"> </w:t>
      </w:r>
      <w:r w:rsidR="007B1C31">
        <w:rPr>
          <w:lang w:val="ru-RU"/>
        </w:rPr>
        <w:t>принимается</w:t>
      </w:r>
      <w:r w:rsidR="007B1C31" w:rsidRPr="007B1C31">
        <w:rPr>
          <w:lang w:val="ru-RU"/>
        </w:rPr>
        <w:t xml:space="preserve"> </w:t>
      </w:r>
      <w:r w:rsidR="007B1C31">
        <w:rPr>
          <w:lang w:val="ru-RU"/>
        </w:rPr>
        <w:t>для</w:t>
      </w:r>
      <w:r w:rsidR="007B1C31" w:rsidRPr="007B1C31">
        <w:rPr>
          <w:lang w:val="ru-RU"/>
        </w:rPr>
        <w:t xml:space="preserve"> </w:t>
      </w:r>
      <w:r w:rsidR="007B1C31">
        <w:rPr>
          <w:lang w:val="ru-RU"/>
        </w:rPr>
        <w:t>передатчиков</w:t>
      </w:r>
      <w:r w:rsidR="007B1C31" w:rsidRPr="007B1C31">
        <w:rPr>
          <w:lang w:val="ru-RU"/>
        </w:rPr>
        <w:t xml:space="preserve"> </w:t>
      </w:r>
      <w:r w:rsidR="007B1C31">
        <w:rPr>
          <w:lang w:val="ru-RU"/>
        </w:rPr>
        <w:t>с</w:t>
      </w:r>
      <w:r w:rsidR="007B1C31" w:rsidRPr="007B1C31">
        <w:rPr>
          <w:lang w:val="ru-RU"/>
        </w:rPr>
        <w:t xml:space="preserve"> </w:t>
      </w:r>
      <w:r w:rsidR="007B1C31">
        <w:rPr>
          <w:lang w:val="ru-RU"/>
        </w:rPr>
        <w:t>одной</w:t>
      </w:r>
      <w:r w:rsidR="007B1C31" w:rsidRPr="007B1C31">
        <w:rPr>
          <w:lang w:val="ru-RU"/>
        </w:rPr>
        <w:t xml:space="preserve"> </w:t>
      </w:r>
      <w:r w:rsidR="007B1C31">
        <w:rPr>
          <w:lang w:val="ru-RU"/>
        </w:rPr>
        <w:t>несущей</w:t>
      </w:r>
      <w:r w:rsidRPr="007B1C31">
        <w:rPr>
          <w:lang w:val="ru-RU"/>
        </w:rPr>
        <w:t xml:space="preserve">; </w:t>
      </w:r>
      <w:r w:rsidR="007B1C31">
        <w:rPr>
          <w:lang w:val="ru-RU"/>
        </w:rPr>
        <w:t xml:space="preserve">если рассматриваются системы с </w:t>
      </w:r>
      <w:r w:rsidR="00006F1B">
        <w:rPr>
          <w:lang w:val="ru-RU"/>
        </w:rPr>
        <w:t>многими</w:t>
      </w:r>
      <w:r w:rsidR="007B1C31">
        <w:rPr>
          <w:lang w:val="ru-RU"/>
        </w:rPr>
        <w:t xml:space="preserve"> несущими, эта процентная доля</w:t>
      </w:r>
      <w:r w:rsidR="00AC7F37">
        <w:rPr>
          <w:lang w:val="ru-RU"/>
        </w:rPr>
        <w:t xml:space="preserve"> должна быть уменьшена </w:t>
      </w:r>
      <w:r w:rsidR="002E6148">
        <w:rPr>
          <w:lang w:val="ru-RU"/>
        </w:rPr>
        <w:t xml:space="preserve">относительно полной мощности всего набора поднесущих </w:t>
      </w:r>
      <w:r w:rsidR="00AC7F37">
        <w:rPr>
          <w:lang w:val="ru-RU"/>
        </w:rPr>
        <w:t>в зависимости от числа поднесущих и ширины полосы</w:t>
      </w:r>
      <w:r w:rsidRPr="007B1C31">
        <w:rPr>
          <w:lang w:val="ru-RU"/>
        </w:rPr>
        <w:t xml:space="preserve"> (</w:t>
      </w:r>
      <w:r w:rsidR="00AC7F37">
        <w:rPr>
          <w:lang w:val="ru-RU"/>
        </w:rPr>
        <w:t xml:space="preserve">подробно см. </w:t>
      </w:r>
      <w:r w:rsidR="002E6148">
        <w:rPr>
          <w:lang w:val="ru-RU"/>
        </w:rPr>
        <w:t>в </w:t>
      </w:r>
      <w:r w:rsidR="00AC7F37">
        <w:rPr>
          <w:lang w:val="ru-RU"/>
        </w:rPr>
        <w:t>п. </w:t>
      </w:r>
      <w:r w:rsidRPr="007B1C31">
        <w:rPr>
          <w:lang w:val="ru-RU"/>
        </w:rPr>
        <w:t xml:space="preserve">3 </w:t>
      </w:r>
      <w:r w:rsidR="00AC7F37">
        <w:rPr>
          <w:lang w:val="ru-RU"/>
        </w:rPr>
        <w:t>Приложение </w:t>
      </w:r>
      <w:r w:rsidRPr="007B1C31">
        <w:rPr>
          <w:lang w:val="ru-RU"/>
        </w:rPr>
        <w:t>1);</w:t>
      </w:r>
    </w:p>
    <w:p w:rsidR="005602B4" w:rsidRPr="002E6148" w:rsidRDefault="005602B4" w:rsidP="00AE6A34">
      <w:pPr>
        <w:rPr>
          <w:lang w:val="ru-RU"/>
        </w:rPr>
      </w:pPr>
      <w:r w:rsidRPr="002E6148">
        <w:rPr>
          <w:b/>
          <w:lang w:val="ru-RU"/>
        </w:rPr>
        <w:t>2.2</w:t>
      </w:r>
      <w:r w:rsidRPr="002E6148">
        <w:rPr>
          <w:lang w:val="ru-RU"/>
        </w:rPr>
        <w:tab/>
      </w:r>
      <w:r w:rsidR="002E6148">
        <w:rPr>
          <w:lang w:val="ru-RU"/>
        </w:rPr>
        <w:t>что</w:t>
      </w:r>
      <w:r w:rsidR="002E6148" w:rsidRPr="002E6148">
        <w:rPr>
          <w:lang w:val="ru-RU"/>
        </w:rPr>
        <w:t xml:space="preserve"> </w:t>
      </w:r>
      <w:r w:rsidR="002E6148">
        <w:rPr>
          <w:lang w:val="ru-RU"/>
        </w:rPr>
        <w:t>для</w:t>
      </w:r>
      <w:r w:rsidR="002E6148" w:rsidRPr="002E6148">
        <w:rPr>
          <w:lang w:val="ru-RU"/>
        </w:rPr>
        <w:t xml:space="preserve"> </w:t>
      </w:r>
      <w:r w:rsidR="002E6148">
        <w:rPr>
          <w:lang w:val="ru-RU"/>
        </w:rPr>
        <w:t>ЦСФС необходимую ширину полосы следует рассматривать как имеющую то же значение, что и ширина занимаемой полосы</w:t>
      </w:r>
      <w:r w:rsidRPr="002E6148">
        <w:rPr>
          <w:lang w:val="ru-RU"/>
        </w:rPr>
        <w:t>;</w:t>
      </w:r>
    </w:p>
    <w:p w:rsidR="005602B4" w:rsidRPr="00B17B09" w:rsidRDefault="005602B4" w:rsidP="00267180">
      <w:pPr>
        <w:rPr>
          <w:lang w:val="ru-RU"/>
        </w:rPr>
      </w:pPr>
      <w:r w:rsidRPr="002E6148">
        <w:rPr>
          <w:b/>
          <w:lang w:val="ru-RU"/>
        </w:rPr>
        <w:t>2.3</w:t>
      </w:r>
      <w:r w:rsidRPr="002E6148">
        <w:rPr>
          <w:lang w:val="ru-RU"/>
        </w:rPr>
        <w:tab/>
      </w:r>
      <w:r w:rsidR="002E6148">
        <w:rPr>
          <w:lang w:val="ru-RU"/>
        </w:rPr>
        <w:t>что</w:t>
      </w:r>
      <w:r w:rsidR="002E6148" w:rsidRPr="002E6148">
        <w:rPr>
          <w:lang w:val="ru-RU"/>
        </w:rPr>
        <w:t xml:space="preserve"> </w:t>
      </w:r>
      <w:r w:rsidR="002E6148">
        <w:rPr>
          <w:lang w:val="ru-RU"/>
        </w:rPr>
        <w:t>в</w:t>
      </w:r>
      <w:r w:rsidR="002E6148" w:rsidRPr="002E6148">
        <w:rPr>
          <w:lang w:val="ru-RU"/>
        </w:rPr>
        <w:t xml:space="preserve"> </w:t>
      </w:r>
      <w:r w:rsidR="002E6148">
        <w:rPr>
          <w:lang w:val="ru-RU"/>
        </w:rPr>
        <w:t>соответствии</w:t>
      </w:r>
      <w:r w:rsidR="002E6148" w:rsidRPr="002E6148">
        <w:rPr>
          <w:lang w:val="ru-RU"/>
        </w:rPr>
        <w:t xml:space="preserve"> </w:t>
      </w:r>
      <w:r w:rsidR="002E6148">
        <w:rPr>
          <w:lang w:val="ru-RU"/>
        </w:rPr>
        <w:t>с</w:t>
      </w:r>
      <w:r w:rsidR="002E6148" w:rsidRPr="002E6148">
        <w:rPr>
          <w:lang w:val="ru-RU"/>
        </w:rPr>
        <w:t xml:space="preserve"> </w:t>
      </w:r>
      <w:r w:rsidR="002E6148">
        <w:rPr>
          <w:lang w:val="ru-RU"/>
        </w:rPr>
        <w:t>типом</w:t>
      </w:r>
      <w:r w:rsidR="002E6148" w:rsidRPr="002E6148">
        <w:rPr>
          <w:lang w:val="ru-RU"/>
        </w:rPr>
        <w:t xml:space="preserve"> </w:t>
      </w:r>
      <w:r w:rsidR="002E6148">
        <w:rPr>
          <w:lang w:val="ru-RU"/>
        </w:rPr>
        <w:t>используемого</w:t>
      </w:r>
      <w:r w:rsidR="002E6148" w:rsidRPr="002E6148">
        <w:rPr>
          <w:lang w:val="ru-RU"/>
        </w:rPr>
        <w:t xml:space="preserve"> </w:t>
      </w:r>
      <w:r w:rsidR="002E6148">
        <w:rPr>
          <w:lang w:val="ru-RU"/>
        </w:rPr>
        <w:t>плана</w:t>
      </w:r>
      <w:r w:rsidR="002E6148" w:rsidRPr="002E6148">
        <w:rPr>
          <w:lang w:val="ru-RU"/>
        </w:rPr>
        <w:t xml:space="preserve"> </w:t>
      </w:r>
      <w:r w:rsidR="002E6148">
        <w:rPr>
          <w:lang w:val="ru-RU"/>
        </w:rPr>
        <w:t>размещения</w:t>
      </w:r>
      <w:r w:rsidR="002E6148" w:rsidRPr="002E6148">
        <w:rPr>
          <w:lang w:val="ru-RU"/>
        </w:rPr>
        <w:t xml:space="preserve"> </w:t>
      </w:r>
      <w:r w:rsidR="002E6148">
        <w:rPr>
          <w:lang w:val="ru-RU"/>
        </w:rPr>
        <w:t>частот</w:t>
      </w:r>
      <w:r w:rsidR="002E6148" w:rsidRPr="002E6148">
        <w:rPr>
          <w:lang w:val="ru-RU"/>
        </w:rPr>
        <w:t xml:space="preserve"> </w:t>
      </w:r>
      <w:r w:rsidR="002E6148">
        <w:rPr>
          <w:lang w:val="ru-RU"/>
        </w:rPr>
        <w:t>радиостволов</w:t>
      </w:r>
      <w:r w:rsidRPr="002E6148">
        <w:rPr>
          <w:lang w:val="ru-RU"/>
        </w:rPr>
        <w:t xml:space="preserve"> (</w:t>
      </w:r>
      <w:r w:rsidR="002E6148">
        <w:rPr>
          <w:lang w:val="ru-RU"/>
        </w:rPr>
        <w:t>см</w:t>
      </w:r>
      <w:r w:rsidR="002E6148" w:rsidRPr="002E6148">
        <w:rPr>
          <w:lang w:val="ru-RU"/>
        </w:rPr>
        <w:t>.</w:t>
      </w:r>
      <w:r w:rsidR="006A7425">
        <w:rPr>
          <w:lang w:val="ru-RU"/>
        </w:rPr>
        <w:t> </w:t>
      </w:r>
      <w:r w:rsidR="002E6148">
        <w:rPr>
          <w:lang w:val="ru-RU"/>
        </w:rPr>
        <w:t>Примечание</w:t>
      </w:r>
      <w:r w:rsidRPr="008071EB">
        <w:rPr>
          <w:lang w:val="en-US"/>
        </w:rPr>
        <w:t> </w:t>
      </w:r>
      <w:r w:rsidRPr="00B17B09">
        <w:rPr>
          <w:lang w:val="ru-RU"/>
        </w:rPr>
        <w:t>2)</w:t>
      </w:r>
      <w:r w:rsidR="00B17B09" w:rsidRPr="00B17B09">
        <w:rPr>
          <w:lang w:val="ru-RU"/>
        </w:rPr>
        <w:t>,</w:t>
      </w:r>
      <w:r w:rsidRPr="00B17B09">
        <w:rPr>
          <w:lang w:val="ru-RU"/>
        </w:rPr>
        <w:t xml:space="preserve"> </w:t>
      </w:r>
      <w:r w:rsidR="000223CD">
        <w:rPr>
          <w:lang w:val="ru-RU"/>
        </w:rPr>
        <w:t>пропускной способностью</w:t>
      </w:r>
      <w:r w:rsidR="002E6148" w:rsidRPr="00B17B09">
        <w:rPr>
          <w:lang w:val="ru-RU"/>
        </w:rPr>
        <w:t xml:space="preserve"> </w:t>
      </w:r>
      <w:r w:rsidR="002E6148">
        <w:rPr>
          <w:lang w:val="ru-RU"/>
        </w:rPr>
        <w:t>и</w:t>
      </w:r>
      <w:r w:rsidR="002E6148" w:rsidRPr="00B17B09">
        <w:rPr>
          <w:lang w:val="ru-RU"/>
        </w:rPr>
        <w:t xml:space="preserve"> </w:t>
      </w:r>
      <w:r w:rsidR="002E6148">
        <w:rPr>
          <w:lang w:val="ru-RU"/>
        </w:rPr>
        <w:t>формат</w:t>
      </w:r>
      <w:r w:rsidR="002F6054">
        <w:rPr>
          <w:lang w:val="ru-RU"/>
        </w:rPr>
        <w:t>ом</w:t>
      </w:r>
      <w:r w:rsidR="002E6148" w:rsidRPr="00B17B09">
        <w:rPr>
          <w:lang w:val="ru-RU"/>
        </w:rPr>
        <w:t xml:space="preserve"> </w:t>
      </w:r>
      <w:r w:rsidR="002E6148">
        <w:rPr>
          <w:lang w:val="ru-RU"/>
        </w:rPr>
        <w:t>модуляции</w:t>
      </w:r>
      <w:r w:rsidR="002E6148" w:rsidRPr="00B17B09">
        <w:rPr>
          <w:lang w:val="ru-RU"/>
        </w:rPr>
        <w:t xml:space="preserve"> </w:t>
      </w:r>
      <w:r w:rsidR="002E6148">
        <w:rPr>
          <w:lang w:val="ru-RU"/>
        </w:rPr>
        <w:t>передаваемого</w:t>
      </w:r>
      <w:r w:rsidR="002E6148" w:rsidRPr="00B17B09">
        <w:rPr>
          <w:lang w:val="ru-RU"/>
        </w:rPr>
        <w:t xml:space="preserve"> </w:t>
      </w:r>
      <w:r w:rsidR="002E6148">
        <w:rPr>
          <w:lang w:val="ru-RU"/>
        </w:rPr>
        <w:t>сигнала</w:t>
      </w:r>
      <w:r w:rsidR="00B17B09" w:rsidRPr="00B17B09">
        <w:rPr>
          <w:lang w:val="ru-RU"/>
        </w:rPr>
        <w:t xml:space="preserve"> </w:t>
      </w:r>
      <w:r w:rsidR="005A085C">
        <w:rPr>
          <w:lang w:val="ru-RU"/>
        </w:rPr>
        <w:t>необходимая</w:t>
      </w:r>
      <w:r w:rsidR="005A085C" w:rsidRPr="00B17B09">
        <w:rPr>
          <w:lang w:val="ru-RU"/>
        </w:rPr>
        <w:t xml:space="preserve"> </w:t>
      </w:r>
      <w:r w:rsidR="00B17B09">
        <w:rPr>
          <w:lang w:val="ru-RU"/>
        </w:rPr>
        <w:t>ширина</w:t>
      </w:r>
      <w:r w:rsidR="00B17B09" w:rsidRPr="00B17B09">
        <w:rPr>
          <w:lang w:val="ru-RU"/>
        </w:rPr>
        <w:t xml:space="preserve"> </w:t>
      </w:r>
      <w:r w:rsidR="00B17B09">
        <w:rPr>
          <w:lang w:val="ru-RU"/>
        </w:rPr>
        <w:t>полосы</w:t>
      </w:r>
      <w:r w:rsidR="00B17B09" w:rsidRPr="00B17B09">
        <w:rPr>
          <w:lang w:val="ru-RU"/>
        </w:rPr>
        <w:t xml:space="preserve"> </w:t>
      </w:r>
      <w:r w:rsidR="00B17B09">
        <w:rPr>
          <w:lang w:val="ru-RU"/>
        </w:rPr>
        <w:t>аналогичной</w:t>
      </w:r>
      <w:r w:rsidR="00B17B09" w:rsidRPr="00B17B09">
        <w:rPr>
          <w:lang w:val="ru-RU"/>
        </w:rPr>
        <w:t xml:space="preserve"> </w:t>
      </w:r>
      <w:r w:rsidR="00B17B09">
        <w:rPr>
          <w:lang w:val="ru-RU"/>
        </w:rPr>
        <w:t>ЦСФС</w:t>
      </w:r>
      <w:r w:rsidR="00B17B09" w:rsidRPr="00B17B09">
        <w:rPr>
          <w:lang w:val="ru-RU"/>
        </w:rPr>
        <w:t xml:space="preserve"> </w:t>
      </w:r>
      <w:r w:rsidR="00B17B09">
        <w:rPr>
          <w:lang w:val="ru-RU"/>
        </w:rPr>
        <w:t>может</w:t>
      </w:r>
      <w:r w:rsidR="00B17B09" w:rsidRPr="00B17B09">
        <w:rPr>
          <w:lang w:val="ru-RU"/>
        </w:rPr>
        <w:t xml:space="preserve"> </w:t>
      </w:r>
      <w:r w:rsidR="00B17B09">
        <w:rPr>
          <w:lang w:val="ru-RU"/>
        </w:rPr>
        <w:t>не</w:t>
      </w:r>
      <w:r w:rsidR="00B17B09" w:rsidRPr="00B17B09">
        <w:rPr>
          <w:lang w:val="ru-RU"/>
        </w:rPr>
        <w:t xml:space="preserve"> </w:t>
      </w:r>
      <w:r w:rsidR="00B17B09">
        <w:rPr>
          <w:lang w:val="ru-RU"/>
        </w:rPr>
        <w:t>более</w:t>
      </w:r>
      <w:r w:rsidR="00B17B09" w:rsidRPr="00B17B09">
        <w:rPr>
          <w:lang w:val="ru-RU"/>
        </w:rPr>
        <w:t xml:space="preserve"> </w:t>
      </w:r>
      <w:r w:rsidR="00B17B09">
        <w:rPr>
          <w:lang w:val="ru-RU"/>
        </w:rPr>
        <w:t>чем</w:t>
      </w:r>
      <w:r w:rsidR="00B17B09" w:rsidRPr="00B17B09">
        <w:rPr>
          <w:lang w:val="ru-RU"/>
        </w:rPr>
        <w:t xml:space="preserve"> </w:t>
      </w:r>
      <w:r w:rsidR="00B17B09">
        <w:rPr>
          <w:lang w:val="ru-RU"/>
        </w:rPr>
        <w:t>на</w:t>
      </w:r>
      <w:r w:rsidR="00B17B09" w:rsidRPr="00B17B09">
        <w:rPr>
          <w:lang w:val="ru-RU"/>
        </w:rPr>
        <w:t xml:space="preserve"> </w:t>
      </w:r>
      <w:r w:rsidRPr="00B17B09">
        <w:rPr>
          <w:lang w:val="ru-RU"/>
        </w:rPr>
        <w:t xml:space="preserve">20% </w:t>
      </w:r>
      <w:r w:rsidR="00960389">
        <w:rPr>
          <w:lang w:val="ru-RU"/>
        </w:rPr>
        <w:t>превышать</w:t>
      </w:r>
      <w:r w:rsidR="00B17B09">
        <w:rPr>
          <w:lang w:val="ru-RU"/>
        </w:rPr>
        <w:t xml:space="preserve"> разнос </w:t>
      </w:r>
      <w:r w:rsidR="00960389">
        <w:rPr>
          <w:lang w:val="ru-RU"/>
        </w:rPr>
        <w:t xml:space="preserve">между </w:t>
      </w:r>
      <w:r w:rsidR="00B17B09">
        <w:rPr>
          <w:lang w:val="ru-RU"/>
        </w:rPr>
        <w:t>радиоствол</w:t>
      </w:r>
      <w:r w:rsidR="00960389">
        <w:rPr>
          <w:lang w:val="ru-RU"/>
        </w:rPr>
        <w:t>ами</w:t>
      </w:r>
      <w:r w:rsidRPr="00B17B09">
        <w:rPr>
          <w:lang w:val="ru-RU"/>
        </w:rPr>
        <w:t xml:space="preserve"> (</w:t>
      </w:r>
      <w:r w:rsidR="00B17B09">
        <w:rPr>
          <w:lang w:val="ru-RU"/>
        </w:rPr>
        <w:t>см. Примечание</w:t>
      </w:r>
      <w:r w:rsidRPr="008071EB">
        <w:rPr>
          <w:lang w:val="en-US"/>
        </w:rPr>
        <w:t> </w:t>
      </w:r>
      <w:r w:rsidRPr="00B17B09">
        <w:rPr>
          <w:lang w:val="ru-RU"/>
        </w:rPr>
        <w:t>2);</w:t>
      </w:r>
      <w:r w:rsidR="00B17B09" w:rsidRPr="00B17B09">
        <w:rPr>
          <w:lang w:val="ru-RU"/>
        </w:rPr>
        <w:t xml:space="preserve"> </w:t>
      </w:r>
      <w:r w:rsidR="00B17B09">
        <w:rPr>
          <w:lang w:val="ru-RU"/>
        </w:rPr>
        <w:t>однако</w:t>
      </w:r>
      <w:r w:rsidR="00B17B09" w:rsidRPr="00B17B09">
        <w:rPr>
          <w:lang w:val="ru-RU"/>
        </w:rPr>
        <w:t xml:space="preserve"> </w:t>
      </w:r>
      <w:r w:rsidR="00B17B09">
        <w:rPr>
          <w:lang w:val="ru-RU"/>
        </w:rPr>
        <w:t>поскольку</w:t>
      </w:r>
      <w:r w:rsidR="00B17B09" w:rsidRPr="00B17B09">
        <w:rPr>
          <w:lang w:val="ru-RU"/>
        </w:rPr>
        <w:t xml:space="preserve"> </w:t>
      </w:r>
      <w:r w:rsidR="00960389">
        <w:rPr>
          <w:lang w:val="ru-RU"/>
        </w:rPr>
        <w:t>разнородные</w:t>
      </w:r>
      <w:r w:rsidR="00B17B09" w:rsidRPr="00B17B09">
        <w:rPr>
          <w:lang w:val="ru-RU"/>
        </w:rPr>
        <w:t xml:space="preserve"> </w:t>
      </w:r>
      <w:r w:rsidR="00B17B09">
        <w:rPr>
          <w:lang w:val="ru-RU"/>
        </w:rPr>
        <w:t>системы</w:t>
      </w:r>
      <w:r w:rsidR="00B17B09" w:rsidRPr="00B17B09">
        <w:rPr>
          <w:lang w:val="ru-RU"/>
        </w:rPr>
        <w:t xml:space="preserve">, </w:t>
      </w:r>
      <w:r w:rsidR="00B17B09">
        <w:rPr>
          <w:lang w:val="ru-RU"/>
        </w:rPr>
        <w:t>работающие</w:t>
      </w:r>
      <w:r w:rsidR="00B17B09" w:rsidRPr="00B17B09">
        <w:rPr>
          <w:lang w:val="ru-RU"/>
        </w:rPr>
        <w:t xml:space="preserve"> </w:t>
      </w:r>
      <w:r w:rsidR="00B17B09">
        <w:rPr>
          <w:lang w:val="ru-RU"/>
        </w:rPr>
        <w:t>в</w:t>
      </w:r>
      <w:r w:rsidR="00B17B09" w:rsidRPr="00B17B09">
        <w:rPr>
          <w:lang w:val="ru-RU"/>
        </w:rPr>
        <w:t xml:space="preserve"> </w:t>
      </w:r>
      <w:r w:rsidR="00960389">
        <w:rPr>
          <w:lang w:val="ru-RU"/>
        </w:rPr>
        <w:t>одной</w:t>
      </w:r>
      <w:r w:rsidR="00B17B09" w:rsidRPr="00B17B09">
        <w:rPr>
          <w:lang w:val="ru-RU"/>
        </w:rPr>
        <w:t xml:space="preserve"> </w:t>
      </w:r>
      <w:r w:rsidR="00B17B09">
        <w:rPr>
          <w:lang w:val="ru-RU"/>
        </w:rPr>
        <w:t>полосе</w:t>
      </w:r>
      <w:r w:rsidR="00B17B09" w:rsidRPr="00B17B09">
        <w:rPr>
          <w:lang w:val="ru-RU"/>
        </w:rPr>
        <w:t xml:space="preserve"> </w:t>
      </w:r>
      <w:r w:rsidR="00B17B09">
        <w:rPr>
          <w:lang w:val="ru-RU"/>
        </w:rPr>
        <w:t xml:space="preserve">частот, могут </w:t>
      </w:r>
      <w:r w:rsidR="00960389">
        <w:rPr>
          <w:lang w:val="ru-RU"/>
        </w:rPr>
        <w:t>быть определенным образом</w:t>
      </w:r>
      <w:r w:rsidR="00B17B09">
        <w:rPr>
          <w:lang w:val="ru-RU"/>
        </w:rPr>
        <w:t xml:space="preserve"> несовместим</w:t>
      </w:r>
      <w:r w:rsidR="00960389">
        <w:rPr>
          <w:lang w:val="ru-RU"/>
        </w:rPr>
        <w:t>ы</w:t>
      </w:r>
      <w:r w:rsidR="00B17B09">
        <w:rPr>
          <w:lang w:val="ru-RU"/>
        </w:rPr>
        <w:t xml:space="preserve">, взаимосвязь между разносом радиостволов и </w:t>
      </w:r>
      <w:r w:rsidR="005A085C">
        <w:rPr>
          <w:lang w:val="ru-RU"/>
        </w:rPr>
        <w:t xml:space="preserve">необходимой </w:t>
      </w:r>
      <w:r w:rsidR="00B17B09">
        <w:rPr>
          <w:lang w:val="ru-RU"/>
        </w:rPr>
        <w:t>шириной полосы требует дальнейшего исследования</w:t>
      </w:r>
      <w:r w:rsidRPr="00B17B09">
        <w:rPr>
          <w:lang w:val="ru-RU"/>
        </w:rPr>
        <w:t>;</w:t>
      </w:r>
    </w:p>
    <w:p w:rsidR="005602B4" w:rsidRPr="00353B16" w:rsidRDefault="005602B4" w:rsidP="000223CD">
      <w:pPr>
        <w:rPr>
          <w:lang w:val="ru-RU"/>
        </w:rPr>
      </w:pPr>
      <w:r w:rsidRPr="00353B16">
        <w:rPr>
          <w:b/>
          <w:lang w:val="ru-RU"/>
        </w:rPr>
        <w:t>2.4</w:t>
      </w:r>
      <w:r w:rsidRPr="00353B16">
        <w:rPr>
          <w:b/>
          <w:lang w:val="ru-RU"/>
        </w:rPr>
        <w:tab/>
      </w:r>
      <w:r w:rsidR="00353B16" w:rsidRPr="00353B16">
        <w:rPr>
          <w:bCs/>
          <w:lang w:val="ru-RU"/>
        </w:rPr>
        <w:t>что ширин</w:t>
      </w:r>
      <w:r w:rsidR="00F71F79">
        <w:rPr>
          <w:bCs/>
          <w:lang w:val="ru-RU"/>
        </w:rPr>
        <w:t>у</w:t>
      </w:r>
      <w:r w:rsidR="00353B16" w:rsidRPr="00353B16">
        <w:rPr>
          <w:bCs/>
          <w:lang w:val="ru-RU"/>
        </w:rPr>
        <w:t xml:space="preserve"> занимаемой полосы </w:t>
      </w:r>
      <w:r w:rsidR="00F71F79">
        <w:rPr>
          <w:lang w:val="ru-RU"/>
        </w:rPr>
        <w:t xml:space="preserve">следует определять по </w:t>
      </w:r>
      <w:r w:rsidR="00353B16">
        <w:rPr>
          <w:lang w:val="ru-RU"/>
        </w:rPr>
        <w:t>метод</w:t>
      </w:r>
      <w:r w:rsidR="00F71F79">
        <w:rPr>
          <w:lang w:val="ru-RU"/>
        </w:rPr>
        <w:t>у</w:t>
      </w:r>
      <w:r w:rsidR="00353B16" w:rsidRPr="00353B16">
        <w:rPr>
          <w:lang w:val="ru-RU"/>
        </w:rPr>
        <w:t xml:space="preserve"> </w:t>
      </w:r>
      <w:r w:rsidR="00F71F79">
        <w:rPr>
          <w:lang w:val="ru-RU"/>
        </w:rPr>
        <w:t xml:space="preserve">спектрального </w:t>
      </w:r>
      <w:r w:rsidR="00353B16">
        <w:rPr>
          <w:lang w:val="ru-RU"/>
        </w:rPr>
        <w:t>анализа</w:t>
      </w:r>
      <w:r w:rsidR="00353B16" w:rsidRPr="00353B16">
        <w:rPr>
          <w:lang w:val="ru-RU"/>
        </w:rPr>
        <w:t xml:space="preserve">, </w:t>
      </w:r>
      <w:r w:rsidR="00353B16">
        <w:rPr>
          <w:lang w:val="ru-RU"/>
        </w:rPr>
        <w:t>описанн</w:t>
      </w:r>
      <w:r w:rsidR="00F71F79">
        <w:rPr>
          <w:lang w:val="ru-RU"/>
        </w:rPr>
        <w:t>ому</w:t>
      </w:r>
      <w:r w:rsidR="00353B16" w:rsidRPr="00353B16">
        <w:rPr>
          <w:lang w:val="ru-RU"/>
        </w:rPr>
        <w:t xml:space="preserve"> </w:t>
      </w:r>
      <w:r w:rsidR="00353B16">
        <w:rPr>
          <w:lang w:val="ru-RU"/>
        </w:rPr>
        <w:t>в</w:t>
      </w:r>
      <w:r w:rsidR="00353B16" w:rsidRPr="00353B16">
        <w:rPr>
          <w:lang w:val="ru-RU"/>
        </w:rPr>
        <w:t xml:space="preserve"> </w:t>
      </w:r>
      <w:r w:rsidR="00353B16">
        <w:rPr>
          <w:lang w:val="ru-RU"/>
        </w:rPr>
        <w:t>Рекомендации</w:t>
      </w:r>
      <w:r w:rsidR="00353B16" w:rsidRPr="00353B16">
        <w:rPr>
          <w:lang w:val="ru-RU"/>
        </w:rPr>
        <w:t xml:space="preserve"> </w:t>
      </w:r>
      <w:r w:rsidR="00353B16">
        <w:rPr>
          <w:lang w:val="ru-RU"/>
        </w:rPr>
        <w:t>МСЭ</w:t>
      </w:r>
      <w:r w:rsidRPr="00353B16">
        <w:rPr>
          <w:lang w:val="ru-RU"/>
        </w:rPr>
        <w:t>-</w:t>
      </w:r>
      <w:r w:rsidRPr="008071EB">
        <w:rPr>
          <w:lang w:val="en-US"/>
        </w:rPr>
        <w:t>R</w:t>
      </w:r>
      <w:r w:rsidRPr="00353B16">
        <w:rPr>
          <w:lang w:val="ru-RU"/>
        </w:rPr>
        <w:t xml:space="preserve"> </w:t>
      </w:r>
      <w:r w:rsidRPr="008071EB">
        <w:rPr>
          <w:lang w:val="en-US"/>
        </w:rPr>
        <w:t>SM</w:t>
      </w:r>
      <w:r w:rsidRPr="00353B16">
        <w:rPr>
          <w:lang w:val="ru-RU"/>
        </w:rPr>
        <w:t>.328</w:t>
      </w:r>
      <w:r w:rsidR="00353B16">
        <w:rPr>
          <w:lang w:val="ru-RU"/>
        </w:rPr>
        <w:t xml:space="preserve">, или, если возможно, </w:t>
      </w:r>
      <w:r w:rsidR="00F71F79">
        <w:rPr>
          <w:lang w:val="ru-RU"/>
        </w:rPr>
        <w:t>посредством</w:t>
      </w:r>
      <w:r w:rsidR="00353B16">
        <w:rPr>
          <w:lang w:val="ru-RU"/>
        </w:rPr>
        <w:t xml:space="preserve"> численной оценки или </w:t>
      </w:r>
      <w:r w:rsidR="000223CD">
        <w:rPr>
          <w:lang w:val="ru-RU"/>
        </w:rPr>
        <w:t>интегрирования</w:t>
      </w:r>
      <w:r w:rsidR="00353B16">
        <w:rPr>
          <w:lang w:val="ru-RU"/>
        </w:rPr>
        <w:t xml:space="preserve"> </w:t>
      </w:r>
      <w:r w:rsidR="00F71F79">
        <w:rPr>
          <w:lang w:val="ru-RU"/>
        </w:rPr>
        <w:t>фактического</w:t>
      </w:r>
      <w:r w:rsidR="00353B16">
        <w:rPr>
          <w:lang w:val="ru-RU"/>
        </w:rPr>
        <w:t xml:space="preserve"> спектра излучения, как указано в Приложении 1</w:t>
      </w:r>
      <w:r w:rsidRPr="00353B16">
        <w:rPr>
          <w:lang w:val="ru-RU"/>
        </w:rPr>
        <w:t>;</w:t>
      </w:r>
    </w:p>
    <w:p w:rsidR="005602B4" w:rsidRPr="00F74A4C" w:rsidRDefault="005602B4" w:rsidP="009263B6">
      <w:pPr>
        <w:rPr>
          <w:lang w:val="ru-RU"/>
        </w:rPr>
      </w:pPr>
      <w:r w:rsidRPr="00F74A4C">
        <w:rPr>
          <w:b/>
          <w:lang w:val="ru-RU"/>
        </w:rPr>
        <w:t>2.5</w:t>
      </w:r>
      <w:r w:rsidRPr="00F74A4C">
        <w:rPr>
          <w:b/>
          <w:lang w:val="ru-RU"/>
        </w:rPr>
        <w:tab/>
      </w:r>
      <w:r w:rsidR="00F74A4C" w:rsidRPr="00F74A4C">
        <w:rPr>
          <w:bCs/>
          <w:lang w:val="ru-RU"/>
        </w:rPr>
        <w:t>что</w:t>
      </w:r>
      <w:r w:rsidR="00F74A4C" w:rsidRPr="00F74A4C">
        <w:rPr>
          <w:lang w:val="ru-RU"/>
        </w:rPr>
        <w:t xml:space="preserve"> </w:t>
      </w:r>
      <w:r w:rsidR="00F74A4C">
        <w:rPr>
          <w:lang w:val="ru-RU"/>
        </w:rPr>
        <w:t>в</w:t>
      </w:r>
      <w:r w:rsidR="00F74A4C" w:rsidRPr="00F74A4C">
        <w:rPr>
          <w:lang w:val="ru-RU"/>
        </w:rPr>
        <w:t xml:space="preserve"> </w:t>
      </w:r>
      <w:r w:rsidR="00F74A4C">
        <w:rPr>
          <w:lang w:val="ru-RU"/>
        </w:rPr>
        <w:t>случае</w:t>
      </w:r>
      <w:r w:rsidR="00F74A4C" w:rsidRPr="00F74A4C">
        <w:rPr>
          <w:lang w:val="ru-RU"/>
        </w:rPr>
        <w:t xml:space="preserve"> </w:t>
      </w:r>
      <w:r w:rsidR="00F74A4C">
        <w:rPr>
          <w:lang w:val="ru-RU"/>
        </w:rPr>
        <w:t>использования</w:t>
      </w:r>
      <w:r w:rsidR="00F74A4C" w:rsidRPr="00F74A4C">
        <w:rPr>
          <w:lang w:val="ru-RU"/>
        </w:rPr>
        <w:t xml:space="preserve"> </w:t>
      </w:r>
      <w:r w:rsidR="00F74A4C">
        <w:rPr>
          <w:lang w:val="ru-RU"/>
        </w:rPr>
        <w:t>пакетной</w:t>
      </w:r>
      <w:r w:rsidR="00F74A4C" w:rsidRPr="00F74A4C">
        <w:rPr>
          <w:lang w:val="ru-RU"/>
        </w:rPr>
        <w:t xml:space="preserve"> </w:t>
      </w:r>
      <w:r w:rsidR="00F74A4C">
        <w:rPr>
          <w:lang w:val="ru-RU"/>
        </w:rPr>
        <w:t>передачи</w:t>
      </w:r>
      <w:r w:rsidR="00F74A4C" w:rsidRPr="00F74A4C">
        <w:rPr>
          <w:lang w:val="ru-RU"/>
        </w:rPr>
        <w:t xml:space="preserve"> (</w:t>
      </w:r>
      <w:r w:rsidR="00F74A4C">
        <w:rPr>
          <w:lang w:val="ru-RU"/>
        </w:rPr>
        <w:t>например</w:t>
      </w:r>
      <w:r w:rsidR="00F74A4C" w:rsidRPr="00F74A4C">
        <w:rPr>
          <w:lang w:val="ru-RU"/>
        </w:rPr>
        <w:t xml:space="preserve">, </w:t>
      </w:r>
      <w:r w:rsidR="00F74A4C">
        <w:rPr>
          <w:lang w:val="ru-RU"/>
        </w:rPr>
        <w:t>для</w:t>
      </w:r>
      <w:r w:rsidR="00F74A4C" w:rsidRPr="00F74A4C">
        <w:rPr>
          <w:lang w:val="ru-RU"/>
        </w:rPr>
        <w:t xml:space="preserve"> </w:t>
      </w:r>
      <w:r w:rsidR="00F74A4C">
        <w:rPr>
          <w:lang w:val="ru-RU"/>
        </w:rPr>
        <w:t>ЦСФС</w:t>
      </w:r>
      <w:r w:rsidR="00F74A4C" w:rsidRPr="00F74A4C">
        <w:rPr>
          <w:lang w:val="ru-RU"/>
        </w:rPr>
        <w:t xml:space="preserve"> </w:t>
      </w:r>
      <w:r w:rsidR="00F74A4C">
        <w:rPr>
          <w:lang w:val="ru-RU"/>
        </w:rPr>
        <w:t>с многостанционным доступом с временным разделением каналов</w:t>
      </w:r>
      <w:r w:rsidRPr="00F74A4C">
        <w:rPr>
          <w:lang w:val="ru-RU"/>
        </w:rPr>
        <w:t xml:space="preserve"> (</w:t>
      </w:r>
      <w:r w:rsidRPr="008071EB">
        <w:rPr>
          <w:lang w:val="en-US"/>
        </w:rPr>
        <w:t>TDMA</w:t>
      </w:r>
      <w:r w:rsidRPr="00F74A4C">
        <w:rPr>
          <w:lang w:val="ru-RU"/>
        </w:rPr>
        <w:t xml:space="preserve">)) </w:t>
      </w:r>
      <w:r w:rsidR="00916352">
        <w:rPr>
          <w:lang w:val="ru-RU"/>
        </w:rPr>
        <w:t xml:space="preserve">оценку ширины полосы и излучений следует выполнять, усредняя мощность </w:t>
      </w:r>
      <w:r w:rsidR="009263B6">
        <w:rPr>
          <w:lang w:val="ru-RU"/>
        </w:rPr>
        <w:t xml:space="preserve">по длительности </w:t>
      </w:r>
      <w:r w:rsidR="00916352">
        <w:rPr>
          <w:lang w:val="ru-RU"/>
        </w:rPr>
        <w:t>пакета</w:t>
      </w:r>
      <w:r w:rsidRPr="00F74A4C">
        <w:rPr>
          <w:lang w:val="ru-RU"/>
        </w:rPr>
        <w:t>;</w:t>
      </w:r>
    </w:p>
    <w:p w:rsidR="005602B4" w:rsidRPr="00A02AD5" w:rsidRDefault="005602B4" w:rsidP="00327BEA">
      <w:pPr>
        <w:rPr>
          <w:lang w:val="ru-RU"/>
        </w:rPr>
      </w:pPr>
      <w:r w:rsidRPr="00A02AD5">
        <w:rPr>
          <w:b/>
          <w:lang w:val="ru-RU"/>
        </w:rPr>
        <w:t>2.6</w:t>
      </w:r>
      <w:r w:rsidRPr="00A02AD5">
        <w:rPr>
          <w:b/>
          <w:lang w:val="ru-RU"/>
        </w:rPr>
        <w:tab/>
      </w:r>
      <w:r w:rsidR="00A02AD5" w:rsidRPr="00A02AD5">
        <w:rPr>
          <w:bCs/>
          <w:lang w:val="ru-RU"/>
        </w:rPr>
        <w:t>что в ЦСФС</w:t>
      </w:r>
      <w:r w:rsidR="00A02AD5" w:rsidRPr="00A02AD5">
        <w:rPr>
          <w:lang w:val="ru-RU"/>
        </w:rPr>
        <w:t xml:space="preserve"> </w:t>
      </w:r>
      <w:r w:rsidR="00A02AD5">
        <w:rPr>
          <w:lang w:val="ru-RU"/>
        </w:rPr>
        <w:t>следует</w:t>
      </w:r>
      <w:r w:rsidR="00A02AD5" w:rsidRPr="00A02AD5">
        <w:rPr>
          <w:lang w:val="ru-RU"/>
        </w:rPr>
        <w:t xml:space="preserve"> </w:t>
      </w:r>
      <w:r w:rsidR="00A02AD5">
        <w:rPr>
          <w:lang w:val="ru-RU"/>
        </w:rPr>
        <w:t>использовать</w:t>
      </w:r>
      <w:r w:rsidR="00A02AD5" w:rsidRPr="00A02AD5">
        <w:rPr>
          <w:lang w:val="ru-RU"/>
        </w:rPr>
        <w:t xml:space="preserve"> </w:t>
      </w:r>
      <w:r w:rsidR="00DE2978">
        <w:rPr>
          <w:lang w:val="ru-RU"/>
        </w:rPr>
        <w:t>подходящие</w:t>
      </w:r>
      <w:r w:rsidR="00A02AD5">
        <w:rPr>
          <w:lang w:val="ru-RU"/>
        </w:rPr>
        <w:t xml:space="preserve"> схем</w:t>
      </w:r>
      <w:r w:rsidR="00DE2978">
        <w:rPr>
          <w:lang w:val="ru-RU"/>
        </w:rPr>
        <w:t>ы</w:t>
      </w:r>
      <w:r w:rsidR="00A02AD5">
        <w:rPr>
          <w:lang w:val="ru-RU"/>
        </w:rPr>
        <w:t xml:space="preserve"> скремблирования, с тем чтобы поддерживать </w:t>
      </w:r>
      <w:r w:rsidR="00DE2978">
        <w:rPr>
          <w:lang w:val="ru-RU"/>
        </w:rPr>
        <w:t xml:space="preserve">независимость </w:t>
      </w:r>
      <w:r w:rsidR="00A02AD5">
        <w:rPr>
          <w:lang w:val="ru-RU"/>
        </w:rPr>
        <w:t>все</w:t>
      </w:r>
      <w:r w:rsidR="00DE2978">
        <w:rPr>
          <w:lang w:val="ru-RU"/>
        </w:rPr>
        <w:t>х</w:t>
      </w:r>
      <w:r w:rsidR="00A02AD5">
        <w:rPr>
          <w:lang w:val="ru-RU"/>
        </w:rPr>
        <w:t xml:space="preserve"> спектральны</w:t>
      </w:r>
      <w:r w:rsidR="00DE2978">
        <w:rPr>
          <w:lang w:val="ru-RU"/>
        </w:rPr>
        <w:t>х</w:t>
      </w:r>
      <w:r w:rsidR="00A02AD5">
        <w:rPr>
          <w:lang w:val="ru-RU"/>
        </w:rPr>
        <w:t xml:space="preserve"> излучени</w:t>
      </w:r>
      <w:r w:rsidR="00DE2978">
        <w:rPr>
          <w:lang w:val="ru-RU"/>
        </w:rPr>
        <w:t>й</w:t>
      </w:r>
      <w:r w:rsidR="00A02AD5">
        <w:rPr>
          <w:lang w:val="ru-RU"/>
        </w:rPr>
        <w:t xml:space="preserve"> </w:t>
      </w:r>
      <w:r w:rsidRPr="00A02AD5">
        <w:rPr>
          <w:lang w:val="ru-RU"/>
        </w:rPr>
        <w:t>(</w:t>
      </w:r>
      <w:r w:rsidR="00A02AD5">
        <w:rPr>
          <w:lang w:val="ru-RU"/>
        </w:rPr>
        <w:t>полезны</w:t>
      </w:r>
      <w:r w:rsidR="00DE2978">
        <w:rPr>
          <w:lang w:val="ru-RU"/>
        </w:rPr>
        <w:t>х</w:t>
      </w:r>
      <w:r w:rsidR="00A02AD5">
        <w:rPr>
          <w:lang w:val="ru-RU"/>
        </w:rPr>
        <w:t xml:space="preserve"> и нежелательны</w:t>
      </w:r>
      <w:r w:rsidR="00DE2978">
        <w:rPr>
          <w:lang w:val="ru-RU"/>
        </w:rPr>
        <w:t>х</w:t>
      </w:r>
      <w:r w:rsidRPr="00A02AD5">
        <w:rPr>
          <w:lang w:val="ru-RU"/>
        </w:rPr>
        <w:t>)</w:t>
      </w:r>
      <w:r w:rsidR="00A02AD5">
        <w:rPr>
          <w:lang w:val="ru-RU"/>
        </w:rPr>
        <w:t xml:space="preserve"> от </w:t>
      </w:r>
      <w:r w:rsidR="00327BEA">
        <w:rPr>
          <w:lang w:val="ru-RU"/>
        </w:rPr>
        <w:t xml:space="preserve">входного </w:t>
      </w:r>
      <w:r w:rsidR="00A02AD5">
        <w:rPr>
          <w:lang w:val="ru-RU"/>
        </w:rPr>
        <w:t>потока данных</w:t>
      </w:r>
      <w:r w:rsidRPr="00A02AD5">
        <w:rPr>
          <w:lang w:val="ru-RU"/>
        </w:rPr>
        <w:t>;</w:t>
      </w:r>
    </w:p>
    <w:p w:rsidR="005602B4" w:rsidRPr="00E616AE" w:rsidRDefault="005602B4" w:rsidP="00267180">
      <w:pPr>
        <w:rPr>
          <w:lang w:val="ru-RU" w:eastAsia="ja-JP"/>
        </w:rPr>
      </w:pPr>
      <w:r w:rsidRPr="00E616AE">
        <w:rPr>
          <w:b/>
          <w:lang w:val="ru-RU"/>
        </w:rPr>
        <w:t>2.7</w:t>
      </w:r>
      <w:r w:rsidRPr="00E616AE">
        <w:rPr>
          <w:lang w:val="ru-RU"/>
        </w:rPr>
        <w:tab/>
      </w:r>
      <w:r w:rsidR="00F34316">
        <w:rPr>
          <w:lang w:val="ru-RU"/>
        </w:rPr>
        <w:t>что</w:t>
      </w:r>
      <w:r w:rsidR="00F34316" w:rsidRPr="00E616AE">
        <w:rPr>
          <w:lang w:val="ru-RU"/>
        </w:rPr>
        <w:t xml:space="preserve"> </w:t>
      </w:r>
      <w:r w:rsidR="00F34316">
        <w:rPr>
          <w:lang w:val="ru-RU"/>
        </w:rPr>
        <w:t>любые</w:t>
      </w:r>
      <w:r w:rsidR="00F34316" w:rsidRPr="00E616AE">
        <w:rPr>
          <w:lang w:val="ru-RU"/>
        </w:rPr>
        <w:t xml:space="preserve"> </w:t>
      </w:r>
      <w:r w:rsidR="00F34316">
        <w:rPr>
          <w:lang w:val="ru-RU"/>
        </w:rPr>
        <w:t>нежелательные</w:t>
      </w:r>
      <w:r w:rsidR="00F34316" w:rsidRPr="00E616AE">
        <w:rPr>
          <w:lang w:val="ru-RU"/>
        </w:rPr>
        <w:t xml:space="preserve"> </w:t>
      </w:r>
      <w:r w:rsidR="00F34316">
        <w:rPr>
          <w:lang w:val="ru-RU"/>
        </w:rPr>
        <w:t>излучения</w:t>
      </w:r>
      <w:r w:rsidR="00F34316" w:rsidRPr="00E616AE">
        <w:rPr>
          <w:lang w:val="ru-RU"/>
        </w:rPr>
        <w:t xml:space="preserve"> </w:t>
      </w:r>
      <w:r w:rsidR="00F34316">
        <w:rPr>
          <w:lang w:val="ru-RU"/>
        </w:rPr>
        <w:t>на</w:t>
      </w:r>
      <w:r w:rsidR="00F34316" w:rsidRPr="00E616AE">
        <w:rPr>
          <w:lang w:val="ru-RU"/>
        </w:rPr>
        <w:t xml:space="preserve"> </w:t>
      </w:r>
      <w:r w:rsidR="00F34316">
        <w:rPr>
          <w:lang w:val="ru-RU"/>
        </w:rPr>
        <w:t>частот</w:t>
      </w:r>
      <w:r w:rsidR="00327BEA">
        <w:rPr>
          <w:lang w:val="ru-RU"/>
        </w:rPr>
        <w:t>ах</w:t>
      </w:r>
      <w:r w:rsidR="00F34316" w:rsidRPr="00E616AE">
        <w:rPr>
          <w:lang w:val="ru-RU"/>
        </w:rPr>
        <w:t xml:space="preserve">, </w:t>
      </w:r>
      <w:r w:rsidR="00327BEA">
        <w:rPr>
          <w:lang w:val="ru-RU"/>
        </w:rPr>
        <w:t>отстоящих</w:t>
      </w:r>
      <w:r w:rsidR="00F34316" w:rsidRPr="00E616AE">
        <w:rPr>
          <w:lang w:val="ru-RU"/>
        </w:rPr>
        <w:t xml:space="preserve"> </w:t>
      </w:r>
      <w:r w:rsidR="00F34316">
        <w:rPr>
          <w:lang w:val="ru-RU"/>
        </w:rPr>
        <w:t>от</w:t>
      </w:r>
      <w:r w:rsidR="00F34316" w:rsidRPr="00E616AE">
        <w:rPr>
          <w:lang w:val="ru-RU"/>
        </w:rPr>
        <w:t xml:space="preserve"> </w:t>
      </w:r>
      <w:r w:rsidR="00F34316">
        <w:rPr>
          <w:lang w:val="ru-RU"/>
        </w:rPr>
        <w:t>центральной</w:t>
      </w:r>
      <w:r w:rsidR="00F34316" w:rsidRPr="00E616AE">
        <w:rPr>
          <w:lang w:val="ru-RU"/>
        </w:rPr>
        <w:t xml:space="preserve"> </w:t>
      </w:r>
      <w:r w:rsidR="00F34316">
        <w:rPr>
          <w:lang w:val="ru-RU"/>
        </w:rPr>
        <w:t>частоты</w:t>
      </w:r>
      <w:r w:rsidR="00F34316" w:rsidRPr="00E616AE">
        <w:rPr>
          <w:lang w:val="ru-RU"/>
        </w:rPr>
        <w:t xml:space="preserve"> </w:t>
      </w:r>
      <w:r w:rsidR="00F34316">
        <w:rPr>
          <w:lang w:val="ru-RU"/>
        </w:rPr>
        <w:t>радиоствола</w:t>
      </w:r>
      <w:r w:rsidR="00F34316" w:rsidRPr="00E616AE">
        <w:rPr>
          <w:lang w:val="ru-RU"/>
        </w:rPr>
        <w:t xml:space="preserve"> </w:t>
      </w:r>
      <w:r w:rsidR="00F34316">
        <w:rPr>
          <w:lang w:val="ru-RU"/>
        </w:rPr>
        <w:t>менее</w:t>
      </w:r>
      <w:r w:rsidR="00F34316" w:rsidRPr="00E616AE">
        <w:rPr>
          <w:lang w:val="ru-RU"/>
        </w:rPr>
        <w:t xml:space="preserve"> </w:t>
      </w:r>
      <w:r w:rsidR="00F34316">
        <w:rPr>
          <w:lang w:val="ru-RU"/>
        </w:rPr>
        <w:t>чем</w:t>
      </w:r>
      <w:r w:rsidR="00F34316" w:rsidRPr="00E616AE">
        <w:rPr>
          <w:lang w:val="ru-RU"/>
        </w:rPr>
        <w:t xml:space="preserve"> </w:t>
      </w:r>
      <w:r w:rsidR="00F34316">
        <w:rPr>
          <w:lang w:val="ru-RU"/>
        </w:rPr>
        <w:t>на</w:t>
      </w:r>
      <w:r w:rsidR="00F34316" w:rsidRPr="00E616AE">
        <w:rPr>
          <w:lang w:val="ru-RU"/>
        </w:rPr>
        <w:t xml:space="preserve"> </w:t>
      </w:r>
      <w:r w:rsidRPr="00E616AE">
        <w:rPr>
          <w:lang w:val="ru-RU"/>
        </w:rPr>
        <w:t xml:space="preserve">250% </w:t>
      </w:r>
      <w:r w:rsidR="00327BEA">
        <w:rPr>
          <w:lang w:val="ru-RU"/>
        </w:rPr>
        <w:t xml:space="preserve">величины </w:t>
      </w:r>
      <w:r w:rsidR="00F34316">
        <w:rPr>
          <w:lang w:val="ru-RU"/>
        </w:rPr>
        <w:t>соответствующего</w:t>
      </w:r>
      <w:r w:rsidR="00F34316" w:rsidRPr="00E616AE">
        <w:rPr>
          <w:lang w:val="ru-RU"/>
        </w:rPr>
        <w:t xml:space="preserve"> </w:t>
      </w:r>
      <w:r w:rsidR="00F34316">
        <w:rPr>
          <w:lang w:val="ru-RU"/>
        </w:rPr>
        <w:t>разноса</w:t>
      </w:r>
      <w:r w:rsidR="00F34316" w:rsidRPr="00E616AE">
        <w:rPr>
          <w:lang w:val="ru-RU"/>
        </w:rPr>
        <w:t xml:space="preserve"> </w:t>
      </w:r>
      <w:r w:rsidR="00F34316">
        <w:rPr>
          <w:lang w:val="ru-RU"/>
        </w:rPr>
        <w:t>стволов</w:t>
      </w:r>
      <w:r w:rsidR="00327BEA">
        <w:rPr>
          <w:lang w:val="ru-RU"/>
        </w:rPr>
        <w:t>,</w:t>
      </w:r>
      <w:r w:rsidR="00973B74">
        <w:rPr>
          <w:lang w:val="ru-RU"/>
        </w:rPr>
        <w:t xml:space="preserve"> </w:t>
      </w:r>
      <w:r w:rsidR="00327BEA">
        <w:rPr>
          <w:lang w:val="ru-RU"/>
        </w:rPr>
        <w:t>предполагаемого для использования</w:t>
      </w:r>
      <w:r w:rsidR="00E616AE">
        <w:rPr>
          <w:lang w:val="ru-RU"/>
        </w:rPr>
        <w:t xml:space="preserve"> систем</w:t>
      </w:r>
      <w:r w:rsidR="00327BEA">
        <w:rPr>
          <w:lang w:val="ru-RU"/>
        </w:rPr>
        <w:t>ы</w:t>
      </w:r>
      <w:r w:rsidR="00E616AE">
        <w:rPr>
          <w:lang w:val="ru-RU"/>
        </w:rPr>
        <w:t xml:space="preserve">, следует, </w:t>
      </w:r>
      <w:r w:rsidR="00327BEA">
        <w:rPr>
          <w:lang w:val="ru-RU"/>
        </w:rPr>
        <w:t>как правило</w:t>
      </w:r>
      <w:r w:rsidR="00E616AE">
        <w:rPr>
          <w:lang w:val="ru-RU"/>
        </w:rPr>
        <w:t>, рассматривать</w:t>
      </w:r>
      <w:r w:rsidR="00973B74">
        <w:rPr>
          <w:lang w:val="ru-RU"/>
        </w:rPr>
        <w:t xml:space="preserve"> как</w:t>
      </w:r>
      <w:r w:rsidR="00E616AE">
        <w:rPr>
          <w:lang w:val="ru-RU"/>
        </w:rPr>
        <w:t xml:space="preserve"> нежелательные излучения в области внеполосных излучений </w:t>
      </w:r>
      <w:r w:rsidRPr="00E616AE">
        <w:rPr>
          <w:lang w:val="ru-RU"/>
        </w:rPr>
        <w:t>(</w:t>
      </w:r>
      <w:r w:rsidR="00E616AE">
        <w:rPr>
          <w:lang w:val="ru-RU"/>
        </w:rPr>
        <w:t>см. Примечание</w:t>
      </w:r>
      <w:r w:rsidRPr="00527C7F">
        <w:rPr>
          <w:lang w:val="en-US"/>
        </w:rPr>
        <w:t> </w:t>
      </w:r>
      <w:r w:rsidRPr="00E616AE">
        <w:rPr>
          <w:lang w:val="ru-RU"/>
        </w:rPr>
        <w:t>4);</w:t>
      </w:r>
      <w:r w:rsidRPr="00E616AE">
        <w:rPr>
          <w:szCs w:val="24"/>
          <w:lang w:val="ru-RU"/>
        </w:rPr>
        <w:t xml:space="preserve"> </w:t>
      </w:r>
      <w:r w:rsidR="00E616AE">
        <w:rPr>
          <w:szCs w:val="24"/>
          <w:lang w:val="ru-RU"/>
        </w:rPr>
        <w:t xml:space="preserve">если ЦСФС предполагается использовать в полосе частот, </w:t>
      </w:r>
      <w:r w:rsidR="00973B74">
        <w:rPr>
          <w:szCs w:val="24"/>
          <w:lang w:val="ru-RU"/>
        </w:rPr>
        <w:t>для</w:t>
      </w:r>
      <w:r w:rsidR="00E616AE">
        <w:rPr>
          <w:szCs w:val="24"/>
          <w:lang w:val="ru-RU"/>
        </w:rPr>
        <w:t xml:space="preserve"> которой не </w:t>
      </w:r>
      <w:r w:rsidR="002F4A65">
        <w:rPr>
          <w:szCs w:val="24"/>
          <w:lang w:val="ru-RU"/>
        </w:rPr>
        <w:t>установлен</w:t>
      </w:r>
      <w:r w:rsidR="00E616AE">
        <w:rPr>
          <w:szCs w:val="24"/>
          <w:lang w:val="ru-RU"/>
        </w:rPr>
        <w:t xml:space="preserve"> план размещения частот радиостволов, </w:t>
      </w:r>
      <w:r w:rsidR="002F4A65">
        <w:rPr>
          <w:szCs w:val="24"/>
          <w:lang w:val="ru-RU"/>
        </w:rPr>
        <w:t xml:space="preserve">то </w:t>
      </w:r>
      <w:r w:rsidR="002F4A65">
        <w:rPr>
          <w:szCs w:val="24"/>
          <w:lang w:val="ru-RU" w:eastAsia="ja-JP"/>
        </w:rPr>
        <w:t xml:space="preserve">при оценке </w:t>
      </w:r>
      <w:r w:rsidR="00267180">
        <w:rPr>
          <w:szCs w:val="24"/>
          <w:lang w:val="ru-RU" w:eastAsia="ja-JP"/>
        </w:rPr>
        <w:t>250</w:t>
      </w:r>
      <w:r w:rsidR="00267180" w:rsidRPr="00664773">
        <w:rPr>
          <w:szCs w:val="24"/>
          <w:lang w:val="ru-RU" w:eastAsia="ja-JP"/>
        </w:rPr>
        <w:noBreakHyphen/>
      </w:r>
      <w:r w:rsidR="002F4A65">
        <w:rPr>
          <w:szCs w:val="24"/>
          <w:lang w:val="ru-RU" w:eastAsia="ja-JP"/>
        </w:rPr>
        <w:t>процентной границы</w:t>
      </w:r>
      <w:r w:rsidR="002F4A65">
        <w:rPr>
          <w:szCs w:val="24"/>
          <w:lang w:val="ru-RU"/>
        </w:rPr>
        <w:t xml:space="preserve"> </w:t>
      </w:r>
      <w:r w:rsidR="00E616AE">
        <w:rPr>
          <w:szCs w:val="24"/>
          <w:lang w:val="ru-RU"/>
        </w:rPr>
        <w:t xml:space="preserve">следует вместо </w:t>
      </w:r>
      <w:r w:rsidR="002F4A65">
        <w:rPr>
          <w:szCs w:val="24"/>
          <w:lang w:val="ru-RU"/>
        </w:rPr>
        <w:t xml:space="preserve">величины </w:t>
      </w:r>
      <w:r w:rsidR="00B033C4">
        <w:rPr>
          <w:szCs w:val="24"/>
          <w:lang w:val="ru-RU"/>
        </w:rPr>
        <w:t xml:space="preserve">разноса </w:t>
      </w:r>
      <w:r w:rsidR="00E616AE">
        <w:rPr>
          <w:szCs w:val="24"/>
          <w:lang w:val="ru-RU"/>
        </w:rPr>
        <w:t>стволов использовать необходим</w:t>
      </w:r>
      <w:r w:rsidR="005A085C">
        <w:rPr>
          <w:szCs w:val="24"/>
          <w:lang w:val="ru-RU"/>
        </w:rPr>
        <w:t>ую</w:t>
      </w:r>
      <w:r w:rsidR="00E616AE">
        <w:rPr>
          <w:szCs w:val="24"/>
          <w:lang w:val="ru-RU"/>
        </w:rPr>
        <w:t xml:space="preserve"> </w:t>
      </w:r>
      <w:r w:rsidR="005A085C">
        <w:rPr>
          <w:szCs w:val="24"/>
          <w:lang w:val="ru-RU"/>
        </w:rPr>
        <w:t xml:space="preserve">ширину </w:t>
      </w:r>
      <w:r w:rsidR="00E616AE">
        <w:rPr>
          <w:szCs w:val="24"/>
          <w:lang w:val="ru-RU"/>
        </w:rPr>
        <w:t>полосы</w:t>
      </w:r>
      <w:r w:rsidRPr="00E616AE">
        <w:rPr>
          <w:szCs w:val="24"/>
          <w:lang w:val="ru-RU"/>
        </w:rPr>
        <w:t>;</w:t>
      </w:r>
    </w:p>
    <w:p w:rsidR="005602B4" w:rsidRPr="00973B74" w:rsidRDefault="005602B4" w:rsidP="00B033C4">
      <w:pPr>
        <w:rPr>
          <w:lang w:val="ru-RU"/>
        </w:rPr>
      </w:pPr>
      <w:r w:rsidRPr="00973B74">
        <w:rPr>
          <w:b/>
          <w:lang w:val="ru-RU"/>
        </w:rPr>
        <w:t>2.8</w:t>
      </w:r>
      <w:r w:rsidRPr="00973B74">
        <w:rPr>
          <w:b/>
          <w:lang w:val="ru-RU"/>
        </w:rPr>
        <w:tab/>
      </w:r>
      <w:r w:rsidR="00973B74">
        <w:rPr>
          <w:lang w:val="ru-RU"/>
        </w:rPr>
        <w:t>что</w:t>
      </w:r>
      <w:r w:rsidR="00973B74" w:rsidRPr="00E616AE">
        <w:rPr>
          <w:lang w:val="ru-RU"/>
        </w:rPr>
        <w:t xml:space="preserve"> </w:t>
      </w:r>
      <w:r w:rsidR="00973B74">
        <w:rPr>
          <w:lang w:val="ru-RU"/>
        </w:rPr>
        <w:t>любые</w:t>
      </w:r>
      <w:r w:rsidR="00973B74" w:rsidRPr="00E616AE">
        <w:rPr>
          <w:lang w:val="ru-RU"/>
        </w:rPr>
        <w:t xml:space="preserve"> </w:t>
      </w:r>
      <w:r w:rsidR="00973B74">
        <w:rPr>
          <w:lang w:val="ru-RU"/>
        </w:rPr>
        <w:t>нежелательные</w:t>
      </w:r>
      <w:r w:rsidR="00973B74" w:rsidRPr="00E616AE">
        <w:rPr>
          <w:lang w:val="ru-RU"/>
        </w:rPr>
        <w:t xml:space="preserve"> </w:t>
      </w:r>
      <w:r w:rsidR="00973B74">
        <w:rPr>
          <w:lang w:val="ru-RU"/>
        </w:rPr>
        <w:t>излучения</w:t>
      </w:r>
      <w:r w:rsidR="00327BEA" w:rsidRPr="00E616AE">
        <w:rPr>
          <w:lang w:val="ru-RU"/>
        </w:rPr>
        <w:t xml:space="preserve"> </w:t>
      </w:r>
      <w:r w:rsidR="00327BEA">
        <w:rPr>
          <w:lang w:val="ru-RU"/>
        </w:rPr>
        <w:t>на</w:t>
      </w:r>
      <w:r w:rsidR="00327BEA" w:rsidRPr="00E616AE">
        <w:rPr>
          <w:lang w:val="ru-RU"/>
        </w:rPr>
        <w:t xml:space="preserve"> </w:t>
      </w:r>
      <w:r w:rsidR="00327BEA">
        <w:rPr>
          <w:lang w:val="ru-RU"/>
        </w:rPr>
        <w:t>частотах</w:t>
      </w:r>
      <w:r w:rsidR="00327BEA" w:rsidRPr="00E616AE">
        <w:rPr>
          <w:lang w:val="ru-RU"/>
        </w:rPr>
        <w:t xml:space="preserve">, </w:t>
      </w:r>
      <w:r w:rsidR="00327BEA">
        <w:rPr>
          <w:lang w:val="ru-RU"/>
        </w:rPr>
        <w:t>отстоящих</w:t>
      </w:r>
      <w:r w:rsidR="00327BEA" w:rsidRPr="00E616AE">
        <w:rPr>
          <w:lang w:val="ru-RU"/>
        </w:rPr>
        <w:t xml:space="preserve"> </w:t>
      </w:r>
      <w:r w:rsidR="00327BEA">
        <w:rPr>
          <w:lang w:val="ru-RU"/>
        </w:rPr>
        <w:t>от</w:t>
      </w:r>
      <w:r w:rsidR="00327BEA" w:rsidRPr="00E616AE">
        <w:rPr>
          <w:lang w:val="ru-RU"/>
        </w:rPr>
        <w:t xml:space="preserve"> </w:t>
      </w:r>
      <w:r w:rsidR="00327BEA">
        <w:rPr>
          <w:lang w:val="ru-RU"/>
        </w:rPr>
        <w:t>центральной</w:t>
      </w:r>
      <w:r w:rsidR="00327BEA" w:rsidRPr="00E616AE">
        <w:rPr>
          <w:lang w:val="ru-RU"/>
        </w:rPr>
        <w:t xml:space="preserve"> </w:t>
      </w:r>
      <w:r w:rsidR="00327BEA">
        <w:rPr>
          <w:lang w:val="ru-RU"/>
        </w:rPr>
        <w:t>частоты</w:t>
      </w:r>
      <w:r w:rsidR="00327BEA" w:rsidRPr="00E616AE">
        <w:rPr>
          <w:lang w:val="ru-RU"/>
        </w:rPr>
        <w:t xml:space="preserve"> </w:t>
      </w:r>
      <w:r w:rsidR="00973B74">
        <w:rPr>
          <w:lang w:val="ru-RU"/>
        </w:rPr>
        <w:t>радиоствола</w:t>
      </w:r>
      <w:r w:rsidR="00973B74" w:rsidRPr="00E616AE">
        <w:rPr>
          <w:lang w:val="ru-RU"/>
        </w:rPr>
        <w:t xml:space="preserve"> </w:t>
      </w:r>
      <w:r w:rsidR="00973B74">
        <w:rPr>
          <w:lang w:val="ru-RU"/>
        </w:rPr>
        <w:t>на</w:t>
      </w:r>
      <w:r w:rsidR="00973B74" w:rsidRPr="00E616AE">
        <w:rPr>
          <w:lang w:val="ru-RU"/>
        </w:rPr>
        <w:t xml:space="preserve"> 250% </w:t>
      </w:r>
      <w:r w:rsidR="00973B74">
        <w:rPr>
          <w:lang w:val="ru-RU"/>
        </w:rPr>
        <w:t xml:space="preserve">и более </w:t>
      </w:r>
      <w:r w:rsidR="00327BEA">
        <w:rPr>
          <w:lang w:val="ru-RU"/>
        </w:rPr>
        <w:t xml:space="preserve">величины </w:t>
      </w:r>
      <w:r w:rsidR="00973B74">
        <w:rPr>
          <w:lang w:val="ru-RU"/>
        </w:rPr>
        <w:t>соответствующего</w:t>
      </w:r>
      <w:r w:rsidR="00973B74" w:rsidRPr="00E616AE">
        <w:rPr>
          <w:lang w:val="ru-RU"/>
        </w:rPr>
        <w:t xml:space="preserve"> </w:t>
      </w:r>
      <w:r w:rsidR="00973B74">
        <w:rPr>
          <w:lang w:val="ru-RU"/>
        </w:rPr>
        <w:t>разноса</w:t>
      </w:r>
      <w:r w:rsidR="00973B74" w:rsidRPr="00E616AE">
        <w:rPr>
          <w:lang w:val="ru-RU"/>
        </w:rPr>
        <w:t xml:space="preserve"> </w:t>
      </w:r>
      <w:r w:rsidR="00973B74">
        <w:rPr>
          <w:lang w:val="ru-RU"/>
        </w:rPr>
        <w:t>стволов</w:t>
      </w:r>
      <w:r w:rsidR="00327BEA">
        <w:rPr>
          <w:lang w:val="ru-RU"/>
        </w:rPr>
        <w:t>, предполагаемого</w:t>
      </w:r>
      <w:r w:rsidR="00973B74">
        <w:rPr>
          <w:lang w:val="ru-RU"/>
        </w:rPr>
        <w:t xml:space="preserve"> использовани</w:t>
      </w:r>
      <w:r w:rsidR="00327BEA">
        <w:rPr>
          <w:lang w:val="ru-RU"/>
        </w:rPr>
        <w:t>я</w:t>
      </w:r>
      <w:r w:rsidR="00973B74">
        <w:rPr>
          <w:lang w:val="ru-RU"/>
        </w:rPr>
        <w:t xml:space="preserve"> системы, следует, </w:t>
      </w:r>
      <w:r w:rsidR="00327BEA">
        <w:rPr>
          <w:lang w:val="ru-RU"/>
        </w:rPr>
        <w:t>как правило</w:t>
      </w:r>
      <w:r w:rsidR="00973B74">
        <w:rPr>
          <w:lang w:val="ru-RU"/>
        </w:rPr>
        <w:t xml:space="preserve">, рассматривать как нежелательные излучения в области побочных излучений </w:t>
      </w:r>
      <w:r w:rsidR="00973B74" w:rsidRPr="00E616AE">
        <w:rPr>
          <w:lang w:val="ru-RU"/>
        </w:rPr>
        <w:t>(</w:t>
      </w:r>
      <w:r w:rsidR="00973B74">
        <w:rPr>
          <w:lang w:val="ru-RU"/>
        </w:rPr>
        <w:t>см. Примечание</w:t>
      </w:r>
      <w:r w:rsidR="00973B74" w:rsidRPr="00527C7F">
        <w:rPr>
          <w:lang w:val="en-US"/>
        </w:rPr>
        <w:t> </w:t>
      </w:r>
      <w:r w:rsidR="00973B74" w:rsidRPr="00E616AE">
        <w:rPr>
          <w:lang w:val="ru-RU"/>
        </w:rPr>
        <w:t>4);</w:t>
      </w:r>
      <w:r w:rsidR="00973B74" w:rsidRPr="00E616AE">
        <w:rPr>
          <w:szCs w:val="24"/>
          <w:lang w:val="ru-RU"/>
        </w:rPr>
        <w:t xml:space="preserve"> </w:t>
      </w:r>
      <w:r w:rsidR="00973B74">
        <w:rPr>
          <w:szCs w:val="24"/>
          <w:lang w:val="ru-RU"/>
        </w:rPr>
        <w:t xml:space="preserve">если ЦСФС предполагается использовать в полосе частот, для которой не составлен план размещения частот радиостволов, </w:t>
      </w:r>
      <w:r w:rsidR="00B033C4">
        <w:rPr>
          <w:szCs w:val="24"/>
          <w:lang w:val="ru-RU"/>
        </w:rPr>
        <w:t xml:space="preserve">то </w:t>
      </w:r>
      <w:r w:rsidR="00B033C4">
        <w:rPr>
          <w:szCs w:val="24"/>
          <w:lang w:val="ru-RU" w:eastAsia="ja-JP"/>
        </w:rPr>
        <w:t>при оценке 250-процентной границы</w:t>
      </w:r>
      <w:r w:rsidR="00B033C4">
        <w:rPr>
          <w:szCs w:val="24"/>
          <w:lang w:val="ru-RU"/>
        </w:rPr>
        <w:t xml:space="preserve"> следует вместо величины разноса стволов использовать необходимую ширину полосы</w:t>
      </w:r>
      <w:r w:rsidRPr="00973B74">
        <w:rPr>
          <w:szCs w:val="24"/>
          <w:lang w:val="ru-RU"/>
        </w:rPr>
        <w:t>;</w:t>
      </w:r>
    </w:p>
    <w:p w:rsidR="005602B4" w:rsidRPr="00E70046" w:rsidRDefault="00CC3CBA" w:rsidP="00B033C4">
      <w:pPr>
        <w:rPr>
          <w:lang w:val="ru-RU"/>
        </w:rPr>
      </w:pPr>
      <w:r w:rsidRPr="00832FBE">
        <w:rPr>
          <w:b/>
          <w:lang w:val="ru-RU"/>
        </w:rPr>
        <w:t>2.9</w:t>
      </w:r>
      <w:r w:rsidRPr="00832FBE">
        <w:rPr>
          <w:b/>
          <w:lang w:val="ru-RU"/>
        </w:rPr>
        <w:tab/>
      </w:r>
      <w:r w:rsidRPr="002C4441">
        <w:rPr>
          <w:bCs/>
          <w:lang w:val="ru-RU"/>
        </w:rPr>
        <w:t>что</w:t>
      </w:r>
      <w:r w:rsidRPr="00832FBE">
        <w:rPr>
          <w:lang w:val="ru-RU"/>
        </w:rPr>
        <w:t xml:space="preserve"> </w:t>
      </w:r>
      <w:r>
        <w:rPr>
          <w:lang w:val="ru-RU"/>
        </w:rPr>
        <w:t>выше</w:t>
      </w:r>
      <w:r w:rsidRPr="00832FBE">
        <w:rPr>
          <w:lang w:val="ru-RU"/>
        </w:rPr>
        <w:t xml:space="preserve"> </w:t>
      </w:r>
      <w:r>
        <w:rPr>
          <w:lang w:val="ru-RU"/>
        </w:rPr>
        <w:t>и</w:t>
      </w:r>
      <w:r w:rsidRPr="00832FBE">
        <w:rPr>
          <w:lang w:val="ru-RU"/>
        </w:rPr>
        <w:t xml:space="preserve"> </w:t>
      </w:r>
      <w:r>
        <w:rPr>
          <w:lang w:val="ru-RU"/>
        </w:rPr>
        <w:t>ниже</w:t>
      </w:r>
      <w:r w:rsidRPr="00832FBE">
        <w:rPr>
          <w:lang w:val="ru-RU"/>
        </w:rPr>
        <w:t xml:space="preserve"> </w:t>
      </w:r>
      <w:r>
        <w:rPr>
          <w:lang w:val="ru-RU"/>
        </w:rPr>
        <w:t>границ</w:t>
      </w:r>
      <w:r w:rsidRPr="00832FBE">
        <w:rPr>
          <w:lang w:val="ru-RU"/>
        </w:rPr>
        <w:t xml:space="preserve"> </w:t>
      </w:r>
      <w:r>
        <w:rPr>
          <w:lang w:val="ru-RU"/>
        </w:rPr>
        <w:t>необходимой</w:t>
      </w:r>
      <w:r w:rsidRPr="00832FBE">
        <w:rPr>
          <w:lang w:val="ru-RU"/>
        </w:rPr>
        <w:t xml:space="preserve"> </w:t>
      </w:r>
      <w:r>
        <w:rPr>
          <w:lang w:val="ru-RU"/>
        </w:rPr>
        <w:t>полосы</w:t>
      </w:r>
      <w:r w:rsidRPr="00832FBE">
        <w:rPr>
          <w:lang w:val="ru-RU"/>
        </w:rPr>
        <w:t xml:space="preserve"> </w:t>
      </w:r>
      <w:r>
        <w:rPr>
          <w:lang w:val="ru-RU"/>
        </w:rPr>
        <w:t>допустимый</w:t>
      </w:r>
      <w:r w:rsidRPr="00832FBE">
        <w:rPr>
          <w:lang w:val="ru-RU"/>
        </w:rPr>
        <w:t xml:space="preserve"> </w:t>
      </w:r>
      <w:r>
        <w:rPr>
          <w:lang w:val="ru-RU"/>
        </w:rPr>
        <w:t>уровень</w:t>
      </w:r>
      <w:r w:rsidRPr="00832FBE">
        <w:rPr>
          <w:lang w:val="ru-RU"/>
        </w:rPr>
        <w:t xml:space="preserve"> </w:t>
      </w:r>
      <w:r>
        <w:rPr>
          <w:lang w:val="ru-RU"/>
        </w:rPr>
        <w:t>средней</w:t>
      </w:r>
      <w:r w:rsidRPr="00832FBE">
        <w:rPr>
          <w:lang w:val="ru-RU"/>
        </w:rPr>
        <w:t xml:space="preserve"> </w:t>
      </w:r>
      <w:r>
        <w:rPr>
          <w:lang w:val="ru-RU"/>
        </w:rPr>
        <w:t>мощности</w:t>
      </w:r>
      <w:r w:rsidRPr="00832FBE">
        <w:rPr>
          <w:lang w:val="ru-RU"/>
        </w:rPr>
        <w:t xml:space="preserve"> </w:t>
      </w:r>
      <w:r>
        <w:rPr>
          <w:lang w:val="ru-RU"/>
        </w:rPr>
        <w:t>нежелательных</w:t>
      </w:r>
      <w:r w:rsidRPr="00832FBE">
        <w:rPr>
          <w:lang w:val="ru-RU"/>
        </w:rPr>
        <w:t xml:space="preserve"> </w:t>
      </w:r>
      <w:r>
        <w:rPr>
          <w:lang w:val="ru-RU"/>
        </w:rPr>
        <w:t>излучений</w:t>
      </w:r>
      <w:r w:rsidRPr="00832FBE">
        <w:rPr>
          <w:lang w:val="ru-RU"/>
        </w:rPr>
        <w:t xml:space="preserve"> </w:t>
      </w:r>
      <w:r>
        <w:rPr>
          <w:lang w:val="ru-RU"/>
        </w:rPr>
        <w:t>должен</w:t>
      </w:r>
      <w:r w:rsidRPr="00832FBE">
        <w:rPr>
          <w:lang w:val="ru-RU"/>
        </w:rPr>
        <w:t xml:space="preserve"> </w:t>
      </w:r>
      <w:r>
        <w:rPr>
          <w:lang w:val="ru-RU"/>
        </w:rPr>
        <w:t>быть</w:t>
      </w:r>
      <w:r w:rsidRPr="00832FBE">
        <w:rPr>
          <w:lang w:val="ru-RU"/>
        </w:rPr>
        <w:t xml:space="preserve"> </w:t>
      </w:r>
      <w:r>
        <w:rPr>
          <w:lang w:val="ru-RU"/>
        </w:rPr>
        <w:t>меньше</w:t>
      </w:r>
      <w:r w:rsidRPr="00832FBE">
        <w:rPr>
          <w:lang w:val="ru-RU"/>
        </w:rPr>
        <w:t xml:space="preserve"> </w:t>
      </w:r>
      <w:r>
        <w:rPr>
          <w:lang w:val="ru-RU"/>
        </w:rPr>
        <w:t>или</w:t>
      </w:r>
      <w:r w:rsidRPr="00832FBE">
        <w:rPr>
          <w:lang w:val="ru-RU"/>
        </w:rPr>
        <w:t xml:space="preserve"> </w:t>
      </w:r>
      <w:r>
        <w:rPr>
          <w:lang w:val="ru-RU"/>
        </w:rPr>
        <w:t>равным</w:t>
      </w:r>
      <w:r w:rsidRPr="00832FBE">
        <w:rPr>
          <w:lang w:val="ru-RU"/>
        </w:rPr>
        <w:t xml:space="preserve"> 0</w:t>
      </w:r>
      <w:r>
        <w:rPr>
          <w:lang w:val="ru-RU"/>
        </w:rPr>
        <w:t>,</w:t>
      </w:r>
      <w:r w:rsidRPr="00832FBE">
        <w:rPr>
          <w:lang w:val="ru-RU"/>
        </w:rPr>
        <w:t xml:space="preserve">5% </w:t>
      </w:r>
      <w:r>
        <w:rPr>
          <w:lang w:val="ru-RU"/>
        </w:rPr>
        <w:t xml:space="preserve">общей средней мощности передачи, </w:t>
      </w:r>
      <w:r w:rsidR="00267180">
        <w:rPr>
          <w:lang w:val="ru-RU"/>
        </w:rPr>
        <w:t>определяемой на радио</w:t>
      </w:r>
      <w:r>
        <w:rPr>
          <w:lang w:val="ru-RU"/>
        </w:rPr>
        <w:t>порту антенны</w:t>
      </w:r>
      <w:r w:rsidRPr="00832FBE">
        <w:rPr>
          <w:lang w:val="ru-RU"/>
        </w:rPr>
        <w:t xml:space="preserve"> (</w:t>
      </w:r>
      <w:r>
        <w:rPr>
          <w:lang w:val="ru-RU"/>
        </w:rPr>
        <w:t>см.</w:t>
      </w:r>
      <w:r w:rsidRPr="00527C7F">
        <w:rPr>
          <w:lang w:val="en-US"/>
        </w:rPr>
        <w:t> </w:t>
      </w:r>
      <w:r>
        <w:rPr>
          <w:lang w:val="ru-RU"/>
        </w:rPr>
        <w:t>Примечание</w:t>
      </w:r>
      <w:r w:rsidRPr="00527C7F">
        <w:rPr>
          <w:lang w:val="en-US"/>
        </w:rPr>
        <w:t> </w:t>
      </w:r>
      <w:r w:rsidRPr="00E70046">
        <w:rPr>
          <w:lang w:val="ru-RU"/>
        </w:rPr>
        <w:t xml:space="preserve">3); </w:t>
      </w:r>
      <w:r>
        <w:rPr>
          <w:lang w:val="ru-RU"/>
        </w:rPr>
        <w:t>в</w:t>
      </w:r>
      <w:r w:rsidRPr="00E70046">
        <w:rPr>
          <w:lang w:val="ru-RU"/>
        </w:rPr>
        <w:t xml:space="preserve"> </w:t>
      </w:r>
      <w:r>
        <w:rPr>
          <w:lang w:val="ru-RU"/>
        </w:rPr>
        <w:t>случае</w:t>
      </w:r>
      <w:r w:rsidRPr="00E70046">
        <w:rPr>
          <w:lang w:val="ru-RU"/>
        </w:rPr>
        <w:t xml:space="preserve"> </w:t>
      </w:r>
      <w:r>
        <w:rPr>
          <w:lang w:val="ru-RU"/>
        </w:rPr>
        <w:t>систем</w:t>
      </w:r>
      <w:r w:rsidRPr="00E70046">
        <w:rPr>
          <w:lang w:val="ru-RU"/>
        </w:rPr>
        <w:t xml:space="preserve"> </w:t>
      </w:r>
      <w:r>
        <w:rPr>
          <w:lang w:val="ru-RU"/>
        </w:rPr>
        <w:t>с</w:t>
      </w:r>
      <w:r w:rsidRPr="00E70046">
        <w:rPr>
          <w:lang w:val="ru-RU"/>
        </w:rPr>
        <w:t xml:space="preserve"> </w:t>
      </w:r>
      <w:r>
        <w:rPr>
          <w:lang w:val="ru-RU"/>
        </w:rPr>
        <w:t>многими</w:t>
      </w:r>
      <w:r w:rsidRPr="00E70046">
        <w:rPr>
          <w:lang w:val="ru-RU"/>
        </w:rPr>
        <w:t xml:space="preserve"> </w:t>
      </w:r>
      <w:r>
        <w:rPr>
          <w:lang w:val="ru-RU"/>
        </w:rPr>
        <w:t>несущими</w:t>
      </w:r>
      <w:r w:rsidRPr="00E70046">
        <w:rPr>
          <w:lang w:val="ru-RU"/>
        </w:rPr>
        <w:t xml:space="preserve"> </w:t>
      </w:r>
      <w:r>
        <w:rPr>
          <w:lang w:val="ru-RU"/>
        </w:rPr>
        <w:t>это</w:t>
      </w:r>
      <w:r w:rsidRPr="00E70046">
        <w:rPr>
          <w:lang w:val="ru-RU"/>
        </w:rPr>
        <w:t xml:space="preserve"> </w:t>
      </w:r>
      <w:r>
        <w:rPr>
          <w:lang w:val="ru-RU"/>
        </w:rPr>
        <w:t>правило</w:t>
      </w:r>
      <w:r w:rsidRPr="00E70046">
        <w:rPr>
          <w:lang w:val="ru-RU"/>
        </w:rPr>
        <w:t xml:space="preserve"> </w:t>
      </w:r>
      <w:r>
        <w:rPr>
          <w:lang w:val="ru-RU"/>
        </w:rPr>
        <w:t>предназначено</w:t>
      </w:r>
      <w:r w:rsidRPr="00E70046">
        <w:rPr>
          <w:lang w:val="ru-RU"/>
        </w:rPr>
        <w:t xml:space="preserve"> </w:t>
      </w:r>
      <w:r>
        <w:rPr>
          <w:lang w:val="ru-RU"/>
        </w:rPr>
        <w:t>для</w:t>
      </w:r>
      <w:r w:rsidRPr="00E70046">
        <w:rPr>
          <w:lang w:val="ru-RU"/>
        </w:rPr>
        <w:t xml:space="preserve"> </w:t>
      </w:r>
      <w:r>
        <w:rPr>
          <w:lang w:val="ru-RU"/>
        </w:rPr>
        <w:t>применения</w:t>
      </w:r>
      <w:r w:rsidRPr="00E70046">
        <w:rPr>
          <w:lang w:val="ru-RU"/>
        </w:rPr>
        <w:t xml:space="preserve"> </w:t>
      </w:r>
      <w:r>
        <w:rPr>
          <w:lang w:val="ru-RU"/>
        </w:rPr>
        <w:t>к крайним поднесущим</w:t>
      </w:r>
      <w:r w:rsidRPr="00E70046">
        <w:rPr>
          <w:lang w:val="ru-RU"/>
        </w:rPr>
        <w:t>;</w:t>
      </w:r>
    </w:p>
    <w:p w:rsidR="005602B4" w:rsidRPr="00E70046" w:rsidRDefault="005602B4" w:rsidP="00B033C4">
      <w:pPr>
        <w:rPr>
          <w:lang w:val="ru-RU"/>
        </w:rPr>
      </w:pPr>
      <w:r w:rsidRPr="00E70046">
        <w:rPr>
          <w:b/>
          <w:lang w:val="ru-RU"/>
        </w:rPr>
        <w:t>2.10</w:t>
      </w:r>
      <w:r w:rsidRPr="00E70046">
        <w:rPr>
          <w:b/>
          <w:lang w:val="ru-RU"/>
        </w:rPr>
        <w:tab/>
      </w:r>
      <w:r w:rsidR="00E70046" w:rsidRPr="00E70046">
        <w:rPr>
          <w:bCs/>
          <w:lang w:val="ru-RU"/>
        </w:rPr>
        <w:t>что</w:t>
      </w:r>
      <w:r w:rsidR="00E70046" w:rsidRPr="00E70046">
        <w:rPr>
          <w:lang w:val="ru-RU"/>
        </w:rPr>
        <w:t xml:space="preserve"> </w:t>
      </w:r>
      <w:r w:rsidR="00E70046">
        <w:rPr>
          <w:lang w:val="ru-RU"/>
        </w:rPr>
        <w:t>в</w:t>
      </w:r>
      <w:r w:rsidR="00E70046" w:rsidRPr="00E70046">
        <w:rPr>
          <w:lang w:val="ru-RU"/>
        </w:rPr>
        <w:t xml:space="preserve"> </w:t>
      </w:r>
      <w:r w:rsidR="00E70046">
        <w:rPr>
          <w:lang w:val="ru-RU"/>
        </w:rPr>
        <w:t>аспекте</w:t>
      </w:r>
      <w:r w:rsidR="00E70046" w:rsidRPr="00E70046">
        <w:rPr>
          <w:lang w:val="ru-RU"/>
        </w:rPr>
        <w:t xml:space="preserve"> </w:t>
      </w:r>
      <w:r w:rsidR="00E70046">
        <w:rPr>
          <w:lang w:val="ru-RU"/>
        </w:rPr>
        <w:t>международных</w:t>
      </w:r>
      <w:r w:rsidR="00E70046" w:rsidRPr="00E70046">
        <w:rPr>
          <w:lang w:val="ru-RU"/>
        </w:rPr>
        <w:t xml:space="preserve"> </w:t>
      </w:r>
      <w:r w:rsidR="00E70046">
        <w:rPr>
          <w:lang w:val="ru-RU"/>
        </w:rPr>
        <w:t>норм</w:t>
      </w:r>
      <w:r w:rsidR="00E7261F">
        <w:rPr>
          <w:lang w:val="ru-RU"/>
        </w:rPr>
        <w:t>ативов</w:t>
      </w:r>
      <w:r w:rsidR="00E70046">
        <w:rPr>
          <w:lang w:val="ru-RU"/>
        </w:rPr>
        <w:t xml:space="preserve"> может </w:t>
      </w:r>
      <w:r w:rsidR="00B033C4">
        <w:rPr>
          <w:lang w:val="ru-RU"/>
        </w:rPr>
        <w:t>отсутствовать</w:t>
      </w:r>
      <w:r w:rsidR="00E70046">
        <w:rPr>
          <w:lang w:val="ru-RU"/>
        </w:rPr>
        <w:t xml:space="preserve"> необходим</w:t>
      </w:r>
      <w:r w:rsidR="00B033C4">
        <w:rPr>
          <w:lang w:val="ru-RU"/>
        </w:rPr>
        <w:t>ость</w:t>
      </w:r>
      <w:r w:rsidR="00E70046">
        <w:rPr>
          <w:lang w:val="ru-RU"/>
        </w:rPr>
        <w:t xml:space="preserve"> </w:t>
      </w:r>
      <w:r w:rsidR="00B033C4">
        <w:rPr>
          <w:lang w:val="ru-RU"/>
        </w:rPr>
        <w:t xml:space="preserve">в </w:t>
      </w:r>
      <w:r w:rsidR="00E70046">
        <w:rPr>
          <w:lang w:val="ru-RU"/>
        </w:rPr>
        <w:t>устан</w:t>
      </w:r>
      <w:r w:rsidR="00B033C4">
        <w:rPr>
          <w:lang w:val="ru-RU"/>
        </w:rPr>
        <w:t>овлении</w:t>
      </w:r>
      <w:r w:rsidR="00E70046">
        <w:rPr>
          <w:lang w:val="ru-RU"/>
        </w:rPr>
        <w:t xml:space="preserve"> каки</w:t>
      </w:r>
      <w:r w:rsidR="00B033C4">
        <w:rPr>
          <w:lang w:val="ru-RU"/>
        </w:rPr>
        <w:t>х</w:t>
      </w:r>
      <w:r w:rsidR="00E70046">
        <w:rPr>
          <w:lang w:val="ru-RU"/>
        </w:rPr>
        <w:t>-либо дополнительны</w:t>
      </w:r>
      <w:r w:rsidR="00B033C4">
        <w:rPr>
          <w:lang w:val="ru-RU"/>
        </w:rPr>
        <w:t>х</w:t>
      </w:r>
      <w:r w:rsidR="00E70046">
        <w:rPr>
          <w:lang w:val="ru-RU"/>
        </w:rPr>
        <w:t xml:space="preserve"> ограничени</w:t>
      </w:r>
      <w:r w:rsidR="00B033C4">
        <w:rPr>
          <w:lang w:val="ru-RU"/>
        </w:rPr>
        <w:t>й</w:t>
      </w:r>
      <w:r w:rsidR="00E70046">
        <w:rPr>
          <w:lang w:val="ru-RU"/>
        </w:rPr>
        <w:t xml:space="preserve"> </w:t>
      </w:r>
      <w:r w:rsidR="00E7261F">
        <w:rPr>
          <w:lang w:val="ru-RU"/>
        </w:rPr>
        <w:t>в отношении</w:t>
      </w:r>
      <w:r w:rsidR="00E70046">
        <w:rPr>
          <w:lang w:val="ru-RU"/>
        </w:rPr>
        <w:t xml:space="preserve"> форм</w:t>
      </w:r>
      <w:r w:rsidR="00E7261F">
        <w:rPr>
          <w:lang w:val="ru-RU"/>
        </w:rPr>
        <w:t>ы</w:t>
      </w:r>
      <w:r w:rsidR="00172522">
        <w:rPr>
          <w:lang w:val="ru-RU"/>
        </w:rPr>
        <w:t xml:space="preserve"> спектра</w:t>
      </w:r>
      <w:r w:rsidR="00E70046">
        <w:rPr>
          <w:lang w:val="ru-RU"/>
        </w:rPr>
        <w:t xml:space="preserve"> нежелательных излучений ЦСФС</w:t>
      </w:r>
      <w:r w:rsidRPr="00E70046">
        <w:rPr>
          <w:lang w:val="ru-RU"/>
        </w:rPr>
        <w:t>;</w:t>
      </w:r>
    </w:p>
    <w:p w:rsidR="005602B4" w:rsidRPr="00B16321" w:rsidRDefault="005602B4" w:rsidP="00267180">
      <w:pPr>
        <w:keepLines/>
        <w:rPr>
          <w:lang w:val="ru-RU"/>
        </w:rPr>
      </w:pPr>
      <w:r w:rsidRPr="00172522">
        <w:rPr>
          <w:b/>
          <w:lang w:val="ru-RU"/>
        </w:rPr>
        <w:lastRenderedPageBreak/>
        <w:t>2.11</w:t>
      </w:r>
      <w:r w:rsidRPr="00172522">
        <w:rPr>
          <w:lang w:val="ru-RU"/>
        </w:rPr>
        <w:tab/>
      </w:r>
      <w:r w:rsidR="00172522">
        <w:rPr>
          <w:lang w:val="ru-RU"/>
        </w:rPr>
        <w:t>что</w:t>
      </w:r>
      <w:r w:rsidR="00172522" w:rsidRPr="00172522">
        <w:rPr>
          <w:lang w:val="ru-RU"/>
        </w:rPr>
        <w:t xml:space="preserve"> </w:t>
      </w:r>
      <w:r w:rsidR="00172522">
        <w:rPr>
          <w:lang w:val="ru-RU"/>
        </w:rPr>
        <w:t>уровни</w:t>
      </w:r>
      <w:r w:rsidR="00172522" w:rsidRPr="00172522">
        <w:rPr>
          <w:lang w:val="ru-RU"/>
        </w:rPr>
        <w:t xml:space="preserve"> </w:t>
      </w:r>
      <w:r w:rsidR="00172522">
        <w:rPr>
          <w:lang w:val="ru-RU"/>
        </w:rPr>
        <w:t>побочных</w:t>
      </w:r>
      <w:r w:rsidR="00172522" w:rsidRPr="00172522">
        <w:rPr>
          <w:lang w:val="ru-RU"/>
        </w:rPr>
        <w:t xml:space="preserve"> </w:t>
      </w:r>
      <w:r w:rsidR="00172522">
        <w:rPr>
          <w:lang w:val="ru-RU"/>
        </w:rPr>
        <w:t>излучений</w:t>
      </w:r>
      <w:r w:rsidR="00172522" w:rsidRPr="00172522">
        <w:rPr>
          <w:lang w:val="ru-RU"/>
        </w:rPr>
        <w:t xml:space="preserve">, </w:t>
      </w:r>
      <w:r w:rsidR="00172522">
        <w:rPr>
          <w:lang w:val="ru-RU"/>
        </w:rPr>
        <w:t>диапазон</w:t>
      </w:r>
      <w:r w:rsidR="00172522" w:rsidRPr="00172522">
        <w:rPr>
          <w:lang w:val="ru-RU"/>
        </w:rPr>
        <w:t xml:space="preserve"> </w:t>
      </w:r>
      <w:r w:rsidR="00172522">
        <w:rPr>
          <w:lang w:val="ru-RU"/>
        </w:rPr>
        <w:t>частот</w:t>
      </w:r>
      <w:r w:rsidR="00172522" w:rsidRPr="00172522">
        <w:rPr>
          <w:lang w:val="ru-RU"/>
        </w:rPr>
        <w:t xml:space="preserve"> </w:t>
      </w:r>
      <w:r w:rsidR="00172522">
        <w:rPr>
          <w:lang w:val="ru-RU"/>
        </w:rPr>
        <w:t>для</w:t>
      </w:r>
      <w:r w:rsidR="00172522" w:rsidRPr="00172522">
        <w:rPr>
          <w:lang w:val="ru-RU"/>
        </w:rPr>
        <w:t xml:space="preserve"> </w:t>
      </w:r>
      <w:r w:rsidR="00172522">
        <w:rPr>
          <w:lang w:val="ru-RU"/>
        </w:rPr>
        <w:t>их</w:t>
      </w:r>
      <w:r w:rsidR="00172522" w:rsidRPr="00172522">
        <w:rPr>
          <w:lang w:val="ru-RU"/>
        </w:rPr>
        <w:t xml:space="preserve"> </w:t>
      </w:r>
      <w:r w:rsidR="00172522">
        <w:rPr>
          <w:lang w:val="ru-RU"/>
        </w:rPr>
        <w:t>измерения</w:t>
      </w:r>
      <w:r w:rsidR="00172522" w:rsidRPr="00172522">
        <w:rPr>
          <w:lang w:val="ru-RU"/>
        </w:rPr>
        <w:t xml:space="preserve"> </w:t>
      </w:r>
      <w:r w:rsidR="00172522">
        <w:rPr>
          <w:lang w:val="ru-RU"/>
        </w:rPr>
        <w:t>и</w:t>
      </w:r>
      <w:r w:rsidR="00172522" w:rsidRPr="00172522">
        <w:rPr>
          <w:lang w:val="ru-RU"/>
        </w:rPr>
        <w:t xml:space="preserve"> </w:t>
      </w:r>
      <w:r w:rsidR="00172522">
        <w:rPr>
          <w:lang w:val="ru-RU"/>
        </w:rPr>
        <w:t>ширина</w:t>
      </w:r>
      <w:r w:rsidR="00172522" w:rsidRPr="00172522">
        <w:rPr>
          <w:lang w:val="ru-RU"/>
        </w:rPr>
        <w:t xml:space="preserve"> </w:t>
      </w:r>
      <w:r w:rsidR="00172522">
        <w:rPr>
          <w:lang w:val="ru-RU"/>
        </w:rPr>
        <w:t>эталонной полосы, в которой определяются уровни, должны соответствовать определенным в Рекомендации</w:t>
      </w:r>
      <w:r w:rsidR="00BE67A4">
        <w:rPr>
          <w:lang w:val="ru-RU"/>
        </w:rPr>
        <w:t xml:space="preserve"> МСЭ</w:t>
      </w:r>
      <w:r w:rsidRPr="00172522">
        <w:rPr>
          <w:lang w:val="ru-RU"/>
        </w:rPr>
        <w:noBreakHyphen/>
      </w:r>
      <w:r w:rsidRPr="00527C7F">
        <w:rPr>
          <w:lang w:val="en-US"/>
        </w:rPr>
        <w:t>R SM</w:t>
      </w:r>
      <w:r w:rsidRPr="00172522">
        <w:rPr>
          <w:lang w:val="ru-RU"/>
        </w:rPr>
        <w:t>.329 (</w:t>
      </w:r>
      <w:r w:rsidR="00BE67A4">
        <w:rPr>
          <w:lang w:val="ru-RU"/>
        </w:rPr>
        <w:t>см. Примечание</w:t>
      </w:r>
      <w:r w:rsidR="00BE67A4" w:rsidRPr="00A71899">
        <w:rPr>
          <w:lang w:val="en-US"/>
        </w:rPr>
        <w:t> </w:t>
      </w:r>
      <w:r w:rsidRPr="00EE314D">
        <w:rPr>
          <w:lang w:val="ru-RU"/>
        </w:rPr>
        <w:t xml:space="preserve">4). </w:t>
      </w:r>
      <w:r w:rsidR="00A71899">
        <w:rPr>
          <w:lang w:val="ru-RU"/>
        </w:rPr>
        <w:t>В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случае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осуществления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исключительных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присвоений</w:t>
      </w:r>
      <w:r w:rsidR="00865AAA">
        <w:rPr>
          <w:lang w:val="ru-RU"/>
        </w:rPr>
        <w:t xml:space="preserve"> блоков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передатчики</w:t>
      </w:r>
      <w:r w:rsidR="00A71899" w:rsidRPr="00B16321">
        <w:rPr>
          <w:lang w:val="ru-RU"/>
        </w:rPr>
        <w:t xml:space="preserve">, </w:t>
      </w:r>
      <w:r w:rsidR="00A71899">
        <w:rPr>
          <w:lang w:val="ru-RU"/>
        </w:rPr>
        <w:t>работающие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в</w:t>
      </w:r>
      <w:r w:rsidR="00A71899" w:rsidRPr="00B16321">
        <w:rPr>
          <w:lang w:val="ru-RU"/>
        </w:rPr>
        <w:t xml:space="preserve"> </w:t>
      </w:r>
      <w:r w:rsidR="00A71899" w:rsidRPr="0060714E">
        <w:rPr>
          <w:lang w:val="ru-RU"/>
        </w:rPr>
        <w:t>подканалах</w:t>
      </w:r>
      <w:r w:rsidR="00A71899" w:rsidRPr="00B16321">
        <w:rPr>
          <w:lang w:val="ru-RU"/>
        </w:rPr>
        <w:t xml:space="preserve">, </w:t>
      </w:r>
      <w:r w:rsidR="0093658C">
        <w:rPr>
          <w:lang w:val="ru-RU"/>
        </w:rPr>
        <w:t xml:space="preserve">которые </w:t>
      </w:r>
      <w:r w:rsidR="00A71899">
        <w:rPr>
          <w:lang w:val="ru-RU"/>
        </w:rPr>
        <w:t>определен</w:t>
      </w:r>
      <w:r w:rsidR="0093658C">
        <w:rPr>
          <w:lang w:val="ru-RU"/>
        </w:rPr>
        <w:t>ы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имеющим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лицензию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оператором</w:t>
      </w:r>
      <w:r w:rsidR="00A71899" w:rsidRPr="00B16321">
        <w:rPr>
          <w:lang w:val="ru-RU"/>
        </w:rPr>
        <w:t xml:space="preserve">, </w:t>
      </w:r>
      <w:r w:rsidR="00A71899">
        <w:rPr>
          <w:lang w:val="ru-RU"/>
        </w:rPr>
        <w:t>могут</w:t>
      </w:r>
      <w:r w:rsidR="00A71899" w:rsidRPr="00B16321">
        <w:rPr>
          <w:lang w:val="ru-RU"/>
        </w:rPr>
        <w:t xml:space="preserve">, </w:t>
      </w:r>
      <w:r w:rsidR="00A71899">
        <w:rPr>
          <w:lang w:val="ru-RU"/>
        </w:rPr>
        <w:t>в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принципе</w:t>
      </w:r>
      <w:r w:rsidR="00A71899" w:rsidRPr="00B16321">
        <w:rPr>
          <w:lang w:val="ru-RU"/>
        </w:rPr>
        <w:t xml:space="preserve">, </w:t>
      </w:r>
      <w:r w:rsidR="000C113B">
        <w:rPr>
          <w:lang w:val="ru-RU"/>
        </w:rPr>
        <w:t>в</w:t>
      </w:r>
      <w:r w:rsidR="000C113B" w:rsidRPr="00B16321">
        <w:rPr>
          <w:lang w:val="ru-RU"/>
        </w:rPr>
        <w:t xml:space="preserve"> </w:t>
      </w:r>
      <w:r w:rsidR="000C113B">
        <w:rPr>
          <w:lang w:val="ru-RU"/>
        </w:rPr>
        <w:t>пределах</w:t>
      </w:r>
      <w:r w:rsidR="000C113B" w:rsidRPr="00B16321">
        <w:rPr>
          <w:lang w:val="ru-RU"/>
        </w:rPr>
        <w:t xml:space="preserve"> </w:t>
      </w:r>
      <w:r w:rsidR="000C113B">
        <w:rPr>
          <w:lang w:val="ru-RU"/>
        </w:rPr>
        <w:t xml:space="preserve">блока </w:t>
      </w:r>
      <w:r w:rsidR="00B16321">
        <w:rPr>
          <w:lang w:val="ru-RU"/>
        </w:rPr>
        <w:t>освобожд</w:t>
      </w:r>
      <w:r w:rsidR="000C113B">
        <w:rPr>
          <w:lang w:val="ru-RU"/>
        </w:rPr>
        <w:t>аться</w:t>
      </w:r>
      <w:r w:rsidR="00B16321" w:rsidRPr="00B16321">
        <w:rPr>
          <w:lang w:val="ru-RU"/>
        </w:rPr>
        <w:t xml:space="preserve"> </w:t>
      </w:r>
      <w:r w:rsidR="00B16321">
        <w:rPr>
          <w:lang w:val="ru-RU"/>
        </w:rPr>
        <w:t>от</w:t>
      </w:r>
      <w:r w:rsidR="00B16321" w:rsidRPr="00B16321">
        <w:rPr>
          <w:lang w:val="ru-RU"/>
        </w:rPr>
        <w:t xml:space="preserve"> </w:t>
      </w:r>
      <w:r w:rsidR="000C113B">
        <w:rPr>
          <w:lang w:val="ru-RU"/>
        </w:rPr>
        <w:t>требований в отношении</w:t>
      </w:r>
      <w:r w:rsidRPr="00B16321">
        <w:rPr>
          <w:lang w:val="ru-RU"/>
        </w:rPr>
        <w:t xml:space="preserve"> </w:t>
      </w:r>
      <w:r w:rsidR="000C113B">
        <w:rPr>
          <w:lang w:val="ru-RU"/>
        </w:rPr>
        <w:t>предельных уровней нежелательных излучений, которые должны</w:t>
      </w:r>
      <w:r w:rsidR="00B16321">
        <w:rPr>
          <w:lang w:val="ru-RU"/>
        </w:rPr>
        <w:t xml:space="preserve"> </w:t>
      </w:r>
      <w:r w:rsidR="000C113B">
        <w:rPr>
          <w:lang w:val="ru-RU"/>
        </w:rPr>
        <w:t>соблюдаться</w:t>
      </w:r>
      <w:r w:rsidR="00B16321">
        <w:rPr>
          <w:lang w:val="ru-RU"/>
        </w:rPr>
        <w:t xml:space="preserve"> за пределами блока</w:t>
      </w:r>
      <w:r w:rsidRPr="00B16321">
        <w:rPr>
          <w:lang w:val="ru-RU"/>
        </w:rPr>
        <w:t>;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однако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на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границах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страны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для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этого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требуется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соглашение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между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заинтересованными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администрациями</w:t>
      </w:r>
      <w:r w:rsidR="00A71899" w:rsidRPr="00B16321">
        <w:rPr>
          <w:lang w:val="ru-RU"/>
        </w:rPr>
        <w:t xml:space="preserve">, </w:t>
      </w:r>
      <w:r w:rsidR="00A71899">
        <w:rPr>
          <w:lang w:val="ru-RU"/>
        </w:rPr>
        <w:t>поскольку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они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могут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применять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к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данной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полосе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разные</w:t>
      </w:r>
      <w:r w:rsidR="00A71899" w:rsidRPr="00B16321">
        <w:rPr>
          <w:lang w:val="ru-RU"/>
        </w:rPr>
        <w:t xml:space="preserve"> </w:t>
      </w:r>
      <w:r w:rsidR="0093658C">
        <w:rPr>
          <w:lang w:val="ru-RU"/>
        </w:rPr>
        <w:t>виды</w:t>
      </w:r>
      <w:r w:rsidR="00A71899" w:rsidRPr="00B16321">
        <w:rPr>
          <w:lang w:val="ru-RU"/>
        </w:rPr>
        <w:t xml:space="preserve"> </w:t>
      </w:r>
      <w:r w:rsidR="00A71899">
        <w:rPr>
          <w:lang w:val="ru-RU"/>
        </w:rPr>
        <w:t>лиценз</w:t>
      </w:r>
      <w:r w:rsidR="00B16321">
        <w:rPr>
          <w:lang w:val="ru-RU"/>
        </w:rPr>
        <w:t>ий</w:t>
      </w:r>
      <w:r w:rsidRPr="00B16321">
        <w:rPr>
          <w:lang w:val="ru-RU"/>
        </w:rPr>
        <w:t>;</w:t>
      </w:r>
    </w:p>
    <w:p w:rsidR="005602B4" w:rsidRPr="004D04D3" w:rsidRDefault="005602B4" w:rsidP="00C85D5E">
      <w:pPr>
        <w:rPr>
          <w:lang w:val="ru-RU"/>
        </w:rPr>
      </w:pPr>
      <w:r w:rsidRPr="004D04D3">
        <w:rPr>
          <w:b/>
          <w:lang w:val="ru-RU"/>
        </w:rPr>
        <w:t>2.12</w:t>
      </w:r>
      <w:r w:rsidRPr="004D04D3">
        <w:rPr>
          <w:b/>
          <w:lang w:val="ru-RU"/>
        </w:rPr>
        <w:tab/>
      </w:r>
      <w:r w:rsidR="009C0F29" w:rsidRPr="009C0F29">
        <w:rPr>
          <w:bCs/>
          <w:lang w:val="ru-RU"/>
        </w:rPr>
        <w:t>что</w:t>
      </w:r>
      <w:r w:rsidR="009C0F29" w:rsidRPr="004D04D3">
        <w:rPr>
          <w:bCs/>
          <w:lang w:val="ru-RU"/>
        </w:rPr>
        <w:t xml:space="preserve"> </w:t>
      </w:r>
      <w:r w:rsidR="009C0F29" w:rsidRPr="009C0F29">
        <w:rPr>
          <w:bCs/>
          <w:lang w:val="ru-RU"/>
        </w:rPr>
        <w:t>любые</w:t>
      </w:r>
      <w:r w:rsidR="00C85D5E">
        <w:rPr>
          <w:lang w:val="ru-RU"/>
        </w:rPr>
        <w:t xml:space="preserve"> чистые пределы безопасности </w:t>
      </w:r>
      <w:r w:rsidR="009C0F29">
        <w:rPr>
          <w:lang w:val="ru-RU"/>
        </w:rPr>
        <w:t>для</w:t>
      </w:r>
      <w:r w:rsidR="009C0F29" w:rsidRPr="004D04D3">
        <w:rPr>
          <w:lang w:val="ru-RU"/>
        </w:rPr>
        <w:t xml:space="preserve"> </w:t>
      </w:r>
      <w:r w:rsidR="009C0F29">
        <w:rPr>
          <w:lang w:val="ru-RU"/>
        </w:rPr>
        <w:t>нежелательных</w:t>
      </w:r>
      <w:r w:rsidR="009C0F29" w:rsidRPr="004D04D3">
        <w:rPr>
          <w:lang w:val="ru-RU"/>
        </w:rPr>
        <w:t xml:space="preserve"> </w:t>
      </w:r>
      <w:r w:rsidR="009C0F29">
        <w:rPr>
          <w:lang w:val="ru-RU"/>
        </w:rPr>
        <w:t>излучений</w:t>
      </w:r>
      <w:r w:rsidR="009C0F29" w:rsidRPr="004D04D3">
        <w:rPr>
          <w:lang w:val="ru-RU"/>
        </w:rPr>
        <w:t xml:space="preserve"> </w:t>
      </w:r>
      <w:r w:rsidR="009C0F29">
        <w:rPr>
          <w:lang w:val="ru-RU"/>
        </w:rPr>
        <w:t>в</w:t>
      </w:r>
      <w:r w:rsidR="009C0F29" w:rsidRPr="004D04D3">
        <w:rPr>
          <w:lang w:val="ru-RU"/>
        </w:rPr>
        <w:t xml:space="preserve"> </w:t>
      </w:r>
      <w:r w:rsidR="009C0F29">
        <w:rPr>
          <w:lang w:val="ru-RU"/>
        </w:rPr>
        <w:t>области</w:t>
      </w:r>
      <w:r w:rsidR="009C0F29" w:rsidRPr="004D04D3">
        <w:rPr>
          <w:lang w:val="ru-RU"/>
        </w:rPr>
        <w:t xml:space="preserve"> </w:t>
      </w:r>
      <w:r w:rsidR="009C0F29">
        <w:rPr>
          <w:lang w:val="ru-RU"/>
        </w:rPr>
        <w:t>внеполосных</w:t>
      </w:r>
      <w:r w:rsidR="00C85D5E">
        <w:rPr>
          <w:lang w:val="ru-RU"/>
        </w:rPr>
        <w:t xml:space="preserve"> </w:t>
      </w:r>
      <w:r w:rsidR="009C0F29">
        <w:rPr>
          <w:lang w:val="ru-RU"/>
        </w:rPr>
        <w:t>излучений</w:t>
      </w:r>
      <w:r w:rsidR="00C05FF0" w:rsidRPr="004D04D3">
        <w:rPr>
          <w:lang w:val="ru-RU"/>
        </w:rPr>
        <w:t xml:space="preserve">, </w:t>
      </w:r>
      <w:r w:rsidR="00C05FF0">
        <w:rPr>
          <w:lang w:val="ru-RU"/>
        </w:rPr>
        <w:t>установленные</w:t>
      </w:r>
      <w:r w:rsidR="00C05FF0" w:rsidRPr="004D04D3">
        <w:rPr>
          <w:lang w:val="ru-RU"/>
        </w:rPr>
        <w:t xml:space="preserve"> </w:t>
      </w:r>
      <w:r w:rsidR="00C05FF0">
        <w:rPr>
          <w:lang w:val="ru-RU"/>
        </w:rPr>
        <w:t>МСЭ</w:t>
      </w:r>
      <w:r w:rsidR="00C05FF0" w:rsidRPr="004D04D3">
        <w:rPr>
          <w:lang w:val="ru-RU"/>
        </w:rPr>
        <w:t>-</w:t>
      </w:r>
      <w:r w:rsidR="00C05FF0">
        <w:rPr>
          <w:lang w:val="en-US"/>
        </w:rPr>
        <w:t>R</w:t>
      </w:r>
      <w:r w:rsidR="004D04D3">
        <w:rPr>
          <w:lang w:val="ru-RU"/>
        </w:rPr>
        <w:t>, должны рассматривать</w:t>
      </w:r>
      <w:r w:rsidR="00C05FF0">
        <w:rPr>
          <w:lang w:val="ru-RU"/>
        </w:rPr>
        <w:t>ся</w:t>
      </w:r>
      <w:r w:rsidR="004D04D3">
        <w:rPr>
          <w:lang w:val="ru-RU"/>
        </w:rPr>
        <w:t xml:space="preserve"> </w:t>
      </w:r>
      <w:r w:rsidR="00C85D5E">
        <w:rPr>
          <w:lang w:val="ru-RU"/>
        </w:rPr>
        <w:t xml:space="preserve">как абсолютный предел </w:t>
      </w:r>
      <w:r w:rsidR="000C113B">
        <w:rPr>
          <w:lang w:val="ru-RU"/>
        </w:rPr>
        <w:t>наи</w:t>
      </w:r>
      <w:r w:rsidR="00C85D5E">
        <w:rPr>
          <w:lang w:val="ru-RU"/>
        </w:rPr>
        <w:t>худшего случая, которому должны соответствовать все новые разработки ЦСФС</w:t>
      </w:r>
      <w:r w:rsidRPr="004D04D3">
        <w:rPr>
          <w:lang w:val="ru-RU"/>
        </w:rPr>
        <w:t>;</w:t>
      </w:r>
    </w:p>
    <w:p w:rsidR="005602B4" w:rsidRPr="00C91316" w:rsidRDefault="005602B4" w:rsidP="005E12C7">
      <w:pPr>
        <w:rPr>
          <w:lang w:val="ru-RU"/>
        </w:rPr>
      </w:pPr>
      <w:r w:rsidRPr="00835AE0">
        <w:rPr>
          <w:b/>
          <w:lang w:val="ru-RU"/>
        </w:rPr>
        <w:t>2.13</w:t>
      </w:r>
      <w:r w:rsidRPr="00835AE0">
        <w:rPr>
          <w:lang w:val="ru-RU"/>
        </w:rPr>
        <w:tab/>
      </w:r>
      <w:r w:rsidR="00835AE0">
        <w:rPr>
          <w:lang w:val="ru-RU"/>
        </w:rPr>
        <w:t>что</w:t>
      </w:r>
      <w:r w:rsidR="00835AE0" w:rsidRPr="00835AE0">
        <w:rPr>
          <w:lang w:val="ru-RU"/>
        </w:rPr>
        <w:t xml:space="preserve"> </w:t>
      </w:r>
      <w:r w:rsidR="00835AE0">
        <w:rPr>
          <w:lang w:val="ru-RU"/>
        </w:rPr>
        <w:t>в</w:t>
      </w:r>
      <w:r w:rsidR="00835AE0" w:rsidRPr="00835AE0">
        <w:rPr>
          <w:lang w:val="ru-RU"/>
        </w:rPr>
        <w:t xml:space="preserve"> </w:t>
      </w:r>
      <w:r w:rsidR="00835AE0">
        <w:rPr>
          <w:lang w:val="ru-RU"/>
        </w:rPr>
        <w:t>отсутствие</w:t>
      </w:r>
      <w:r w:rsidR="00835AE0" w:rsidRPr="00835AE0">
        <w:rPr>
          <w:lang w:val="ru-RU"/>
        </w:rPr>
        <w:t xml:space="preserve"> </w:t>
      </w:r>
      <w:r w:rsidR="00835AE0">
        <w:rPr>
          <w:lang w:val="ru-RU"/>
        </w:rPr>
        <w:t>иных</w:t>
      </w:r>
      <w:r w:rsidR="00835AE0" w:rsidRPr="00835AE0">
        <w:rPr>
          <w:lang w:val="ru-RU"/>
        </w:rPr>
        <w:t xml:space="preserve"> </w:t>
      </w:r>
      <w:r w:rsidR="00E274ED">
        <w:rPr>
          <w:lang w:val="ru-RU"/>
        </w:rPr>
        <w:t>специальных</w:t>
      </w:r>
      <w:r w:rsidR="00835AE0" w:rsidRPr="00835AE0">
        <w:rPr>
          <w:lang w:val="ru-RU"/>
        </w:rPr>
        <w:t xml:space="preserve"> </w:t>
      </w:r>
      <w:r w:rsidR="00835AE0">
        <w:rPr>
          <w:lang w:val="ru-RU"/>
        </w:rPr>
        <w:t>соглашений</w:t>
      </w:r>
      <w:r w:rsidR="00835AE0" w:rsidRPr="00835AE0">
        <w:rPr>
          <w:lang w:val="ru-RU"/>
        </w:rPr>
        <w:t xml:space="preserve"> </w:t>
      </w:r>
      <w:r w:rsidR="00835AE0">
        <w:rPr>
          <w:lang w:val="ru-RU"/>
        </w:rPr>
        <w:t>между</w:t>
      </w:r>
      <w:r w:rsidR="00835AE0" w:rsidRPr="00835AE0">
        <w:rPr>
          <w:lang w:val="ru-RU"/>
        </w:rPr>
        <w:t xml:space="preserve"> </w:t>
      </w:r>
      <w:r w:rsidR="00835AE0">
        <w:rPr>
          <w:lang w:val="ru-RU"/>
        </w:rPr>
        <w:t>администрациями</w:t>
      </w:r>
      <w:r w:rsidR="00835AE0" w:rsidRPr="00835AE0">
        <w:rPr>
          <w:lang w:val="ru-RU"/>
        </w:rPr>
        <w:t xml:space="preserve">, </w:t>
      </w:r>
      <w:r w:rsidR="00835AE0">
        <w:rPr>
          <w:lang w:val="ru-RU"/>
        </w:rPr>
        <w:t>совместно</w:t>
      </w:r>
      <w:r w:rsidR="00835AE0" w:rsidRPr="00835AE0">
        <w:rPr>
          <w:lang w:val="ru-RU"/>
        </w:rPr>
        <w:t xml:space="preserve"> </w:t>
      </w:r>
      <w:r w:rsidR="00835AE0">
        <w:rPr>
          <w:lang w:val="ru-RU"/>
        </w:rPr>
        <w:t>использующими</w:t>
      </w:r>
      <w:r w:rsidR="00835AE0" w:rsidRPr="00835AE0">
        <w:rPr>
          <w:lang w:val="ru-RU"/>
        </w:rPr>
        <w:t xml:space="preserve"> </w:t>
      </w:r>
      <w:r w:rsidR="00EB2F13">
        <w:rPr>
          <w:lang w:val="ru-RU"/>
        </w:rPr>
        <w:t xml:space="preserve">один </w:t>
      </w:r>
      <w:r w:rsidR="00835AE0">
        <w:rPr>
          <w:lang w:val="ru-RU"/>
        </w:rPr>
        <w:t>грани</w:t>
      </w:r>
      <w:r w:rsidR="00EB2F13">
        <w:rPr>
          <w:lang w:val="ru-RU"/>
        </w:rPr>
        <w:t>чный участок</w:t>
      </w:r>
      <w:r w:rsidR="00835AE0" w:rsidRPr="00835AE0">
        <w:rPr>
          <w:lang w:val="ru-RU"/>
        </w:rPr>
        <w:t xml:space="preserve"> </w:t>
      </w:r>
      <w:r w:rsidR="00835AE0">
        <w:rPr>
          <w:lang w:val="ru-RU"/>
        </w:rPr>
        <w:t>полосы</w:t>
      </w:r>
      <w:r w:rsidR="00835AE0" w:rsidRPr="00835AE0">
        <w:rPr>
          <w:lang w:val="ru-RU"/>
        </w:rPr>
        <w:t xml:space="preserve">, </w:t>
      </w:r>
      <w:r w:rsidR="005E12C7">
        <w:rPr>
          <w:lang w:val="ru-RU"/>
        </w:rPr>
        <w:t xml:space="preserve">полоса, </w:t>
      </w:r>
      <w:r w:rsidR="00E274ED">
        <w:rPr>
          <w:lang w:val="ru-RU"/>
        </w:rPr>
        <w:t xml:space="preserve">занимаемая </w:t>
      </w:r>
      <w:r w:rsidR="00835AE0">
        <w:rPr>
          <w:lang w:val="ru-RU"/>
        </w:rPr>
        <w:t>цифровы</w:t>
      </w:r>
      <w:r w:rsidR="00E274ED">
        <w:rPr>
          <w:lang w:val="ru-RU"/>
        </w:rPr>
        <w:t>ми</w:t>
      </w:r>
      <w:r w:rsidR="00835AE0" w:rsidRPr="00835AE0">
        <w:rPr>
          <w:lang w:val="ru-RU"/>
        </w:rPr>
        <w:t xml:space="preserve"> </w:t>
      </w:r>
      <w:r w:rsidR="00835AE0">
        <w:rPr>
          <w:lang w:val="ru-RU"/>
        </w:rPr>
        <w:t>радиопередатчик</w:t>
      </w:r>
      <w:r w:rsidR="00E274ED">
        <w:rPr>
          <w:lang w:val="ru-RU"/>
        </w:rPr>
        <w:t>ами</w:t>
      </w:r>
      <w:r w:rsidR="00835AE0" w:rsidRPr="00835AE0">
        <w:rPr>
          <w:lang w:val="ru-RU"/>
        </w:rPr>
        <w:t xml:space="preserve"> </w:t>
      </w:r>
      <w:r w:rsidR="00835AE0">
        <w:rPr>
          <w:lang w:val="ru-RU"/>
        </w:rPr>
        <w:t>фиксированной</w:t>
      </w:r>
      <w:r w:rsidR="00835AE0" w:rsidRPr="00835AE0">
        <w:rPr>
          <w:lang w:val="ru-RU"/>
        </w:rPr>
        <w:t xml:space="preserve"> </w:t>
      </w:r>
      <w:r w:rsidR="00835AE0">
        <w:rPr>
          <w:lang w:val="ru-RU"/>
        </w:rPr>
        <w:t>службы</w:t>
      </w:r>
      <w:r w:rsidR="00835AE0" w:rsidRPr="00835AE0">
        <w:rPr>
          <w:lang w:val="ru-RU"/>
        </w:rPr>
        <w:t xml:space="preserve">, </w:t>
      </w:r>
      <w:r w:rsidR="005E12C7">
        <w:rPr>
          <w:lang w:val="ru-RU"/>
        </w:rPr>
        <w:t xml:space="preserve">которые </w:t>
      </w:r>
      <w:r w:rsidR="00835AE0">
        <w:rPr>
          <w:lang w:val="ru-RU"/>
        </w:rPr>
        <w:t>работаю</w:t>
      </w:r>
      <w:r w:rsidR="005E12C7">
        <w:rPr>
          <w:lang w:val="ru-RU"/>
        </w:rPr>
        <w:t>т</w:t>
      </w:r>
      <w:r w:rsidR="00835AE0" w:rsidRPr="00835AE0">
        <w:rPr>
          <w:lang w:val="ru-RU"/>
        </w:rPr>
        <w:t xml:space="preserve"> </w:t>
      </w:r>
      <w:r w:rsidR="00835AE0">
        <w:rPr>
          <w:lang w:val="ru-RU"/>
        </w:rPr>
        <w:t>на</w:t>
      </w:r>
      <w:r w:rsidR="00835AE0" w:rsidRPr="00835AE0">
        <w:rPr>
          <w:lang w:val="ru-RU"/>
        </w:rPr>
        <w:t xml:space="preserve"> </w:t>
      </w:r>
      <w:r w:rsidR="00835AE0">
        <w:rPr>
          <w:lang w:val="ru-RU"/>
        </w:rPr>
        <w:t>частотах</w:t>
      </w:r>
      <w:r w:rsidR="00835AE0" w:rsidRPr="00835AE0">
        <w:rPr>
          <w:lang w:val="ru-RU"/>
        </w:rPr>
        <w:t xml:space="preserve"> </w:t>
      </w:r>
      <w:r w:rsidR="00835AE0">
        <w:rPr>
          <w:lang w:val="ru-RU"/>
        </w:rPr>
        <w:t>крайних</w:t>
      </w:r>
      <w:r w:rsidR="00835AE0" w:rsidRPr="00835AE0">
        <w:rPr>
          <w:lang w:val="ru-RU"/>
        </w:rPr>
        <w:t xml:space="preserve"> </w:t>
      </w:r>
      <w:r w:rsidR="00EB2F13">
        <w:rPr>
          <w:lang w:val="ru-RU"/>
        </w:rPr>
        <w:t>каналов</w:t>
      </w:r>
      <w:r w:rsidR="00835AE0" w:rsidRPr="00835AE0">
        <w:rPr>
          <w:lang w:val="ru-RU"/>
        </w:rPr>
        <w:t xml:space="preserve"> </w:t>
      </w:r>
      <w:r w:rsidR="00835AE0">
        <w:rPr>
          <w:lang w:val="ru-RU"/>
        </w:rPr>
        <w:t>плана</w:t>
      </w:r>
      <w:r w:rsidR="00835AE0" w:rsidRPr="00835AE0">
        <w:rPr>
          <w:lang w:val="ru-RU"/>
        </w:rPr>
        <w:t xml:space="preserve"> </w:t>
      </w:r>
      <w:r w:rsidR="00835AE0">
        <w:rPr>
          <w:lang w:val="ru-RU"/>
        </w:rPr>
        <w:t>размещения</w:t>
      </w:r>
      <w:r w:rsidR="00835AE0" w:rsidRPr="00835AE0">
        <w:rPr>
          <w:lang w:val="ru-RU"/>
        </w:rPr>
        <w:t xml:space="preserve"> </w:t>
      </w:r>
      <w:r w:rsidR="00835AE0">
        <w:rPr>
          <w:lang w:val="ru-RU"/>
        </w:rPr>
        <w:t>частот</w:t>
      </w:r>
      <w:r w:rsidR="00835AE0" w:rsidRPr="00835AE0">
        <w:rPr>
          <w:lang w:val="ru-RU"/>
        </w:rPr>
        <w:t xml:space="preserve"> </w:t>
      </w:r>
      <w:r w:rsidR="00835AE0">
        <w:rPr>
          <w:lang w:val="ru-RU"/>
        </w:rPr>
        <w:t>радиостволов</w:t>
      </w:r>
      <w:r w:rsidR="00835AE0" w:rsidRPr="00835AE0">
        <w:rPr>
          <w:lang w:val="ru-RU"/>
        </w:rPr>
        <w:t xml:space="preserve">, </w:t>
      </w:r>
      <w:r w:rsidR="00835AE0">
        <w:rPr>
          <w:lang w:val="ru-RU"/>
        </w:rPr>
        <w:t>должн</w:t>
      </w:r>
      <w:r w:rsidR="00EB2F13">
        <w:rPr>
          <w:lang w:val="ru-RU"/>
        </w:rPr>
        <w:t>а быть такой величины</w:t>
      </w:r>
      <w:r w:rsidR="00835AE0">
        <w:rPr>
          <w:lang w:val="ru-RU"/>
        </w:rPr>
        <w:t xml:space="preserve">, чтобы </w:t>
      </w:r>
      <w:r w:rsidR="00EB2F13">
        <w:rPr>
          <w:lang w:val="ru-RU"/>
        </w:rPr>
        <w:t xml:space="preserve">результат суммирования </w:t>
      </w:r>
      <w:r w:rsidR="00835AE0">
        <w:rPr>
          <w:lang w:val="ru-RU"/>
        </w:rPr>
        <w:t>ее крайн</w:t>
      </w:r>
      <w:r w:rsidR="00EB2F13">
        <w:rPr>
          <w:lang w:val="ru-RU"/>
        </w:rPr>
        <w:t>ей</w:t>
      </w:r>
      <w:r w:rsidR="00835AE0">
        <w:rPr>
          <w:lang w:val="ru-RU"/>
        </w:rPr>
        <w:t xml:space="preserve"> част</w:t>
      </w:r>
      <w:r w:rsidR="00EB2F13">
        <w:rPr>
          <w:lang w:val="ru-RU"/>
        </w:rPr>
        <w:t>и</w:t>
      </w:r>
      <w:r w:rsidR="00835AE0">
        <w:rPr>
          <w:lang w:val="ru-RU"/>
        </w:rPr>
        <w:t xml:space="preserve"> относительно центральной частоты </w:t>
      </w:r>
      <w:r w:rsidR="00EB2F13">
        <w:rPr>
          <w:lang w:val="ru-RU"/>
        </w:rPr>
        <w:t>канала</w:t>
      </w:r>
      <w:r w:rsidR="00835AE0">
        <w:rPr>
          <w:lang w:val="ru-RU"/>
        </w:rPr>
        <w:t xml:space="preserve"> </w:t>
      </w:r>
      <w:r w:rsidR="00EB2F13">
        <w:rPr>
          <w:lang w:val="ru-RU"/>
        </w:rPr>
        <w:t>и</w:t>
      </w:r>
      <w:r w:rsidR="00835AE0">
        <w:rPr>
          <w:lang w:val="ru-RU"/>
        </w:rPr>
        <w:t xml:space="preserve"> абсолютн</w:t>
      </w:r>
      <w:r w:rsidR="00EB2F13">
        <w:rPr>
          <w:lang w:val="ru-RU"/>
        </w:rPr>
        <w:t>ого</w:t>
      </w:r>
      <w:r w:rsidR="00835AE0">
        <w:rPr>
          <w:lang w:val="ru-RU"/>
        </w:rPr>
        <w:t xml:space="preserve"> значени</w:t>
      </w:r>
      <w:r w:rsidR="00EB2F13">
        <w:rPr>
          <w:lang w:val="ru-RU"/>
        </w:rPr>
        <w:t>я</w:t>
      </w:r>
      <w:r w:rsidR="00C91316">
        <w:rPr>
          <w:lang w:val="ru-RU"/>
        </w:rPr>
        <w:t xml:space="preserve"> допустимого отклонения частоты (см. Примечание</w:t>
      </w:r>
      <w:r w:rsidR="00C91316" w:rsidRPr="00C91316">
        <w:rPr>
          <w:lang w:val="en-US"/>
        </w:rPr>
        <w:t> </w:t>
      </w:r>
      <w:r w:rsidR="00C91316" w:rsidRPr="00C91316">
        <w:rPr>
          <w:lang w:val="ru-RU"/>
        </w:rPr>
        <w:t>5)</w:t>
      </w:r>
      <w:r w:rsidR="00EB2F13">
        <w:rPr>
          <w:lang w:val="ru-RU"/>
        </w:rPr>
        <w:t xml:space="preserve"> был бы</w:t>
      </w:r>
      <w:r w:rsidR="00C91316" w:rsidRPr="00C91316">
        <w:rPr>
          <w:lang w:val="ru-RU"/>
        </w:rPr>
        <w:t xml:space="preserve"> </w:t>
      </w:r>
      <w:r w:rsidR="00C91316">
        <w:rPr>
          <w:lang w:val="ru-RU"/>
        </w:rPr>
        <w:t>меньше</w:t>
      </w:r>
      <w:r w:rsidR="00C91316" w:rsidRPr="00C91316">
        <w:rPr>
          <w:lang w:val="ru-RU"/>
        </w:rPr>
        <w:t xml:space="preserve"> </w:t>
      </w:r>
      <w:r w:rsidR="00C91316">
        <w:rPr>
          <w:lang w:val="ru-RU"/>
        </w:rPr>
        <w:t>или</w:t>
      </w:r>
      <w:r w:rsidR="00C91316" w:rsidRPr="00C91316">
        <w:rPr>
          <w:lang w:val="ru-RU"/>
        </w:rPr>
        <w:t xml:space="preserve"> </w:t>
      </w:r>
      <w:r w:rsidR="00C91316">
        <w:rPr>
          <w:lang w:val="ru-RU"/>
        </w:rPr>
        <w:t>рав</w:t>
      </w:r>
      <w:r w:rsidR="00EB2F13">
        <w:rPr>
          <w:lang w:val="ru-RU"/>
        </w:rPr>
        <w:t>ен</w:t>
      </w:r>
      <w:r w:rsidR="00C91316" w:rsidRPr="00C91316">
        <w:rPr>
          <w:lang w:val="ru-RU"/>
        </w:rPr>
        <w:t xml:space="preserve"> </w:t>
      </w:r>
      <w:r w:rsidR="00C91316">
        <w:rPr>
          <w:lang w:val="ru-RU"/>
        </w:rPr>
        <w:t>значению</w:t>
      </w:r>
      <w:r w:rsidRPr="00C91316">
        <w:rPr>
          <w:lang w:val="ru-RU"/>
        </w:rPr>
        <w:t xml:space="preserve"> </w:t>
      </w:r>
      <w:r w:rsidRPr="008071EB">
        <w:rPr>
          <w:i/>
          <w:lang w:val="en-US"/>
        </w:rPr>
        <w:t>ZS</w:t>
      </w:r>
      <w:r w:rsidR="00C91316">
        <w:rPr>
          <w:iCs/>
          <w:lang w:val="ru-RU"/>
        </w:rPr>
        <w:t>, определенному в п.</w:t>
      </w:r>
      <w:r w:rsidR="00C91316">
        <w:rPr>
          <w:lang w:val="ru-RU"/>
        </w:rPr>
        <w:t> </w:t>
      </w:r>
      <w:r w:rsidRPr="00C91316">
        <w:rPr>
          <w:lang w:val="ru-RU"/>
        </w:rPr>
        <w:t>1.4.</w:t>
      </w:r>
    </w:p>
    <w:p w:rsidR="005602B4" w:rsidRPr="007D7089" w:rsidRDefault="007745AD" w:rsidP="006A7425">
      <w:pPr>
        <w:pStyle w:val="Note"/>
        <w:rPr>
          <w:lang w:val="ru-RU"/>
        </w:rPr>
      </w:pPr>
      <w:r>
        <w:rPr>
          <w:lang w:val="ru-RU"/>
        </w:rPr>
        <w:t>ПРИМЕЧАНИЕ</w:t>
      </w:r>
      <w:r w:rsidR="005602B4" w:rsidRPr="006A7425">
        <w:rPr>
          <w:lang w:val="ru-RU"/>
        </w:rPr>
        <w:t> </w:t>
      </w:r>
      <w:r w:rsidR="005602B4" w:rsidRPr="007745AD">
        <w:rPr>
          <w:lang w:val="ru-RU"/>
        </w:rPr>
        <w:t>1</w:t>
      </w:r>
      <w:r w:rsidRPr="007745AD">
        <w:rPr>
          <w:lang w:val="ru-RU"/>
        </w:rPr>
        <w:t>.</w:t>
      </w:r>
      <w:r w:rsidR="005602B4" w:rsidRPr="006A7425">
        <w:rPr>
          <w:lang w:val="ru-RU"/>
        </w:rPr>
        <w:t> </w:t>
      </w:r>
      <w:r w:rsidR="005602B4" w:rsidRPr="007745AD">
        <w:rPr>
          <w:lang w:val="ru-RU"/>
        </w:rPr>
        <w:t>–</w:t>
      </w:r>
      <w:r w:rsidR="005602B4" w:rsidRPr="006A7425">
        <w:rPr>
          <w:lang w:val="ru-RU"/>
        </w:rPr>
        <w:t> </w:t>
      </w:r>
      <w:r>
        <w:rPr>
          <w:lang w:val="ru-RU"/>
        </w:rPr>
        <w:t>В</w:t>
      </w:r>
      <w:r w:rsidRPr="007745AD">
        <w:rPr>
          <w:lang w:val="ru-RU"/>
        </w:rPr>
        <w:t xml:space="preserve"> </w:t>
      </w:r>
      <w:r>
        <w:rPr>
          <w:lang w:val="ru-RU"/>
        </w:rPr>
        <w:t>общих</w:t>
      </w:r>
      <w:r w:rsidRPr="007745AD">
        <w:rPr>
          <w:lang w:val="ru-RU"/>
        </w:rPr>
        <w:t xml:space="preserve"> </w:t>
      </w:r>
      <w:r w:rsidR="00CC3CBA">
        <w:rPr>
          <w:lang w:val="ru-RU"/>
        </w:rPr>
        <w:t>понятиях</w:t>
      </w:r>
      <w:r w:rsidRPr="007745AD">
        <w:rPr>
          <w:lang w:val="ru-RU"/>
        </w:rPr>
        <w:t xml:space="preserve"> </w:t>
      </w:r>
      <w:r>
        <w:rPr>
          <w:lang w:val="ru-RU"/>
        </w:rPr>
        <w:t>термин</w:t>
      </w:r>
      <w:r w:rsidRPr="007745AD">
        <w:rPr>
          <w:lang w:val="ru-RU"/>
        </w:rPr>
        <w:t xml:space="preserve"> "</w:t>
      </w:r>
      <w:r>
        <w:rPr>
          <w:lang w:val="ru-RU"/>
        </w:rPr>
        <w:t>общий</w:t>
      </w:r>
      <w:r w:rsidRPr="007745AD">
        <w:rPr>
          <w:lang w:val="ru-RU"/>
        </w:rPr>
        <w:t xml:space="preserve"> </w:t>
      </w:r>
      <w:r>
        <w:rPr>
          <w:lang w:val="ru-RU"/>
        </w:rPr>
        <w:t>предел</w:t>
      </w:r>
      <w:r w:rsidRPr="007745AD">
        <w:rPr>
          <w:lang w:val="ru-RU"/>
        </w:rPr>
        <w:t xml:space="preserve">" </w:t>
      </w:r>
      <w:r>
        <w:rPr>
          <w:lang w:val="ru-RU"/>
        </w:rPr>
        <w:t>рассматривается</w:t>
      </w:r>
      <w:r w:rsidRPr="007745AD">
        <w:rPr>
          <w:lang w:val="ru-RU"/>
        </w:rPr>
        <w:t xml:space="preserve"> </w:t>
      </w:r>
      <w:r>
        <w:rPr>
          <w:lang w:val="ru-RU"/>
        </w:rPr>
        <w:t>как</w:t>
      </w:r>
      <w:r w:rsidRPr="007745AD">
        <w:rPr>
          <w:lang w:val="ru-RU"/>
        </w:rPr>
        <w:t xml:space="preserve"> </w:t>
      </w:r>
      <w:r>
        <w:rPr>
          <w:lang w:val="ru-RU"/>
        </w:rPr>
        <w:t>огибающая</w:t>
      </w:r>
      <w:r w:rsidRPr="007745AD">
        <w:rPr>
          <w:lang w:val="ru-RU"/>
        </w:rPr>
        <w:t xml:space="preserve"> </w:t>
      </w:r>
      <w:r w:rsidR="00147F7E">
        <w:rPr>
          <w:lang w:val="ru-RU"/>
        </w:rPr>
        <w:t xml:space="preserve">в </w:t>
      </w:r>
      <w:r w:rsidR="004750BF">
        <w:rPr>
          <w:lang w:val="ru-RU"/>
        </w:rPr>
        <w:t>обще</w:t>
      </w:r>
      <w:r w:rsidR="00147F7E">
        <w:rPr>
          <w:lang w:val="ru-RU"/>
        </w:rPr>
        <w:t xml:space="preserve">м </w:t>
      </w:r>
      <w:r w:rsidR="00DE2BC2">
        <w:rPr>
          <w:lang w:val="ru-RU"/>
        </w:rPr>
        <w:t>наи</w:t>
      </w:r>
      <w:r>
        <w:rPr>
          <w:lang w:val="ru-RU"/>
        </w:rPr>
        <w:t>худшего</w:t>
      </w:r>
      <w:r w:rsidRPr="007745AD">
        <w:rPr>
          <w:lang w:val="ru-RU"/>
        </w:rPr>
        <w:t xml:space="preserve"> </w:t>
      </w:r>
      <w:r>
        <w:rPr>
          <w:lang w:val="ru-RU"/>
        </w:rPr>
        <w:t>случая</w:t>
      </w:r>
      <w:r w:rsidRPr="007745AD">
        <w:rPr>
          <w:lang w:val="ru-RU"/>
        </w:rPr>
        <w:t xml:space="preserve"> </w:t>
      </w:r>
      <w:r>
        <w:rPr>
          <w:lang w:val="ru-RU"/>
        </w:rPr>
        <w:t>на</w:t>
      </w:r>
      <w:r w:rsidRPr="007745AD">
        <w:rPr>
          <w:lang w:val="ru-RU"/>
        </w:rPr>
        <w:t xml:space="preserve"> </w:t>
      </w:r>
      <w:r>
        <w:rPr>
          <w:lang w:val="ru-RU"/>
        </w:rPr>
        <w:t>основе</w:t>
      </w:r>
      <w:r w:rsidRPr="007745AD">
        <w:rPr>
          <w:lang w:val="ru-RU"/>
        </w:rPr>
        <w:t xml:space="preserve"> </w:t>
      </w:r>
      <w:r>
        <w:rPr>
          <w:lang w:val="ru-RU"/>
        </w:rPr>
        <w:t>наименее</w:t>
      </w:r>
      <w:r w:rsidRPr="007745AD">
        <w:rPr>
          <w:lang w:val="ru-RU"/>
        </w:rPr>
        <w:t xml:space="preserve"> </w:t>
      </w:r>
      <w:r>
        <w:rPr>
          <w:lang w:val="ru-RU"/>
        </w:rPr>
        <w:t xml:space="preserve">ограничивающих пределов излучений в области внеполосных излучений, успешно применяемых в качестве национальных или региональных нормативов в областях, характеризующихся </w:t>
      </w:r>
      <w:r w:rsidR="004750BF">
        <w:rPr>
          <w:lang w:val="ru-RU"/>
        </w:rPr>
        <w:t xml:space="preserve">высокой плотностью радиосвязи и представляющих существенную часть производственной базы радиосвязи. </w:t>
      </w:r>
      <w:r w:rsidR="00147F7E">
        <w:rPr>
          <w:lang w:val="ru-RU"/>
        </w:rPr>
        <w:t>Выражение</w:t>
      </w:r>
      <w:r w:rsidR="00147F7E" w:rsidRPr="007D7089">
        <w:rPr>
          <w:lang w:val="ru-RU"/>
        </w:rPr>
        <w:t xml:space="preserve"> "</w:t>
      </w:r>
      <w:r w:rsidR="00147F7E">
        <w:rPr>
          <w:lang w:val="ru-RU"/>
        </w:rPr>
        <w:t>в</w:t>
      </w:r>
      <w:r w:rsidR="00147F7E" w:rsidRPr="007D7089">
        <w:rPr>
          <w:lang w:val="ru-RU"/>
        </w:rPr>
        <w:t xml:space="preserve"> </w:t>
      </w:r>
      <w:r w:rsidR="00147F7E">
        <w:rPr>
          <w:lang w:val="ru-RU"/>
        </w:rPr>
        <w:t>общем</w:t>
      </w:r>
      <w:r w:rsidR="00147F7E" w:rsidRPr="007D7089">
        <w:rPr>
          <w:lang w:val="ru-RU"/>
        </w:rPr>
        <w:t xml:space="preserve">" </w:t>
      </w:r>
      <w:r w:rsidR="00147F7E">
        <w:rPr>
          <w:lang w:val="ru-RU"/>
        </w:rPr>
        <w:t>используется</w:t>
      </w:r>
      <w:r w:rsidR="00147F7E" w:rsidRPr="007D7089">
        <w:rPr>
          <w:lang w:val="ru-RU"/>
        </w:rPr>
        <w:t xml:space="preserve"> </w:t>
      </w:r>
      <w:r w:rsidR="00147F7E">
        <w:rPr>
          <w:lang w:val="ru-RU"/>
        </w:rPr>
        <w:t>для</w:t>
      </w:r>
      <w:r w:rsidR="00147F7E" w:rsidRPr="007D7089">
        <w:rPr>
          <w:lang w:val="ru-RU"/>
        </w:rPr>
        <w:t xml:space="preserve"> </w:t>
      </w:r>
      <w:r w:rsidR="00147F7E">
        <w:rPr>
          <w:lang w:val="ru-RU"/>
        </w:rPr>
        <w:t>охвата</w:t>
      </w:r>
      <w:r w:rsidR="00147F7E" w:rsidRPr="007D7089">
        <w:rPr>
          <w:lang w:val="ru-RU"/>
        </w:rPr>
        <w:t xml:space="preserve"> </w:t>
      </w:r>
      <w:r w:rsidR="00147F7E">
        <w:rPr>
          <w:lang w:val="ru-RU"/>
        </w:rPr>
        <w:t>исключительных</w:t>
      </w:r>
      <w:r w:rsidR="00147F7E" w:rsidRPr="007D7089">
        <w:rPr>
          <w:lang w:val="ru-RU"/>
        </w:rPr>
        <w:t xml:space="preserve"> </w:t>
      </w:r>
      <w:r w:rsidR="00147F7E">
        <w:rPr>
          <w:lang w:val="ru-RU"/>
        </w:rPr>
        <w:t>случаев</w:t>
      </w:r>
      <w:r w:rsidR="00147F7E" w:rsidRPr="007D7089">
        <w:rPr>
          <w:lang w:val="ru-RU"/>
        </w:rPr>
        <w:t xml:space="preserve">, </w:t>
      </w:r>
      <w:r w:rsidR="00147F7E">
        <w:rPr>
          <w:lang w:val="ru-RU"/>
        </w:rPr>
        <w:t>когда</w:t>
      </w:r>
      <w:r w:rsidR="00147F7E" w:rsidRPr="007D7089">
        <w:rPr>
          <w:lang w:val="ru-RU"/>
        </w:rPr>
        <w:t xml:space="preserve"> </w:t>
      </w:r>
      <w:r w:rsidR="007D7089">
        <w:rPr>
          <w:lang w:val="ru-RU"/>
        </w:rPr>
        <w:t>может использоваться</w:t>
      </w:r>
      <w:r w:rsidR="002917B6">
        <w:rPr>
          <w:lang w:val="ru-RU"/>
        </w:rPr>
        <w:t>,</w:t>
      </w:r>
      <w:r w:rsidR="007D7089">
        <w:rPr>
          <w:lang w:val="ru-RU"/>
        </w:rPr>
        <w:t xml:space="preserve"> в частности</w:t>
      </w:r>
      <w:r w:rsidR="002917B6">
        <w:rPr>
          <w:lang w:val="ru-RU"/>
        </w:rPr>
        <w:t>,</w:t>
      </w:r>
      <w:r w:rsidR="007D7089">
        <w:rPr>
          <w:lang w:val="ru-RU"/>
        </w:rPr>
        <w:t xml:space="preserve"> </w:t>
      </w:r>
      <w:r w:rsidR="00CC3CBA">
        <w:rPr>
          <w:lang w:val="ru-RU"/>
        </w:rPr>
        <w:t>неограничительная</w:t>
      </w:r>
      <w:r w:rsidR="007D7089">
        <w:rPr>
          <w:lang w:val="ru-RU"/>
        </w:rPr>
        <w:t xml:space="preserve"> маска, например в целях стимулирования развития оборудования в непривлекательной полосе</w:t>
      </w:r>
      <w:r w:rsidR="005602B4" w:rsidRPr="007D7089">
        <w:rPr>
          <w:lang w:val="ru-RU"/>
        </w:rPr>
        <w:t xml:space="preserve"> (</w:t>
      </w:r>
      <w:r w:rsidR="007D7089">
        <w:rPr>
          <w:lang w:val="ru-RU"/>
        </w:rPr>
        <w:t>см. п. с</w:t>
      </w:r>
      <w:r w:rsidR="00267180" w:rsidRPr="00664773">
        <w:rPr>
          <w:lang w:val="ru-RU"/>
        </w:rPr>
        <w:t>)</w:t>
      </w:r>
      <w:r w:rsidR="007D7089">
        <w:rPr>
          <w:lang w:val="ru-RU"/>
        </w:rPr>
        <w:t xml:space="preserve"> раздела </w:t>
      </w:r>
      <w:r w:rsidR="007D7089" w:rsidRPr="00267180">
        <w:rPr>
          <w:i/>
          <w:iCs/>
          <w:lang w:val="ru-RU"/>
        </w:rPr>
        <w:t>учитывая</w:t>
      </w:r>
      <w:r w:rsidR="005602B4" w:rsidRPr="007D7089">
        <w:rPr>
          <w:lang w:val="ru-RU"/>
        </w:rPr>
        <w:t>).</w:t>
      </w:r>
    </w:p>
    <w:p w:rsidR="005602B4" w:rsidRPr="00E963F0" w:rsidRDefault="005602B4" w:rsidP="00E963F0">
      <w:pPr>
        <w:rPr>
          <w:lang w:val="ru-RU"/>
        </w:rPr>
      </w:pPr>
      <w:r w:rsidRPr="00E963F0">
        <w:rPr>
          <w:b/>
          <w:lang w:val="ru-RU"/>
        </w:rPr>
        <w:t>2.14</w:t>
      </w:r>
      <w:r w:rsidRPr="00E963F0">
        <w:rPr>
          <w:b/>
          <w:lang w:val="ru-RU"/>
        </w:rPr>
        <w:tab/>
      </w:r>
      <w:r w:rsidR="00E963F0" w:rsidRPr="00E963F0">
        <w:rPr>
          <w:bCs/>
          <w:lang w:val="ru-RU"/>
        </w:rPr>
        <w:t xml:space="preserve">что </w:t>
      </w:r>
      <w:r w:rsidR="00E963F0">
        <w:rPr>
          <w:lang w:val="ru-RU"/>
        </w:rPr>
        <w:t>следующие</w:t>
      </w:r>
      <w:r w:rsidR="00E963F0" w:rsidRPr="00E963F0">
        <w:rPr>
          <w:lang w:val="ru-RU"/>
        </w:rPr>
        <w:t xml:space="preserve"> </w:t>
      </w:r>
      <w:r w:rsidR="00E963F0">
        <w:rPr>
          <w:lang w:val="ru-RU"/>
        </w:rPr>
        <w:t>Примечания</w:t>
      </w:r>
      <w:r w:rsidR="00E963F0" w:rsidRPr="00E963F0">
        <w:rPr>
          <w:lang w:val="en-US"/>
        </w:rPr>
        <w:t> </w:t>
      </w:r>
      <w:r w:rsidRPr="00E963F0">
        <w:rPr>
          <w:lang w:val="ru-RU"/>
        </w:rPr>
        <w:t>2</w:t>
      </w:r>
      <w:r w:rsidR="00E963F0" w:rsidRPr="00E963F0">
        <w:rPr>
          <w:lang w:val="ru-RU"/>
        </w:rPr>
        <w:t>–</w:t>
      </w:r>
      <w:r w:rsidRPr="00E963F0">
        <w:rPr>
          <w:lang w:val="ru-RU"/>
        </w:rPr>
        <w:t xml:space="preserve">5 </w:t>
      </w:r>
      <w:r w:rsidR="00E963F0">
        <w:rPr>
          <w:lang w:val="ru-RU"/>
        </w:rPr>
        <w:t>следует рассматривать как часть настоящей Рекомендации</w:t>
      </w:r>
      <w:r w:rsidRPr="00E963F0">
        <w:rPr>
          <w:lang w:val="ru-RU"/>
        </w:rPr>
        <w:t>.</w:t>
      </w:r>
    </w:p>
    <w:p w:rsidR="005602B4" w:rsidRPr="006A315C" w:rsidRDefault="00E963F0" w:rsidP="006A7425">
      <w:pPr>
        <w:pStyle w:val="Note"/>
        <w:rPr>
          <w:lang w:val="ru-RU"/>
        </w:rPr>
      </w:pPr>
      <w:r>
        <w:rPr>
          <w:lang w:val="ru-RU"/>
        </w:rPr>
        <w:t>ПРИМЕЧАНИЕ</w:t>
      </w:r>
      <w:r w:rsidR="005602B4" w:rsidRPr="008071EB">
        <w:rPr>
          <w:lang w:val="en-US"/>
        </w:rPr>
        <w:t> </w:t>
      </w:r>
      <w:r w:rsidR="005602B4" w:rsidRPr="00E963F0">
        <w:rPr>
          <w:lang w:val="ru-RU"/>
        </w:rPr>
        <w:t>2</w:t>
      </w:r>
      <w:r w:rsidRPr="00E963F0">
        <w:rPr>
          <w:lang w:val="ru-RU"/>
        </w:rPr>
        <w:t>.</w:t>
      </w:r>
      <w:r w:rsidR="005602B4" w:rsidRPr="008071EB">
        <w:rPr>
          <w:lang w:val="en-US"/>
        </w:rPr>
        <w:t> </w:t>
      </w:r>
      <w:r w:rsidR="005602B4" w:rsidRPr="00E963F0">
        <w:rPr>
          <w:lang w:val="ru-RU"/>
        </w:rPr>
        <w:t>–</w:t>
      </w:r>
      <w:r w:rsidR="005602B4" w:rsidRPr="008071EB">
        <w:rPr>
          <w:lang w:val="en-US"/>
        </w:rPr>
        <w:t> </w:t>
      </w:r>
      <w:r>
        <w:rPr>
          <w:lang w:val="ru-RU"/>
        </w:rPr>
        <w:t>Определения</w:t>
      </w:r>
      <w:r w:rsidRPr="00E963F0">
        <w:rPr>
          <w:lang w:val="ru-RU"/>
        </w:rPr>
        <w:t xml:space="preserve"> </w:t>
      </w:r>
      <w:r w:rsidR="001375D4">
        <w:rPr>
          <w:lang w:val="ru-RU"/>
        </w:rPr>
        <w:t xml:space="preserve">как </w:t>
      </w:r>
      <w:r w:rsidR="002519DF">
        <w:rPr>
          <w:lang w:val="ru-RU"/>
        </w:rPr>
        <w:t>планов</w:t>
      </w:r>
      <w:r w:rsidRPr="00E963F0">
        <w:rPr>
          <w:lang w:val="ru-RU"/>
        </w:rPr>
        <w:t xml:space="preserve"> </w:t>
      </w:r>
      <w:r>
        <w:rPr>
          <w:lang w:val="ru-RU"/>
        </w:rPr>
        <w:t>размещения</w:t>
      </w:r>
      <w:r w:rsidRPr="00E963F0">
        <w:rPr>
          <w:lang w:val="ru-RU"/>
        </w:rPr>
        <w:t xml:space="preserve"> </w:t>
      </w:r>
      <w:r>
        <w:rPr>
          <w:lang w:val="ru-RU"/>
        </w:rPr>
        <w:t>частот</w:t>
      </w:r>
      <w:r w:rsidRPr="00E963F0">
        <w:rPr>
          <w:lang w:val="ru-RU"/>
        </w:rPr>
        <w:t xml:space="preserve"> </w:t>
      </w:r>
      <w:r>
        <w:rPr>
          <w:lang w:val="ru-RU"/>
        </w:rPr>
        <w:t>радиостволов</w:t>
      </w:r>
      <w:r w:rsidR="00312420">
        <w:rPr>
          <w:lang w:val="ru-RU"/>
        </w:rPr>
        <w:t xml:space="preserve"> на чередующихся частотах</w:t>
      </w:r>
      <w:r w:rsidR="002519DF">
        <w:rPr>
          <w:lang w:val="ru-RU"/>
        </w:rPr>
        <w:t xml:space="preserve"> </w:t>
      </w:r>
      <w:r w:rsidR="001375D4">
        <w:rPr>
          <w:lang w:val="ru-RU"/>
        </w:rPr>
        <w:t>в совмещенном канале</w:t>
      </w:r>
      <w:r w:rsidR="002519DF">
        <w:rPr>
          <w:lang w:val="ru-RU"/>
        </w:rPr>
        <w:t>, так и</w:t>
      </w:r>
      <w:r w:rsidR="003214CA">
        <w:rPr>
          <w:lang w:val="ru-RU"/>
        </w:rPr>
        <w:t xml:space="preserve"> планов</w:t>
      </w:r>
      <w:r w:rsidR="002519DF">
        <w:rPr>
          <w:lang w:val="ru-RU"/>
        </w:rPr>
        <w:t xml:space="preserve"> </w:t>
      </w:r>
      <w:r w:rsidR="001375D4">
        <w:rPr>
          <w:lang w:val="ru-RU"/>
        </w:rPr>
        <w:t>размещения на сдвинутых</w:t>
      </w:r>
      <w:r w:rsidR="002519DF">
        <w:rPr>
          <w:lang w:val="ru-RU"/>
        </w:rPr>
        <w:t xml:space="preserve"> частота</w:t>
      </w:r>
      <w:r w:rsidR="001375D4">
        <w:rPr>
          <w:lang w:val="ru-RU"/>
        </w:rPr>
        <w:t>х</w:t>
      </w:r>
      <w:r>
        <w:rPr>
          <w:lang w:val="ru-RU"/>
        </w:rPr>
        <w:t xml:space="preserve"> </w:t>
      </w:r>
      <w:r w:rsidR="002519DF">
        <w:rPr>
          <w:lang w:val="ru-RU"/>
        </w:rPr>
        <w:t>для</w:t>
      </w:r>
      <w:r>
        <w:rPr>
          <w:lang w:val="ru-RU"/>
        </w:rPr>
        <w:t xml:space="preserve"> повторного использования полосы </w:t>
      </w:r>
      <w:r w:rsidR="002519DF">
        <w:rPr>
          <w:lang w:val="ru-RU"/>
        </w:rPr>
        <w:t>см.</w:t>
      </w:r>
      <w:r w:rsidR="001375D4">
        <w:rPr>
          <w:lang w:val="ru-RU"/>
        </w:rPr>
        <w:t> </w:t>
      </w:r>
      <w:r w:rsidR="002519DF">
        <w:rPr>
          <w:lang w:val="ru-RU"/>
        </w:rPr>
        <w:t>в</w:t>
      </w:r>
      <w:r w:rsidR="001375D4">
        <w:rPr>
          <w:lang w:val="ru-RU"/>
        </w:rPr>
        <w:t> </w:t>
      </w:r>
      <w:r w:rsidR="002519DF">
        <w:rPr>
          <w:lang w:val="ru-RU"/>
        </w:rPr>
        <w:t>Рекомендации</w:t>
      </w:r>
      <w:r w:rsidR="005602B4" w:rsidRPr="00E963F0">
        <w:rPr>
          <w:lang w:val="ru-RU"/>
        </w:rPr>
        <w:t xml:space="preserve"> </w:t>
      </w:r>
      <w:r w:rsidR="002519DF">
        <w:rPr>
          <w:lang w:val="ru-RU"/>
        </w:rPr>
        <w:t>МСЭ</w:t>
      </w:r>
      <w:r w:rsidR="005602B4" w:rsidRPr="002519DF">
        <w:rPr>
          <w:lang w:val="ru-RU"/>
        </w:rPr>
        <w:t>-</w:t>
      </w:r>
      <w:r w:rsidR="005602B4" w:rsidRPr="008071EB">
        <w:rPr>
          <w:lang w:val="en-US"/>
        </w:rPr>
        <w:t>R</w:t>
      </w:r>
      <w:r w:rsidR="005602B4" w:rsidRPr="002519DF">
        <w:rPr>
          <w:lang w:val="ru-RU"/>
        </w:rPr>
        <w:t xml:space="preserve"> </w:t>
      </w:r>
      <w:r w:rsidR="005602B4" w:rsidRPr="008071EB">
        <w:rPr>
          <w:lang w:val="en-US"/>
        </w:rPr>
        <w:t>F</w:t>
      </w:r>
      <w:r w:rsidR="005602B4" w:rsidRPr="002519DF">
        <w:rPr>
          <w:lang w:val="ru-RU"/>
        </w:rPr>
        <w:t xml:space="preserve">.746. </w:t>
      </w:r>
      <w:r w:rsidR="006A315C">
        <w:rPr>
          <w:lang w:val="ru-RU"/>
        </w:rPr>
        <w:t>Разнос</w:t>
      </w:r>
      <w:r w:rsidR="006A315C" w:rsidRPr="006A315C">
        <w:rPr>
          <w:lang w:val="ru-RU"/>
        </w:rPr>
        <w:t xml:space="preserve"> </w:t>
      </w:r>
      <w:r w:rsidR="006A315C">
        <w:rPr>
          <w:lang w:val="ru-RU"/>
        </w:rPr>
        <w:t>каналов</w:t>
      </w:r>
      <w:r w:rsidR="006A315C" w:rsidRPr="006A315C">
        <w:rPr>
          <w:lang w:val="ru-RU"/>
        </w:rPr>
        <w:t xml:space="preserve"> </w:t>
      </w:r>
      <w:r w:rsidR="006A315C">
        <w:rPr>
          <w:lang w:val="ru-RU"/>
        </w:rPr>
        <w:t>определен</w:t>
      </w:r>
      <w:r w:rsidR="006A315C" w:rsidRPr="006A315C">
        <w:rPr>
          <w:lang w:val="ru-RU"/>
        </w:rPr>
        <w:t xml:space="preserve"> </w:t>
      </w:r>
      <w:r w:rsidR="006A315C">
        <w:rPr>
          <w:lang w:val="ru-RU"/>
        </w:rPr>
        <w:t>как</w:t>
      </w:r>
      <w:r w:rsidR="006A315C" w:rsidRPr="006A315C">
        <w:rPr>
          <w:lang w:val="ru-RU"/>
        </w:rPr>
        <w:t xml:space="preserve"> </w:t>
      </w:r>
      <w:r w:rsidR="005602B4" w:rsidRPr="008071EB">
        <w:rPr>
          <w:i/>
          <w:lang w:val="en-US"/>
        </w:rPr>
        <w:t>XS</w:t>
      </w:r>
      <w:r w:rsidR="005602B4" w:rsidRPr="006A315C">
        <w:rPr>
          <w:lang w:val="ru-RU"/>
        </w:rPr>
        <w:t xml:space="preserve">/2 </w:t>
      </w:r>
      <w:r w:rsidR="006A315C">
        <w:rPr>
          <w:lang w:val="ru-RU"/>
        </w:rPr>
        <w:t>для</w:t>
      </w:r>
      <w:r w:rsidR="006A315C" w:rsidRPr="006A315C">
        <w:rPr>
          <w:lang w:val="ru-RU"/>
        </w:rPr>
        <w:t xml:space="preserve"> </w:t>
      </w:r>
      <w:r w:rsidR="006A315C">
        <w:rPr>
          <w:lang w:val="ru-RU"/>
        </w:rPr>
        <w:t>планов</w:t>
      </w:r>
      <w:r w:rsidR="006A315C" w:rsidRPr="006A315C">
        <w:rPr>
          <w:lang w:val="ru-RU"/>
        </w:rPr>
        <w:t xml:space="preserve"> </w:t>
      </w:r>
      <w:r w:rsidR="006A315C">
        <w:rPr>
          <w:lang w:val="ru-RU"/>
        </w:rPr>
        <w:t xml:space="preserve">размещения </w:t>
      </w:r>
      <w:r w:rsidR="00D178AA">
        <w:rPr>
          <w:lang w:val="ru-RU"/>
        </w:rPr>
        <w:t xml:space="preserve">на чередующихся </w:t>
      </w:r>
      <w:r w:rsidR="006A315C">
        <w:rPr>
          <w:lang w:val="ru-RU"/>
        </w:rPr>
        <w:t>частот</w:t>
      </w:r>
      <w:r w:rsidR="00D178AA">
        <w:rPr>
          <w:lang w:val="ru-RU"/>
        </w:rPr>
        <w:t>ах</w:t>
      </w:r>
      <w:r w:rsidR="006A315C" w:rsidRPr="006A315C">
        <w:rPr>
          <w:lang w:val="ru-RU"/>
        </w:rPr>
        <w:t xml:space="preserve"> </w:t>
      </w:r>
      <w:r w:rsidR="006A315C">
        <w:rPr>
          <w:lang w:val="ru-RU"/>
        </w:rPr>
        <w:t>и как</w:t>
      </w:r>
      <w:r w:rsidR="005602B4" w:rsidRPr="006A315C">
        <w:rPr>
          <w:lang w:val="ru-RU"/>
        </w:rPr>
        <w:t xml:space="preserve"> </w:t>
      </w:r>
      <w:r w:rsidR="005602B4" w:rsidRPr="008071EB">
        <w:rPr>
          <w:i/>
          <w:lang w:val="en-US"/>
        </w:rPr>
        <w:t>XS</w:t>
      </w:r>
      <w:r w:rsidR="005602B4" w:rsidRPr="006A315C">
        <w:rPr>
          <w:lang w:val="ru-RU"/>
        </w:rPr>
        <w:t xml:space="preserve"> </w:t>
      </w:r>
      <w:r w:rsidR="006A315C">
        <w:rPr>
          <w:lang w:val="ru-RU"/>
        </w:rPr>
        <w:t xml:space="preserve">для планов в совмещенном канале и планов </w:t>
      </w:r>
      <w:r w:rsidR="00D178AA">
        <w:rPr>
          <w:lang w:val="ru-RU"/>
        </w:rPr>
        <w:t>на сдвинутых</w:t>
      </w:r>
      <w:r w:rsidR="006A315C">
        <w:rPr>
          <w:lang w:val="ru-RU"/>
        </w:rPr>
        <w:t xml:space="preserve"> частота</w:t>
      </w:r>
      <w:r w:rsidR="00D178AA">
        <w:rPr>
          <w:lang w:val="ru-RU"/>
        </w:rPr>
        <w:t>х</w:t>
      </w:r>
      <w:r w:rsidR="005602B4" w:rsidRPr="006A315C">
        <w:rPr>
          <w:lang w:val="ru-RU"/>
        </w:rPr>
        <w:t>.</w:t>
      </w:r>
    </w:p>
    <w:p w:rsidR="005602B4" w:rsidRPr="00253F59" w:rsidRDefault="00E963F0" w:rsidP="00F715FD">
      <w:pPr>
        <w:pStyle w:val="Note"/>
        <w:rPr>
          <w:lang w:val="ru-RU"/>
        </w:rPr>
      </w:pPr>
      <w:r>
        <w:rPr>
          <w:lang w:val="ru-RU"/>
        </w:rPr>
        <w:t>ПРИМЕЧАНИЕ</w:t>
      </w:r>
      <w:r w:rsidR="005602B4" w:rsidRPr="008071EB">
        <w:rPr>
          <w:lang w:val="en-US"/>
        </w:rPr>
        <w:t> </w:t>
      </w:r>
      <w:r w:rsidR="005602B4" w:rsidRPr="00253F59">
        <w:rPr>
          <w:lang w:val="ru-RU"/>
        </w:rPr>
        <w:t>3</w:t>
      </w:r>
      <w:r w:rsidRPr="00253F59">
        <w:rPr>
          <w:lang w:val="ru-RU"/>
        </w:rPr>
        <w:t>.</w:t>
      </w:r>
      <w:r w:rsidR="005602B4" w:rsidRPr="008071EB">
        <w:rPr>
          <w:lang w:val="en-US"/>
        </w:rPr>
        <w:t> </w:t>
      </w:r>
      <w:r w:rsidR="005602B4" w:rsidRPr="00253F59">
        <w:rPr>
          <w:lang w:val="ru-RU"/>
        </w:rPr>
        <w:t>–</w:t>
      </w:r>
      <w:r w:rsidR="005602B4" w:rsidRPr="008071EB">
        <w:rPr>
          <w:lang w:val="en-US"/>
        </w:rPr>
        <w:t> </w:t>
      </w:r>
      <w:r w:rsidR="00253F59">
        <w:rPr>
          <w:lang w:val="ru-RU"/>
        </w:rPr>
        <w:t>Учитывая</w:t>
      </w:r>
      <w:r w:rsidR="00253F59" w:rsidRPr="00253F59">
        <w:rPr>
          <w:lang w:val="ru-RU"/>
        </w:rPr>
        <w:t xml:space="preserve"> </w:t>
      </w:r>
      <w:r w:rsidR="00253F59">
        <w:rPr>
          <w:lang w:val="ru-RU"/>
        </w:rPr>
        <w:t>вероятные</w:t>
      </w:r>
      <w:r w:rsidR="00253F59" w:rsidRPr="00253F59">
        <w:rPr>
          <w:lang w:val="ru-RU"/>
        </w:rPr>
        <w:t xml:space="preserve"> </w:t>
      </w:r>
      <w:r w:rsidR="00253F59">
        <w:rPr>
          <w:lang w:val="ru-RU"/>
        </w:rPr>
        <w:t>проблемы</w:t>
      </w:r>
      <w:r w:rsidR="00253F59" w:rsidRPr="00253F59">
        <w:rPr>
          <w:lang w:val="ru-RU"/>
        </w:rPr>
        <w:t xml:space="preserve"> </w:t>
      </w:r>
      <w:r w:rsidR="00253F59">
        <w:rPr>
          <w:lang w:val="ru-RU"/>
        </w:rPr>
        <w:t>совместимости</w:t>
      </w:r>
      <w:r w:rsidR="00253F59" w:rsidRPr="00253F59">
        <w:rPr>
          <w:lang w:val="ru-RU"/>
        </w:rPr>
        <w:t xml:space="preserve">, </w:t>
      </w:r>
      <w:r w:rsidR="00253F59">
        <w:rPr>
          <w:lang w:val="ru-RU"/>
        </w:rPr>
        <w:t>требуется</w:t>
      </w:r>
      <w:r w:rsidR="00253F59" w:rsidRPr="00253F59">
        <w:rPr>
          <w:lang w:val="ru-RU"/>
        </w:rPr>
        <w:t xml:space="preserve"> </w:t>
      </w:r>
      <w:r w:rsidR="00253F59">
        <w:rPr>
          <w:lang w:val="ru-RU"/>
        </w:rPr>
        <w:t>проявляться</w:t>
      </w:r>
      <w:r w:rsidR="00253F59" w:rsidRPr="00253F59">
        <w:rPr>
          <w:lang w:val="ru-RU"/>
        </w:rPr>
        <w:t xml:space="preserve"> </w:t>
      </w:r>
      <w:r w:rsidR="00253F59">
        <w:rPr>
          <w:lang w:val="ru-RU"/>
        </w:rPr>
        <w:t>осторожность</w:t>
      </w:r>
      <w:r w:rsidR="00253F59" w:rsidRPr="00253F59">
        <w:rPr>
          <w:lang w:val="ru-RU"/>
        </w:rPr>
        <w:t xml:space="preserve"> </w:t>
      </w:r>
      <w:r w:rsidR="00253F59">
        <w:rPr>
          <w:lang w:val="ru-RU"/>
        </w:rPr>
        <w:t xml:space="preserve">при </w:t>
      </w:r>
      <w:r w:rsidR="00253F59" w:rsidRPr="00664773">
        <w:rPr>
          <w:lang w:val="ru-RU"/>
        </w:rPr>
        <w:t>п</w:t>
      </w:r>
      <w:r w:rsidR="00253F59">
        <w:rPr>
          <w:lang w:val="ru-RU"/>
        </w:rPr>
        <w:t xml:space="preserve">рименении настоящей Рекомендации к системам с высокой </w:t>
      </w:r>
      <w:r w:rsidR="00D00A2F">
        <w:rPr>
          <w:lang w:val="ru-RU"/>
        </w:rPr>
        <w:t>пропускной способностью, к</w:t>
      </w:r>
      <w:r w:rsidR="00253F59">
        <w:rPr>
          <w:lang w:val="ru-RU"/>
        </w:rPr>
        <w:t xml:space="preserve"> полосам, где в соседних каналах работают разнородные системы, и полосам которые используются совместно с другими службами</w:t>
      </w:r>
      <w:r w:rsidR="005602B4" w:rsidRPr="00253F59">
        <w:rPr>
          <w:lang w:val="ru-RU"/>
        </w:rPr>
        <w:t>.</w:t>
      </w:r>
    </w:p>
    <w:p w:rsidR="005602B4" w:rsidRPr="006705A9" w:rsidRDefault="00E963F0" w:rsidP="00F715FD">
      <w:pPr>
        <w:pStyle w:val="Note"/>
        <w:rPr>
          <w:lang w:val="ru-RU"/>
        </w:rPr>
      </w:pPr>
      <w:r>
        <w:rPr>
          <w:lang w:val="ru-RU"/>
        </w:rPr>
        <w:t>ПРИМЕЧАНИЕ</w:t>
      </w:r>
      <w:r w:rsidR="005602B4" w:rsidRPr="002951B7">
        <w:rPr>
          <w:lang w:val="en-US"/>
        </w:rPr>
        <w:t> </w:t>
      </w:r>
      <w:r w:rsidR="005602B4" w:rsidRPr="002F4A65">
        <w:rPr>
          <w:lang w:val="ru-RU"/>
        </w:rPr>
        <w:t>4</w:t>
      </w:r>
      <w:r w:rsidRPr="002F4A65">
        <w:rPr>
          <w:lang w:val="ru-RU"/>
        </w:rPr>
        <w:t>.</w:t>
      </w:r>
      <w:r w:rsidR="005602B4" w:rsidRPr="002951B7">
        <w:rPr>
          <w:lang w:val="en-US"/>
        </w:rPr>
        <w:t> </w:t>
      </w:r>
      <w:r w:rsidR="005602B4" w:rsidRPr="002F4A65">
        <w:rPr>
          <w:lang w:val="ru-RU"/>
        </w:rPr>
        <w:t>–</w:t>
      </w:r>
      <w:r w:rsidR="005602B4" w:rsidRPr="002951B7">
        <w:rPr>
          <w:lang w:val="en-US"/>
        </w:rPr>
        <w:t> </w:t>
      </w:r>
      <w:r w:rsidR="002F4A65">
        <w:rPr>
          <w:lang w:val="ru-RU"/>
        </w:rPr>
        <w:t>В</w:t>
      </w:r>
      <w:r w:rsidR="002F4A65" w:rsidRPr="002F4A65">
        <w:rPr>
          <w:lang w:val="ru-RU"/>
        </w:rPr>
        <w:t xml:space="preserve"> </w:t>
      </w:r>
      <w:r w:rsidR="002F4A65">
        <w:rPr>
          <w:lang w:val="ru-RU"/>
        </w:rPr>
        <w:t>Рекомендации</w:t>
      </w:r>
      <w:r w:rsidR="002F4A65" w:rsidRPr="002F4A65">
        <w:rPr>
          <w:lang w:val="ru-RU"/>
        </w:rPr>
        <w:t xml:space="preserve"> </w:t>
      </w:r>
      <w:r w:rsidR="002F4A65">
        <w:rPr>
          <w:lang w:val="ru-RU"/>
        </w:rPr>
        <w:t>МСЭ</w:t>
      </w:r>
      <w:r w:rsidR="005602B4" w:rsidRPr="002F4A65">
        <w:rPr>
          <w:lang w:val="ru-RU"/>
        </w:rPr>
        <w:t>-</w:t>
      </w:r>
      <w:r w:rsidR="005602B4" w:rsidRPr="002951B7">
        <w:rPr>
          <w:lang w:val="en-US"/>
        </w:rPr>
        <w:t>R</w:t>
      </w:r>
      <w:r w:rsidR="005602B4" w:rsidRPr="002F4A65">
        <w:rPr>
          <w:lang w:val="ru-RU"/>
        </w:rPr>
        <w:t xml:space="preserve"> </w:t>
      </w:r>
      <w:r w:rsidR="005602B4" w:rsidRPr="002951B7">
        <w:rPr>
          <w:lang w:val="en-US"/>
        </w:rPr>
        <w:t>SM</w:t>
      </w:r>
      <w:r w:rsidR="005602B4" w:rsidRPr="002F4A65">
        <w:rPr>
          <w:lang w:val="ru-RU"/>
        </w:rPr>
        <w:t xml:space="preserve">.1539 </w:t>
      </w:r>
      <w:r w:rsidR="002F4A65">
        <w:rPr>
          <w:lang w:val="ru-RU"/>
        </w:rPr>
        <w:t>также содержатся руководящие указания относительно изменения границ, в которых рассматриваются очень узкополосные и очень широкополосные излучения</w:t>
      </w:r>
      <w:r w:rsidR="005602B4" w:rsidRPr="002F4A65">
        <w:rPr>
          <w:lang w:val="ru-RU"/>
        </w:rPr>
        <w:t xml:space="preserve">. </w:t>
      </w:r>
      <w:r w:rsidR="002F4A65">
        <w:rPr>
          <w:lang w:val="ru-RU"/>
        </w:rPr>
        <w:t>Кроме</w:t>
      </w:r>
      <w:r w:rsidR="002F4A65" w:rsidRPr="006705A9">
        <w:rPr>
          <w:lang w:val="ru-RU"/>
        </w:rPr>
        <w:t xml:space="preserve"> </w:t>
      </w:r>
      <w:r w:rsidR="002F4A65">
        <w:rPr>
          <w:lang w:val="ru-RU"/>
        </w:rPr>
        <w:t>того</w:t>
      </w:r>
      <w:r w:rsidR="002F4A65" w:rsidRPr="006705A9">
        <w:rPr>
          <w:lang w:val="ru-RU"/>
        </w:rPr>
        <w:t xml:space="preserve">, </w:t>
      </w:r>
      <w:r w:rsidR="00734DB6">
        <w:rPr>
          <w:lang w:val="ru-RU"/>
        </w:rPr>
        <w:t xml:space="preserve">поскольку </w:t>
      </w:r>
      <w:r w:rsidR="002F4A65">
        <w:rPr>
          <w:lang w:val="ru-RU"/>
        </w:rPr>
        <w:t>Рекомендация</w:t>
      </w:r>
      <w:r w:rsidR="002F4A65" w:rsidRPr="006705A9">
        <w:rPr>
          <w:lang w:val="ru-RU"/>
        </w:rPr>
        <w:t xml:space="preserve"> </w:t>
      </w:r>
      <w:r w:rsidR="002F4A65">
        <w:rPr>
          <w:lang w:val="ru-RU"/>
        </w:rPr>
        <w:t>МСЭ</w:t>
      </w:r>
      <w:r w:rsidR="005602B4" w:rsidRPr="006705A9">
        <w:rPr>
          <w:lang w:val="ru-RU"/>
        </w:rPr>
        <w:noBreakHyphen/>
      </w:r>
      <w:r w:rsidR="005602B4" w:rsidRPr="002951B7">
        <w:rPr>
          <w:lang w:val="en-US"/>
        </w:rPr>
        <w:t>R SM</w:t>
      </w:r>
      <w:r w:rsidR="005602B4" w:rsidRPr="006705A9">
        <w:rPr>
          <w:lang w:val="ru-RU"/>
        </w:rPr>
        <w:t xml:space="preserve">.329 </w:t>
      </w:r>
      <w:r w:rsidR="006705A9">
        <w:rPr>
          <w:lang w:val="ru-RU"/>
        </w:rPr>
        <w:t>допускает</w:t>
      </w:r>
      <w:r w:rsidR="006705A9" w:rsidRPr="006705A9">
        <w:rPr>
          <w:lang w:val="ru-RU"/>
        </w:rPr>
        <w:t xml:space="preserve"> </w:t>
      </w:r>
      <w:r w:rsidR="006705A9">
        <w:rPr>
          <w:lang w:val="ru-RU"/>
        </w:rPr>
        <w:t xml:space="preserve">использование граничных значений, отличных от </w:t>
      </w:r>
      <w:r w:rsidR="005602B4" w:rsidRPr="00B8740D">
        <w:rPr>
          <w:rFonts w:ascii="Symbol" w:hAnsi="Symbol"/>
        </w:rPr>
        <w:sym w:font="Symbol" w:char="F0B1"/>
      </w:r>
      <w:r w:rsidR="005602B4" w:rsidRPr="006705A9">
        <w:rPr>
          <w:lang w:val="ru-RU"/>
        </w:rPr>
        <w:t xml:space="preserve">250%, </w:t>
      </w:r>
      <w:r w:rsidR="006705A9">
        <w:rPr>
          <w:lang w:val="ru-RU"/>
        </w:rPr>
        <w:t>то для ЦСФС, работающих на частотах выше 1 ГГц с разносо</w:t>
      </w:r>
      <w:r w:rsidR="00D00A2F">
        <w:rPr>
          <w:lang w:val="ru-RU"/>
        </w:rPr>
        <w:t>м</w:t>
      </w:r>
      <w:r w:rsidR="006705A9">
        <w:rPr>
          <w:lang w:val="ru-RU"/>
        </w:rPr>
        <w:t xml:space="preserve"> </w:t>
      </w:r>
      <w:r w:rsidR="00D00A2F">
        <w:rPr>
          <w:lang w:val="ru-RU"/>
        </w:rPr>
        <w:t>каналов</w:t>
      </w:r>
      <w:r w:rsidR="006705A9">
        <w:rPr>
          <w:lang w:val="ru-RU"/>
        </w:rPr>
        <w:t xml:space="preserve"> менее</w:t>
      </w:r>
      <w:r w:rsidR="005602B4" w:rsidRPr="006705A9">
        <w:rPr>
          <w:lang w:val="ru-RU"/>
        </w:rPr>
        <w:t xml:space="preserve"> 2</w:t>
      </w:r>
      <w:r w:rsidR="005602B4" w:rsidRPr="002951B7">
        <w:rPr>
          <w:lang w:val="en-US"/>
        </w:rPr>
        <w:t> </w:t>
      </w:r>
      <w:r w:rsidR="006705A9">
        <w:rPr>
          <w:lang w:val="ru-RU"/>
        </w:rPr>
        <w:t>МГц, временно рекомендуется следующее</w:t>
      </w:r>
      <w:r w:rsidR="005602B4" w:rsidRPr="006705A9">
        <w:rPr>
          <w:lang w:val="ru-RU"/>
        </w:rPr>
        <w:t>:</w:t>
      </w:r>
    </w:p>
    <w:p w:rsidR="005602B4" w:rsidRPr="00267180" w:rsidRDefault="005602B4" w:rsidP="00D00A2F">
      <w:pPr>
        <w:pStyle w:val="enumlev1"/>
        <w:rPr>
          <w:sz w:val="20"/>
          <w:lang w:val="ru-RU"/>
        </w:rPr>
      </w:pPr>
      <w:r w:rsidRPr="00267180">
        <w:rPr>
          <w:sz w:val="20"/>
          <w:lang w:val="ru-RU"/>
        </w:rPr>
        <w:t>–</w:t>
      </w:r>
      <w:r w:rsidRPr="00267180">
        <w:rPr>
          <w:sz w:val="20"/>
          <w:lang w:val="ru-RU"/>
        </w:rPr>
        <w:tab/>
      </w:r>
      <w:r w:rsidR="00734DB6" w:rsidRPr="00267180">
        <w:rPr>
          <w:sz w:val="20"/>
          <w:lang w:val="ru-RU"/>
        </w:rPr>
        <w:t>чтобы граница между побочными и внеполосными излучениями устанавливалась равной</w:t>
      </w:r>
      <w:r w:rsidRPr="00267180">
        <w:rPr>
          <w:sz w:val="20"/>
          <w:lang w:val="ru-RU"/>
        </w:rPr>
        <w:t xml:space="preserve"> </w:t>
      </w:r>
      <w:r w:rsidRPr="00267180">
        <w:rPr>
          <w:rFonts w:ascii="Symbol" w:hAnsi="Symbol"/>
          <w:sz w:val="20"/>
        </w:rPr>
        <w:t></w:t>
      </w:r>
      <w:r w:rsidRPr="00267180">
        <w:rPr>
          <w:sz w:val="20"/>
          <w:lang w:val="ru-RU"/>
        </w:rPr>
        <w:t xml:space="preserve">500% </w:t>
      </w:r>
      <w:r w:rsidR="00734DB6" w:rsidRPr="00267180">
        <w:rPr>
          <w:sz w:val="20"/>
          <w:lang w:val="ru-RU"/>
        </w:rPr>
        <w:t xml:space="preserve">величины разноса </w:t>
      </w:r>
      <w:r w:rsidR="00D00A2F" w:rsidRPr="00267180">
        <w:rPr>
          <w:sz w:val="20"/>
          <w:lang w:val="ru-RU"/>
        </w:rPr>
        <w:t>стволов</w:t>
      </w:r>
      <w:r w:rsidRPr="00267180">
        <w:rPr>
          <w:sz w:val="20"/>
          <w:lang w:val="ru-RU"/>
        </w:rPr>
        <w:t>;</w:t>
      </w:r>
    </w:p>
    <w:p w:rsidR="005602B4" w:rsidRPr="00267180" w:rsidRDefault="005602B4" w:rsidP="00734DB6">
      <w:pPr>
        <w:pStyle w:val="enumlev1"/>
        <w:rPr>
          <w:sz w:val="20"/>
          <w:lang w:val="ru-RU"/>
        </w:rPr>
      </w:pPr>
      <w:r w:rsidRPr="00267180">
        <w:rPr>
          <w:sz w:val="20"/>
          <w:lang w:val="ru-RU"/>
        </w:rPr>
        <w:t>–</w:t>
      </w:r>
      <w:r w:rsidRPr="00267180">
        <w:rPr>
          <w:sz w:val="20"/>
          <w:lang w:val="ru-RU"/>
        </w:rPr>
        <w:tab/>
      </w:r>
      <w:r w:rsidR="00734DB6" w:rsidRPr="00267180">
        <w:rPr>
          <w:sz w:val="20"/>
          <w:lang w:val="ru-RU"/>
        </w:rPr>
        <w:t>чтобы эталонная полоса составляла</w:t>
      </w:r>
      <w:r w:rsidRPr="00267180">
        <w:rPr>
          <w:sz w:val="20"/>
          <w:lang w:val="ru-RU"/>
        </w:rPr>
        <w:t xml:space="preserve"> 100</w:t>
      </w:r>
      <w:r w:rsidRPr="00267180">
        <w:rPr>
          <w:sz w:val="20"/>
          <w:lang w:val="en-US"/>
        </w:rPr>
        <w:t> </w:t>
      </w:r>
      <w:r w:rsidR="00734DB6" w:rsidRPr="00267180">
        <w:rPr>
          <w:sz w:val="20"/>
          <w:lang w:val="ru-RU"/>
        </w:rPr>
        <w:t>кГц</w:t>
      </w:r>
      <w:r w:rsidRPr="00267180">
        <w:rPr>
          <w:sz w:val="20"/>
          <w:lang w:val="ru-RU"/>
        </w:rPr>
        <w:t xml:space="preserve"> </w:t>
      </w:r>
      <w:r w:rsidR="00734DB6" w:rsidRPr="00267180">
        <w:rPr>
          <w:sz w:val="20"/>
          <w:lang w:val="ru-RU"/>
        </w:rPr>
        <w:t xml:space="preserve">в диапазоне частот между этим граничным значением и позицией </w:t>
      </w:r>
      <w:r w:rsidRPr="00267180">
        <w:rPr>
          <w:rFonts w:ascii="Symbol" w:hAnsi="Symbol"/>
          <w:sz w:val="20"/>
        </w:rPr>
        <w:t></w:t>
      </w:r>
      <w:r w:rsidRPr="00267180">
        <w:rPr>
          <w:sz w:val="20"/>
          <w:lang w:val="ru-RU"/>
        </w:rPr>
        <w:t>20</w:t>
      </w:r>
      <w:r w:rsidRPr="00267180">
        <w:rPr>
          <w:sz w:val="20"/>
          <w:lang w:val="en-US"/>
        </w:rPr>
        <w:t> </w:t>
      </w:r>
      <w:r w:rsidR="00734DB6" w:rsidRPr="00267180">
        <w:rPr>
          <w:sz w:val="20"/>
          <w:lang w:val="ru-RU"/>
        </w:rPr>
        <w:t>МГц</w:t>
      </w:r>
      <w:r w:rsidRPr="00267180">
        <w:rPr>
          <w:sz w:val="20"/>
          <w:lang w:val="ru-RU"/>
        </w:rPr>
        <w:t xml:space="preserve"> </w:t>
      </w:r>
      <w:r w:rsidR="00734DB6" w:rsidRPr="00267180">
        <w:rPr>
          <w:sz w:val="20"/>
          <w:lang w:val="ru-RU"/>
        </w:rPr>
        <w:t>от номинальной центральной полосы</w:t>
      </w:r>
      <w:r w:rsidRPr="00267180">
        <w:rPr>
          <w:sz w:val="20"/>
          <w:lang w:val="ru-RU"/>
        </w:rPr>
        <w:t>;</w:t>
      </w:r>
    </w:p>
    <w:p w:rsidR="005602B4" w:rsidRPr="00734DB6" w:rsidRDefault="008C2209" w:rsidP="00267180">
      <w:pPr>
        <w:pStyle w:val="Note"/>
        <w:rPr>
          <w:lang w:val="ru-RU"/>
        </w:rPr>
      </w:pPr>
      <w:r>
        <w:rPr>
          <w:lang w:val="ru-RU"/>
        </w:rPr>
        <w:t>а</w:t>
      </w:r>
      <w:r w:rsidR="00734DB6" w:rsidRPr="00734DB6">
        <w:rPr>
          <w:lang w:val="ru-RU"/>
        </w:rPr>
        <w:t xml:space="preserve"> </w:t>
      </w:r>
      <w:r w:rsidR="00734DB6">
        <w:rPr>
          <w:lang w:val="ru-RU"/>
        </w:rPr>
        <w:t>также</w:t>
      </w:r>
      <w:r w:rsidR="00734DB6" w:rsidRPr="00734DB6">
        <w:rPr>
          <w:lang w:val="ru-RU"/>
        </w:rPr>
        <w:t xml:space="preserve"> </w:t>
      </w:r>
      <w:r w:rsidR="00734DB6">
        <w:rPr>
          <w:lang w:val="ru-RU"/>
        </w:rPr>
        <w:t>для</w:t>
      </w:r>
      <w:r w:rsidR="00734DB6" w:rsidRPr="00734DB6">
        <w:rPr>
          <w:lang w:val="ru-RU"/>
        </w:rPr>
        <w:t xml:space="preserve"> </w:t>
      </w:r>
      <w:r w:rsidR="00734DB6">
        <w:rPr>
          <w:lang w:val="ru-RU"/>
        </w:rPr>
        <w:t>ЦСФС</w:t>
      </w:r>
      <w:r w:rsidR="00734DB6" w:rsidRPr="00734DB6">
        <w:rPr>
          <w:lang w:val="ru-RU"/>
        </w:rPr>
        <w:t xml:space="preserve">, </w:t>
      </w:r>
      <w:r w:rsidR="00734DB6">
        <w:rPr>
          <w:lang w:val="ru-RU"/>
        </w:rPr>
        <w:t>которые работают</w:t>
      </w:r>
      <w:r w:rsidR="00734DB6" w:rsidRPr="00734DB6">
        <w:rPr>
          <w:lang w:val="ru-RU"/>
        </w:rPr>
        <w:t xml:space="preserve"> </w:t>
      </w:r>
      <w:r w:rsidR="00734DB6">
        <w:rPr>
          <w:lang w:val="ru-RU"/>
        </w:rPr>
        <w:t>на</w:t>
      </w:r>
      <w:r w:rsidR="00734DB6" w:rsidRPr="00734DB6">
        <w:rPr>
          <w:lang w:val="ru-RU"/>
        </w:rPr>
        <w:t xml:space="preserve"> </w:t>
      </w:r>
      <w:r w:rsidR="00734DB6">
        <w:rPr>
          <w:lang w:val="ru-RU"/>
        </w:rPr>
        <w:t>частотах</w:t>
      </w:r>
      <w:r w:rsidR="00734DB6" w:rsidRPr="00734DB6">
        <w:rPr>
          <w:lang w:val="ru-RU"/>
        </w:rPr>
        <w:t xml:space="preserve"> </w:t>
      </w:r>
      <w:r w:rsidR="00734DB6">
        <w:rPr>
          <w:lang w:val="ru-RU"/>
        </w:rPr>
        <w:t>выше</w:t>
      </w:r>
      <w:r w:rsidR="005602B4" w:rsidRPr="00734DB6">
        <w:rPr>
          <w:lang w:val="ru-RU"/>
        </w:rPr>
        <w:t xml:space="preserve"> 1</w:t>
      </w:r>
      <w:r w:rsidR="00734DB6">
        <w:rPr>
          <w:lang w:val="ru-RU"/>
        </w:rPr>
        <w:t> ГГц</w:t>
      </w:r>
      <w:r w:rsidR="004D6ED0">
        <w:rPr>
          <w:lang w:val="ru-RU"/>
        </w:rPr>
        <w:t>,</w:t>
      </w:r>
      <w:r w:rsidR="00734DB6">
        <w:rPr>
          <w:lang w:val="ru-RU"/>
        </w:rPr>
        <w:t xml:space="preserve"> мощность передатчика которых составляет </w:t>
      </w:r>
      <w:r w:rsidR="005602B4" w:rsidRPr="00734DB6">
        <w:rPr>
          <w:lang w:val="ru-RU"/>
        </w:rPr>
        <w:t>20</w:t>
      </w:r>
      <w:r w:rsidR="00734DB6">
        <w:rPr>
          <w:lang w:val="ru-RU"/>
        </w:rPr>
        <w:t> Вт и более</w:t>
      </w:r>
      <w:r w:rsidR="004D6ED0">
        <w:rPr>
          <w:lang w:val="ru-RU"/>
        </w:rPr>
        <w:t>, а разнос стволов лежит в пределах от</w:t>
      </w:r>
      <w:r w:rsidR="005602B4" w:rsidRPr="00734DB6">
        <w:rPr>
          <w:lang w:val="ru-RU"/>
        </w:rPr>
        <w:t xml:space="preserve"> 2</w:t>
      </w:r>
      <w:r w:rsidR="004D6ED0">
        <w:rPr>
          <w:lang w:val="ru-RU"/>
        </w:rPr>
        <w:t> </w:t>
      </w:r>
      <w:r w:rsidR="00CC3CBA">
        <w:rPr>
          <w:lang w:val="ru-RU"/>
        </w:rPr>
        <w:t>МГц</w:t>
      </w:r>
      <w:r w:rsidR="005602B4" w:rsidRPr="00734DB6">
        <w:rPr>
          <w:lang w:val="ru-RU"/>
        </w:rPr>
        <w:t xml:space="preserve"> </w:t>
      </w:r>
      <w:r w:rsidR="004D6ED0">
        <w:rPr>
          <w:lang w:val="ru-RU"/>
        </w:rPr>
        <w:t>до</w:t>
      </w:r>
      <w:r w:rsidR="005602B4" w:rsidRPr="00734DB6">
        <w:rPr>
          <w:lang w:val="ru-RU"/>
        </w:rPr>
        <w:t xml:space="preserve"> 14</w:t>
      </w:r>
      <w:r w:rsidR="004D6ED0">
        <w:rPr>
          <w:lang w:val="ru-RU"/>
        </w:rPr>
        <w:t xml:space="preserve"> МГц</w:t>
      </w:r>
      <w:r w:rsidR="005602B4" w:rsidRPr="00734DB6">
        <w:rPr>
          <w:lang w:val="ru-RU"/>
        </w:rPr>
        <w:t>:</w:t>
      </w:r>
    </w:p>
    <w:p w:rsidR="005602B4" w:rsidRPr="00267180" w:rsidRDefault="005602B4" w:rsidP="00D00A2F">
      <w:pPr>
        <w:pStyle w:val="enumlev1"/>
        <w:rPr>
          <w:sz w:val="20"/>
          <w:lang w:val="ru-RU"/>
        </w:rPr>
      </w:pPr>
      <w:r w:rsidRPr="00267180">
        <w:rPr>
          <w:sz w:val="20"/>
          <w:lang w:val="ru-RU"/>
        </w:rPr>
        <w:t>–</w:t>
      </w:r>
      <w:r w:rsidRPr="00267180">
        <w:rPr>
          <w:sz w:val="20"/>
          <w:lang w:val="ru-RU"/>
        </w:rPr>
        <w:tab/>
      </w:r>
      <w:r w:rsidR="008C2209" w:rsidRPr="00267180">
        <w:rPr>
          <w:sz w:val="20"/>
          <w:lang w:val="ru-RU"/>
        </w:rPr>
        <w:t xml:space="preserve">чтобы граница между побочными и внеполосными излучениями устанавливалась равной </w:t>
      </w:r>
      <w:r w:rsidRPr="00267180">
        <w:rPr>
          <w:rFonts w:ascii="Symbol" w:hAnsi="Symbol"/>
          <w:sz w:val="20"/>
        </w:rPr>
        <w:t></w:t>
      </w:r>
      <w:r w:rsidRPr="00267180">
        <w:rPr>
          <w:sz w:val="20"/>
          <w:lang w:val="ru-RU"/>
        </w:rPr>
        <w:t xml:space="preserve">250% </w:t>
      </w:r>
      <w:r w:rsidR="008C2209" w:rsidRPr="00267180">
        <w:rPr>
          <w:sz w:val="20"/>
          <w:lang w:val="ru-RU"/>
        </w:rPr>
        <w:t>величины разноса стволов</w:t>
      </w:r>
      <w:r w:rsidRPr="00267180">
        <w:rPr>
          <w:sz w:val="20"/>
          <w:lang w:val="ru-RU"/>
        </w:rPr>
        <w:t>;</w:t>
      </w:r>
    </w:p>
    <w:p w:rsidR="005602B4" w:rsidRPr="00267180" w:rsidRDefault="005602B4" w:rsidP="008C2209">
      <w:pPr>
        <w:pStyle w:val="enumlev1"/>
        <w:rPr>
          <w:sz w:val="20"/>
          <w:lang w:val="ru-RU"/>
        </w:rPr>
      </w:pPr>
      <w:r w:rsidRPr="00267180">
        <w:rPr>
          <w:sz w:val="20"/>
          <w:lang w:val="ru-RU"/>
        </w:rPr>
        <w:t>–</w:t>
      </w:r>
      <w:r w:rsidRPr="00267180">
        <w:rPr>
          <w:sz w:val="20"/>
          <w:lang w:val="ru-RU"/>
        </w:rPr>
        <w:tab/>
      </w:r>
      <w:r w:rsidR="008C2209" w:rsidRPr="00267180">
        <w:rPr>
          <w:sz w:val="20"/>
          <w:lang w:val="ru-RU"/>
        </w:rPr>
        <w:t>чтобы эталонная полоса составляла 100</w:t>
      </w:r>
      <w:r w:rsidR="008C2209" w:rsidRPr="00267180">
        <w:rPr>
          <w:sz w:val="20"/>
          <w:lang w:val="en-US"/>
        </w:rPr>
        <w:t> </w:t>
      </w:r>
      <w:r w:rsidR="008C2209" w:rsidRPr="00267180">
        <w:rPr>
          <w:sz w:val="20"/>
          <w:lang w:val="ru-RU"/>
        </w:rPr>
        <w:t xml:space="preserve">кГц в диапазоне частот между этим граничным значением и позицией </w:t>
      </w:r>
      <w:r w:rsidR="008C2209" w:rsidRPr="00267180">
        <w:rPr>
          <w:rFonts w:ascii="Symbol" w:hAnsi="Symbol"/>
          <w:sz w:val="20"/>
        </w:rPr>
        <w:t></w:t>
      </w:r>
      <w:bookmarkStart w:id="1" w:name="_GoBack"/>
      <w:bookmarkEnd w:id="1"/>
      <w:r w:rsidR="008C2209" w:rsidRPr="00267180">
        <w:rPr>
          <w:sz w:val="20"/>
          <w:lang w:val="ru-RU"/>
        </w:rPr>
        <w:t>70</w:t>
      </w:r>
      <w:r w:rsidR="008C2209" w:rsidRPr="00267180">
        <w:rPr>
          <w:sz w:val="20"/>
          <w:lang w:val="en-US"/>
        </w:rPr>
        <w:t> </w:t>
      </w:r>
      <w:r w:rsidR="008C2209" w:rsidRPr="00267180">
        <w:rPr>
          <w:sz w:val="20"/>
          <w:lang w:val="ru-RU"/>
        </w:rPr>
        <w:t>МГц от номинальной центральной полосы</w:t>
      </w:r>
      <w:r w:rsidRPr="00267180">
        <w:rPr>
          <w:sz w:val="20"/>
          <w:lang w:val="ru-RU"/>
        </w:rPr>
        <w:t>.</w:t>
      </w:r>
    </w:p>
    <w:p w:rsidR="005602B4" w:rsidRPr="00664773" w:rsidRDefault="00E963F0" w:rsidP="006A7425">
      <w:pPr>
        <w:pStyle w:val="Note"/>
        <w:rPr>
          <w:lang w:val="ru-RU"/>
        </w:rPr>
      </w:pPr>
      <w:r>
        <w:rPr>
          <w:lang w:val="ru-RU"/>
        </w:rPr>
        <w:t>ПРИМЕЧАНИЕ</w:t>
      </w:r>
      <w:r w:rsidR="005602B4" w:rsidRPr="002951B7">
        <w:rPr>
          <w:lang w:val="en-US"/>
        </w:rPr>
        <w:t> </w:t>
      </w:r>
      <w:r w:rsidR="005602B4" w:rsidRPr="008C2209">
        <w:rPr>
          <w:lang w:val="ru-RU" w:eastAsia="ja-JP"/>
        </w:rPr>
        <w:t>5</w:t>
      </w:r>
      <w:r w:rsidRPr="008C2209">
        <w:rPr>
          <w:lang w:val="ru-RU" w:eastAsia="ja-JP"/>
        </w:rPr>
        <w:t>.</w:t>
      </w:r>
      <w:r w:rsidRPr="00E963F0">
        <w:rPr>
          <w:lang w:val="en-US" w:eastAsia="ja-JP"/>
        </w:rPr>
        <w:t> </w:t>
      </w:r>
      <w:r w:rsidR="005602B4" w:rsidRPr="008C2209">
        <w:rPr>
          <w:lang w:val="ru-RU"/>
        </w:rPr>
        <w:t>–</w:t>
      </w:r>
      <w:r w:rsidR="005602B4" w:rsidRPr="002951B7">
        <w:rPr>
          <w:lang w:val="en-US"/>
        </w:rPr>
        <w:t> </w:t>
      </w:r>
      <w:r w:rsidR="008C2209">
        <w:rPr>
          <w:lang w:val="ru-RU"/>
        </w:rPr>
        <w:t>Точные</w:t>
      </w:r>
      <w:r w:rsidR="008C2209" w:rsidRPr="008C2209">
        <w:rPr>
          <w:lang w:val="ru-RU"/>
        </w:rPr>
        <w:t xml:space="preserve"> </w:t>
      </w:r>
      <w:r w:rsidR="008C2209">
        <w:rPr>
          <w:lang w:val="ru-RU"/>
        </w:rPr>
        <w:t>значения</w:t>
      </w:r>
      <w:r w:rsidR="008C2209" w:rsidRPr="008C2209">
        <w:rPr>
          <w:lang w:val="ru-RU"/>
        </w:rPr>
        <w:t xml:space="preserve"> </w:t>
      </w:r>
      <w:r w:rsidR="008C2209">
        <w:rPr>
          <w:lang w:val="ru-RU"/>
        </w:rPr>
        <w:t>допустимого</w:t>
      </w:r>
      <w:r w:rsidR="008C2209" w:rsidRPr="008C2209">
        <w:rPr>
          <w:lang w:val="ru-RU"/>
        </w:rPr>
        <w:t xml:space="preserve"> </w:t>
      </w:r>
      <w:r w:rsidR="008C2209">
        <w:rPr>
          <w:lang w:val="ru-RU"/>
        </w:rPr>
        <w:t>отклонения</w:t>
      </w:r>
      <w:r w:rsidR="008C2209" w:rsidRPr="008C2209">
        <w:rPr>
          <w:lang w:val="ru-RU"/>
        </w:rPr>
        <w:t xml:space="preserve"> </w:t>
      </w:r>
      <w:r w:rsidR="008C2209">
        <w:rPr>
          <w:lang w:val="ru-RU"/>
        </w:rPr>
        <w:t>частоты</w:t>
      </w:r>
      <w:r w:rsidR="008C2209" w:rsidRPr="008C2209">
        <w:rPr>
          <w:lang w:val="ru-RU"/>
        </w:rPr>
        <w:t xml:space="preserve"> </w:t>
      </w:r>
      <w:r w:rsidR="008C2209">
        <w:rPr>
          <w:lang w:val="ru-RU"/>
        </w:rPr>
        <w:t>оставлено</w:t>
      </w:r>
      <w:r w:rsidR="008C2209" w:rsidRPr="008C2209">
        <w:rPr>
          <w:lang w:val="ru-RU"/>
        </w:rPr>
        <w:t xml:space="preserve"> </w:t>
      </w:r>
      <w:r w:rsidR="008C2209">
        <w:rPr>
          <w:lang w:val="ru-RU"/>
        </w:rPr>
        <w:t>в компетенции национальных регуляторных органов</w:t>
      </w:r>
      <w:r w:rsidR="00267180" w:rsidRPr="00664773">
        <w:rPr>
          <w:lang w:val="ru-RU"/>
        </w:rPr>
        <w:t>.</w:t>
      </w:r>
    </w:p>
    <w:p w:rsidR="005602B4" w:rsidRPr="008C2209" w:rsidRDefault="005602B4" w:rsidP="005602B4">
      <w:pPr>
        <w:rPr>
          <w:lang w:val="ru-RU"/>
        </w:rPr>
        <w:sectPr w:rsidR="005602B4" w:rsidRPr="008C2209" w:rsidSect="007565CC">
          <w:pgSz w:w="11907" w:h="16834" w:code="9"/>
          <w:pgMar w:top="1418" w:right="1134" w:bottom="1134" w:left="1134" w:header="720" w:footer="482" w:gutter="0"/>
          <w:pgNumType w:start="1"/>
          <w:cols w:space="720"/>
        </w:sectPr>
      </w:pPr>
    </w:p>
    <w:p w:rsidR="005602B4" w:rsidRPr="00E912AF" w:rsidRDefault="00E912AF" w:rsidP="005602B4">
      <w:pPr>
        <w:pStyle w:val="FigureNo"/>
        <w:rPr>
          <w:lang w:val="ru-RU"/>
        </w:rPr>
      </w:pPr>
      <w:r>
        <w:rPr>
          <w:lang w:val="ru-RU"/>
        </w:rPr>
        <w:lastRenderedPageBreak/>
        <w:t xml:space="preserve">РИСУНОК </w:t>
      </w:r>
      <w:r w:rsidR="005602B4" w:rsidRPr="00E912AF">
        <w:rPr>
          <w:lang w:val="ru-RU"/>
        </w:rPr>
        <w:t>1</w:t>
      </w:r>
    </w:p>
    <w:p w:rsidR="005602B4" w:rsidRPr="00E912AF" w:rsidRDefault="00E912AF" w:rsidP="00AE6A34">
      <w:pPr>
        <w:pStyle w:val="Figuretitle"/>
        <w:rPr>
          <w:lang w:val="ru-RU"/>
        </w:rPr>
      </w:pPr>
      <w:r w:rsidRPr="00710449">
        <w:rPr>
          <w:lang w:val="ru-RU"/>
        </w:rPr>
        <w:t>Показатели ослабления нежелательных излучений и ширина полосы ЦСФС</w:t>
      </w:r>
    </w:p>
    <w:p w:rsidR="005602B4" w:rsidRDefault="002917B6" w:rsidP="00E912AF">
      <w:pPr>
        <w:pStyle w:val="Figure"/>
        <w:rPr>
          <w:lang w:val="ru-RU"/>
        </w:rPr>
      </w:pPr>
      <w:r w:rsidRPr="002917B6">
        <w:rPr>
          <w:lang w:val="ru-RU"/>
        </w:rPr>
        <w:object w:dxaOrig="17658" w:dyaOrig="70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pt;height:287pt" o:ole="">
            <v:imagedata r:id="rId16" o:title=""/>
          </v:shape>
          <o:OLEObject Type="Embed" ProgID="CorelDRAW.Graphic.14" ShapeID="_x0000_i1025" DrawAspect="Content" ObjectID="_1375251193" r:id="rId17"/>
        </w:object>
      </w:r>
    </w:p>
    <w:p w:rsidR="002917B6" w:rsidRPr="002917B6" w:rsidRDefault="002917B6" w:rsidP="002917B6">
      <w:pPr>
        <w:rPr>
          <w:lang w:val="ru-RU"/>
        </w:rPr>
      </w:pPr>
    </w:p>
    <w:p w:rsidR="00BB7F66" w:rsidRPr="00BB7F66" w:rsidRDefault="00BB7F66" w:rsidP="004E6359">
      <w:pPr>
        <w:spacing w:before="0"/>
        <w:rPr>
          <w:lang w:val="ru-RU"/>
        </w:rPr>
        <w:sectPr w:rsidR="00BB7F66" w:rsidRPr="00BB7F66" w:rsidSect="00AE6A34">
          <w:headerReference w:type="default" r:id="rId18"/>
          <w:pgSz w:w="16834" w:h="11907" w:orient="landscape" w:code="9"/>
          <w:pgMar w:top="1134" w:right="1418" w:bottom="1134" w:left="1134" w:header="720" w:footer="482" w:gutter="0"/>
          <w:cols w:space="720"/>
        </w:sectPr>
      </w:pPr>
    </w:p>
    <w:p w:rsidR="005602B4" w:rsidRPr="000C6E6D" w:rsidRDefault="000C6E6D" w:rsidP="00AE6A34">
      <w:pPr>
        <w:pStyle w:val="AnnexNoTitle"/>
        <w:spacing w:before="0"/>
        <w:rPr>
          <w:lang w:val="ru-RU"/>
        </w:rPr>
      </w:pPr>
      <w:r w:rsidRPr="002917B6">
        <w:rPr>
          <w:lang w:val="ru-RU"/>
        </w:rPr>
        <w:lastRenderedPageBreak/>
        <w:t>Приложение</w:t>
      </w:r>
      <w:r w:rsidR="005602B4" w:rsidRPr="000C6E6D">
        <w:rPr>
          <w:lang w:val="ru-RU"/>
        </w:rPr>
        <w:t xml:space="preserve"> 1</w:t>
      </w:r>
    </w:p>
    <w:p w:rsidR="005602B4" w:rsidRPr="00675B5D" w:rsidRDefault="005602B4" w:rsidP="00675B5D">
      <w:pPr>
        <w:pStyle w:val="Heading1"/>
        <w:rPr>
          <w:lang w:val="ru-RU"/>
        </w:rPr>
      </w:pPr>
      <w:r w:rsidRPr="00675B5D">
        <w:rPr>
          <w:lang w:val="ru-RU"/>
        </w:rPr>
        <w:t>1</w:t>
      </w:r>
      <w:r w:rsidRPr="00675B5D">
        <w:rPr>
          <w:lang w:val="ru-RU"/>
        </w:rPr>
        <w:tab/>
      </w:r>
      <w:r w:rsidR="00675B5D">
        <w:rPr>
          <w:lang w:val="ru-RU"/>
        </w:rPr>
        <w:t>Типичный</w:t>
      </w:r>
      <w:r w:rsidR="000C6E6D" w:rsidRPr="00675B5D">
        <w:rPr>
          <w:lang w:val="ru-RU"/>
        </w:rPr>
        <w:t xml:space="preserve"> </w:t>
      </w:r>
      <w:r w:rsidR="000C6E6D">
        <w:rPr>
          <w:lang w:val="ru-RU"/>
        </w:rPr>
        <w:t>сценарий</w:t>
      </w:r>
      <w:r w:rsidR="000C6E6D" w:rsidRPr="00675B5D">
        <w:rPr>
          <w:lang w:val="ru-RU"/>
        </w:rPr>
        <w:t xml:space="preserve"> </w:t>
      </w:r>
      <w:r w:rsidR="000C6E6D">
        <w:rPr>
          <w:lang w:val="ru-RU"/>
        </w:rPr>
        <w:t>излучений</w:t>
      </w:r>
      <w:r w:rsidR="000C6E6D" w:rsidRPr="00675B5D">
        <w:rPr>
          <w:lang w:val="ru-RU"/>
        </w:rPr>
        <w:t xml:space="preserve"> </w:t>
      </w:r>
      <w:r w:rsidR="000C6E6D">
        <w:rPr>
          <w:lang w:val="ru-RU"/>
        </w:rPr>
        <w:t>ЦСФС</w:t>
      </w:r>
    </w:p>
    <w:p w:rsidR="005602B4" w:rsidRPr="00E912AF" w:rsidRDefault="000B3790" w:rsidP="00A93663">
      <w:pPr>
        <w:rPr>
          <w:lang w:val="ru-RU"/>
        </w:rPr>
      </w:pPr>
      <w:r>
        <w:rPr>
          <w:lang w:val="ru-RU"/>
        </w:rPr>
        <w:t>На</w:t>
      </w:r>
      <w:r w:rsidRPr="000B3790">
        <w:rPr>
          <w:lang w:val="ru-RU"/>
        </w:rPr>
        <w:t xml:space="preserve"> </w:t>
      </w:r>
      <w:r>
        <w:rPr>
          <w:lang w:val="ru-RU"/>
        </w:rPr>
        <w:t>рисунке</w:t>
      </w:r>
      <w:r w:rsidRPr="000B3790">
        <w:rPr>
          <w:lang w:val="en-US"/>
        </w:rPr>
        <w:t> </w:t>
      </w:r>
      <w:r w:rsidR="005602B4" w:rsidRPr="000B3790">
        <w:rPr>
          <w:lang w:val="ru-RU"/>
        </w:rPr>
        <w:t xml:space="preserve">2 </w:t>
      </w:r>
      <w:r>
        <w:rPr>
          <w:lang w:val="ru-RU"/>
        </w:rPr>
        <w:t>показан</w:t>
      </w:r>
      <w:r w:rsidRPr="000B3790">
        <w:rPr>
          <w:lang w:val="ru-RU"/>
        </w:rPr>
        <w:t xml:space="preserve"> </w:t>
      </w:r>
      <w:r>
        <w:rPr>
          <w:lang w:val="ru-RU"/>
        </w:rPr>
        <w:t>тип</w:t>
      </w:r>
      <w:r w:rsidR="00675B5D">
        <w:rPr>
          <w:lang w:val="ru-RU"/>
        </w:rPr>
        <w:t>ичный</w:t>
      </w:r>
      <w:r w:rsidRPr="000B3790">
        <w:rPr>
          <w:lang w:val="ru-RU"/>
        </w:rPr>
        <w:t xml:space="preserve"> </w:t>
      </w:r>
      <w:r>
        <w:rPr>
          <w:lang w:val="ru-RU"/>
        </w:rPr>
        <w:t>сценарий</w:t>
      </w:r>
      <w:r w:rsidRPr="000B3790">
        <w:rPr>
          <w:lang w:val="ru-RU"/>
        </w:rPr>
        <w:t xml:space="preserve">, </w:t>
      </w:r>
      <w:r>
        <w:rPr>
          <w:lang w:val="ru-RU"/>
        </w:rPr>
        <w:t>основанный</w:t>
      </w:r>
      <w:r w:rsidRPr="000B3790">
        <w:rPr>
          <w:lang w:val="ru-RU"/>
        </w:rPr>
        <w:t xml:space="preserve"> </w:t>
      </w:r>
      <w:r>
        <w:rPr>
          <w:lang w:val="ru-RU"/>
        </w:rPr>
        <w:t>на</w:t>
      </w:r>
      <w:r w:rsidRPr="000B3790">
        <w:rPr>
          <w:lang w:val="ru-RU"/>
        </w:rPr>
        <w:t xml:space="preserve"> </w:t>
      </w:r>
      <w:r>
        <w:rPr>
          <w:lang w:val="ru-RU"/>
        </w:rPr>
        <w:t>типичных</w:t>
      </w:r>
      <w:r w:rsidRPr="000B3790">
        <w:rPr>
          <w:lang w:val="ru-RU"/>
        </w:rPr>
        <w:t xml:space="preserve"> </w:t>
      </w:r>
      <w:r>
        <w:rPr>
          <w:lang w:val="ru-RU"/>
        </w:rPr>
        <w:t>и</w:t>
      </w:r>
      <w:r w:rsidRPr="000B3790">
        <w:rPr>
          <w:lang w:val="ru-RU"/>
        </w:rPr>
        <w:t xml:space="preserve"> </w:t>
      </w:r>
      <w:r>
        <w:rPr>
          <w:lang w:val="ru-RU"/>
        </w:rPr>
        <w:t>наиболее</w:t>
      </w:r>
      <w:r w:rsidRPr="000B3790">
        <w:rPr>
          <w:lang w:val="ru-RU"/>
        </w:rPr>
        <w:t xml:space="preserve"> </w:t>
      </w:r>
      <w:r>
        <w:rPr>
          <w:lang w:val="ru-RU"/>
        </w:rPr>
        <w:t>значительных</w:t>
      </w:r>
      <w:r w:rsidRPr="000B3790">
        <w:rPr>
          <w:lang w:val="ru-RU"/>
        </w:rPr>
        <w:t xml:space="preserve"> </w:t>
      </w:r>
      <w:r>
        <w:rPr>
          <w:lang w:val="ru-RU"/>
        </w:rPr>
        <w:t>излучениях</w:t>
      </w:r>
      <w:r w:rsidRPr="000B3790">
        <w:rPr>
          <w:lang w:val="ru-RU"/>
        </w:rPr>
        <w:t xml:space="preserve"> </w:t>
      </w:r>
      <w:r>
        <w:rPr>
          <w:lang w:val="ru-RU"/>
        </w:rPr>
        <w:t>гетеродинного</w:t>
      </w:r>
      <w:r w:rsidRPr="000B3790">
        <w:rPr>
          <w:lang w:val="ru-RU"/>
        </w:rPr>
        <w:t xml:space="preserve"> </w:t>
      </w:r>
      <w:r>
        <w:rPr>
          <w:lang w:val="ru-RU"/>
        </w:rPr>
        <w:t>цифрового</w:t>
      </w:r>
      <w:r w:rsidRPr="000B3790">
        <w:rPr>
          <w:lang w:val="ru-RU"/>
        </w:rPr>
        <w:t xml:space="preserve"> </w:t>
      </w:r>
      <w:r>
        <w:rPr>
          <w:lang w:val="ru-RU"/>
        </w:rPr>
        <w:t>радиопередатчика</w:t>
      </w:r>
      <w:r w:rsidR="005602B4" w:rsidRPr="000B3790">
        <w:rPr>
          <w:lang w:val="ru-RU"/>
        </w:rPr>
        <w:t xml:space="preserve">. </w:t>
      </w:r>
      <w:r>
        <w:rPr>
          <w:lang w:val="ru-RU"/>
        </w:rPr>
        <w:t>Другие</w:t>
      </w:r>
      <w:r w:rsidRPr="000B3790">
        <w:rPr>
          <w:lang w:val="ru-RU"/>
        </w:rPr>
        <w:t xml:space="preserve"> </w:t>
      </w:r>
      <w:r>
        <w:rPr>
          <w:lang w:val="ru-RU"/>
        </w:rPr>
        <w:t>виды</w:t>
      </w:r>
      <w:r w:rsidRPr="000B3790">
        <w:rPr>
          <w:lang w:val="ru-RU"/>
        </w:rPr>
        <w:t xml:space="preserve"> </w:t>
      </w:r>
      <w:r>
        <w:rPr>
          <w:lang w:val="ru-RU"/>
        </w:rPr>
        <w:t>излучений</w:t>
      </w:r>
      <w:r w:rsidR="005602B4" w:rsidRPr="000B3790">
        <w:rPr>
          <w:lang w:val="ru-RU"/>
        </w:rPr>
        <w:t xml:space="preserve"> (</w:t>
      </w:r>
      <w:r>
        <w:rPr>
          <w:lang w:val="ru-RU"/>
        </w:rPr>
        <w:t>например, другие продукты преобразования и остаточные компоненты процесса генерации несущей) не показаны</w:t>
      </w:r>
      <w:r w:rsidR="005602B4" w:rsidRPr="000B3790">
        <w:rPr>
          <w:lang w:val="ru-RU"/>
        </w:rPr>
        <w:t xml:space="preserve">. </w:t>
      </w:r>
      <w:r>
        <w:rPr>
          <w:lang w:val="ru-RU"/>
        </w:rPr>
        <w:t>К</w:t>
      </w:r>
      <w:r w:rsidR="00883015">
        <w:rPr>
          <w:lang w:val="ru-RU"/>
        </w:rPr>
        <w:t> </w:t>
      </w:r>
      <w:r>
        <w:rPr>
          <w:lang w:val="ru-RU"/>
        </w:rPr>
        <w:t>РЧ</w:t>
      </w:r>
      <w:r w:rsidR="00883015">
        <w:rPr>
          <w:lang w:val="ru-RU"/>
        </w:rPr>
        <w:t>-</w:t>
      </w:r>
      <w:r>
        <w:rPr>
          <w:lang w:val="ru-RU"/>
        </w:rPr>
        <w:t>передатчикам</w:t>
      </w:r>
      <w:r w:rsidRPr="00E912AF">
        <w:rPr>
          <w:lang w:val="ru-RU"/>
        </w:rPr>
        <w:t xml:space="preserve"> </w:t>
      </w:r>
      <w:r>
        <w:rPr>
          <w:lang w:val="ru-RU"/>
        </w:rPr>
        <w:t>с</w:t>
      </w:r>
      <w:r w:rsidRPr="00E912AF">
        <w:rPr>
          <w:lang w:val="ru-RU"/>
        </w:rPr>
        <w:t xml:space="preserve"> </w:t>
      </w:r>
      <w:r>
        <w:rPr>
          <w:lang w:val="ru-RU"/>
        </w:rPr>
        <w:t>прямой</w:t>
      </w:r>
      <w:r w:rsidRPr="00E912AF">
        <w:rPr>
          <w:lang w:val="ru-RU"/>
        </w:rPr>
        <w:t xml:space="preserve"> </w:t>
      </w:r>
      <w:r>
        <w:rPr>
          <w:lang w:val="ru-RU"/>
        </w:rPr>
        <w:t>модуляцией</w:t>
      </w:r>
      <w:r w:rsidRPr="00E912AF">
        <w:rPr>
          <w:lang w:val="ru-RU"/>
        </w:rPr>
        <w:t xml:space="preserve"> </w:t>
      </w:r>
      <w:r w:rsidR="00E912AF">
        <w:rPr>
          <w:lang w:val="ru-RU"/>
        </w:rPr>
        <w:t>некоторые нежелательные излучения (например, продукты преобразования и утечк</w:t>
      </w:r>
      <w:r w:rsidR="00A93663">
        <w:rPr>
          <w:lang w:val="ru-RU"/>
        </w:rPr>
        <w:t>а</w:t>
      </w:r>
      <w:r w:rsidR="00E912AF">
        <w:rPr>
          <w:lang w:val="ru-RU"/>
        </w:rPr>
        <w:t xml:space="preserve"> местного генератора) не относятся</w:t>
      </w:r>
      <w:r w:rsidR="005602B4" w:rsidRPr="00E912AF">
        <w:rPr>
          <w:lang w:val="ru-RU"/>
        </w:rPr>
        <w:t>.</w:t>
      </w:r>
    </w:p>
    <w:p w:rsidR="005602B4" w:rsidRPr="00675B5D" w:rsidRDefault="00E912AF" w:rsidP="005602B4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5602B4" w:rsidRPr="00675B5D">
        <w:rPr>
          <w:lang w:val="ru-RU"/>
        </w:rPr>
        <w:t xml:space="preserve"> 2</w:t>
      </w:r>
    </w:p>
    <w:p w:rsidR="005602B4" w:rsidRDefault="00675B5D" w:rsidP="00675B5D">
      <w:pPr>
        <w:pStyle w:val="Figuretitle"/>
        <w:rPr>
          <w:rFonts w:asciiTheme="minorHAnsi" w:hAnsiTheme="minorHAnsi"/>
          <w:lang w:val="ru-RU"/>
        </w:rPr>
      </w:pPr>
      <w:r>
        <w:rPr>
          <w:lang w:val="ru-RU"/>
        </w:rPr>
        <w:t>Полосы частот и нежелательные излучения ЦСФС</w:t>
      </w:r>
      <w:r w:rsidR="005602B4" w:rsidRPr="00675B5D">
        <w:rPr>
          <w:lang w:val="ru-RU"/>
        </w:rPr>
        <w:t xml:space="preserve"> (</w:t>
      </w:r>
      <w:r>
        <w:rPr>
          <w:lang w:val="ru-RU"/>
        </w:rPr>
        <w:t>типичный сценарий</w:t>
      </w:r>
      <w:r w:rsidR="005602B4" w:rsidRPr="00675B5D">
        <w:rPr>
          <w:lang w:val="ru-RU"/>
        </w:rPr>
        <w:t>)</w:t>
      </w:r>
    </w:p>
    <w:p w:rsidR="00BF5F15" w:rsidRPr="00BF5F15" w:rsidRDefault="002242F9" w:rsidP="00BF5F15">
      <w:pPr>
        <w:pStyle w:val="Figure"/>
        <w:rPr>
          <w:lang w:val="ru-RU"/>
        </w:rPr>
      </w:pPr>
      <w:r w:rsidRPr="00BF5F15">
        <w:rPr>
          <w:lang w:val="ru-RU"/>
        </w:rPr>
        <w:object w:dxaOrig="12611" w:dyaOrig="9312">
          <v:shape id="_x0000_i1026" type="#_x0000_t75" style="width:471pt;height:347pt" o:ole="">
            <v:imagedata r:id="rId19" o:title=""/>
          </v:shape>
          <o:OLEObject Type="Embed" ProgID="CorelDRAW.Graphic.14" ShapeID="_x0000_i1026" DrawAspect="Content" ObjectID="_1375251194" r:id="rId20"/>
        </w:object>
      </w:r>
    </w:p>
    <w:p w:rsidR="00656158" w:rsidRDefault="0065615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5602B4" w:rsidRPr="00593836" w:rsidRDefault="005602B4" w:rsidP="00593836">
      <w:pPr>
        <w:pStyle w:val="Heading1"/>
        <w:rPr>
          <w:lang w:val="ru-RU"/>
        </w:rPr>
      </w:pPr>
      <w:r w:rsidRPr="00593836">
        <w:rPr>
          <w:lang w:val="ru-RU"/>
        </w:rPr>
        <w:lastRenderedPageBreak/>
        <w:t>2</w:t>
      </w:r>
      <w:r w:rsidRPr="00593836">
        <w:rPr>
          <w:lang w:val="ru-RU"/>
        </w:rPr>
        <w:tab/>
      </w:r>
      <w:r w:rsidR="00593836">
        <w:rPr>
          <w:lang w:val="ru-RU"/>
        </w:rPr>
        <w:t>Расчет ширины занимаемой полосы</w:t>
      </w:r>
    </w:p>
    <w:p w:rsidR="005602B4" w:rsidRPr="00593836" w:rsidRDefault="00593836" w:rsidP="00593836">
      <w:pPr>
        <w:rPr>
          <w:lang w:val="ru-RU"/>
        </w:rPr>
      </w:pPr>
      <w:r>
        <w:rPr>
          <w:lang w:val="ru-RU"/>
        </w:rPr>
        <w:t>Как правило, нормализованный спектр мощности</w:t>
      </w:r>
      <w:r w:rsidR="005602B4" w:rsidRPr="00593836">
        <w:rPr>
          <w:lang w:val="ru-RU"/>
        </w:rPr>
        <w:t xml:space="preserve"> </w:t>
      </w:r>
      <w:r w:rsidR="005602B4" w:rsidRPr="008071EB">
        <w:rPr>
          <w:i/>
          <w:lang w:val="en-GB"/>
        </w:rPr>
        <w:t>W</w:t>
      </w:r>
      <w:r w:rsidR="005602B4" w:rsidRPr="00593836">
        <w:rPr>
          <w:lang w:val="ru-RU"/>
        </w:rPr>
        <w:t xml:space="preserve">( </w:t>
      </w:r>
      <w:r w:rsidR="005602B4" w:rsidRPr="008071EB">
        <w:rPr>
          <w:i/>
          <w:lang w:val="en-GB"/>
        </w:rPr>
        <w:t>f</w:t>
      </w:r>
      <w:r w:rsidR="005602B4" w:rsidRPr="00593836">
        <w:rPr>
          <w:lang w:val="ru-RU"/>
        </w:rPr>
        <w:t xml:space="preserve"> ) </w:t>
      </w:r>
      <w:r>
        <w:rPr>
          <w:lang w:val="ru-RU"/>
        </w:rPr>
        <w:t>модулированной несущей ЦСФС может быть выражен следующим образом</w:t>
      </w:r>
      <w:r w:rsidR="005602B4" w:rsidRPr="00593836">
        <w:rPr>
          <w:lang w:val="ru-RU"/>
        </w:rPr>
        <w:t>:</w:t>
      </w:r>
    </w:p>
    <w:p w:rsidR="005602B4" w:rsidRPr="00EE314D" w:rsidRDefault="005602B4" w:rsidP="00AE6A34">
      <w:pPr>
        <w:pStyle w:val="Equation"/>
        <w:rPr>
          <w:lang w:val="ru-RU"/>
        </w:rPr>
      </w:pPr>
      <w:r w:rsidRPr="00593836">
        <w:rPr>
          <w:lang w:val="ru-RU"/>
        </w:rPr>
        <w:tab/>
      </w:r>
      <w:r w:rsidRPr="00593836">
        <w:rPr>
          <w:lang w:val="ru-RU"/>
        </w:rPr>
        <w:tab/>
      </w:r>
      <w:r w:rsidR="00AE6A34" w:rsidRPr="00AE6A34">
        <w:rPr>
          <w:position w:val="-30"/>
        </w:rPr>
        <w:object w:dxaOrig="2520" w:dyaOrig="760">
          <v:shape id="_x0000_i1027" type="#_x0000_t75" style="width:126pt;height:37.5pt" o:ole="">
            <v:imagedata r:id="rId21" o:title=""/>
          </v:shape>
          <o:OLEObject Type="Embed" ProgID="Equation.3" ShapeID="_x0000_i1027" DrawAspect="Content" ObjectID="_1375251195" r:id="rId22"/>
        </w:object>
      </w:r>
      <w:r w:rsidR="00593836" w:rsidRPr="00EE314D">
        <w:rPr>
          <w:lang w:val="ru-RU"/>
        </w:rPr>
        <w:t>,</w:t>
      </w:r>
      <w:r w:rsidRPr="00EE314D">
        <w:rPr>
          <w:lang w:val="ru-RU"/>
        </w:rPr>
        <w:tab/>
        <w:t>(1)</w:t>
      </w:r>
    </w:p>
    <w:p w:rsidR="005602B4" w:rsidRPr="00EE314D" w:rsidRDefault="00593836" w:rsidP="005602B4">
      <w:pPr>
        <w:rPr>
          <w:lang w:val="ru-RU"/>
        </w:rPr>
      </w:pPr>
      <w:r>
        <w:rPr>
          <w:lang w:val="ru-RU"/>
        </w:rPr>
        <w:t>где</w:t>
      </w:r>
      <w:r w:rsidR="005602B4" w:rsidRPr="00EE314D">
        <w:rPr>
          <w:lang w:val="ru-RU"/>
        </w:rPr>
        <w:t>:</w:t>
      </w:r>
    </w:p>
    <w:p w:rsidR="005602B4" w:rsidRPr="003748EA" w:rsidRDefault="005602B4" w:rsidP="00A96391">
      <w:pPr>
        <w:pStyle w:val="Equationlegend"/>
        <w:rPr>
          <w:lang w:val="ru-RU"/>
        </w:rPr>
      </w:pPr>
      <w:r w:rsidRPr="00EE314D">
        <w:rPr>
          <w:lang w:val="ru-RU"/>
        </w:rPr>
        <w:tab/>
      </w:r>
      <w:r w:rsidRPr="008071EB">
        <w:rPr>
          <w:i/>
          <w:iCs/>
        </w:rPr>
        <w:t>S</w:t>
      </w:r>
      <w:r w:rsidRPr="003748EA">
        <w:rPr>
          <w:lang w:val="ru-RU"/>
        </w:rPr>
        <w:t xml:space="preserve">( </w:t>
      </w:r>
      <w:r w:rsidRPr="008071EB">
        <w:rPr>
          <w:i/>
          <w:iCs/>
        </w:rPr>
        <w:t>f</w:t>
      </w:r>
      <w:r w:rsidRPr="003748EA">
        <w:rPr>
          <w:lang w:val="ru-RU"/>
        </w:rPr>
        <w:t xml:space="preserve"> )</w:t>
      </w:r>
      <w:r w:rsidRPr="008071EB">
        <w:t> </w:t>
      </w:r>
      <w:r w:rsidRPr="003748EA">
        <w:rPr>
          <w:lang w:val="ru-RU"/>
        </w:rPr>
        <w:t>:</w:t>
      </w:r>
      <w:r w:rsidRPr="003748EA">
        <w:rPr>
          <w:lang w:val="ru-RU"/>
        </w:rPr>
        <w:tab/>
      </w:r>
      <w:r w:rsidR="003748EA">
        <w:rPr>
          <w:lang w:val="ru-RU"/>
        </w:rPr>
        <w:t>частотная</w:t>
      </w:r>
      <w:r w:rsidR="003748EA" w:rsidRPr="003748EA">
        <w:rPr>
          <w:lang w:val="ru-RU"/>
        </w:rPr>
        <w:t xml:space="preserve"> </w:t>
      </w:r>
      <w:r w:rsidR="003748EA">
        <w:rPr>
          <w:lang w:val="ru-RU"/>
        </w:rPr>
        <w:t>характеристика</w:t>
      </w:r>
      <w:r w:rsidR="003748EA" w:rsidRPr="003748EA">
        <w:rPr>
          <w:lang w:val="ru-RU"/>
        </w:rPr>
        <w:t xml:space="preserve"> </w:t>
      </w:r>
      <w:r w:rsidR="003748EA">
        <w:rPr>
          <w:lang w:val="ru-RU"/>
        </w:rPr>
        <w:t>формирующего</w:t>
      </w:r>
      <w:r w:rsidR="003748EA" w:rsidRPr="003748EA">
        <w:rPr>
          <w:lang w:val="ru-RU"/>
        </w:rPr>
        <w:t xml:space="preserve"> </w:t>
      </w:r>
      <w:r w:rsidR="003748EA">
        <w:rPr>
          <w:lang w:val="ru-RU"/>
        </w:rPr>
        <w:t>фильтра</w:t>
      </w:r>
      <w:r w:rsidR="003748EA" w:rsidRPr="003748EA">
        <w:rPr>
          <w:lang w:val="ru-RU"/>
        </w:rPr>
        <w:t xml:space="preserve">, </w:t>
      </w:r>
      <w:r w:rsidR="003748EA">
        <w:rPr>
          <w:lang w:val="ru-RU"/>
        </w:rPr>
        <w:t>находящегося</w:t>
      </w:r>
      <w:r w:rsidR="003748EA" w:rsidRPr="003748EA">
        <w:rPr>
          <w:lang w:val="ru-RU"/>
        </w:rPr>
        <w:t xml:space="preserve"> </w:t>
      </w:r>
      <w:r w:rsidR="003748EA">
        <w:rPr>
          <w:lang w:val="ru-RU"/>
        </w:rPr>
        <w:t>в</w:t>
      </w:r>
      <w:r w:rsidR="003748EA" w:rsidRPr="003748EA">
        <w:rPr>
          <w:lang w:val="ru-RU"/>
        </w:rPr>
        <w:t xml:space="preserve"> </w:t>
      </w:r>
      <w:r w:rsidR="00A96391">
        <w:rPr>
          <w:lang w:val="ru-RU"/>
        </w:rPr>
        <w:t>передатчике</w:t>
      </w:r>
      <w:r w:rsidR="003748EA">
        <w:rPr>
          <w:lang w:val="ru-RU"/>
        </w:rPr>
        <w:t>;</w:t>
      </w:r>
    </w:p>
    <w:p w:rsidR="005602B4" w:rsidRPr="003748EA" w:rsidRDefault="005602B4" w:rsidP="00A96391">
      <w:pPr>
        <w:pStyle w:val="Equationlegend"/>
        <w:rPr>
          <w:lang w:val="ru-RU"/>
        </w:rPr>
      </w:pPr>
      <w:r w:rsidRPr="003748EA">
        <w:rPr>
          <w:lang w:val="ru-RU"/>
        </w:rPr>
        <w:tab/>
      </w:r>
      <w:r w:rsidRPr="008071EB">
        <w:rPr>
          <w:i/>
          <w:iCs/>
          <w:lang w:val="en-GB"/>
        </w:rPr>
        <w:t>f</w:t>
      </w:r>
      <w:r w:rsidRPr="008071EB">
        <w:rPr>
          <w:lang w:val="en-GB"/>
        </w:rPr>
        <w:t> </w:t>
      </w:r>
      <w:r w:rsidRPr="003748EA">
        <w:rPr>
          <w:lang w:val="ru-RU"/>
        </w:rPr>
        <w:t>:</w:t>
      </w:r>
      <w:r w:rsidRPr="003748EA">
        <w:rPr>
          <w:lang w:val="ru-RU"/>
        </w:rPr>
        <w:tab/>
      </w:r>
      <w:r w:rsidR="003748EA">
        <w:rPr>
          <w:lang w:val="ru-RU"/>
        </w:rPr>
        <w:t>разнос</w:t>
      </w:r>
      <w:r w:rsidR="00A96391">
        <w:rPr>
          <w:lang w:val="ru-RU"/>
        </w:rPr>
        <w:t xml:space="preserve"> по частоте</w:t>
      </w:r>
      <w:r w:rsidR="003748EA" w:rsidRPr="003748EA">
        <w:rPr>
          <w:lang w:val="ru-RU"/>
        </w:rPr>
        <w:t xml:space="preserve"> </w:t>
      </w:r>
      <w:r w:rsidR="003748EA">
        <w:rPr>
          <w:lang w:val="ru-RU"/>
        </w:rPr>
        <w:t>от</w:t>
      </w:r>
      <w:r w:rsidR="003748EA" w:rsidRPr="003748EA">
        <w:rPr>
          <w:lang w:val="ru-RU"/>
        </w:rPr>
        <w:t xml:space="preserve"> </w:t>
      </w:r>
      <w:r w:rsidR="003748EA">
        <w:rPr>
          <w:lang w:val="ru-RU"/>
        </w:rPr>
        <w:t>несущей;</w:t>
      </w:r>
    </w:p>
    <w:p w:rsidR="005602B4" w:rsidRPr="003748EA" w:rsidRDefault="005602B4" w:rsidP="003748EA">
      <w:pPr>
        <w:pStyle w:val="Equationlegend"/>
        <w:rPr>
          <w:lang w:val="ru-RU"/>
        </w:rPr>
      </w:pPr>
      <w:r w:rsidRPr="003748EA">
        <w:rPr>
          <w:lang w:val="ru-RU"/>
        </w:rPr>
        <w:tab/>
      </w:r>
      <w:r w:rsidRPr="008071EB">
        <w:rPr>
          <w:i/>
        </w:rPr>
        <w:t>T</w:t>
      </w:r>
      <w:r w:rsidRPr="008071EB">
        <w:t> </w:t>
      </w:r>
      <w:r w:rsidRPr="003748EA">
        <w:rPr>
          <w:lang w:val="ru-RU"/>
        </w:rPr>
        <w:t>:</w:t>
      </w:r>
      <w:r w:rsidRPr="003748EA">
        <w:rPr>
          <w:lang w:val="ru-RU"/>
        </w:rPr>
        <w:tab/>
      </w:r>
      <w:r w:rsidR="003748EA">
        <w:rPr>
          <w:lang w:val="ru-RU"/>
        </w:rPr>
        <w:t>ширина импульса</w:t>
      </w:r>
      <w:r w:rsidRPr="003748EA">
        <w:rPr>
          <w:lang w:val="ru-RU"/>
        </w:rPr>
        <w:t>.</w:t>
      </w:r>
    </w:p>
    <w:p w:rsidR="005602B4" w:rsidRPr="003748EA" w:rsidRDefault="003748EA" w:rsidP="003748EA">
      <w:pPr>
        <w:rPr>
          <w:lang w:val="ru-RU"/>
        </w:rPr>
      </w:pPr>
      <w:r>
        <w:rPr>
          <w:lang w:val="ru-RU"/>
        </w:rPr>
        <w:t>Следовательно, ширина занимаемой полосы</w:t>
      </w:r>
      <w:r w:rsidR="005602B4" w:rsidRPr="003748EA">
        <w:rPr>
          <w:lang w:val="ru-RU"/>
        </w:rPr>
        <w:t xml:space="preserve"> </w:t>
      </w:r>
      <w:r w:rsidR="005602B4" w:rsidRPr="008071EB">
        <w:rPr>
          <w:i/>
          <w:lang w:val="en-GB"/>
        </w:rPr>
        <w:t>B</w:t>
      </w:r>
      <w:r w:rsidR="005602B4" w:rsidRPr="00A96391">
        <w:rPr>
          <w:vertAlign w:val="subscript"/>
          <w:lang w:val="ru-RU"/>
        </w:rPr>
        <w:t>0</w:t>
      </w:r>
      <w:r>
        <w:rPr>
          <w:lang w:val="ru-RU"/>
        </w:rPr>
        <w:t xml:space="preserve"> может быть рассчитана следующим образом</w:t>
      </w:r>
      <w:r w:rsidR="005602B4" w:rsidRPr="003748EA">
        <w:rPr>
          <w:lang w:val="ru-RU"/>
        </w:rPr>
        <w:t>:</w:t>
      </w:r>
    </w:p>
    <w:p w:rsidR="005602B4" w:rsidRPr="00EE314D" w:rsidRDefault="005602B4" w:rsidP="005602B4">
      <w:pPr>
        <w:pStyle w:val="Equation"/>
        <w:rPr>
          <w:lang w:val="ru-RU"/>
        </w:rPr>
      </w:pPr>
      <w:r w:rsidRPr="003748EA">
        <w:rPr>
          <w:lang w:val="ru-RU"/>
        </w:rPr>
        <w:tab/>
      </w:r>
      <w:r w:rsidRPr="003748EA">
        <w:rPr>
          <w:lang w:val="ru-RU"/>
        </w:rPr>
        <w:tab/>
      </w:r>
      <w:r w:rsidR="00AE6A34" w:rsidRPr="00AE6A34">
        <w:rPr>
          <w:position w:val="-52"/>
        </w:rPr>
        <w:object w:dxaOrig="3460" w:dyaOrig="1100">
          <v:shape id="_x0000_i1028" type="#_x0000_t75" style="width:172.5pt;height:55pt" o:ole="">
            <v:imagedata r:id="rId23" o:title=""/>
          </v:shape>
          <o:OLEObject Type="Embed" ProgID="Equation.3" ShapeID="_x0000_i1028" DrawAspect="Content" ObjectID="_1375251196" r:id="rId24"/>
        </w:object>
      </w:r>
      <w:r w:rsidR="00A96391" w:rsidRPr="00A96391">
        <w:rPr>
          <w:lang w:val="ru-RU"/>
        </w:rPr>
        <w:t>.</w:t>
      </w:r>
      <w:r w:rsidRPr="00EE314D">
        <w:rPr>
          <w:lang w:val="ru-RU"/>
        </w:rPr>
        <w:tab/>
        <w:t>(2)</w:t>
      </w:r>
    </w:p>
    <w:p w:rsidR="005602B4" w:rsidRPr="004443FD" w:rsidRDefault="005602B4" w:rsidP="004443FD">
      <w:pPr>
        <w:pStyle w:val="Heading2"/>
        <w:rPr>
          <w:lang w:val="ru-RU"/>
        </w:rPr>
      </w:pPr>
      <w:r w:rsidRPr="004443FD">
        <w:rPr>
          <w:lang w:val="ru-RU"/>
        </w:rPr>
        <w:t>2.1</w:t>
      </w:r>
      <w:r w:rsidRPr="004443FD">
        <w:rPr>
          <w:lang w:val="ru-RU"/>
        </w:rPr>
        <w:tab/>
      </w:r>
      <w:r w:rsidR="008B21E4">
        <w:rPr>
          <w:lang w:val="ru-RU"/>
        </w:rPr>
        <w:t>Случай</w:t>
      </w:r>
      <w:r w:rsidR="008B21E4" w:rsidRPr="004443FD">
        <w:rPr>
          <w:lang w:val="ru-RU"/>
        </w:rPr>
        <w:t xml:space="preserve"> </w:t>
      </w:r>
      <w:r w:rsidR="008B21E4">
        <w:rPr>
          <w:lang w:val="ru-RU"/>
        </w:rPr>
        <w:t>фазомодулированных</w:t>
      </w:r>
      <w:r w:rsidR="008B21E4" w:rsidRPr="004443FD">
        <w:rPr>
          <w:lang w:val="ru-RU"/>
        </w:rPr>
        <w:t xml:space="preserve"> </w:t>
      </w:r>
      <w:r w:rsidR="008B21E4">
        <w:rPr>
          <w:lang w:val="ru-RU"/>
        </w:rPr>
        <w:t>и</w:t>
      </w:r>
      <w:r w:rsidR="008B21E4" w:rsidRPr="004443FD">
        <w:rPr>
          <w:lang w:val="ru-RU"/>
        </w:rPr>
        <w:t xml:space="preserve"> </w:t>
      </w:r>
      <w:r w:rsidR="008B21E4">
        <w:rPr>
          <w:lang w:val="ru-RU"/>
        </w:rPr>
        <w:t>амплитудно</w:t>
      </w:r>
      <w:r w:rsidR="008B21E4" w:rsidRPr="004443FD">
        <w:rPr>
          <w:lang w:val="ru-RU"/>
        </w:rPr>
        <w:t>-</w:t>
      </w:r>
      <w:r w:rsidR="008B21E4">
        <w:rPr>
          <w:lang w:val="ru-RU"/>
        </w:rPr>
        <w:t>модулированных</w:t>
      </w:r>
      <w:r w:rsidR="008B21E4" w:rsidRPr="004443FD">
        <w:rPr>
          <w:lang w:val="ru-RU"/>
        </w:rPr>
        <w:t xml:space="preserve"> </w:t>
      </w:r>
      <w:r w:rsidR="008B21E4">
        <w:rPr>
          <w:lang w:val="ru-RU"/>
        </w:rPr>
        <w:t>сигналов</w:t>
      </w:r>
      <w:r w:rsidR="008B21E4" w:rsidRPr="004443FD">
        <w:rPr>
          <w:lang w:val="ru-RU"/>
        </w:rPr>
        <w:t xml:space="preserve">, </w:t>
      </w:r>
      <w:r w:rsidR="008B21E4">
        <w:rPr>
          <w:lang w:val="ru-RU"/>
        </w:rPr>
        <w:t>спад</w:t>
      </w:r>
      <w:r w:rsidR="008B21E4" w:rsidRPr="004443FD">
        <w:rPr>
          <w:lang w:val="ru-RU"/>
        </w:rPr>
        <w:t xml:space="preserve"> </w:t>
      </w:r>
      <w:r w:rsidR="008B21E4">
        <w:rPr>
          <w:lang w:val="ru-RU"/>
        </w:rPr>
        <w:t>которых</w:t>
      </w:r>
      <w:r w:rsidR="008B21E4" w:rsidRPr="004443FD">
        <w:rPr>
          <w:lang w:val="ru-RU"/>
        </w:rPr>
        <w:t xml:space="preserve"> </w:t>
      </w:r>
      <w:r w:rsidR="008B21E4">
        <w:rPr>
          <w:lang w:val="ru-RU"/>
        </w:rPr>
        <w:t>имеет</w:t>
      </w:r>
      <w:r w:rsidR="008B21E4" w:rsidRPr="004443FD">
        <w:rPr>
          <w:lang w:val="ru-RU"/>
        </w:rPr>
        <w:t xml:space="preserve"> </w:t>
      </w:r>
      <w:r w:rsidR="004443FD">
        <w:rPr>
          <w:lang w:val="ru-RU"/>
        </w:rPr>
        <w:t>идеальную</w:t>
      </w:r>
      <w:r w:rsidR="004443FD" w:rsidRPr="004443FD">
        <w:rPr>
          <w:lang w:val="ru-RU"/>
        </w:rPr>
        <w:t xml:space="preserve"> </w:t>
      </w:r>
      <w:r w:rsidR="008B21E4">
        <w:rPr>
          <w:lang w:val="ru-RU"/>
        </w:rPr>
        <w:t>форму</w:t>
      </w:r>
      <w:r w:rsidR="008B21E4" w:rsidRPr="004443FD">
        <w:rPr>
          <w:lang w:val="ru-RU"/>
        </w:rPr>
        <w:t xml:space="preserve"> </w:t>
      </w:r>
      <w:r w:rsidR="004443FD">
        <w:rPr>
          <w:lang w:val="ru-RU"/>
        </w:rPr>
        <w:t>корня</w:t>
      </w:r>
      <w:r w:rsidR="004443FD" w:rsidRPr="004443FD">
        <w:rPr>
          <w:lang w:val="ru-RU"/>
        </w:rPr>
        <w:t xml:space="preserve"> </w:t>
      </w:r>
      <w:r w:rsidR="004443FD">
        <w:rPr>
          <w:lang w:val="ru-RU"/>
        </w:rPr>
        <w:t>квадратного</w:t>
      </w:r>
      <w:r w:rsidR="004443FD" w:rsidRPr="004443FD">
        <w:rPr>
          <w:lang w:val="ru-RU"/>
        </w:rPr>
        <w:t xml:space="preserve"> </w:t>
      </w:r>
      <w:r w:rsidR="004443FD">
        <w:rPr>
          <w:lang w:val="ru-RU"/>
        </w:rPr>
        <w:t>из</w:t>
      </w:r>
      <w:r w:rsidR="004443FD" w:rsidRPr="004443FD">
        <w:rPr>
          <w:lang w:val="ru-RU"/>
        </w:rPr>
        <w:t xml:space="preserve"> </w:t>
      </w:r>
      <w:r w:rsidR="004443FD">
        <w:rPr>
          <w:lang w:val="ru-RU"/>
        </w:rPr>
        <w:t>косинуса</w:t>
      </w:r>
    </w:p>
    <w:p w:rsidR="005602B4" w:rsidRPr="004443FD" w:rsidRDefault="004443FD" w:rsidP="004945DB">
      <w:pPr>
        <w:rPr>
          <w:lang w:val="ru-RU"/>
        </w:rPr>
      </w:pPr>
      <w:r>
        <w:rPr>
          <w:lang w:val="ru-RU"/>
        </w:rPr>
        <w:t>Во</w:t>
      </w:r>
      <w:r w:rsidRPr="004443FD">
        <w:rPr>
          <w:lang w:val="ru-RU"/>
        </w:rPr>
        <w:t xml:space="preserve"> </w:t>
      </w:r>
      <w:r>
        <w:rPr>
          <w:lang w:val="ru-RU"/>
        </w:rPr>
        <w:t>многих</w:t>
      </w:r>
      <w:r w:rsidRPr="004443FD">
        <w:rPr>
          <w:lang w:val="ru-RU"/>
        </w:rPr>
        <w:t xml:space="preserve"> </w:t>
      </w:r>
      <w:r>
        <w:rPr>
          <w:lang w:val="ru-RU"/>
        </w:rPr>
        <w:t>случаях</w:t>
      </w:r>
      <w:r w:rsidRPr="004443FD">
        <w:rPr>
          <w:lang w:val="ru-RU"/>
        </w:rPr>
        <w:t xml:space="preserve"> </w:t>
      </w:r>
      <w:r>
        <w:rPr>
          <w:lang w:val="ru-RU"/>
        </w:rPr>
        <w:t>на</w:t>
      </w:r>
      <w:r w:rsidRPr="004443FD">
        <w:rPr>
          <w:lang w:val="ru-RU"/>
        </w:rPr>
        <w:t xml:space="preserve"> </w:t>
      </w:r>
      <w:r>
        <w:rPr>
          <w:lang w:val="ru-RU"/>
        </w:rPr>
        <w:t>стороне</w:t>
      </w:r>
      <w:r w:rsidRPr="004443FD">
        <w:rPr>
          <w:lang w:val="ru-RU"/>
        </w:rPr>
        <w:t xml:space="preserve"> </w:t>
      </w:r>
      <w:r>
        <w:rPr>
          <w:lang w:val="ru-RU"/>
        </w:rPr>
        <w:t>передатчика</w:t>
      </w:r>
      <w:r w:rsidRPr="004443FD">
        <w:rPr>
          <w:lang w:val="ru-RU"/>
        </w:rPr>
        <w:t xml:space="preserve"> </w:t>
      </w:r>
      <w:r>
        <w:rPr>
          <w:lang w:val="ru-RU"/>
        </w:rPr>
        <w:t>используются</w:t>
      </w:r>
      <w:r w:rsidRPr="004443FD">
        <w:rPr>
          <w:lang w:val="ru-RU"/>
        </w:rPr>
        <w:t xml:space="preserve"> </w:t>
      </w:r>
      <w:r>
        <w:rPr>
          <w:lang w:val="ru-RU"/>
        </w:rPr>
        <w:t>формирующие</w:t>
      </w:r>
      <w:r w:rsidRPr="004443FD">
        <w:rPr>
          <w:lang w:val="ru-RU"/>
        </w:rPr>
        <w:t xml:space="preserve"> </w:t>
      </w:r>
      <w:r>
        <w:rPr>
          <w:lang w:val="ru-RU"/>
        </w:rPr>
        <w:t>фильтры</w:t>
      </w:r>
      <w:r w:rsidRPr="004443FD">
        <w:rPr>
          <w:lang w:val="ru-RU"/>
        </w:rPr>
        <w:t>,</w:t>
      </w:r>
      <w:r>
        <w:rPr>
          <w:lang w:val="ru-RU"/>
        </w:rPr>
        <w:t xml:space="preserve"> характеристика </w:t>
      </w:r>
      <w:r w:rsidR="00B61093">
        <w:rPr>
          <w:lang w:val="ru-RU"/>
        </w:rPr>
        <w:t xml:space="preserve">спада </w:t>
      </w:r>
      <w:r>
        <w:rPr>
          <w:lang w:val="ru-RU"/>
        </w:rPr>
        <w:t xml:space="preserve">которых имеет форму квадратного корня из косинуса, </w:t>
      </w:r>
      <w:r w:rsidR="004945DB">
        <w:rPr>
          <w:lang w:val="ru-RU"/>
        </w:rPr>
        <w:t>и</w:t>
      </w:r>
      <w:r>
        <w:rPr>
          <w:lang w:val="ru-RU"/>
        </w:rPr>
        <w:t xml:space="preserve"> их идеальная частотная характеристика выражается следующим образом</w:t>
      </w:r>
      <w:r w:rsidR="005602B4" w:rsidRPr="004443FD">
        <w:rPr>
          <w:lang w:val="ru-RU"/>
        </w:rPr>
        <w:t>:</w:t>
      </w:r>
    </w:p>
    <w:p w:rsidR="005602B4" w:rsidRPr="00EE314D" w:rsidRDefault="002242F9" w:rsidP="002242F9">
      <w:pPr>
        <w:pStyle w:val="Equation"/>
        <w:rPr>
          <w:lang w:val="ru-RU"/>
        </w:rPr>
      </w:pPr>
      <w:r>
        <w:rPr>
          <w:lang w:val="ru-RU"/>
        </w:rPr>
        <w:tab/>
      </w:r>
      <w:r w:rsidRPr="002242F9">
        <w:rPr>
          <w:position w:val="-122"/>
        </w:rPr>
        <w:object w:dxaOrig="7560" w:dyaOrig="2560">
          <v:shape id="_x0000_i1029" type="#_x0000_t75" style="width:378pt;height:128pt" o:ole="">
            <v:imagedata r:id="rId25" o:title=""/>
          </v:shape>
          <o:OLEObject Type="Embed" ProgID="Equation.3" ShapeID="_x0000_i1029" DrawAspect="Content" ObjectID="_1375251197" r:id="rId26"/>
        </w:object>
      </w:r>
      <w:r w:rsidR="004945DB" w:rsidRPr="00EE314D">
        <w:rPr>
          <w:lang w:val="ru-RU"/>
        </w:rPr>
        <w:t>,</w:t>
      </w:r>
      <w:r w:rsidR="005602B4" w:rsidRPr="00EE314D">
        <w:rPr>
          <w:lang w:val="ru-RU"/>
        </w:rPr>
        <w:tab/>
        <w:t>(3)</w:t>
      </w:r>
    </w:p>
    <w:p w:rsidR="005602B4" w:rsidRPr="004945DB" w:rsidRDefault="004945DB" w:rsidP="004945DB">
      <w:pPr>
        <w:rPr>
          <w:lang w:val="ru-RU"/>
        </w:rPr>
      </w:pPr>
      <w:r>
        <w:rPr>
          <w:lang w:val="ru-RU"/>
        </w:rPr>
        <w:t>где</w:t>
      </w:r>
      <w:r w:rsidR="005602B4" w:rsidRPr="004945DB">
        <w:rPr>
          <w:lang w:val="ru-RU"/>
        </w:rPr>
        <w:t xml:space="preserve"> </w:t>
      </w:r>
      <w:r w:rsidR="005602B4">
        <w:rPr>
          <w:lang w:val="en-GB"/>
        </w:rPr>
        <w:sym w:font="Symbol" w:char="F061"/>
      </w:r>
      <w:r w:rsidRPr="004945DB">
        <w:rPr>
          <w:lang w:val="en-US"/>
        </w:rPr>
        <w:t> </w:t>
      </w:r>
      <w:r w:rsidRPr="004945DB">
        <w:rPr>
          <w:lang w:val="ru-RU"/>
        </w:rPr>
        <w:t xml:space="preserve">– </w:t>
      </w:r>
      <w:r>
        <w:rPr>
          <w:lang w:val="ru-RU"/>
        </w:rPr>
        <w:t>коэффициент</w:t>
      </w:r>
      <w:r w:rsidRPr="004945DB">
        <w:rPr>
          <w:lang w:val="ru-RU"/>
        </w:rPr>
        <w:t xml:space="preserve"> </w:t>
      </w:r>
      <w:r>
        <w:rPr>
          <w:lang w:val="ru-RU"/>
        </w:rPr>
        <w:t>спада между</w:t>
      </w:r>
      <w:r w:rsidR="005602B4" w:rsidRPr="004945DB">
        <w:rPr>
          <w:lang w:val="ru-RU"/>
        </w:rPr>
        <w:t xml:space="preserve"> 0 </w:t>
      </w:r>
      <w:r>
        <w:rPr>
          <w:lang w:val="ru-RU"/>
        </w:rPr>
        <w:t>и</w:t>
      </w:r>
      <w:r w:rsidR="005602B4" w:rsidRPr="004945DB">
        <w:rPr>
          <w:lang w:val="ru-RU"/>
        </w:rPr>
        <w:t xml:space="preserve"> 1.</w:t>
      </w:r>
    </w:p>
    <w:p w:rsidR="005602B4" w:rsidRPr="004945DB" w:rsidRDefault="004945DB" w:rsidP="002E2A9A">
      <w:pPr>
        <w:rPr>
          <w:lang w:val="ru-RU"/>
        </w:rPr>
      </w:pPr>
      <w:r>
        <w:rPr>
          <w:lang w:val="ru-RU"/>
        </w:rPr>
        <w:t>Подставляя</w:t>
      </w:r>
      <w:r w:rsidRPr="004945DB">
        <w:rPr>
          <w:lang w:val="ru-RU"/>
        </w:rPr>
        <w:t xml:space="preserve"> </w:t>
      </w:r>
      <w:r>
        <w:rPr>
          <w:lang w:val="ru-RU"/>
        </w:rPr>
        <w:t>уравнение</w:t>
      </w:r>
      <w:r w:rsidR="005602B4" w:rsidRPr="004945DB">
        <w:rPr>
          <w:lang w:val="ru-RU"/>
        </w:rPr>
        <w:t xml:space="preserve"> (3) </w:t>
      </w:r>
      <w:r>
        <w:rPr>
          <w:lang w:val="ru-RU"/>
        </w:rPr>
        <w:t>в</w:t>
      </w:r>
      <w:r w:rsidRPr="004945DB">
        <w:rPr>
          <w:lang w:val="ru-RU"/>
        </w:rPr>
        <w:t xml:space="preserve"> </w:t>
      </w:r>
      <w:r>
        <w:rPr>
          <w:lang w:val="ru-RU"/>
        </w:rPr>
        <w:t>уравнения</w:t>
      </w:r>
      <w:r w:rsidR="005602B4" w:rsidRPr="004945DB">
        <w:rPr>
          <w:lang w:val="ru-RU"/>
        </w:rPr>
        <w:t xml:space="preserve"> (1) </w:t>
      </w:r>
      <w:r>
        <w:rPr>
          <w:lang w:val="ru-RU"/>
        </w:rPr>
        <w:t>и</w:t>
      </w:r>
      <w:r w:rsidR="005602B4" w:rsidRPr="004945DB">
        <w:rPr>
          <w:lang w:val="ru-RU"/>
        </w:rPr>
        <w:t xml:space="preserve"> (2)</w:t>
      </w:r>
      <w:r>
        <w:rPr>
          <w:lang w:val="ru-RU"/>
        </w:rPr>
        <w:t>, получаем</w:t>
      </w:r>
      <w:r w:rsidR="009D6DD9">
        <w:rPr>
          <w:lang w:val="ru-RU"/>
        </w:rPr>
        <w:t xml:space="preserve"> следующее</w:t>
      </w:r>
      <w:r>
        <w:rPr>
          <w:lang w:val="ru-RU"/>
        </w:rPr>
        <w:t xml:space="preserve"> </w:t>
      </w:r>
      <w:r w:rsidR="009D6DD9">
        <w:rPr>
          <w:lang w:val="ru-RU"/>
        </w:rPr>
        <w:t>уравнение для идеальной занимаемой полосы</w:t>
      </w:r>
      <w:r w:rsidR="005602B4" w:rsidRPr="004945DB">
        <w:rPr>
          <w:lang w:val="ru-RU"/>
        </w:rPr>
        <w:t>:</w:t>
      </w:r>
    </w:p>
    <w:p w:rsidR="005602B4" w:rsidRPr="00EE314D" w:rsidRDefault="005602B4" w:rsidP="005602B4">
      <w:pPr>
        <w:pStyle w:val="Equation"/>
        <w:rPr>
          <w:lang w:val="ru-RU"/>
        </w:rPr>
      </w:pPr>
      <w:r w:rsidRPr="004945DB">
        <w:rPr>
          <w:lang w:val="ru-RU"/>
        </w:rPr>
        <w:tab/>
      </w:r>
      <w:r w:rsidRPr="004945DB">
        <w:rPr>
          <w:lang w:val="ru-RU"/>
        </w:rPr>
        <w:tab/>
      </w:r>
      <w:r w:rsidR="00AE6A34" w:rsidRPr="00AE6A34">
        <w:rPr>
          <w:position w:val="-10"/>
          <w:lang w:val="en-GB"/>
        </w:rPr>
        <w:object w:dxaOrig="1579" w:dyaOrig="320">
          <v:shape id="_x0000_i1030" type="#_x0000_t75" style="width:79pt;height:16pt" o:ole="">
            <v:imagedata r:id="rId27" o:title=""/>
          </v:shape>
          <o:OLEObject Type="Embed" ProgID="Equation.3" ShapeID="_x0000_i1030" DrawAspect="Content" ObjectID="_1375251198" r:id="rId28"/>
        </w:object>
      </w:r>
      <w:r w:rsidR="009D6DD9" w:rsidRPr="00EE314D">
        <w:rPr>
          <w:lang w:val="ru-RU"/>
        </w:rPr>
        <w:t>,</w:t>
      </w:r>
      <w:r w:rsidRPr="00EE314D">
        <w:rPr>
          <w:lang w:val="ru-RU"/>
        </w:rPr>
        <w:tab/>
        <w:t>(4)</w:t>
      </w:r>
    </w:p>
    <w:p w:rsidR="005602B4" w:rsidRPr="009D6DD9" w:rsidRDefault="009D6DD9" w:rsidP="009D6DD9">
      <w:pPr>
        <w:rPr>
          <w:lang w:val="ru-RU"/>
        </w:rPr>
      </w:pPr>
      <w:r>
        <w:rPr>
          <w:lang w:val="ru-RU"/>
        </w:rPr>
        <w:t>где</w:t>
      </w:r>
      <w:r w:rsidR="005602B4" w:rsidRPr="009D6DD9">
        <w:rPr>
          <w:lang w:val="ru-RU"/>
        </w:rPr>
        <w:t xml:space="preserve"> </w:t>
      </w:r>
      <w:r w:rsidR="005602B4" w:rsidRPr="008071EB">
        <w:rPr>
          <w:i/>
          <w:iCs/>
          <w:lang w:val="en-GB"/>
        </w:rPr>
        <w:t>K</w:t>
      </w:r>
      <w:r w:rsidR="005602B4" w:rsidRPr="009D6DD9">
        <w:rPr>
          <w:lang w:val="ru-RU"/>
        </w:rPr>
        <w:t>(</w:t>
      </w:r>
      <w:r w:rsidR="005602B4">
        <w:rPr>
          <w:lang w:val="en-GB"/>
        </w:rPr>
        <w:sym w:font="Symbol" w:char="F061"/>
      </w:r>
      <w:r w:rsidR="005602B4" w:rsidRPr="009D6DD9">
        <w:rPr>
          <w:lang w:val="ru-RU"/>
        </w:rPr>
        <w:t>)</w:t>
      </w:r>
      <w:r w:rsidRPr="009D6DD9">
        <w:rPr>
          <w:lang w:val="ru-RU"/>
        </w:rPr>
        <w:t xml:space="preserve"> </w:t>
      </w:r>
      <w:r>
        <w:rPr>
          <w:lang w:val="ru-RU"/>
        </w:rPr>
        <w:t>является</w:t>
      </w:r>
      <w:r w:rsidRPr="009D6DD9">
        <w:rPr>
          <w:lang w:val="ru-RU"/>
        </w:rPr>
        <w:t xml:space="preserve"> </w:t>
      </w:r>
      <w:r>
        <w:rPr>
          <w:lang w:val="ru-RU"/>
        </w:rPr>
        <w:t>функцией</w:t>
      </w:r>
      <w:r w:rsidRPr="009D6DD9">
        <w:rPr>
          <w:lang w:val="ru-RU"/>
        </w:rPr>
        <w:t xml:space="preserve"> </w:t>
      </w:r>
      <w:r w:rsidR="005602B4">
        <w:rPr>
          <w:lang w:val="en-GB"/>
        </w:rPr>
        <w:sym w:font="Symbol" w:char="F061"/>
      </w:r>
      <w:r w:rsidR="005602B4" w:rsidRPr="009D6DD9">
        <w:rPr>
          <w:lang w:val="ru-RU"/>
        </w:rPr>
        <w:t xml:space="preserve"> </w:t>
      </w:r>
      <w:r>
        <w:rPr>
          <w:lang w:val="ru-RU"/>
        </w:rPr>
        <w:t>и рассчитывается по таблице </w:t>
      </w:r>
      <w:r w:rsidR="005602B4" w:rsidRPr="009D6DD9">
        <w:rPr>
          <w:lang w:val="ru-RU"/>
        </w:rPr>
        <w:t>1.</w:t>
      </w:r>
    </w:p>
    <w:p w:rsidR="005602B4" w:rsidRPr="00CC46CE" w:rsidRDefault="009D6DD9" w:rsidP="00CC46CE">
      <w:pPr>
        <w:rPr>
          <w:lang w:val="ru-RU"/>
        </w:rPr>
      </w:pPr>
      <w:r>
        <w:rPr>
          <w:lang w:val="ru-RU"/>
        </w:rPr>
        <w:t>Таким</w:t>
      </w:r>
      <w:r w:rsidRPr="00CC46CE">
        <w:rPr>
          <w:lang w:val="ru-RU"/>
        </w:rPr>
        <w:t xml:space="preserve"> </w:t>
      </w:r>
      <w:r>
        <w:rPr>
          <w:lang w:val="ru-RU"/>
        </w:rPr>
        <w:t>образом</w:t>
      </w:r>
      <w:r w:rsidRPr="00CC46CE">
        <w:rPr>
          <w:lang w:val="ru-RU"/>
        </w:rPr>
        <w:t xml:space="preserve">, </w:t>
      </w:r>
      <w:r w:rsidR="00CC46CE">
        <w:rPr>
          <w:lang w:val="ru-RU"/>
        </w:rPr>
        <w:t>ширина</w:t>
      </w:r>
      <w:r w:rsidR="00CC46CE" w:rsidRPr="00CC46CE">
        <w:rPr>
          <w:lang w:val="ru-RU"/>
        </w:rPr>
        <w:t xml:space="preserve"> </w:t>
      </w:r>
      <w:r w:rsidR="00CC46CE">
        <w:rPr>
          <w:lang w:val="ru-RU"/>
        </w:rPr>
        <w:t>занимаемой</w:t>
      </w:r>
      <w:r w:rsidR="00CC46CE" w:rsidRPr="00CC46CE">
        <w:rPr>
          <w:lang w:val="ru-RU"/>
        </w:rPr>
        <w:t xml:space="preserve"> </w:t>
      </w:r>
      <w:r w:rsidR="00CC46CE">
        <w:rPr>
          <w:lang w:val="ru-RU"/>
        </w:rPr>
        <w:t>полосы может быть вычислена, используя уравнение </w:t>
      </w:r>
      <w:r w:rsidR="005602B4" w:rsidRPr="00CC46CE">
        <w:rPr>
          <w:lang w:val="ru-RU"/>
        </w:rPr>
        <w:t xml:space="preserve">(4) </w:t>
      </w:r>
      <w:r w:rsidR="00CC46CE">
        <w:rPr>
          <w:lang w:val="ru-RU"/>
        </w:rPr>
        <w:t>и</w:t>
      </w:r>
      <w:r w:rsidR="005602B4" w:rsidRPr="00CC46CE">
        <w:rPr>
          <w:lang w:val="ru-RU"/>
        </w:rPr>
        <w:t xml:space="preserve"> </w:t>
      </w:r>
      <w:r w:rsidR="00CC46CE">
        <w:rPr>
          <w:lang w:val="ru-RU"/>
        </w:rPr>
        <w:t>таблицу </w:t>
      </w:r>
      <w:r w:rsidR="005602B4" w:rsidRPr="00CC46CE">
        <w:rPr>
          <w:lang w:val="ru-RU"/>
        </w:rPr>
        <w:t>1.</w:t>
      </w:r>
    </w:p>
    <w:p w:rsidR="00AE6A34" w:rsidRDefault="00AE6A3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5602B4" w:rsidRPr="00CC46CE" w:rsidRDefault="00D35664" w:rsidP="005602B4">
      <w:pPr>
        <w:pStyle w:val="TableNo"/>
        <w:rPr>
          <w:lang w:val="ru-RU"/>
        </w:rPr>
      </w:pPr>
      <w:r>
        <w:rPr>
          <w:lang w:val="ru-RU"/>
        </w:rPr>
        <w:lastRenderedPageBreak/>
        <w:t>ТАБЛИЦА</w:t>
      </w:r>
      <w:r w:rsidR="005602B4" w:rsidRPr="00CC46CE">
        <w:rPr>
          <w:lang w:val="ru-RU"/>
        </w:rPr>
        <w:t xml:space="preserve"> 1</w:t>
      </w:r>
    </w:p>
    <w:p w:rsidR="005602B4" w:rsidRPr="00CC46CE" w:rsidRDefault="00D35664" w:rsidP="005602B4">
      <w:pPr>
        <w:pStyle w:val="Tabletitle"/>
        <w:rPr>
          <w:lang w:val="ru-RU"/>
        </w:rPr>
      </w:pPr>
      <w:r>
        <w:rPr>
          <w:lang w:val="ru-RU"/>
        </w:rPr>
        <w:t>Значения</w:t>
      </w:r>
      <w:r w:rsidR="005602B4" w:rsidRPr="00CC46CE">
        <w:rPr>
          <w:lang w:val="ru-RU"/>
        </w:rPr>
        <w:t xml:space="preserve"> </w:t>
      </w:r>
      <w:r w:rsidR="005602B4" w:rsidRPr="008071EB">
        <w:rPr>
          <w:i/>
          <w:lang w:val="en-GB"/>
        </w:rPr>
        <w:t>K</w:t>
      </w:r>
      <w:r w:rsidR="005602B4" w:rsidRPr="00CC46CE">
        <w:rPr>
          <w:lang w:val="ru-RU"/>
        </w:rPr>
        <w:t>(</w:t>
      </w:r>
      <w:r w:rsidR="005602B4">
        <w:rPr>
          <w:lang w:val="en-GB"/>
        </w:rPr>
        <w:sym w:font="Symbol" w:char="F061"/>
      </w:r>
      <w:r w:rsidR="005602B4" w:rsidRPr="00CC46CE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268"/>
      </w:tblGrid>
      <w:tr w:rsidR="005602B4" w:rsidRPr="008071EB" w:rsidTr="00AE6A34">
        <w:trPr>
          <w:cantSplit/>
          <w:jc w:val="center"/>
        </w:trPr>
        <w:tc>
          <w:tcPr>
            <w:tcW w:w="2268" w:type="dxa"/>
          </w:tcPr>
          <w:p w:rsidR="005602B4" w:rsidRPr="008071EB" w:rsidRDefault="005602B4" w:rsidP="00312290">
            <w:pPr>
              <w:pStyle w:val="Tablehead"/>
              <w:rPr>
                <w:lang w:val="en-GB"/>
              </w:rPr>
            </w:pPr>
            <w:r>
              <w:sym w:font="Symbol" w:char="F061"/>
            </w:r>
          </w:p>
        </w:tc>
        <w:tc>
          <w:tcPr>
            <w:tcW w:w="2268" w:type="dxa"/>
          </w:tcPr>
          <w:p w:rsidR="005602B4" w:rsidRPr="008071EB" w:rsidRDefault="005602B4" w:rsidP="00312290">
            <w:pPr>
              <w:pStyle w:val="Tablehead"/>
              <w:rPr>
                <w:lang w:val="en-GB"/>
              </w:rPr>
            </w:pPr>
            <w:r w:rsidRPr="008071EB">
              <w:rPr>
                <w:i/>
                <w:iCs/>
                <w:lang w:val="en-GB"/>
              </w:rPr>
              <w:t>K</w:t>
            </w:r>
            <w:r w:rsidRPr="008071EB">
              <w:rPr>
                <w:lang w:val="en-GB"/>
              </w:rPr>
              <w:t>(</w:t>
            </w:r>
            <w:r>
              <w:rPr>
                <w:lang w:val="en-GB"/>
              </w:rPr>
              <w:sym w:font="Symbol" w:char="F061"/>
            </w:r>
            <w:r w:rsidRPr="008071EB">
              <w:rPr>
                <w:lang w:val="en-GB"/>
              </w:rPr>
              <w:t>)</w:t>
            </w:r>
          </w:p>
        </w:tc>
      </w:tr>
      <w:tr w:rsidR="005602B4" w:rsidRPr="008071EB" w:rsidTr="00AE6A34">
        <w:trPr>
          <w:cantSplit/>
          <w:jc w:val="center"/>
        </w:trPr>
        <w:tc>
          <w:tcPr>
            <w:tcW w:w="2268" w:type="dxa"/>
          </w:tcPr>
          <w:p w:rsidR="005602B4" w:rsidRPr="008071EB" w:rsidRDefault="005602B4" w:rsidP="00312290">
            <w:pPr>
              <w:pStyle w:val="Tabletext"/>
              <w:jc w:val="center"/>
              <w:rPr>
                <w:lang w:val="en-GB"/>
              </w:rPr>
            </w:pPr>
            <w:r w:rsidRPr="008071EB">
              <w:rPr>
                <w:lang w:val="en-GB"/>
              </w:rPr>
              <w:t>0</w:t>
            </w:r>
            <w:r w:rsidR="00D35664">
              <w:rPr>
                <w:lang w:val="en-GB"/>
              </w:rPr>
              <w:t>,</w:t>
            </w:r>
            <w:r w:rsidRPr="008071EB">
              <w:rPr>
                <w:lang w:val="en-GB"/>
              </w:rPr>
              <w:t>1</w:t>
            </w:r>
          </w:p>
        </w:tc>
        <w:tc>
          <w:tcPr>
            <w:tcW w:w="2268" w:type="dxa"/>
          </w:tcPr>
          <w:p w:rsidR="005602B4" w:rsidRPr="008071EB" w:rsidRDefault="005602B4" w:rsidP="00312290">
            <w:pPr>
              <w:pStyle w:val="Tabletext"/>
              <w:jc w:val="center"/>
              <w:rPr>
                <w:lang w:val="en-GB"/>
              </w:rPr>
            </w:pPr>
            <w:r w:rsidRPr="008071EB">
              <w:rPr>
                <w:lang w:val="en-GB"/>
              </w:rPr>
              <w:t>0</w:t>
            </w:r>
            <w:r w:rsidR="00D35664">
              <w:rPr>
                <w:lang w:val="en-GB"/>
              </w:rPr>
              <w:t>,</w:t>
            </w:r>
            <w:r w:rsidRPr="008071EB">
              <w:rPr>
                <w:lang w:val="en-GB"/>
              </w:rPr>
              <w:t>510</w:t>
            </w:r>
          </w:p>
        </w:tc>
      </w:tr>
      <w:tr w:rsidR="005602B4" w:rsidRPr="008071EB" w:rsidTr="00AE6A34">
        <w:trPr>
          <w:cantSplit/>
          <w:jc w:val="center"/>
        </w:trPr>
        <w:tc>
          <w:tcPr>
            <w:tcW w:w="2268" w:type="dxa"/>
          </w:tcPr>
          <w:p w:rsidR="005602B4" w:rsidRPr="008071EB" w:rsidRDefault="005602B4" w:rsidP="00312290">
            <w:pPr>
              <w:pStyle w:val="Tabletext"/>
              <w:jc w:val="center"/>
              <w:rPr>
                <w:lang w:val="en-GB"/>
              </w:rPr>
            </w:pPr>
            <w:r w:rsidRPr="008071EB">
              <w:rPr>
                <w:lang w:val="en-GB"/>
              </w:rPr>
              <w:t>0</w:t>
            </w:r>
            <w:r w:rsidR="00D35664">
              <w:rPr>
                <w:lang w:val="en-GB"/>
              </w:rPr>
              <w:t>,</w:t>
            </w:r>
            <w:r w:rsidRPr="008071EB">
              <w:rPr>
                <w:lang w:val="en-GB"/>
              </w:rPr>
              <w:t>2</w:t>
            </w:r>
          </w:p>
        </w:tc>
        <w:tc>
          <w:tcPr>
            <w:tcW w:w="2268" w:type="dxa"/>
          </w:tcPr>
          <w:p w:rsidR="005602B4" w:rsidRPr="008071EB" w:rsidRDefault="005602B4" w:rsidP="00312290">
            <w:pPr>
              <w:pStyle w:val="Tabletext"/>
              <w:jc w:val="center"/>
              <w:rPr>
                <w:lang w:val="en-GB"/>
              </w:rPr>
            </w:pPr>
            <w:r w:rsidRPr="008071EB">
              <w:rPr>
                <w:lang w:val="en-GB"/>
              </w:rPr>
              <w:t>0</w:t>
            </w:r>
            <w:r w:rsidR="00D35664">
              <w:rPr>
                <w:lang w:val="en-GB"/>
              </w:rPr>
              <w:t>,</w:t>
            </w:r>
            <w:r w:rsidRPr="008071EB">
              <w:rPr>
                <w:lang w:val="en-GB"/>
              </w:rPr>
              <w:t>537</w:t>
            </w:r>
          </w:p>
        </w:tc>
      </w:tr>
      <w:tr w:rsidR="005602B4" w:rsidRPr="008071EB" w:rsidTr="00AE6A34">
        <w:trPr>
          <w:cantSplit/>
          <w:jc w:val="center"/>
        </w:trPr>
        <w:tc>
          <w:tcPr>
            <w:tcW w:w="2268" w:type="dxa"/>
          </w:tcPr>
          <w:p w:rsidR="005602B4" w:rsidRPr="008071EB" w:rsidRDefault="005602B4" w:rsidP="00312290">
            <w:pPr>
              <w:pStyle w:val="Tabletext"/>
              <w:jc w:val="center"/>
              <w:rPr>
                <w:lang w:val="en-GB"/>
              </w:rPr>
            </w:pPr>
            <w:r w:rsidRPr="008071EB">
              <w:rPr>
                <w:lang w:val="en-GB"/>
              </w:rPr>
              <w:t>0</w:t>
            </w:r>
            <w:r w:rsidR="00D35664">
              <w:rPr>
                <w:lang w:val="en-GB"/>
              </w:rPr>
              <w:t>,</w:t>
            </w:r>
            <w:r w:rsidRPr="008071EB">
              <w:rPr>
                <w:lang w:val="en-GB"/>
              </w:rPr>
              <w:t>3</w:t>
            </w:r>
          </w:p>
        </w:tc>
        <w:tc>
          <w:tcPr>
            <w:tcW w:w="2268" w:type="dxa"/>
          </w:tcPr>
          <w:p w:rsidR="005602B4" w:rsidRPr="008071EB" w:rsidRDefault="005602B4" w:rsidP="00312290">
            <w:pPr>
              <w:pStyle w:val="Tabletext"/>
              <w:jc w:val="center"/>
              <w:rPr>
                <w:lang w:val="en-GB"/>
              </w:rPr>
            </w:pPr>
            <w:r w:rsidRPr="008071EB">
              <w:rPr>
                <w:lang w:val="en-GB"/>
              </w:rPr>
              <w:t>0</w:t>
            </w:r>
            <w:r w:rsidR="00D35664">
              <w:rPr>
                <w:lang w:val="en-GB"/>
              </w:rPr>
              <w:t>,</w:t>
            </w:r>
            <w:r w:rsidRPr="008071EB">
              <w:rPr>
                <w:lang w:val="en-GB"/>
              </w:rPr>
              <w:t>567</w:t>
            </w:r>
          </w:p>
        </w:tc>
      </w:tr>
      <w:tr w:rsidR="005602B4" w:rsidRPr="008071EB" w:rsidTr="00AE6A34">
        <w:trPr>
          <w:cantSplit/>
          <w:jc w:val="center"/>
        </w:trPr>
        <w:tc>
          <w:tcPr>
            <w:tcW w:w="2268" w:type="dxa"/>
          </w:tcPr>
          <w:p w:rsidR="005602B4" w:rsidRPr="008071EB" w:rsidRDefault="005602B4" w:rsidP="00312290">
            <w:pPr>
              <w:pStyle w:val="Tabletext"/>
              <w:jc w:val="center"/>
              <w:rPr>
                <w:lang w:val="en-GB"/>
              </w:rPr>
            </w:pPr>
            <w:r w:rsidRPr="008071EB">
              <w:rPr>
                <w:lang w:val="en-GB"/>
              </w:rPr>
              <w:t>0</w:t>
            </w:r>
            <w:r w:rsidR="00D35664">
              <w:rPr>
                <w:lang w:val="en-GB"/>
              </w:rPr>
              <w:t>,</w:t>
            </w:r>
            <w:r w:rsidRPr="008071EB">
              <w:rPr>
                <w:lang w:val="en-GB"/>
              </w:rPr>
              <w:t>4</w:t>
            </w:r>
          </w:p>
        </w:tc>
        <w:tc>
          <w:tcPr>
            <w:tcW w:w="2268" w:type="dxa"/>
          </w:tcPr>
          <w:p w:rsidR="005602B4" w:rsidRPr="008071EB" w:rsidRDefault="005602B4" w:rsidP="00312290">
            <w:pPr>
              <w:pStyle w:val="Tabletext"/>
              <w:jc w:val="center"/>
              <w:rPr>
                <w:lang w:val="en-GB"/>
              </w:rPr>
            </w:pPr>
            <w:r w:rsidRPr="008071EB">
              <w:rPr>
                <w:lang w:val="en-GB"/>
              </w:rPr>
              <w:t>0</w:t>
            </w:r>
            <w:r w:rsidR="00D35664">
              <w:rPr>
                <w:lang w:val="en-GB"/>
              </w:rPr>
              <w:t>,</w:t>
            </w:r>
            <w:r w:rsidRPr="008071EB">
              <w:rPr>
                <w:lang w:val="en-GB"/>
              </w:rPr>
              <w:t>600</w:t>
            </w:r>
          </w:p>
        </w:tc>
      </w:tr>
      <w:tr w:rsidR="005602B4" w:rsidRPr="008071EB" w:rsidTr="00AE6A34">
        <w:trPr>
          <w:cantSplit/>
          <w:jc w:val="center"/>
        </w:trPr>
        <w:tc>
          <w:tcPr>
            <w:tcW w:w="2268" w:type="dxa"/>
          </w:tcPr>
          <w:p w:rsidR="005602B4" w:rsidRPr="008071EB" w:rsidRDefault="005602B4" w:rsidP="00312290">
            <w:pPr>
              <w:pStyle w:val="Tabletext"/>
              <w:jc w:val="center"/>
              <w:rPr>
                <w:lang w:val="en-GB"/>
              </w:rPr>
            </w:pPr>
            <w:r w:rsidRPr="008071EB">
              <w:rPr>
                <w:lang w:val="en-GB"/>
              </w:rPr>
              <w:t>0</w:t>
            </w:r>
            <w:r w:rsidR="00D35664">
              <w:rPr>
                <w:lang w:val="en-GB"/>
              </w:rPr>
              <w:t>,</w:t>
            </w:r>
            <w:r w:rsidRPr="008071EB">
              <w:rPr>
                <w:lang w:val="en-GB"/>
              </w:rPr>
              <w:t>5</w:t>
            </w:r>
          </w:p>
        </w:tc>
        <w:tc>
          <w:tcPr>
            <w:tcW w:w="2268" w:type="dxa"/>
          </w:tcPr>
          <w:p w:rsidR="005602B4" w:rsidRPr="008071EB" w:rsidRDefault="005602B4" w:rsidP="00312290">
            <w:pPr>
              <w:pStyle w:val="Tabletext"/>
              <w:jc w:val="center"/>
              <w:rPr>
                <w:lang w:val="en-GB"/>
              </w:rPr>
            </w:pPr>
            <w:r w:rsidRPr="008071EB">
              <w:rPr>
                <w:lang w:val="en-GB"/>
              </w:rPr>
              <w:t>0</w:t>
            </w:r>
            <w:r w:rsidR="00D35664">
              <w:rPr>
                <w:lang w:val="en-GB"/>
              </w:rPr>
              <w:t>,</w:t>
            </w:r>
            <w:r w:rsidRPr="008071EB">
              <w:rPr>
                <w:lang w:val="en-GB"/>
              </w:rPr>
              <w:t>634</w:t>
            </w:r>
          </w:p>
        </w:tc>
      </w:tr>
      <w:tr w:rsidR="005602B4" w:rsidRPr="008071EB" w:rsidTr="00AE6A34">
        <w:trPr>
          <w:cantSplit/>
          <w:jc w:val="center"/>
        </w:trPr>
        <w:tc>
          <w:tcPr>
            <w:tcW w:w="2268" w:type="dxa"/>
          </w:tcPr>
          <w:p w:rsidR="005602B4" w:rsidRPr="008071EB" w:rsidRDefault="005602B4" w:rsidP="00312290">
            <w:pPr>
              <w:pStyle w:val="Tabletext"/>
              <w:jc w:val="center"/>
              <w:rPr>
                <w:lang w:val="en-GB"/>
              </w:rPr>
            </w:pPr>
            <w:r w:rsidRPr="008071EB">
              <w:rPr>
                <w:lang w:val="en-GB"/>
              </w:rPr>
              <w:t>0</w:t>
            </w:r>
            <w:r w:rsidR="00D35664">
              <w:rPr>
                <w:lang w:val="en-GB"/>
              </w:rPr>
              <w:t>,</w:t>
            </w:r>
            <w:r w:rsidRPr="008071EB">
              <w:rPr>
                <w:lang w:val="en-GB"/>
              </w:rPr>
              <w:t>6</w:t>
            </w:r>
          </w:p>
        </w:tc>
        <w:tc>
          <w:tcPr>
            <w:tcW w:w="2268" w:type="dxa"/>
          </w:tcPr>
          <w:p w:rsidR="005602B4" w:rsidRPr="008071EB" w:rsidRDefault="005602B4" w:rsidP="00312290">
            <w:pPr>
              <w:pStyle w:val="Tabletext"/>
              <w:jc w:val="center"/>
              <w:rPr>
                <w:lang w:val="en-GB"/>
              </w:rPr>
            </w:pPr>
            <w:r w:rsidRPr="008071EB">
              <w:rPr>
                <w:lang w:val="en-GB"/>
              </w:rPr>
              <w:t>0</w:t>
            </w:r>
            <w:r w:rsidR="00D35664">
              <w:rPr>
                <w:lang w:val="en-GB"/>
              </w:rPr>
              <w:t>,</w:t>
            </w:r>
            <w:r w:rsidRPr="008071EB">
              <w:rPr>
                <w:lang w:val="en-GB"/>
              </w:rPr>
              <w:t>669</w:t>
            </w:r>
          </w:p>
        </w:tc>
      </w:tr>
      <w:tr w:rsidR="005602B4" w:rsidRPr="008071EB" w:rsidTr="00AE6A34">
        <w:trPr>
          <w:cantSplit/>
          <w:jc w:val="center"/>
        </w:trPr>
        <w:tc>
          <w:tcPr>
            <w:tcW w:w="2268" w:type="dxa"/>
          </w:tcPr>
          <w:p w:rsidR="005602B4" w:rsidRPr="008071EB" w:rsidRDefault="005602B4" w:rsidP="00312290">
            <w:pPr>
              <w:pStyle w:val="Tabletext"/>
              <w:jc w:val="center"/>
              <w:rPr>
                <w:lang w:val="en-GB"/>
              </w:rPr>
            </w:pPr>
            <w:r w:rsidRPr="008071EB">
              <w:rPr>
                <w:lang w:val="en-GB"/>
              </w:rPr>
              <w:t>0</w:t>
            </w:r>
            <w:r w:rsidR="00D35664">
              <w:rPr>
                <w:lang w:val="en-GB"/>
              </w:rPr>
              <w:t>,</w:t>
            </w:r>
            <w:r w:rsidRPr="008071EB">
              <w:rPr>
                <w:lang w:val="en-GB"/>
              </w:rPr>
              <w:t>7</w:t>
            </w:r>
          </w:p>
        </w:tc>
        <w:tc>
          <w:tcPr>
            <w:tcW w:w="2268" w:type="dxa"/>
          </w:tcPr>
          <w:p w:rsidR="005602B4" w:rsidRPr="008071EB" w:rsidRDefault="005602B4" w:rsidP="00312290">
            <w:pPr>
              <w:pStyle w:val="Tabletext"/>
              <w:jc w:val="center"/>
              <w:rPr>
                <w:lang w:val="en-GB"/>
              </w:rPr>
            </w:pPr>
            <w:r w:rsidRPr="008071EB">
              <w:rPr>
                <w:lang w:val="en-GB"/>
              </w:rPr>
              <w:t>0</w:t>
            </w:r>
            <w:r w:rsidR="00D35664">
              <w:rPr>
                <w:lang w:val="en-GB"/>
              </w:rPr>
              <w:t>,</w:t>
            </w:r>
            <w:r w:rsidRPr="008071EB">
              <w:rPr>
                <w:lang w:val="en-GB"/>
              </w:rPr>
              <w:t>705</w:t>
            </w:r>
          </w:p>
        </w:tc>
      </w:tr>
      <w:tr w:rsidR="005602B4" w:rsidRPr="008071EB" w:rsidTr="00AE6A34">
        <w:trPr>
          <w:cantSplit/>
          <w:jc w:val="center"/>
        </w:trPr>
        <w:tc>
          <w:tcPr>
            <w:tcW w:w="2268" w:type="dxa"/>
          </w:tcPr>
          <w:p w:rsidR="005602B4" w:rsidRPr="008071EB" w:rsidRDefault="005602B4" w:rsidP="00312290">
            <w:pPr>
              <w:pStyle w:val="Tabletext"/>
              <w:jc w:val="center"/>
              <w:rPr>
                <w:lang w:val="en-GB"/>
              </w:rPr>
            </w:pPr>
            <w:r w:rsidRPr="008071EB">
              <w:rPr>
                <w:lang w:val="en-GB"/>
              </w:rPr>
              <w:t>0</w:t>
            </w:r>
            <w:r w:rsidR="00D35664">
              <w:rPr>
                <w:lang w:val="en-GB"/>
              </w:rPr>
              <w:t>,</w:t>
            </w:r>
            <w:r w:rsidRPr="008071EB">
              <w:rPr>
                <w:lang w:val="en-GB"/>
              </w:rPr>
              <w:t>8</w:t>
            </w:r>
          </w:p>
        </w:tc>
        <w:tc>
          <w:tcPr>
            <w:tcW w:w="2268" w:type="dxa"/>
          </w:tcPr>
          <w:p w:rsidR="005602B4" w:rsidRPr="008071EB" w:rsidRDefault="005602B4" w:rsidP="00312290">
            <w:pPr>
              <w:pStyle w:val="Tabletext"/>
              <w:jc w:val="center"/>
              <w:rPr>
                <w:lang w:val="en-GB"/>
              </w:rPr>
            </w:pPr>
            <w:r w:rsidRPr="008071EB">
              <w:rPr>
                <w:lang w:val="en-GB"/>
              </w:rPr>
              <w:t>0</w:t>
            </w:r>
            <w:r w:rsidR="00D35664">
              <w:rPr>
                <w:lang w:val="en-GB"/>
              </w:rPr>
              <w:t>,</w:t>
            </w:r>
            <w:r w:rsidRPr="008071EB">
              <w:rPr>
                <w:lang w:val="en-GB"/>
              </w:rPr>
              <w:t>742</w:t>
            </w:r>
          </w:p>
        </w:tc>
      </w:tr>
      <w:tr w:rsidR="005602B4" w:rsidRPr="008071EB" w:rsidTr="00AE6A34">
        <w:trPr>
          <w:cantSplit/>
          <w:jc w:val="center"/>
        </w:trPr>
        <w:tc>
          <w:tcPr>
            <w:tcW w:w="2268" w:type="dxa"/>
          </w:tcPr>
          <w:p w:rsidR="005602B4" w:rsidRPr="008071EB" w:rsidRDefault="005602B4" w:rsidP="00312290">
            <w:pPr>
              <w:pStyle w:val="Tabletext"/>
              <w:jc w:val="center"/>
              <w:rPr>
                <w:lang w:val="en-GB"/>
              </w:rPr>
            </w:pPr>
            <w:r w:rsidRPr="008071EB">
              <w:rPr>
                <w:lang w:val="en-GB"/>
              </w:rPr>
              <w:t>0</w:t>
            </w:r>
            <w:r w:rsidR="00D35664">
              <w:rPr>
                <w:lang w:val="en-GB"/>
              </w:rPr>
              <w:t>,</w:t>
            </w:r>
            <w:r w:rsidRPr="008071EB">
              <w:rPr>
                <w:lang w:val="en-GB"/>
              </w:rPr>
              <w:t>9</w:t>
            </w:r>
          </w:p>
        </w:tc>
        <w:tc>
          <w:tcPr>
            <w:tcW w:w="2268" w:type="dxa"/>
          </w:tcPr>
          <w:p w:rsidR="005602B4" w:rsidRPr="008071EB" w:rsidRDefault="005602B4" w:rsidP="00312290">
            <w:pPr>
              <w:pStyle w:val="Tabletext"/>
              <w:jc w:val="center"/>
              <w:rPr>
                <w:lang w:val="en-GB"/>
              </w:rPr>
            </w:pPr>
            <w:r w:rsidRPr="008071EB">
              <w:rPr>
                <w:lang w:val="en-GB"/>
              </w:rPr>
              <w:t>0</w:t>
            </w:r>
            <w:r w:rsidR="00D35664">
              <w:rPr>
                <w:lang w:val="en-GB"/>
              </w:rPr>
              <w:t>,</w:t>
            </w:r>
            <w:r w:rsidRPr="008071EB">
              <w:rPr>
                <w:lang w:val="en-GB"/>
              </w:rPr>
              <w:t>779</w:t>
            </w:r>
          </w:p>
        </w:tc>
      </w:tr>
      <w:tr w:rsidR="005602B4" w:rsidRPr="008071EB" w:rsidTr="00AE6A34">
        <w:trPr>
          <w:cantSplit/>
          <w:jc w:val="center"/>
        </w:trPr>
        <w:tc>
          <w:tcPr>
            <w:tcW w:w="2268" w:type="dxa"/>
          </w:tcPr>
          <w:p w:rsidR="005602B4" w:rsidRPr="008071EB" w:rsidRDefault="005602B4" w:rsidP="00312290">
            <w:pPr>
              <w:pStyle w:val="Tabletext"/>
              <w:jc w:val="center"/>
              <w:rPr>
                <w:lang w:val="en-GB"/>
              </w:rPr>
            </w:pPr>
            <w:r w:rsidRPr="008071EB">
              <w:rPr>
                <w:lang w:val="en-GB"/>
              </w:rPr>
              <w:t>1</w:t>
            </w:r>
            <w:r w:rsidR="00D35664">
              <w:rPr>
                <w:lang w:val="en-GB"/>
              </w:rPr>
              <w:t>,</w:t>
            </w:r>
            <w:r w:rsidRPr="008071EB">
              <w:rPr>
                <w:lang w:val="en-GB"/>
              </w:rPr>
              <w:t>0</w:t>
            </w:r>
          </w:p>
        </w:tc>
        <w:tc>
          <w:tcPr>
            <w:tcW w:w="2268" w:type="dxa"/>
          </w:tcPr>
          <w:p w:rsidR="005602B4" w:rsidRPr="008071EB" w:rsidRDefault="005602B4" w:rsidP="00312290">
            <w:pPr>
              <w:pStyle w:val="Tabletext"/>
              <w:jc w:val="center"/>
              <w:rPr>
                <w:lang w:val="en-GB"/>
              </w:rPr>
            </w:pPr>
            <w:r w:rsidRPr="008071EB">
              <w:rPr>
                <w:lang w:val="en-GB"/>
              </w:rPr>
              <w:t>0</w:t>
            </w:r>
            <w:r w:rsidR="00D35664">
              <w:rPr>
                <w:lang w:val="en-GB"/>
              </w:rPr>
              <w:t>,</w:t>
            </w:r>
            <w:r w:rsidRPr="008071EB">
              <w:rPr>
                <w:lang w:val="en-GB"/>
              </w:rPr>
              <w:t>816</w:t>
            </w:r>
          </w:p>
        </w:tc>
      </w:tr>
    </w:tbl>
    <w:p w:rsidR="005602B4" w:rsidRPr="00D6303A" w:rsidRDefault="005602B4" w:rsidP="00D6303A">
      <w:pPr>
        <w:pStyle w:val="Heading2"/>
        <w:rPr>
          <w:lang w:val="ru-RU"/>
        </w:rPr>
      </w:pPr>
      <w:r w:rsidRPr="00D6303A">
        <w:rPr>
          <w:lang w:val="ru-RU"/>
        </w:rPr>
        <w:t>2.2</w:t>
      </w:r>
      <w:r w:rsidRPr="00D6303A">
        <w:rPr>
          <w:lang w:val="ru-RU"/>
        </w:rPr>
        <w:tab/>
      </w:r>
      <w:r w:rsidR="00D6303A">
        <w:rPr>
          <w:lang w:val="ru-RU"/>
        </w:rPr>
        <w:t>Случай</w:t>
      </w:r>
      <w:r w:rsidR="00D6303A" w:rsidRPr="004443FD">
        <w:rPr>
          <w:lang w:val="ru-RU"/>
        </w:rPr>
        <w:t xml:space="preserve"> </w:t>
      </w:r>
      <w:r w:rsidR="00D6303A">
        <w:rPr>
          <w:lang w:val="ru-RU"/>
        </w:rPr>
        <w:t>фазомодулированных</w:t>
      </w:r>
      <w:r w:rsidR="00D6303A" w:rsidRPr="004443FD">
        <w:rPr>
          <w:lang w:val="ru-RU"/>
        </w:rPr>
        <w:t xml:space="preserve"> </w:t>
      </w:r>
      <w:r w:rsidR="00D6303A">
        <w:rPr>
          <w:lang w:val="ru-RU"/>
        </w:rPr>
        <w:t>и</w:t>
      </w:r>
      <w:r w:rsidR="00D6303A" w:rsidRPr="004443FD">
        <w:rPr>
          <w:lang w:val="ru-RU"/>
        </w:rPr>
        <w:t xml:space="preserve"> </w:t>
      </w:r>
      <w:r w:rsidR="00D6303A">
        <w:rPr>
          <w:lang w:val="ru-RU"/>
        </w:rPr>
        <w:t>амплитудно</w:t>
      </w:r>
      <w:r w:rsidR="00D6303A" w:rsidRPr="004443FD">
        <w:rPr>
          <w:lang w:val="ru-RU"/>
        </w:rPr>
        <w:t>-</w:t>
      </w:r>
      <w:r w:rsidR="00D6303A">
        <w:rPr>
          <w:lang w:val="ru-RU"/>
        </w:rPr>
        <w:t>модулированных</w:t>
      </w:r>
      <w:r w:rsidR="00D6303A" w:rsidRPr="004443FD">
        <w:rPr>
          <w:lang w:val="ru-RU"/>
        </w:rPr>
        <w:t xml:space="preserve"> </w:t>
      </w:r>
      <w:r w:rsidR="00D6303A">
        <w:rPr>
          <w:lang w:val="ru-RU"/>
        </w:rPr>
        <w:t>сигналов с другими фильтрами</w:t>
      </w:r>
    </w:p>
    <w:p w:rsidR="005602B4" w:rsidRPr="00C35912" w:rsidRDefault="00D6303A" w:rsidP="00C35912">
      <w:pPr>
        <w:rPr>
          <w:lang w:val="ru-RU"/>
        </w:rPr>
      </w:pPr>
      <w:r>
        <w:rPr>
          <w:lang w:val="ru-RU"/>
        </w:rPr>
        <w:t>Иногда</w:t>
      </w:r>
      <w:r w:rsidRPr="00C35912">
        <w:rPr>
          <w:lang w:val="ru-RU"/>
        </w:rPr>
        <w:t xml:space="preserve"> </w:t>
      </w:r>
      <w:r>
        <w:rPr>
          <w:lang w:val="ru-RU"/>
        </w:rPr>
        <w:t>ис</w:t>
      </w:r>
      <w:r w:rsidR="003D1DA6">
        <w:rPr>
          <w:lang w:val="ru-RU"/>
        </w:rPr>
        <w:t>по</w:t>
      </w:r>
      <w:r>
        <w:rPr>
          <w:lang w:val="ru-RU"/>
        </w:rPr>
        <w:t>льзуются</w:t>
      </w:r>
      <w:r w:rsidRPr="00C35912">
        <w:rPr>
          <w:lang w:val="ru-RU"/>
        </w:rPr>
        <w:t xml:space="preserve"> </w:t>
      </w:r>
      <w:r>
        <w:rPr>
          <w:lang w:val="ru-RU"/>
        </w:rPr>
        <w:t>иные</w:t>
      </w:r>
      <w:r w:rsidRPr="00C35912">
        <w:rPr>
          <w:lang w:val="ru-RU"/>
        </w:rPr>
        <w:t xml:space="preserve"> </w:t>
      </w:r>
      <w:r>
        <w:rPr>
          <w:lang w:val="ru-RU"/>
        </w:rPr>
        <w:t>варианты</w:t>
      </w:r>
      <w:r w:rsidRPr="00C35912">
        <w:rPr>
          <w:lang w:val="ru-RU"/>
        </w:rPr>
        <w:t xml:space="preserve"> </w:t>
      </w:r>
      <w:r>
        <w:rPr>
          <w:lang w:val="ru-RU"/>
        </w:rPr>
        <w:t>практической</w:t>
      </w:r>
      <w:r w:rsidRPr="00C35912">
        <w:rPr>
          <w:lang w:val="ru-RU"/>
        </w:rPr>
        <w:t xml:space="preserve"> </w:t>
      </w:r>
      <w:r w:rsidR="00C35912">
        <w:rPr>
          <w:lang w:val="ru-RU"/>
        </w:rPr>
        <w:t>реализации и другие типы формирующих фильтров</w:t>
      </w:r>
      <w:r w:rsidR="005602B4" w:rsidRPr="00C35912">
        <w:rPr>
          <w:lang w:val="ru-RU"/>
        </w:rPr>
        <w:t xml:space="preserve">. </w:t>
      </w:r>
      <w:r w:rsidR="00C35912">
        <w:rPr>
          <w:lang w:val="ru-RU"/>
        </w:rPr>
        <w:t>Эти</w:t>
      </w:r>
      <w:r w:rsidR="00C35912" w:rsidRPr="00C35912">
        <w:rPr>
          <w:lang w:val="ru-RU"/>
        </w:rPr>
        <w:t xml:space="preserve"> </w:t>
      </w:r>
      <w:r w:rsidR="00C35912">
        <w:rPr>
          <w:lang w:val="ru-RU"/>
        </w:rPr>
        <w:t>случаи</w:t>
      </w:r>
      <w:r w:rsidR="00C35912" w:rsidRPr="00C35912">
        <w:rPr>
          <w:lang w:val="ru-RU"/>
        </w:rPr>
        <w:t xml:space="preserve"> </w:t>
      </w:r>
      <w:r w:rsidR="00C35912">
        <w:rPr>
          <w:lang w:val="ru-RU"/>
        </w:rPr>
        <w:t>требую</w:t>
      </w:r>
      <w:r w:rsidR="00267180">
        <w:rPr>
          <w:lang w:val="ru-RU"/>
        </w:rPr>
        <w:t>т</w:t>
      </w:r>
      <w:r w:rsidR="00C35912" w:rsidRPr="00C35912">
        <w:rPr>
          <w:lang w:val="ru-RU"/>
        </w:rPr>
        <w:t xml:space="preserve"> </w:t>
      </w:r>
      <w:r w:rsidR="00C35912">
        <w:rPr>
          <w:lang w:val="ru-RU"/>
        </w:rPr>
        <w:t>более</w:t>
      </w:r>
      <w:r w:rsidR="00C35912" w:rsidRPr="00C35912">
        <w:rPr>
          <w:lang w:val="ru-RU"/>
        </w:rPr>
        <w:t xml:space="preserve"> </w:t>
      </w:r>
      <w:r w:rsidR="00C35912">
        <w:rPr>
          <w:lang w:val="ru-RU"/>
        </w:rPr>
        <w:t>сложных</w:t>
      </w:r>
      <w:r w:rsidR="00C35912" w:rsidRPr="00C35912">
        <w:rPr>
          <w:lang w:val="ru-RU"/>
        </w:rPr>
        <w:t xml:space="preserve"> </w:t>
      </w:r>
      <w:r w:rsidR="00C35912">
        <w:rPr>
          <w:lang w:val="ru-RU"/>
        </w:rPr>
        <w:t>численных оценок с помощью уравнения</w:t>
      </w:r>
      <w:r w:rsidR="005602B4" w:rsidRPr="00C35912">
        <w:rPr>
          <w:lang w:val="ru-RU"/>
        </w:rPr>
        <w:t xml:space="preserve"> (2) </w:t>
      </w:r>
      <w:r w:rsidR="00C35912">
        <w:rPr>
          <w:lang w:val="ru-RU"/>
        </w:rPr>
        <w:t>и в настоящее время исследуются</w:t>
      </w:r>
      <w:r w:rsidR="005602B4" w:rsidRPr="00C35912">
        <w:rPr>
          <w:lang w:val="ru-RU"/>
        </w:rPr>
        <w:t>.</w:t>
      </w:r>
    </w:p>
    <w:p w:rsidR="005602B4" w:rsidRPr="00CA03E8" w:rsidRDefault="005602B4" w:rsidP="00CA03E8">
      <w:pPr>
        <w:pStyle w:val="Heading2"/>
        <w:rPr>
          <w:lang w:val="ru-RU"/>
        </w:rPr>
      </w:pPr>
      <w:r w:rsidRPr="00CA03E8">
        <w:rPr>
          <w:lang w:val="ru-RU"/>
        </w:rPr>
        <w:t>2.3</w:t>
      </w:r>
      <w:r w:rsidRPr="00CA03E8">
        <w:rPr>
          <w:lang w:val="ru-RU"/>
        </w:rPr>
        <w:tab/>
      </w:r>
      <w:r w:rsidR="00CA03E8">
        <w:rPr>
          <w:lang w:val="ru-RU"/>
        </w:rPr>
        <w:t>Случай</w:t>
      </w:r>
      <w:r w:rsidR="00CA03E8" w:rsidRPr="00CA03E8">
        <w:rPr>
          <w:lang w:val="ru-RU"/>
        </w:rPr>
        <w:t xml:space="preserve"> </w:t>
      </w:r>
      <w:r w:rsidR="00CA03E8">
        <w:rPr>
          <w:lang w:val="ru-RU"/>
        </w:rPr>
        <w:t>частотно</w:t>
      </w:r>
      <w:r w:rsidR="00CA03E8" w:rsidRPr="00CA03E8">
        <w:rPr>
          <w:lang w:val="ru-RU"/>
        </w:rPr>
        <w:t>-</w:t>
      </w:r>
      <w:r w:rsidR="00CA03E8">
        <w:rPr>
          <w:lang w:val="ru-RU"/>
        </w:rPr>
        <w:t>модулированных</w:t>
      </w:r>
      <w:r w:rsidR="00CA03E8" w:rsidRPr="00CA03E8">
        <w:rPr>
          <w:lang w:val="ru-RU"/>
        </w:rPr>
        <w:t xml:space="preserve"> </w:t>
      </w:r>
      <w:r w:rsidR="00CA03E8">
        <w:rPr>
          <w:lang w:val="ru-RU"/>
        </w:rPr>
        <w:t>и</w:t>
      </w:r>
      <w:r w:rsidR="00CA03E8" w:rsidRPr="00CA03E8">
        <w:rPr>
          <w:lang w:val="ru-RU"/>
        </w:rPr>
        <w:t xml:space="preserve"> </w:t>
      </w:r>
      <w:r w:rsidR="00CA03E8">
        <w:rPr>
          <w:lang w:val="ru-RU"/>
        </w:rPr>
        <w:t>фазомодулированных сигналов</w:t>
      </w:r>
    </w:p>
    <w:p w:rsidR="005602B4" w:rsidRPr="00CA03E8" w:rsidRDefault="00CA03E8" w:rsidP="005602B4">
      <w:pPr>
        <w:rPr>
          <w:lang w:val="ru-RU"/>
        </w:rPr>
      </w:pPr>
      <w:r>
        <w:rPr>
          <w:lang w:val="ru-RU"/>
        </w:rPr>
        <w:t>Эти случаи в настоящее время исследуются</w:t>
      </w:r>
      <w:r w:rsidR="005602B4" w:rsidRPr="00CA03E8">
        <w:rPr>
          <w:lang w:val="ru-RU"/>
        </w:rPr>
        <w:t>.</w:t>
      </w:r>
    </w:p>
    <w:p w:rsidR="005602B4" w:rsidRPr="00006F1B" w:rsidRDefault="005602B4" w:rsidP="00006F1B">
      <w:pPr>
        <w:pStyle w:val="Heading1"/>
        <w:rPr>
          <w:lang w:val="ru-RU"/>
        </w:rPr>
      </w:pPr>
      <w:r w:rsidRPr="00006F1B">
        <w:rPr>
          <w:lang w:val="ru-RU"/>
        </w:rPr>
        <w:t>3</w:t>
      </w:r>
      <w:r w:rsidRPr="00006F1B">
        <w:rPr>
          <w:lang w:val="ru-RU"/>
        </w:rPr>
        <w:tab/>
      </w:r>
      <w:r w:rsidR="00006F1B">
        <w:rPr>
          <w:lang w:val="ru-RU"/>
        </w:rPr>
        <w:t>Ширина</w:t>
      </w:r>
      <w:r w:rsidR="00006F1B" w:rsidRPr="00006F1B">
        <w:rPr>
          <w:lang w:val="ru-RU"/>
        </w:rPr>
        <w:t xml:space="preserve"> </w:t>
      </w:r>
      <w:r w:rsidR="00006F1B">
        <w:rPr>
          <w:lang w:val="ru-RU"/>
        </w:rPr>
        <w:t>занимаемой</w:t>
      </w:r>
      <w:r w:rsidR="00006F1B" w:rsidRPr="00006F1B">
        <w:rPr>
          <w:lang w:val="ru-RU"/>
        </w:rPr>
        <w:t xml:space="preserve"> </w:t>
      </w:r>
      <w:r w:rsidR="00006F1B">
        <w:rPr>
          <w:lang w:val="ru-RU"/>
        </w:rPr>
        <w:t>полосы для работы с многими поднесущими</w:t>
      </w:r>
    </w:p>
    <w:p w:rsidR="005602B4" w:rsidRPr="00006F1B" w:rsidRDefault="005602B4" w:rsidP="002E2A9A">
      <w:pPr>
        <w:pStyle w:val="Heading2"/>
        <w:rPr>
          <w:lang w:val="ru-RU"/>
        </w:rPr>
      </w:pPr>
      <w:r w:rsidRPr="00006F1B">
        <w:rPr>
          <w:lang w:val="ru-RU"/>
        </w:rPr>
        <w:t>3.1</w:t>
      </w:r>
      <w:r w:rsidRPr="00006F1B">
        <w:rPr>
          <w:lang w:val="ru-RU"/>
        </w:rPr>
        <w:tab/>
      </w:r>
      <w:r w:rsidR="00006F1B">
        <w:rPr>
          <w:lang w:val="ru-RU"/>
        </w:rPr>
        <w:t>Случай</w:t>
      </w:r>
      <w:r w:rsidR="00006F1B" w:rsidRPr="00006F1B">
        <w:rPr>
          <w:lang w:val="ru-RU"/>
        </w:rPr>
        <w:t xml:space="preserve"> </w:t>
      </w:r>
      <w:r w:rsidR="004A5854">
        <w:rPr>
          <w:lang w:val="ru-RU"/>
        </w:rPr>
        <w:t>одноро</w:t>
      </w:r>
      <w:r w:rsidR="002E2A9A">
        <w:rPr>
          <w:lang w:val="ru-RU"/>
        </w:rPr>
        <w:t>д</w:t>
      </w:r>
      <w:r w:rsidR="004A5854">
        <w:rPr>
          <w:lang w:val="ru-RU"/>
        </w:rPr>
        <w:t>ных</w:t>
      </w:r>
      <w:r w:rsidR="00006F1B">
        <w:rPr>
          <w:lang w:val="ru-RU"/>
        </w:rPr>
        <w:t xml:space="preserve"> и равномерно разнесенных поднесущих</w:t>
      </w:r>
    </w:p>
    <w:p w:rsidR="005602B4" w:rsidRPr="00EE314D" w:rsidRDefault="00006F1B" w:rsidP="004A5854">
      <w:pPr>
        <w:rPr>
          <w:lang w:val="ru-RU"/>
        </w:rPr>
      </w:pPr>
      <w:r>
        <w:rPr>
          <w:lang w:val="ru-RU"/>
        </w:rPr>
        <w:t>В некоторых случаях передатчик ЦСФС может передавать множество независимо модулированных поднесущих, усиливаемых общим усилителем или активной антенной</w:t>
      </w:r>
      <w:r w:rsidR="005602B4" w:rsidRPr="00006F1B">
        <w:rPr>
          <w:lang w:val="ru-RU"/>
        </w:rPr>
        <w:t xml:space="preserve">. </w:t>
      </w:r>
      <w:r>
        <w:rPr>
          <w:lang w:val="ru-RU"/>
        </w:rPr>
        <w:t>Эти</w:t>
      </w:r>
      <w:r w:rsidRPr="00006F1B">
        <w:rPr>
          <w:lang w:val="ru-RU"/>
        </w:rPr>
        <w:t xml:space="preserve"> </w:t>
      </w:r>
      <w:r w:rsidR="004A5854">
        <w:rPr>
          <w:lang w:val="ru-RU"/>
        </w:rPr>
        <w:t>случаи обычно указываются как</w:t>
      </w:r>
      <w:r w:rsidRPr="00006F1B">
        <w:rPr>
          <w:lang w:val="ru-RU"/>
        </w:rPr>
        <w:t xml:space="preserve"> </w:t>
      </w:r>
      <w:r>
        <w:rPr>
          <w:lang w:val="ru-RU"/>
        </w:rPr>
        <w:t>систем</w:t>
      </w:r>
      <w:r w:rsidR="004A5854">
        <w:rPr>
          <w:lang w:val="ru-RU"/>
        </w:rPr>
        <w:t>ы</w:t>
      </w:r>
      <w:r>
        <w:rPr>
          <w:lang w:val="ru-RU"/>
        </w:rPr>
        <w:t xml:space="preserve"> с многими несущими</w:t>
      </w:r>
      <w:r w:rsidR="005602B4" w:rsidRPr="00006F1B">
        <w:rPr>
          <w:lang w:val="ru-RU"/>
        </w:rPr>
        <w:t xml:space="preserve"> (</w:t>
      </w:r>
      <w:r>
        <w:rPr>
          <w:lang w:val="ru-RU"/>
        </w:rPr>
        <w:t>см. Примечание</w:t>
      </w:r>
      <w:r w:rsidRPr="009A7AA0">
        <w:rPr>
          <w:lang w:val="en-US"/>
        </w:rPr>
        <w:t> </w:t>
      </w:r>
      <w:r w:rsidR="005602B4" w:rsidRPr="00EE314D">
        <w:rPr>
          <w:lang w:val="ru-RU"/>
        </w:rPr>
        <w:t>1).</w:t>
      </w:r>
    </w:p>
    <w:p w:rsidR="005602B4" w:rsidRPr="009A7AA0" w:rsidRDefault="009A7AA0" w:rsidP="009A7AA0">
      <w:pPr>
        <w:rPr>
          <w:lang w:val="ru-RU"/>
        </w:rPr>
      </w:pPr>
      <w:r>
        <w:rPr>
          <w:lang w:val="ru-RU"/>
        </w:rPr>
        <w:t>Ширина</w:t>
      </w:r>
      <w:r w:rsidRPr="009A7AA0">
        <w:rPr>
          <w:lang w:val="ru-RU"/>
        </w:rPr>
        <w:t xml:space="preserve"> </w:t>
      </w:r>
      <w:r>
        <w:rPr>
          <w:lang w:val="ru-RU"/>
        </w:rPr>
        <w:t>занимаемой</w:t>
      </w:r>
      <w:r w:rsidRPr="009A7AA0">
        <w:rPr>
          <w:lang w:val="ru-RU"/>
        </w:rPr>
        <w:t xml:space="preserve"> </w:t>
      </w:r>
      <w:r>
        <w:rPr>
          <w:lang w:val="ru-RU"/>
        </w:rPr>
        <w:t>полосы</w:t>
      </w:r>
      <w:r w:rsidRPr="009A7AA0">
        <w:rPr>
          <w:lang w:val="ru-RU"/>
        </w:rPr>
        <w:t xml:space="preserve"> </w:t>
      </w:r>
      <w:r w:rsidR="005602B4" w:rsidRPr="008071EB">
        <w:rPr>
          <w:i/>
          <w:lang w:val="en-GB"/>
        </w:rPr>
        <w:t>B</w:t>
      </w:r>
      <w:r w:rsidR="005602B4" w:rsidRPr="009A7AA0">
        <w:rPr>
          <w:vertAlign w:val="subscript"/>
          <w:lang w:val="ru-RU"/>
        </w:rPr>
        <w:t>0</w:t>
      </w:r>
      <w:r w:rsidR="005602B4" w:rsidRPr="009A7AA0">
        <w:rPr>
          <w:lang w:val="ru-RU"/>
        </w:rPr>
        <w:t xml:space="preserve"> </w:t>
      </w:r>
      <w:r>
        <w:rPr>
          <w:lang w:val="ru-RU"/>
        </w:rPr>
        <w:t>для</w:t>
      </w:r>
      <w:r w:rsidRPr="009A7AA0">
        <w:rPr>
          <w:lang w:val="ru-RU"/>
        </w:rPr>
        <w:t xml:space="preserve"> </w:t>
      </w:r>
      <w:r>
        <w:rPr>
          <w:lang w:val="ru-RU"/>
        </w:rPr>
        <w:t>такой</w:t>
      </w:r>
      <w:r w:rsidRPr="009A7AA0">
        <w:rPr>
          <w:lang w:val="ru-RU"/>
        </w:rPr>
        <w:t xml:space="preserve"> </w:t>
      </w:r>
      <w:r>
        <w:rPr>
          <w:lang w:val="ru-RU"/>
        </w:rPr>
        <w:t>работы</w:t>
      </w:r>
      <w:r w:rsidRPr="009A7AA0">
        <w:rPr>
          <w:lang w:val="ru-RU"/>
        </w:rPr>
        <w:t xml:space="preserve"> </w:t>
      </w:r>
      <w:r>
        <w:rPr>
          <w:lang w:val="ru-RU"/>
        </w:rPr>
        <w:t>должна вычисляться следующим образом</w:t>
      </w:r>
      <w:r w:rsidR="005602B4" w:rsidRPr="009A7AA0">
        <w:rPr>
          <w:lang w:val="ru-RU"/>
        </w:rPr>
        <w:t>:</w:t>
      </w:r>
    </w:p>
    <w:p w:rsidR="005602B4" w:rsidRPr="009A7AA0" w:rsidRDefault="005602B4" w:rsidP="005602B4">
      <w:pPr>
        <w:pStyle w:val="Equation"/>
        <w:rPr>
          <w:lang w:val="ru-RU"/>
        </w:rPr>
      </w:pPr>
      <w:r w:rsidRPr="009A7AA0">
        <w:rPr>
          <w:lang w:val="ru-RU"/>
        </w:rPr>
        <w:tab/>
      </w:r>
      <w:r w:rsidRPr="009A7AA0">
        <w:rPr>
          <w:lang w:val="ru-RU"/>
        </w:rPr>
        <w:tab/>
      </w:r>
      <w:r w:rsidRPr="008071EB">
        <w:rPr>
          <w:i/>
          <w:iCs/>
          <w:lang w:val="en-GB"/>
        </w:rPr>
        <w:t>B</w:t>
      </w:r>
      <w:r w:rsidRPr="009A7AA0">
        <w:rPr>
          <w:vertAlign w:val="subscript"/>
          <w:lang w:val="ru-RU"/>
        </w:rPr>
        <w:t>0</w:t>
      </w:r>
      <w:r w:rsidRPr="009A7AA0">
        <w:rPr>
          <w:lang w:val="ru-RU"/>
        </w:rPr>
        <w:t xml:space="preserve">  =  </w:t>
      </w:r>
      <w:r w:rsidRPr="008071EB">
        <w:rPr>
          <w:i/>
          <w:iCs/>
          <w:lang w:val="en-GB"/>
        </w:rPr>
        <w:t>b</w:t>
      </w:r>
      <w:r w:rsidRPr="009A7AA0">
        <w:rPr>
          <w:vertAlign w:val="subscript"/>
          <w:lang w:val="ru-RU"/>
        </w:rPr>
        <w:t>0</w:t>
      </w:r>
      <w:r w:rsidRPr="009A7AA0">
        <w:rPr>
          <w:lang w:val="ru-RU"/>
        </w:rPr>
        <w:t xml:space="preserve">  +  (</w:t>
      </w:r>
      <w:r w:rsidRPr="008071EB">
        <w:rPr>
          <w:i/>
          <w:iCs/>
          <w:lang w:val="en-GB"/>
        </w:rPr>
        <w:t>m</w:t>
      </w:r>
      <w:r w:rsidRPr="009A7AA0">
        <w:rPr>
          <w:lang w:val="ru-RU"/>
        </w:rPr>
        <w:t xml:space="preserve">  –  1) </w:t>
      </w:r>
      <w:r>
        <w:rPr>
          <w:lang w:val="en-GB"/>
        </w:rPr>
        <w:sym w:font="Symbol" w:char="F044"/>
      </w:r>
      <w:r w:rsidRPr="008071EB">
        <w:rPr>
          <w:i/>
          <w:iCs/>
          <w:lang w:val="en-GB"/>
        </w:rPr>
        <w:t>F</w:t>
      </w:r>
      <w:r w:rsidR="009A7AA0" w:rsidRPr="00AE6A34">
        <w:rPr>
          <w:lang w:val="ru-RU"/>
        </w:rPr>
        <w:t>,</w:t>
      </w:r>
      <w:r w:rsidRPr="009A7AA0">
        <w:rPr>
          <w:i/>
          <w:iCs/>
          <w:lang w:val="ru-RU"/>
        </w:rPr>
        <w:tab/>
      </w:r>
      <w:r w:rsidRPr="009A7AA0">
        <w:rPr>
          <w:lang w:val="ru-RU"/>
        </w:rPr>
        <w:t>(5)</w:t>
      </w:r>
    </w:p>
    <w:p w:rsidR="005602B4" w:rsidRPr="009A7AA0" w:rsidRDefault="009A7AA0" w:rsidP="005602B4">
      <w:pPr>
        <w:rPr>
          <w:lang w:val="ru-RU"/>
        </w:rPr>
      </w:pPr>
      <w:r>
        <w:rPr>
          <w:lang w:val="ru-RU"/>
        </w:rPr>
        <w:t>где</w:t>
      </w:r>
      <w:r w:rsidR="005602B4" w:rsidRPr="009A7AA0">
        <w:rPr>
          <w:lang w:val="ru-RU"/>
        </w:rPr>
        <w:t>:</w:t>
      </w:r>
    </w:p>
    <w:p w:rsidR="005602B4" w:rsidRPr="009A7AA0" w:rsidRDefault="005602B4" w:rsidP="009A7AA0">
      <w:pPr>
        <w:pStyle w:val="Equationlegend"/>
        <w:rPr>
          <w:lang w:val="ru-RU"/>
        </w:rPr>
      </w:pPr>
      <w:r w:rsidRPr="009A7AA0">
        <w:rPr>
          <w:i/>
          <w:lang w:val="ru-RU"/>
        </w:rPr>
        <w:tab/>
      </w:r>
      <w:r w:rsidRPr="008071EB">
        <w:rPr>
          <w:i/>
        </w:rPr>
        <w:t>b</w:t>
      </w:r>
      <w:r w:rsidRPr="009A7AA0">
        <w:rPr>
          <w:vertAlign w:val="subscript"/>
          <w:lang w:val="ru-RU"/>
        </w:rPr>
        <w:t>0</w:t>
      </w:r>
      <w:r w:rsidRPr="008071EB">
        <w:t> </w:t>
      </w:r>
      <w:r w:rsidRPr="009A7AA0">
        <w:rPr>
          <w:lang w:val="ru-RU"/>
        </w:rPr>
        <w:t>:</w:t>
      </w:r>
      <w:r w:rsidRPr="009A7AA0">
        <w:rPr>
          <w:lang w:val="ru-RU"/>
        </w:rPr>
        <w:tab/>
      </w:r>
      <w:r w:rsidR="009A7AA0">
        <w:rPr>
          <w:lang w:val="ru-RU"/>
        </w:rPr>
        <w:t>ширина полосы, занимаемой одной поднесущей;</w:t>
      </w:r>
    </w:p>
    <w:p w:rsidR="005602B4" w:rsidRPr="00EE314D" w:rsidRDefault="005602B4" w:rsidP="009A7AA0">
      <w:pPr>
        <w:pStyle w:val="Equationlegend"/>
        <w:rPr>
          <w:lang w:val="ru-RU"/>
        </w:rPr>
      </w:pPr>
      <w:r w:rsidRPr="009A7AA0">
        <w:rPr>
          <w:lang w:val="ru-RU"/>
        </w:rPr>
        <w:tab/>
      </w:r>
      <w:r w:rsidRPr="008071EB">
        <w:rPr>
          <w:i/>
        </w:rPr>
        <w:t>m</w:t>
      </w:r>
      <w:r w:rsidRPr="008071EB">
        <w:t> </w:t>
      </w:r>
      <w:r w:rsidRPr="00EE314D">
        <w:rPr>
          <w:lang w:val="ru-RU"/>
        </w:rPr>
        <w:t>:</w:t>
      </w:r>
      <w:r w:rsidRPr="00EE314D">
        <w:rPr>
          <w:lang w:val="ru-RU"/>
        </w:rPr>
        <w:tab/>
      </w:r>
      <w:r w:rsidR="009A7AA0">
        <w:rPr>
          <w:lang w:val="ru-RU"/>
        </w:rPr>
        <w:t>число</w:t>
      </w:r>
      <w:r w:rsidR="009A7AA0" w:rsidRPr="00EE314D">
        <w:rPr>
          <w:lang w:val="ru-RU"/>
        </w:rPr>
        <w:t xml:space="preserve"> </w:t>
      </w:r>
      <w:r w:rsidR="009A7AA0">
        <w:rPr>
          <w:lang w:val="ru-RU"/>
        </w:rPr>
        <w:t>поднесущих</w:t>
      </w:r>
      <w:r w:rsidR="009A7AA0" w:rsidRPr="00EE314D">
        <w:rPr>
          <w:lang w:val="ru-RU"/>
        </w:rPr>
        <w:t>;</w:t>
      </w:r>
    </w:p>
    <w:p w:rsidR="005602B4" w:rsidRPr="009A7AA0" w:rsidRDefault="005602B4" w:rsidP="009A7AA0">
      <w:pPr>
        <w:pStyle w:val="Equationlegend"/>
        <w:rPr>
          <w:lang w:val="ru-RU"/>
        </w:rPr>
      </w:pPr>
      <w:r w:rsidRPr="00EE314D">
        <w:rPr>
          <w:lang w:val="ru-RU"/>
        </w:rPr>
        <w:tab/>
      </w:r>
      <w:r>
        <w:sym w:font="Symbol" w:char="F044"/>
      </w:r>
      <w:r w:rsidRPr="008071EB">
        <w:rPr>
          <w:i/>
        </w:rPr>
        <w:t>F</w:t>
      </w:r>
      <w:r w:rsidRPr="008071EB">
        <w:t> </w:t>
      </w:r>
      <w:r w:rsidRPr="009A7AA0">
        <w:rPr>
          <w:lang w:val="ru-RU"/>
        </w:rPr>
        <w:t>:</w:t>
      </w:r>
      <w:r w:rsidRPr="009A7AA0">
        <w:rPr>
          <w:lang w:val="ru-RU"/>
        </w:rPr>
        <w:tab/>
      </w:r>
      <w:r w:rsidR="009A7AA0">
        <w:rPr>
          <w:lang w:val="ru-RU"/>
        </w:rPr>
        <w:t>разнос</w:t>
      </w:r>
      <w:r w:rsidR="009A7AA0" w:rsidRPr="009A7AA0">
        <w:rPr>
          <w:lang w:val="ru-RU"/>
        </w:rPr>
        <w:t xml:space="preserve"> </w:t>
      </w:r>
      <w:r w:rsidR="009A7AA0">
        <w:rPr>
          <w:lang w:val="ru-RU"/>
        </w:rPr>
        <w:t>частот</w:t>
      </w:r>
      <w:r w:rsidR="009A7AA0" w:rsidRPr="009A7AA0">
        <w:rPr>
          <w:lang w:val="ru-RU"/>
        </w:rPr>
        <w:t xml:space="preserve"> </w:t>
      </w:r>
      <w:r w:rsidR="009A7AA0">
        <w:rPr>
          <w:lang w:val="ru-RU"/>
        </w:rPr>
        <w:t>между</w:t>
      </w:r>
      <w:r w:rsidR="009A7AA0" w:rsidRPr="009A7AA0">
        <w:rPr>
          <w:lang w:val="ru-RU"/>
        </w:rPr>
        <w:t xml:space="preserve"> </w:t>
      </w:r>
      <w:r w:rsidR="009A7AA0">
        <w:rPr>
          <w:lang w:val="ru-RU"/>
        </w:rPr>
        <w:t>центральными</w:t>
      </w:r>
      <w:r w:rsidR="009A7AA0" w:rsidRPr="009A7AA0">
        <w:rPr>
          <w:lang w:val="ru-RU"/>
        </w:rPr>
        <w:t xml:space="preserve"> </w:t>
      </w:r>
      <w:r w:rsidR="009A7AA0">
        <w:rPr>
          <w:lang w:val="ru-RU"/>
        </w:rPr>
        <w:t>частотами</w:t>
      </w:r>
      <w:r w:rsidR="009A7AA0" w:rsidRPr="009A7AA0">
        <w:rPr>
          <w:lang w:val="ru-RU"/>
        </w:rPr>
        <w:t xml:space="preserve"> </w:t>
      </w:r>
      <w:r w:rsidR="009A7AA0">
        <w:rPr>
          <w:lang w:val="ru-RU"/>
        </w:rPr>
        <w:t>соседних</w:t>
      </w:r>
      <w:r w:rsidR="009A7AA0" w:rsidRPr="009A7AA0">
        <w:rPr>
          <w:lang w:val="ru-RU"/>
        </w:rPr>
        <w:t xml:space="preserve"> </w:t>
      </w:r>
      <w:r w:rsidR="009A7AA0">
        <w:rPr>
          <w:lang w:val="ru-RU"/>
        </w:rPr>
        <w:t>поднесущих</w:t>
      </w:r>
      <w:r w:rsidRPr="009A7AA0">
        <w:rPr>
          <w:lang w:val="ru-RU"/>
        </w:rPr>
        <w:t>.</w:t>
      </w:r>
    </w:p>
    <w:p w:rsidR="005602B4" w:rsidRPr="009A7AA0" w:rsidRDefault="009A7AA0" w:rsidP="00F7359D">
      <w:pPr>
        <w:rPr>
          <w:lang w:val="ru-RU"/>
        </w:rPr>
      </w:pPr>
      <w:r>
        <w:rPr>
          <w:lang w:val="ru-RU"/>
        </w:rPr>
        <w:t>В</w:t>
      </w:r>
      <w:r w:rsidRPr="009A7AA0">
        <w:rPr>
          <w:lang w:val="ru-RU"/>
        </w:rPr>
        <w:t xml:space="preserve"> </w:t>
      </w:r>
      <w:r>
        <w:rPr>
          <w:lang w:val="ru-RU"/>
        </w:rPr>
        <w:t>уравнении</w:t>
      </w:r>
      <w:r w:rsidRPr="009A7AA0">
        <w:rPr>
          <w:lang w:val="en-US"/>
        </w:rPr>
        <w:t> </w:t>
      </w:r>
      <w:r w:rsidR="005602B4" w:rsidRPr="009A7AA0">
        <w:rPr>
          <w:lang w:val="ru-RU"/>
        </w:rPr>
        <w:t xml:space="preserve">(5) </w:t>
      </w:r>
      <w:r>
        <w:rPr>
          <w:lang w:val="ru-RU"/>
        </w:rPr>
        <w:t>предполагается</w:t>
      </w:r>
      <w:r w:rsidRPr="009A7AA0">
        <w:rPr>
          <w:lang w:val="ru-RU"/>
        </w:rPr>
        <w:t xml:space="preserve">, </w:t>
      </w:r>
      <w:r>
        <w:rPr>
          <w:lang w:val="ru-RU"/>
        </w:rPr>
        <w:t>что</w:t>
      </w:r>
      <w:r w:rsidRPr="009A7AA0">
        <w:rPr>
          <w:lang w:val="ru-RU"/>
        </w:rPr>
        <w:t xml:space="preserve"> </w:t>
      </w:r>
      <w:r>
        <w:rPr>
          <w:lang w:val="ru-RU"/>
        </w:rPr>
        <w:t>поднесущие</w:t>
      </w:r>
      <w:r w:rsidRPr="009A7AA0">
        <w:rPr>
          <w:lang w:val="ru-RU"/>
        </w:rPr>
        <w:t xml:space="preserve"> </w:t>
      </w:r>
      <w:r>
        <w:rPr>
          <w:lang w:val="ru-RU"/>
        </w:rPr>
        <w:t>являются</w:t>
      </w:r>
      <w:r w:rsidRPr="009A7AA0">
        <w:rPr>
          <w:lang w:val="ru-RU"/>
        </w:rPr>
        <w:t xml:space="preserve"> </w:t>
      </w:r>
      <w:r w:rsidR="00F7359D">
        <w:rPr>
          <w:lang w:val="ru-RU"/>
        </w:rPr>
        <w:t>однородными</w:t>
      </w:r>
      <w:r w:rsidRPr="009A7AA0">
        <w:rPr>
          <w:lang w:val="ru-RU"/>
        </w:rPr>
        <w:t xml:space="preserve"> </w:t>
      </w:r>
      <w:r>
        <w:rPr>
          <w:lang w:val="ru-RU"/>
        </w:rPr>
        <w:t>и</w:t>
      </w:r>
      <w:r w:rsidRPr="009A7AA0">
        <w:rPr>
          <w:lang w:val="ru-RU"/>
        </w:rPr>
        <w:t xml:space="preserve"> </w:t>
      </w:r>
      <w:r>
        <w:rPr>
          <w:lang w:val="ru-RU"/>
        </w:rPr>
        <w:t>равномерно</w:t>
      </w:r>
      <w:r w:rsidRPr="009A7AA0">
        <w:rPr>
          <w:lang w:val="ru-RU"/>
        </w:rPr>
        <w:t xml:space="preserve"> </w:t>
      </w:r>
      <w:r>
        <w:rPr>
          <w:lang w:val="ru-RU"/>
        </w:rPr>
        <w:t>разнесенными, а шум передатчика пренебрежимо мал по сравнению с мощностью внеполосных излучений крайних поднесущих</w:t>
      </w:r>
      <w:r w:rsidR="005602B4" w:rsidRPr="009A7AA0">
        <w:rPr>
          <w:lang w:val="ru-RU"/>
        </w:rPr>
        <w:t xml:space="preserve">. </w:t>
      </w:r>
      <w:r>
        <w:rPr>
          <w:lang w:val="ru-RU"/>
        </w:rPr>
        <w:t>Вместе</w:t>
      </w:r>
      <w:r w:rsidRPr="009A7AA0">
        <w:rPr>
          <w:lang w:val="ru-RU"/>
        </w:rPr>
        <w:t xml:space="preserve"> </w:t>
      </w:r>
      <w:r>
        <w:rPr>
          <w:lang w:val="ru-RU"/>
        </w:rPr>
        <w:t>с</w:t>
      </w:r>
      <w:r w:rsidRPr="009A7AA0">
        <w:rPr>
          <w:lang w:val="ru-RU"/>
        </w:rPr>
        <w:t xml:space="preserve"> </w:t>
      </w:r>
      <w:r>
        <w:rPr>
          <w:lang w:val="ru-RU"/>
        </w:rPr>
        <w:t>тем</w:t>
      </w:r>
      <w:r w:rsidRPr="009A7AA0">
        <w:rPr>
          <w:lang w:val="ru-RU"/>
        </w:rPr>
        <w:t xml:space="preserve"> </w:t>
      </w:r>
      <w:r>
        <w:rPr>
          <w:lang w:val="ru-RU"/>
        </w:rPr>
        <w:t>следует</w:t>
      </w:r>
      <w:r w:rsidRPr="009A7AA0">
        <w:rPr>
          <w:lang w:val="ru-RU"/>
        </w:rPr>
        <w:t xml:space="preserve"> </w:t>
      </w:r>
      <w:r>
        <w:rPr>
          <w:lang w:val="ru-RU"/>
        </w:rPr>
        <w:t>заметить</w:t>
      </w:r>
      <w:r w:rsidRPr="009A7AA0">
        <w:rPr>
          <w:lang w:val="ru-RU"/>
        </w:rPr>
        <w:t xml:space="preserve">, </w:t>
      </w:r>
      <w:r>
        <w:rPr>
          <w:lang w:val="ru-RU"/>
        </w:rPr>
        <w:t>что</w:t>
      </w:r>
      <w:r w:rsidRPr="009A7AA0">
        <w:rPr>
          <w:lang w:val="ru-RU"/>
        </w:rPr>
        <w:t xml:space="preserve"> </w:t>
      </w:r>
      <w:r>
        <w:rPr>
          <w:lang w:val="ru-RU"/>
        </w:rPr>
        <w:t>в</w:t>
      </w:r>
      <w:r w:rsidRPr="009A7AA0">
        <w:rPr>
          <w:lang w:val="ru-RU"/>
        </w:rPr>
        <w:t xml:space="preserve"> </w:t>
      </w:r>
      <w:r>
        <w:rPr>
          <w:lang w:val="ru-RU"/>
        </w:rPr>
        <w:t>этом</w:t>
      </w:r>
      <w:r w:rsidRPr="009A7AA0">
        <w:rPr>
          <w:lang w:val="ru-RU"/>
        </w:rPr>
        <w:t xml:space="preserve"> </w:t>
      </w:r>
      <w:r>
        <w:rPr>
          <w:lang w:val="ru-RU"/>
        </w:rPr>
        <w:t>случае</w:t>
      </w:r>
      <w:r w:rsidRPr="009A7AA0">
        <w:rPr>
          <w:lang w:val="ru-RU"/>
        </w:rPr>
        <w:t xml:space="preserve"> </w:t>
      </w:r>
      <w:r>
        <w:rPr>
          <w:lang w:val="ru-RU"/>
        </w:rPr>
        <w:t>значение процентной доли</w:t>
      </w:r>
      <w:r w:rsidR="005602B4" w:rsidRPr="009A7AA0">
        <w:rPr>
          <w:lang w:val="ru-RU"/>
        </w:rPr>
        <w:t xml:space="preserve"> </w:t>
      </w:r>
      <w:r w:rsidR="005602B4">
        <w:rPr>
          <w:lang w:val="en-GB"/>
        </w:rPr>
        <w:sym w:font="Symbol" w:char="F062"/>
      </w:r>
      <w:r w:rsidR="005602B4" w:rsidRPr="009A7AA0">
        <w:rPr>
          <w:lang w:val="ru-RU"/>
        </w:rPr>
        <w:t>/2</w:t>
      </w:r>
      <w:r w:rsidR="00FA029D">
        <w:rPr>
          <w:lang w:val="ru-RU"/>
        </w:rPr>
        <w:t>,</w:t>
      </w:r>
      <w:r w:rsidR="005602B4" w:rsidRPr="009A7AA0">
        <w:rPr>
          <w:lang w:val="ru-RU"/>
        </w:rPr>
        <w:t xml:space="preserve"> </w:t>
      </w:r>
      <w:r w:rsidR="00FA029D">
        <w:rPr>
          <w:lang w:val="ru-RU"/>
        </w:rPr>
        <w:t>рассчитываем</w:t>
      </w:r>
      <w:r w:rsidR="00644052">
        <w:rPr>
          <w:lang w:val="ru-RU"/>
        </w:rPr>
        <w:t>ое</w:t>
      </w:r>
      <w:r w:rsidR="00FA029D">
        <w:rPr>
          <w:lang w:val="ru-RU"/>
        </w:rPr>
        <w:t xml:space="preserve"> по общей мощности всех поднесущих, составляет</w:t>
      </w:r>
      <w:r w:rsidR="005602B4" w:rsidRPr="009A7AA0">
        <w:rPr>
          <w:lang w:val="ru-RU"/>
        </w:rPr>
        <w:t xml:space="preserve"> 0</w:t>
      </w:r>
      <w:r w:rsidR="00FA029D">
        <w:rPr>
          <w:lang w:val="ru-RU"/>
        </w:rPr>
        <w:t>,</w:t>
      </w:r>
      <w:r w:rsidR="005602B4" w:rsidRPr="009A7AA0">
        <w:rPr>
          <w:lang w:val="ru-RU"/>
        </w:rPr>
        <w:t>5/</w:t>
      </w:r>
      <w:r w:rsidR="005602B4" w:rsidRPr="008071EB">
        <w:rPr>
          <w:i/>
          <w:lang w:val="en-GB"/>
        </w:rPr>
        <w:t>m</w:t>
      </w:r>
      <w:r w:rsidR="005602B4" w:rsidRPr="009A7AA0">
        <w:rPr>
          <w:lang w:val="ru-RU"/>
        </w:rPr>
        <w:t>%.</w:t>
      </w:r>
    </w:p>
    <w:p w:rsidR="005602B4" w:rsidRPr="00831038" w:rsidRDefault="00644052" w:rsidP="00F7359D">
      <w:pPr>
        <w:pStyle w:val="Note"/>
        <w:rPr>
          <w:lang w:val="ru-RU"/>
        </w:rPr>
      </w:pPr>
      <w:r>
        <w:rPr>
          <w:lang w:val="ru-RU"/>
        </w:rPr>
        <w:t>ПРИМЕЧАНИЕ</w:t>
      </w:r>
      <w:r w:rsidR="005602B4" w:rsidRPr="008071EB">
        <w:rPr>
          <w:lang w:val="en-GB"/>
        </w:rPr>
        <w:t> </w:t>
      </w:r>
      <w:r w:rsidR="005602B4" w:rsidRPr="00831038">
        <w:rPr>
          <w:lang w:val="ru-RU"/>
        </w:rPr>
        <w:t>1</w:t>
      </w:r>
      <w:r w:rsidRPr="00831038">
        <w:rPr>
          <w:lang w:val="ru-RU"/>
        </w:rPr>
        <w:t>.</w:t>
      </w:r>
      <w:r w:rsidR="005602B4" w:rsidRPr="008071EB">
        <w:rPr>
          <w:lang w:val="en-GB"/>
        </w:rPr>
        <w:t> </w:t>
      </w:r>
      <w:r w:rsidR="005602B4" w:rsidRPr="00831038">
        <w:rPr>
          <w:lang w:val="ru-RU"/>
        </w:rPr>
        <w:t>–</w:t>
      </w:r>
      <w:r w:rsidR="005602B4" w:rsidRPr="008071EB">
        <w:rPr>
          <w:lang w:val="en-GB"/>
        </w:rPr>
        <w:t> </w:t>
      </w:r>
      <w:r>
        <w:rPr>
          <w:lang w:val="ru-RU"/>
        </w:rPr>
        <w:t>Для</w:t>
      </w:r>
      <w:r w:rsidRPr="00831038">
        <w:rPr>
          <w:lang w:val="ru-RU"/>
        </w:rPr>
        <w:t xml:space="preserve"> </w:t>
      </w:r>
      <w:r>
        <w:rPr>
          <w:lang w:val="ru-RU"/>
        </w:rPr>
        <w:t>целей</w:t>
      </w:r>
      <w:r w:rsidRPr="00831038">
        <w:rPr>
          <w:lang w:val="ru-RU"/>
        </w:rPr>
        <w:t xml:space="preserve"> </w:t>
      </w:r>
      <w:r>
        <w:rPr>
          <w:lang w:val="ru-RU"/>
        </w:rPr>
        <w:t>настоящей</w:t>
      </w:r>
      <w:r w:rsidRPr="00831038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831038">
        <w:rPr>
          <w:lang w:val="ru-RU"/>
        </w:rPr>
        <w:t xml:space="preserve"> </w:t>
      </w:r>
      <w:r w:rsidR="00831038">
        <w:rPr>
          <w:lang w:val="ru-RU"/>
        </w:rPr>
        <w:t>системы</w:t>
      </w:r>
      <w:r w:rsidR="00831038" w:rsidRPr="00831038">
        <w:rPr>
          <w:lang w:val="ru-RU"/>
        </w:rPr>
        <w:t xml:space="preserve">, </w:t>
      </w:r>
      <w:r w:rsidR="00831038">
        <w:rPr>
          <w:lang w:val="ru-RU"/>
        </w:rPr>
        <w:t>в</w:t>
      </w:r>
      <w:r w:rsidR="00831038" w:rsidRPr="00831038">
        <w:rPr>
          <w:lang w:val="ru-RU"/>
        </w:rPr>
        <w:t xml:space="preserve"> </w:t>
      </w:r>
      <w:r w:rsidR="00831038">
        <w:rPr>
          <w:lang w:val="ru-RU"/>
        </w:rPr>
        <w:t>которых</w:t>
      </w:r>
      <w:r w:rsidR="00831038" w:rsidRPr="00831038">
        <w:rPr>
          <w:lang w:val="ru-RU"/>
        </w:rPr>
        <w:t xml:space="preserve"> </w:t>
      </w:r>
      <w:r w:rsidR="00831038">
        <w:rPr>
          <w:lang w:val="ru-RU"/>
        </w:rPr>
        <w:t>используется</w:t>
      </w:r>
      <w:r w:rsidR="00831038" w:rsidRPr="00831038">
        <w:rPr>
          <w:lang w:val="ru-RU"/>
        </w:rPr>
        <w:t xml:space="preserve"> </w:t>
      </w:r>
      <w:r w:rsidR="00831038">
        <w:rPr>
          <w:lang w:val="ru-RU"/>
        </w:rPr>
        <w:t xml:space="preserve">модуляция с ортогональным частотным разделением, не </w:t>
      </w:r>
      <w:r w:rsidR="00F7359D">
        <w:rPr>
          <w:lang w:val="ru-RU"/>
        </w:rPr>
        <w:t>считаются</w:t>
      </w:r>
      <w:r w:rsidR="00831038">
        <w:rPr>
          <w:lang w:val="ru-RU"/>
        </w:rPr>
        <w:t xml:space="preserve"> систем</w:t>
      </w:r>
      <w:r w:rsidR="00F7359D">
        <w:rPr>
          <w:lang w:val="ru-RU"/>
        </w:rPr>
        <w:t>ами</w:t>
      </w:r>
      <w:r w:rsidR="00831038">
        <w:rPr>
          <w:lang w:val="ru-RU"/>
        </w:rPr>
        <w:t xml:space="preserve"> с многими несущими; в этих системах большое число поднесущих не являются независимо модулированными</w:t>
      </w:r>
      <w:r w:rsidR="005602B4" w:rsidRPr="00831038">
        <w:rPr>
          <w:lang w:val="ru-RU"/>
        </w:rPr>
        <w:t>.</w:t>
      </w:r>
    </w:p>
    <w:p w:rsidR="005602B4" w:rsidRPr="00805926" w:rsidRDefault="005602B4" w:rsidP="00805926">
      <w:pPr>
        <w:pStyle w:val="Heading2"/>
        <w:rPr>
          <w:lang w:val="ru-RU"/>
        </w:rPr>
      </w:pPr>
      <w:r w:rsidRPr="00805926">
        <w:rPr>
          <w:lang w:val="ru-RU"/>
        </w:rPr>
        <w:lastRenderedPageBreak/>
        <w:t>3.2</w:t>
      </w:r>
      <w:r w:rsidRPr="00805926">
        <w:rPr>
          <w:lang w:val="ru-RU"/>
        </w:rPr>
        <w:tab/>
      </w:r>
      <w:r w:rsidR="00805926">
        <w:rPr>
          <w:lang w:val="ru-RU"/>
        </w:rPr>
        <w:t>Случай</w:t>
      </w:r>
      <w:r w:rsidR="00805926" w:rsidRPr="00805926">
        <w:rPr>
          <w:lang w:val="ru-RU"/>
        </w:rPr>
        <w:t xml:space="preserve"> </w:t>
      </w:r>
      <w:r w:rsidR="00805926">
        <w:rPr>
          <w:lang w:val="ru-RU"/>
        </w:rPr>
        <w:t>произвольного числа поднесущих, произвольно разнесенных по частоте и имеющих разную мощность</w:t>
      </w:r>
    </w:p>
    <w:p w:rsidR="005602B4" w:rsidRPr="00805926" w:rsidRDefault="00805926" w:rsidP="00F7359D">
      <w:pPr>
        <w:rPr>
          <w:lang w:val="ru-RU"/>
        </w:rPr>
      </w:pPr>
      <w:r>
        <w:rPr>
          <w:lang w:val="ru-RU"/>
        </w:rPr>
        <w:t>Об</w:t>
      </w:r>
      <w:r w:rsidR="00F7359D">
        <w:rPr>
          <w:lang w:val="ru-RU"/>
        </w:rPr>
        <w:t>общенный</w:t>
      </w:r>
      <w:r w:rsidRPr="00805926">
        <w:rPr>
          <w:lang w:val="ru-RU"/>
        </w:rPr>
        <w:t xml:space="preserve"> </w:t>
      </w:r>
      <w:r>
        <w:rPr>
          <w:lang w:val="ru-RU"/>
        </w:rPr>
        <w:t>пример</w:t>
      </w:r>
      <w:r w:rsidRPr="00805926">
        <w:rPr>
          <w:lang w:val="ru-RU"/>
        </w:rPr>
        <w:t xml:space="preserve"> </w:t>
      </w:r>
      <w:r>
        <w:rPr>
          <w:lang w:val="ru-RU"/>
        </w:rPr>
        <w:t>этого</w:t>
      </w:r>
      <w:r w:rsidRPr="00805926">
        <w:rPr>
          <w:lang w:val="ru-RU"/>
        </w:rPr>
        <w:t xml:space="preserve"> </w:t>
      </w:r>
      <w:r>
        <w:rPr>
          <w:lang w:val="ru-RU"/>
        </w:rPr>
        <w:t>случая</w:t>
      </w:r>
      <w:r w:rsidRPr="00805926">
        <w:rPr>
          <w:lang w:val="ru-RU"/>
        </w:rPr>
        <w:t xml:space="preserve"> </w:t>
      </w:r>
      <w:r>
        <w:rPr>
          <w:lang w:val="ru-RU"/>
        </w:rPr>
        <w:t>представлен</w:t>
      </w:r>
      <w:r w:rsidRPr="00805926">
        <w:rPr>
          <w:lang w:val="ru-RU"/>
        </w:rPr>
        <w:t xml:space="preserve"> </w:t>
      </w:r>
      <w:r>
        <w:rPr>
          <w:lang w:val="ru-RU"/>
        </w:rPr>
        <w:t>на рисунке</w:t>
      </w:r>
      <w:r w:rsidR="005602B4" w:rsidRPr="008071EB">
        <w:rPr>
          <w:lang w:val="en-US"/>
        </w:rPr>
        <w:t> </w:t>
      </w:r>
      <w:r w:rsidR="005602B4" w:rsidRPr="00805926">
        <w:rPr>
          <w:lang w:val="ru-RU"/>
        </w:rPr>
        <w:t>3.</w:t>
      </w:r>
    </w:p>
    <w:p w:rsidR="005602B4" w:rsidRPr="00EE314D" w:rsidRDefault="00805926" w:rsidP="005602B4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5602B4" w:rsidRPr="00EE314D">
        <w:rPr>
          <w:lang w:val="ru-RU"/>
        </w:rPr>
        <w:t xml:space="preserve"> 3</w:t>
      </w:r>
    </w:p>
    <w:p w:rsidR="005602B4" w:rsidRPr="00EE314D" w:rsidRDefault="00805926" w:rsidP="00F7359D">
      <w:pPr>
        <w:pStyle w:val="Figuretitle"/>
        <w:rPr>
          <w:lang w:val="ru-RU"/>
        </w:rPr>
      </w:pPr>
      <w:r>
        <w:rPr>
          <w:lang w:val="ru-RU"/>
        </w:rPr>
        <w:t>Об</w:t>
      </w:r>
      <w:r w:rsidR="00F7359D">
        <w:rPr>
          <w:lang w:val="ru-RU"/>
        </w:rPr>
        <w:t>общенный</w:t>
      </w:r>
      <w:r w:rsidRPr="004A5854">
        <w:rPr>
          <w:lang w:val="ru-RU"/>
        </w:rPr>
        <w:t xml:space="preserve"> </w:t>
      </w:r>
      <w:r>
        <w:rPr>
          <w:lang w:val="ru-RU"/>
        </w:rPr>
        <w:t>пример</w:t>
      </w:r>
      <w:r w:rsidRPr="004A5854">
        <w:rPr>
          <w:lang w:val="ru-RU"/>
        </w:rPr>
        <w:t xml:space="preserve"> </w:t>
      </w:r>
      <w:r w:rsidR="004A5854">
        <w:rPr>
          <w:lang w:val="ru-RU"/>
        </w:rPr>
        <w:t>системы</w:t>
      </w:r>
      <w:r w:rsidR="00F7359D">
        <w:rPr>
          <w:lang w:val="ru-RU"/>
        </w:rPr>
        <w:t xml:space="preserve"> с тремя</w:t>
      </w:r>
      <w:r w:rsidR="004A5854">
        <w:rPr>
          <w:lang w:val="ru-RU"/>
        </w:rPr>
        <w:t xml:space="preserve"> поднесущи</w:t>
      </w:r>
      <w:r w:rsidR="00F7359D">
        <w:rPr>
          <w:lang w:val="ru-RU"/>
        </w:rPr>
        <w:t>ми</w:t>
      </w:r>
      <w:r w:rsidR="004A5854">
        <w:rPr>
          <w:lang w:val="ru-RU"/>
        </w:rPr>
        <w:t xml:space="preserve"> </w:t>
      </w:r>
      <w:r w:rsidR="00AE6A34" w:rsidRPr="00AE6A34">
        <w:rPr>
          <w:lang w:val="ru-RU"/>
        </w:rPr>
        <w:br/>
      </w:r>
      <w:r w:rsidR="004A5854">
        <w:rPr>
          <w:lang w:val="ru-RU"/>
        </w:rPr>
        <w:t>с разными частотой</w:t>
      </w:r>
      <w:r w:rsidR="00F7359D">
        <w:rPr>
          <w:lang w:val="ru-RU"/>
        </w:rPr>
        <w:t xml:space="preserve"> символа</w:t>
      </w:r>
      <w:r w:rsidR="004A5854">
        <w:rPr>
          <w:lang w:val="ru-RU"/>
        </w:rPr>
        <w:t xml:space="preserve"> и мощностью </w:t>
      </w:r>
    </w:p>
    <w:p w:rsidR="005602B4" w:rsidRDefault="00656158" w:rsidP="005602B4">
      <w:pPr>
        <w:pStyle w:val="Figure"/>
        <w:rPr>
          <w:lang w:val="ru-RU"/>
        </w:rPr>
      </w:pPr>
      <w:r w:rsidRPr="00656158">
        <w:rPr>
          <w:lang w:val="ru-RU"/>
        </w:rPr>
        <w:object w:dxaOrig="5961" w:dyaOrig="6182">
          <v:shape id="_x0000_i1031" type="#_x0000_t75" style="width:298.5pt;height:309pt" o:ole="">
            <v:imagedata r:id="rId29" o:title=""/>
          </v:shape>
          <o:OLEObject Type="Embed" ProgID="CorelDRAW.Graphic.14" ShapeID="_x0000_i1031" DrawAspect="Content" ObjectID="_1375251199" r:id="rId30"/>
        </w:object>
      </w:r>
    </w:p>
    <w:p w:rsidR="005602B4" w:rsidRPr="00AA602C" w:rsidRDefault="00873C00" w:rsidP="00AD6514">
      <w:pPr>
        <w:rPr>
          <w:lang w:val="ru-RU"/>
        </w:rPr>
      </w:pPr>
      <w:r>
        <w:rPr>
          <w:lang w:val="ru-RU"/>
        </w:rPr>
        <w:t>На</w:t>
      </w:r>
      <w:r w:rsidRPr="00873C00">
        <w:rPr>
          <w:lang w:val="ru-RU"/>
        </w:rPr>
        <w:t xml:space="preserve"> </w:t>
      </w:r>
      <w:r>
        <w:rPr>
          <w:lang w:val="ru-RU"/>
        </w:rPr>
        <w:t>рисунке</w:t>
      </w:r>
      <w:r w:rsidRPr="00873C00">
        <w:rPr>
          <w:lang w:val="en-US"/>
        </w:rPr>
        <w:t> </w:t>
      </w:r>
      <w:r w:rsidRPr="00873C00">
        <w:rPr>
          <w:lang w:val="ru-RU"/>
        </w:rPr>
        <w:t xml:space="preserve">3 </w:t>
      </w:r>
      <w:r>
        <w:rPr>
          <w:lang w:val="ru-RU"/>
        </w:rPr>
        <w:t>представлена</w:t>
      </w:r>
      <w:r w:rsidRPr="00873C00">
        <w:rPr>
          <w:lang w:val="ru-RU"/>
        </w:rPr>
        <w:t xml:space="preserve"> </w:t>
      </w:r>
      <w:r>
        <w:rPr>
          <w:lang w:val="ru-RU"/>
        </w:rPr>
        <w:t>иллюстрация</w:t>
      </w:r>
      <w:r w:rsidRPr="00873C00">
        <w:rPr>
          <w:lang w:val="ru-RU"/>
        </w:rPr>
        <w:t xml:space="preserve"> </w:t>
      </w:r>
      <w:r>
        <w:rPr>
          <w:lang w:val="ru-RU"/>
        </w:rPr>
        <w:t>обобщенных</w:t>
      </w:r>
      <w:r w:rsidRPr="00873C00">
        <w:rPr>
          <w:lang w:val="ru-RU"/>
        </w:rPr>
        <w:t xml:space="preserve"> </w:t>
      </w:r>
      <w:r>
        <w:rPr>
          <w:lang w:val="ru-RU"/>
        </w:rPr>
        <w:t>понятий</w:t>
      </w:r>
      <w:r w:rsidRPr="00873C00">
        <w:rPr>
          <w:lang w:val="ru-RU"/>
        </w:rPr>
        <w:t xml:space="preserve"> </w:t>
      </w:r>
      <w:r>
        <w:rPr>
          <w:lang w:val="ru-RU"/>
        </w:rPr>
        <w:t>центральной</w:t>
      </w:r>
      <w:r w:rsidRPr="00873C00">
        <w:rPr>
          <w:lang w:val="ru-RU"/>
        </w:rPr>
        <w:t xml:space="preserve"> </w:t>
      </w:r>
      <w:r>
        <w:rPr>
          <w:lang w:val="ru-RU"/>
        </w:rPr>
        <w:t>частоты</w:t>
      </w:r>
      <w:r w:rsidRPr="00873C00">
        <w:rPr>
          <w:lang w:val="ru-RU"/>
        </w:rPr>
        <w:t xml:space="preserve"> </w:t>
      </w:r>
      <w:r>
        <w:rPr>
          <w:lang w:val="ru-RU"/>
        </w:rPr>
        <w:t>и</w:t>
      </w:r>
      <w:r w:rsidRPr="00873C00">
        <w:rPr>
          <w:lang w:val="ru-RU"/>
        </w:rPr>
        <w:t xml:space="preserve"> </w:t>
      </w:r>
      <w:r>
        <w:rPr>
          <w:lang w:val="ru-RU"/>
        </w:rPr>
        <w:t>занимаемой</w:t>
      </w:r>
      <w:r w:rsidRPr="00873C00">
        <w:rPr>
          <w:lang w:val="ru-RU"/>
        </w:rPr>
        <w:t xml:space="preserve"> </w:t>
      </w:r>
      <w:r>
        <w:rPr>
          <w:lang w:val="ru-RU"/>
        </w:rPr>
        <w:t>полосы для систем с многими несущими с произвольным числом поднесущих.</w:t>
      </w:r>
    </w:p>
    <w:p w:rsidR="005602B4" w:rsidRPr="00AD6514" w:rsidRDefault="00AD6514" w:rsidP="00AD6514">
      <w:pPr>
        <w:rPr>
          <w:lang w:val="ru-RU"/>
        </w:rPr>
      </w:pPr>
      <w:r>
        <w:rPr>
          <w:lang w:val="ru-RU"/>
        </w:rPr>
        <w:t>Процентная</w:t>
      </w:r>
      <w:r w:rsidRPr="00AD6514">
        <w:rPr>
          <w:lang w:val="ru-RU"/>
        </w:rPr>
        <w:t xml:space="preserve"> </w:t>
      </w:r>
      <w:r>
        <w:rPr>
          <w:lang w:val="ru-RU"/>
        </w:rPr>
        <w:t>доля</w:t>
      </w:r>
      <w:r w:rsidRPr="00AD6514">
        <w:rPr>
          <w:lang w:val="ru-RU"/>
        </w:rPr>
        <w:t xml:space="preserve"> </w:t>
      </w:r>
      <w:r>
        <w:rPr>
          <w:lang w:val="ru-RU"/>
        </w:rPr>
        <w:t>мощности</w:t>
      </w:r>
      <w:r w:rsidRPr="00AD6514">
        <w:rPr>
          <w:lang w:val="ru-RU"/>
        </w:rPr>
        <w:t xml:space="preserve">, </w:t>
      </w:r>
      <w:r>
        <w:rPr>
          <w:lang w:val="ru-RU"/>
        </w:rPr>
        <w:t>превышающая</w:t>
      </w:r>
      <w:r w:rsidRPr="00AD6514">
        <w:rPr>
          <w:lang w:val="ru-RU"/>
        </w:rPr>
        <w:t xml:space="preserve"> </w:t>
      </w:r>
      <w:r>
        <w:rPr>
          <w:lang w:val="ru-RU"/>
        </w:rPr>
        <w:t>определенную</w:t>
      </w:r>
      <w:r w:rsidRPr="00AD6514">
        <w:rPr>
          <w:lang w:val="ru-RU"/>
        </w:rPr>
        <w:t xml:space="preserve"> </w:t>
      </w:r>
      <w:r>
        <w:rPr>
          <w:lang w:val="ru-RU"/>
        </w:rPr>
        <w:t>таким</w:t>
      </w:r>
      <w:r w:rsidRPr="00AD6514">
        <w:rPr>
          <w:lang w:val="ru-RU"/>
        </w:rPr>
        <w:t xml:space="preserve"> </w:t>
      </w:r>
      <w:r>
        <w:rPr>
          <w:lang w:val="ru-RU"/>
        </w:rPr>
        <w:t>образом</w:t>
      </w:r>
      <w:r w:rsidRPr="00AD6514">
        <w:rPr>
          <w:lang w:val="ru-RU"/>
        </w:rPr>
        <w:t xml:space="preserve"> </w:t>
      </w:r>
      <w:r>
        <w:rPr>
          <w:lang w:val="ru-RU"/>
        </w:rPr>
        <w:t>ширину</w:t>
      </w:r>
      <w:r w:rsidRPr="00AD6514">
        <w:rPr>
          <w:lang w:val="ru-RU"/>
        </w:rPr>
        <w:t xml:space="preserve"> </w:t>
      </w:r>
      <w:r>
        <w:rPr>
          <w:lang w:val="ru-RU"/>
        </w:rPr>
        <w:t>занимаемой</w:t>
      </w:r>
      <w:r w:rsidRPr="00AD6514">
        <w:rPr>
          <w:lang w:val="ru-RU"/>
        </w:rPr>
        <w:t xml:space="preserve"> </w:t>
      </w:r>
      <w:r>
        <w:rPr>
          <w:lang w:val="ru-RU"/>
        </w:rPr>
        <w:t>полосы</w:t>
      </w:r>
      <w:r w:rsidRPr="00AD6514">
        <w:rPr>
          <w:lang w:val="ru-RU"/>
        </w:rPr>
        <w:t xml:space="preserve">, </w:t>
      </w:r>
      <w:r>
        <w:rPr>
          <w:lang w:val="ru-RU"/>
        </w:rPr>
        <w:t>относительно</w:t>
      </w:r>
      <w:r w:rsidRPr="00AD6514">
        <w:rPr>
          <w:lang w:val="ru-RU"/>
        </w:rPr>
        <w:t xml:space="preserve"> </w:t>
      </w:r>
      <w:r>
        <w:rPr>
          <w:lang w:val="ru-RU"/>
        </w:rPr>
        <w:t>общей</w:t>
      </w:r>
      <w:r w:rsidRPr="00AD6514">
        <w:rPr>
          <w:lang w:val="ru-RU"/>
        </w:rPr>
        <w:t xml:space="preserve"> </w:t>
      </w:r>
      <w:r>
        <w:rPr>
          <w:lang w:val="ru-RU"/>
        </w:rPr>
        <w:t>мощности</w:t>
      </w:r>
      <w:r w:rsidRPr="00AD6514">
        <w:rPr>
          <w:lang w:val="ru-RU"/>
        </w:rPr>
        <w:t xml:space="preserve"> </w:t>
      </w:r>
      <w:r>
        <w:rPr>
          <w:lang w:val="ru-RU"/>
        </w:rPr>
        <w:t>системы</w:t>
      </w:r>
      <w:r w:rsidRPr="00AD6514">
        <w:rPr>
          <w:lang w:val="ru-RU"/>
        </w:rPr>
        <w:t xml:space="preserve"> </w:t>
      </w:r>
      <w:r>
        <w:rPr>
          <w:lang w:val="ru-RU"/>
        </w:rPr>
        <w:t>оценивается</w:t>
      </w:r>
      <w:r w:rsidRPr="00AD6514">
        <w:rPr>
          <w:lang w:val="ru-RU"/>
        </w:rPr>
        <w:t xml:space="preserve"> </w:t>
      </w:r>
      <w:r>
        <w:rPr>
          <w:lang w:val="ru-RU"/>
        </w:rPr>
        <w:t>следующим</w:t>
      </w:r>
      <w:r w:rsidRPr="00AD6514">
        <w:rPr>
          <w:lang w:val="ru-RU"/>
        </w:rPr>
        <w:t xml:space="preserve"> </w:t>
      </w:r>
      <w:r>
        <w:rPr>
          <w:lang w:val="ru-RU"/>
        </w:rPr>
        <w:t>образом</w:t>
      </w:r>
      <w:r w:rsidR="005602B4" w:rsidRPr="00AD6514">
        <w:rPr>
          <w:lang w:val="ru-RU"/>
        </w:rPr>
        <w:t>:</w:t>
      </w:r>
    </w:p>
    <w:p w:rsidR="005602B4" w:rsidRPr="00EE314D" w:rsidRDefault="005602B4" w:rsidP="00A074F2">
      <w:pPr>
        <w:pStyle w:val="Equation"/>
        <w:tabs>
          <w:tab w:val="left" w:pos="2127"/>
        </w:tabs>
        <w:rPr>
          <w:lang w:val="ru-RU"/>
        </w:rPr>
      </w:pPr>
      <w:r w:rsidRPr="00AD6514">
        <w:rPr>
          <w:lang w:val="ru-RU"/>
        </w:rPr>
        <w:tab/>
      </w:r>
      <w:r w:rsidRPr="00AD6514">
        <w:rPr>
          <w:lang w:val="ru-RU"/>
        </w:rPr>
        <w:tab/>
      </w:r>
      <w:r w:rsidR="00AE6A34" w:rsidRPr="004B1668">
        <w:rPr>
          <w:position w:val="-28"/>
        </w:rPr>
        <w:object w:dxaOrig="4140" w:dyaOrig="639">
          <v:shape id="_x0000_i1032" type="#_x0000_t75" style="width:201.5pt;height:31.5pt" o:ole="" fillcolor="window">
            <v:imagedata r:id="rId31" o:title=""/>
          </v:shape>
          <o:OLEObject Type="Embed" ProgID="Equation.3" ShapeID="_x0000_i1032" DrawAspect="Content" ObjectID="_1375251200" r:id="rId32"/>
        </w:object>
      </w:r>
      <w:r w:rsidRPr="00B150A0">
        <w:rPr>
          <w:lang w:val="en-US"/>
        </w:rPr>
        <w:t>         </w:t>
      </w:r>
      <w:r w:rsidRPr="00EE314D">
        <w:rPr>
          <w:lang w:val="ru-RU"/>
        </w:rPr>
        <w:t>%</w:t>
      </w:r>
    </w:p>
    <w:p w:rsidR="005602B4" w:rsidRPr="00EE314D" w:rsidRDefault="005602B4" w:rsidP="00A074F2">
      <w:pPr>
        <w:pStyle w:val="Equation"/>
        <w:tabs>
          <w:tab w:val="left" w:pos="2127"/>
        </w:tabs>
        <w:rPr>
          <w:lang w:val="ru-RU"/>
        </w:rPr>
      </w:pPr>
      <w:r w:rsidRPr="00EE314D">
        <w:rPr>
          <w:lang w:val="ru-RU"/>
        </w:rPr>
        <w:tab/>
      </w:r>
      <w:r w:rsidRPr="00EE314D">
        <w:rPr>
          <w:lang w:val="ru-RU"/>
        </w:rPr>
        <w:tab/>
      </w:r>
      <w:r w:rsidR="00AE6A34" w:rsidRPr="004B1668">
        <w:rPr>
          <w:position w:val="-28"/>
        </w:rPr>
        <w:object w:dxaOrig="4160" w:dyaOrig="639">
          <v:shape id="_x0000_i1033" type="#_x0000_t75" style="width:202pt;height:31.5pt" o:ole="" fillcolor="window">
            <v:imagedata r:id="rId33" o:title=""/>
          </v:shape>
          <o:OLEObject Type="Embed" ProgID="Equation.3" ShapeID="_x0000_i1033" DrawAspect="Content" ObjectID="_1375251201" r:id="rId34"/>
        </w:object>
      </w:r>
      <w:r w:rsidRPr="00B150A0">
        <w:rPr>
          <w:lang w:val="en-US"/>
        </w:rPr>
        <w:t>         </w:t>
      </w:r>
      <w:r w:rsidRPr="00EE314D">
        <w:rPr>
          <w:lang w:val="ru-RU"/>
        </w:rPr>
        <w:t>%</w:t>
      </w:r>
      <w:r w:rsidR="00AD6514" w:rsidRPr="00EE314D">
        <w:rPr>
          <w:lang w:val="ru-RU"/>
        </w:rPr>
        <w:t>.</w:t>
      </w:r>
    </w:p>
    <w:p w:rsidR="005602B4" w:rsidRPr="00AA602C" w:rsidRDefault="00AD6514" w:rsidP="002E2A9A">
      <w:pPr>
        <w:rPr>
          <w:lang w:val="ru-RU"/>
        </w:rPr>
      </w:pPr>
      <w:r>
        <w:rPr>
          <w:lang w:val="ru-RU"/>
        </w:rPr>
        <w:t>Центр</w:t>
      </w:r>
      <w:r w:rsidRPr="00AA602C">
        <w:rPr>
          <w:lang w:val="ru-RU"/>
        </w:rPr>
        <w:t xml:space="preserve"> </w:t>
      </w:r>
      <w:r>
        <w:rPr>
          <w:lang w:val="ru-RU"/>
        </w:rPr>
        <w:t>определенной</w:t>
      </w:r>
      <w:r w:rsidRPr="00AA602C">
        <w:rPr>
          <w:lang w:val="ru-RU"/>
        </w:rPr>
        <w:t xml:space="preserve"> </w:t>
      </w:r>
      <w:r>
        <w:rPr>
          <w:lang w:val="ru-RU"/>
        </w:rPr>
        <w:t>занимаемой</w:t>
      </w:r>
      <w:r w:rsidRPr="00AA602C">
        <w:rPr>
          <w:lang w:val="ru-RU"/>
        </w:rPr>
        <w:t xml:space="preserve"> </w:t>
      </w:r>
      <w:r>
        <w:rPr>
          <w:lang w:val="ru-RU"/>
        </w:rPr>
        <w:t>полосы</w:t>
      </w:r>
      <w:r w:rsidRPr="00AA602C">
        <w:rPr>
          <w:lang w:val="ru-RU"/>
        </w:rPr>
        <w:t xml:space="preserve"> </w:t>
      </w:r>
      <w:r>
        <w:rPr>
          <w:lang w:val="ru-RU"/>
        </w:rPr>
        <w:t>может</w:t>
      </w:r>
      <w:r w:rsidRPr="00AA602C">
        <w:rPr>
          <w:lang w:val="ru-RU"/>
        </w:rPr>
        <w:t xml:space="preserve"> </w:t>
      </w:r>
      <w:r>
        <w:rPr>
          <w:lang w:val="ru-RU"/>
        </w:rPr>
        <w:t>быть</w:t>
      </w:r>
      <w:r w:rsidRPr="00AA602C">
        <w:rPr>
          <w:lang w:val="ru-RU"/>
        </w:rPr>
        <w:t xml:space="preserve"> </w:t>
      </w:r>
      <w:r>
        <w:rPr>
          <w:lang w:val="ru-RU"/>
        </w:rPr>
        <w:t>сдвинут</w:t>
      </w:r>
      <w:r w:rsidRPr="00AA602C">
        <w:rPr>
          <w:lang w:val="ru-RU"/>
        </w:rPr>
        <w:t xml:space="preserve"> </w:t>
      </w:r>
      <w:r>
        <w:rPr>
          <w:lang w:val="ru-RU"/>
        </w:rPr>
        <w:t>от</w:t>
      </w:r>
      <w:r w:rsidR="00AA602C">
        <w:rPr>
          <w:lang w:val="ru-RU"/>
        </w:rPr>
        <w:t>носительно</w:t>
      </w:r>
      <w:r w:rsidRPr="00AA602C">
        <w:rPr>
          <w:lang w:val="ru-RU"/>
        </w:rPr>
        <w:t xml:space="preserve"> </w:t>
      </w:r>
      <w:r>
        <w:rPr>
          <w:lang w:val="ru-RU"/>
        </w:rPr>
        <w:t>центральной</w:t>
      </w:r>
      <w:r w:rsidRPr="00AA602C">
        <w:rPr>
          <w:lang w:val="ru-RU"/>
        </w:rPr>
        <w:t xml:space="preserve"> </w:t>
      </w:r>
      <w:r>
        <w:rPr>
          <w:lang w:val="ru-RU"/>
        </w:rPr>
        <w:t>частоты</w:t>
      </w:r>
      <w:r w:rsidRPr="00AA602C">
        <w:rPr>
          <w:lang w:val="ru-RU"/>
        </w:rPr>
        <w:t xml:space="preserve"> </w:t>
      </w:r>
      <w:r w:rsidR="002E2A9A">
        <w:rPr>
          <w:lang w:val="ru-RU"/>
        </w:rPr>
        <w:t>канала</w:t>
      </w:r>
      <w:r w:rsidRPr="00AA602C">
        <w:rPr>
          <w:lang w:val="ru-RU"/>
        </w:rPr>
        <w:t xml:space="preserve"> </w:t>
      </w:r>
      <w:r>
        <w:rPr>
          <w:lang w:val="ru-RU"/>
        </w:rPr>
        <w:t>ввиду</w:t>
      </w:r>
      <w:r w:rsidRPr="00AA602C">
        <w:rPr>
          <w:lang w:val="ru-RU"/>
        </w:rPr>
        <w:t xml:space="preserve"> </w:t>
      </w:r>
      <w:r>
        <w:rPr>
          <w:lang w:val="ru-RU"/>
        </w:rPr>
        <w:t>выравнивания</w:t>
      </w:r>
      <w:r w:rsidRPr="00AA602C">
        <w:rPr>
          <w:lang w:val="ru-RU"/>
        </w:rPr>
        <w:t xml:space="preserve"> </w:t>
      </w:r>
      <w:r>
        <w:rPr>
          <w:lang w:val="ru-RU"/>
        </w:rPr>
        <w:t>мощности</w:t>
      </w:r>
      <w:r w:rsidRPr="00AA602C">
        <w:rPr>
          <w:lang w:val="ru-RU"/>
        </w:rPr>
        <w:t xml:space="preserve">, </w:t>
      </w:r>
      <w:r>
        <w:rPr>
          <w:lang w:val="ru-RU"/>
        </w:rPr>
        <w:t>попадающей</w:t>
      </w:r>
      <w:r w:rsidRPr="00AA602C">
        <w:rPr>
          <w:lang w:val="ru-RU"/>
        </w:rPr>
        <w:t xml:space="preserve"> </w:t>
      </w:r>
      <w:r>
        <w:rPr>
          <w:lang w:val="ru-RU"/>
        </w:rPr>
        <w:t>наружу</w:t>
      </w:r>
      <w:r w:rsidRPr="00AA602C">
        <w:rPr>
          <w:lang w:val="ru-RU"/>
        </w:rPr>
        <w:t xml:space="preserve"> </w:t>
      </w:r>
      <w:r w:rsidR="00AA602C">
        <w:rPr>
          <w:lang w:val="ru-RU"/>
        </w:rPr>
        <w:t>по</w:t>
      </w:r>
      <w:r w:rsidRPr="00AA602C">
        <w:rPr>
          <w:lang w:val="ru-RU"/>
        </w:rPr>
        <w:t xml:space="preserve"> </w:t>
      </w:r>
      <w:r>
        <w:rPr>
          <w:lang w:val="ru-RU"/>
        </w:rPr>
        <w:t>обеи</w:t>
      </w:r>
      <w:r w:rsidR="00AA602C">
        <w:rPr>
          <w:lang w:val="ru-RU"/>
        </w:rPr>
        <w:t>м</w:t>
      </w:r>
      <w:r w:rsidRPr="00AA602C">
        <w:rPr>
          <w:lang w:val="ru-RU"/>
        </w:rPr>
        <w:t xml:space="preserve"> </w:t>
      </w:r>
      <w:r>
        <w:rPr>
          <w:lang w:val="ru-RU"/>
        </w:rPr>
        <w:t>сторон</w:t>
      </w:r>
      <w:r w:rsidR="00AA602C">
        <w:rPr>
          <w:lang w:val="ru-RU"/>
        </w:rPr>
        <w:t>ам</w:t>
      </w:r>
      <w:r w:rsidRPr="00AA602C">
        <w:rPr>
          <w:lang w:val="ru-RU"/>
        </w:rPr>
        <w:t xml:space="preserve"> </w:t>
      </w:r>
      <w:r>
        <w:rPr>
          <w:lang w:val="ru-RU"/>
        </w:rPr>
        <w:t>канала</w:t>
      </w:r>
      <w:r w:rsidR="005602B4" w:rsidRPr="00AA602C">
        <w:rPr>
          <w:lang w:val="ru-RU"/>
        </w:rPr>
        <w:t>.</w:t>
      </w:r>
    </w:p>
    <w:p w:rsidR="00267180" w:rsidRDefault="00267180" w:rsidP="00267180">
      <w:pPr>
        <w:spacing w:before="720"/>
        <w:jc w:val="center"/>
      </w:pPr>
      <w:r>
        <w:t>______________</w:t>
      </w:r>
    </w:p>
    <w:sectPr w:rsidR="00267180" w:rsidSect="002242F9">
      <w:headerReference w:type="even" r:id="rId35"/>
      <w:headerReference w:type="default" r:id="rId36"/>
      <w:pgSz w:w="11913" w:h="16834" w:code="9"/>
      <w:pgMar w:top="1418" w:right="1134" w:bottom="1134" w:left="1134" w:header="720" w:footer="482" w:gutter="0"/>
      <w:cols w:space="709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F85" w:rsidRDefault="00702F85">
      <w:r>
        <w:separator/>
      </w:r>
    </w:p>
  </w:endnote>
  <w:endnote w:type="continuationSeparator" w:id="0">
    <w:p w:rsidR="00702F85" w:rsidRDefault="00702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F85" w:rsidRPr="00131900" w:rsidRDefault="00702F85" w:rsidP="00131900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F85" w:rsidRDefault="00702F85">
      <w:r>
        <w:separator/>
      </w:r>
    </w:p>
  </w:footnote>
  <w:footnote w:type="continuationSeparator" w:id="0">
    <w:p w:rsidR="00702F85" w:rsidRDefault="00702F85">
      <w:r>
        <w:continuationSeparator/>
      </w:r>
    </w:p>
  </w:footnote>
  <w:footnote w:id="1">
    <w:p w:rsidR="00702F85" w:rsidRPr="005A4377" w:rsidRDefault="00702F85" w:rsidP="00C35567">
      <w:pPr>
        <w:pStyle w:val="FootnoteText"/>
        <w:rPr>
          <w:lang w:val="ru-RU"/>
        </w:rPr>
      </w:pPr>
      <w:r w:rsidRPr="002917B6">
        <w:rPr>
          <w:rStyle w:val="FootnoteReference"/>
          <w:lang w:val="ru-RU"/>
        </w:rPr>
        <w:t>*</w:t>
      </w:r>
      <w:r w:rsidRPr="005A4377">
        <w:rPr>
          <w:lang w:val="ru-RU"/>
        </w:rPr>
        <w:tab/>
        <w:t xml:space="preserve">Настоящую Рекомендацию следует довести до сведения 1-й </w:t>
      </w:r>
      <w:r w:rsidRPr="002917B6">
        <w:rPr>
          <w:lang w:val="ru-RU"/>
        </w:rPr>
        <w:t>Исследовательской</w:t>
      </w:r>
      <w:r w:rsidRPr="005A4377">
        <w:rPr>
          <w:lang w:val="ru-RU"/>
        </w:rPr>
        <w:t xml:space="preserve"> комиссии по радиосвязи.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F85" w:rsidRPr="007034A5" w:rsidRDefault="00702F85" w:rsidP="002242F9">
    <w:pPr>
      <w:pStyle w:val="Header"/>
      <w:ind w:right="360"/>
      <w:rPr>
        <w:lang w:val="en-US"/>
      </w:rPr>
    </w:pPr>
    <w:r w:rsidRPr="00556E50">
      <w:rPr>
        <w:b/>
        <w:bCs/>
      </w:rPr>
      <w:fldChar w:fldCharType="begin"/>
    </w:r>
    <w:r w:rsidRPr="00556E50">
      <w:rPr>
        <w:b/>
        <w:bCs/>
      </w:rPr>
      <w:instrText xml:space="preserve"> PAGE   \* MERGEFORMAT </w:instrText>
    </w:r>
    <w:r w:rsidRPr="00556E50">
      <w:rPr>
        <w:b/>
        <w:bCs/>
      </w:rPr>
      <w:fldChar w:fldCharType="separate"/>
    </w:r>
    <w:r w:rsidR="00FD39BC">
      <w:rPr>
        <w:b/>
        <w:bCs/>
        <w:noProof/>
      </w:rPr>
      <w:t>4</w:t>
    </w:r>
    <w:r w:rsidRPr="00556E50">
      <w:rPr>
        <w:b/>
        <w:bCs/>
        <w:noProof/>
      </w:rPr>
      <w:fldChar w:fldCharType="end"/>
    </w:r>
    <w:r>
      <w:rPr>
        <w:b/>
        <w:bCs/>
        <w:noProof/>
      </w:rPr>
      <w:tab/>
    </w:r>
    <w:r w:rsidRPr="0069091C">
      <w:rPr>
        <w:b/>
        <w:bCs/>
        <w:szCs w:val="22"/>
        <w:lang w:val="ru-RU"/>
      </w:rPr>
      <w:t xml:space="preserve">Рек. </w:t>
    </w:r>
    <w:r w:rsidRPr="0084332A">
      <w:rPr>
        <w:b/>
        <w:bCs/>
        <w:szCs w:val="22"/>
        <w:lang w:val="ru-RU"/>
      </w:rPr>
      <w:t xml:space="preserve"> </w:t>
    </w:r>
    <w:r w:rsidRPr="00C35567">
      <w:rPr>
        <w:b/>
        <w:bCs/>
        <w:szCs w:val="22"/>
        <w:lang w:val="ru-RU"/>
      </w:rPr>
      <w:fldChar w:fldCharType="begin"/>
    </w:r>
    <w:r w:rsidRPr="00C35567">
      <w:rPr>
        <w:b/>
        <w:bCs/>
        <w:szCs w:val="22"/>
        <w:lang w:val="ru-RU"/>
      </w:rPr>
      <w:instrText xml:space="preserve"> STYLEREF  href  \* MERGEFORMAT </w:instrText>
    </w:r>
    <w:r w:rsidRPr="00C35567">
      <w:rPr>
        <w:b/>
        <w:bCs/>
        <w:szCs w:val="22"/>
        <w:lang w:val="ru-RU"/>
      </w:rPr>
      <w:fldChar w:fldCharType="separate"/>
    </w:r>
    <w:r w:rsidR="00FD39BC" w:rsidRPr="00FD39BC">
      <w:rPr>
        <w:b/>
        <w:bCs/>
        <w:noProof/>
        <w:szCs w:val="22"/>
        <w:lang w:val="en-US"/>
      </w:rPr>
      <w:t>МСЭ-R  F.1191-3</w:t>
    </w:r>
    <w:r w:rsidRPr="00C35567">
      <w:rPr>
        <w:b/>
        <w:bCs/>
        <w:szCs w:val="22"/>
        <w:lang w:val="ru-RU"/>
      </w:rPr>
      <w:fldChar w:fldCharType="end"/>
    </w:r>
    <w:r>
      <w:rPr>
        <w:b/>
        <w:bCs/>
        <w:szCs w:val="22"/>
        <w:lang w:val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F85" w:rsidRDefault="00702F85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4A4903B8" wp14:editId="6E208EB2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F85" w:rsidRPr="00C35567" w:rsidRDefault="00702F85" w:rsidP="00C35567">
    <w:pPr>
      <w:pStyle w:val="Header"/>
      <w:ind w:right="360" w:firstLine="360"/>
      <w:rPr>
        <w:b/>
        <w:bCs/>
        <w:lang w:val="en-US"/>
      </w:rPr>
    </w:pPr>
    <w:r w:rsidRPr="00C35567">
      <w:rPr>
        <w:b/>
        <w:bCs/>
        <w:szCs w:val="22"/>
        <w:lang w:val="en-US"/>
      </w:rPr>
      <w:tab/>
    </w:r>
    <w:r w:rsidRPr="00C35567">
      <w:rPr>
        <w:b/>
        <w:bCs/>
        <w:szCs w:val="22"/>
        <w:lang w:val="ru-RU"/>
      </w:rPr>
      <w:t xml:space="preserve">Рек.  </w:t>
    </w:r>
    <w:r w:rsidRPr="00C35567">
      <w:rPr>
        <w:b/>
        <w:bCs/>
        <w:szCs w:val="22"/>
        <w:lang w:val="ru-RU"/>
      </w:rPr>
      <w:fldChar w:fldCharType="begin"/>
    </w:r>
    <w:r w:rsidRPr="00C35567">
      <w:rPr>
        <w:b/>
        <w:bCs/>
        <w:szCs w:val="22"/>
        <w:lang w:val="ru-RU"/>
      </w:rPr>
      <w:instrText xml:space="preserve"> STYLEREF  href  \* MERGEFORMAT </w:instrText>
    </w:r>
    <w:r w:rsidRPr="00C35567">
      <w:rPr>
        <w:b/>
        <w:bCs/>
        <w:szCs w:val="22"/>
        <w:lang w:val="ru-RU"/>
      </w:rPr>
      <w:fldChar w:fldCharType="separate"/>
    </w:r>
    <w:r w:rsidR="00FD39BC" w:rsidRPr="00FD39BC">
      <w:rPr>
        <w:b/>
        <w:bCs/>
        <w:noProof/>
        <w:szCs w:val="22"/>
        <w:lang w:val="en-US"/>
      </w:rPr>
      <w:t>МСЭ-R  F.1191-3</w:t>
    </w:r>
    <w:r w:rsidRPr="00C35567">
      <w:rPr>
        <w:b/>
        <w:bCs/>
        <w:szCs w:val="22"/>
        <w:lang w:val="ru-RU"/>
      </w:rPr>
      <w:fldChar w:fldCharType="end"/>
    </w:r>
    <w:r w:rsidRPr="00C35567">
      <w:rPr>
        <w:b/>
        <w:bCs/>
        <w:szCs w:val="22"/>
        <w:lang w:val="en-US"/>
      </w:rPr>
      <w:tab/>
    </w:r>
    <w:r w:rsidRPr="00C35567">
      <w:rPr>
        <w:b/>
        <w:bCs/>
      </w:rPr>
      <w:fldChar w:fldCharType="begin"/>
    </w:r>
    <w:r w:rsidRPr="00C35567">
      <w:rPr>
        <w:b/>
        <w:bCs/>
      </w:rPr>
      <w:instrText xml:space="preserve"> PAGE   \* MERGEFORMAT </w:instrText>
    </w:r>
    <w:r w:rsidRPr="00C35567">
      <w:rPr>
        <w:b/>
        <w:bCs/>
      </w:rPr>
      <w:fldChar w:fldCharType="separate"/>
    </w:r>
    <w:r w:rsidR="00FD39BC">
      <w:rPr>
        <w:b/>
        <w:bCs/>
        <w:noProof/>
      </w:rPr>
      <w:t>3</w:t>
    </w:r>
    <w:r w:rsidRPr="00C35567">
      <w:rPr>
        <w:b/>
        <w:bCs/>
        <w:noProof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</w:rPr>
      <w:id w:val="-1952394602"/>
      <w:docPartObj>
        <w:docPartGallery w:val="Page Numbers (Top of Page)"/>
        <w:docPartUnique/>
      </w:docPartObj>
    </w:sdtPr>
    <w:sdtEndPr>
      <w:rPr>
        <w:noProof/>
      </w:rPr>
    </w:sdtEndPr>
    <w:sdtContent>
      <w:p w:rsidR="00702F85" w:rsidRPr="00556E50" w:rsidRDefault="00702F85" w:rsidP="00556E50">
        <w:pPr>
          <w:pStyle w:val="Header"/>
          <w:tabs>
            <w:tab w:val="clear" w:pos="4848"/>
            <w:tab w:val="center" w:pos="4860"/>
          </w:tabs>
          <w:jc w:val="left"/>
          <w:rPr>
            <w:b/>
            <w:bCs/>
          </w:rPr>
        </w:pPr>
        <w:r w:rsidRPr="00556E50">
          <w:rPr>
            <w:b/>
            <w:bCs/>
          </w:rPr>
          <w:fldChar w:fldCharType="begin"/>
        </w:r>
        <w:r w:rsidRPr="00556E50">
          <w:rPr>
            <w:b/>
            <w:bCs/>
          </w:rPr>
          <w:instrText xml:space="preserve"> PAGE   \* MERGEFORMAT </w:instrText>
        </w:r>
        <w:r w:rsidRPr="00556E50">
          <w:rPr>
            <w:b/>
            <w:bCs/>
          </w:rPr>
          <w:fldChar w:fldCharType="separate"/>
        </w:r>
        <w:r w:rsidR="00FD39BC">
          <w:rPr>
            <w:b/>
            <w:bCs/>
            <w:noProof/>
          </w:rPr>
          <w:t>ii</w:t>
        </w:r>
        <w:r w:rsidRPr="00556E50">
          <w:rPr>
            <w:b/>
            <w:bCs/>
            <w:noProof/>
          </w:rPr>
          <w:fldChar w:fldCharType="end"/>
        </w:r>
        <w:r>
          <w:rPr>
            <w:b/>
            <w:bCs/>
            <w:noProof/>
          </w:rPr>
          <w:tab/>
        </w:r>
        <w:r w:rsidRPr="0069091C">
          <w:rPr>
            <w:b/>
            <w:bCs/>
            <w:szCs w:val="22"/>
            <w:lang w:val="ru-RU"/>
          </w:rPr>
          <w:t xml:space="preserve">Рек. </w:t>
        </w:r>
        <w:r w:rsidRPr="0084332A">
          <w:rPr>
            <w:b/>
            <w:bCs/>
            <w:szCs w:val="22"/>
            <w:lang w:val="ru-RU"/>
          </w:rPr>
          <w:t xml:space="preserve"> </w:t>
        </w:r>
        <w:r w:rsidRPr="0069091C">
          <w:rPr>
            <w:b/>
            <w:bCs/>
            <w:szCs w:val="22"/>
            <w:lang w:val="ru-RU"/>
          </w:rPr>
          <w:t>МСЭ-</w:t>
        </w:r>
        <w:r>
          <w:rPr>
            <w:b/>
            <w:bCs/>
            <w:szCs w:val="22"/>
          </w:rPr>
          <w:t>R</w:t>
        </w:r>
        <w:r w:rsidRPr="0084332A">
          <w:rPr>
            <w:b/>
            <w:bCs/>
            <w:szCs w:val="22"/>
            <w:lang w:val="ru-RU"/>
          </w:rPr>
          <w:t xml:space="preserve"> </w:t>
        </w:r>
        <w:r w:rsidRPr="0069091C">
          <w:rPr>
            <w:b/>
            <w:bCs/>
            <w:szCs w:val="22"/>
            <w:lang w:val="ru-RU"/>
          </w:rPr>
          <w:t xml:space="preserve"> </w:t>
        </w:r>
        <w:r>
          <w:rPr>
            <w:b/>
            <w:bCs/>
            <w:szCs w:val="22"/>
            <w:lang w:val="en-US"/>
          </w:rPr>
          <w:t>F</w:t>
        </w:r>
        <w:r w:rsidRPr="0069091C">
          <w:rPr>
            <w:b/>
            <w:bCs/>
            <w:szCs w:val="22"/>
            <w:lang w:val="ru-RU"/>
          </w:rPr>
          <w:t>.</w:t>
        </w:r>
        <w:r w:rsidRPr="00C06F43">
          <w:rPr>
            <w:b/>
            <w:bCs/>
            <w:szCs w:val="22"/>
            <w:lang w:val="ru-RU"/>
          </w:rPr>
          <w:t>1191</w:t>
        </w:r>
        <w:r w:rsidRPr="0084332A">
          <w:rPr>
            <w:b/>
            <w:bCs/>
            <w:szCs w:val="22"/>
            <w:lang w:val="ru-RU"/>
          </w:rPr>
          <w:t>-</w:t>
        </w:r>
        <w:r w:rsidRPr="00C06F43">
          <w:rPr>
            <w:b/>
            <w:bCs/>
            <w:szCs w:val="22"/>
            <w:lang w:val="ru-RU"/>
          </w:rPr>
          <w:t>3</w:t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F85" w:rsidRPr="006D2698" w:rsidRDefault="00702F85" w:rsidP="002242F9">
    <w:pPr>
      <w:pStyle w:val="Header"/>
      <w:tabs>
        <w:tab w:val="clear" w:pos="4848"/>
        <w:tab w:val="clear" w:pos="9696"/>
        <w:tab w:val="center" w:pos="7258"/>
        <w:tab w:val="right" w:pos="14515"/>
      </w:tabs>
      <w:rPr>
        <w:lang w:val="en-US"/>
      </w:rPr>
    </w:pPr>
    <w:r>
      <w:tab/>
    </w:r>
    <w:r w:rsidRPr="00267180">
      <w:rPr>
        <w:b/>
        <w:bCs/>
      </w:rPr>
      <w:t xml:space="preserve">Рек.  </w:t>
    </w:r>
    <w:r w:rsidRPr="00C35567">
      <w:rPr>
        <w:b/>
        <w:bCs/>
        <w:szCs w:val="22"/>
        <w:lang w:val="ru-RU"/>
      </w:rPr>
      <w:fldChar w:fldCharType="begin"/>
    </w:r>
    <w:r w:rsidRPr="00C35567">
      <w:rPr>
        <w:b/>
        <w:bCs/>
        <w:szCs w:val="22"/>
        <w:lang w:val="ru-RU"/>
      </w:rPr>
      <w:instrText xml:space="preserve"> STYLEREF  href  \* MERGEFORMAT </w:instrText>
    </w:r>
    <w:r w:rsidRPr="00C35567">
      <w:rPr>
        <w:b/>
        <w:bCs/>
        <w:szCs w:val="22"/>
        <w:lang w:val="ru-RU"/>
      </w:rPr>
      <w:fldChar w:fldCharType="separate"/>
    </w:r>
    <w:r w:rsidR="00FD39BC" w:rsidRPr="00FD39BC">
      <w:rPr>
        <w:b/>
        <w:bCs/>
        <w:noProof/>
        <w:szCs w:val="22"/>
        <w:lang w:val="en-US"/>
      </w:rPr>
      <w:t>МСЭ-R  F.1191-3</w:t>
    </w:r>
    <w:r w:rsidRPr="00C35567">
      <w:rPr>
        <w:b/>
        <w:bCs/>
        <w:szCs w:val="22"/>
        <w:lang w:val="ru-RU"/>
      </w:rPr>
      <w:fldChar w:fldCharType="end"/>
    </w:r>
    <w:r w:rsidRPr="00EE314D">
      <w:rPr>
        <w:lang w:val="en-US"/>
      </w:rPr>
      <w:tab/>
    </w:r>
    <w:r>
      <w:rPr>
        <w:rStyle w:val="PageNumber"/>
        <w:b/>
        <w:bCs/>
      </w:rPr>
      <w:fldChar w:fldCharType="begin"/>
    </w:r>
    <w:r w:rsidRPr="00EE314D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D39BC">
      <w:rPr>
        <w:rStyle w:val="PageNumber"/>
        <w:b/>
        <w:bCs/>
        <w:noProof/>
        <w:lang w:val="en-US"/>
      </w:rPr>
      <w:t>5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F85" w:rsidRPr="00725AA0" w:rsidRDefault="00702F85" w:rsidP="002242F9">
    <w:pPr>
      <w:pStyle w:val="Header"/>
      <w:ind w:right="360"/>
      <w:rPr>
        <w:b/>
        <w:bCs/>
        <w:szCs w:val="22"/>
        <w:lang w:val="ru-RU"/>
      </w:rPr>
    </w:pPr>
    <w:r w:rsidRPr="007A6513">
      <w:rPr>
        <w:b/>
        <w:bCs/>
        <w:szCs w:val="22"/>
        <w:lang w:val="en-US"/>
      </w:rPr>
      <w:fldChar w:fldCharType="begin"/>
    </w:r>
    <w:r w:rsidRPr="007A6513">
      <w:rPr>
        <w:b/>
        <w:bCs/>
        <w:szCs w:val="22"/>
        <w:lang w:val="en-US"/>
      </w:rPr>
      <w:instrText xml:space="preserve"> PAGE </w:instrText>
    </w:r>
    <w:r w:rsidRPr="007A6513">
      <w:rPr>
        <w:b/>
        <w:bCs/>
        <w:szCs w:val="22"/>
        <w:lang w:val="en-US"/>
      </w:rPr>
      <w:fldChar w:fldCharType="separate"/>
    </w:r>
    <w:r w:rsidR="00FD39BC">
      <w:rPr>
        <w:b/>
        <w:bCs/>
        <w:noProof/>
        <w:szCs w:val="22"/>
        <w:lang w:val="en-US"/>
      </w:rPr>
      <w:t>8</w:t>
    </w:r>
    <w:r w:rsidRPr="007A6513">
      <w:rPr>
        <w:b/>
        <w:bCs/>
        <w:szCs w:val="22"/>
        <w:lang w:val="en-US"/>
      </w:rPr>
      <w:fldChar w:fldCharType="end"/>
    </w:r>
    <w:r w:rsidRPr="007A6513">
      <w:rPr>
        <w:b/>
        <w:bCs/>
        <w:szCs w:val="22"/>
        <w:lang w:val="en-US"/>
      </w:rPr>
      <w:tab/>
      <w:t xml:space="preserve">Рек. </w:t>
    </w:r>
    <w:r>
      <w:rPr>
        <w:b/>
        <w:bCs/>
        <w:szCs w:val="22"/>
        <w:lang w:val="ru-RU"/>
      </w:rPr>
      <w:t xml:space="preserve"> </w:t>
    </w:r>
    <w:r w:rsidRPr="00C35567">
      <w:rPr>
        <w:b/>
        <w:bCs/>
        <w:szCs w:val="22"/>
        <w:lang w:val="ru-RU"/>
      </w:rPr>
      <w:fldChar w:fldCharType="begin"/>
    </w:r>
    <w:r w:rsidRPr="00C35567">
      <w:rPr>
        <w:b/>
        <w:bCs/>
        <w:szCs w:val="22"/>
        <w:lang w:val="ru-RU"/>
      </w:rPr>
      <w:instrText xml:space="preserve"> STYLEREF  href  \* MERGEFORMAT </w:instrText>
    </w:r>
    <w:r w:rsidRPr="00C35567">
      <w:rPr>
        <w:b/>
        <w:bCs/>
        <w:szCs w:val="22"/>
        <w:lang w:val="ru-RU"/>
      </w:rPr>
      <w:fldChar w:fldCharType="separate"/>
    </w:r>
    <w:r w:rsidR="00FD39BC" w:rsidRPr="00FD39BC">
      <w:rPr>
        <w:b/>
        <w:bCs/>
        <w:noProof/>
        <w:szCs w:val="22"/>
        <w:lang w:val="en-US"/>
      </w:rPr>
      <w:t>МСЭ-R  F.1191-3</w:t>
    </w:r>
    <w:r w:rsidRPr="00C35567">
      <w:rPr>
        <w:b/>
        <w:bCs/>
        <w:szCs w:val="22"/>
        <w:lang w:val="ru-RU"/>
      </w:rPr>
      <w:fldChar w:fldCharType="end"/>
    </w:r>
    <w:r>
      <w:rPr>
        <w:b/>
        <w:bCs/>
        <w:szCs w:val="22"/>
        <w:lang w:val="ru-RU"/>
      </w:rPr>
      <w:tab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F85" w:rsidRPr="00C6666F" w:rsidRDefault="00702F85" w:rsidP="002242F9">
    <w:pPr>
      <w:pStyle w:val="Header"/>
      <w:tabs>
        <w:tab w:val="clear" w:pos="4848"/>
        <w:tab w:val="clear" w:pos="9696"/>
        <w:tab w:val="center" w:pos="4820"/>
        <w:tab w:val="right" w:pos="9639"/>
      </w:tabs>
      <w:ind w:right="40"/>
      <w:jc w:val="left"/>
      <w:rPr>
        <w:b/>
        <w:bCs/>
        <w:szCs w:val="22"/>
      </w:rPr>
    </w:pPr>
    <w:r w:rsidRPr="00C6666F">
      <w:rPr>
        <w:b/>
        <w:bCs/>
        <w:szCs w:val="22"/>
      </w:rPr>
      <w:tab/>
      <w:t xml:space="preserve">Рек. </w:t>
    </w:r>
    <w:r>
      <w:rPr>
        <w:b/>
        <w:bCs/>
        <w:szCs w:val="22"/>
        <w:lang w:val="ru-RU"/>
      </w:rPr>
      <w:t xml:space="preserve"> </w:t>
    </w:r>
    <w:r w:rsidRPr="00C35567">
      <w:rPr>
        <w:b/>
        <w:bCs/>
        <w:szCs w:val="22"/>
        <w:lang w:val="ru-RU"/>
      </w:rPr>
      <w:fldChar w:fldCharType="begin"/>
    </w:r>
    <w:r w:rsidRPr="00C35567">
      <w:rPr>
        <w:b/>
        <w:bCs/>
        <w:szCs w:val="22"/>
        <w:lang w:val="ru-RU"/>
      </w:rPr>
      <w:instrText xml:space="preserve"> STYLEREF  href  \* MERGEFORMAT </w:instrText>
    </w:r>
    <w:r w:rsidRPr="00C35567">
      <w:rPr>
        <w:b/>
        <w:bCs/>
        <w:szCs w:val="22"/>
        <w:lang w:val="ru-RU"/>
      </w:rPr>
      <w:fldChar w:fldCharType="separate"/>
    </w:r>
    <w:r w:rsidR="00FD39BC" w:rsidRPr="00FD39BC">
      <w:rPr>
        <w:b/>
        <w:bCs/>
        <w:noProof/>
        <w:szCs w:val="22"/>
        <w:lang w:val="en-US"/>
      </w:rPr>
      <w:t>МСЭ-R  F.1191-3</w:t>
    </w:r>
    <w:r w:rsidRPr="00C35567">
      <w:rPr>
        <w:b/>
        <w:bCs/>
        <w:szCs w:val="22"/>
        <w:lang w:val="ru-RU"/>
      </w:rPr>
      <w:fldChar w:fldCharType="end"/>
    </w:r>
    <w:r w:rsidRPr="00C6666F">
      <w:rPr>
        <w:b/>
        <w:bCs/>
        <w:szCs w:val="22"/>
      </w:rPr>
      <w:tab/>
    </w:r>
    <w:r w:rsidRPr="00C6666F">
      <w:rPr>
        <w:rStyle w:val="PageNumber"/>
        <w:b/>
        <w:bCs/>
        <w:szCs w:val="22"/>
      </w:rPr>
      <w:fldChar w:fldCharType="begin"/>
    </w:r>
    <w:r w:rsidRPr="00C6666F">
      <w:rPr>
        <w:rStyle w:val="PageNumber"/>
        <w:b/>
        <w:bCs/>
        <w:szCs w:val="22"/>
      </w:rPr>
      <w:instrText xml:space="preserve"> PAGE </w:instrText>
    </w:r>
    <w:r w:rsidRPr="00C6666F">
      <w:rPr>
        <w:rStyle w:val="PageNumber"/>
        <w:b/>
        <w:bCs/>
        <w:szCs w:val="22"/>
      </w:rPr>
      <w:fldChar w:fldCharType="separate"/>
    </w:r>
    <w:r w:rsidR="00FD39BC">
      <w:rPr>
        <w:rStyle w:val="PageNumber"/>
        <w:b/>
        <w:bCs/>
        <w:noProof/>
        <w:szCs w:val="22"/>
      </w:rPr>
      <w:t>9</w:t>
    </w:r>
    <w:r w:rsidRPr="00C6666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92C29"/>
    <w:multiLevelType w:val="hybridMultilevel"/>
    <w:tmpl w:val="960CC3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75549D8"/>
    <w:multiLevelType w:val="hybridMultilevel"/>
    <w:tmpl w:val="41AA7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EE44A3"/>
    <w:multiLevelType w:val="hybridMultilevel"/>
    <w:tmpl w:val="EC8AF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120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3532"/>
    <w:rsid w:val="00006F1B"/>
    <w:rsid w:val="00010EF0"/>
    <w:rsid w:val="00013002"/>
    <w:rsid w:val="000223CD"/>
    <w:rsid w:val="00036EE3"/>
    <w:rsid w:val="00072484"/>
    <w:rsid w:val="00080D3B"/>
    <w:rsid w:val="0008195C"/>
    <w:rsid w:val="00096612"/>
    <w:rsid w:val="000B3790"/>
    <w:rsid w:val="000B3BBD"/>
    <w:rsid w:val="000B7683"/>
    <w:rsid w:val="000C113B"/>
    <w:rsid w:val="000C6E6D"/>
    <w:rsid w:val="000D0677"/>
    <w:rsid w:val="000E6A6E"/>
    <w:rsid w:val="000F1C55"/>
    <w:rsid w:val="000F1D45"/>
    <w:rsid w:val="00102934"/>
    <w:rsid w:val="00103918"/>
    <w:rsid w:val="00131900"/>
    <w:rsid w:val="001364E0"/>
    <w:rsid w:val="001375D4"/>
    <w:rsid w:val="001406B6"/>
    <w:rsid w:val="00147110"/>
    <w:rsid w:val="00147F7E"/>
    <w:rsid w:val="001511A6"/>
    <w:rsid w:val="001557C3"/>
    <w:rsid w:val="00161131"/>
    <w:rsid w:val="00172522"/>
    <w:rsid w:val="0018088C"/>
    <w:rsid w:val="00187ACB"/>
    <w:rsid w:val="00197B47"/>
    <w:rsid w:val="001A20D7"/>
    <w:rsid w:val="001D3F0D"/>
    <w:rsid w:val="001D407F"/>
    <w:rsid w:val="001F2052"/>
    <w:rsid w:val="002058CE"/>
    <w:rsid w:val="002165F1"/>
    <w:rsid w:val="002242F9"/>
    <w:rsid w:val="00240277"/>
    <w:rsid w:val="002519DF"/>
    <w:rsid w:val="00253F59"/>
    <w:rsid w:val="00267180"/>
    <w:rsid w:val="00273AD7"/>
    <w:rsid w:val="00276D21"/>
    <w:rsid w:val="002846F1"/>
    <w:rsid w:val="0028720D"/>
    <w:rsid w:val="002917B6"/>
    <w:rsid w:val="002925C1"/>
    <w:rsid w:val="0029274F"/>
    <w:rsid w:val="00294DE4"/>
    <w:rsid w:val="00296D7F"/>
    <w:rsid w:val="002B3CF6"/>
    <w:rsid w:val="002C4441"/>
    <w:rsid w:val="002C768A"/>
    <w:rsid w:val="002D76C4"/>
    <w:rsid w:val="002D7AA1"/>
    <w:rsid w:val="002E2A9A"/>
    <w:rsid w:val="002E6148"/>
    <w:rsid w:val="002F3111"/>
    <w:rsid w:val="002F3747"/>
    <w:rsid w:val="002F4A65"/>
    <w:rsid w:val="002F5199"/>
    <w:rsid w:val="002F6054"/>
    <w:rsid w:val="00305A41"/>
    <w:rsid w:val="00307CA5"/>
    <w:rsid w:val="00312290"/>
    <w:rsid w:val="00312420"/>
    <w:rsid w:val="00313755"/>
    <w:rsid w:val="0031515B"/>
    <w:rsid w:val="003214CA"/>
    <w:rsid w:val="00327BEA"/>
    <w:rsid w:val="00353B16"/>
    <w:rsid w:val="00356B5D"/>
    <w:rsid w:val="0035738F"/>
    <w:rsid w:val="003646F2"/>
    <w:rsid w:val="003743E3"/>
    <w:rsid w:val="003748EA"/>
    <w:rsid w:val="00393599"/>
    <w:rsid w:val="003C38BA"/>
    <w:rsid w:val="003D1DA6"/>
    <w:rsid w:val="003E0EA1"/>
    <w:rsid w:val="003F08C5"/>
    <w:rsid w:val="00420DFD"/>
    <w:rsid w:val="00425AB7"/>
    <w:rsid w:val="00437A76"/>
    <w:rsid w:val="004443FD"/>
    <w:rsid w:val="0045200E"/>
    <w:rsid w:val="00470E28"/>
    <w:rsid w:val="004750BF"/>
    <w:rsid w:val="004759D4"/>
    <w:rsid w:val="004934C5"/>
    <w:rsid w:val="004945DB"/>
    <w:rsid w:val="004A5854"/>
    <w:rsid w:val="004B1668"/>
    <w:rsid w:val="004D04D3"/>
    <w:rsid w:val="004D6ED0"/>
    <w:rsid w:val="004E11B3"/>
    <w:rsid w:val="004E6359"/>
    <w:rsid w:val="004F1F5C"/>
    <w:rsid w:val="00504B5F"/>
    <w:rsid w:val="005256A5"/>
    <w:rsid w:val="0053652C"/>
    <w:rsid w:val="00545F3E"/>
    <w:rsid w:val="00556548"/>
    <w:rsid w:val="00556E50"/>
    <w:rsid w:val="005602B4"/>
    <w:rsid w:val="00571788"/>
    <w:rsid w:val="00581381"/>
    <w:rsid w:val="00584FF7"/>
    <w:rsid w:val="00586EF8"/>
    <w:rsid w:val="00593836"/>
    <w:rsid w:val="005A085C"/>
    <w:rsid w:val="005A127F"/>
    <w:rsid w:val="005A4377"/>
    <w:rsid w:val="005A4972"/>
    <w:rsid w:val="005A5FC4"/>
    <w:rsid w:val="005B49AB"/>
    <w:rsid w:val="005B50E7"/>
    <w:rsid w:val="005C1A69"/>
    <w:rsid w:val="005E12C7"/>
    <w:rsid w:val="005E47B5"/>
    <w:rsid w:val="005E7B4F"/>
    <w:rsid w:val="00601882"/>
    <w:rsid w:val="0060714E"/>
    <w:rsid w:val="00607D68"/>
    <w:rsid w:val="0061274E"/>
    <w:rsid w:val="00613212"/>
    <w:rsid w:val="006149B1"/>
    <w:rsid w:val="0061570E"/>
    <w:rsid w:val="00634846"/>
    <w:rsid w:val="00644052"/>
    <w:rsid w:val="00656158"/>
    <w:rsid w:val="00664773"/>
    <w:rsid w:val="006705A9"/>
    <w:rsid w:val="00675B5D"/>
    <w:rsid w:val="00680D2B"/>
    <w:rsid w:val="00681B32"/>
    <w:rsid w:val="00683503"/>
    <w:rsid w:val="006844E3"/>
    <w:rsid w:val="006A315C"/>
    <w:rsid w:val="006A7425"/>
    <w:rsid w:val="006B1D2B"/>
    <w:rsid w:val="006C45B0"/>
    <w:rsid w:val="006D2698"/>
    <w:rsid w:val="006E1131"/>
    <w:rsid w:val="006E2037"/>
    <w:rsid w:val="006E5847"/>
    <w:rsid w:val="006E6199"/>
    <w:rsid w:val="00702F85"/>
    <w:rsid w:val="007034A5"/>
    <w:rsid w:val="00710449"/>
    <w:rsid w:val="00710F22"/>
    <w:rsid w:val="00712870"/>
    <w:rsid w:val="00725AA0"/>
    <w:rsid w:val="00734DB6"/>
    <w:rsid w:val="0074353A"/>
    <w:rsid w:val="00743D85"/>
    <w:rsid w:val="00753CF4"/>
    <w:rsid w:val="007565CC"/>
    <w:rsid w:val="007618A0"/>
    <w:rsid w:val="00762B66"/>
    <w:rsid w:val="00763B00"/>
    <w:rsid w:val="00763B9A"/>
    <w:rsid w:val="007745AD"/>
    <w:rsid w:val="00780D7E"/>
    <w:rsid w:val="00791EF7"/>
    <w:rsid w:val="007961FF"/>
    <w:rsid w:val="007A6513"/>
    <w:rsid w:val="007A6AA8"/>
    <w:rsid w:val="007A7351"/>
    <w:rsid w:val="007B1C31"/>
    <w:rsid w:val="007B2BDD"/>
    <w:rsid w:val="007C37F2"/>
    <w:rsid w:val="007D7089"/>
    <w:rsid w:val="007E388F"/>
    <w:rsid w:val="007E3C04"/>
    <w:rsid w:val="007F7F84"/>
    <w:rsid w:val="008008C7"/>
    <w:rsid w:val="00805926"/>
    <w:rsid w:val="00831038"/>
    <w:rsid w:val="008310C9"/>
    <w:rsid w:val="00832FBE"/>
    <w:rsid w:val="00835AE0"/>
    <w:rsid w:val="00836D3A"/>
    <w:rsid w:val="0084332A"/>
    <w:rsid w:val="00853CC5"/>
    <w:rsid w:val="00861F85"/>
    <w:rsid w:val="00865AAA"/>
    <w:rsid w:val="00870848"/>
    <w:rsid w:val="00873C00"/>
    <w:rsid w:val="0088181A"/>
    <w:rsid w:val="00883015"/>
    <w:rsid w:val="0088342E"/>
    <w:rsid w:val="008B21E4"/>
    <w:rsid w:val="008C2209"/>
    <w:rsid w:val="008C53F7"/>
    <w:rsid w:val="008C74C8"/>
    <w:rsid w:val="008C7848"/>
    <w:rsid w:val="008D33FB"/>
    <w:rsid w:val="008F414F"/>
    <w:rsid w:val="00906589"/>
    <w:rsid w:val="00906AD6"/>
    <w:rsid w:val="00915ABB"/>
    <w:rsid w:val="00916352"/>
    <w:rsid w:val="00917AF2"/>
    <w:rsid w:val="0092418A"/>
    <w:rsid w:val="009251B5"/>
    <w:rsid w:val="009263B6"/>
    <w:rsid w:val="009324D1"/>
    <w:rsid w:val="00934ED7"/>
    <w:rsid w:val="0093658C"/>
    <w:rsid w:val="00943AB3"/>
    <w:rsid w:val="00947A0F"/>
    <w:rsid w:val="009543C3"/>
    <w:rsid w:val="00960389"/>
    <w:rsid w:val="00966E1B"/>
    <w:rsid w:val="00973B74"/>
    <w:rsid w:val="0098413C"/>
    <w:rsid w:val="009947C0"/>
    <w:rsid w:val="009A7AA0"/>
    <w:rsid w:val="009C0F29"/>
    <w:rsid w:val="009C37CE"/>
    <w:rsid w:val="009D6DD9"/>
    <w:rsid w:val="009E3058"/>
    <w:rsid w:val="009E751A"/>
    <w:rsid w:val="009F0E52"/>
    <w:rsid w:val="009F2D2C"/>
    <w:rsid w:val="009F4170"/>
    <w:rsid w:val="00A02AD5"/>
    <w:rsid w:val="00A074F2"/>
    <w:rsid w:val="00A25DEC"/>
    <w:rsid w:val="00A31928"/>
    <w:rsid w:val="00A45CC1"/>
    <w:rsid w:val="00A53A48"/>
    <w:rsid w:val="00A62A14"/>
    <w:rsid w:val="00A6617B"/>
    <w:rsid w:val="00A71899"/>
    <w:rsid w:val="00A71FE5"/>
    <w:rsid w:val="00A7241D"/>
    <w:rsid w:val="00A74AE6"/>
    <w:rsid w:val="00A83C2A"/>
    <w:rsid w:val="00A93663"/>
    <w:rsid w:val="00A96391"/>
    <w:rsid w:val="00A971A1"/>
    <w:rsid w:val="00AA3AD8"/>
    <w:rsid w:val="00AA602C"/>
    <w:rsid w:val="00AB0DC8"/>
    <w:rsid w:val="00AC7F37"/>
    <w:rsid w:val="00AD6514"/>
    <w:rsid w:val="00AE6A34"/>
    <w:rsid w:val="00B033C4"/>
    <w:rsid w:val="00B033C8"/>
    <w:rsid w:val="00B038EC"/>
    <w:rsid w:val="00B045A6"/>
    <w:rsid w:val="00B120AF"/>
    <w:rsid w:val="00B16321"/>
    <w:rsid w:val="00B17B09"/>
    <w:rsid w:val="00B2375E"/>
    <w:rsid w:val="00B33425"/>
    <w:rsid w:val="00B44E24"/>
    <w:rsid w:val="00B53840"/>
    <w:rsid w:val="00B54ECC"/>
    <w:rsid w:val="00B555D2"/>
    <w:rsid w:val="00B61093"/>
    <w:rsid w:val="00B61F9E"/>
    <w:rsid w:val="00B714F3"/>
    <w:rsid w:val="00B84DC4"/>
    <w:rsid w:val="00B87B6B"/>
    <w:rsid w:val="00B97948"/>
    <w:rsid w:val="00BB7F66"/>
    <w:rsid w:val="00BC5D77"/>
    <w:rsid w:val="00BD262D"/>
    <w:rsid w:val="00BE67A4"/>
    <w:rsid w:val="00BF0366"/>
    <w:rsid w:val="00BF487A"/>
    <w:rsid w:val="00BF5F15"/>
    <w:rsid w:val="00C05FF0"/>
    <w:rsid w:val="00C06F43"/>
    <w:rsid w:val="00C24592"/>
    <w:rsid w:val="00C24BAF"/>
    <w:rsid w:val="00C3382E"/>
    <w:rsid w:val="00C35567"/>
    <w:rsid w:val="00C35912"/>
    <w:rsid w:val="00C40CB9"/>
    <w:rsid w:val="00C46BD9"/>
    <w:rsid w:val="00C51270"/>
    <w:rsid w:val="00C55258"/>
    <w:rsid w:val="00C65A42"/>
    <w:rsid w:val="00C6666F"/>
    <w:rsid w:val="00C73560"/>
    <w:rsid w:val="00C77253"/>
    <w:rsid w:val="00C85D5E"/>
    <w:rsid w:val="00C91316"/>
    <w:rsid w:val="00CA03E8"/>
    <w:rsid w:val="00CA600A"/>
    <w:rsid w:val="00CB0F14"/>
    <w:rsid w:val="00CB71E3"/>
    <w:rsid w:val="00CC3CBA"/>
    <w:rsid w:val="00CC46CE"/>
    <w:rsid w:val="00CD659B"/>
    <w:rsid w:val="00CE0A43"/>
    <w:rsid w:val="00CE257A"/>
    <w:rsid w:val="00D00A2F"/>
    <w:rsid w:val="00D12FFC"/>
    <w:rsid w:val="00D178AA"/>
    <w:rsid w:val="00D23873"/>
    <w:rsid w:val="00D35664"/>
    <w:rsid w:val="00D54BEC"/>
    <w:rsid w:val="00D6303A"/>
    <w:rsid w:val="00D8070F"/>
    <w:rsid w:val="00D83556"/>
    <w:rsid w:val="00DB2302"/>
    <w:rsid w:val="00DC660A"/>
    <w:rsid w:val="00DC6E25"/>
    <w:rsid w:val="00DE2978"/>
    <w:rsid w:val="00DE2BC2"/>
    <w:rsid w:val="00DF4176"/>
    <w:rsid w:val="00E17240"/>
    <w:rsid w:val="00E274ED"/>
    <w:rsid w:val="00E328CC"/>
    <w:rsid w:val="00E425DC"/>
    <w:rsid w:val="00E431BB"/>
    <w:rsid w:val="00E44309"/>
    <w:rsid w:val="00E616AE"/>
    <w:rsid w:val="00E64BFC"/>
    <w:rsid w:val="00E70046"/>
    <w:rsid w:val="00E7261F"/>
    <w:rsid w:val="00E74595"/>
    <w:rsid w:val="00E74FEC"/>
    <w:rsid w:val="00E765C4"/>
    <w:rsid w:val="00E85B01"/>
    <w:rsid w:val="00E85EAC"/>
    <w:rsid w:val="00E86975"/>
    <w:rsid w:val="00E912AF"/>
    <w:rsid w:val="00E963F0"/>
    <w:rsid w:val="00EB13E8"/>
    <w:rsid w:val="00EB2F13"/>
    <w:rsid w:val="00EB7C57"/>
    <w:rsid w:val="00EC417E"/>
    <w:rsid w:val="00ED2695"/>
    <w:rsid w:val="00EE314D"/>
    <w:rsid w:val="00EF6AD8"/>
    <w:rsid w:val="00F074C2"/>
    <w:rsid w:val="00F10BA2"/>
    <w:rsid w:val="00F13A23"/>
    <w:rsid w:val="00F22721"/>
    <w:rsid w:val="00F30C9B"/>
    <w:rsid w:val="00F34316"/>
    <w:rsid w:val="00F354B1"/>
    <w:rsid w:val="00F715FD"/>
    <w:rsid w:val="00F71F79"/>
    <w:rsid w:val="00F7359D"/>
    <w:rsid w:val="00F74A4C"/>
    <w:rsid w:val="00F76900"/>
    <w:rsid w:val="00F77618"/>
    <w:rsid w:val="00F80E4A"/>
    <w:rsid w:val="00FA029D"/>
    <w:rsid w:val="00FB0E4E"/>
    <w:rsid w:val="00FD39BC"/>
    <w:rsid w:val="00FD5645"/>
    <w:rsid w:val="00FE79FE"/>
    <w:rsid w:val="00FF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556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A127F"/>
  </w:style>
  <w:style w:type="paragraph" w:customStyle="1" w:styleId="Headingb">
    <w:name w:val="Heading_b"/>
    <w:basedOn w:val="Heading3"/>
    <w:next w:val="Normal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5A127F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link w:val="enumlev1Char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link w:val="NoteChar"/>
    <w:rsid w:val="00861F8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C6666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C6666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6666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A127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A127F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rsid w:val="00C3556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C3556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5A127F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5A127F"/>
  </w:style>
  <w:style w:type="paragraph" w:customStyle="1" w:styleId="Reptitle">
    <w:name w:val="Rep_title"/>
    <w:basedOn w:val="Rectitle"/>
    <w:next w:val="Repref"/>
    <w:rsid w:val="005A127F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5A127F"/>
  </w:style>
  <w:style w:type="paragraph" w:customStyle="1" w:styleId="Restitle">
    <w:name w:val="Res_title"/>
    <w:basedOn w:val="Normal"/>
    <w:next w:val="Resref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84332A"/>
    <w:rPr>
      <w:sz w:val="24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C35567"/>
    <w:rPr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5602B4"/>
    <w:rPr>
      <w:sz w:val="24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5602B4"/>
    <w:rPr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556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A127F"/>
  </w:style>
  <w:style w:type="paragraph" w:customStyle="1" w:styleId="Headingb">
    <w:name w:val="Heading_b"/>
    <w:basedOn w:val="Heading3"/>
    <w:next w:val="Normal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5A127F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link w:val="enumlev1Char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link w:val="NoteChar"/>
    <w:rsid w:val="00861F8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C6666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C6666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6666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A127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A127F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rsid w:val="00C3556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C3556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5A127F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5A127F"/>
  </w:style>
  <w:style w:type="paragraph" w:customStyle="1" w:styleId="Reptitle">
    <w:name w:val="Rep_title"/>
    <w:basedOn w:val="Rectitle"/>
    <w:next w:val="Repref"/>
    <w:rsid w:val="005A127F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5A127F"/>
  </w:style>
  <w:style w:type="paragraph" w:customStyle="1" w:styleId="Restitle">
    <w:name w:val="Res_title"/>
    <w:basedOn w:val="Normal"/>
    <w:next w:val="Resref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84332A"/>
    <w:rPr>
      <w:sz w:val="24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C35567"/>
    <w:rPr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5602B4"/>
    <w:rPr>
      <w:sz w:val="24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5602B4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4.wmf"/><Relationship Id="rId34" Type="http://schemas.openxmlformats.org/officeDocument/2006/relationships/oleObject" Target="embeddings/oleObject9.bin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6.wmf"/><Relationship Id="rId33" Type="http://schemas.openxmlformats.org/officeDocument/2006/relationships/image" Target="media/image10.w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oleObject" Target="embeddings/oleObject2.bin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5.wmf"/><Relationship Id="rId28" Type="http://schemas.openxmlformats.org/officeDocument/2006/relationships/oleObject" Target="embeddings/oleObject6.bin"/><Relationship Id="rId36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image" Target="media/image3.emf"/><Relationship Id="rId31" Type="http://schemas.openxmlformats.org/officeDocument/2006/relationships/image" Target="media/image9.w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3.bin"/><Relationship Id="rId27" Type="http://schemas.openxmlformats.org/officeDocument/2006/relationships/image" Target="media/image7.wmf"/><Relationship Id="rId30" Type="http://schemas.openxmlformats.org/officeDocument/2006/relationships/oleObject" Target="embeddings/oleObject7.bin"/><Relationship Id="rId35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B21C7-8124-49C4-B580-B4FAF61AF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98</TotalTime>
  <Pages>11</Pages>
  <Words>2526</Words>
  <Characters>17946</Characters>
  <Application>Microsoft Office Word</Application>
  <DocSecurity>0</DocSecurity>
  <Lines>149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20432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</cp:lastModifiedBy>
  <cp:revision>9</cp:revision>
  <cp:lastPrinted>2011-08-19T07:24:00Z</cp:lastPrinted>
  <dcterms:created xsi:type="dcterms:W3CDTF">2011-08-18T09:54:00Z</dcterms:created>
  <dcterms:modified xsi:type="dcterms:W3CDTF">2011-08-19T07:25:00Z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