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3E2" w:rsidRDefault="000D43E2" w:rsidP="000D43E2">
      <w:pPr>
        <w:rPr>
          <w:lang w:bidi="ar-EG"/>
        </w:rPr>
      </w:pPr>
    </w:p>
    <w:p w:rsidR="000D43E2" w:rsidRDefault="000D43E2" w:rsidP="000D43E2">
      <w:pPr>
        <w:jc w:val="center"/>
        <w:rPr>
          <w:b/>
          <w:bCs/>
          <w:sz w:val="32"/>
          <w:szCs w:val="32"/>
          <w:rtl/>
        </w:rPr>
        <w:sectPr w:rsidR="000D43E2" w:rsidSect="0087028C">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9264" behindDoc="0" locked="0" layoutInCell="1" allowOverlap="1">
                <wp:simplePos x="0" y="0"/>
                <wp:positionH relativeFrom="column">
                  <wp:posOffset>377190</wp:posOffset>
                </wp:positionH>
                <wp:positionV relativeFrom="paragraph">
                  <wp:posOffset>4328795</wp:posOffset>
                </wp:positionV>
                <wp:extent cx="6530340" cy="2146300"/>
                <wp:effectExtent l="3810" t="0" r="0" b="0"/>
                <wp:wrapNone/>
                <wp:docPr id="6637" name="Text Box 6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B1" w:rsidRPr="009C13E3" w:rsidRDefault="00432EB1" w:rsidP="00107979">
                            <w:pPr>
                              <w:spacing w:line="168" w:lineRule="auto"/>
                              <w:ind w:right="-126"/>
                              <w:jc w:val="right"/>
                              <w:rPr>
                                <w:rFonts w:ascii="Tahoma" w:hAnsi="Tahoma"/>
                                <w:b/>
                                <w:bCs/>
                                <w:color w:val="000068"/>
                                <w:sz w:val="44"/>
                                <w:szCs w:val="72"/>
                                <w:rtl/>
                                <w:lang w:bidi="ar-EG"/>
                              </w:rPr>
                            </w:pPr>
                            <w:r w:rsidRPr="009C13E3">
                              <w:rPr>
                                <w:rFonts w:ascii="Tahoma" w:hAnsi="Tahoma" w:hint="cs"/>
                                <w:b/>
                                <w:bCs/>
                                <w:color w:val="000068"/>
                                <w:spacing w:val="-8"/>
                                <w:sz w:val="44"/>
                                <w:szCs w:val="72"/>
                                <w:rtl/>
                                <w:lang w:bidi="ar-EG"/>
                              </w:rPr>
                              <w:t xml:space="preserve">ترتيبات قنوات التردد الراديوي </w:t>
                            </w:r>
                            <w:r w:rsidRPr="009C13E3">
                              <w:rPr>
                                <w:rFonts w:ascii="Tahoma" w:hAnsi="Tahoma"/>
                                <w:b/>
                                <w:bCs/>
                                <w:color w:val="000068"/>
                                <w:spacing w:val="-8"/>
                                <w:sz w:val="44"/>
                                <w:szCs w:val="72"/>
                                <w:rtl/>
                                <w:lang w:bidi="ar-EG"/>
                              </w:rPr>
                              <w:br/>
                            </w:r>
                            <w:r w:rsidRPr="009C13E3">
                              <w:rPr>
                                <w:rFonts w:ascii="Tahoma" w:hAnsi="Tahoma" w:hint="cs"/>
                                <w:b/>
                                <w:bCs/>
                                <w:color w:val="000068"/>
                                <w:spacing w:val="-8"/>
                                <w:sz w:val="44"/>
                                <w:szCs w:val="72"/>
                                <w:rtl/>
                                <w:lang w:bidi="ar-EG"/>
                              </w:rPr>
                              <w:t xml:space="preserve">للأنظمة الثابتة اللاسلكية العاملة </w:t>
                            </w:r>
                            <w:r w:rsidRPr="009C13E3">
                              <w:rPr>
                                <w:rFonts w:ascii="Tahoma" w:hAnsi="Tahoma"/>
                                <w:b/>
                                <w:bCs/>
                                <w:color w:val="000068"/>
                                <w:spacing w:val="-8"/>
                                <w:sz w:val="44"/>
                                <w:szCs w:val="72"/>
                                <w:rtl/>
                                <w:lang w:bidi="ar-EG"/>
                              </w:rPr>
                              <w:br/>
                            </w:r>
                            <w:r w:rsidRPr="009C13E3">
                              <w:rPr>
                                <w:rFonts w:ascii="Tahoma" w:hAnsi="Tahoma" w:hint="cs"/>
                                <w:b/>
                                <w:bCs/>
                                <w:color w:val="000068"/>
                                <w:spacing w:val="-8"/>
                                <w:sz w:val="44"/>
                                <w:szCs w:val="72"/>
                                <w:rtl/>
                                <w:lang w:bidi="ar-EG"/>
                              </w:rPr>
                              <w:t xml:space="preserve">في نطاق التردد </w:t>
                            </w:r>
                            <w:r w:rsidRPr="009C13E3">
                              <w:rPr>
                                <w:rFonts w:ascii="Tahoma" w:hAnsi="Tahoma"/>
                                <w:b/>
                                <w:bCs/>
                                <w:color w:val="000068"/>
                                <w:spacing w:val="-8"/>
                                <w:sz w:val="44"/>
                                <w:szCs w:val="72"/>
                              </w:rPr>
                              <w:t>GHz </w:t>
                            </w:r>
                            <w:r w:rsidR="00E17AF1" w:rsidRPr="009C13E3">
                              <w:rPr>
                                <w:rFonts w:ascii="Tahoma" w:hAnsi="Tahoma"/>
                                <w:b/>
                                <w:bCs/>
                                <w:color w:val="000068"/>
                                <w:spacing w:val="-8"/>
                                <w:sz w:val="44"/>
                                <w:szCs w:val="72"/>
                              </w:rPr>
                              <w:t>1</w:t>
                            </w:r>
                            <w:r w:rsidRPr="009C13E3">
                              <w:rPr>
                                <w:rFonts w:ascii="Tahoma" w:hAnsi="Tahoma"/>
                                <w:b/>
                                <w:bCs/>
                                <w:color w:val="000068"/>
                                <w:spacing w:val="-8"/>
                                <w:sz w:val="44"/>
                                <w:szCs w:val="72"/>
                              </w:rPr>
                              <w:t>5</w:t>
                            </w:r>
                            <w:r w:rsidR="00107979" w:rsidRPr="009C13E3">
                              <w:rPr>
                                <w:rFonts w:ascii="Tahoma" w:hAnsi="Tahoma"/>
                                <w:b/>
                                <w:bCs/>
                                <w:color w:val="000068"/>
                                <w:sz w:val="44"/>
                                <w:szCs w:val="72"/>
                                <w:lang w:bidi="ar-EG"/>
                              </w:rPr>
                              <w:t>,</w:t>
                            </w:r>
                            <w:r w:rsidRPr="009C13E3">
                              <w:rPr>
                                <w:rFonts w:ascii="Tahoma" w:hAnsi="Tahoma"/>
                                <w:b/>
                                <w:bCs/>
                                <w:color w:val="000068"/>
                                <w:spacing w:val="-8"/>
                                <w:sz w:val="44"/>
                                <w:szCs w:val="72"/>
                              </w:rPr>
                              <w:t>35-14</w:t>
                            </w:r>
                            <w:r w:rsidR="00107979" w:rsidRPr="009C13E3">
                              <w:rPr>
                                <w:rFonts w:ascii="Tahoma" w:hAnsi="Tahoma"/>
                                <w:b/>
                                <w:bCs/>
                                <w:color w:val="000068"/>
                                <w:sz w:val="44"/>
                                <w:szCs w:val="72"/>
                                <w:lang w:bidi="ar-EG"/>
                              </w:rPr>
                              <w:t>,</w:t>
                            </w:r>
                            <w:r w:rsidRPr="009C13E3">
                              <w:rPr>
                                <w:rFonts w:ascii="Tahoma" w:hAnsi="Tahoma"/>
                                <w:b/>
                                <w:bCs/>
                                <w:color w:val="000068"/>
                                <w:spacing w:val="-8"/>
                                <w:sz w:val="44"/>
                                <w:szCs w:val="7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7" o:spid="_x0000_s1026" type="#_x0000_t202" style="position:absolute;left:0;text-align:left;margin-left:29.7pt;margin-top:340.85pt;width:514.2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DugIAAMA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" filled="f" stroked="f">
                <v:textbox>
                  <w:txbxContent>
                    <w:p w:rsidR="00432EB1" w:rsidRPr="009C13E3" w:rsidRDefault="00432EB1" w:rsidP="00107979">
                      <w:pPr>
                        <w:spacing w:line="168" w:lineRule="auto"/>
                        <w:ind w:right="-126"/>
                        <w:jc w:val="right"/>
                        <w:rPr>
                          <w:rFonts w:ascii="Tahoma" w:hAnsi="Tahoma"/>
                          <w:b/>
                          <w:bCs/>
                          <w:color w:val="000068"/>
                          <w:sz w:val="44"/>
                          <w:szCs w:val="72"/>
                          <w:rtl/>
                          <w:lang w:bidi="ar-EG"/>
                        </w:rPr>
                      </w:pPr>
                      <w:r w:rsidRPr="009C13E3">
                        <w:rPr>
                          <w:rFonts w:ascii="Tahoma" w:hAnsi="Tahoma" w:hint="cs"/>
                          <w:b/>
                          <w:bCs/>
                          <w:color w:val="000068"/>
                          <w:spacing w:val="-8"/>
                          <w:sz w:val="44"/>
                          <w:szCs w:val="72"/>
                          <w:rtl/>
                          <w:lang w:bidi="ar-EG"/>
                        </w:rPr>
                        <w:t xml:space="preserve">ترتيبات قنوات التردد الراديوي </w:t>
                      </w:r>
                      <w:r w:rsidRPr="009C13E3">
                        <w:rPr>
                          <w:rFonts w:ascii="Tahoma" w:hAnsi="Tahoma"/>
                          <w:b/>
                          <w:bCs/>
                          <w:color w:val="000068"/>
                          <w:spacing w:val="-8"/>
                          <w:sz w:val="44"/>
                          <w:szCs w:val="72"/>
                          <w:rtl/>
                          <w:lang w:bidi="ar-EG"/>
                        </w:rPr>
                        <w:br/>
                      </w:r>
                      <w:r w:rsidRPr="009C13E3">
                        <w:rPr>
                          <w:rFonts w:ascii="Tahoma" w:hAnsi="Tahoma" w:hint="cs"/>
                          <w:b/>
                          <w:bCs/>
                          <w:color w:val="000068"/>
                          <w:spacing w:val="-8"/>
                          <w:sz w:val="44"/>
                          <w:szCs w:val="72"/>
                          <w:rtl/>
                          <w:lang w:bidi="ar-EG"/>
                        </w:rPr>
                        <w:t xml:space="preserve">للأنظمة الثابتة اللاسلكية العاملة </w:t>
                      </w:r>
                      <w:r w:rsidRPr="009C13E3">
                        <w:rPr>
                          <w:rFonts w:ascii="Tahoma" w:hAnsi="Tahoma"/>
                          <w:b/>
                          <w:bCs/>
                          <w:color w:val="000068"/>
                          <w:spacing w:val="-8"/>
                          <w:sz w:val="44"/>
                          <w:szCs w:val="72"/>
                          <w:rtl/>
                          <w:lang w:bidi="ar-EG"/>
                        </w:rPr>
                        <w:br/>
                      </w:r>
                      <w:r w:rsidRPr="009C13E3">
                        <w:rPr>
                          <w:rFonts w:ascii="Tahoma" w:hAnsi="Tahoma" w:hint="cs"/>
                          <w:b/>
                          <w:bCs/>
                          <w:color w:val="000068"/>
                          <w:spacing w:val="-8"/>
                          <w:sz w:val="44"/>
                          <w:szCs w:val="72"/>
                          <w:rtl/>
                          <w:lang w:bidi="ar-EG"/>
                        </w:rPr>
                        <w:t xml:space="preserve">في نطاق التردد </w:t>
                      </w:r>
                      <w:r w:rsidRPr="009C13E3">
                        <w:rPr>
                          <w:rFonts w:ascii="Tahoma" w:hAnsi="Tahoma"/>
                          <w:b/>
                          <w:bCs/>
                          <w:color w:val="000068"/>
                          <w:spacing w:val="-8"/>
                          <w:sz w:val="44"/>
                          <w:szCs w:val="72"/>
                        </w:rPr>
                        <w:t>GHz </w:t>
                      </w:r>
                      <w:r w:rsidR="00E17AF1" w:rsidRPr="009C13E3">
                        <w:rPr>
                          <w:rFonts w:ascii="Tahoma" w:hAnsi="Tahoma"/>
                          <w:b/>
                          <w:bCs/>
                          <w:color w:val="000068"/>
                          <w:spacing w:val="-8"/>
                          <w:sz w:val="44"/>
                          <w:szCs w:val="72"/>
                        </w:rPr>
                        <w:t>1</w:t>
                      </w:r>
                      <w:r w:rsidRPr="009C13E3">
                        <w:rPr>
                          <w:rFonts w:ascii="Tahoma" w:hAnsi="Tahoma"/>
                          <w:b/>
                          <w:bCs/>
                          <w:color w:val="000068"/>
                          <w:spacing w:val="-8"/>
                          <w:sz w:val="44"/>
                          <w:szCs w:val="72"/>
                        </w:rPr>
                        <w:t>5</w:t>
                      </w:r>
                      <w:r w:rsidR="00107979" w:rsidRPr="009C13E3">
                        <w:rPr>
                          <w:rFonts w:ascii="Tahoma" w:hAnsi="Tahoma"/>
                          <w:b/>
                          <w:bCs/>
                          <w:color w:val="000068"/>
                          <w:sz w:val="44"/>
                          <w:szCs w:val="72"/>
                          <w:lang w:bidi="ar-EG"/>
                        </w:rPr>
                        <w:t>,</w:t>
                      </w:r>
                      <w:r w:rsidRPr="009C13E3">
                        <w:rPr>
                          <w:rFonts w:ascii="Tahoma" w:hAnsi="Tahoma"/>
                          <w:b/>
                          <w:bCs/>
                          <w:color w:val="000068"/>
                          <w:spacing w:val="-8"/>
                          <w:sz w:val="44"/>
                          <w:szCs w:val="72"/>
                        </w:rPr>
                        <w:t>35-14</w:t>
                      </w:r>
                      <w:r w:rsidR="00107979" w:rsidRPr="009C13E3">
                        <w:rPr>
                          <w:rFonts w:ascii="Tahoma" w:hAnsi="Tahoma"/>
                          <w:b/>
                          <w:bCs/>
                          <w:color w:val="000068"/>
                          <w:sz w:val="44"/>
                          <w:szCs w:val="72"/>
                          <w:lang w:bidi="ar-EG"/>
                        </w:rPr>
                        <w:t>,</w:t>
                      </w:r>
                      <w:r w:rsidRPr="009C13E3">
                        <w:rPr>
                          <w:rFonts w:ascii="Tahoma" w:hAnsi="Tahoma"/>
                          <w:b/>
                          <w:bCs/>
                          <w:color w:val="000068"/>
                          <w:spacing w:val="-8"/>
                          <w:sz w:val="44"/>
                          <w:szCs w:val="72"/>
                        </w:rPr>
                        <w:t>4</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61312" behindDoc="0" locked="0" layoutInCell="1" allowOverlap="1">
                <wp:simplePos x="0" y="0"/>
                <wp:positionH relativeFrom="column">
                  <wp:posOffset>377190</wp:posOffset>
                </wp:positionH>
                <wp:positionV relativeFrom="paragraph">
                  <wp:posOffset>6957695</wp:posOffset>
                </wp:positionV>
                <wp:extent cx="3314700" cy="1371600"/>
                <wp:effectExtent l="3810" t="0" r="0" b="3175"/>
                <wp:wrapNone/>
                <wp:docPr id="6636" name="Text Box 6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B1" w:rsidRPr="005F01A2" w:rsidRDefault="00432EB1" w:rsidP="000D43E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432EB1" w:rsidRPr="005F01A2" w:rsidRDefault="00432EB1" w:rsidP="000D43E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6" o:spid="_x0000_s1027" type="#_x0000_t202" style="position:absolute;left:0;text-align:left;margin-left:29.7pt;margin-top:547.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NFuwIAAMc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" filled="f" stroked="f">
                <v:textbox>
                  <w:txbxContent>
                    <w:p w:rsidR="00432EB1" w:rsidRPr="005F01A2" w:rsidRDefault="00432EB1" w:rsidP="000D43E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432EB1" w:rsidRPr="005F01A2" w:rsidRDefault="00432EB1" w:rsidP="000D43E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6635" name="Text Box 6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EB1" w:rsidRPr="009C6655" w:rsidRDefault="00432EB1" w:rsidP="0010797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636-4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5" o:spid="_x0000_s1028"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NvuwIAAMY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hDVz&#10;b7sCAADGBQAADgAAAAAAAAAAAAAAAAAuAgAAZHJzL2Uyb0RvYy54bWxQSwECLQAUAAYACAAAACEA&#10;IEN/i98AAAAKAQAADwAAAAAAAAAAAAAAAAAVBQAAZHJzL2Rvd25yZXYueG1sUEsFBgAAAAAEAAQA&#10;8wAAACEGAAAAAA==&#10;" filled="f" stroked="f">
                <v:textbox>
                  <w:txbxContent>
                    <w:p w:rsidR="00432EB1" w:rsidRPr="009C6655" w:rsidRDefault="00432EB1" w:rsidP="0010797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636-4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12/3</w:t>
                      </w:r>
                      <w:r w:rsidRPr="005F01A2">
                        <w:rPr>
                          <w:rFonts w:ascii="Tahoma" w:hAnsi="Tahoma" w:cs="Tahoma"/>
                          <w:b/>
                          <w:bCs/>
                          <w:color w:val="000068"/>
                          <w:sz w:val="24"/>
                          <w:szCs w:val="24"/>
                          <w:lang w:bidi="ar-EG"/>
                        </w:rPr>
                        <w:t>)</w:t>
                      </w:r>
                    </w:p>
                  </w:txbxContent>
                </v:textbox>
              </v:shape>
            </w:pict>
          </mc:Fallback>
        </mc:AlternateContent>
      </w:r>
    </w:p>
    <w:p w:rsidR="000D43E2" w:rsidRPr="00891CAB" w:rsidRDefault="000D43E2" w:rsidP="00966F24">
      <w:pPr>
        <w:pStyle w:val="IPR"/>
        <w:spacing w:before="240"/>
        <w:rPr>
          <w:b w:val="0"/>
          <w:bCs w:val="0"/>
          <w:sz w:val="32"/>
          <w:rtl/>
          <w:lang w:bidi="ar-EG"/>
        </w:rPr>
      </w:pPr>
      <w:r w:rsidRPr="00891CAB">
        <w:rPr>
          <w:rFonts w:hint="cs"/>
          <w:sz w:val="32"/>
          <w:rtl/>
        </w:rPr>
        <w:lastRenderedPageBreak/>
        <w:t>تمهيـد</w:t>
      </w:r>
    </w:p>
    <w:p w:rsidR="000D43E2" w:rsidRPr="008113E9" w:rsidRDefault="000D43E2" w:rsidP="000D43E2">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0D43E2" w:rsidRPr="008113E9" w:rsidRDefault="000D43E2" w:rsidP="000D43E2">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0D43E2" w:rsidRPr="00440F51" w:rsidRDefault="000D43E2" w:rsidP="000D43E2">
      <w:pPr>
        <w:spacing w:before="0"/>
        <w:rPr>
          <w:spacing w:val="-2"/>
          <w:sz w:val="21"/>
          <w:szCs w:val="28"/>
          <w:lang w:val="ru-RU"/>
        </w:rPr>
      </w:pPr>
    </w:p>
    <w:p w:rsidR="000D43E2" w:rsidRPr="001231D6" w:rsidRDefault="000D43E2" w:rsidP="00F74568">
      <w:pPr>
        <w:pStyle w:val="IPR"/>
      </w:pPr>
      <w:r w:rsidRPr="001231D6">
        <w:rPr>
          <w:rFonts w:hint="cs"/>
          <w:rtl/>
        </w:rPr>
        <w:t xml:space="preserve">سياسة قطاع الاتصالات الراديوية بشأن حقوق الملكية الفكرية </w:t>
      </w:r>
      <w:r w:rsidRPr="001231D6">
        <w:t>(IPR)</w:t>
      </w:r>
    </w:p>
    <w:p w:rsidR="000D43E2" w:rsidRPr="008113E9" w:rsidRDefault="000D43E2" w:rsidP="000D43E2">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w:t>
      </w:r>
      <w:r w:rsidRPr="00497A68">
        <w:rPr>
          <w:rFonts w:hint="cs"/>
          <w:spacing w:val="6"/>
          <w:sz w:val="20"/>
          <w:szCs w:val="26"/>
          <w:rtl/>
          <w:lang w:bidi="ar-EG"/>
        </w:rPr>
        <w:t xml:space="preserve">بالقرار </w:t>
      </w:r>
      <w:r w:rsidRPr="00497A68">
        <w:rPr>
          <w:spacing w:val="6"/>
          <w:sz w:val="20"/>
          <w:szCs w:val="26"/>
          <w:lang w:bidi="ar-EG"/>
        </w:rPr>
        <w:t>ITU-R 1</w:t>
      </w:r>
      <w:r w:rsidRPr="00497A68">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497A68">
        <w:rPr>
          <w:rFonts w:hint="cs"/>
          <w:sz w:val="20"/>
          <w:szCs w:val="26"/>
          <w:rtl/>
          <w:lang w:bidi="ar-EG"/>
        </w:rPr>
        <w:t xml:space="preserve">الإلكتروني </w:t>
      </w:r>
      <w:hyperlink r:id="rId10" w:history="1">
        <w:r w:rsidRPr="00497A68">
          <w:rPr>
            <w:rStyle w:val="Hyperlink"/>
            <w:sz w:val="20"/>
            <w:szCs w:val="26"/>
          </w:rPr>
          <w:t>http://www.itu.int/ITU-R/go/patents/en</w:t>
        </w:r>
      </w:hyperlink>
      <w:r w:rsidRPr="00497A68">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0D43E2" w:rsidRDefault="000D43E2" w:rsidP="000D43E2">
      <w:pPr>
        <w:spacing w:before="0"/>
        <w:rPr>
          <w:sz w:val="21"/>
          <w:szCs w:val="20"/>
          <w:rtl/>
          <w:lang w:bidi="ar-EG"/>
        </w:rPr>
      </w:pPr>
    </w:p>
    <w:p w:rsidR="000D43E2" w:rsidRPr="00440F51" w:rsidRDefault="000D43E2" w:rsidP="000D43E2">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0D43E2" w:rsidRPr="00440F51" w:rsidTr="0087028C">
        <w:trPr>
          <w:jc w:val="center"/>
        </w:trPr>
        <w:tc>
          <w:tcPr>
            <w:tcW w:w="9394" w:type="dxa"/>
            <w:gridSpan w:val="2"/>
            <w:tcBorders>
              <w:top w:val="single" w:sz="12" w:space="0" w:color="000080"/>
              <w:left w:val="single" w:sz="12" w:space="0" w:color="000080"/>
              <w:right w:val="single" w:sz="12" w:space="0" w:color="000080"/>
            </w:tcBorders>
          </w:tcPr>
          <w:p w:rsidR="000D43E2" w:rsidRPr="00440F51" w:rsidRDefault="000D43E2" w:rsidP="0087028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0D43E2" w:rsidRPr="009C6655" w:rsidRDefault="000D43E2" w:rsidP="0087028C">
            <w:pPr>
              <w:spacing w:before="60" w:after="120"/>
              <w:jc w:val="center"/>
              <w:rPr>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40" w:after="40" w:line="220" w:lineRule="exact"/>
              <w:rPr>
                <w:b/>
                <w:bCs/>
                <w:szCs w:val="26"/>
                <w:lang w:val="ru-RU"/>
              </w:rPr>
            </w:pPr>
            <w:r w:rsidRPr="008113E9">
              <w:rPr>
                <w:rFonts w:hint="cs"/>
                <w:b/>
                <w:bCs/>
                <w:szCs w:val="26"/>
                <w:rtl/>
                <w:lang w:val="ru-RU"/>
              </w:rPr>
              <w:t>السلسلة</w:t>
            </w:r>
          </w:p>
        </w:tc>
        <w:tc>
          <w:tcPr>
            <w:tcW w:w="7914" w:type="dxa"/>
            <w:tcBorders>
              <w:right w:val="single" w:sz="12" w:space="0" w:color="000080"/>
            </w:tcBorders>
          </w:tcPr>
          <w:p w:rsidR="000D43E2" w:rsidRPr="008113E9" w:rsidRDefault="000D43E2" w:rsidP="0087028C">
            <w:pPr>
              <w:spacing w:before="40" w:after="40" w:line="220" w:lineRule="exact"/>
              <w:jc w:val="center"/>
              <w:rPr>
                <w:b/>
                <w:bCs/>
                <w:szCs w:val="26"/>
                <w:lang w:val="ru-RU"/>
              </w:rPr>
            </w:pPr>
            <w:r w:rsidRPr="008113E9">
              <w:rPr>
                <w:rFonts w:hint="cs"/>
                <w:b/>
                <w:bCs/>
                <w:szCs w:val="26"/>
                <w:rtl/>
                <w:lang w:val="ru-RU"/>
              </w:rPr>
              <w:t>العنـوان</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BO</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البث الساتلي</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BR</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التسجيل من أجل الإنتاج والأرشفة والعرض؛ الأفلام التلفزيونية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color w:val="000080"/>
                <w:szCs w:val="26"/>
              </w:rPr>
            </w:pPr>
            <w:r w:rsidRPr="005E101B">
              <w:rPr>
                <w:b/>
                <w:bCs/>
                <w:szCs w:val="26"/>
              </w:rPr>
              <w:t>BS</w:t>
            </w:r>
          </w:p>
        </w:tc>
        <w:tc>
          <w:tcPr>
            <w:tcW w:w="7914" w:type="dxa"/>
            <w:tcBorders>
              <w:right w:val="single" w:sz="12" w:space="0" w:color="000080"/>
            </w:tcBorders>
          </w:tcPr>
          <w:p w:rsidR="000D43E2" w:rsidRPr="00D30FE6" w:rsidRDefault="000D43E2" w:rsidP="0087028C">
            <w:pPr>
              <w:spacing w:before="20" w:after="40" w:line="240" w:lineRule="exact"/>
              <w:rPr>
                <w:szCs w:val="26"/>
                <w:lang w:val="ru-RU"/>
              </w:rPr>
            </w:pPr>
            <w:r w:rsidRPr="00D30FE6">
              <w:rPr>
                <w:rFonts w:hint="cs"/>
                <w:szCs w:val="26"/>
                <w:rtl/>
                <w:lang w:val="ru-RU"/>
              </w:rPr>
              <w:t>الخدمة الإذاعية (الصوتية)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BT</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الخدمة الإذاعية (التلفزيونية)</w:t>
            </w:r>
          </w:p>
        </w:tc>
      </w:tr>
      <w:tr w:rsidR="000D43E2" w:rsidRPr="00422EBE" w:rsidTr="0087028C">
        <w:trPr>
          <w:jc w:val="center"/>
        </w:trPr>
        <w:tc>
          <w:tcPr>
            <w:tcW w:w="9394" w:type="dxa"/>
            <w:gridSpan w:val="2"/>
            <w:tcBorders>
              <w:left w:val="single" w:sz="12" w:space="0" w:color="000080"/>
              <w:right w:val="single" w:sz="12" w:space="0" w:color="000080"/>
            </w:tcBorders>
            <w:shd w:val="clear" w:color="auto" w:fill="EEECE1" w:themeFill="background2"/>
          </w:tcPr>
          <w:p w:rsidR="000D43E2" w:rsidRPr="00422EBE" w:rsidRDefault="000D43E2" w:rsidP="0087028C">
            <w:pPr>
              <w:tabs>
                <w:tab w:val="clear" w:pos="794"/>
                <w:tab w:val="left" w:pos="1486"/>
              </w:tabs>
              <w:spacing w:before="20" w:after="40" w:line="240" w:lineRule="exact"/>
              <w:rPr>
                <w:b/>
                <w:bCs/>
                <w:color w:val="000080"/>
                <w:szCs w:val="26"/>
              </w:rPr>
            </w:pPr>
            <w:r w:rsidRPr="00422EBE">
              <w:rPr>
                <w:b/>
                <w:bCs/>
                <w:color w:val="000080"/>
                <w:szCs w:val="26"/>
              </w:rPr>
              <w:t>F</w:t>
            </w:r>
            <w:r w:rsidRPr="00422EBE">
              <w:rPr>
                <w:rFonts w:hint="cs"/>
                <w:b/>
                <w:bCs/>
                <w:color w:val="000080"/>
                <w:szCs w:val="26"/>
                <w:rtl/>
              </w:rPr>
              <w:tab/>
              <w:t>الخدمة الثابتة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M</w:t>
            </w:r>
          </w:p>
        </w:tc>
        <w:tc>
          <w:tcPr>
            <w:tcW w:w="7914" w:type="dxa"/>
            <w:tcBorders>
              <w:right w:val="single" w:sz="12" w:space="0" w:color="000080"/>
            </w:tcBorders>
          </w:tcPr>
          <w:p w:rsidR="000D43E2" w:rsidRPr="008113E9" w:rsidRDefault="000D43E2" w:rsidP="00422EBE">
            <w:pPr>
              <w:spacing w:before="20" w:after="40" w:line="240" w:lineRule="exact"/>
              <w:rPr>
                <w:szCs w:val="26"/>
                <w:lang w:val="ru-RU"/>
              </w:rPr>
            </w:pPr>
            <w:r w:rsidRPr="008113E9">
              <w:rPr>
                <w:rFonts w:hint="cs"/>
                <w:szCs w:val="26"/>
                <w:rtl/>
                <w:lang w:val="ru-RU"/>
              </w:rPr>
              <w:t>الخدمة المتنقل</w:t>
            </w:r>
            <w:r w:rsidR="00422EBE">
              <w:rPr>
                <w:rFonts w:hint="cs"/>
                <w:szCs w:val="26"/>
                <w:rtl/>
                <w:lang w:val="ru-RU"/>
              </w:rPr>
              <w:t>ة وخدمة</w:t>
            </w:r>
            <w:r w:rsidR="00422EBE">
              <w:rPr>
                <w:rFonts w:ascii="Batang" w:eastAsia="Batang" w:hAnsi="Batang" w:cs="Batang" w:hint="cs"/>
                <w:szCs w:val="26"/>
                <w:rtl/>
                <w:lang w:val="ru-RU" w:eastAsia="ko-KR"/>
              </w:rPr>
              <w:t xml:space="preserve"> </w:t>
            </w:r>
            <w:r w:rsidR="00422EBE" w:rsidRPr="00422EBE">
              <w:rPr>
                <w:rFonts w:hint="cs"/>
                <w:szCs w:val="26"/>
                <w:rtl/>
                <w:lang w:val="ru-RU"/>
              </w:rPr>
              <w:t>الاستدلال</w:t>
            </w:r>
            <w:r w:rsidR="008D0B38">
              <w:rPr>
                <w:rFonts w:hint="cs"/>
                <w:szCs w:val="26"/>
                <w:rtl/>
                <w:lang w:val="ru-RU"/>
              </w:rPr>
              <w:t xml:space="preserve"> الراديوي</w:t>
            </w:r>
            <w:r w:rsidRPr="008113E9">
              <w:rPr>
                <w:rFonts w:hint="cs"/>
                <w:szCs w:val="26"/>
                <w:rtl/>
                <w:lang w:val="ru-RU"/>
              </w:rPr>
              <w:t xml:space="preserve"> وخدمة الهواة والخدمات الساتلية ذات الصلة</w:t>
            </w:r>
          </w:p>
        </w:tc>
      </w:tr>
      <w:tr w:rsidR="000D43E2" w:rsidRPr="005E101B" w:rsidTr="0087028C">
        <w:trPr>
          <w:jc w:val="center"/>
        </w:trPr>
        <w:tc>
          <w:tcPr>
            <w:tcW w:w="9394" w:type="dxa"/>
            <w:gridSpan w:val="2"/>
            <w:tcBorders>
              <w:left w:val="single" w:sz="12" w:space="0" w:color="000080"/>
              <w:right w:val="single" w:sz="12" w:space="0" w:color="000080"/>
            </w:tcBorders>
            <w:shd w:val="clear" w:color="auto" w:fill="FFFFFF" w:themeFill="background1"/>
          </w:tcPr>
          <w:p w:rsidR="000D43E2" w:rsidRPr="005E101B" w:rsidRDefault="000D43E2" w:rsidP="0087028C">
            <w:pPr>
              <w:tabs>
                <w:tab w:val="clear" w:pos="794"/>
                <w:tab w:val="left" w:pos="1486"/>
              </w:tabs>
              <w:spacing w:before="20" w:after="40" w:line="240" w:lineRule="exact"/>
              <w:rPr>
                <w:b/>
                <w:bCs/>
                <w:color w:val="000080"/>
                <w:szCs w:val="26"/>
              </w:rPr>
            </w:pPr>
            <w:r w:rsidRPr="009C74C3">
              <w:rPr>
                <w:b/>
                <w:bCs/>
                <w:szCs w:val="26"/>
              </w:rPr>
              <w:t>P</w:t>
            </w:r>
            <w:r>
              <w:rPr>
                <w:b/>
                <w:bCs/>
                <w:color w:val="000080"/>
                <w:szCs w:val="26"/>
                <w:rtl/>
                <w:lang w:bidi="ar-EG"/>
              </w:rPr>
              <w:tab/>
            </w:r>
            <w:r w:rsidRPr="009C74C3">
              <w:rPr>
                <w:rFonts w:hint="cs"/>
                <w:szCs w:val="26"/>
                <w:rtl/>
                <w:lang w:val="ru-RU"/>
              </w:rPr>
              <w:t>انتشار الموجات الراديوية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RA</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علم الفلك الراديوي</w:t>
            </w:r>
          </w:p>
        </w:tc>
      </w:tr>
      <w:tr w:rsidR="00062A1D" w:rsidRPr="00440F51" w:rsidTr="0087028C">
        <w:trPr>
          <w:jc w:val="center"/>
        </w:trPr>
        <w:tc>
          <w:tcPr>
            <w:tcW w:w="1480" w:type="dxa"/>
            <w:tcBorders>
              <w:left w:val="single" w:sz="12" w:space="0" w:color="000080"/>
            </w:tcBorders>
          </w:tcPr>
          <w:p w:rsidR="00062A1D" w:rsidRPr="008113E9" w:rsidRDefault="00062A1D" w:rsidP="0087028C">
            <w:pPr>
              <w:spacing w:before="20" w:after="40" w:line="240" w:lineRule="exact"/>
              <w:rPr>
                <w:b/>
                <w:bCs/>
                <w:szCs w:val="26"/>
              </w:rPr>
            </w:pPr>
            <w:r>
              <w:rPr>
                <w:b/>
                <w:bCs/>
                <w:szCs w:val="26"/>
              </w:rPr>
              <w:t>RS</w:t>
            </w:r>
          </w:p>
        </w:tc>
        <w:tc>
          <w:tcPr>
            <w:tcW w:w="7914" w:type="dxa"/>
            <w:tcBorders>
              <w:right w:val="single" w:sz="12" w:space="0" w:color="000080"/>
            </w:tcBorders>
          </w:tcPr>
          <w:p w:rsidR="00062A1D" w:rsidRPr="008113E9" w:rsidRDefault="00062A1D" w:rsidP="0087028C">
            <w:pPr>
              <w:spacing w:before="20" w:after="40" w:line="240" w:lineRule="exact"/>
              <w:rPr>
                <w:szCs w:val="26"/>
                <w:rtl/>
                <w:lang w:val="ru-RU" w:bidi="ar-SY"/>
              </w:rPr>
            </w:pPr>
            <w:r w:rsidRPr="008113E9">
              <w:rPr>
                <w:rFonts w:hint="cs"/>
                <w:szCs w:val="26"/>
                <w:rtl/>
                <w:lang w:val="ru-RU"/>
              </w:rPr>
              <w:t>أنظمة الاستشعار عن بعد</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S</w:t>
            </w:r>
          </w:p>
        </w:tc>
        <w:tc>
          <w:tcPr>
            <w:tcW w:w="7914" w:type="dxa"/>
            <w:tcBorders>
              <w:right w:val="single" w:sz="12" w:space="0" w:color="000080"/>
            </w:tcBorders>
          </w:tcPr>
          <w:p w:rsidR="000D43E2" w:rsidRPr="00C71576" w:rsidRDefault="000D43E2" w:rsidP="0087028C">
            <w:pPr>
              <w:spacing w:before="20" w:after="40" w:line="240" w:lineRule="exact"/>
              <w:rPr>
                <w:szCs w:val="26"/>
                <w:rtl/>
                <w:lang w:val="ru-RU" w:bidi="ar-EG"/>
              </w:rPr>
            </w:pPr>
            <w:r w:rsidRPr="00C71576">
              <w:rPr>
                <w:rFonts w:hint="cs"/>
                <w:szCs w:val="26"/>
                <w:rtl/>
                <w:lang w:val="ru-RU" w:bidi="ar-EG"/>
              </w:rPr>
              <w:t>الخدمة الثابتة الساتلية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SA</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التطبيقات الفضائية والأرصاد الجوية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SF</w:t>
            </w:r>
          </w:p>
        </w:tc>
        <w:tc>
          <w:tcPr>
            <w:tcW w:w="7914" w:type="dxa"/>
            <w:tcBorders>
              <w:right w:val="single" w:sz="12" w:space="0" w:color="000080"/>
            </w:tcBorders>
          </w:tcPr>
          <w:p w:rsidR="000D43E2" w:rsidRPr="008113E9" w:rsidRDefault="000D43E2" w:rsidP="0087028C">
            <w:pPr>
              <w:spacing w:before="20" w:after="40" w:line="240" w:lineRule="exact"/>
              <w:rPr>
                <w:szCs w:val="26"/>
                <w:lang w:val="ru-RU"/>
              </w:rPr>
            </w:pPr>
            <w:r w:rsidRPr="008113E9">
              <w:rPr>
                <w:rFonts w:hint="cs"/>
                <w:szCs w:val="26"/>
                <w:rtl/>
                <w:lang w:val="ru-RU"/>
              </w:rPr>
              <w:t>تقاسم الترددات والتنسيق بين أنظمة الخدمة الثابتة الساتلية والخدمة الثابتة</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sidRPr="008113E9">
              <w:rPr>
                <w:b/>
                <w:bCs/>
                <w:szCs w:val="26"/>
              </w:rPr>
              <w:t>SM</w:t>
            </w:r>
          </w:p>
        </w:tc>
        <w:tc>
          <w:tcPr>
            <w:tcW w:w="7914" w:type="dxa"/>
            <w:tcBorders>
              <w:right w:val="single" w:sz="12" w:space="0" w:color="000080"/>
            </w:tcBorders>
          </w:tcPr>
          <w:p w:rsidR="000D43E2" w:rsidRPr="008113E9" w:rsidRDefault="000D43E2" w:rsidP="0087028C">
            <w:pPr>
              <w:spacing w:before="20" w:after="40" w:line="240" w:lineRule="exact"/>
              <w:rPr>
                <w:szCs w:val="26"/>
                <w:rtl/>
                <w:lang w:val="ru-RU" w:bidi="ar-EG"/>
              </w:rPr>
            </w:pPr>
            <w:r w:rsidRPr="008113E9">
              <w:rPr>
                <w:rFonts w:hint="cs"/>
                <w:szCs w:val="26"/>
                <w:rtl/>
                <w:lang w:val="ru-RU"/>
              </w:rPr>
              <w:t>إدارة الطيف</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rPr>
            </w:pPr>
            <w:r>
              <w:rPr>
                <w:b/>
                <w:bCs/>
                <w:szCs w:val="26"/>
              </w:rPr>
              <w:t>SNG</w:t>
            </w:r>
          </w:p>
        </w:tc>
        <w:tc>
          <w:tcPr>
            <w:tcW w:w="7914" w:type="dxa"/>
            <w:tcBorders>
              <w:right w:val="single" w:sz="12" w:space="0" w:color="000080"/>
            </w:tcBorders>
          </w:tcPr>
          <w:p w:rsidR="000D43E2" w:rsidRPr="008C733D" w:rsidRDefault="000D43E2" w:rsidP="0087028C">
            <w:pPr>
              <w:spacing w:before="20" w:after="40" w:line="240" w:lineRule="exact"/>
              <w:rPr>
                <w:szCs w:val="26"/>
                <w:lang w:val="ru-RU"/>
              </w:rPr>
            </w:pPr>
            <w:r w:rsidRPr="008C733D">
              <w:rPr>
                <w:rFonts w:hint="cs"/>
                <w:szCs w:val="26"/>
                <w:rtl/>
                <w:lang w:val="ru-RU"/>
              </w:rPr>
              <w:t>التجميع الساتلي للأخبار</w:t>
            </w:r>
          </w:p>
        </w:tc>
      </w:tr>
      <w:tr w:rsidR="000D43E2" w:rsidRPr="00440F51" w:rsidTr="0087028C">
        <w:trPr>
          <w:jc w:val="center"/>
        </w:trPr>
        <w:tc>
          <w:tcPr>
            <w:tcW w:w="1480" w:type="dxa"/>
            <w:tcBorders>
              <w:left w:val="single" w:sz="12" w:space="0" w:color="000080"/>
            </w:tcBorders>
          </w:tcPr>
          <w:p w:rsidR="000D43E2" w:rsidRPr="008113E9" w:rsidRDefault="000D43E2" w:rsidP="0087028C">
            <w:pPr>
              <w:spacing w:before="20" w:after="40" w:line="240" w:lineRule="exact"/>
              <w:rPr>
                <w:b/>
                <w:bCs/>
                <w:szCs w:val="26"/>
                <w:lang w:bidi="ar-EG"/>
              </w:rPr>
            </w:pPr>
            <w:r>
              <w:rPr>
                <w:b/>
                <w:bCs/>
                <w:szCs w:val="26"/>
                <w:lang w:bidi="ar-EG"/>
              </w:rPr>
              <w:t>TF</w:t>
            </w:r>
          </w:p>
        </w:tc>
        <w:tc>
          <w:tcPr>
            <w:tcW w:w="7914" w:type="dxa"/>
            <w:tcBorders>
              <w:right w:val="single" w:sz="12" w:space="0" w:color="000080"/>
            </w:tcBorders>
          </w:tcPr>
          <w:p w:rsidR="000D43E2" w:rsidRPr="008C733D" w:rsidRDefault="000D43E2" w:rsidP="0087028C">
            <w:pPr>
              <w:spacing w:before="20" w:after="40" w:line="240" w:lineRule="exact"/>
              <w:rPr>
                <w:szCs w:val="26"/>
                <w:lang w:val="ru-RU"/>
              </w:rPr>
            </w:pPr>
            <w:r w:rsidRPr="008C733D">
              <w:rPr>
                <w:rFonts w:hint="cs"/>
                <w:szCs w:val="26"/>
                <w:rtl/>
                <w:lang w:val="ru-RU"/>
              </w:rPr>
              <w:t>إرسالات الترددات المعيارية وإشارات التوقيت</w:t>
            </w:r>
          </w:p>
        </w:tc>
      </w:tr>
      <w:tr w:rsidR="000D43E2" w:rsidRPr="00440F51" w:rsidTr="0087028C">
        <w:trPr>
          <w:jc w:val="center"/>
        </w:trPr>
        <w:tc>
          <w:tcPr>
            <w:tcW w:w="1480" w:type="dxa"/>
            <w:tcBorders>
              <w:left w:val="single" w:sz="12" w:space="0" w:color="000080"/>
              <w:bottom w:val="single" w:sz="12" w:space="0" w:color="000080"/>
            </w:tcBorders>
          </w:tcPr>
          <w:p w:rsidR="000D43E2" w:rsidRPr="008113E9" w:rsidRDefault="000D43E2" w:rsidP="0087028C">
            <w:pPr>
              <w:spacing w:before="20" w:after="40" w:line="240" w:lineRule="exact"/>
              <w:rPr>
                <w:b/>
                <w:bCs/>
                <w:szCs w:val="26"/>
                <w:lang w:bidi="ar-EG"/>
              </w:rPr>
            </w:pPr>
            <w:r>
              <w:rPr>
                <w:b/>
                <w:bCs/>
                <w:szCs w:val="26"/>
                <w:lang w:bidi="ar-EG"/>
              </w:rPr>
              <w:t>V</w:t>
            </w:r>
          </w:p>
        </w:tc>
        <w:tc>
          <w:tcPr>
            <w:tcW w:w="7914" w:type="dxa"/>
            <w:tcBorders>
              <w:bottom w:val="single" w:sz="12" w:space="0" w:color="000080"/>
              <w:right w:val="single" w:sz="12" w:space="0" w:color="000080"/>
            </w:tcBorders>
          </w:tcPr>
          <w:p w:rsidR="000D43E2" w:rsidRPr="008C733D" w:rsidRDefault="000D43E2" w:rsidP="0087028C">
            <w:pPr>
              <w:spacing w:before="20" w:after="80" w:line="240" w:lineRule="exact"/>
              <w:rPr>
                <w:szCs w:val="26"/>
                <w:lang w:val="ru-RU"/>
              </w:rPr>
            </w:pPr>
            <w:r w:rsidRPr="008C733D">
              <w:rPr>
                <w:rFonts w:hint="cs"/>
                <w:szCs w:val="26"/>
                <w:rtl/>
                <w:lang w:val="ru-RU"/>
              </w:rPr>
              <w:t>المفردات والمواضيع ذات الصلة</w:t>
            </w:r>
          </w:p>
        </w:tc>
      </w:tr>
    </w:tbl>
    <w:p w:rsidR="000D43E2" w:rsidRPr="00440F51" w:rsidRDefault="000D43E2" w:rsidP="000D43E2">
      <w:pPr>
        <w:spacing w:before="0"/>
        <w:rPr>
          <w:sz w:val="21"/>
          <w:szCs w:val="20"/>
          <w:rtl/>
          <w:lang w:bidi="ar-EG"/>
        </w:rPr>
      </w:pPr>
    </w:p>
    <w:p w:rsidR="000D43E2" w:rsidRPr="00440F51" w:rsidRDefault="000D43E2" w:rsidP="000D43E2">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0D43E2" w:rsidRPr="00440F51" w:rsidTr="0087028C">
        <w:trPr>
          <w:trHeight w:val="720"/>
          <w:jc w:val="center"/>
        </w:trPr>
        <w:tc>
          <w:tcPr>
            <w:tcW w:w="9379" w:type="dxa"/>
          </w:tcPr>
          <w:p w:rsidR="000D43E2" w:rsidRPr="008113E9" w:rsidRDefault="000D43E2" w:rsidP="00393DAA">
            <w:pPr>
              <w:ind w:left="284" w:right="284"/>
              <w:rPr>
                <w:b/>
                <w:bCs/>
                <w:i/>
                <w:iCs/>
                <w:sz w:val="21"/>
                <w:szCs w:val="26"/>
                <w:rtl/>
                <w:lang w:val="ru-RU"/>
              </w:rPr>
            </w:pPr>
            <w:r w:rsidRPr="00393DAA">
              <w:rPr>
                <w:rFonts w:hint="cs"/>
                <w:b/>
                <w:bCs/>
                <w:i/>
                <w:iCs/>
                <w:spacing w:val="4"/>
                <w:sz w:val="21"/>
                <w:szCs w:val="26"/>
                <w:rtl/>
                <w:lang w:val="ru-RU"/>
              </w:rPr>
              <w:t>ملاحظة</w:t>
            </w:r>
            <w:r w:rsidRPr="00393DAA">
              <w:rPr>
                <w:rFonts w:hint="cs"/>
                <w:i/>
                <w:iCs/>
                <w:spacing w:val="4"/>
                <w:sz w:val="21"/>
                <w:szCs w:val="26"/>
                <w:rtl/>
                <w:lang w:val="ru-RU"/>
              </w:rPr>
              <w:t>: تمت الموافقة على النسخة الإنكليزية لهذه التوصية الصادرة عن قطاع الاتصالات الراديوية بموجب الإجراء الموضح</w:t>
            </w:r>
            <w:r w:rsidRPr="008113E9">
              <w:rPr>
                <w:rFonts w:hint="cs"/>
                <w:i/>
                <w:iCs/>
                <w:sz w:val="21"/>
                <w:szCs w:val="26"/>
                <w:rtl/>
                <w:lang w:val="ru-RU"/>
              </w:rPr>
              <w:t xml:space="preserve"> في</w:t>
            </w:r>
            <w:r w:rsidR="00393DAA">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0D43E2" w:rsidRPr="000F312E" w:rsidRDefault="000D43E2" w:rsidP="008D0B3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0F312E">
        <w:rPr>
          <w:sz w:val="20"/>
          <w:szCs w:val="26"/>
        </w:rPr>
        <w:t>201</w:t>
      </w:r>
      <w:r w:rsidR="008D0B38">
        <w:rPr>
          <w:sz w:val="20"/>
          <w:szCs w:val="26"/>
        </w:rPr>
        <w:t>4</w:t>
      </w:r>
    </w:p>
    <w:p w:rsidR="000D43E2" w:rsidRPr="00440F51" w:rsidRDefault="000D43E2" w:rsidP="000D43E2">
      <w:pPr>
        <w:spacing w:before="0" w:line="120" w:lineRule="auto"/>
        <w:ind w:right="539"/>
        <w:jc w:val="right"/>
        <w:rPr>
          <w:sz w:val="21"/>
          <w:szCs w:val="28"/>
          <w:rtl/>
          <w:lang w:bidi="ar-EG"/>
        </w:rPr>
      </w:pPr>
    </w:p>
    <w:p w:rsidR="000D43E2" w:rsidRPr="003D017C" w:rsidRDefault="000D43E2" w:rsidP="008D0B38">
      <w:pPr>
        <w:spacing w:before="240"/>
        <w:jc w:val="center"/>
        <w:rPr>
          <w:sz w:val="21"/>
          <w:szCs w:val="20"/>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w:t>
      </w:r>
      <w:r w:rsidR="008D0B38">
        <w:rPr>
          <w:sz w:val="21"/>
          <w:szCs w:val="20"/>
        </w:rPr>
        <w:t>4</w:t>
      </w:r>
    </w:p>
    <w:p w:rsidR="000D43E2" w:rsidRPr="008113E9" w:rsidRDefault="000D43E2" w:rsidP="000D43E2">
      <w:pPr>
        <w:rPr>
          <w:sz w:val="20"/>
          <w:szCs w:val="26"/>
          <w:rtl/>
          <w:lang w:bidi="ar-EG"/>
        </w:rPr>
      </w:pPr>
      <w:r w:rsidRPr="00235C22">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0D43E2" w:rsidRDefault="000D43E2" w:rsidP="000D43E2">
      <w:pPr>
        <w:rPr>
          <w:sz w:val="21"/>
          <w:szCs w:val="28"/>
          <w:rtl/>
          <w:lang w:bidi="ar-EG"/>
        </w:rPr>
        <w:sectPr w:rsidR="000D43E2" w:rsidSect="0087028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993B36" w:rsidRPr="00993B36" w:rsidRDefault="00993B36" w:rsidP="00993B36">
      <w:pPr>
        <w:pStyle w:val="RecNoBefore0pt"/>
        <w:bidi/>
        <w:rPr>
          <w:rFonts w:eastAsia="SimSun" w:cs="Traditional Arabic"/>
          <w:szCs w:val="40"/>
          <w:rtl/>
        </w:rPr>
      </w:pPr>
      <w:r w:rsidRPr="00993B36">
        <w:rPr>
          <w:rFonts w:eastAsia="SimSun" w:cs="Traditional Arabic" w:hint="cs"/>
          <w:szCs w:val="40"/>
          <w:rtl/>
        </w:rPr>
        <w:lastRenderedPageBreak/>
        <w:t xml:space="preserve">التوصيـة  </w:t>
      </w:r>
      <w:r w:rsidRPr="00993B36">
        <w:rPr>
          <w:rFonts w:eastAsia="SimSun" w:cs="Traditional Arabic"/>
          <w:szCs w:val="40"/>
        </w:rPr>
        <w:t>ITU-R  F.636-4</w:t>
      </w:r>
    </w:p>
    <w:p w:rsidR="000D43E2" w:rsidRPr="00CC1487" w:rsidRDefault="000D43E2" w:rsidP="00107979">
      <w:pPr>
        <w:pStyle w:val="Rectitle"/>
        <w:spacing w:line="180" w:lineRule="auto"/>
        <w:rPr>
          <w:sz w:val="30"/>
          <w:rtl/>
          <w:lang w:bidi="ar-SA"/>
        </w:rPr>
      </w:pPr>
      <w:r w:rsidRPr="00CC1487">
        <w:rPr>
          <w:rFonts w:hint="cs"/>
          <w:sz w:val="30"/>
          <w:rtl/>
          <w:lang w:bidi="ar-SA"/>
        </w:rPr>
        <w:t>ترتيبات قنوات التردد الراديوي للأنظمة الثابتة اللاسلكية</w:t>
      </w:r>
      <w:r w:rsidRPr="00CC1487">
        <w:rPr>
          <w:sz w:val="30"/>
          <w:rtl/>
          <w:lang w:bidi="ar-SA"/>
        </w:rPr>
        <w:br/>
      </w:r>
      <w:r w:rsidRPr="00CC1487">
        <w:rPr>
          <w:rFonts w:hint="cs"/>
          <w:sz w:val="30"/>
          <w:rtl/>
          <w:lang w:bidi="ar-SA"/>
        </w:rPr>
        <w:t xml:space="preserve">العاملة في نطاق التردد </w:t>
      </w:r>
      <w:r w:rsidRPr="00CC1487">
        <w:rPr>
          <w:sz w:val="30"/>
          <w:lang w:bidi="ar-SA"/>
        </w:rPr>
        <w:t>GHz </w:t>
      </w:r>
      <w:r w:rsidR="00880A41">
        <w:rPr>
          <w:sz w:val="30"/>
          <w:lang w:bidi="ar-SA"/>
        </w:rPr>
        <w:t>1</w:t>
      </w:r>
      <w:r w:rsidR="00F7727B" w:rsidRPr="00CC1487">
        <w:rPr>
          <w:sz w:val="30"/>
          <w:lang w:bidi="ar-SA"/>
        </w:rPr>
        <w:t>5</w:t>
      </w:r>
      <w:r w:rsidR="00107979" w:rsidRPr="00EB7787">
        <w:rPr>
          <w:lang w:val="ru-RU"/>
        </w:rPr>
        <w:t>,</w:t>
      </w:r>
      <w:r w:rsidR="00F7727B" w:rsidRPr="00CC1487">
        <w:rPr>
          <w:sz w:val="30"/>
          <w:lang w:bidi="ar-SA"/>
        </w:rPr>
        <w:t>35</w:t>
      </w:r>
      <w:r w:rsidRPr="00CC1487">
        <w:rPr>
          <w:sz w:val="30"/>
          <w:lang w:bidi="ar-SA"/>
        </w:rPr>
        <w:t>-1</w:t>
      </w:r>
      <w:r w:rsidR="00F7727B" w:rsidRPr="00CC1487">
        <w:rPr>
          <w:sz w:val="30"/>
          <w:lang w:bidi="ar-SA"/>
        </w:rPr>
        <w:t>4</w:t>
      </w:r>
      <w:r w:rsidR="00107979" w:rsidRPr="00EB7787">
        <w:rPr>
          <w:lang w:val="ru-RU"/>
        </w:rPr>
        <w:t>,</w:t>
      </w:r>
      <w:r w:rsidR="00F7727B" w:rsidRPr="00CC1487">
        <w:rPr>
          <w:sz w:val="30"/>
          <w:lang w:bidi="ar-SA"/>
        </w:rPr>
        <w:t>4</w:t>
      </w:r>
    </w:p>
    <w:p w:rsidR="000D43E2" w:rsidRPr="007A3462" w:rsidRDefault="000D43E2" w:rsidP="001659D1">
      <w:pPr>
        <w:pStyle w:val="Recref"/>
        <w:rPr>
          <w:rtl/>
        </w:rPr>
      </w:pPr>
      <w:r>
        <w:rPr>
          <w:rFonts w:hint="cs"/>
          <w:rtl/>
        </w:rPr>
        <w:t xml:space="preserve">(المسألة </w:t>
      </w:r>
      <w:r>
        <w:t>ITU</w:t>
      </w:r>
      <w:r>
        <w:noBreakHyphen/>
        <w:t>R 247/5</w:t>
      </w:r>
      <w:r>
        <w:rPr>
          <w:rFonts w:hint="cs"/>
          <w:rtl/>
        </w:rPr>
        <w:t>)</w:t>
      </w:r>
    </w:p>
    <w:p w:rsidR="000D43E2" w:rsidRPr="009C74C3" w:rsidRDefault="000D43E2" w:rsidP="00A52540">
      <w:pPr>
        <w:pStyle w:val="Recdate"/>
        <w:keepNext w:val="0"/>
        <w:keepLines w:val="0"/>
        <w:rPr>
          <w:rtl/>
        </w:rPr>
      </w:pPr>
      <w:r w:rsidRPr="007E1E82">
        <w:t>(</w:t>
      </w:r>
      <w:r>
        <w:t>20</w:t>
      </w:r>
      <w:r w:rsidR="00A52540">
        <w:t>1</w:t>
      </w:r>
      <w:r>
        <w:t>2-199</w:t>
      </w:r>
      <w:r w:rsidR="00F7727B">
        <w:t>4</w:t>
      </w:r>
      <w:r>
        <w:t>-1992-1990-1986</w:t>
      </w:r>
      <w:r w:rsidRPr="007E1E82">
        <w:t>)</w:t>
      </w:r>
    </w:p>
    <w:p w:rsidR="000D43E2" w:rsidRPr="00582735" w:rsidRDefault="000D43E2" w:rsidP="00237EF3">
      <w:pPr>
        <w:pStyle w:val="HeadingSum0"/>
        <w:rPr>
          <w:rtl/>
        </w:rPr>
      </w:pPr>
      <w:r>
        <w:rPr>
          <w:rFonts w:hint="cs"/>
          <w:rtl/>
        </w:rPr>
        <w:t>مجال التطبيق</w:t>
      </w:r>
    </w:p>
    <w:p w:rsidR="000D43E2" w:rsidRPr="007172F0" w:rsidRDefault="000D43E2" w:rsidP="00107979">
      <w:pPr>
        <w:pStyle w:val="Summary"/>
      </w:pPr>
      <w:r w:rsidRPr="007172F0">
        <w:rPr>
          <w:rFonts w:hint="cs"/>
          <w:rtl/>
        </w:rPr>
        <w:t>تقدِّم هذه التوصية ترتيبا</w:t>
      </w:r>
      <w:r w:rsidR="00F7727B">
        <w:rPr>
          <w:rFonts w:hint="cs"/>
          <w:rtl/>
        </w:rPr>
        <w:t>ت قنوات التردد الراديوي</w:t>
      </w:r>
      <w:r w:rsidR="004F1B59">
        <w:rPr>
          <w:rFonts w:hint="cs"/>
          <w:rtl/>
        </w:rPr>
        <w:t xml:space="preserve"> </w:t>
      </w:r>
      <w:r w:rsidR="004F1B59">
        <w:t>(RF)</w:t>
      </w:r>
      <w:r w:rsidR="00F7727B">
        <w:rPr>
          <w:rFonts w:hint="cs"/>
          <w:rtl/>
        </w:rPr>
        <w:t xml:space="preserve"> للأنظمة اللاسلكية الثابتة</w:t>
      </w:r>
      <w:r w:rsidRPr="007172F0">
        <w:rPr>
          <w:rFonts w:hint="cs"/>
          <w:rtl/>
        </w:rPr>
        <w:t xml:space="preserve"> العاملة </w:t>
      </w:r>
      <w:r w:rsidR="00993B36">
        <w:rPr>
          <w:rFonts w:hint="cs"/>
          <w:rtl/>
        </w:rPr>
        <w:t>في ال</w:t>
      </w:r>
      <w:r w:rsidRPr="007172F0">
        <w:rPr>
          <w:rFonts w:hint="cs"/>
          <w:rtl/>
        </w:rPr>
        <w:t xml:space="preserve">نطاق </w:t>
      </w:r>
      <w:r w:rsidRPr="007172F0">
        <w:t>GHz 1</w:t>
      </w:r>
      <w:r w:rsidR="00F7727B">
        <w:t>5</w:t>
      </w:r>
      <w:r w:rsidRPr="007172F0">
        <w:rPr>
          <w:rFonts w:hint="cs"/>
          <w:rtl/>
        </w:rPr>
        <w:t xml:space="preserve"> </w:t>
      </w:r>
      <w:r w:rsidRPr="007172F0">
        <w:t>(</w:t>
      </w:r>
      <w:r w:rsidR="00C326C9">
        <w:t xml:space="preserve">GHz </w:t>
      </w:r>
      <w:r w:rsidR="00C326C9" w:rsidRPr="005D0A11">
        <w:rPr>
          <w:szCs w:val="22"/>
        </w:rPr>
        <w:t>15</w:t>
      </w:r>
      <w:r w:rsidR="00107979" w:rsidRPr="00EB7787">
        <w:rPr>
          <w:lang w:val="ru-RU"/>
        </w:rPr>
        <w:t>,</w:t>
      </w:r>
      <w:r w:rsidR="00C326C9" w:rsidRPr="005D0A11">
        <w:rPr>
          <w:szCs w:val="22"/>
        </w:rPr>
        <w:t>35</w:t>
      </w:r>
      <w:r w:rsidR="00C326C9">
        <w:rPr>
          <w:szCs w:val="22"/>
        </w:rPr>
        <w:t>-</w:t>
      </w:r>
      <w:r w:rsidR="00C326C9" w:rsidRPr="005D0A11">
        <w:rPr>
          <w:szCs w:val="22"/>
        </w:rPr>
        <w:t>14</w:t>
      </w:r>
      <w:r w:rsidR="00107979" w:rsidRPr="00EB7787">
        <w:rPr>
          <w:lang w:val="ru-RU"/>
        </w:rPr>
        <w:t>,</w:t>
      </w:r>
      <w:r w:rsidR="00C326C9" w:rsidRPr="005D0A11">
        <w:rPr>
          <w:szCs w:val="22"/>
        </w:rPr>
        <w:t>4</w:t>
      </w:r>
      <w:r w:rsidRPr="007172F0">
        <w:t>)</w:t>
      </w:r>
      <w:r w:rsidR="00CC1487">
        <w:rPr>
          <w:rFonts w:hint="cs"/>
          <w:rtl/>
        </w:rPr>
        <w:t>.</w:t>
      </w:r>
      <w:r w:rsidR="00811D33">
        <w:rPr>
          <w:rFonts w:hint="cs"/>
          <w:rtl/>
        </w:rPr>
        <w:t xml:space="preserve"> </w:t>
      </w:r>
      <w:r w:rsidR="00C326C9" w:rsidRPr="00FF6923">
        <w:rPr>
          <w:rFonts w:hint="cs"/>
          <w:spacing w:val="4"/>
          <w:rtl/>
        </w:rPr>
        <w:t xml:space="preserve">ويقدم النص الرئيسي لهذه التوصية ترتيبات قنوات التردد الراديوي ذات المباعدات </w:t>
      </w:r>
      <w:r w:rsidR="00C326C9" w:rsidRPr="00FF6923">
        <w:rPr>
          <w:spacing w:val="4"/>
        </w:rPr>
        <w:t>3</w:t>
      </w:r>
      <w:r w:rsidR="00107979" w:rsidRPr="00FF6923">
        <w:rPr>
          <w:spacing w:val="4"/>
          <w:lang w:val="ru-RU"/>
        </w:rPr>
        <w:t>,</w:t>
      </w:r>
      <w:r w:rsidR="00C326C9" w:rsidRPr="00FF6923">
        <w:rPr>
          <w:spacing w:val="4"/>
        </w:rPr>
        <w:t>5</w:t>
      </w:r>
      <w:r w:rsidR="00C326C9" w:rsidRPr="00FF6923">
        <w:rPr>
          <w:rFonts w:hint="cs"/>
          <w:spacing w:val="4"/>
          <w:rtl/>
        </w:rPr>
        <w:t xml:space="preserve"> و</w:t>
      </w:r>
      <w:r w:rsidR="00C326C9" w:rsidRPr="00FF6923">
        <w:rPr>
          <w:spacing w:val="4"/>
          <w:lang w:bidi="ar-SY"/>
        </w:rPr>
        <w:t>7</w:t>
      </w:r>
      <w:r w:rsidR="00C326C9" w:rsidRPr="00FF6923">
        <w:rPr>
          <w:rFonts w:hint="cs"/>
          <w:spacing w:val="4"/>
          <w:rtl/>
          <w:lang w:bidi="ar-SY"/>
        </w:rPr>
        <w:t xml:space="preserve"> و</w:t>
      </w:r>
      <w:r w:rsidR="00C326C9" w:rsidRPr="00FF6923">
        <w:rPr>
          <w:spacing w:val="4"/>
          <w:lang w:bidi="ar-SY"/>
        </w:rPr>
        <w:t>14</w:t>
      </w:r>
      <w:r w:rsidR="00C326C9" w:rsidRPr="00FF6923">
        <w:rPr>
          <w:rFonts w:hint="cs"/>
          <w:spacing w:val="4"/>
          <w:rtl/>
          <w:lang w:bidi="ar-SY"/>
        </w:rPr>
        <w:t xml:space="preserve"> و</w:t>
      </w:r>
      <w:r w:rsidR="00C326C9" w:rsidRPr="00FF6923">
        <w:rPr>
          <w:spacing w:val="4"/>
          <w:lang w:bidi="ar-SY"/>
        </w:rPr>
        <w:t xml:space="preserve"> 28</w:t>
      </w:r>
      <w:r w:rsidR="00C326C9" w:rsidRPr="00FF6923">
        <w:rPr>
          <w:rFonts w:hint="cs"/>
          <w:spacing w:val="4"/>
          <w:rtl/>
        </w:rPr>
        <w:t>و</w:t>
      </w:r>
      <w:r w:rsidR="00CC1487" w:rsidRPr="00FF6923">
        <w:rPr>
          <w:spacing w:val="4"/>
        </w:rPr>
        <w:t xml:space="preserve"> MHz</w:t>
      </w:r>
      <w:r w:rsidR="00CC1487" w:rsidRPr="00FF6923">
        <w:rPr>
          <w:spacing w:val="4"/>
          <w:lang w:bidi="ar-SY"/>
        </w:rPr>
        <w:t> </w:t>
      </w:r>
      <w:r w:rsidR="00C326C9" w:rsidRPr="00FF6923">
        <w:rPr>
          <w:spacing w:val="4"/>
          <w:lang w:bidi="ar-SY"/>
        </w:rPr>
        <w:t>56</w:t>
      </w:r>
      <w:r w:rsidR="00C326C9" w:rsidRPr="00FF6923">
        <w:rPr>
          <w:rFonts w:hint="cs"/>
          <w:spacing w:val="4"/>
          <w:rtl/>
          <w:lang w:bidi="ar-SY"/>
        </w:rPr>
        <w:t>فيما يقدم الملحقا</w:t>
      </w:r>
      <w:r w:rsidR="00A6140A" w:rsidRPr="00FF6923">
        <w:rPr>
          <w:rFonts w:hint="cs"/>
          <w:spacing w:val="4"/>
          <w:rtl/>
          <w:lang w:bidi="ar-SY"/>
        </w:rPr>
        <w:t>ن</w:t>
      </w:r>
      <w:r w:rsidR="00414B72" w:rsidRPr="00FF6923">
        <w:rPr>
          <w:rFonts w:hint="eastAsia"/>
          <w:spacing w:val="4"/>
          <w:rtl/>
          <w:lang w:bidi="ar-SY"/>
        </w:rPr>
        <w:t> </w:t>
      </w:r>
      <w:r w:rsidR="00811D33" w:rsidRPr="00FF6923">
        <w:rPr>
          <w:spacing w:val="4"/>
          <w:lang w:bidi="ar-SY"/>
        </w:rPr>
        <w:t>1</w:t>
      </w:r>
      <w:r w:rsidR="00811D33" w:rsidRPr="00FF6923">
        <w:rPr>
          <w:rFonts w:hint="cs"/>
          <w:spacing w:val="4"/>
          <w:rtl/>
        </w:rPr>
        <w:t xml:space="preserve"> </w:t>
      </w:r>
      <w:r w:rsidR="00C326C9" w:rsidRPr="00FF6923">
        <w:rPr>
          <w:rFonts w:hint="cs"/>
          <w:spacing w:val="4"/>
          <w:rtl/>
        </w:rPr>
        <w:t>و</w:t>
      </w:r>
      <w:r w:rsidR="00C326C9" w:rsidRPr="00FF6923">
        <w:rPr>
          <w:spacing w:val="4"/>
        </w:rPr>
        <w:t>2</w:t>
      </w:r>
      <w:r w:rsidR="007F6ABD">
        <w:rPr>
          <w:rFonts w:hint="cs"/>
          <w:rtl/>
        </w:rPr>
        <w:t xml:space="preserve"> هذه الترتيبات بمباعدات </w:t>
      </w:r>
      <w:r w:rsidR="007F6ABD">
        <w:t>2</w:t>
      </w:r>
      <w:r w:rsidR="00107979" w:rsidRPr="00EB7787">
        <w:rPr>
          <w:lang w:val="ru-RU"/>
        </w:rPr>
        <w:t>,</w:t>
      </w:r>
      <w:r w:rsidR="007F6ABD">
        <w:t>5</w:t>
      </w:r>
      <w:r w:rsidR="007F6ABD">
        <w:rPr>
          <w:rFonts w:hint="cs"/>
          <w:rtl/>
        </w:rPr>
        <w:t xml:space="preserve"> و</w:t>
      </w:r>
      <w:r w:rsidR="007F6ABD">
        <w:t>5</w:t>
      </w:r>
      <w:r w:rsidR="007F6ABD">
        <w:rPr>
          <w:rFonts w:hint="cs"/>
          <w:rtl/>
        </w:rPr>
        <w:t xml:space="preserve"> و</w:t>
      </w:r>
      <w:r w:rsidR="007F6ABD">
        <w:t>10</w:t>
      </w:r>
      <w:r w:rsidR="007F6ABD">
        <w:rPr>
          <w:rFonts w:hint="cs"/>
          <w:rtl/>
        </w:rPr>
        <w:t xml:space="preserve"> و</w:t>
      </w:r>
      <w:r w:rsidR="007F6ABD">
        <w:t>20</w:t>
      </w:r>
      <w:r w:rsidR="007F6ABD">
        <w:rPr>
          <w:rFonts w:hint="cs"/>
          <w:rtl/>
        </w:rPr>
        <w:t xml:space="preserve"> و</w:t>
      </w:r>
      <w:r w:rsidR="007F6ABD">
        <w:t>30</w:t>
      </w:r>
      <w:r w:rsidR="007F6ABD">
        <w:rPr>
          <w:rFonts w:hint="cs"/>
          <w:rtl/>
        </w:rPr>
        <w:t xml:space="preserve"> و</w:t>
      </w:r>
      <w:r w:rsidR="007F6ABD">
        <w:t>40</w:t>
      </w:r>
      <w:r w:rsidR="007F6ABD">
        <w:rPr>
          <w:rFonts w:hint="cs"/>
          <w:rtl/>
        </w:rPr>
        <w:t xml:space="preserve"> و</w:t>
      </w:r>
      <w:r w:rsidR="007F6ABD">
        <w:t>50</w:t>
      </w:r>
      <w:r w:rsidR="007F6ABD">
        <w:rPr>
          <w:rFonts w:hint="cs"/>
          <w:rtl/>
        </w:rPr>
        <w:t xml:space="preserve"> </w:t>
      </w:r>
      <w:r w:rsidR="007F6ABD">
        <w:t>MHz</w:t>
      </w:r>
      <w:r w:rsidR="007F6ABD">
        <w:rPr>
          <w:rFonts w:hint="cs"/>
          <w:rtl/>
          <w:lang w:bidi="ar-SY"/>
        </w:rPr>
        <w:t xml:space="preserve"> استناد</w:t>
      </w:r>
      <w:r w:rsidR="00A6140A">
        <w:rPr>
          <w:rFonts w:hint="cs"/>
          <w:rtl/>
          <w:lang w:bidi="ar-SY"/>
        </w:rPr>
        <w:t>اً</w:t>
      </w:r>
      <w:r w:rsidR="007F6ABD">
        <w:rPr>
          <w:rFonts w:hint="cs"/>
          <w:rtl/>
          <w:lang w:bidi="ar-SY"/>
        </w:rPr>
        <w:t xml:space="preserve"> إلى نموذج متجانس مقداره </w:t>
      </w:r>
      <w:r w:rsidR="007F6ABD">
        <w:t>2</w:t>
      </w:r>
      <w:r w:rsidR="00107979" w:rsidRPr="00EB7787">
        <w:rPr>
          <w:lang w:val="ru-RU"/>
        </w:rPr>
        <w:t>,</w:t>
      </w:r>
      <w:r w:rsidR="007F6ABD">
        <w:t>5</w:t>
      </w:r>
      <w:r w:rsidR="007F6ABD">
        <w:rPr>
          <w:rFonts w:hint="cs"/>
          <w:rtl/>
        </w:rPr>
        <w:t xml:space="preserve"> </w:t>
      </w:r>
      <w:r w:rsidR="007F6ABD">
        <w:t>MHz</w:t>
      </w:r>
      <w:r w:rsidR="00AC3EF0">
        <w:rPr>
          <w:rFonts w:hint="cs"/>
          <w:rtl/>
        </w:rPr>
        <w:t>.</w:t>
      </w:r>
    </w:p>
    <w:p w:rsidR="000D43E2" w:rsidRDefault="000D43E2" w:rsidP="00811D33">
      <w:pPr>
        <w:pStyle w:val="Normalaftertitle"/>
        <w:rPr>
          <w:rtl/>
          <w:lang w:bidi="ar-EG"/>
        </w:rPr>
      </w:pPr>
      <w:r>
        <w:rPr>
          <w:rFonts w:hint="cs"/>
          <w:rtl/>
          <w:lang w:bidi="ar-EG"/>
        </w:rPr>
        <w:t>إن جمعية الاتصالات الرا</w:t>
      </w:r>
      <w:r w:rsidR="00966F24">
        <w:rPr>
          <w:rFonts w:hint="cs"/>
          <w:rtl/>
          <w:lang w:bidi="ar-EG"/>
        </w:rPr>
        <w:t>ديوية للاتحاد الدولي للاتصالات،</w:t>
      </w:r>
    </w:p>
    <w:p w:rsidR="000D43E2" w:rsidRPr="00A71D44" w:rsidRDefault="000D43E2" w:rsidP="00A71D44">
      <w:pPr>
        <w:pStyle w:val="Call0"/>
        <w:rPr>
          <w:rtl/>
        </w:rPr>
      </w:pPr>
      <w:r w:rsidRPr="00A71D44">
        <w:rPr>
          <w:rFonts w:hint="cs"/>
          <w:rtl/>
        </w:rPr>
        <w:t>إذ تضع في اعتبارها</w:t>
      </w:r>
    </w:p>
    <w:p w:rsidR="000D43E2" w:rsidRPr="007F6ABD" w:rsidRDefault="000D43E2" w:rsidP="00107979">
      <w:pPr>
        <w:rPr>
          <w:rtl/>
          <w:lang w:bidi="ar-EG"/>
        </w:rPr>
      </w:pPr>
      <w:r w:rsidRPr="00237EF3">
        <w:rPr>
          <w:rFonts w:hint="cs"/>
          <w:i/>
          <w:iCs/>
          <w:rtl/>
          <w:lang w:bidi="ar-EG"/>
        </w:rPr>
        <w:t xml:space="preserve"> أ )</w:t>
      </w:r>
      <w:r>
        <w:rPr>
          <w:rtl/>
          <w:lang w:bidi="ar-EG"/>
        </w:rPr>
        <w:tab/>
      </w:r>
      <w:r>
        <w:rPr>
          <w:rFonts w:hint="cs"/>
          <w:rtl/>
          <w:lang w:bidi="ar-EG"/>
        </w:rPr>
        <w:t>أن</w:t>
      </w:r>
      <w:r w:rsidR="007F6ABD">
        <w:rPr>
          <w:rFonts w:hint="cs"/>
          <w:rtl/>
          <w:lang w:bidi="ar-EG"/>
        </w:rPr>
        <w:t xml:space="preserve"> النطاق</w:t>
      </w:r>
      <w:r>
        <w:rPr>
          <w:rFonts w:hint="cs"/>
          <w:rtl/>
          <w:lang w:bidi="ar-EG"/>
        </w:rPr>
        <w:t xml:space="preserve"> </w:t>
      </w:r>
      <w:r w:rsidR="007F6ABD">
        <w:rPr>
          <w:spacing w:val="-4"/>
          <w:lang w:bidi="ar-EG"/>
        </w:rPr>
        <w:t xml:space="preserve">GHz </w:t>
      </w:r>
      <w:r w:rsidR="007F6ABD" w:rsidRPr="005D0A11">
        <w:rPr>
          <w:szCs w:val="22"/>
        </w:rPr>
        <w:t>15</w:t>
      </w:r>
      <w:r w:rsidR="00107979" w:rsidRPr="00EB7787">
        <w:rPr>
          <w:lang w:val="ru-RU"/>
        </w:rPr>
        <w:t>,</w:t>
      </w:r>
      <w:r w:rsidR="007F6ABD" w:rsidRPr="005D0A11">
        <w:rPr>
          <w:szCs w:val="22"/>
        </w:rPr>
        <w:t>35</w:t>
      </w:r>
      <w:r w:rsidR="007F6ABD">
        <w:rPr>
          <w:szCs w:val="22"/>
        </w:rPr>
        <w:t>-</w:t>
      </w:r>
      <w:r w:rsidR="007F6ABD" w:rsidRPr="005D0A11">
        <w:rPr>
          <w:szCs w:val="22"/>
        </w:rPr>
        <w:t>14</w:t>
      </w:r>
      <w:r w:rsidR="00107979" w:rsidRPr="00EB7787">
        <w:rPr>
          <w:lang w:val="ru-RU"/>
        </w:rPr>
        <w:t>,</w:t>
      </w:r>
      <w:r w:rsidR="007F6ABD" w:rsidRPr="005D0A11">
        <w:rPr>
          <w:szCs w:val="22"/>
        </w:rPr>
        <w:t>4</w:t>
      </w:r>
      <w:r w:rsidR="007F6ABD">
        <w:rPr>
          <w:rFonts w:hint="cs"/>
          <w:rtl/>
          <w:lang w:bidi="ar-EG"/>
        </w:rPr>
        <w:t xml:space="preserve"> موزع للخد</w:t>
      </w:r>
      <w:r w:rsidR="00A6140A">
        <w:rPr>
          <w:rFonts w:hint="cs"/>
          <w:rtl/>
          <w:lang w:bidi="ar-EG"/>
        </w:rPr>
        <w:t>م</w:t>
      </w:r>
      <w:r w:rsidR="007F6ABD">
        <w:rPr>
          <w:rFonts w:hint="cs"/>
          <w:rtl/>
          <w:lang w:bidi="ar-EG"/>
        </w:rPr>
        <w:t>ة الثابتة و</w:t>
      </w:r>
      <w:r w:rsidR="00CC1487">
        <w:rPr>
          <w:rFonts w:hint="cs"/>
          <w:rtl/>
          <w:lang w:bidi="ar-EG"/>
        </w:rPr>
        <w:t>أ</w:t>
      </w:r>
      <w:r w:rsidR="007F6ABD">
        <w:rPr>
          <w:rFonts w:hint="cs"/>
          <w:rtl/>
          <w:lang w:bidi="ar-EG"/>
        </w:rPr>
        <w:t xml:space="preserve">ن النطاق </w:t>
      </w:r>
      <w:r w:rsidR="00CC1487">
        <w:rPr>
          <w:spacing w:val="-4"/>
          <w:lang w:bidi="ar-EG"/>
        </w:rPr>
        <w:t xml:space="preserve">GHz </w:t>
      </w:r>
      <w:r w:rsidR="00CC1487" w:rsidRPr="005D0A11">
        <w:rPr>
          <w:szCs w:val="22"/>
        </w:rPr>
        <w:t>15</w:t>
      </w:r>
      <w:r w:rsidR="00107979" w:rsidRPr="00EB7787">
        <w:rPr>
          <w:lang w:val="ru-RU"/>
        </w:rPr>
        <w:t>,</w:t>
      </w:r>
      <w:r w:rsidR="00CC1487" w:rsidRPr="005D0A11">
        <w:rPr>
          <w:szCs w:val="22"/>
        </w:rPr>
        <w:t>35</w:t>
      </w:r>
      <w:r w:rsidR="00CC1487">
        <w:rPr>
          <w:szCs w:val="22"/>
        </w:rPr>
        <w:t>-</w:t>
      </w:r>
      <w:r w:rsidR="00CC1487" w:rsidRPr="005D0A11">
        <w:rPr>
          <w:szCs w:val="22"/>
        </w:rPr>
        <w:t>14</w:t>
      </w:r>
      <w:r w:rsidR="00107979" w:rsidRPr="00EB7787">
        <w:rPr>
          <w:lang w:val="ru-RU"/>
        </w:rPr>
        <w:t>,</w:t>
      </w:r>
      <w:r w:rsidR="00D2466D">
        <w:rPr>
          <w:szCs w:val="22"/>
        </w:rPr>
        <w:t>5</w:t>
      </w:r>
      <w:r w:rsidR="00D2466D">
        <w:rPr>
          <w:rFonts w:hint="cs"/>
          <w:rtl/>
          <w:lang w:bidi="ar-EG"/>
        </w:rPr>
        <w:t xml:space="preserve"> </w:t>
      </w:r>
      <w:r w:rsidR="007F6ABD">
        <w:rPr>
          <w:rFonts w:hint="cs"/>
          <w:rtl/>
          <w:lang w:bidi="ar-EG"/>
        </w:rPr>
        <w:t xml:space="preserve">يستخدم في بعض البلدان فقط من </w:t>
      </w:r>
      <w:r w:rsidR="00CC1487">
        <w:rPr>
          <w:rFonts w:hint="cs"/>
          <w:rtl/>
          <w:lang w:bidi="ar-EG"/>
        </w:rPr>
        <w:t>أ</w:t>
      </w:r>
      <w:r w:rsidR="00D2466D">
        <w:rPr>
          <w:rFonts w:hint="cs"/>
          <w:rtl/>
          <w:lang w:bidi="ar-EG"/>
        </w:rPr>
        <w:t>جل الأ</w:t>
      </w:r>
      <w:r w:rsidR="007F6ABD">
        <w:rPr>
          <w:rFonts w:hint="cs"/>
          <w:rtl/>
          <w:lang w:bidi="ar-EG"/>
        </w:rPr>
        <w:t>نظمة اللاسلكية الثابتة</w:t>
      </w:r>
      <w:r w:rsidR="007F6ABD">
        <w:rPr>
          <w:rFonts w:hint="cs"/>
          <w:rtl/>
          <w:lang w:bidi="ar-SY"/>
        </w:rPr>
        <w:t>؛</w:t>
      </w:r>
    </w:p>
    <w:p w:rsidR="000D43E2" w:rsidRDefault="000D43E2" w:rsidP="007F6ABD">
      <w:pPr>
        <w:rPr>
          <w:lang w:bidi="ar-EG"/>
        </w:rPr>
      </w:pPr>
      <w:r w:rsidRPr="00237EF3">
        <w:rPr>
          <w:rFonts w:hint="cs"/>
          <w:i/>
          <w:iCs/>
          <w:rtl/>
          <w:lang w:bidi="ar-EG"/>
        </w:rPr>
        <w:t>ب)</w:t>
      </w:r>
      <w:r>
        <w:rPr>
          <w:rtl/>
          <w:lang w:bidi="ar-EG"/>
        </w:rPr>
        <w:tab/>
      </w:r>
      <w:r w:rsidR="00AC3EF0">
        <w:rPr>
          <w:rFonts w:hint="cs"/>
          <w:rtl/>
          <w:lang w:bidi="ar-EG"/>
        </w:rPr>
        <w:t>أن الأ</w:t>
      </w:r>
      <w:r w:rsidR="007F6ABD">
        <w:rPr>
          <w:rFonts w:hint="cs"/>
          <w:rtl/>
          <w:lang w:bidi="ar-EG"/>
        </w:rPr>
        <w:t>ن</w:t>
      </w:r>
      <w:r w:rsidR="00AC3EF0">
        <w:rPr>
          <w:rFonts w:hint="cs"/>
          <w:rtl/>
          <w:lang w:bidi="ar-EG"/>
        </w:rPr>
        <w:t>ظمة اللاسلكية الثابتة التي تبث إ</w:t>
      </w:r>
      <w:r w:rsidR="007F6ABD">
        <w:rPr>
          <w:rFonts w:hint="cs"/>
          <w:rtl/>
          <w:lang w:bidi="ar-EG"/>
        </w:rPr>
        <w:t>رسالات رقمية تكون مناسبة في هذه الترددات مع استخدام مباعدة بين المكررات وغير ذلك من السمات التي يتم اختيارها طبقا</w:t>
      </w:r>
      <w:r w:rsidR="00A6140A">
        <w:rPr>
          <w:rFonts w:hint="cs"/>
          <w:rtl/>
          <w:lang w:bidi="ar-EG"/>
        </w:rPr>
        <w:t>ً</w:t>
      </w:r>
      <w:r w:rsidR="007F6ABD">
        <w:rPr>
          <w:rFonts w:hint="cs"/>
          <w:rtl/>
          <w:lang w:bidi="ar-EG"/>
        </w:rPr>
        <w:t xml:space="preserve"> لظروف هطول المطر</w:t>
      </w:r>
      <w:r>
        <w:rPr>
          <w:rFonts w:hint="cs"/>
          <w:rtl/>
          <w:lang w:bidi="ar-EG"/>
        </w:rPr>
        <w:t>؛</w:t>
      </w:r>
    </w:p>
    <w:p w:rsidR="000D43E2" w:rsidRDefault="000D43E2" w:rsidP="00107979">
      <w:pPr>
        <w:rPr>
          <w:rtl/>
          <w:lang w:bidi="ar-EG"/>
        </w:rPr>
      </w:pPr>
      <w:r w:rsidRPr="00237EF3">
        <w:rPr>
          <w:rFonts w:hint="cs"/>
          <w:i/>
          <w:iCs/>
          <w:rtl/>
          <w:lang w:bidi="ar-EG"/>
        </w:rPr>
        <w:t>ج)</w:t>
      </w:r>
      <w:r>
        <w:rPr>
          <w:rtl/>
          <w:lang w:bidi="ar-EG"/>
        </w:rPr>
        <w:tab/>
      </w:r>
      <w:r w:rsidR="00F1695C">
        <w:rPr>
          <w:rFonts w:hint="cs"/>
          <w:rtl/>
          <w:lang w:bidi="ar-EG"/>
        </w:rPr>
        <w:t xml:space="preserve">أن هناك قيوداً في بلدان مختلفة على </w:t>
      </w:r>
      <w:r w:rsidR="00A262B3">
        <w:rPr>
          <w:rFonts w:hint="cs"/>
          <w:rtl/>
          <w:lang w:bidi="ar-EG"/>
        </w:rPr>
        <w:t xml:space="preserve">استخدام أجزاء مختلفة من النطاق </w:t>
      </w:r>
      <w:r w:rsidR="00A262B3">
        <w:rPr>
          <w:spacing w:val="-4"/>
          <w:lang w:bidi="ar-EG"/>
        </w:rPr>
        <w:t xml:space="preserve">GHz </w:t>
      </w:r>
      <w:r w:rsidR="00A262B3" w:rsidRPr="005D0A11">
        <w:rPr>
          <w:szCs w:val="22"/>
        </w:rPr>
        <w:t>15</w:t>
      </w:r>
      <w:r w:rsidR="00107979" w:rsidRPr="00EB7787">
        <w:rPr>
          <w:lang w:val="ru-RU"/>
        </w:rPr>
        <w:t>,</w:t>
      </w:r>
      <w:r w:rsidR="00A262B3" w:rsidRPr="005D0A11">
        <w:rPr>
          <w:szCs w:val="22"/>
        </w:rPr>
        <w:t>35</w:t>
      </w:r>
      <w:r w:rsidR="00A262B3">
        <w:rPr>
          <w:szCs w:val="22"/>
        </w:rPr>
        <w:t>-</w:t>
      </w:r>
      <w:r w:rsidR="00A262B3" w:rsidRPr="005D0A11">
        <w:rPr>
          <w:szCs w:val="22"/>
        </w:rPr>
        <w:t>14</w:t>
      </w:r>
      <w:r w:rsidR="00107979" w:rsidRPr="00EB7787">
        <w:rPr>
          <w:lang w:val="ru-RU"/>
        </w:rPr>
        <w:t>,</w:t>
      </w:r>
      <w:r w:rsidR="00A262B3" w:rsidRPr="005D0A11">
        <w:rPr>
          <w:szCs w:val="22"/>
        </w:rPr>
        <w:t>4</w:t>
      </w:r>
      <w:r w:rsidR="00F1695C">
        <w:rPr>
          <w:rFonts w:hint="cs"/>
          <w:rtl/>
          <w:lang w:bidi="ar-EG"/>
        </w:rPr>
        <w:t xml:space="preserve"> </w:t>
      </w:r>
      <w:r w:rsidR="00A262B3">
        <w:rPr>
          <w:rFonts w:hint="cs"/>
          <w:rtl/>
          <w:lang w:bidi="ar-EG"/>
        </w:rPr>
        <w:t>بأكمله</w:t>
      </w:r>
      <w:r w:rsidR="00A6140A">
        <w:rPr>
          <w:rFonts w:hint="cs"/>
          <w:rtl/>
          <w:lang w:bidi="ar-EG"/>
        </w:rPr>
        <w:t>،</w:t>
      </w:r>
    </w:p>
    <w:p w:rsidR="000D43E2" w:rsidRPr="00582735" w:rsidRDefault="000D43E2" w:rsidP="00A71D44">
      <w:pPr>
        <w:pStyle w:val="Call0"/>
        <w:rPr>
          <w:rtl/>
        </w:rPr>
      </w:pPr>
      <w:r w:rsidRPr="00582735">
        <w:rPr>
          <w:rFonts w:hint="cs"/>
          <w:rtl/>
        </w:rPr>
        <w:t>توص</w:t>
      </w:r>
      <w:r>
        <w:rPr>
          <w:rFonts w:hint="cs"/>
          <w:rtl/>
        </w:rPr>
        <w:t>ـ</w:t>
      </w:r>
      <w:r w:rsidRPr="00582735">
        <w:rPr>
          <w:rFonts w:hint="cs"/>
          <w:rtl/>
        </w:rPr>
        <w:t>ي</w:t>
      </w:r>
    </w:p>
    <w:p w:rsidR="000D43E2" w:rsidRPr="00C47E78" w:rsidRDefault="000D43E2" w:rsidP="00CC1487">
      <w:pPr>
        <w:rPr>
          <w:spacing w:val="-6"/>
          <w:rtl/>
          <w:lang w:bidi="ar-EG"/>
        </w:rPr>
      </w:pPr>
      <w:r w:rsidRPr="00C47E78">
        <w:rPr>
          <w:b/>
          <w:bCs/>
          <w:spacing w:val="-6"/>
          <w:lang w:bidi="ar-EG"/>
        </w:rPr>
        <w:t>1</w:t>
      </w:r>
      <w:r w:rsidRPr="00C47E78">
        <w:rPr>
          <w:rFonts w:hint="cs"/>
          <w:spacing w:val="-6"/>
          <w:rtl/>
          <w:lang w:bidi="ar-EG"/>
        </w:rPr>
        <w:tab/>
      </w:r>
      <w:r w:rsidR="00CC1487" w:rsidRPr="004F1B59">
        <w:rPr>
          <w:rFonts w:hint="cs"/>
          <w:spacing w:val="6"/>
          <w:rtl/>
          <w:lang w:bidi="ar-EG"/>
        </w:rPr>
        <w:t>ب</w:t>
      </w:r>
      <w:r w:rsidR="00A262B3" w:rsidRPr="004F1B59">
        <w:rPr>
          <w:rFonts w:hint="cs"/>
          <w:spacing w:val="6"/>
          <w:rtl/>
          <w:lang w:bidi="ar-EG"/>
        </w:rPr>
        <w:t>اشتقاق ترتيبات</w:t>
      </w:r>
      <w:bookmarkStart w:id="0" w:name="_GoBack"/>
      <w:bookmarkEnd w:id="0"/>
      <w:r w:rsidR="00A262B3" w:rsidRPr="004F1B59">
        <w:rPr>
          <w:rFonts w:hint="cs"/>
          <w:spacing w:val="6"/>
          <w:rtl/>
          <w:lang w:bidi="ar-EG"/>
        </w:rPr>
        <w:t xml:space="preserve"> قنوات التردد الراديوي </w:t>
      </w:r>
      <w:r w:rsidR="00CC1487" w:rsidRPr="004F1B59">
        <w:rPr>
          <w:rFonts w:hint="cs"/>
          <w:spacing w:val="6"/>
          <w:rtl/>
          <w:lang w:bidi="ar-EG"/>
        </w:rPr>
        <w:t>المفضلة</w:t>
      </w:r>
      <w:r w:rsidR="00A262B3" w:rsidRPr="004F1B59">
        <w:rPr>
          <w:rFonts w:hint="cs"/>
          <w:spacing w:val="6"/>
          <w:rtl/>
          <w:lang w:bidi="ar-EG"/>
        </w:rPr>
        <w:t xml:space="preserve"> للأنظمة اللاسلكية الرقمية الثابتة التي تعمل بم</w:t>
      </w:r>
      <w:r w:rsidR="00820676" w:rsidRPr="004F1B59">
        <w:rPr>
          <w:rFonts w:hint="cs"/>
          <w:spacing w:val="6"/>
          <w:rtl/>
          <w:lang w:bidi="ar-EG"/>
        </w:rPr>
        <w:t>ب</w:t>
      </w:r>
      <w:r w:rsidR="00A262B3" w:rsidRPr="004F1B59">
        <w:rPr>
          <w:rFonts w:hint="cs"/>
          <w:spacing w:val="6"/>
          <w:rtl/>
          <w:lang w:bidi="ar-EG"/>
        </w:rPr>
        <w:t>اعدة بين</w:t>
      </w:r>
      <w:r w:rsidR="00A262B3" w:rsidRPr="004F1B59">
        <w:rPr>
          <w:rFonts w:hint="cs"/>
          <w:rtl/>
          <w:lang w:bidi="ar-EG"/>
        </w:rPr>
        <w:t xml:space="preserve"> القنوات</w:t>
      </w:r>
      <w:r w:rsidR="00CC1487" w:rsidRPr="004F1B59">
        <w:rPr>
          <w:rFonts w:hint="eastAsia"/>
          <w:rtl/>
          <w:lang w:bidi="ar-EG"/>
        </w:rPr>
        <w:t> </w:t>
      </w:r>
      <w:r w:rsidR="00A262B3" w:rsidRPr="004F1B59">
        <w:rPr>
          <w:lang w:bidi="ar-EG"/>
        </w:rPr>
        <w:t>28</w:t>
      </w:r>
      <w:r w:rsidR="00880DCD" w:rsidRPr="004F1B59">
        <w:rPr>
          <w:rFonts w:hint="cs"/>
          <w:rtl/>
          <w:lang w:bidi="ar-EG"/>
        </w:rPr>
        <w:t> </w:t>
      </w:r>
      <w:r w:rsidR="00A262B3" w:rsidRPr="004F1B59">
        <w:rPr>
          <w:lang w:bidi="ar-EG"/>
        </w:rPr>
        <w:t>MHz</w:t>
      </w:r>
      <w:r w:rsidR="00A262B3" w:rsidRPr="004F1B59">
        <w:rPr>
          <w:rFonts w:hint="cs"/>
          <w:rtl/>
          <w:lang w:bidi="ar-EG"/>
        </w:rPr>
        <w:t xml:space="preserve"> ك</w:t>
      </w:r>
      <w:r w:rsidRPr="004F1B59">
        <w:rPr>
          <w:rFonts w:hint="cs"/>
          <w:rtl/>
          <w:lang w:bidi="ar-EG"/>
        </w:rPr>
        <w:t>التالي:</w:t>
      </w:r>
    </w:p>
    <w:p w:rsidR="00597868" w:rsidRDefault="00A262B3" w:rsidP="004C4729">
      <w:pPr>
        <w:spacing w:before="0"/>
        <w:rPr>
          <w:sz w:val="30"/>
          <w:rtl/>
          <w:lang w:eastAsia="ja-JP" w:bidi="ar-EG"/>
        </w:rPr>
      </w:pPr>
      <w:r>
        <w:rPr>
          <w:rFonts w:hint="cs"/>
          <w:rtl/>
          <w:lang w:bidi="ar-EG"/>
        </w:rPr>
        <w:t>بافتراض</w:t>
      </w:r>
      <w:r w:rsidR="00597868">
        <w:rPr>
          <w:rtl/>
          <w:lang w:bidi="ar-EG"/>
        </w:rPr>
        <w:tab/>
      </w:r>
      <w:r>
        <w:rPr>
          <w:rFonts w:hint="cs"/>
          <w:rtl/>
          <w:lang w:bidi="ar-EG"/>
        </w:rPr>
        <w:t xml:space="preserve"> </w:t>
      </w:r>
      <w:r w:rsidRPr="005D0A11">
        <w:rPr>
          <w:i/>
        </w:rPr>
        <w:t>N</w:t>
      </w:r>
      <w:r w:rsidR="000C43DF">
        <w:rPr>
          <w:iCs/>
          <w:vertAlign w:val="subscript"/>
        </w:rPr>
        <w:t>28</w:t>
      </w:r>
      <w:r>
        <w:rPr>
          <w:rFonts w:hint="cs"/>
          <w:sz w:val="30"/>
          <w:rtl/>
          <w:lang w:eastAsia="ja-JP" w:bidi="ar-EG"/>
        </w:rPr>
        <w:t xml:space="preserve"> عدد القنوات </w:t>
      </w:r>
      <w:r w:rsidRPr="00A262B3">
        <w:t>RF</w:t>
      </w:r>
      <w:r w:rsidR="00A6140A">
        <w:rPr>
          <w:rFonts w:hint="cs"/>
          <w:rtl/>
        </w:rPr>
        <w:t>؛</w:t>
      </w:r>
    </w:p>
    <w:p w:rsidR="00A262B3" w:rsidRPr="00D22E12" w:rsidRDefault="00A6140A" w:rsidP="00D22E12">
      <w:pPr>
        <w:spacing w:before="0"/>
        <w:rPr>
          <w:rtl/>
          <w:lang w:eastAsia="ja-JP" w:bidi="ar-EG"/>
        </w:rPr>
      </w:pPr>
      <w:r>
        <w:rPr>
          <w:rFonts w:hint="cs"/>
          <w:sz w:val="30"/>
          <w:rtl/>
          <w:lang w:eastAsia="ja-JP" w:bidi="ar-EG"/>
        </w:rPr>
        <w:t>فإن</w:t>
      </w:r>
      <w:r w:rsidRPr="00D22E12">
        <w:rPr>
          <w:rFonts w:hint="cs"/>
          <w:rtl/>
          <w:lang w:eastAsia="ja-JP" w:bidi="ar-EG"/>
        </w:rPr>
        <w:t xml:space="preserve"> </w:t>
      </w:r>
      <w:r w:rsidR="00A262B3" w:rsidRPr="00D22E12">
        <w:rPr>
          <w:rFonts w:hint="cs"/>
          <w:rtl/>
          <w:lang w:eastAsia="ja-JP" w:bidi="ar-EG"/>
        </w:rPr>
        <w:t xml:space="preserve">ترددات </w:t>
      </w:r>
      <w:r w:rsidR="00D22E12" w:rsidRPr="00D22E12">
        <w:rPr>
          <w:lang w:eastAsia="ja-JP" w:bidi="ar-EG"/>
        </w:rPr>
        <w:t>(</w:t>
      </w:r>
      <w:r w:rsidR="00A262B3" w:rsidRPr="00D22E12">
        <w:t>MHz</w:t>
      </w:r>
      <w:r w:rsidR="00D22E12" w:rsidRPr="00D22E12">
        <w:rPr>
          <w:lang w:eastAsia="ja-JP" w:bidi="ar-EG"/>
        </w:rPr>
        <w:t>)</w:t>
      </w:r>
      <w:r w:rsidR="00D22E12" w:rsidRPr="00D22E12">
        <w:rPr>
          <w:rFonts w:hint="cs"/>
          <w:rtl/>
          <w:lang w:eastAsia="ja-JP" w:bidi="ar-EG"/>
        </w:rPr>
        <w:t xml:space="preserve"> </w:t>
      </w:r>
      <w:r w:rsidR="000C43DF" w:rsidRPr="00D22E12">
        <w:rPr>
          <w:rFonts w:hint="cs"/>
          <w:rtl/>
          <w:lang w:eastAsia="ja-JP" w:bidi="ar-EG"/>
        </w:rPr>
        <w:t>القنوات الفردية</w:t>
      </w:r>
      <w:r w:rsidR="001659D1" w:rsidRPr="00D22E12">
        <w:rPr>
          <w:rFonts w:hint="cs"/>
          <w:rtl/>
          <w:lang w:eastAsia="ja-JP" w:bidi="ar-EG"/>
        </w:rPr>
        <w:t xml:space="preserve"> يعبر عنها بالعلاقتين التاليتين</w:t>
      </w:r>
      <w:r w:rsidR="000C43DF" w:rsidRPr="00D22E12">
        <w:rPr>
          <w:rFonts w:hint="cs"/>
          <w:rtl/>
          <w:lang w:eastAsia="ja-JP" w:bidi="ar-EG"/>
        </w:rPr>
        <w:t>:</w:t>
      </w:r>
    </w:p>
    <w:p w:rsidR="000C43DF" w:rsidRPr="00A6140A" w:rsidRDefault="00D2466D" w:rsidP="00D9515A">
      <w:pPr>
        <w:pStyle w:val="enumlev1"/>
        <w:rPr>
          <w:rtl/>
          <w:lang w:eastAsia="ja-JP" w:bidi="ar-SY"/>
        </w:rPr>
      </w:pPr>
      <w:r>
        <w:rPr>
          <w:rFonts w:hint="cs"/>
          <w:rtl/>
          <w:lang w:eastAsia="ja-JP"/>
        </w:rPr>
        <w:t xml:space="preserve">ففي </w:t>
      </w:r>
      <w:r w:rsidR="000C43DF">
        <w:rPr>
          <w:rFonts w:hint="cs"/>
          <w:rtl/>
          <w:lang w:eastAsia="ja-JP"/>
        </w:rPr>
        <w:t>النصف الأدنى من النطاق:</w:t>
      </w:r>
      <w:r w:rsidR="001659D1">
        <w:rPr>
          <w:rtl/>
          <w:lang w:eastAsia="ja-JP"/>
        </w:rPr>
        <w:tab/>
      </w:r>
      <w:r w:rsidR="001659D1">
        <w:rPr>
          <w:rtl/>
          <w:lang w:eastAsia="ja-JP"/>
        </w:rPr>
        <w:tab/>
      </w:r>
      <w:r w:rsidR="000C43DF" w:rsidRPr="00EA5068">
        <w:rPr>
          <w:i/>
        </w:rPr>
        <w:t>f</w:t>
      </w:r>
      <w:r w:rsidR="000C43DF" w:rsidRPr="00A03B02">
        <w:rPr>
          <w:position w:val="-3"/>
          <w:sz w:val="16"/>
        </w:rPr>
        <w:fldChar w:fldCharType="begin"/>
      </w:r>
      <w:r w:rsidR="000C43DF" w:rsidRPr="00EA5068">
        <w:rPr>
          <w:position w:val="-3"/>
          <w:sz w:val="16"/>
        </w:rPr>
        <w:instrText>EQ \s\do2(</w:instrText>
      </w:r>
      <w:r w:rsidR="000C43DF" w:rsidRPr="00EA5068">
        <w:rPr>
          <w:i/>
          <w:position w:val="-3"/>
          <w:sz w:val="16"/>
        </w:rPr>
        <w:instrText>n</w:instrText>
      </w:r>
      <w:r w:rsidR="000C43DF" w:rsidRPr="00EA5068">
        <w:rPr>
          <w:position w:val="-3"/>
          <w:sz w:val="16"/>
        </w:rPr>
        <w:instrText>)</w:instrText>
      </w:r>
      <w:r w:rsidR="000C43DF" w:rsidRPr="00A03B02">
        <w:rPr>
          <w:position w:val="-3"/>
          <w:sz w:val="16"/>
        </w:rPr>
        <w:fldChar w:fldCharType="end"/>
      </w:r>
      <w:r w:rsidR="000C43DF" w:rsidRPr="00EA5068">
        <w:t xml:space="preserve"> </w:t>
      </w:r>
      <w:r w:rsidR="000C43DF" w:rsidRPr="00A03B02">
        <w:rPr>
          <w:rFonts w:ascii="Symbol" w:hAnsi="Symbol"/>
        </w:rPr>
        <w:t></w:t>
      </w:r>
      <w:r w:rsidR="000C43DF" w:rsidRPr="00EA5068">
        <w:rPr>
          <w:i/>
        </w:rPr>
        <w:t xml:space="preserve"> </w:t>
      </w:r>
      <w:proofErr w:type="spellStart"/>
      <w:r w:rsidR="000C43DF" w:rsidRPr="00EA5068">
        <w:rPr>
          <w:i/>
          <w:iCs/>
        </w:rPr>
        <w:t>f</w:t>
      </w:r>
      <w:r w:rsidR="000C43DF" w:rsidRPr="00EA5068">
        <w:rPr>
          <w:i/>
          <w:iCs/>
          <w:vertAlign w:val="subscript"/>
        </w:rPr>
        <w:t>r</w:t>
      </w:r>
      <w:proofErr w:type="spellEnd"/>
      <w:r w:rsidR="000C43DF">
        <w:rPr>
          <w:i/>
          <w:iCs/>
          <w:vertAlign w:val="subscript"/>
        </w:rPr>
        <w:t xml:space="preserve"> </w:t>
      </w:r>
      <w:r w:rsidR="000C43DF">
        <w:rPr>
          <w:rFonts w:ascii="Symbol" w:hAnsi="Symbol"/>
        </w:rPr>
        <w:t></w:t>
      </w:r>
      <w:r w:rsidR="000C43DF">
        <w:t xml:space="preserve"> </w:t>
      </w:r>
      <w:r w:rsidR="000C43DF" w:rsidRPr="00EA5068">
        <w:rPr>
          <w:i/>
        </w:rPr>
        <w:t>a</w:t>
      </w:r>
      <w:r w:rsidR="000C43DF" w:rsidRPr="00EA5068">
        <w:t xml:space="preserve"> </w:t>
      </w:r>
      <w:r w:rsidR="000C43DF" w:rsidRPr="00A03B02">
        <w:rPr>
          <w:rFonts w:ascii="Symbol" w:hAnsi="Symbol"/>
        </w:rPr>
        <w:t></w:t>
      </w:r>
      <w:r w:rsidR="000C43DF" w:rsidRPr="00EA5068">
        <w:t xml:space="preserve"> 28</w:t>
      </w:r>
      <w:r w:rsidR="000C43DF" w:rsidRPr="00EA5068">
        <w:rPr>
          <w:i/>
        </w:rPr>
        <w:t xml:space="preserve"> n</w:t>
      </w:r>
      <w:r w:rsidR="00A6140A">
        <w:rPr>
          <w:rtl/>
          <w:lang w:eastAsia="ja-JP" w:bidi="ar-SY"/>
        </w:rPr>
        <w:tab/>
      </w:r>
      <w:r w:rsidR="00A6140A">
        <w:rPr>
          <w:rtl/>
          <w:lang w:eastAsia="ja-JP" w:bidi="ar-SY"/>
        </w:rPr>
        <w:tab/>
      </w:r>
      <w:r w:rsidR="007064A2">
        <w:rPr>
          <w:lang w:eastAsia="ja-JP" w:bidi="ar-SY"/>
        </w:rPr>
        <w:tab/>
      </w:r>
      <w:r w:rsidR="00A6140A">
        <w:rPr>
          <w:rtl/>
          <w:lang w:eastAsia="ja-JP" w:bidi="ar-SY"/>
        </w:rPr>
        <w:tab/>
      </w:r>
      <w:r w:rsidR="00A6140A" w:rsidRPr="00EA5068">
        <w:t>MHz</w:t>
      </w:r>
    </w:p>
    <w:p w:rsidR="000C43DF" w:rsidRDefault="00D2466D" w:rsidP="00D9515A">
      <w:pPr>
        <w:pStyle w:val="enumlev1"/>
        <w:rPr>
          <w:rtl/>
          <w:lang w:eastAsia="ja-JP"/>
        </w:rPr>
      </w:pPr>
      <w:r>
        <w:rPr>
          <w:rFonts w:hint="cs"/>
          <w:rtl/>
          <w:lang w:eastAsia="ja-JP" w:bidi="ar-SY"/>
        </w:rPr>
        <w:t xml:space="preserve">وفي </w:t>
      </w:r>
      <w:r w:rsidR="000C43DF">
        <w:rPr>
          <w:rFonts w:hint="cs"/>
          <w:rtl/>
          <w:lang w:eastAsia="ja-JP"/>
        </w:rPr>
        <w:t>النصف الأعلى من النطاق:</w:t>
      </w:r>
      <w:r w:rsidR="001659D1">
        <w:rPr>
          <w:rtl/>
          <w:lang w:eastAsia="ja-JP"/>
        </w:rPr>
        <w:tab/>
      </w:r>
      <w:r w:rsidR="001659D1">
        <w:rPr>
          <w:rtl/>
          <w:lang w:eastAsia="ja-JP"/>
        </w:rPr>
        <w:tab/>
      </w:r>
      <w:r w:rsidR="000C43DF" w:rsidRPr="00A03B02">
        <w:fldChar w:fldCharType="begin"/>
      </w:r>
      <w:r w:rsidR="000C43DF" w:rsidRPr="00EA5068">
        <w:instrText xml:space="preserve">EQ </w:instrText>
      </w:r>
      <w:r w:rsidR="000C43DF" w:rsidRPr="00EA5068">
        <w:rPr>
          <w:i/>
        </w:rPr>
        <w:instrText>f</w:instrText>
      </w:r>
      <w:r w:rsidR="000C43DF" w:rsidRPr="00EA5068">
        <w:instrText> </w:instrText>
      </w:r>
      <w:r w:rsidR="000C43DF" w:rsidRPr="00EA5068">
        <w:rPr>
          <w:rFonts w:ascii="Symbol" w:hAnsi="Symbol"/>
        </w:rPr>
        <w:instrText>¢</w:instrText>
      </w:r>
      <w:r w:rsidR="000C43DF" w:rsidRPr="00EA5068">
        <w:instrText xml:space="preserve">\d\ba6()\s\do3( </w:instrText>
      </w:r>
      <w:r w:rsidR="000C43DF" w:rsidRPr="00EA5068">
        <w:rPr>
          <w:i/>
          <w:sz w:val="16"/>
        </w:rPr>
        <w:instrText>n</w:instrText>
      </w:r>
      <w:r w:rsidR="000C43DF" w:rsidRPr="00EA5068">
        <w:instrText>)</w:instrText>
      </w:r>
      <w:r w:rsidR="000C43DF" w:rsidRPr="00A03B02">
        <w:fldChar w:fldCharType="end"/>
      </w:r>
      <w:r w:rsidR="000C43DF" w:rsidRPr="00EA5068">
        <w:t xml:space="preserve"> </w:t>
      </w:r>
      <w:r w:rsidR="000C43DF" w:rsidRPr="00A03B02">
        <w:rPr>
          <w:rFonts w:ascii="Symbol" w:hAnsi="Symbol"/>
        </w:rPr>
        <w:t></w:t>
      </w:r>
      <w:r w:rsidR="000C43DF" w:rsidRPr="00EA5068">
        <w:rPr>
          <w:i/>
        </w:rPr>
        <w:t xml:space="preserve"> </w:t>
      </w:r>
      <w:proofErr w:type="spellStart"/>
      <w:r w:rsidR="000C43DF" w:rsidRPr="00EA5068">
        <w:rPr>
          <w:i/>
          <w:iCs/>
        </w:rPr>
        <w:t>f</w:t>
      </w:r>
      <w:r w:rsidR="000C43DF" w:rsidRPr="00EA5068">
        <w:rPr>
          <w:i/>
          <w:iCs/>
          <w:vertAlign w:val="subscript"/>
        </w:rPr>
        <w:t>r</w:t>
      </w:r>
      <w:proofErr w:type="spellEnd"/>
      <w:r w:rsidR="000C43DF">
        <w:rPr>
          <w:i/>
          <w:iCs/>
          <w:vertAlign w:val="subscript"/>
        </w:rPr>
        <w:t xml:space="preserve"> </w:t>
      </w:r>
      <w:r w:rsidR="000C43DF">
        <w:rPr>
          <w:rFonts w:ascii="Symbol" w:hAnsi="Symbol"/>
        </w:rPr>
        <w:t></w:t>
      </w:r>
      <w:r w:rsidR="000C43DF">
        <w:t xml:space="preserve"> </w:t>
      </w:r>
      <w:r w:rsidR="000C43DF" w:rsidRPr="00EA5068">
        <w:t>3</w:t>
      </w:r>
      <w:r w:rsidR="000C43DF" w:rsidRPr="00EA5068">
        <w:rPr>
          <w:sz w:val="12"/>
        </w:rPr>
        <w:t> </w:t>
      </w:r>
      <w:r w:rsidR="000C43DF" w:rsidRPr="00EA5068">
        <w:t>626 – 28 (</w:t>
      </w:r>
      <w:r w:rsidR="000C43DF" w:rsidRPr="00EA5068">
        <w:rPr>
          <w:i/>
        </w:rPr>
        <w:t>N</w:t>
      </w:r>
      <w:r w:rsidR="000C43DF" w:rsidRPr="00EA5068">
        <w:rPr>
          <w:iCs/>
          <w:vertAlign w:val="subscript"/>
        </w:rPr>
        <w:t>28</w:t>
      </w:r>
      <w:r w:rsidR="000C43DF" w:rsidRPr="00EA5068">
        <w:t xml:space="preserve"> –</w:t>
      </w:r>
      <w:r w:rsidR="000C43DF" w:rsidRPr="00EA5068">
        <w:rPr>
          <w:i/>
        </w:rPr>
        <w:t xml:space="preserve"> n</w:t>
      </w:r>
      <w:r w:rsidR="000C43DF" w:rsidRPr="00EA5068">
        <w:t>)</w:t>
      </w:r>
      <w:r w:rsidR="00A6140A">
        <w:rPr>
          <w:rtl/>
          <w:lang w:eastAsia="ja-JP"/>
        </w:rPr>
        <w:tab/>
      </w:r>
      <w:r w:rsidR="00A6140A">
        <w:rPr>
          <w:rtl/>
          <w:lang w:eastAsia="ja-JP"/>
        </w:rPr>
        <w:tab/>
      </w:r>
      <w:r w:rsidR="00A6140A" w:rsidRPr="00EA5068">
        <w:t>MHz</w:t>
      </w:r>
    </w:p>
    <w:p w:rsidR="000C43DF" w:rsidRDefault="000C43DF" w:rsidP="004F7BEC">
      <w:pPr>
        <w:spacing w:before="0"/>
        <w:rPr>
          <w:sz w:val="30"/>
          <w:rtl/>
          <w:lang w:eastAsia="ja-JP" w:bidi="ar-EG"/>
        </w:rPr>
      </w:pPr>
      <w:r>
        <w:rPr>
          <w:rFonts w:hint="cs"/>
          <w:sz w:val="30"/>
          <w:rtl/>
          <w:lang w:eastAsia="ja-JP" w:bidi="ar-EG"/>
        </w:rPr>
        <w:t>حيث:</w:t>
      </w:r>
    </w:p>
    <w:p w:rsidR="00E4469C" w:rsidRPr="00BB3CD3" w:rsidRDefault="000C43DF" w:rsidP="00D2466D">
      <w:pPr>
        <w:pStyle w:val="Equationlegend"/>
        <w:bidi/>
        <w:rPr>
          <w:rFonts w:cs="Traditional Arabic"/>
          <w:sz w:val="22"/>
          <w:szCs w:val="30"/>
          <w:rtl/>
          <w:lang w:bidi="ar-EG"/>
        </w:rPr>
      </w:pPr>
      <w:r w:rsidRPr="00BB3CD3">
        <w:rPr>
          <w:rFonts w:cs="Traditional Arabic"/>
          <w:sz w:val="22"/>
          <w:szCs w:val="30"/>
          <w:rtl/>
          <w:lang w:bidi="ar-EG"/>
        </w:rPr>
        <w:tab/>
      </w:r>
      <w:proofErr w:type="spellStart"/>
      <w:r w:rsidR="00D22E12" w:rsidRPr="005D5F2F">
        <w:rPr>
          <w:i/>
          <w:iCs/>
        </w:rPr>
        <w:t>f</w:t>
      </w:r>
      <w:r w:rsidR="00D22E12">
        <w:rPr>
          <w:i/>
          <w:iCs/>
          <w:vertAlign w:val="subscript"/>
        </w:rPr>
        <w:t>r</w:t>
      </w:r>
      <w:proofErr w:type="spellEnd"/>
      <w:r w:rsidR="00D22E12" w:rsidRPr="005D0A11">
        <w:rPr>
          <w:rFonts w:ascii="Tms Rmn" w:hAnsi="Tms Rmn"/>
          <w:position w:val="-4"/>
          <w:sz w:val="12"/>
        </w:rPr>
        <w:t> </w:t>
      </w:r>
      <w:r w:rsidR="00A52540" w:rsidRPr="00BB3CD3">
        <w:rPr>
          <w:rFonts w:cs="Traditional Arabic"/>
          <w:position w:val="-4"/>
          <w:sz w:val="22"/>
          <w:szCs w:val="30"/>
        </w:rPr>
        <w:t> </w:t>
      </w:r>
      <w:r w:rsidR="00761B3E" w:rsidRPr="00BB3CD3">
        <w:rPr>
          <w:rFonts w:cs="Traditional Arabic" w:hint="cs"/>
          <w:sz w:val="22"/>
          <w:szCs w:val="30"/>
          <w:rtl/>
          <w:lang w:bidi="ar-EG"/>
        </w:rPr>
        <w:t>:</w:t>
      </w:r>
      <w:r w:rsidR="00761B3E" w:rsidRPr="00BB3CD3">
        <w:rPr>
          <w:rFonts w:cs="Traditional Arabic" w:hint="cs"/>
          <w:sz w:val="22"/>
          <w:szCs w:val="30"/>
          <w:rtl/>
          <w:lang w:bidi="ar-EG"/>
        </w:rPr>
        <w:tab/>
      </w:r>
      <w:r w:rsidR="00E4469C" w:rsidRPr="00BB3CD3">
        <w:rPr>
          <w:rFonts w:cs="Traditional Arabic" w:hint="cs"/>
          <w:sz w:val="22"/>
          <w:szCs w:val="30"/>
          <w:rtl/>
          <w:lang w:bidi="ar-EG"/>
        </w:rPr>
        <w:t>التردد المرجعي</w:t>
      </w:r>
      <w:r w:rsidR="00106406">
        <w:rPr>
          <w:rFonts w:cs="Traditional Arabic" w:hint="cs"/>
          <w:sz w:val="22"/>
          <w:szCs w:val="30"/>
          <w:rtl/>
          <w:lang w:bidi="ar-EG"/>
        </w:rPr>
        <w:t>،</w:t>
      </w:r>
    </w:p>
    <w:p w:rsidR="00BC3508" w:rsidRPr="00BB3CD3" w:rsidRDefault="00761B3E" w:rsidP="00107979">
      <w:pPr>
        <w:pStyle w:val="Equationlegend"/>
        <w:bidi/>
        <w:rPr>
          <w:rFonts w:cs="Traditional Arabic"/>
          <w:sz w:val="22"/>
          <w:szCs w:val="30"/>
          <w:rtl/>
          <w:lang w:bidi="ar-EG"/>
        </w:rPr>
      </w:pPr>
      <w:r w:rsidRPr="00BB3CD3">
        <w:rPr>
          <w:rFonts w:cs="Traditional Arabic"/>
          <w:sz w:val="22"/>
          <w:szCs w:val="30"/>
          <w:rtl/>
          <w:lang w:bidi="ar-EG"/>
        </w:rPr>
        <w:tab/>
      </w:r>
      <w:r w:rsidR="00E4469C" w:rsidRPr="00AC3EF0">
        <w:rPr>
          <w:rFonts w:cs="Traditional Arabic"/>
          <w:i/>
          <w:iCs/>
          <w:sz w:val="22"/>
          <w:szCs w:val="30"/>
          <w:lang w:bidi="ar-EG"/>
        </w:rPr>
        <w:t>a</w:t>
      </w:r>
      <w:r w:rsidRPr="00BB3CD3">
        <w:rPr>
          <w:rFonts w:cs="Traditional Arabic" w:hint="cs"/>
          <w:sz w:val="22"/>
          <w:szCs w:val="30"/>
          <w:rtl/>
          <w:lang w:bidi="ar-EG"/>
        </w:rPr>
        <w:t xml:space="preserve"> </w:t>
      </w:r>
      <w:r w:rsidR="00E4469C" w:rsidRPr="00BB3CD3">
        <w:rPr>
          <w:rFonts w:cs="Traditional Arabic" w:hint="cs"/>
          <w:sz w:val="22"/>
          <w:szCs w:val="30"/>
          <w:rtl/>
          <w:lang w:bidi="ar-EG"/>
        </w:rPr>
        <w:t>=</w:t>
      </w:r>
      <w:r w:rsidRPr="00BB3CD3">
        <w:rPr>
          <w:rFonts w:cs="Traditional Arabic"/>
          <w:sz w:val="22"/>
          <w:szCs w:val="30"/>
          <w:rtl/>
          <w:lang w:bidi="ar-EG"/>
        </w:rPr>
        <w:tab/>
      </w:r>
      <w:r w:rsidRPr="00BB3CD3">
        <w:rPr>
          <w:rFonts w:cs="Traditional Arabic"/>
          <w:sz w:val="22"/>
          <w:szCs w:val="30"/>
          <w:lang w:bidi="ar-EG"/>
        </w:rPr>
        <w:t>MHz 2 688</w:t>
      </w:r>
      <w:r w:rsidR="00BC3508" w:rsidRPr="00BB3CD3">
        <w:rPr>
          <w:rFonts w:cs="Traditional Arabic" w:hint="cs"/>
          <w:sz w:val="22"/>
          <w:szCs w:val="30"/>
          <w:rtl/>
          <w:lang w:bidi="ar-EG"/>
        </w:rPr>
        <w:t xml:space="preserve"> للنطاق </w:t>
      </w:r>
      <w:r w:rsidR="00BC3508" w:rsidRPr="00BB3CD3">
        <w:rPr>
          <w:rFonts w:cs="Traditional Arabic"/>
          <w:sz w:val="22"/>
          <w:szCs w:val="30"/>
          <w:lang w:bidi="ar-EG"/>
        </w:rPr>
        <w:t>1</w:t>
      </w:r>
      <w:r w:rsidR="00D22E12">
        <w:rPr>
          <w:rFonts w:cs="Traditional Arabic"/>
          <w:sz w:val="22"/>
          <w:szCs w:val="30"/>
          <w:lang w:bidi="ar-EG"/>
        </w:rPr>
        <w:t>5</w:t>
      </w:r>
      <w:r w:rsidR="00107979" w:rsidRPr="00EB7787">
        <w:rPr>
          <w:lang w:val="ru-RU"/>
        </w:rPr>
        <w:t>,</w:t>
      </w:r>
      <w:r w:rsidR="00D22E12">
        <w:rPr>
          <w:rFonts w:cs="Traditional Arabic"/>
          <w:sz w:val="22"/>
          <w:szCs w:val="30"/>
          <w:lang w:bidi="ar-EG"/>
        </w:rPr>
        <w:t>35-</w:t>
      </w:r>
      <w:r w:rsidR="00BC3508" w:rsidRPr="00BB3CD3">
        <w:rPr>
          <w:rFonts w:cs="Traditional Arabic"/>
          <w:sz w:val="22"/>
          <w:szCs w:val="30"/>
          <w:lang w:bidi="ar-EG"/>
        </w:rPr>
        <w:t>1</w:t>
      </w:r>
      <w:r w:rsidR="00D22E12">
        <w:rPr>
          <w:rFonts w:cs="Traditional Arabic"/>
          <w:sz w:val="22"/>
          <w:szCs w:val="30"/>
          <w:lang w:bidi="ar-EG"/>
        </w:rPr>
        <w:t>4</w:t>
      </w:r>
      <w:r w:rsidR="00107979" w:rsidRPr="00EB7787">
        <w:rPr>
          <w:lang w:val="ru-RU"/>
        </w:rPr>
        <w:t>,</w:t>
      </w:r>
      <w:r w:rsidR="00D22E12">
        <w:rPr>
          <w:rFonts w:cs="Traditional Arabic"/>
          <w:sz w:val="22"/>
          <w:szCs w:val="30"/>
          <w:lang w:bidi="ar-EG"/>
        </w:rPr>
        <w:t>4</w:t>
      </w:r>
      <w:r w:rsidR="00594409" w:rsidRPr="00BB3CD3">
        <w:rPr>
          <w:rFonts w:cs="Traditional Arabic" w:hint="eastAsia"/>
          <w:sz w:val="22"/>
          <w:szCs w:val="30"/>
          <w:rtl/>
          <w:lang w:bidi="ar-EG"/>
        </w:rPr>
        <w:t> </w:t>
      </w:r>
      <w:r w:rsidR="00BC3508" w:rsidRPr="00BB3CD3">
        <w:rPr>
          <w:rFonts w:cs="Traditional Arabic"/>
          <w:sz w:val="22"/>
          <w:szCs w:val="30"/>
          <w:lang w:bidi="ar-EG"/>
        </w:rPr>
        <w:t>GHz</w:t>
      </w:r>
      <w:r w:rsidR="00D2466D">
        <w:rPr>
          <w:rFonts w:cs="Traditional Arabic" w:hint="cs"/>
          <w:sz w:val="22"/>
          <w:szCs w:val="30"/>
          <w:rtl/>
          <w:lang w:bidi="ar-EG"/>
        </w:rPr>
        <w:t>،</w:t>
      </w:r>
    </w:p>
    <w:p w:rsidR="00BB2E6A" w:rsidRPr="00BB3CD3" w:rsidRDefault="00761B3E" w:rsidP="00107979">
      <w:pPr>
        <w:pStyle w:val="Equationlegend"/>
        <w:bidi/>
        <w:rPr>
          <w:rFonts w:cs="Traditional Arabic"/>
          <w:sz w:val="22"/>
          <w:szCs w:val="30"/>
          <w:lang w:bidi="ar-EG"/>
        </w:rPr>
      </w:pPr>
      <w:r w:rsidRPr="00BB3CD3">
        <w:rPr>
          <w:rFonts w:cs="Traditional Arabic"/>
          <w:sz w:val="22"/>
          <w:szCs w:val="30"/>
          <w:rtl/>
          <w:lang w:bidi="ar-EG"/>
        </w:rPr>
        <w:tab/>
      </w:r>
      <w:r w:rsidR="00BB2E6A" w:rsidRPr="00AC3EF0">
        <w:rPr>
          <w:rFonts w:cs="Traditional Arabic"/>
          <w:i/>
          <w:iCs/>
          <w:sz w:val="22"/>
          <w:szCs w:val="30"/>
          <w:lang w:bidi="ar-EG"/>
        </w:rPr>
        <w:t>a</w:t>
      </w:r>
      <w:r w:rsidRPr="00BB3CD3">
        <w:rPr>
          <w:rFonts w:cs="Traditional Arabic" w:hint="cs"/>
          <w:sz w:val="22"/>
          <w:szCs w:val="30"/>
          <w:rtl/>
          <w:lang w:bidi="ar-EG"/>
        </w:rPr>
        <w:t xml:space="preserve"> </w:t>
      </w:r>
      <w:r w:rsidR="00BB2E6A" w:rsidRPr="00BB3CD3">
        <w:rPr>
          <w:rFonts w:cs="Traditional Arabic" w:hint="cs"/>
          <w:sz w:val="22"/>
          <w:szCs w:val="30"/>
          <w:rtl/>
          <w:lang w:bidi="ar-EG"/>
        </w:rPr>
        <w:t>=</w:t>
      </w:r>
      <w:r w:rsidRPr="00BB3CD3">
        <w:rPr>
          <w:rFonts w:cs="Traditional Arabic"/>
          <w:sz w:val="22"/>
          <w:szCs w:val="30"/>
          <w:rtl/>
          <w:lang w:bidi="ar-EG"/>
        </w:rPr>
        <w:tab/>
      </w:r>
      <w:r w:rsidR="00594409" w:rsidRPr="00BB3CD3">
        <w:rPr>
          <w:rFonts w:cs="Traditional Arabic"/>
          <w:sz w:val="22"/>
          <w:szCs w:val="30"/>
          <w:lang w:bidi="ar-EG"/>
        </w:rPr>
        <w:t>MHz 2 786</w:t>
      </w:r>
      <w:r w:rsidR="00594409" w:rsidRPr="00BB3CD3">
        <w:rPr>
          <w:rFonts w:cs="Traditional Arabic" w:hint="cs"/>
          <w:sz w:val="22"/>
          <w:szCs w:val="30"/>
          <w:rtl/>
          <w:lang w:bidi="ar-EG"/>
        </w:rPr>
        <w:t xml:space="preserve"> للنطاق </w:t>
      </w:r>
      <w:r w:rsidR="00594409" w:rsidRPr="00BB3CD3">
        <w:rPr>
          <w:rFonts w:cs="Traditional Arabic"/>
          <w:sz w:val="22"/>
          <w:szCs w:val="30"/>
          <w:lang w:bidi="ar-EG"/>
        </w:rPr>
        <w:t>1</w:t>
      </w:r>
      <w:r w:rsidR="00D22E12">
        <w:rPr>
          <w:rFonts w:cs="Traditional Arabic"/>
          <w:sz w:val="22"/>
          <w:szCs w:val="30"/>
          <w:lang w:bidi="ar-EG"/>
        </w:rPr>
        <w:t>5</w:t>
      </w:r>
      <w:r w:rsidR="00107979" w:rsidRPr="00EB7787">
        <w:rPr>
          <w:lang w:val="ru-RU"/>
        </w:rPr>
        <w:t>,</w:t>
      </w:r>
      <w:r w:rsidR="00D22E12">
        <w:rPr>
          <w:rFonts w:cs="Traditional Arabic"/>
          <w:sz w:val="22"/>
          <w:szCs w:val="30"/>
          <w:lang w:bidi="ar-EG"/>
        </w:rPr>
        <w:t>3</w:t>
      </w:r>
      <w:r w:rsidR="00594409" w:rsidRPr="00BB3CD3">
        <w:rPr>
          <w:rFonts w:cs="Traditional Arabic"/>
          <w:sz w:val="22"/>
          <w:szCs w:val="30"/>
          <w:lang w:bidi="ar-EG"/>
        </w:rPr>
        <w:t>5</w:t>
      </w:r>
      <w:r w:rsidR="00D22E12">
        <w:rPr>
          <w:rFonts w:cs="Traditional Arabic"/>
          <w:sz w:val="22"/>
          <w:szCs w:val="30"/>
          <w:lang w:bidi="ar-EG"/>
        </w:rPr>
        <w:t>-</w:t>
      </w:r>
      <w:r w:rsidR="00594409" w:rsidRPr="00BB3CD3">
        <w:rPr>
          <w:rFonts w:cs="Traditional Arabic"/>
          <w:sz w:val="22"/>
          <w:szCs w:val="30"/>
          <w:lang w:bidi="ar-EG"/>
        </w:rPr>
        <w:t>1</w:t>
      </w:r>
      <w:r w:rsidR="00D22E12">
        <w:rPr>
          <w:rFonts w:cs="Traditional Arabic"/>
          <w:sz w:val="22"/>
          <w:szCs w:val="30"/>
          <w:lang w:bidi="ar-EG"/>
        </w:rPr>
        <w:t>4</w:t>
      </w:r>
      <w:r w:rsidR="00107979" w:rsidRPr="00EB7787">
        <w:rPr>
          <w:lang w:val="ru-RU"/>
        </w:rPr>
        <w:t>,</w:t>
      </w:r>
      <w:r w:rsidR="00D22E12">
        <w:rPr>
          <w:rFonts w:cs="Traditional Arabic"/>
          <w:sz w:val="22"/>
          <w:szCs w:val="30"/>
          <w:lang w:bidi="ar-EG"/>
        </w:rPr>
        <w:t>5</w:t>
      </w:r>
      <w:r w:rsidR="00594409" w:rsidRPr="00BB3CD3">
        <w:rPr>
          <w:rFonts w:cs="Traditional Arabic" w:hint="eastAsia"/>
          <w:sz w:val="22"/>
          <w:szCs w:val="30"/>
          <w:rtl/>
          <w:lang w:bidi="ar-EG"/>
        </w:rPr>
        <w:t> </w:t>
      </w:r>
      <w:r w:rsidR="00594409" w:rsidRPr="00BB3CD3">
        <w:rPr>
          <w:rFonts w:cs="Traditional Arabic"/>
          <w:sz w:val="22"/>
          <w:szCs w:val="30"/>
          <w:lang w:bidi="ar-EG"/>
        </w:rPr>
        <w:t>GHz</w:t>
      </w:r>
      <w:r w:rsidR="00D2466D">
        <w:rPr>
          <w:rFonts w:cs="Traditional Arabic" w:hint="cs"/>
          <w:sz w:val="22"/>
          <w:szCs w:val="30"/>
          <w:rtl/>
          <w:lang w:bidi="ar-EG"/>
        </w:rPr>
        <w:t>،</w:t>
      </w:r>
    </w:p>
    <w:p w:rsidR="00594409" w:rsidRPr="00BB3CD3" w:rsidRDefault="00594409" w:rsidP="009C13E3">
      <w:pPr>
        <w:pStyle w:val="Equationlegend"/>
        <w:bidi/>
        <w:rPr>
          <w:rFonts w:cs="Traditional Arabic"/>
          <w:sz w:val="22"/>
          <w:szCs w:val="30"/>
          <w:rtl/>
          <w:lang w:bidi="ar-EG"/>
        </w:rPr>
      </w:pPr>
      <w:r w:rsidRPr="00BB3CD3">
        <w:rPr>
          <w:rFonts w:cs="Traditional Arabic"/>
          <w:sz w:val="22"/>
          <w:szCs w:val="30"/>
          <w:rtl/>
          <w:lang w:bidi="ar-EG"/>
        </w:rPr>
        <w:tab/>
      </w:r>
      <w:r w:rsidRPr="00AC3EF0">
        <w:rPr>
          <w:rFonts w:cs="Traditional Arabic"/>
          <w:i/>
          <w:iCs/>
          <w:sz w:val="22"/>
          <w:szCs w:val="30"/>
          <w:lang w:bidi="ar-EG"/>
        </w:rPr>
        <w:t>n</w:t>
      </w:r>
      <w:r w:rsidRPr="00BB3CD3">
        <w:rPr>
          <w:rFonts w:cs="Traditional Arabic" w:hint="cs"/>
          <w:sz w:val="22"/>
          <w:szCs w:val="30"/>
          <w:rtl/>
          <w:lang w:bidi="ar-EG"/>
        </w:rPr>
        <w:t xml:space="preserve"> =</w:t>
      </w:r>
      <w:r w:rsidRPr="00BB3CD3">
        <w:rPr>
          <w:rFonts w:cs="Traditional Arabic" w:hint="cs"/>
          <w:sz w:val="22"/>
          <w:szCs w:val="30"/>
          <w:rtl/>
          <w:lang w:bidi="ar-EG"/>
        </w:rPr>
        <w:tab/>
      </w:r>
      <w:r w:rsidR="006206DE" w:rsidRPr="006206DE">
        <w:rPr>
          <w:sz w:val="22"/>
          <w:szCs w:val="18"/>
        </w:rPr>
        <w:t>1, 2, . . .</w:t>
      </w:r>
      <w:r w:rsidR="006206DE" w:rsidRPr="006206DE">
        <w:rPr>
          <w:i/>
          <w:sz w:val="22"/>
          <w:szCs w:val="18"/>
        </w:rPr>
        <w:t xml:space="preserve"> N</w:t>
      </w:r>
      <w:r w:rsidR="006206DE" w:rsidRPr="006206DE">
        <w:rPr>
          <w:iCs/>
          <w:sz w:val="22"/>
          <w:szCs w:val="18"/>
          <w:vertAlign w:val="subscript"/>
        </w:rPr>
        <w:t>28</w:t>
      </w:r>
      <w:r w:rsidRPr="00BB3CD3">
        <w:rPr>
          <w:rFonts w:cs="Traditional Arabic"/>
          <w:sz w:val="22"/>
          <w:szCs w:val="30"/>
          <w:vertAlign w:val="subscript"/>
          <w:lang w:bidi="ar-EG"/>
        </w:rPr>
        <w:tab/>
      </w:r>
      <w:r w:rsidRPr="00BB3CD3">
        <w:rPr>
          <w:rFonts w:cs="Traditional Arabic" w:hint="cs"/>
          <w:sz w:val="22"/>
          <w:szCs w:val="30"/>
          <w:rtl/>
          <w:lang w:bidi="ar-EG"/>
        </w:rPr>
        <w:tab/>
      </w:r>
      <w:r w:rsidR="001C306B">
        <w:rPr>
          <w:rFonts w:cs="Traditional Arabic" w:hint="cs"/>
          <w:sz w:val="22"/>
          <w:szCs w:val="30"/>
          <w:rtl/>
          <w:lang w:bidi="ar-EG"/>
        </w:rPr>
        <w:t>مع</w:t>
      </w:r>
      <w:r w:rsidR="001C306B">
        <w:rPr>
          <w:rFonts w:cs="Traditional Arabic"/>
          <w:sz w:val="22"/>
          <w:szCs w:val="30"/>
          <w:rtl/>
          <w:lang w:bidi="ar-EG"/>
        </w:rPr>
        <w:tab/>
      </w:r>
      <w:r w:rsidRPr="00AC3EF0">
        <w:rPr>
          <w:rFonts w:cs="Traditional Arabic"/>
          <w:i/>
          <w:iCs/>
          <w:sz w:val="22"/>
          <w:szCs w:val="30"/>
          <w:lang w:bidi="ar-EG"/>
        </w:rPr>
        <w:t>N</w:t>
      </w:r>
      <w:r w:rsidRPr="008B76D7">
        <w:rPr>
          <w:rFonts w:cs="Traditional Arabic"/>
          <w:sz w:val="22"/>
          <w:szCs w:val="30"/>
          <w:vertAlign w:val="subscript"/>
          <w:lang w:bidi="ar-EG"/>
        </w:rPr>
        <w:t>28</w:t>
      </w:r>
      <w:r w:rsidR="002349F9" w:rsidRPr="00BB3CD3">
        <w:rPr>
          <w:rFonts w:cs="Traditional Arabic" w:hint="eastAsia"/>
          <w:sz w:val="22"/>
          <w:szCs w:val="30"/>
          <w:rtl/>
        </w:rPr>
        <w:t> </w:t>
      </w:r>
      <w:r w:rsidR="009C13E3">
        <w:rPr>
          <w:rFonts w:hint="cs"/>
          <w:sz w:val="22"/>
          <w:szCs w:val="30"/>
          <w:lang w:bidi="ar-EG"/>
        </w:rPr>
        <w:sym w:font="Symbol" w:char="F0B3"/>
      </w:r>
      <w:r w:rsidR="002349F9" w:rsidRPr="00BB3CD3">
        <w:rPr>
          <w:rFonts w:cs="Traditional Arabic" w:hint="eastAsia"/>
          <w:sz w:val="22"/>
          <w:szCs w:val="30"/>
          <w:rtl/>
        </w:rPr>
        <w:t> </w:t>
      </w:r>
      <w:r w:rsidR="002349F9" w:rsidRPr="00BB3CD3">
        <w:rPr>
          <w:rFonts w:cs="Traditional Arabic"/>
          <w:sz w:val="22"/>
          <w:szCs w:val="30"/>
        </w:rPr>
        <w:t xml:space="preserve">16 </w:t>
      </w:r>
      <w:r w:rsidR="002349F9" w:rsidRPr="00BB3CD3">
        <w:rPr>
          <w:rFonts w:cs="Traditional Arabic" w:hint="cs"/>
          <w:sz w:val="22"/>
          <w:szCs w:val="30"/>
          <w:rtl/>
          <w:lang w:bidi="ar-EG"/>
        </w:rPr>
        <w:t xml:space="preserve"> للنطاق </w:t>
      </w:r>
      <w:r w:rsidR="009F152A" w:rsidRPr="00BB3CD3">
        <w:rPr>
          <w:rFonts w:cs="Traditional Arabic"/>
          <w:sz w:val="22"/>
          <w:szCs w:val="30"/>
          <w:lang w:bidi="ar-EG"/>
        </w:rPr>
        <w:t>GHz 15</w:t>
      </w:r>
      <w:r w:rsidR="00107979" w:rsidRPr="00EB7787">
        <w:rPr>
          <w:lang w:val="ru-RU"/>
        </w:rPr>
        <w:t>,</w:t>
      </w:r>
      <w:r w:rsidR="009F152A" w:rsidRPr="00BB3CD3">
        <w:rPr>
          <w:rFonts w:cs="Traditional Arabic"/>
          <w:sz w:val="22"/>
          <w:szCs w:val="30"/>
          <w:lang w:bidi="ar-EG"/>
        </w:rPr>
        <w:t>35</w:t>
      </w:r>
      <w:r w:rsidR="009F152A" w:rsidRPr="00BB3CD3">
        <w:rPr>
          <w:rFonts w:cs="Traditional Arabic"/>
          <w:sz w:val="22"/>
          <w:szCs w:val="30"/>
          <w:lang w:bidi="ar-EG"/>
        </w:rPr>
        <w:noBreakHyphen/>
        <w:t>14</w:t>
      </w:r>
      <w:r w:rsidR="00107979" w:rsidRPr="00EB7787">
        <w:rPr>
          <w:lang w:val="ru-RU"/>
        </w:rPr>
        <w:t>,</w:t>
      </w:r>
      <w:r w:rsidR="009F152A" w:rsidRPr="00BB3CD3">
        <w:rPr>
          <w:rFonts w:cs="Traditional Arabic"/>
          <w:sz w:val="22"/>
          <w:szCs w:val="30"/>
          <w:lang w:bidi="ar-EG"/>
        </w:rPr>
        <w:t>4</w:t>
      </w:r>
      <w:r w:rsidR="008676F4">
        <w:rPr>
          <w:rFonts w:cs="Traditional Arabic" w:hint="cs"/>
          <w:sz w:val="22"/>
          <w:szCs w:val="30"/>
          <w:rtl/>
          <w:lang w:bidi="ar-EG"/>
        </w:rPr>
        <w:t>،</w:t>
      </w:r>
    </w:p>
    <w:p w:rsidR="002349F9" w:rsidRPr="009F152A" w:rsidRDefault="00811D33" w:rsidP="009C13E3">
      <w:pPr>
        <w:pStyle w:val="Equationlegend"/>
        <w:bidi/>
        <w:rPr>
          <w:rtl/>
          <w:lang w:bidi="ar-EG"/>
        </w:rPr>
      </w:pPr>
      <w:r>
        <w:rPr>
          <w:rFonts w:cs="Traditional Arabic"/>
          <w:sz w:val="22"/>
          <w:szCs w:val="30"/>
          <w:rtl/>
          <w:lang w:bidi="ar-EG"/>
        </w:rPr>
        <w:tab/>
      </w:r>
      <w:r>
        <w:rPr>
          <w:rFonts w:cs="Traditional Arabic"/>
          <w:sz w:val="22"/>
          <w:szCs w:val="30"/>
          <w:rtl/>
          <w:lang w:bidi="ar-EG"/>
        </w:rPr>
        <w:tab/>
      </w:r>
      <w:r w:rsidR="002349F9" w:rsidRPr="00BB3CD3">
        <w:rPr>
          <w:rFonts w:cs="Traditional Arabic"/>
          <w:sz w:val="22"/>
          <w:szCs w:val="30"/>
          <w:rtl/>
          <w:lang w:bidi="ar-EG"/>
        </w:rPr>
        <w:tab/>
      </w:r>
      <w:r w:rsidR="002349F9" w:rsidRPr="00BB3CD3">
        <w:rPr>
          <w:rFonts w:cs="Traditional Arabic"/>
          <w:sz w:val="22"/>
          <w:szCs w:val="30"/>
          <w:rtl/>
          <w:lang w:bidi="ar-EG"/>
        </w:rPr>
        <w:tab/>
      </w:r>
      <w:r w:rsidR="00902783">
        <w:rPr>
          <w:rFonts w:cs="Traditional Arabic"/>
          <w:sz w:val="22"/>
          <w:szCs w:val="30"/>
          <w:lang w:bidi="ar-EG"/>
        </w:rPr>
        <w:tab/>
      </w:r>
      <w:r w:rsidR="002349F9" w:rsidRPr="00BB3CD3">
        <w:rPr>
          <w:rFonts w:cs="Traditional Arabic"/>
          <w:sz w:val="22"/>
          <w:szCs w:val="30"/>
          <w:rtl/>
          <w:lang w:bidi="ar-EG"/>
        </w:rPr>
        <w:tab/>
      </w:r>
      <w:r w:rsidR="00CD342E">
        <w:rPr>
          <w:rFonts w:cs="Traditional Arabic"/>
          <w:sz w:val="22"/>
          <w:szCs w:val="30"/>
          <w:lang w:bidi="ar-EG"/>
        </w:rPr>
        <w:t xml:space="preserve">  </w:t>
      </w:r>
      <w:r w:rsidR="00CD342E">
        <w:rPr>
          <w:rFonts w:cs="Traditional Arabic" w:hint="cs"/>
          <w:sz w:val="22"/>
          <w:szCs w:val="30"/>
          <w:rtl/>
          <w:lang w:bidi="ar-EG"/>
        </w:rPr>
        <w:t>و</w:t>
      </w:r>
      <w:r w:rsidR="001C306B">
        <w:rPr>
          <w:rFonts w:cs="Traditional Arabic"/>
          <w:sz w:val="22"/>
          <w:szCs w:val="30"/>
          <w:rtl/>
          <w:lang w:bidi="ar-EG"/>
        </w:rPr>
        <w:tab/>
      </w:r>
      <w:r w:rsidR="002349F9" w:rsidRPr="00AC3EF0">
        <w:rPr>
          <w:rFonts w:cs="Traditional Arabic"/>
          <w:i/>
          <w:iCs/>
          <w:sz w:val="22"/>
          <w:szCs w:val="30"/>
          <w:lang w:bidi="ar-EG"/>
        </w:rPr>
        <w:t>N</w:t>
      </w:r>
      <w:r w:rsidR="002349F9" w:rsidRPr="008B76D7">
        <w:rPr>
          <w:rFonts w:cs="Traditional Arabic"/>
          <w:sz w:val="22"/>
          <w:szCs w:val="30"/>
          <w:vertAlign w:val="subscript"/>
          <w:lang w:bidi="ar-EG"/>
        </w:rPr>
        <w:t>28</w:t>
      </w:r>
      <w:r w:rsidR="002349F9" w:rsidRPr="00BB3CD3">
        <w:rPr>
          <w:rFonts w:cs="Traditional Arabic" w:hint="eastAsia"/>
          <w:sz w:val="22"/>
          <w:szCs w:val="30"/>
          <w:rtl/>
        </w:rPr>
        <w:t> </w:t>
      </w:r>
      <w:r w:rsidR="009C13E3">
        <w:rPr>
          <w:rFonts w:hint="cs"/>
          <w:sz w:val="22"/>
          <w:szCs w:val="30"/>
          <w:lang w:bidi="ar-EG"/>
        </w:rPr>
        <w:sym w:font="Symbol" w:char="F0B3"/>
      </w:r>
      <w:r w:rsidR="002349F9" w:rsidRPr="00BB3CD3">
        <w:rPr>
          <w:rFonts w:cs="Traditional Arabic" w:hint="eastAsia"/>
          <w:sz w:val="22"/>
          <w:szCs w:val="30"/>
          <w:rtl/>
        </w:rPr>
        <w:t> </w:t>
      </w:r>
      <w:r w:rsidR="002349F9" w:rsidRPr="00BB3CD3">
        <w:rPr>
          <w:rFonts w:cs="Traditional Arabic"/>
          <w:sz w:val="22"/>
          <w:szCs w:val="30"/>
        </w:rPr>
        <w:t xml:space="preserve">15 </w:t>
      </w:r>
      <w:r w:rsidR="002349F9" w:rsidRPr="00BB3CD3">
        <w:rPr>
          <w:rFonts w:cs="Traditional Arabic" w:hint="cs"/>
          <w:sz w:val="22"/>
          <w:szCs w:val="30"/>
          <w:rtl/>
          <w:lang w:bidi="ar-EG"/>
        </w:rPr>
        <w:t xml:space="preserve"> </w:t>
      </w:r>
      <w:r w:rsidR="009F152A" w:rsidRPr="00BB3CD3">
        <w:rPr>
          <w:rFonts w:cs="Traditional Arabic" w:hint="cs"/>
          <w:sz w:val="22"/>
          <w:szCs w:val="30"/>
          <w:rtl/>
          <w:lang w:bidi="ar-EG"/>
        </w:rPr>
        <w:t xml:space="preserve">للنطاق </w:t>
      </w:r>
      <w:r w:rsidR="009F152A" w:rsidRPr="00BB3CD3">
        <w:rPr>
          <w:rFonts w:cs="Traditional Arabic"/>
          <w:sz w:val="22"/>
          <w:szCs w:val="30"/>
          <w:lang w:bidi="ar-EG"/>
        </w:rPr>
        <w:t>GHz 15</w:t>
      </w:r>
      <w:r w:rsidR="00107979" w:rsidRPr="00EB7787">
        <w:rPr>
          <w:lang w:val="ru-RU"/>
        </w:rPr>
        <w:t>,</w:t>
      </w:r>
      <w:r w:rsidR="009F152A" w:rsidRPr="00BB3CD3">
        <w:rPr>
          <w:rFonts w:cs="Traditional Arabic"/>
          <w:sz w:val="22"/>
          <w:szCs w:val="30"/>
          <w:lang w:bidi="ar-EG"/>
        </w:rPr>
        <w:t>35</w:t>
      </w:r>
      <w:r w:rsidR="009F152A" w:rsidRPr="00BB3CD3">
        <w:rPr>
          <w:rFonts w:cs="Traditional Arabic"/>
          <w:sz w:val="22"/>
          <w:szCs w:val="30"/>
          <w:lang w:bidi="ar-EG"/>
        </w:rPr>
        <w:noBreakHyphen/>
        <w:t>14</w:t>
      </w:r>
      <w:r w:rsidR="00107979" w:rsidRPr="00EB7787">
        <w:rPr>
          <w:lang w:val="ru-RU"/>
        </w:rPr>
        <w:t>,</w:t>
      </w:r>
      <w:r w:rsidR="009F152A" w:rsidRPr="00BB3CD3">
        <w:rPr>
          <w:rFonts w:cs="Traditional Arabic"/>
          <w:sz w:val="22"/>
          <w:szCs w:val="30"/>
          <w:lang w:bidi="ar-EG"/>
        </w:rPr>
        <w:t>5</w:t>
      </w:r>
      <w:r w:rsidR="00A43F40">
        <w:rPr>
          <w:rFonts w:cs="Traditional Arabic" w:hint="cs"/>
          <w:sz w:val="22"/>
          <w:szCs w:val="30"/>
          <w:rtl/>
          <w:lang w:bidi="ar-EG"/>
        </w:rPr>
        <w:t>.</w:t>
      </w:r>
    </w:p>
    <w:p w:rsidR="00E4469C" w:rsidRDefault="009F152A" w:rsidP="00D2466D">
      <w:pPr>
        <w:rPr>
          <w:rtl/>
          <w:lang w:eastAsia="ja-JP" w:bidi="ar-EG"/>
        </w:rPr>
      </w:pPr>
      <w:r>
        <w:rPr>
          <w:rFonts w:hint="cs"/>
          <w:rtl/>
          <w:lang w:eastAsia="ja-JP" w:bidi="ar-EG"/>
        </w:rPr>
        <w:t xml:space="preserve">ويوضح الشكل </w:t>
      </w:r>
      <w:r>
        <w:rPr>
          <w:lang w:eastAsia="ja-JP" w:bidi="ar-EG"/>
        </w:rPr>
        <w:t>1</w:t>
      </w:r>
      <w:r>
        <w:rPr>
          <w:rFonts w:hint="cs"/>
          <w:rtl/>
          <w:lang w:eastAsia="ja-JP" w:bidi="ar-EG"/>
        </w:rPr>
        <w:t xml:space="preserve"> ترتيبات القنوات عندما تكون </w:t>
      </w:r>
      <w:r>
        <w:rPr>
          <w:lang w:eastAsia="ja-JP" w:bidi="ar-EG"/>
        </w:rPr>
        <w:t xml:space="preserve">MHz 11 701 = </w:t>
      </w:r>
      <w:r w:rsidRPr="00EA5068">
        <w:rPr>
          <w:i/>
        </w:rPr>
        <w:t>f</w:t>
      </w:r>
      <w:r w:rsidRPr="009C13E3">
        <w:rPr>
          <w:i/>
          <w:iCs/>
          <w:position w:val="-3"/>
          <w:sz w:val="16"/>
        </w:rPr>
        <w:t>r</w:t>
      </w:r>
      <w:r w:rsidR="00A52540">
        <w:rPr>
          <w:rFonts w:hint="cs"/>
          <w:rtl/>
          <w:lang w:eastAsia="ja-JP" w:bidi="ar-EG"/>
        </w:rPr>
        <w:t xml:space="preserve"> والمباعدة </w:t>
      </w:r>
      <w:r w:rsidR="00D2466D">
        <w:rPr>
          <w:lang w:eastAsia="ja-JP" w:bidi="ar-EG"/>
        </w:rPr>
        <w:t>MHz </w:t>
      </w:r>
      <w:r w:rsidR="00A52540">
        <w:rPr>
          <w:lang w:eastAsia="ja-JP" w:bidi="ar-EG"/>
        </w:rPr>
        <w:t>28</w:t>
      </w:r>
      <w:r w:rsidR="00A52540">
        <w:rPr>
          <w:rFonts w:hint="cs"/>
          <w:rtl/>
          <w:lang w:eastAsia="ja-JP" w:bidi="ar-EG"/>
        </w:rPr>
        <w:t>؛</w:t>
      </w:r>
    </w:p>
    <w:p w:rsidR="00A52540" w:rsidRPr="00E0240D" w:rsidRDefault="00A52540" w:rsidP="00D2466D">
      <w:pPr>
        <w:keepNext/>
        <w:keepLines/>
        <w:rPr>
          <w:spacing w:val="-6"/>
          <w:rtl/>
          <w:lang w:bidi="ar-EG"/>
        </w:rPr>
      </w:pPr>
      <w:r w:rsidRPr="00E0240D">
        <w:rPr>
          <w:b/>
          <w:bCs/>
          <w:spacing w:val="-6"/>
          <w:lang w:bidi="ar-EG"/>
        </w:rPr>
        <w:lastRenderedPageBreak/>
        <w:t>2</w:t>
      </w:r>
      <w:r w:rsidRPr="00E0240D">
        <w:rPr>
          <w:spacing w:val="-6"/>
          <w:lang w:bidi="ar-EG"/>
        </w:rPr>
        <w:tab/>
      </w:r>
      <w:r w:rsidR="00D2466D" w:rsidRPr="00F94081">
        <w:rPr>
          <w:rFonts w:hint="cs"/>
          <w:spacing w:val="10"/>
          <w:rtl/>
          <w:lang w:bidi="ar-EG"/>
        </w:rPr>
        <w:t>ب</w:t>
      </w:r>
      <w:r w:rsidR="00DE2EA2" w:rsidRPr="00F94081">
        <w:rPr>
          <w:rFonts w:hint="cs"/>
          <w:spacing w:val="10"/>
          <w:rtl/>
          <w:lang w:bidi="ar-EG"/>
        </w:rPr>
        <w:t xml:space="preserve">اشتقاق ترتيبات قنوات التردد الراديوي </w:t>
      </w:r>
      <w:r w:rsidR="00D2466D" w:rsidRPr="00F94081">
        <w:rPr>
          <w:rFonts w:hint="cs"/>
          <w:spacing w:val="10"/>
          <w:rtl/>
          <w:lang w:bidi="ar-EG"/>
        </w:rPr>
        <w:t>المفضلة</w:t>
      </w:r>
      <w:r w:rsidR="00DE2EA2" w:rsidRPr="00F94081">
        <w:rPr>
          <w:rFonts w:hint="cs"/>
          <w:spacing w:val="10"/>
          <w:rtl/>
          <w:lang w:bidi="ar-EG"/>
        </w:rPr>
        <w:t xml:space="preserve"> للأنظمة اللاسلكية الرقمية الثابتة التي تعمل بم</w:t>
      </w:r>
      <w:r w:rsidR="00820676" w:rsidRPr="00F94081">
        <w:rPr>
          <w:rFonts w:hint="cs"/>
          <w:spacing w:val="10"/>
          <w:rtl/>
          <w:lang w:bidi="ar-EG"/>
        </w:rPr>
        <w:t>ب</w:t>
      </w:r>
      <w:r w:rsidR="00DE2EA2" w:rsidRPr="00F94081">
        <w:rPr>
          <w:rFonts w:hint="cs"/>
          <w:spacing w:val="10"/>
          <w:rtl/>
          <w:lang w:bidi="ar-EG"/>
        </w:rPr>
        <w:t>اعدة بين</w:t>
      </w:r>
      <w:r w:rsidR="00DE2EA2" w:rsidRPr="00200443">
        <w:rPr>
          <w:rFonts w:hint="cs"/>
          <w:spacing w:val="6"/>
          <w:rtl/>
          <w:lang w:bidi="ar-EG"/>
        </w:rPr>
        <w:t xml:space="preserve"> القنوات</w:t>
      </w:r>
      <w:r w:rsidR="00AC3EF0" w:rsidRPr="00200443">
        <w:rPr>
          <w:rFonts w:hint="eastAsia"/>
          <w:spacing w:val="6"/>
          <w:rtl/>
          <w:lang w:bidi="ar-EG"/>
        </w:rPr>
        <w:t> </w:t>
      </w:r>
      <w:r w:rsidR="00DE2EA2" w:rsidRPr="00200443">
        <w:rPr>
          <w:spacing w:val="6"/>
          <w:lang w:bidi="ar-EG"/>
        </w:rPr>
        <w:t>MHz </w:t>
      </w:r>
      <w:r w:rsidR="00820676" w:rsidRPr="00200443">
        <w:rPr>
          <w:spacing w:val="6"/>
          <w:lang w:bidi="ar-EG"/>
        </w:rPr>
        <w:t>14</w:t>
      </w:r>
      <w:r w:rsidR="00DE2EA2" w:rsidRPr="00200443">
        <w:rPr>
          <w:rFonts w:hint="cs"/>
          <w:spacing w:val="6"/>
          <w:rtl/>
          <w:lang w:bidi="ar-EG"/>
        </w:rPr>
        <w:t xml:space="preserve"> كالتالي:</w:t>
      </w:r>
    </w:p>
    <w:p w:rsidR="00DE2EA2" w:rsidRDefault="00DE2EA2" w:rsidP="00CB3565">
      <w:pPr>
        <w:keepNext/>
        <w:keepLines/>
        <w:rPr>
          <w:spacing w:val="-4"/>
          <w:rtl/>
          <w:lang w:eastAsia="ja-JP" w:bidi="ar-EG"/>
        </w:rPr>
      </w:pPr>
      <w:r>
        <w:rPr>
          <w:rFonts w:hint="cs"/>
          <w:spacing w:val="-4"/>
          <w:rtl/>
          <w:lang w:eastAsia="ja-JP" w:bidi="ar-EG"/>
        </w:rPr>
        <w:t>بافتراض</w:t>
      </w:r>
      <w:r w:rsidR="00A6140A">
        <w:rPr>
          <w:spacing w:val="-4"/>
          <w:rtl/>
          <w:lang w:eastAsia="ja-JP" w:bidi="ar-EG"/>
        </w:rPr>
        <w:tab/>
      </w:r>
      <w:r>
        <w:rPr>
          <w:rFonts w:hint="cs"/>
          <w:spacing w:val="-4"/>
          <w:rtl/>
          <w:lang w:eastAsia="ja-JP" w:bidi="ar-EG"/>
        </w:rPr>
        <w:t xml:space="preserve"> </w:t>
      </w:r>
      <w:r w:rsidRPr="00AC3EF0">
        <w:rPr>
          <w:i/>
          <w:iCs/>
          <w:spacing w:val="-4"/>
          <w:lang w:eastAsia="ja-JP" w:bidi="ar-EG"/>
        </w:rPr>
        <w:t>N</w:t>
      </w:r>
      <w:r w:rsidRPr="00CB3565">
        <w:rPr>
          <w:spacing w:val="-4"/>
          <w:vertAlign w:val="subscript"/>
          <w:lang w:eastAsia="ja-JP" w:bidi="ar-EG"/>
        </w:rPr>
        <w:t>14</w:t>
      </w:r>
      <w:r>
        <w:rPr>
          <w:rFonts w:hint="cs"/>
          <w:spacing w:val="-4"/>
          <w:rtl/>
          <w:lang w:eastAsia="ja-JP" w:bidi="ar-EG"/>
        </w:rPr>
        <w:t xml:space="preserve">: عدد لقنوات </w:t>
      </w:r>
      <w:r>
        <w:rPr>
          <w:spacing w:val="-4"/>
          <w:lang w:eastAsia="ja-JP" w:bidi="ar-EG"/>
        </w:rPr>
        <w:t>RF</w:t>
      </w:r>
      <w:r w:rsidR="00CB3565">
        <w:rPr>
          <w:rFonts w:hint="cs"/>
          <w:spacing w:val="-4"/>
          <w:rtl/>
          <w:lang w:eastAsia="ja-JP" w:bidi="ar-EG"/>
        </w:rPr>
        <w:t>؛</w:t>
      </w:r>
    </w:p>
    <w:p w:rsidR="000D43E2" w:rsidRPr="004F7BEC" w:rsidRDefault="00D2466D" w:rsidP="00E17AF1">
      <w:pPr>
        <w:pStyle w:val="enumlev1"/>
        <w:keepNext/>
        <w:keepLines/>
        <w:rPr>
          <w:spacing w:val="-4"/>
          <w:rtl/>
          <w:lang w:eastAsia="ja-JP"/>
        </w:rPr>
      </w:pPr>
      <w:r>
        <w:rPr>
          <w:rFonts w:hint="cs"/>
          <w:rtl/>
          <w:lang w:eastAsia="ja-JP"/>
        </w:rPr>
        <w:t xml:space="preserve">ففي </w:t>
      </w:r>
      <w:r w:rsidR="000D43E2" w:rsidRPr="004F7BEC">
        <w:rPr>
          <w:rFonts w:hint="cs"/>
          <w:rtl/>
          <w:lang w:eastAsia="ja-JP"/>
        </w:rPr>
        <w:t xml:space="preserve">النصف </w:t>
      </w:r>
      <w:r w:rsidR="00BC7C9F">
        <w:rPr>
          <w:rFonts w:hint="cs"/>
          <w:rtl/>
          <w:lang w:eastAsia="ja-JP"/>
        </w:rPr>
        <w:t>الأدنى</w:t>
      </w:r>
      <w:r w:rsidR="000D43E2" w:rsidRPr="004F7BEC">
        <w:rPr>
          <w:rFonts w:hint="cs"/>
          <w:rtl/>
          <w:lang w:eastAsia="ja-JP"/>
        </w:rPr>
        <w:t xml:space="preserve"> من النطاق:</w:t>
      </w:r>
      <w:r w:rsidR="00DE2EA2">
        <w:rPr>
          <w:rtl/>
          <w:lang w:eastAsia="ja-JP"/>
        </w:rPr>
        <w:tab/>
      </w:r>
      <w:r w:rsidR="000D43E2" w:rsidRPr="004F7BEC">
        <w:rPr>
          <w:rtl/>
          <w:lang w:eastAsia="ja-JP"/>
        </w:rPr>
        <w:tab/>
      </w:r>
      <w:proofErr w:type="spellStart"/>
      <w:r w:rsidR="00DE2EA2">
        <w:rPr>
          <w:i/>
          <w:iCs/>
        </w:rPr>
        <w:t>f</w:t>
      </w:r>
      <w:r w:rsidR="00DE2EA2">
        <w:rPr>
          <w:i/>
          <w:iCs/>
          <w:vertAlign w:val="subscript"/>
        </w:rPr>
        <w:t>n</w:t>
      </w:r>
      <w:proofErr w:type="spellEnd"/>
      <w:r w:rsidR="00DE2EA2">
        <w:t xml:space="preserve"> =</w:t>
      </w:r>
      <w:r w:rsidR="00DE2EA2">
        <w:rPr>
          <w:i/>
        </w:rPr>
        <w:t xml:space="preserve"> </w:t>
      </w:r>
      <w:proofErr w:type="spellStart"/>
      <w:r w:rsidR="00DE2EA2">
        <w:rPr>
          <w:i/>
          <w:iCs/>
        </w:rPr>
        <w:t>f</w:t>
      </w:r>
      <w:r w:rsidR="00DE2EA2">
        <w:rPr>
          <w:i/>
          <w:iCs/>
          <w:vertAlign w:val="subscript"/>
        </w:rPr>
        <w:t>r</w:t>
      </w:r>
      <w:proofErr w:type="spellEnd"/>
      <w:r w:rsidR="00DE2EA2">
        <w:t xml:space="preserve"> +</w:t>
      </w:r>
      <w:r w:rsidR="00DE2EA2">
        <w:rPr>
          <w:i/>
        </w:rPr>
        <w:t xml:space="preserve"> a</w:t>
      </w:r>
      <w:r w:rsidR="00DE2EA2">
        <w:t xml:space="preserve"> + 14</w:t>
      </w:r>
      <w:r w:rsidR="00DE2EA2">
        <w:rPr>
          <w:i/>
        </w:rPr>
        <w:t xml:space="preserve"> n</w:t>
      </w:r>
      <w:r w:rsidR="000D43E2" w:rsidRPr="001964B4">
        <w:tab/>
      </w:r>
      <w:r w:rsidR="00DE2EA2">
        <w:tab/>
      </w:r>
      <w:r w:rsidR="00DE2EA2">
        <w:tab/>
      </w:r>
      <w:r w:rsidR="000D43E2" w:rsidRPr="001964B4">
        <w:t>MHz</w:t>
      </w:r>
    </w:p>
    <w:p w:rsidR="000D43E2" w:rsidRPr="004F7BEC" w:rsidRDefault="00D2466D" w:rsidP="00E17AF1">
      <w:pPr>
        <w:pStyle w:val="enumlev1"/>
        <w:keepNext/>
        <w:keepLines/>
        <w:rPr>
          <w:rtl/>
          <w:lang w:eastAsia="ja-JP"/>
        </w:rPr>
      </w:pPr>
      <w:r>
        <w:rPr>
          <w:rFonts w:hint="cs"/>
          <w:rtl/>
          <w:lang w:eastAsia="ja-JP"/>
        </w:rPr>
        <w:t xml:space="preserve">وفي </w:t>
      </w:r>
      <w:r w:rsidR="000D43E2" w:rsidRPr="004F7BEC">
        <w:rPr>
          <w:rFonts w:hint="cs"/>
          <w:rtl/>
          <w:lang w:eastAsia="ja-JP"/>
        </w:rPr>
        <w:t>النصف الأعلى من النطاق:</w:t>
      </w:r>
      <w:r w:rsidR="00DE2EA2">
        <w:rPr>
          <w:rtl/>
          <w:lang w:eastAsia="ja-JP"/>
        </w:rPr>
        <w:tab/>
      </w:r>
      <w:r w:rsidR="00DE2EA2">
        <w:rPr>
          <w:rtl/>
          <w:lang w:eastAsia="ja-JP"/>
        </w:rPr>
        <w:tab/>
      </w:r>
      <w:r w:rsidR="00DE2EA2" w:rsidRPr="00DE2EA2">
        <w:rPr>
          <w:i/>
          <w:iCs/>
        </w:rPr>
        <w:t xml:space="preserve"> </w:t>
      </w:r>
      <w:r w:rsidR="00DE2EA2">
        <w:rPr>
          <w:i/>
          <w:iCs/>
        </w:rPr>
        <w:t>f</w:t>
      </w:r>
      <w:r w:rsidR="00DE2EA2">
        <w:rPr>
          <w:i/>
          <w:iCs/>
          <w:sz w:val="8"/>
          <w:szCs w:val="8"/>
        </w:rPr>
        <w:t> </w:t>
      </w:r>
      <w:r w:rsidR="00DE2EA2">
        <w:rPr>
          <w:i/>
          <w:iCs/>
        </w:rPr>
        <w:t>'</w:t>
      </w:r>
      <w:r w:rsidR="00DE2EA2">
        <w:rPr>
          <w:i/>
          <w:iCs/>
          <w:vertAlign w:val="subscript"/>
        </w:rPr>
        <w:t>n</w:t>
      </w:r>
      <w:r w:rsidR="00DE2EA2">
        <w:t xml:space="preserve"> = </w:t>
      </w:r>
      <w:proofErr w:type="spellStart"/>
      <w:r w:rsidR="00DE2EA2">
        <w:rPr>
          <w:i/>
          <w:iCs/>
        </w:rPr>
        <w:t>f</w:t>
      </w:r>
      <w:r w:rsidR="00DE2EA2">
        <w:rPr>
          <w:i/>
          <w:iCs/>
          <w:vertAlign w:val="subscript"/>
        </w:rPr>
        <w:t>r</w:t>
      </w:r>
      <w:proofErr w:type="spellEnd"/>
      <w:r w:rsidR="00DE2EA2">
        <w:t xml:space="preserve"> + 3</w:t>
      </w:r>
      <w:r w:rsidR="00DE2EA2">
        <w:rPr>
          <w:sz w:val="12"/>
        </w:rPr>
        <w:t> </w:t>
      </w:r>
      <w:r w:rsidR="00DE2EA2">
        <w:t>640 – 14 (</w:t>
      </w:r>
      <w:r w:rsidR="00DE2EA2">
        <w:rPr>
          <w:i/>
        </w:rPr>
        <w:t>N</w:t>
      </w:r>
      <w:r w:rsidR="00DE2EA2">
        <w:rPr>
          <w:iCs/>
          <w:vertAlign w:val="subscript"/>
        </w:rPr>
        <w:t>14</w:t>
      </w:r>
      <w:r w:rsidR="00DE2EA2">
        <w:t xml:space="preserve"> –</w:t>
      </w:r>
      <w:r w:rsidR="00DE2EA2">
        <w:rPr>
          <w:i/>
        </w:rPr>
        <w:t xml:space="preserve"> n</w:t>
      </w:r>
      <w:r w:rsidR="00DE2EA2">
        <w:t>)</w:t>
      </w:r>
      <w:r w:rsidR="00954A76">
        <w:tab/>
      </w:r>
      <w:r w:rsidR="00DE2EA2">
        <w:tab/>
      </w:r>
      <w:r w:rsidR="00954A76" w:rsidRPr="001964B4">
        <w:t>MHz</w:t>
      </w:r>
    </w:p>
    <w:p w:rsidR="000D43E2" w:rsidRDefault="000D43E2" w:rsidP="00E17AF1">
      <w:pPr>
        <w:keepNext/>
        <w:keepLines/>
        <w:spacing w:before="60"/>
        <w:ind w:left="720" w:hanging="720"/>
        <w:rPr>
          <w:sz w:val="30"/>
          <w:rtl/>
          <w:lang w:eastAsia="ja-JP" w:bidi="ar-EG"/>
        </w:rPr>
      </w:pPr>
      <w:r>
        <w:rPr>
          <w:rFonts w:hint="cs"/>
          <w:sz w:val="30"/>
          <w:rtl/>
          <w:lang w:eastAsia="ja-JP" w:bidi="ar-EG"/>
        </w:rPr>
        <w:t>حيث:</w:t>
      </w:r>
    </w:p>
    <w:p w:rsidR="00DE2EA2" w:rsidRPr="00880DCD" w:rsidRDefault="00DE2EA2" w:rsidP="00350962">
      <w:pPr>
        <w:pStyle w:val="Equationlegend"/>
        <w:bidi/>
        <w:rPr>
          <w:rFonts w:cs="Traditional Arabic"/>
          <w:sz w:val="22"/>
          <w:szCs w:val="30"/>
          <w:rtl/>
          <w:lang w:bidi="ar-EG"/>
        </w:rPr>
      </w:pPr>
      <w:r w:rsidRPr="00880DCD">
        <w:rPr>
          <w:rFonts w:cs="Traditional Arabic"/>
          <w:sz w:val="22"/>
          <w:szCs w:val="30"/>
          <w:rtl/>
          <w:lang w:bidi="ar-EG"/>
        </w:rPr>
        <w:tab/>
      </w:r>
      <w:proofErr w:type="spellStart"/>
      <w:r w:rsidR="00820676" w:rsidRPr="005D5F2F">
        <w:rPr>
          <w:i/>
          <w:iCs/>
        </w:rPr>
        <w:t>f</w:t>
      </w:r>
      <w:r w:rsidR="00820676">
        <w:rPr>
          <w:i/>
          <w:iCs/>
          <w:vertAlign w:val="subscript"/>
        </w:rPr>
        <w:t>r</w:t>
      </w:r>
      <w:proofErr w:type="spellEnd"/>
      <w:r w:rsidR="00820676" w:rsidRPr="005D0A11">
        <w:rPr>
          <w:rFonts w:ascii="Tms Rmn" w:hAnsi="Tms Rmn"/>
          <w:position w:val="-4"/>
          <w:sz w:val="12"/>
        </w:rPr>
        <w:t> </w:t>
      </w:r>
      <w:r w:rsidRPr="00880DCD">
        <w:rPr>
          <w:rFonts w:cs="Traditional Arabic" w:hint="cs"/>
          <w:sz w:val="22"/>
          <w:szCs w:val="30"/>
          <w:rtl/>
          <w:lang w:bidi="ar-EG"/>
        </w:rPr>
        <w:t>:</w:t>
      </w:r>
      <w:r w:rsidRPr="00880DCD">
        <w:rPr>
          <w:rFonts w:cs="Traditional Arabic" w:hint="cs"/>
          <w:sz w:val="22"/>
          <w:szCs w:val="30"/>
          <w:rtl/>
          <w:lang w:bidi="ar-EG"/>
        </w:rPr>
        <w:tab/>
        <w:t>التردد المرجعي</w:t>
      </w:r>
    </w:p>
    <w:p w:rsidR="00DE2EA2" w:rsidRPr="00880DCD" w:rsidRDefault="00DE2EA2" w:rsidP="00107979">
      <w:pPr>
        <w:pStyle w:val="Equationlegend"/>
        <w:bidi/>
        <w:rPr>
          <w:rFonts w:cs="Traditional Arabic"/>
          <w:sz w:val="22"/>
          <w:szCs w:val="30"/>
          <w:rtl/>
          <w:lang w:bidi="ar-EG"/>
        </w:rPr>
      </w:pPr>
      <w:r w:rsidRPr="00880DCD">
        <w:rPr>
          <w:rFonts w:cs="Traditional Arabic"/>
          <w:sz w:val="22"/>
          <w:szCs w:val="30"/>
          <w:rtl/>
          <w:lang w:bidi="ar-EG"/>
        </w:rPr>
        <w:tab/>
      </w:r>
      <w:r w:rsidRPr="00AC3EF0">
        <w:rPr>
          <w:rFonts w:cs="Traditional Arabic"/>
          <w:i/>
          <w:iCs/>
          <w:sz w:val="22"/>
          <w:szCs w:val="30"/>
          <w:lang w:bidi="ar-EG"/>
        </w:rPr>
        <w:t>a</w:t>
      </w:r>
      <w:r w:rsidRPr="00880DCD">
        <w:rPr>
          <w:rFonts w:cs="Traditional Arabic" w:hint="cs"/>
          <w:sz w:val="22"/>
          <w:szCs w:val="30"/>
          <w:rtl/>
          <w:lang w:bidi="ar-EG"/>
        </w:rPr>
        <w:t xml:space="preserve"> =</w:t>
      </w:r>
      <w:r w:rsidRPr="00880DCD">
        <w:rPr>
          <w:rFonts w:cs="Traditional Arabic"/>
          <w:sz w:val="22"/>
          <w:szCs w:val="30"/>
          <w:rtl/>
          <w:lang w:bidi="ar-EG"/>
        </w:rPr>
        <w:tab/>
      </w:r>
      <w:r w:rsidRPr="00880DCD">
        <w:rPr>
          <w:rFonts w:cs="Traditional Arabic"/>
          <w:sz w:val="22"/>
          <w:szCs w:val="30"/>
          <w:lang w:bidi="ar-EG"/>
        </w:rPr>
        <w:t>MHz 2 702</w:t>
      </w:r>
      <w:r w:rsidR="00D22E12">
        <w:rPr>
          <w:rFonts w:cs="Traditional Arabic" w:hint="cs"/>
          <w:sz w:val="22"/>
          <w:szCs w:val="30"/>
          <w:rtl/>
          <w:lang w:bidi="ar-EG"/>
        </w:rPr>
        <w:t xml:space="preserve"> </w:t>
      </w:r>
      <w:r w:rsidR="00CD342E">
        <w:rPr>
          <w:rFonts w:cs="Traditional Arabic" w:hint="cs"/>
          <w:sz w:val="22"/>
          <w:szCs w:val="30"/>
          <w:rtl/>
          <w:lang w:bidi="ar-EG"/>
        </w:rPr>
        <w:t xml:space="preserve">بالنسبة </w:t>
      </w:r>
      <w:r w:rsidR="00D22E12">
        <w:rPr>
          <w:rFonts w:cs="Traditional Arabic" w:hint="cs"/>
          <w:sz w:val="22"/>
          <w:szCs w:val="30"/>
          <w:rtl/>
          <w:lang w:bidi="ar-EG"/>
        </w:rPr>
        <w:t>للنطاق</w:t>
      </w:r>
      <w:r w:rsidR="00D22E12" w:rsidRPr="00BB3CD3">
        <w:rPr>
          <w:rFonts w:cs="Traditional Arabic" w:hint="cs"/>
          <w:sz w:val="22"/>
          <w:szCs w:val="30"/>
          <w:rtl/>
          <w:lang w:bidi="ar-EG"/>
        </w:rPr>
        <w:t xml:space="preserve"> </w:t>
      </w:r>
      <w:r w:rsidR="00D22E12" w:rsidRPr="00BB3CD3">
        <w:rPr>
          <w:rFonts w:cs="Traditional Arabic"/>
          <w:sz w:val="22"/>
          <w:szCs w:val="30"/>
          <w:lang w:bidi="ar-EG"/>
        </w:rPr>
        <w:t>1</w:t>
      </w:r>
      <w:r w:rsidR="00D22E12">
        <w:rPr>
          <w:rFonts w:cs="Traditional Arabic"/>
          <w:sz w:val="22"/>
          <w:szCs w:val="30"/>
          <w:lang w:bidi="ar-EG"/>
        </w:rPr>
        <w:t>5</w:t>
      </w:r>
      <w:r w:rsidR="00107979" w:rsidRPr="00EB7787">
        <w:rPr>
          <w:lang w:val="ru-RU"/>
        </w:rPr>
        <w:t>,</w:t>
      </w:r>
      <w:r w:rsidR="00D22E12">
        <w:rPr>
          <w:rFonts w:cs="Traditional Arabic"/>
          <w:sz w:val="22"/>
          <w:szCs w:val="30"/>
          <w:lang w:bidi="ar-EG"/>
        </w:rPr>
        <w:t>35-</w:t>
      </w:r>
      <w:r w:rsidR="00D22E12" w:rsidRPr="00BB3CD3">
        <w:rPr>
          <w:rFonts w:cs="Traditional Arabic"/>
          <w:sz w:val="22"/>
          <w:szCs w:val="30"/>
          <w:lang w:bidi="ar-EG"/>
        </w:rPr>
        <w:t>1</w:t>
      </w:r>
      <w:r w:rsidR="00D22E12">
        <w:rPr>
          <w:rFonts w:cs="Traditional Arabic"/>
          <w:sz w:val="22"/>
          <w:szCs w:val="30"/>
          <w:lang w:bidi="ar-EG"/>
        </w:rPr>
        <w:t>4</w:t>
      </w:r>
      <w:r w:rsidR="00107979" w:rsidRPr="00EB7787">
        <w:rPr>
          <w:lang w:val="ru-RU"/>
        </w:rPr>
        <w:t>,</w:t>
      </w:r>
      <w:r w:rsidR="00D22E12">
        <w:rPr>
          <w:rFonts w:cs="Traditional Arabic"/>
          <w:sz w:val="22"/>
          <w:szCs w:val="30"/>
          <w:lang w:bidi="ar-EG"/>
        </w:rPr>
        <w:t>4</w:t>
      </w:r>
      <w:r w:rsidR="00D22E12" w:rsidRPr="00BB3CD3">
        <w:rPr>
          <w:rFonts w:cs="Traditional Arabic" w:hint="eastAsia"/>
          <w:sz w:val="22"/>
          <w:szCs w:val="30"/>
          <w:rtl/>
          <w:lang w:bidi="ar-EG"/>
        </w:rPr>
        <w:t> </w:t>
      </w:r>
      <w:r w:rsidR="00D22E12" w:rsidRPr="00BB3CD3">
        <w:rPr>
          <w:rFonts w:cs="Traditional Arabic"/>
          <w:sz w:val="22"/>
          <w:szCs w:val="30"/>
          <w:lang w:bidi="ar-EG"/>
        </w:rPr>
        <w:t>GHz</w:t>
      </w:r>
      <w:r w:rsidR="00E022B2">
        <w:rPr>
          <w:rFonts w:cs="Traditional Arabic" w:hint="cs"/>
          <w:sz w:val="22"/>
          <w:szCs w:val="30"/>
          <w:rtl/>
          <w:lang w:bidi="ar-EG"/>
        </w:rPr>
        <w:t>،</w:t>
      </w:r>
    </w:p>
    <w:p w:rsidR="00DE2EA2" w:rsidRPr="00880DCD" w:rsidRDefault="00DE2EA2" w:rsidP="00107979">
      <w:pPr>
        <w:pStyle w:val="Equationlegend"/>
        <w:bidi/>
        <w:rPr>
          <w:rFonts w:cs="Traditional Arabic"/>
          <w:sz w:val="22"/>
          <w:szCs w:val="30"/>
          <w:lang w:bidi="ar-EG"/>
        </w:rPr>
      </w:pPr>
      <w:r w:rsidRPr="00880DCD">
        <w:rPr>
          <w:rFonts w:cs="Traditional Arabic"/>
          <w:sz w:val="22"/>
          <w:szCs w:val="30"/>
          <w:rtl/>
          <w:lang w:bidi="ar-EG"/>
        </w:rPr>
        <w:tab/>
      </w:r>
      <w:r w:rsidRPr="00AC3EF0">
        <w:rPr>
          <w:rFonts w:cs="Traditional Arabic"/>
          <w:i/>
          <w:iCs/>
          <w:sz w:val="22"/>
          <w:szCs w:val="30"/>
          <w:lang w:bidi="ar-EG"/>
        </w:rPr>
        <w:t>a</w:t>
      </w:r>
      <w:r w:rsidRPr="00880DCD">
        <w:rPr>
          <w:rFonts w:cs="Traditional Arabic" w:hint="cs"/>
          <w:sz w:val="22"/>
          <w:szCs w:val="30"/>
          <w:rtl/>
          <w:lang w:bidi="ar-EG"/>
        </w:rPr>
        <w:t xml:space="preserve"> =</w:t>
      </w:r>
      <w:r w:rsidRPr="00880DCD">
        <w:rPr>
          <w:rFonts w:cs="Traditional Arabic"/>
          <w:sz w:val="22"/>
          <w:szCs w:val="30"/>
          <w:rtl/>
          <w:lang w:bidi="ar-EG"/>
        </w:rPr>
        <w:tab/>
      </w:r>
      <w:r w:rsidRPr="00880DCD">
        <w:rPr>
          <w:rFonts w:cs="Traditional Arabic"/>
          <w:sz w:val="22"/>
          <w:szCs w:val="30"/>
          <w:lang w:bidi="ar-EG"/>
        </w:rPr>
        <w:t>MHz 2 800</w:t>
      </w:r>
      <w:r w:rsidRPr="00880DCD">
        <w:rPr>
          <w:rFonts w:cs="Traditional Arabic" w:hint="cs"/>
          <w:sz w:val="22"/>
          <w:szCs w:val="30"/>
          <w:rtl/>
          <w:lang w:bidi="ar-EG"/>
        </w:rPr>
        <w:t xml:space="preserve"> </w:t>
      </w:r>
      <w:r w:rsidR="00CD342E">
        <w:rPr>
          <w:rFonts w:cs="Traditional Arabic" w:hint="cs"/>
          <w:sz w:val="22"/>
          <w:szCs w:val="30"/>
          <w:rtl/>
          <w:lang w:bidi="ar-EG"/>
        </w:rPr>
        <w:t xml:space="preserve">بالنسبة </w:t>
      </w:r>
      <w:r w:rsidRPr="00880DCD">
        <w:rPr>
          <w:rFonts w:cs="Traditional Arabic" w:hint="cs"/>
          <w:sz w:val="22"/>
          <w:szCs w:val="30"/>
          <w:rtl/>
          <w:lang w:bidi="ar-EG"/>
        </w:rPr>
        <w:t xml:space="preserve">للنطاق </w:t>
      </w:r>
      <w:r w:rsidR="00D22E12" w:rsidRPr="00BB3CD3">
        <w:rPr>
          <w:rFonts w:cs="Traditional Arabic"/>
          <w:sz w:val="22"/>
          <w:szCs w:val="30"/>
          <w:lang w:bidi="ar-EG"/>
        </w:rPr>
        <w:t>1</w:t>
      </w:r>
      <w:r w:rsidR="00D22E12">
        <w:rPr>
          <w:rFonts w:cs="Traditional Arabic"/>
          <w:sz w:val="22"/>
          <w:szCs w:val="30"/>
          <w:lang w:bidi="ar-EG"/>
        </w:rPr>
        <w:t>5</w:t>
      </w:r>
      <w:r w:rsidR="00107979" w:rsidRPr="00EB7787">
        <w:rPr>
          <w:lang w:val="ru-RU"/>
        </w:rPr>
        <w:t>,</w:t>
      </w:r>
      <w:r w:rsidR="00D22E12">
        <w:rPr>
          <w:rFonts w:cs="Traditional Arabic"/>
          <w:sz w:val="22"/>
          <w:szCs w:val="30"/>
          <w:lang w:bidi="ar-EG"/>
        </w:rPr>
        <w:t>3</w:t>
      </w:r>
      <w:r w:rsidR="00D22E12" w:rsidRPr="00BB3CD3">
        <w:rPr>
          <w:rFonts w:cs="Traditional Arabic"/>
          <w:sz w:val="22"/>
          <w:szCs w:val="30"/>
          <w:lang w:bidi="ar-EG"/>
        </w:rPr>
        <w:t>5</w:t>
      </w:r>
      <w:r w:rsidR="00D22E12">
        <w:rPr>
          <w:rFonts w:cs="Traditional Arabic"/>
          <w:sz w:val="22"/>
          <w:szCs w:val="30"/>
          <w:lang w:bidi="ar-EG"/>
        </w:rPr>
        <w:t>-</w:t>
      </w:r>
      <w:r w:rsidR="00D22E12" w:rsidRPr="00BB3CD3">
        <w:rPr>
          <w:rFonts w:cs="Traditional Arabic"/>
          <w:sz w:val="22"/>
          <w:szCs w:val="30"/>
          <w:lang w:bidi="ar-EG"/>
        </w:rPr>
        <w:t>1</w:t>
      </w:r>
      <w:r w:rsidR="00D22E12">
        <w:rPr>
          <w:rFonts w:cs="Traditional Arabic"/>
          <w:sz w:val="22"/>
          <w:szCs w:val="30"/>
          <w:lang w:bidi="ar-EG"/>
        </w:rPr>
        <w:t>4</w:t>
      </w:r>
      <w:r w:rsidR="00107979" w:rsidRPr="00EB7787">
        <w:rPr>
          <w:lang w:val="ru-RU"/>
        </w:rPr>
        <w:t>,</w:t>
      </w:r>
      <w:r w:rsidR="00D22E12">
        <w:rPr>
          <w:rFonts w:cs="Traditional Arabic"/>
          <w:sz w:val="22"/>
          <w:szCs w:val="30"/>
          <w:lang w:bidi="ar-EG"/>
        </w:rPr>
        <w:t>5</w:t>
      </w:r>
      <w:r w:rsidR="00D22E12" w:rsidRPr="00BB3CD3">
        <w:rPr>
          <w:rFonts w:cs="Traditional Arabic" w:hint="eastAsia"/>
          <w:sz w:val="22"/>
          <w:szCs w:val="30"/>
          <w:rtl/>
          <w:lang w:bidi="ar-EG"/>
        </w:rPr>
        <w:t> </w:t>
      </w:r>
      <w:r w:rsidR="00D22E12" w:rsidRPr="00BB3CD3">
        <w:rPr>
          <w:rFonts w:cs="Traditional Arabic"/>
          <w:sz w:val="22"/>
          <w:szCs w:val="30"/>
          <w:lang w:bidi="ar-EG"/>
        </w:rPr>
        <w:t>GHz</w:t>
      </w:r>
    </w:p>
    <w:p w:rsidR="00DE2EA2" w:rsidRPr="00880DCD" w:rsidRDefault="00DE2EA2" w:rsidP="009C13E3">
      <w:pPr>
        <w:pStyle w:val="Equationlegend"/>
        <w:bidi/>
        <w:rPr>
          <w:rFonts w:cs="Traditional Arabic"/>
          <w:sz w:val="22"/>
          <w:szCs w:val="30"/>
          <w:rtl/>
          <w:lang w:bidi="ar-EG"/>
        </w:rPr>
      </w:pPr>
      <w:r w:rsidRPr="00880DCD">
        <w:rPr>
          <w:rFonts w:cs="Traditional Arabic"/>
          <w:sz w:val="22"/>
          <w:szCs w:val="30"/>
          <w:rtl/>
          <w:lang w:bidi="ar-EG"/>
        </w:rPr>
        <w:tab/>
      </w:r>
      <w:r w:rsidRPr="00AC3EF0">
        <w:rPr>
          <w:rFonts w:cs="Traditional Arabic"/>
          <w:i/>
          <w:iCs/>
          <w:sz w:val="22"/>
          <w:szCs w:val="30"/>
          <w:lang w:bidi="ar-EG"/>
        </w:rPr>
        <w:t>n</w:t>
      </w:r>
      <w:r w:rsidRPr="00880DCD">
        <w:rPr>
          <w:rFonts w:cs="Traditional Arabic" w:hint="cs"/>
          <w:sz w:val="22"/>
          <w:szCs w:val="30"/>
          <w:rtl/>
          <w:lang w:bidi="ar-EG"/>
        </w:rPr>
        <w:t xml:space="preserve"> =</w:t>
      </w:r>
      <w:r w:rsidRPr="00880DCD">
        <w:rPr>
          <w:rFonts w:cs="Traditional Arabic" w:hint="cs"/>
          <w:sz w:val="22"/>
          <w:szCs w:val="30"/>
          <w:rtl/>
          <w:lang w:bidi="ar-EG"/>
        </w:rPr>
        <w:tab/>
      </w:r>
      <w:r w:rsidR="00B6610B" w:rsidRPr="00B6610B">
        <w:rPr>
          <w:sz w:val="22"/>
          <w:szCs w:val="18"/>
        </w:rPr>
        <w:t>1, 2, . . .</w:t>
      </w:r>
      <w:r w:rsidR="00B6610B" w:rsidRPr="00B6610B">
        <w:rPr>
          <w:i/>
          <w:sz w:val="22"/>
          <w:szCs w:val="18"/>
        </w:rPr>
        <w:t xml:space="preserve"> N</w:t>
      </w:r>
      <w:r w:rsidR="00B6610B" w:rsidRPr="00B6610B">
        <w:rPr>
          <w:iCs/>
          <w:sz w:val="22"/>
          <w:szCs w:val="18"/>
          <w:vertAlign w:val="subscript"/>
        </w:rPr>
        <w:t>14</w:t>
      </w:r>
      <w:r w:rsidRPr="00880DCD">
        <w:rPr>
          <w:rFonts w:cs="Traditional Arabic"/>
          <w:sz w:val="22"/>
          <w:szCs w:val="30"/>
          <w:lang w:bidi="ar-EG"/>
        </w:rPr>
        <w:tab/>
      </w:r>
      <w:r w:rsidR="00CD342E">
        <w:rPr>
          <w:rFonts w:cs="Traditional Arabic" w:hint="cs"/>
          <w:sz w:val="22"/>
          <w:szCs w:val="30"/>
          <w:rtl/>
          <w:lang w:bidi="ar-EG"/>
        </w:rPr>
        <w:t>مع</w:t>
      </w:r>
      <w:r w:rsidRPr="00880DCD">
        <w:rPr>
          <w:rFonts w:cs="Traditional Arabic" w:hint="cs"/>
          <w:sz w:val="22"/>
          <w:szCs w:val="30"/>
          <w:rtl/>
          <w:lang w:bidi="ar-EG"/>
        </w:rPr>
        <w:tab/>
      </w:r>
      <w:r w:rsidRPr="00AC3EF0">
        <w:rPr>
          <w:rFonts w:cs="Traditional Arabic"/>
          <w:i/>
          <w:iCs/>
          <w:sz w:val="22"/>
          <w:szCs w:val="30"/>
          <w:lang w:bidi="ar-EG"/>
        </w:rPr>
        <w:t>N</w:t>
      </w:r>
      <w:r w:rsidRPr="00CD342E">
        <w:rPr>
          <w:rFonts w:cs="Traditional Arabic"/>
          <w:sz w:val="22"/>
          <w:szCs w:val="30"/>
          <w:vertAlign w:val="subscript"/>
          <w:lang w:bidi="ar-EG"/>
        </w:rPr>
        <w:t>14</w:t>
      </w:r>
      <w:r w:rsidRPr="00880DCD">
        <w:rPr>
          <w:rFonts w:cs="Traditional Arabic" w:hint="eastAsia"/>
          <w:sz w:val="22"/>
          <w:szCs w:val="30"/>
          <w:rtl/>
          <w:lang w:bidi="ar-EG"/>
        </w:rPr>
        <w:t> </w:t>
      </w:r>
      <w:r w:rsidR="009C13E3">
        <w:rPr>
          <w:rFonts w:hint="cs"/>
          <w:sz w:val="22"/>
          <w:szCs w:val="30"/>
          <w:lang w:bidi="ar-EG"/>
        </w:rPr>
        <w:sym w:font="Symbol" w:char="F0B3"/>
      </w:r>
      <w:r w:rsidRPr="00880DCD">
        <w:rPr>
          <w:rFonts w:cs="Traditional Arabic" w:hint="eastAsia"/>
          <w:sz w:val="22"/>
          <w:szCs w:val="30"/>
          <w:rtl/>
          <w:lang w:bidi="ar-EG"/>
        </w:rPr>
        <w:t> </w:t>
      </w:r>
      <w:r w:rsidRPr="00880DCD">
        <w:rPr>
          <w:rFonts w:cs="Traditional Arabic"/>
          <w:sz w:val="22"/>
          <w:szCs w:val="30"/>
          <w:lang w:bidi="ar-EG"/>
        </w:rPr>
        <w:t>32</w:t>
      </w:r>
      <w:r w:rsidRPr="00880DCD">
        <w:rPr>
          <w:rFonts w:cs="Traditional Arabic" w:hint="cs"/>
          <w:sz w:val="22"/>
          <w:szCs w:val="30"/>
          <w:rtl/>
          <w:lang w:bidi="ar-EG"/>
        </w:rPr>
        <w:t xml:space="preserve"> للنطاق </w:t>
      </w:r>
      <w:r w:rsidRPr="00880DCD">
        <w:rPr>
          <w:rFonts w:cs="Traditional Arabic"/>
          <w:sz w:val="22"/>
          <w:szCs w:val="30"/>
          <w:lang w:bidi="ar-EG"/>
        </w:rPr>
        <w:t>GHz 15</w:t>
      </w:r>
      <w:r w:rsidR="00107979" w:rsidRPr="00EB7787">
        <w:rPr>
          <w:lang w:val="ru-RU"/>
        </w:rPr>
        <w:t>,</w:t>
      </w:r>
      <w:r w:rsidRPr="00880DCD">
        <w:rPr>
          <w:rFonts w:cs="Traditional Arabic"/>
          <w:sz w:val="22"/>
          <w:szCs w:val="30"/>
          <w:lang w:bidi="ar-EG"/>
        </w:rPr>
        <w:t>35</w:t>
      </w:r>
      <w:r w:rsidRPr="00880DCD">
        <w:rPr>
          <w:rFonts w:cs="Traditional Arabic"/>
          <w:sz w:val="22"/>
          <w:szCs w:val="30"/>
          <w:lang w:bidi="ar-EG"/>
        </w:rPr>
        <w:noBreakHyphen/>
        <w:t>14</w:t>
      </w:r>
      <w:r w:rsidR="00107979" w:rsidRPr="00EB7787">
        <w:rPr>
          <w:lang w:val="ru-RU"/>
        </w:rPr>
        <w:t>,</w:t>
      </w:r>
      <w:r w:rsidRPr="00880DCD">
        <w:rPr>
          <w:rFonts w:cs="Traditional Arabic"/>
          <w:sz w:val="22"/>
          <w:szCs w:val="30"/>
          <w:lang w:bidi="ar-EG"/>
        </w:rPr>
        <w:t>4</w:t>
      </w:r>
    </w:p>
    <w:p w:rsidR="00DE2EA2" w:rsidRPr="00880DCD" w:rsidRDefault="00DE2EA2" w:rsidP="009C13E3">
      <w:pPr>
        <w:pStyle w:val="Equationlegend"/>
        <w:bidi/>
        <w:rPr>
          <w:rFonts w:cs="Traditional Arabic"/>
          <w:sz w:val="22"/>
          <w:szCs w:val="30"/>
          <w:lang w:bidi="ar-EG"/>
        </w:rPr>
      </w:pPr>
      <w:r w:rsidRPr="00880DCD">
        <w:rPr>
          <w:rFonts w:cs="Traditional Arabic"/>
          <w:sz w:val="22"/>
          <w:szCs w:val="30"/>
          <w:rtl/>
          <w:lang w:bidi="ar-EG"/>
        </w:rPr>
        <w:tab/>
      </w:r>
      <w:r w:rsidRPr="00880DCD">
        <w:rPr>
          <w:rFonts w:cs="Traditional Arabic"/>
          <w:sz w:val="22"/>
          <w:szCs w:val="30"/>
          <w:rtl/>
          <w:lang w:bidi="ar-EG"/>
        </w:rPr>
        <w:tab/>
      </w:r>
      <w:r w:rsidRPr="00880DCD">
        <w:rPr>
          <w:rFonts w:cs="Traditional Arabic"/>
          <w:sz w:val="22"/>
          <w:szCs w:val="30"/>
          <w:rtl/>
          <w:lang w:bidi="ar-EG"/>
        </w:rPr>
        <w:tab/>
      </w:r>
      <w:r w:rsidRPr="00880DCD">
        <w:rPr>
          <w:rFonts w:cs="Traditional Arabic"/>
          <w:sz w:val="22"/>
          <w:szCs w:val="30"/>
          <w:rtl/>
          <w:lang w:bidi="ar-EG"/>
        </w:rPr>
        <w:tab/>
      </w:r>
      <w:r w:rsidR="00D22E12">
        <w:rPr>
          <w:rFonts w:cs="Traditional Arabic"/>
          <w:sz w:val="22"/>
          <w:szCs w:val="30"/>
          <w:rtl/>
          <w:lang w:bidi="ar-EG"/>
        </w:rPr>
        <w:tab/>
      </w:r>
      <w:r w:rsidR="00237EF3">
        <w:rPr>
          <w:rFonts w:cs="Traditional Arabic"/>
          <w:sz w:val="22"/>
          <w:szCs w:val="30"/>
          <w:lang w:bidi="ar-EG"/>
        </w:rPr>
        <w:t xml:space="preserve">  </w:t>
      </w:r>
      <w:r w:rsidR="00184645">
        <w:rPr>
          <w:rFonts w:cs="Traditional Arabic" w:hint="cs"/>
          <w:sz w:val="22"/>
          <w:szCs w:val="30"/>
          <w:rtl/>
          <w:lang w:bidi="ar-EG"/>
        </w:rPr>
        <w:t>و</w:t>
      </w:r>
      <w:r w:rsidRPr="00880DCD">
        <w:rPr>
          <w:rFonts w:cs="Traditional Arabic"/>
          <w:sz w:val="22"/>
          <w:szCs w:val="30"/>
          <w:rtl/>
          <w:lang w:bidi="ar-EG"/>
        </w:rPr>
        <w:tab/>
      </w:r>
      <w:r w:rsidRPr="00AC3EF0">
        <w:rPr>
          <w:rFonts w:cs="Traditional Arabic"/>
          <w:i/>
          <w:iCs/>
          <w:sz w:val="22"/>
          <w:szCs w:val="30"/>
          <w:lang w:bidi="ar-EG"/>
        </w:rPr>
        <w:t>N</w:t>
      </w:r>
      <w:r w:rsidR="00C33619">
        <w:rPr>
          <w:rFonts w:cs="Traditional Arabic"/>
          <w:sz w:val="22"/>
          <w:szCs w:val="30"/>
          <w:vertAlign w:val="subscript"/>
          <w:lang w:bidi="ar-EG"/>
        </w:rPr>
        <w:t>14</w:t>
      </w:r>
      <w:r w:rsidRPr="00880DCD">
        <w:rPr>
          <w:rFonts w:cs="Traditional Arabic" w:hint="eastAsia"/>
          <w:sz w:val="22"/>
          <w:szCs w:val="30"/>
          <w:rtl/>
          <w:lang w:bidi="ar-EG"/>
        </w:rPr>
        <w:t> </w:t>
      </w:r>
      <w:r w:rsidR="009C13E3">
        <w:rPr>
          <w:rFonts w:hint="cs"/>
          <w:sz w:val="22"/>
          <w:szCs w:val="30"/>
          <w:lang w:bidi="ar-EG"/>
        </w:rPr>
        <w:sym w:font="Symbol" w:char="F0B3"/>
      </w:r>
      <w:r w:rsidRPr="00880DCD">
        <w:rPr>
          <w:rFonts w:cs="Traditional Arabic" w:hint="eastAsia"/>
          <w:sz w:val="22"/>
          <w:szCs w:val="30"/>
          <w:rtl/>
          <w:lang w:bidi="ar-EG"/>
        </w:rPr>
        <w:t> </w:t>
      </w:r>
      <w:r w:rsidRPr="00880DCD">
        <w:rPr>
          <w:rFonts w:cs="Traditional Arabic"/>
          <w:sz w:val="22"/>
          <w:szCs w:val="30"/>
          <w:lang w:bidi="ar-EG"/>
        </w:rPr>
        <w:t>30</w:t>
      </w:r>
      <w:r w:rsidRPr="00880DCD">
        <w:rPr>
          <w:rFonts w:cs="Traditional Arabic" w:hint="cs"/>
          <w:sz w:val="22"/>
          <w:szCs w:val="30"/>
          <w:rtl/>
          <w:lang w:bidi="ar-EG"/>
        </w:rPr>
        <w:t xml:space="preserve"> للنطاق </w:t>
      </w:r>
      <w:r w:rsidRPr="00880DCD">
        <w:rPr>
          <w:rFonts w:cs="Traditional Arabic"/>
          <w:sz w:val="22"/>
          <w:szCs w:val="30"/>
          <w:lang w:bidi="ar-EG"/>
        </w:rPr>
        <w:t>GHz 15</w:t>
      </w:r>
      <w:r w:rsidR="00107979" w:rsidRPr="00EB7787">
        <w:rPr>
          <w:lang w:val="ru-RU"/>
        </w:rPr>
        <w:t>,</w:t>
      </w:r>
      <w:r w:rsidRPr="00880DCD">
        <w:rPr>
          <w:rFonts w:cs="Traditional Arabic"/>
          <w:sz w:val="22"/>
          <w:szCs w:val="30"/>
          <w:lang w:bidi="ar-EG"/>
        </w:rPr>
        <w:t>35</w:t>
      </w:r>
      <w:r w:rsidRPr="00880DCD">
        <w:rPr>
          <w:rFonts w:cs="Traditional Arabic"/>
          <w:sz w:val="22"/>
          <w:szCs w:val="30"/>
          <w:lang w:bidi="ar-EG"/>
        </w:rPr>
        <w:noBreakHyphen/>
        <w:t>14</w:t>
      </w:r>
      <w:r w:rsidR="00107979" w:rsidRPr="00EB7787">
        <w:rPr>
          <w:lang w:val="ru-RU"/>
        </w:rPr>
        <w:t>,</w:t>
      </w:r>
      <w:r w:rsidRPr="00880DCD">
        <w:rPr>
          <w:rFonts w:cs="Traditional Arabic"/>
          <w:sz w:val="22"/>
          <w:szCs w:val="30"/>
          <w:lang w:bidi="ar-EG"/>
        </w:rPr>
        <w:t>5</w:t>
      </w:r>
      <w:r w:rsidR="00D2466D">
        <w:rPr>
          <w:rFonts w:cs="Traditional Arabic" w:hint="cs"/>
          <w:sz w:val="22"/>
          <w:szCs w:val="30"/>
          <w:rtl/>
          <w:lang w:bidi="ar-EG"/>
        </w:rPr>
        <w:t>.</w:t>
      </w:r>
    </w:p>
    <w:p w:rsidR="00DE2EA2" w:rsidRDefault="00DE2EA2" w:rsidP="005B73BC">
      <w:pPr>
        <w:rPr>
          <w:rtl/>
          <w:lang w:eastAsia="ja-JP" w:bidi="ar-EG"/>
        </w:rPr>
      </w:pPr>
      <w:r>
        <w:rPr>
          <w:rFonts w:hint="cs"/>
          <w:rtl/>
          <w:lang w:eastAsia="ja-JP" w:bidi="ar-EG"/>
        </w:rPr>
        <w:t xml:space="preserve">ويوضح الشكل </w:t>
      </w:r>
      <w:r>
        <w:rPr>
          <w:lang w:eastAsia="ja-JP" w:bidi="ar-EG"/>
        </w:rPr>
        <w:t>2</w:t>
      </w:r>
      <w:r>
        <w:rPr>
          <w:rFonts w:hint="cs"/>
          <w:rtl/>
          <w:lang w:eastAsia="ja-JP" w:bidi="ar-EG"/>
        </w:rPr>
        <w:t xml:space="preserve"> ترتيبات القنوات عندما تكون </w:t>
      </w:r>
      <w:r>
        <w:rPr>
          <w:lang w:eastAsia="ja-JP" w:bidi="ar-EG"/>
        </w:rPr>
        <w:t xml:space="preserve">MHz 11 701 = </w:t>
      </w:r>
      <w:r w:rsidRPr="00EA5068">
        <w:rPr>
          <w:i/>
        </w:rPr>
        <w:t>f</w:t>
      </w:r>
      <w:r w:rsidRPr="009C13E3">
        <w:rPr>
          <w:i/>
          <w:iCs/>
          <w:position w:val="-3"/>
          <w:sz w:val="16"/>
        </w:rPr>
        <w:t>r</w:t>
      </w:r>
      <w:r>
        <w:rPr>
          <w:rFonts w:hint="cs"/>
          <w:rtl/>
          <w:lang w:eastAsia="ja-JP" w:bidi="ar-EG"/>
        </w:rPr>
        <w:t xml:space="preserve"> والمباعدة </w:t>
      </w:r>
      <w:r>
        <w:rPr>
          <w:lang w:eastAsia="ja-JP" w:bidi="ar-EG"/>
        </w:rPr>
        <w:t>14</w:t>
      </w:r>
      <w:r w:rsidR="00D2466D">
        <w:rPr>
          <w:rFonts w:hint="eastAsia"/>
          <w:rtl/>
          <w:lang w:eastAsia="ja-JP" w:bidi="ar-EG"/>
        </w:rPr>
        <w:t> </w:t>
      </w:r>
      <w:r w:rsidR="00D2466D" w:rsidRPr="001964B4">
        <w:t>MHz</w:t>
      </w:r>
      <w:r w:rsidR="005B73BC">
        <w:rPr>
          <w:rFonts w:hint="cs"/>
          <w:rtl/>
          <w:lang w:eastAsia="ja-JP" w:bidi="ar-EG"/>
        </w:rPr>
        <w:t>؛</w:t>
      </w:r>
    </w:p>
    <w:p w:rsidR="00BC7C9F" w:rsidRPr="00DE2EA2" w:rsidRDefault="00BC7C9F" w:rsidP="00D2466D">
      <w:pPr>
        <w:rPr>
          <w:rtl/>
          <w:lang w:bidi="ar-EG"/>
        </w:rPr>
      </w:pPr>
      <w:r>
        <w:rPr>
          <w:b/>
          <w:bCs/>
          <w:lang w:bidi="ar-EG"/>
        </w:rPr>
        <w:t>3</w:t>
      </w:r>
      <w:r w:rsidRPr="00DE2EA2">
        <w:rPr>
          <w:lang w:bidi="ar-EG"/>
        </w:rPr>
        <w:tab/>
      </w:r>
      <w:r w:rsidR="00D2466D" w:rsidRPr="0009749C">
        <w:rPr>
          <w:rFonts w:hint="cs"/>
          <w:spacing w:val="6"/>
          <w:rtl/>
          <w:lang w:bidi="ar-EG"/>
        </w:rPr>
        <w:t>ب</w:t>
      </w:r>
      <w:r w:rsidRPr="0009749C">
        <w:rPr>
          <w:rFonts w:hint="cs"/>
          <w:spacing w:val="6"/>
          <w:rtl/>
          <w:lang w:bidi="ar-EG"/>
        </w:rPr>
        <w:t xml:space="preserve">اشتقاق ترتيبات قنوات التردد الراديوي </w:t>
      </w:r>
      <w:r w:rsidR="00D2466D" w:rsidRPr="0009749C">
        <w:rPr>
          <w:rFonts w:hint="cs"/>
          <w:spacing w:val="6"/>
          <w:rtl/>
          <w:lang w:bidi="ar-EG"/>
        </w:rPr>
        <w:t>المفضلة</w:t>
      </w:r>
      <w:r w:rsidRPr="0009749C">
        <w:rPr>
          <w:rFonts w:hint="cs"/>
          <w:spacing w:val="6"/>
          <w:rtl/>
          <w:lang w:bidi="ar-EG"/>
        </w:rPr>
        <w:t xml:space="preserve"> للأنظمة اللاسلكية الرقمية الثابتة التي تعمل بم</w:t>
      </w:r>
      <w:r w:rsidR="00184645" w:rsidRPr="0009749C">
        <w:rPr>
          <w:rFonts w:hint="cs"/>
          <w:spacing w:val="6"/>
          <w:rtl/>
          <w:lang w:bidi="ar-EG"/>
        </w:rPr>
        <w:t>ب</w:t>
      </w:r>
      <w:r w:rsidRPr="0009749C">
        <w:rPr>
          <w:rFonts w:hint="cs"/>
          <w:spacing w:val="6"/>
          <w:rtl/>
          <w:lang w:bidi="ar-EG"/>
        </w:rPr>
        <w:t>اعدة بين</w:t>
      </w:r>
      <w:r>
        <w:rPr>
          <w:rFonts w:hint="cs"/>
          <w:rtl/>
          <w:lang w:bidi="ar-EG"/>
        </w:rPr>
        <w:t xml:space="preserve"> القنوات</w:t>
      </w:r>
      <w:r w:rsidR="00D2466D">
        <w:rPr>
          <w:rFonts w:hint="cs"/>
          <w:rtl/>
          <w:lang w:bidi="ar-EG"/>
        </w:rPr>
        <w:t xml:space="preserve"> </w:t>
      </w:r>
      <w:r w:rsidR="00AC3EF0">
        <w:rPr>
          <w:rFonts w:hint="eastAsia"/>
          <w:lang w:bidi="ar-EG"/>
        </w:rPr>
        <w:t> </w:t>
      </w:r>
      <w:r w:rsidRPr="00DE2EA2">
        <w:rPr>
          <w:lang w:bidi="ar-EG"/>
        </w:rPr>
        <w:t>MHz </w:t>
      </w:r>
      <w:r>
        <w:rPr>
          <w:lang w:bidi="ar-EG"/>
        </w:rPr>
        <w:t>56</w:t>
      </w:r>
      <w:r w:rsidRPr="00DE2EA2">
        <w:rPr>
          <w:rFonts w:hint="cs"/>
          <w:rtl/>
          <w:lang w:bidi="ar-EG"/>
        </w:rPr>
        <w:t>كالتالي:</w:t>
      </w:r>
    </w:p>
    <w:p w:rsidR="00BC7C9F" w:rsidRPr="00411D44" w:rsidRDefault="00BC7C9F" w:rsidP="00097A29">
      <w:pPr>
        <w:keepNext/>
        <w:keepLines/>
        <w:tabs>
          <w:tab w:val="left" w:pos="992"/>
        </w:tabs>
        <w:rPr>
          <w:spacing w:val="-4"/>
          <w:rtl/>
          <w:lang w:eastAsia="ja-JP" w:bidi="ar-EG"/>
        </w:rPr>
      </w:pPr>
      <w:r w:rsidRPr="00411D44">
        <w:rPr>
          <w:rFonts w:hint="cs"/>
          <w:spacing w:val="-4"/>
          <w:rtl/>
          <w:lang w:eastAsia="ja-JP" w:bidi="ar-EG"/>
        </w:rPr>
        <w:t>بافتراض</w:t>
      </w:r>
      <w:r w:rsidR="00A6140A">
        <w:rPr>
          <w:spacing w:val="-4"/>
          <w:rtl/>
          <w:lang w:eastAsia="ja-JP" w:bidi="ar-EG"/>
        </w:rPr>
        <w:tab/>
      </w:r>
      <w:r w:rsidRPr="00411D44">
        <w:rPr>
          <w:i/>
        </w:rPr>
        <w:t>N</w:t>
      </w:r>
      <w:r w:rsidRPr="00411D44">
        <w:rPr>
          <w:iCs/>
          <w:vertAlign w:val="subscript"/>
        </w:rPr>
        <w:t>56</w:t>
      </w:r>
      <w:r w:rsidRPr="00411D44">
        <w:rPr>
          <w:rFonts w:hint="cs"/>
          <w:spacing w:val="-4"/>
          <w:rtl/>
          <w:lang w:eastAsia="ja-JP" w:bidi="ar-EG"/>
        </w:rPr>
        <w:t xml:space="preserve"> عدد لقنوات </w:t>
      </w:r>
      <w:r w:rsidRPr="00411D44">
        <w:rPr>
          <w:spacing w:val="-4"/>
          <w:lang w:eastAsia="ja-JP" w:bidi="ar-EG"/>
        </w:rPr>
        <w:t>RF</w:t>
      </w:r>
      <w:r w:rsidR="00184645">
        <w:rPr>
          <w:rFonts w:hint="cs"/>
          <w:spacing w:val="-4"/>
          <w:rtl/>
          <w:lang w:eastAsia="ja-JP" w:bidi="ar-EG"/>
        </w:rPr>
        <w:t>؛</w:t>
      </w:r>
    </w:p>
    <w:p w:rsidR="00BC7C9F" w:rsidRPr="00411D44" w:rsidRDefault="00BC7C9F" w:rsidP="00D2466D">
      <w:pPr>
        <w:keepNext/>
        <w:keepLines/>
        <w:rPr>
          <w:spacing w:val="-4"/>
          <w:rtl/>
          <w:lang w:eastAsia="ja-JP" w:bidi="ar-EG"/>
        </w:rPr>
      </w:pPr>
      <w:r w:rsidRPr="00411D44">
        <w:rPr>
          <w:rFonts w:hint="cs"/>
          <w:spacing w:val="-4"/>
          <w:rtl/>
          <w:lang w:eastAsia="ja-JP" w:bidi="ar-EG"/>
        </w:rPr>
        <w:t xml:space="preserve">فإن ترددات </w:t>
      </w:r>
      <w:r w:rsidRPr="00411D44">
        <w:t>(MHz)</w:t>
      </w:r>
      <w:r w:rsidRPr="00411D44">
        <w:rPr>
          <w:rFonts w:hint="cs"/>
          <w:spacing w:val="-4"/>
          <w:rtl/>
          <w:lang w:eastAsia="ja-JP" w:bidi="ar-EG"/>
        </w:rPr>
        <w:t xml:space="preserve"> القنوات الفردية يعبر عنها بالعلاقات التالية:</w:t>
      </w:r>
    </w:p>
    <w:p w:rsidR="00BC7C9F" w:rsidRPr="00411D44" w:rsidRDefault="00BC7C9F" w:rsidP="000A7F95">
      <w:pPr>
        <w:pStyle w:val="enumlev1"/>
        <w:rPr>
          <w:spacing w:val="-4"/>
          <w:rtl/>
          <w:lang w:eastAsia="ja-JP"/>
        </w:rPr>
      </w:pPr>
      <w:r w:rsidRPr="00411D44">
        <w:rPr>
          <w:rFonts w:hint="cs"/>
          <w:rtl/>
          <w:lang w:eastAsia="ja-JP"/>
        </w:rPr>
        <w:t>النصف الأدنى من النطاق:</w:t>
      </w:r>
      <w:r w:rsidRPr="00411D44">
        <w:rPr>
          <w:rtl/>
          <w:lang w:eastAsia="ja-JP"/>
        </w:rPr>
        <w:tab/>
      </w:r>
      <w:r w:rsidR="00184645">
        <w:rPr>
          <w:rtl/>
          <w:lang w:eastAsia="ja-JP"/>
        </w:rPr>
        <w:tab/>
      </w:r>
      <w:r w:rsidRPr="00411D44">
        <w:rPr>
          <w:rtl/>
          <w:lang w:eastAsia="ja-JP"/>
        </w:rPr>
        <w:tab/>
      </w:r>
      <w:proofErr w:type="spellStart"/>
      <w:r w:rsidRPr="00411D44">
        <w:rPr>
          <w:i/>
          <w:iCs/>
        </w:rPr>
        <w:t>f</w:t>
      </w:r>
      <w:r w:rsidRPr="00411D44">
        <w:rPr>
          <w:i/>
          <w:iCs/>
          <w:vertAlign w:val="subscript"/>
        </w:rPr>
        <w:t>n</w:t>
      </w:r>
      <w:proofErr w:type="spellEnd"/>
      <w:r w:rsidRPr="00411D44">
        <w:t xml:space="preserve"> =</w:t>
      </w:r>
      <w:r w:rsidRPr="00411D44">
        <w:rPr>
          <w:i/>
        </w:rPr>
        <w:t xml:space="preserve"> </w:t>
      </w:r>
      <w:proofErr w:type="spellStart"/>
      <w:r w:rsidRPr="00411D44">
        <w:rPr>
          <w:i/>
          <w:iCs/>
        </w:rPr>
        <w:t>f</w:t>
      </w:r>
      <w:r w:rsidRPr="00411D44">
        <w:rPr>
          <w:i/>
          <w:iCs/>
          <w:vertAlign w:val="subscript"/>
        </w:rPr>
        <w:t>r</w:t>
      </w:r>
      <w:proofErr w:type="spellEnd"/>
      <w:r w:rsidRPr="00411D44">
        <w:t xml:space="preserve"> +</w:t>
      </w:r>
      <w:r w:rsidRPr="00411D44">
        <w:rPr>
          <w:i/>
        </w:rPr>
        <w:t xml:space="preserve"> a</w:t>
      </w:r>
      <w:r w:rsidRPr="00411D44">
        <w:t xml:space="preserve"> + 56</w:t>
      </w:r>
      <w:r w:rsidRPr="00411D44">
        <w:rPr>
          <w:i/>
        </w:rPr>
        <w:t xml:space="preserve"> n</w:t>
      </w:r>
      <w:r w:rsidRPr="00411D44">
        <w:tab/>
      </w:r>
      <w:r w:rsidRPr="00411D44">
        <w:tab/>
      </w:r>
      <w:r w:rsidR="00880A41">
        <w:tab/>
      </w:r>
      <w:r w:rsidRPr="00411D44">
        <w:tab/>
        <w:t>MHz</w:t>
      </w:r>
      <w:r w:rsidR="00880DCD">
        <w:rPr>
          <w:rFonts w:hint="cs"/>
          <w:spacing w:val="-4"/>
          <w:rtl/>
          <w:lang w:eastAsia="ja-JP"/>
        </w:rPr>
        <w:t> </w:t>
      </w:r>
    </w:p>
    <w:p w:rsidR="00BC7C9F" w:rsidRPr="00411D44" w:rsidRDefault="00BC7C9F" w:rsidP="000A7F95">
      <w:pPr>
        <w:pStyle w:val="enumlev1"/>
        <w:rPr>
          <w:rtl/>
          <w:lang w:eastAsia="ja-JP"/>
        </w:rPr>
      </w:pPr>
      <w:r w:rsidRPr="00411D44">
        <w:rPr>
          <w:rFonts w:hint="cs"/>
          <w:rtl/>
          <w:lang w:eastAsia="ja-JP"/>
        </w:rPr>
        <w:t>النصف الأعلى من النطاق:</w:t>
      </w:r>
      <w:r w:rsidRPr="00411D44">
        <w:rPr>
          <w:rtl/>
          <w:lang w:eastAsia="ja-JP"/>
        </w:rPr>
        <w:tab/>
      </w:r>
      <w:r w:rsidRPr="00411D44">
        <w:rPr>
          <w:rtl/>
          <w:lang w:eastAsia="ja-JP"/>
        </w:rPr>
        <w:tab/>
      </w:r>
      <w:r w:rsidRPr="00411D44">
        <w:rPr>
          <w:rFonts w:hint="cs"/>
          <w:rtl/>
          <w:lang w:eastAsia="ja-JP"/>
        </w:rPr>
        <w:t xml:space="preserve">هناك خياران للحفاظ على مباعدات زوجية مشتركة </w:t>
      </w:r>
      <w:r w:rsidR="00D2466D">
        <w:rPr>
          <w:rFonts w:hint="cs"/>
          <w:rtl/>
          <w:lang w:eastAsia="ja-JP"/>
        </w:rPr>
        <w:t xml:space="preserve">بقدر أقل </w:t>
      </w:r>
      <w:r w:rsidRPr="00411D44">
        <w:rPr>
          <w:rFonts w:hint="cs"/>
          <w:rtl/>
          <w:lang w:eastAsia="ja-JP"/>
        </w:rPr>
        <w:t>من ترتيبات القنوات:</w:t>
      </w:r>
    </w:p>
    <w:p w:rsidR="00BC7C9F" w:rsidRPr="00411D44" w:rsidRDefault="00184645" w:rsidP="00031979">
      <w:pPr>
        <w:pStyle w:val="enumlev2"/>
        <w:ind w:left="3969" w:hanging="1134"/>
        <w:rPr>
          <w:rtl/>
        </w:rPr>
      </w:pPr>
      <w:r w:rsidRPr="00184645">
        <w:rPr>
          <w:rFonts w:hint="cs"/>
          <w:rtl/>
        </w:rPr>
        <w:t xml:space="preserve">الخيار </w:t>
      </w:r>
      <w:r>
        <w:t>:</w:t>
      </w:r>
      <w:r w:rsidRPr="00184645">
        <w:t>1</w:t>
      </w:r>
      <w:r w:rsidR="00BC7C9F" w:rsidRPr="00411D44">
        <w:rPr>
          <w:i/>
          <w:iCs/>
        </w:rPr>
        <w:tab/>
        <w:t>f</w:t>
      </w:r>
      <w:r w:rsidR="00BC7C9F" w:rsidRPr="00411D44">
        <w:rPr>
          <w:i/>
          <w:iCs/>
          <w:szCs w:val="8"/>
        </w:rPr>
        <w:t> </w:t>
      </w:r>
      <w:r w:rsidR="00BC7C9F" w:rsidRPr="00411D44">
        <w:rPr>
          <w:i/>
          <w:iCs/>
        </w:rPr>
        <w:t>'</w:t>
      </w:r>
      <w:r w:rsidR="00BC7C9F" w:rsidRPr="00411D44">
        <w:rPr>
          <w:i/>
          <w:iCs/>
          <w:vertAlign w:val="subscript"/>
        </w:rPr>
        <w:t>n</w:t>
      </w:r>
      <w:r w:rsidR="00BC7C9F" w:rsidRPr="00411D44">
        <w:t xml:space="preserve"> =</w:t>
      </w:r>
      <w:r w:rsidR="00BC7C9F" w:rsidRPr="00411D44">
        <w:rPr>
          <w:i/>
        </w:rPr>
        <w:t xml:space="preserve"> </w:t>
      </w:r>
      <w:proofErr w:type="spellStart"/>
      <w:r w:rsidR="00BC7C9F" w:rsidRPr="00411D44">
        <w:rPr>
          <w:i/>
          <w:iCs/>
        </w:rPr>
        <w:t>f</w:t>
      </w:r>
      <w:r w:rsidR="00BC7C9F" w:rsidRPr="00411D44">
        <w:rPr>
          <w:i/>
          <w:iCs/>
          <w:vertAlign w:val="subscript"/>
        </w:rPr>
        <w:t>r</w:t>
      </w:r>
      <w:proofErr w:type="spellEnd"/>
      <w:r w:rsidR="00BC7C9F" w:rsidRPr="00411D44">
        <w:t xml:space="preserve"> + 3 612 – 56 (</w:t>
      </w:r>
      <w:r w:rsidR="00BC7C9F" w:rsidRPr="00411D44">
        <w:rPr>
          <w:i/>
        </w:rPr>
        <w:t>N</w:t>
      </w:r>
      <w:r w:rsidR="00BC7C9F" w:rsidRPr="005B73BC">
        <w:rPr>
          <w:iCs/>
          <w:vertAlign w:val="subscript"/>
        </w:rPr>
        <w:t>56</w:t>
      </w:r>
      <w:r w:rsidR="00BC7C9F" w:rsidRPr="00411D44">
        <w:rPr>
          <w:i/>
        </w:rPr>
        <w:t xml:space="preserve"> </w:t>
      </w:r>
      <w:r w:rsidR="00BC7C9F" w:rsidRPr="00411D44">
        <w:t>–</w:t>
      </w:r>
      <w:r w:rsidR="00BC7C9F" w:rsidRPr="00411D44">
        <w:rPr>
          <w:i/>
        </w:rPr>
        <w:t xml:space="preserve"> n</w:t>
      </w:r>
      <w:r w:rsidR="004767CC">
        <w:t>)</w:t>
      </w:r>
      <w:r w:rsidR="00BC7C9F" w:rsidRPr="00411D44">
        <w:tab/>
      </w:r>
      <w:r w:rsidR="00BC7C9F" w:rsidRPr="00411D44">
        <w:tab/>
        <w:t>MHz</w:t>
      </w:r>
      <w:r w:rsidR="00880DCD">
        <w:rPr>
          <w:rFonts w:hint="eastAsia"/>
          <w:rtl/>
        </w:rPr>
        <w:t> </w:t>
      </w:r>
    </w:p>
    <w:p w:rsidR="00BC7C9F" w:rsidRPr="00411D44" w:rsidRDefault="00184645" w:rsidP="00031979">
      <w:pPr>
        <w:pStyle w:val="enumlev2"/>
        <w:ind w:left="3969" w:hanging="1134"/>
        <w:rPr>
          <w:i/>
          <w:iCs/>
          <w:rtl/>
        </w:rPr>
      </w:pPr>
      <w:r w:rsidRPr="00184645">
        <w:rPr>
          <w:rFonts w:hint="cs"/>
          <w:rtl/>
        </w:rPr>
        <w:t xml:space="preserve">الخيار </w:t>
      </w:r>
      <w:r>
        <w:t>2</w:t>
      </w:r>
      <w:r>
        <w:rPr>
          <w:rFonts w:hint="cs"/>
          <w:rtl/>
        </w:rPr>
        <w:t>:</w:t>
      </w:r>
      <w:r w:rsidR="00BC7C9F" w:rsidRPr="00411D44">
        <w:rPr>
          <w:rtl/>
        </w:rPr>
        <w:tab/>
      </w:r>
      <w:r w:rsidR="00BC7C9F" w:rsidRPr="00411D44">
        <w:rPr>
          <w:i/>
          <w:iCs/>
        </w:rPr>
        <w:t>f</w:t>
      </w:r>
      <w:r w:rsidR="00BC7C9F" w:rsidRPr="00411D44">
        <w:rPr>
          <w:i/>
          <w:iCs/>
          <w:szCs w:val="8"/>
        </w:rPr>
        <w:t> </w:t>
      </w:r>
      <w:r w:rsidR="00BC7C9F" w:rsidRPr="00411D44">
        <w:rPr>
          <w:i/>
          <w:iCs/>
        </w:rPr>
        <w:t>'</w:t>
      </w:r>
      <w:r w:rsidR="00BC7C9F" w:rsidRPr="00411D44">
        <w:rPr>
          <w:i/>
          <w:iCs/>
          <w:vertAlign w:val="subscript"/>
        </w:rPr>
        <w:t>n</w:t>
      </w:r>
      <w:r w:rsidR="00BC7C9F" w:rsidRPr="00411D44">
        <w:t xml:space="preserve"> =</w:t>
      </w:r>
      <w:r w:rsidR="00BC7C9F" w:rsidRPr="00411D44">
        <w:rPr>
          <w:i/>
        </w:rPr>
        <w:t xml:space="preserve"> </w:t>
      </w:r>
      <w:proofErr w:type="spellStart"/>
      <w:r w:rsidR="00BC7C9F" w:rsidRPr="00411D44">
        <w:rPr>
          <w:i/>
          <w:iCs/>
        </w:rPr>
        <w:t>f</w:t>
      </w:r>
      <w:r w:rsidR="00BC7C9F" w:rsidRPr="00411D44">
        <w:rPr>
          <w:i/>
          <w:iCs/>
          <w:vertAlign w:val="subscript"/>
        </w:rPr>
        <w:t>r</w:t>
      </w:r>
      <w:proofErr w:type="spellEnd"/>
      <w:r w:rsidR="00BC7C9F" w:rsidRPr="00411D44">
        <w:t xml:space="preserve"> + 3 584 – 56 (</w:t>
      </w:r>
      <w:r w:rsidR="00BC7C9F" w:rsidRPr="00411D44">
        <w:rPr>
          <w:i/>
        </w:rPr>
        <w:t>N</w:t>
      </w:r>
      <w:r w:rsidR="00BC7C9F" w:rsidRPr="00411D44">
        <w:rPr>
          <w:iCs/>
          <w:vertAlign w:val="subscript"/>
        </w:rPr>
        <w:t>56</w:t>
      </w:r>
      <w:r w:rsidR="00BC7C9F" w:rsidRPr="00411D44">
        <w:rPr>
          <w:iCs/>
        </w:rPr>
        <w:t xml:space="preserve"> </w:t>
      </w:r>
      <w:r w:rsidR="00BC7C9F" w:rsidRPr="00411D44">
        <w:t>–</w:t>
      </w:r>
      <w:r w:rsidR="00BC7C9F" w:rsidRPr="00411D44">
        <w:rPr>
          <w:i/>
        </w:rPr>
        <w:t xml:space="preserve"> n</w:t>
      </w:r>
      <w:r w:rsidR="00BC7C9F" w:rsidRPr="00411D44">
        <w:t>)</w:t>
      </w:r>
      <w:r w:rsidR="00411D44" w:rsidRPr="00411D44">
        <w:tab/>
      </w:r>
      <w:r w:rsidR="00411D44" w:rsidRPr="00411D44">
        <w:tab/>
        <w:t>MHz</w:t>
      </w:r>
      <w:r w:rsidR="00880DCD">
        <w:rPr>
          <w:rFonts w:hint="cs"/>
          <w:i/>
          <w:iCs/>
          <w:rtl/>
        </w:rPr>
        <w:t> </w:t>
      </w:r>
    </w:p>
    <w:p w:rsidR="00411D44" w:rsidRDefault="00184645" w:rsidP="00784BEB">
      <w:pPr>
        <w:keepNext/>
        <w:spacing w:before="60"/>
        <w:rPr>
          <w:rtl/>
          <w:lang w:eastAsia="ja-JP" w:bidi="ar-EG"/>
        </w:rPr>
      </w:pPr>
      <w:r w:rsidRPr="00411D44">
        <w:rPr>
          <w:rFonts w:hint="cs"/>
          <w:rtl/>
          <w:lang w:eastAsia="ja-JP" w:bidi="ar-EG"/>
        </w:rPr>
        <w:t>وينبغي</w:t>
      </w:r>
      <w:r w:rsidR="00411D44" w:rsidRPr="00411D44">
        <w:rPr>
          <w:rFonts w:hint="cs"/>
          <w:rtl/>
          <w:lang w:eastAsia="ja-JP" w:bidi="ar-EG"/>
        </w:rPr>
        <w:t xml:space="preserve"> استخدام الخيار </w:t>
      </w:r>
      <w:r w:rsidR="00411D44" w:rsidRPr="00411D44">
        <w:rPr>
          <w:lang w:eastAsia="ja-JP" w:bidi="ar-EG"/>
        </w:rPr>
        <w:t>1</w:t>
      </w:r>
      <w:r w:rsidR="00411D44" w:rsidRPr="00411D44">
        <w:rPr>
          <w:rFonts w:hint="cs"/>
          <w:rtl/>
          <w:lang w:eastAsia="ja-JP" w:bidi="ar-EG"/>
        </w:rPr>
        <w:t xml:space="preserve"> عندما توفر ترتيبات القنوات </w:t>
      </w:r>
      <w:r w:rsidR="00411D44">
        <w:rPr>
          <w:lang w:eastAsia="ja-JP" w:bidi="ar-EG"/>
        </w:rPr>
        <w:t>28</w:t>
      </w:r>
      <w:r w:rsidR="00411D44">
        <w:rPr>
          <w:rFonts w:hint="eastAsia"/>
          <w:rtl/>
          <w:lang w:eastAsia="ja-JP" w:bidi="ar-EG"/>
        </w:rPr>
        <w:t> </w:t>
      </w:r>
      <w:r w:rsidR="00411D44">
        <w:rPr>
          <w:lang w:eastAsia="ja-JP" w:bidi="ar-EG"/>
        </w:rPr>
        <w:t>MHz</w:t>
      </w:r>
      <w:r w:rsidR="00411D44">
        <w:rPr>
          <w:rFonts w:hint="cs"/>
          <w:rtl/>
          <w:lang w:eastAsia="ja-JP" w:bidi="ar-EG"/>
        </w:rPr>
        <w:t xml:space="preserve"> المناظرة</w:t>
      </w:r>
      <w:r w:rsidR="001555A9">
        <w:rPr>
          <w:rFonts w:hint="cs"/>
          <w:rtl/>
          <w:lang w:eastAsia="ja-JP" w:bidi="ar-EG"/>
        </w:rPr>
        <w:t xml:space="preserve"> </w:t>
      </w:r>
      <w:r w:rsidR="001555A9">
        <w:rPr>
          <w:i/>
          <w:iCs/>
        </w:rPr>
        <w:t>N</w:t>
      </w:r>
      <w:r w:rsidR="001555A9">
        <w:rPr>
          <w:vertAlign w:val="subscript"/>
        </w:rPr>
        <w:t>28</w:t>
      </w:r>
      <w:r w:rsidR="001555A9">
        <w:rPr>
          <w:rFonts w:hint="cs"/>
          <w:rtl/>
          <w:lang w:eastAsia="ja-JP" w:bidi="ar-EG"/>
        </w:rPr>
        <w:t xml:space="preserve"> </w:t>
      </w:r>
      <w:r w:rsidR="001555A9">
        <w:t>=</w:t>
      </w:r>
      <w:r w:rsidR="00411D44">
        <w:rPr>
          <w:rFonts w:hint="cs"/>
          <w:rtl/>
          <w:lang w:eastAsia="ja-JP" w:bidi="ar-EG"/>
        </w:rPr>
        <w:t xml:space="preserve"> </w:t>
      </w:r>
      <w:r w:rsidR="00411D44">
        <w:t xml:space="preserve">2 </w:t>
      </w:r>
      <w:r w:rsidR="00411D44">
        <w:sym w:font="Symbol" w:char="F0B4"/>
      </w:r>
      <w:r w:rsidR="00411D44">
        <w:t xml:space="preserve"> </w:t>
      </w:r>
      <w:r w:rsidR="00411D44">
        <w:rPr>
          <w:i/>
          <w:iCs/>
        </w:rPr>
        <w:t>N</w:t>
      </w:r>
      <w:r w:rsidR="00411D44">
        <w:rPr>
          <w:vertAlign w:val="subscript"/>
        </w:rPr>
        <w:t>56</w:t>
      </w:r>
      <w:r w:rsidR="00411D44">
        <w:rPr>
          <w:rFonts w:hint="cs"/>
          <w:rtl/>
          <w:lang w:eastAsia="ja-JP" w:bidi="ar-EG"/>
        </w:rPr>
        <w:t xml:space="preserve"> قناة أو في حالة عدم استخدام ترتيبات قنوات أقل</w:t>
      </w:r>
      <w:r w:rsidR="000A54DF">
        <w:rPr>
          <w:rFonts w:hint="cs"/>
          <w:rtl/>
          <w:lang w:eastAsia="ja-JP" w:bidi="ar-EG"/>
        </w:rPr>
        <w:t>.</w:t>
      </w:r>
    </w:p>
    <w:p w:rsidR="00411D44" w:rsidRPr="00411D44" w:rsidRDefault="00411D44" w:rsidP="001555A9">
      <w:pPr>
        <w:keepNext/>
        <w:spacing w:before="60"/>
        <w:ind w:left="720" w:hanging="720"/>
        <w:rPr>
          <w:rtl/>
          <w:lang w:eastAsia="ja-JP" w:bidi="ar-EG"/>
        </w:rPr>
      </w:pPr>
      <w:r>
        <w:rPr>
          <w:rFonts w:hint="cs"/>
          <w:rtl/>
          <w:lang w:eastAsia="ja-JP" w:bidi="ar-EG"/>
        </w:rPr>
        <w:t xml:space="preserve">وينبغي استخدام الخيار </w:t>
      </w:r>
      <w:r>
        <w:rPr>
          <w:lang w:eastAsia="ja-JP" w:bidi="ar-EG"/>
        </w:rPr>
        <w:t>2</w:t>
      </w:r>
      <w:r>
        <w:rPr>
          <w:rFonts w:hint="cs"/>
          <w:rtl/>
          <w:lang w:eastAsia="ja-JP" w:bidi="ar-EG"/>
        </w:rPr>
        <w:t xml:space="preserve"> عندما يتوفر ترتيبات القنوات </w:t>
      </w:r>
      <w:r>
        <w:rPr>
          <w:lang w:eastAsia="ja-JP" w:bidi="ar-EG"/>
        </w:rPr>
        <w:t>28</w:t>
      </w:r>
      <w:r>
        <w:rPr>
          <w:rFonts w:hint="cs"/>
          <w:rtl/>
          <w:lang w:eastAsia="ja-JP" w:bidi="ar-EG"/>
        </w:rPr>
        <w:t> </w:t>
      </w:r>
      <w:r>
        <w:rPr>
          <w:lang w:eastAsia="ja-JP" w:bidi="ar-EG"/>
        </w:rPr>
        <w:t>MHz</w:t>
      </w:r>
      <w:r>
        <w:rPr>
          <w:rFonts w:hint="cs"/>
          <w:rtl/>
          <w:lang w:eastAsia="ja-JP" w:bidi="ar-EG"/>
        </w:rPr>
        <w:t xml:space="preserve"> المناظرة </w:t>
      </w:r>
      <w:r w:rsidR="001555A9">
        <w:rPr>
          <w:i/>
          <w:iCs/>
        </w:rPr>
        <w:t>N</w:t>
      </w:r>
      <w:r w:rsidR="001555A9">
        <w:rPr>
          <w:vertAlign w:val="subscript"/>
        </w:rPr>
        <w:t>28</w:t>
      </w:r>
      <w:r w:rsidR="001555A9">
        <w:rPr>
          <w:rFonts w:hint="cs"/>
          <w:rtl/>
          <w:lang w:eastAsia="ja-JP" w:bidi="ar-EG"/>
        </w:rPr>
        <w:t xml:space="preserve"> </w:t>
      </w:r>
      <w:r w:rsidR="001555A9">
        <w:t>=</w:t>
      </w:r>
      <w:r w:rsidR="001555A9">
        <w:rPr>
          <w:rFonts w:hint="cs"/>
          <w:rtl/>
          <w:lang w:eastAsia="ja-JP" w:bidi="ar-EG"/>
        </w:rPr>
        <w:t xml:space="preserve"> </w:t>
      </w:r>
      <w:r>
        <w:t xml:space="preserve">2 </w:t>
      </w:r>
      <w:r>
        <w:sym w:font="Symbol" w:char="F0B4"/>
      </w:r>
      <w:r>
        <w:t xml:space="preserve"> </w:t>
      </w:r>
      <w:r>
        <w:rPr>
          <w:i/>
          <w:iCs/>
        </w:rPr>
        <w:t>N</w:t>
      </w:r>
      <w:r>
        <w:rPr>
          <w:vertAlign w:val="subscript"/>
        </w:rPr>
        <w:t>56</w:t>
      </w:r>
      <w:r>
        <w:t xml:space="preserve"> + 1</w:t>
      </w:r>
      <w:r>
        <w:rPr>
          <w:rFonts w:hint="cs"/>
          <w:rtl/>
        </w:rPr>
        <w:t xml:space="preserve"> قناة</w:t>
      </w:r>
      <w:r w:rsidR="000A54DF">
        <w:rPr>
          <w:rFonts w:hint="cs"/>
          <w:rtl/>
          <w:lang w:eastAsia="ja-JP" w:bidi="ar-EG"/>
        </w:rPr>
        <w:t>،</w:t>
      </w:r>
    </w:p>
    <w:p w:rsidR="00BC7C9F" w:rsidRPr="00411D44" w:rsidRDefault="00BC7C9F" w:rsidP="00BC7C9F">
      <w:pPr>
        <w:keepNext/>
        <w:spacing w:before="60"/>
        <w:ind w:left="720" w:hanging="720"/>
        <w:rPr>
          <w:rtl/>
          <w:lang w:eastAsia="ja-JP" w:bidi="ar-EG"/>
        </w:rPr>
      </w:pPr>
      <w:r w:rsidRPr="00411D44">
        <w:rPr>
          <w:rFonts w:hint="cs"/>
          <w:rtl/>
          <w:lang w:eastAsia="ja-JP" w:bidi="ar-EG"/>
        </w:rPr>
        <w:t>حيث:</w:t>
      </w:r>
    </w:p>
    <w:p w:rsidR="00BC7C9F" w:rsidRPr="00880DCD" w:rsidRDefault="00BC7C9F" w:rsidP="000A54DF">
      <w:pPr>
        <w:pStyle w:val="Equationlegend"/>
        <w:bidi/>
        <w:rPr>
          <w:rFonts w:cs="Traditional Arabic"/>
          <w:sz w:val="22"/>
          <w:szCs w:val="30"/>
          <w:rtl/>
          <w:lang w:bidi="ar-EG"/>
        </w:rPr>
      </w:pPr>
      <w:r w:rsidRPr="00880DCD">
        <w:rPr>
          <w:rFonts w:cs="Traditional Arabic"/>
          <w:sz w:val="22"/>
          <w:szCs w:val="30"/>
          <w:rtl/>
          <w:lang w:bidi="ar-EG"/>
        </w:rPr>
        <w:tab/>
      </w:r>
      <w:proofErr w:type="spellStart"/>
      <w:r w:rsidR="00E17AF1" w:rsidRPr="005D5F2F">
        <w:rPr>
          <w:i/>
          <w:iCs/>
        </w:rPr>
        <w:t>f</w:t>
      </w:r>
      <w:r w:rsidR="00E17AF1">
        <w:rPr>
          <w:i/>
          <w:iCs/>
          <w:vertAlign w:val="subscript"/>
        </w:rPr>
        <w:t>r</w:t>
      </w:r>
      <w:proofErr w:type="spellEnd"/>
      <w:r w:rsidR="00E17AF1" w:rsidRPr="005D0A11">
        <w:rPr>
          <w:sz w:val="12"/>
        </w:rPr>
        <w:t> </w:t>
      </w:r>
      <w:r w:rsidRPr="00880DCD">
        <w:rPr>
          <w:rFonts w:cs="Traditional Arabic" w:hint="cs"/>
          <w:sz w:val="22"/>
          <w:szCs w:val="30"/>
          <w:rtl/>
          <w:lang w:bidi="ar-EG"/>
        </w:rPr>
        <w:t>:</w:t>
      </w:r>
      <w:r w:rsidRPr="00880DCD">
        <w:rPr>
          <w:rFonts w:cs="Traditional Arabic" w:hint="cs"/>
          <w:sz w:val="22"/>
          <w:szCs w:val="30"/>
          <w:rtl/>
          <w:lang w:bidi="ar-EG"/>
        </w:rPr>
        <w:tab/>
        <w:t>التردد المرجعي</w:t>
      </w:r>
    </w:p>
    <w:p w:rsidR="00BC7C9F" w:rsidRPr="00880DCD" w:rsidRDefault="00BC7C9F" w:rsidP="00107979">
      <w:pPr>
        <w:pStyle w:val="Equationlegend"/>
        <w:bidi/>
        <w:rPr>
          <w:rFonts w:cs="Traditional Arabic"/>
          <w:sz w:val="22"/>
          <w:szCs w:val="30"/>
          <w:rtl/>
          <w:lang w:bidi="ar-EG"/>
        </w:rPr>
      </w:pPr>
      <w:r w:rsidRPr="00880DCD">
        <w:rPr>
          <w:rFonts w:cs="Traditional Arabic"/>
          <w:sz w:val="22"/>
          <w:szCs w:val="30"/>
          <w:rtl/>
          <w:lang w:bidi="ar-EG"/>
        </w:rPr>
        <w:tab/>
      </w:r>
      <w:r w:rsidRPr="00AC3EF0">
        <w:rPr>
          <w:rFonts w:cs="Traditional Arabic"/>
          <w:i/>
          <w:iCs/>
          <w:sz w:val="22"/>
          <w:szCs w:val="30"/>
          <w:lang w:bidi="ar-EG"/>
        </w:rPr>
        <w:t>a</w:t>
      </w:r>
      <w:r w:rsidRPr="00880DCD">
        <w:rPr>
          <w:rFonts w:cs="Traditional Arabic" w:hint="cs"/>
          <w:sz w:val="22"/>
          <w:szCs w:val="30"/>
          <w:rtl/>
          <w:lang w:bidi="ar-EG"/>
        </w:rPr>
        <w:t xml:space="preserve"> =</w:t>
      </w:r>
      <w:r w:rsidRPr="00880DCD">
        <w:rPr>
          <w:rFonts w:cs="Traditional Arabic"/>
          <w:sz w:val="22"/>
          <w:szCs w:val="30"/>
          <w:rtl/>
          <w:lang w:bidi="ar-EG"/>
        </w:rPr>
        <w:tab/>
      </w:r>
      <w:r w:rsidRPr="00880DCD">
        <w:rPr>
          <w:rFonts w:cs="Traditional Arabic"/>
          <w:sz w:val="22"/>
          <w:szCs w:val="30"/>
          <w:lang w:bidi="ar-EG"/>
        </w:rPr>
        <w:t>MHz 2 </w:t>
      </w:r>
      <w:r w:rsidR="00411D44" w:rsidRPr="00880DCD">
        <w:rPr>
          <w:rFonts w:cs="Traditional Arabic"/>
          <w:sz w:val="22"/>
          <w:szCs w:val="30"/>
          <w:lang w:bidi="ar-EG"/>
        </w:rPr>
        <w:t>674</w:t>
      </w:r>
      <w:r w:rsidRPr="00880DCD">
        <w:rPr>
          <w:rFonts w:cs="Traditional Arabic" w:hint="cs"/>
          <w:sz w:val="22"/>
          <w:szCs w:val="30"/>
          <w:rtl/>
          <w:lang w:bidi="ar-EG"/>
        </w:rPr>
        <w:t xml:space="preserve"> </w:t>
      </w:r>
      <w:r w:rsidR="00097A29">
        <w:rPr>
          <w:rFonts w:cs="Traditional Arabic" w:hint="cs"/>
          <w:sz w:val="22"/>
          <w:szCs w:val="30"/>
          <w:rtl/>
          <w:lang w:bidi="ar-EG"/>
        </w:rPr>
        <w:t xml:space="preserve">بالنسبة </w:t>
      </w:r>
      <w:r w:rsidRPr="00880DCD">
        <w:rPr>
          <w:rFonts w:cs="Traditional Arabic" w:hint="cs"/>
          <w:sz w:val="22"/>
          <w:szCs w:val="30"/>
          <w:rtl/>
          <w:lang w:bidi="ar-EG"/>
        </w:rPr>
        <w:t xml:space="preserve">للنطاق </w:t>
      </w:r>
      <w:r w:rsidR="00D22E12" w:rsidRPr="00BB3CD3">
        <w:rPr>
          <w:rFonts w:cs="Traditional Arabic"/>
          <w:sz w:val="22"/>
          <w:szCs w:val="30"/>
          <w:lang w:bidi="ar-EG"/>
        </w:rPr>
        <w:t>1</w:t>
      </w:r>
      <w:r w:rsidR="00D22E12">
        <w:rPr>
          <w:rFonts w:cs="Traditional Arabic"/>
          <w:sz w:val="22"/>
          <w:szCs w:val="30"/>
          <w:lang w:bidi="ar-EG"/>
        </w:rPr>
        <w:t>5</w:t>
      </w:r>
      <w:r w:rsidR="00107979" w:rsidRPr="00EB7787">
        <w:rPr>
          <w:lang w:val="ru-RU"/>
        </w:rPr>
        <w:t>,</w:t>
      </w:r>
      <w:r w:rsidR="00D22E12">
        <w:rPr>
          <w:rFonts w:cs="Traditional Arabic"/>
          <w:sz w:val="22"/>
          <w:szCs w:val="30"/>
          <w:lang w:bidi="ar-EG"/>
        </w:rPr>
        <w:t>35-</w:t>
      </w:r>
      <w:r w:rsidR="00D22E12" w:rsidRPr="00BB3CD3">
        <w:rPr>
          <w:rFonts w:cs="Traditional Arabic"/>
          <w:sz w:val="22"/>
          <w:szCs w:val="30"/>
          <w:lang w:bidi="ar-EG"/>
        </w:rPr>
        <w:t>1</w:t>
      </w:r>
      <w:r w:rsidR="00D22E12">
        <w:rPr>
          <w:rFonts w:cs="Traditional Arabic"/>
          <w:sz w:val="22"/>
          <w:szCs w:val="30"/>
          <w:lang w:bidi="ar-EG"/>
        </w:rPr>
        <w:t>4</w:t>
      </w:r>
      <w:r w:rsidR="00107979" w:rsidRPr="00EB7787">
        <w:rPr>
          <w:lang w:val="ru-RU"/>
        </w:rPr>
        <w:t>,</w:t>
      </w:r>
      <w:r w:rsidR="00D22E12">
        <w:rPr>
          <w:rFonts w:cs="Traditional Arabic"/>
          <w:sz w:val="22"/>
          <w:szCs w:val="30"/>
          <w:lang w:bidi="ar-EG"/>
        </w:rPr>
        <w:t>4</w:t>
      </w:r>
      <w:r w:rsidR="00D22E12" w:rsidRPr="00BB3CD3">
        <w:rPr>
          <w:rFonts w:cs="Traditional Arabic" w:hint="eastAsia"/>
          <w:sz w:val="22"/>
          <w:szCs w:val="30"/>
          <w:rtl/>
          <w:lang w:bidi="ar-EG"/>
        </w:rPr>
        <w:t> </w:t>
      </w:r>
      <w:r w:rsidR="00D22E12" w:rsidRPr="00BB3CD3">
        <w:rPr>
          <w:rFonts w:cs="Traditional Arabic"/>
          <w:sz w:val="22"/>
          <w:szCs w:val="30"/>
          <w:lang w:bidi="ar-EG"/>
        </w:rPr>
        <w:t>GHz</w:t>
      </w:r>
      <w:r w:rsidR="00097A29">
        <w:rPr>
          <w:rFonts w:cs="Traditional Arabic" w:hint="cs"/>
          <w:sz w:val="22"/>
          <w:szCs w:val="30"/>
          <w:rtl/>
          <w:lang w:bidi="ar-EG"/>
        </w:rPr>
        <w:t>،</w:t>
      </w:r>
    </w:p>
    <w:p w:rsidR="00BC7C9F" w:rsidRPr="00880DCD" w:rsidRDefault="00BC7C9F" w:rsidP="00107979">
      <w:pPr>
        <w:pStyle w:val="Equationlegend"/>
        <w:bidi/>
        <w:rPr>
          <w:rFonts w:cs="Traditional Arabic"/>
          <w:sz w:val="22"/>
          <w:szCs w:val="30"/>
          <w:lang w:bidi="ar-EG"/>
        </w:rPr>
      </w:pPr>
      <w:r w:rsidRPr="00880DCD">
        <w:rPr>
          <w:rFonts w:cs="Traditional Arabic"/>
          <w:sz w:val="22"/>
          <w:szCs w:val="30"/>
          <w:rtl/>
          <w:lang w:bidi="ar-EG"/>
        </w:rPr>
        <w:tab/>
      </w:r>
      <w:r w:rsidRPr="00AC3EF0">
        <w:rPr>
          <w:rFonts w:cs="Traditional Arabic"/>
          <w:i/>
          <w:iCs/>
          <w:sz w:val="22"/>
          <w:szCs w:val="30"/>
          <w:lang w:bidi="ar-EG"/>
        </w:rPr>
        <w:t>a</w:t>
      </w:r>
      <w:r w:rsidRPr="00880DCD">
        <w:rPr>
          <w:rFonts w:cs="Traditional Arabic" w:hint="cs"/>
          <w:sz w:val="22"/>
          <w:szCs w:val="30"/>
          <w:rtl/>
          <w:lang w:bidi="ar-EG"/>
        </w:rPr>
        <w:t xml:space="preserve"> =</w:t>
      </w:r>
      <w:r w:rsidRPr="00880DCD">
        <w:rPr>
          <w:rFonts w:cs="Traditional Arabic"/>
          <w:sz w:val="22"/>
          <w:szCs w:val="30"/>
          <w:rtl/>
          <w:lang w:bidi="ar-EG"/>
        </w:rPr>
        <w:tab/>
      </w:r>
      <w:r w:rsidRPr="00880DCD">
        <w:rPr>
          <w:rFonts w:cs="Traditional Arabic"/>
          <w:sz w:val="22"/>
          <w:szCs w:val="30"/>
          <w:lang w:bidi="ar-EG"/>
        </w:rPr>
        <w:t>MHz 2 </w:t>
      </w:r>
      <w:r w:rsidR="00411D44" w:rsidRPr="00880DCD">
        <w:rPr>
          <w:rFonts w:cs="Traditional Arabic"/>
          <w:sz w:val="22"/>
          <w:szCs w:val="30"/>
          <w:lang w:bidi="ar-EG"/>
        </w:rPr>
        <w:t>772</w:t>
      </w:r>
      <w:r w:rsidRPr="00880DCD">
        <w:rPr>
          <w:rFonts w:cs="Traditional Arabic" w:hint="cs"/>
          <w:sz w:val="22"/>
          <w:szCs w:val="30"/>
          <w:rtl/>
          <w:lang w:bidi="ar-EG"/>
        </w:rPr>
        <w:t xml:space="preserve"> </w:t>
      </w:r>
      <w:r w:rsidR="00097A29">
        <w:rPr>
          <w:rFonts w:cs="Traditional Arabic" w:hint="cs"/>
          <w:sz w:val="22"/>
          <w:szCs w:val="30"/>
          <w:rtl/>
          <w:lang w:bidi="ar-EG"/>
        </w:rPr>
        <w:t xml:space="preserve">بالنسبة </w:t>
      </w:r>
      <w:r w:rsidRPr="00880DCD">
        <w:rPr>
          <w:rFonts w:cs="Traditional Arabic" w:hint="cs"/>
          <w:sz w:val="22"/>
          <w:szCs w:val="30"/>
          <w:rtl/>
          <w:lang w:bidi="ar-EG"/>
        </w:rPr>
        <w:t xml:space="preserve">للنطاق </w:t>
      </w:r>
      <w:r w:rsidR="00D22E12" w:rsidRPr="00BB3CD3">
        <w:rPr>
          <w:rFonts w:cs="Traditional Arabic"/>
          <w:sz w:val="22"/>
          <w:szCs w:val="30"/>
          <w:lang w:bidi="ar-EG"/>
        </w:rPr>
        <w:t>1</w:t>
      </w:r>
      <w:r w:rsidR="00D22E12">
        <w:rPr>
          <w:rFonts w:cs="Traditional Arabic"/>
          <w:sz w:val="22"/>
          <w:szCs w:val="30"/>
          <w:lang w:bidi="ar-EG"/>
        </w:rPr>
        <w:t>5</w:t>
      </w:r>
      <w:r w:rsidR="00107979" w:rsidRPr="00EB7787">
        <w:rPr>
          <w:lang w:val="ru-RU"/>
        </w:rPr>
        <w:t>,</w:t>
      </w:r>
      <w:r w:rsidR="00D22E12">
        <w:rPr>
          <w:rFonts w:cs="Traditional Arabic"/>
          <w:sz w:val="22"/>
          <w:szCs w:val="30"/>
          <w:lang w:bidi="ar-EG"/>
        </w:rPr>
        <w:t>3</w:t>
      </w:r>
      <w:r w:rsidR="00D22E12" w:rsidRPr="00BB3CD3">
        <w:rPr>
          <w:rFonts w:cs="Traditional Arabic"/>
          <w:sz w:val="22"/>
          <w:szCs w:val="30"/>
          <w:lang w:bidi="ar-EG"/>
        </w:rPr>
        <w:t>5</w:t>
      </w:r>
      <w:r w:rsidR="00D22E12">
        <w:rPr>
          <w:rFonts w:cs="Traditional Arabic"/>
          <w:sz w:val="22"/>
          <w:szCs w:val="30"/>
          <w:lang w:bidi="ar-EG"/>
        </w:rPr>
        <w:t>-</w:t>
      </w:r>
      <w:r w:rsidR="00D22E12" w:rsidRPr="00BB3CD3">
        <w:rPr>
          <w:rFonts w:cs="Traditional Arabic"/>
          <w:sz w:val="22"/>
          <w:szCs w:val="30"/>
          <w:lang w:bidi="ar-EG"/>
        </w:rPr>
        <w:t>1</w:t>
      </w:r>
      <w:r w:rsidR="00D22E12">
        <w:rPr>
          <w:rFonts w:cs="Traditional Arabic"/>
          <w:sz w:val="22"/>
          <w:szCs w:val="30"/>
          <w:lang w:bidi="ar-EG"/>
        </w:rPr>
        <w:t>4</w:t>
      </w:r>
      <w:r w:rsidR="00107979" w:rsidRPr="00EB7787">
        <w:rPr>
          <w:lang w:val="ru-RU"/>
        </w:rPr>
        <w:t>,</w:t>
      </w:r>
      <w:r w:rsidR="00D22E12">
        <w:rPr>
          <w:rFonts w:cs="Traditional Arabic"/>
          <w:sz w:val="22"/>
          <w:szCs w:val="30"/>
          <w:lang w:bidi="ar-EG"/>
        </w:rPr>
        <w:t>5</w:t>
      </w:r>
      <w:r w:rsidR="00D22E12" w:rsidRPr="00BB3CD3">
        <w:rPr>
          <w:rFonts w:cs="Traditional Arabic" w:hint="eastAsia"/>
          <w:sz w:val="22"/>
          <w:szCs w:val="30"/>
          <w:rtl/>
          <w:lang w:bidi="ar-EG"/>
        </w:rPr>
        <w:t> </w:t>
      </w:r>
      <w:r w:rsidR="00D22E12" w:rsidRPr="00BB3CD3">
        <w:rPr>
          <w:rFonts w:cs="Traditional Arabic"/>
          <w:sz w:val="22"/>
          <w:szCs w:val="30"/>
          <w:lang w:bidi="ar-EG"/>
        </w:rPr>
        <w:t>GHz</w:t>
      </w:r>
    </w:p>
    <w:p w:rsidR="00BC7C9F" w:rsidRPr="00880DCD" w:rsidRDefault="00BC7C9F" w:rsidP="009C13E3">
      <w:pPr>
        <w:pStyle w:val="Equationlegend"/>
        <w:bidi/>
        <w:rPr>
          <w:rFonts w:cs="Traditional Arabic"/>
          <w:sz w:val="22"/>
          <w:szCs w:val="30"/>
          <w:rtl/>
          <w:lang w:bidi="ar-EG"/>
        </w:rPr>
      </w:pPr>
      <w:r w:rsidRPr="00880DCD">
        <w:rPr>
          <w:rFonts w:cs="Traditional Arabic"/>
          <w:sz w:val="22"/>
          <w:szCs w:val="30"/>
          <w:rtl/>
          <w:lang w:bidi="ar-EG"/>
        </w:rPr>
        <w:tab/>
      </w:r>
      <w:r w:rsidRPr="00AC3EF0">
        <w:rPr>
          <w:rFonts w:cs="Traditional Arabic"/>
          <w:i/>
          <w:iCs/>
          <w:sz w:val="22"/>
          <w:szCs w:val="30"/>
          <w:lang w:bidi="ar-EG"/>
        </w:rPr>
        <w:t>n</w:t>
      </w:r>
      <w:r w:rsidRPr="00880DCD">
        <w:rPr>
          <w:rFonts w:cs="Traditional Arabic" w:hint="cs"/>
          <w:sz w:val="22"/>
          <w:szCs w:val="30"/>
          <w:rtl/>
          <w:lang w:bidi="ar-EG"/>
        </w:rPr>
        <w:t xml:space="preserve"> =</w:t>
      </w:r>
      <w:r w:rsidRPr="00880DCD">
        <w:rPr>
          <w:rFonts w:cs="Traditional Arabic" w:hint="cs"/>
          <w:sz w:val="22"/>
          <w:szCs w:val="30"/>
          <w:rtl/>
          <w:lang w:bidi="ar-EG"/>
        </w:rPr>
        <w:tab/>
      </w:r>
      <w:r w:rsidR="006206DE" w:rsidRPr="006206DE">
        <w:rPr>
          <w:sz w:val="22"/>
          <w:szCs w:val="18"/>
        </w:rPr>
        <w:t>1, 2, . . .</w:t>
      </w:r>
      <w:r w:rsidR="006206DE" w:rsidRPr="006206DE">
        <w:rPr>
          <w:i/>
          <w:sz w:val="22"/>
          <w:szCs w:val="18"/>
        </w:rPr>
        <w:t xml:space="preserve"> N</w:t>
      </w:r>
      <w:r w:rsidR="006206DE" w:rsidRPr="006206DE">
        <w:rPr>
          <w:iCs/>
          <w:sz w:val="22"/>
          <w:szCs w:val="18"/>
          <w:vertAlign w:val="subscript"/>
        </w:rPr>
        <w:t>56</w:t>
      </w:r>
      <w:r w:rsidR="002556E2">
        <w:rPr>
          <w:rFonts w:cs="Traditional Arabic"/>
          <w:sz w:val="22"/>
          <w:szCs w:val="30"/>
          <w:rtl/>
          <w:lang w:bidi="ar-EG"/>
        </w:rPr>
        <w:tab/>
      </w:r>
      <w:r w:rsidR="00097A29">
        <w:rPr>
          <w:rFonts w:cs="Traditional Arabic" w:hint="cs"/>
          <w:sz w:val="22"/>
          <w:szCs w:val="30"/>
          <w:rtl/>
          <w:lang w:bidi="ar-EG"/>
        </w:rPr>
        <w:t>مع</w:t>
      </w:r>
      <w:r w:rsidRPr="00880DCD">
        <w:rPr>
          <w:rFonts w:cs="Traditional Arabic" w:hint="cs"/>
          <w:sz w:val="22"/>
          <w:szCs w:val="30"/>
          <w:rtl/>
          <w:lang w:bidi="ar-EG"/>
        </w:rPr>
        <w:tab/>
      </w:r>
      <w:r w:rsidRPr="00AC3EF0">
        <w:rPr>
          <w:rFonts w:cs="Traditional Arabic"/>
          <w:i/>
          <w:iCs/>
          <w:sz w:val="22"/>
          <w:szCs w:val="30"/>
          <w:lang w:bidi="ar-EG"/>
        </w:rPr>
        <w:t>N</w:t>
      </w:r>
      <w:r w:rsidR="00411D44" w:rsidRPr="002556E2">
        <w:rPr>
          <w:rFonts w:cs="Traditional Arabic"/>
          <w:sz w:val="22"/>
          <w:szCs w:val="30"/>
          <w:vertAlign w:val="subscript"/>
          <w:lang w:bidi="ar-EG"/>
        </w:rPr>
        <w:t>56</w:t>
      </w:r>
      <w:r w:rsidRPr="00880DCD">
        <w:rPr>
          <w:rFonts w:cs="Traditional Arabic" w:hint="eastAsia"/>
          <w:sz w:val="22"/>
          <w:szCs w:val="30"/>
          <w:rtl/>
          <w:lang w:bidi="ar-EG"/>
        </w:rPr>
        <w:t> </w:t>
      </w:r>
      <w:r w:rsidR="009C13E3">
        <w:rPr>
          <w:rFonts w:hint="cs"/>
          <w:sz w:val="22"/>
          <w:szCs w:val="30"/>
          <w:lang w:bidi="ar-EG"/>
        </w:rPr>
        <w:sym w:font="Symbol" w:char="F0B3"/>
      </w:r>
      <w:r w:rsidRPr="00880DCD">
        <w:rPr>
          <w:rFonts w:cs="Traditional Arabic" w:hint="eastAsia"/>
          <w:sz w:val="22"/>
          <w:szCs w:val="30"/>
          <w:rtl/>
          <w:lang w:bidi="ar-EG"/>
        </w:rPr>
        <w:t> </w:t>
      </w:r>
      <w:r w:rsidR="00411D44" w:rsidRPr="00880DCD">
        <w:rPr>
          <w:rFonts w:cs="Traditional Arabic"/>
          <w:sz w:val="22"/>
          <w:szCs w:val="30"/>
          <w:lang w:bidi="ar-EG"/>
        </w:rPr>
        <w:t>8</w:t>
      </w:r>
      <w:r w:rsidRPr="00880DCD">
        <w:rPr>
          <w:rFonts w:cs="Traditional Arabic"/>
          <w:sz w:val="22"/>
          <w:szCs w:val="30"/>
          <w:lang w:bidi="ar-EG"/>
        </w:rPr>
        <w:t xml:space="preserve"> </w:t>
      </w:r>
      <w:r w:rsidRPr="00880DCD">
        <w:rPr>
          <w:rFonts w:cs="Traditional Arabic" w:hint="cs"/>
          <w:sz w:val="22"/>
          <w:szCs w:val="30"/>
          <w:rtl/>
          <w:lang w:bidi="ar-EG"/>
        </w:rPr>
        <w:t xml:space="preserve"> للنطاق </w:t>
      </w:r>
      <w:r w:rsidRPr="00880DCD">
        <w:rPr>
          <w:rFonts w:cs="Traditional Arabic"/>
          <w:sz w:val="22"/>
          <w:szCs w:val="30"/>
          <w:lang w:bidi="ar-EG"/>
        </w:rPr>
        <w:t>GHz 15</w:t>
      </w:r>
      <w:r w:rsidR="00107979" w:rsidRPr="00EB7787">
        <w:rPr>
          <w:lang w:val="ru-RU"/>
        </w:rPr>
        <w:t>,</w:t>
      </w:r>
      <w:r w:rsidRPr="00880DCD">
        <w:rPr>
          <w:rFonts w:cs="Traditional Arabic"/>
          <w:sz w:val="22"/>
          <w:szCs w:val="30"/>
          <w:lang w:bidi="ar-EG"/>
        </w:rPr>
        <w:t>35</w:t>
      </w:r>
      <w:r w:rsidRPr="00880DCD">
        <w:rPr>
          <w:rFonts w:cs="Traditional Arabic"/>
          <w:sz w:val="22"/>
          <w:szCs w:val="30"/>
          <w:lang w:bidi="ar-EG"/>
        </w:rPr>
        <w:noBreakHyphen/>
        <w:t>14</w:t>
      </w:r>
      <w:r w:rsidR="00107979" w:rsidRPr="00EB7787">
        <w:rPr>
          <w:lang w:val="ru-RU"/>
        </w:rPr>
        <w:t>,</w:t>
      </w:r>
      <w:r w:rsidRPr="00880DCD">
        <w:rPr>
          <w:rFonts w:cs="Traditional Arabic"/>
          <w:sz w:val="22"/>
          <w:szCs w:val="30"/>
          <w:lang w:bidi="ar-EG"/>
        </w:rPr>
        <w:t>4</w:t>
      </w:r>
    </w:p>
    <w:p w:rsidR="00BC7C9F" w:rsidRPr="00880DCD" w:rsidRDefault="00BC7C9F" w:rsidP="009C13E3">
      <w:pPr>
        <w:pStyle w:val="Equationlegend"/>
        <w:bidi/>
        <w:rPr>
          <w:rFonts w:cs="Traditional Arabic"/>
          <w:sz w:val="22"/>
          <w:szCs w:val="30"/>
          <w:rtl/>
          <w:lang w:bidi="ar-EG"/>
        </w:rPr>
      </w:pPr>
      <w:r w:rsidRPr="00880DCD">
        <w:rPr>
          <w:rFonts w:cs="Traditional Arabic"/>
          <w:sz w:val="22"/>
          <w:szCs w:val="30"/>
          <w:rtl/>
          <w:lang w:bidi="ar-EG"/>
        </w:rPr>
        <w:tab/>
      </w:r>
      <w:r w:rsidRPr="00880DCD">
        <w:rPr>
          <w:rFonts w:cs="Traditional Arabic"/>
          <w:sz w:val="22"/>
          <w:szCs w:val="30"/>
          <w:rtl/>
          <w:lang w:bidi="ar-EG"/>
        </w:rPr>
        <w:tab/>
      </w:r>
      <w:r w:rsidRPr="00880DCD">
        <w:rPr>
          <w:rFonts w:cs="Traditional Arabic"/>
          <w:sz w:val="22"/>
          <w:szCs w:val="30"/>
          <w:rtl/>
          <w:lang w:bidi="ar-EG"/>
        </w:rPr>
        <w:tab/>
      </w:r>
      <w:r w:rsidRPr="00880DCD">
        <w:rPr>
          <w:rFonts w:cs="Traditional Arabic"/>
          <w:sz w:val="22"/>
          <w:szCs w:val="30"/>
          <w:rtl/>
          <w:lang w:bidi="ar-EG"/>
        </w:rPr>
        <w:tab/>
      </w:r>
      <w:r w:rsidR="00D22E12">
        <w:rPr>
          <w:rFonts w:cs="Traditional Arabic"/>
          <w:sz w:val="22"/>
          <w:szCs w:val="30"/>
          <w:rtl/>
          <w:lang w:bidi="ar-EG"/>
        </w:rPr>
        <w:tab/>
      </w:r>
      <w:r w:rsidR="00237EF3">
        <w:rPr>
          <w:rFonts w:cs="Traditional Arabic"/>
          <w:sz w:val="22"/>
          <w:szCs w:val="30"/>
          <w:lang w:bidi="ar-EG"/>
        </w:rPr>
        <w:t xml:space="preserve">  </w:t>
      </w:r>
      <w:r w:rsidR="000A54DF">
        <w:rPr>
          <w:rFonts w:cs="Traditional Arabic" w:hint="cs"/>
          <w:sz w:val="22"/>
          <w:szCs w:val="30"/>
          <w:rtl/>
          <w:lang w:bidi="ar-EG"/>
        </w:rPr>
        <w:t>و</w:t>
      </w:r>
      <w:r w:rsidRPr="00880DCD">
        <w:rPr>
          <w:rFonts w:cs="Traditional Arabic"/>
          <w:sz w:val="22"/>
          <w:szCs w:val="30"/>
          <w:rtl/>
          <w:lang w:bidi="ar-EG"/>
        </w:rPr>
        <w:tab/>
      </w:r>
      <w:r w:rsidR="002556E2" w:rsidRPr="00AC3EF0">
        <w:rPr>
          <w:rFonts w:cs="Traditional Arabic"/>
          <w:i/>
          <w:iCs/>
          <w:sz w:val="22"/>
          <w:szCs w:val="30"/>
          <w:lang w:bidi="ar-EG"/>
        </w:rPr>
        <w:t>N</w:t>
      </w:r>
      <w:r w:rsidR="002556E2" w:rsidRPr="002556E2">
        <w:rPr>
          <w:rFonts w:cs="Traditional Arabic"/>
          <w:sz w:val="22"/>
          <w:szCs w:val="30"/>
          <w:vertAlign w:val="subscript"/>
          <w:lang w:bidi="ar-EG"/>
        </w:rPr>
        <w:t>56</w:t>
      </w:r>
      <w:r w:rsidRPr="00880DCD">
        <w:rPr>
          <w:rFonts w:cs="Traditional Arabic" w:hint="eastAsia"/>
          <w:sz w:val="22"/>
          <w:szCs w:val="30"/>
          <w:rtl/>
          <w:lang w:bidi="ar-EG"/>
        </w:rPr>
        <w:t> </w:t>
      </w:r>
      <w:r w:rsidR="009C13E3">
        <w:rPr>
          <w:rFonts w:hint="cs"/>
          <w:sz w:val="22"/>
          <w:szCs w:val="30"/>
          <w:lang w:bidi="ar-EG"/>
        </w:rPr>
        <w:sym w:font="Symbol" w:char="F0B3"/>
      </w:r>
      <w:r w:rsidRPr="00880DCD">
        <w:rPr>
          <w:rFonts w:cs="Traditional Arabic" w:hint="eastAsia"/>
          <w:sz w:val="22"/>
          <w:szCs w:val="30"/>
          <w:rtl/>
          <w:lang w:bidi="ar-EG"/>
        </w:rPr>
        <w:t> </w:t>
      </w:r>
      <w:r w:rsidR="00411D44" w:rsidRPr="00880DCD">
        <w:rPr>
          <w:rFonts w:cs="Traditional Arabic"/>
          <w:sz w:val="22"/>
          <w:szCs w:val="30"/>
          <w:lang w:bidi="ar-EG"/>
        </w:rPr>
        <w:t>7</w:t>
      </w:r>
      <w:r w:rsidRPr="00880DCD">
        <w:rPr>
          <w:rFonts w:cs="Traditional Arabic"/>
          <w:sz w:val="22"/>
          <w:szCs w:val="30"/>
          <w:lang w:bidi="ar-EG"/>
        </w:rPr>
        <w:t xml:space="preserve"> </w:t>
      </w:r>
      <w:r w:rsidRPr="00880DCD">
        <w:rPr>
          <w:rFonts w:cs="Traditional Arabic" w:hint="cs"/>
          <w:sz w:val="22"/>
          <w:szCs w:val="30"/>
          <w:rtl/>
          <w:lang w:bidi="ar-EG"/>
        </w:rPr>
        <w:t xml:space="preserve"> للنطاق </w:t>
      </w:r>
      <w:r w:rsidRPr="00880DCD">
        <w:rPr>
          <w:rFonts w:cs="Traditional Arabic"/>
          <w:sz w:val="22"/>
          <w:szCs w:val="30"/>
          <w:lang w:bidi="ar-EG"/>
        </w:rPr>
        <w:t>GHz 15</w:t>
      </w:r>
      <w:r w:rsidR="00107979" w:rsidRPr="00EB7787">
        <w:rPr>
          <w:lang w:val="ru-RU"/>
        </w:rPr>
        <w:t>,</w:t>
      </w:r>
      <w:r w:rsidRPr="00880DCD">
        <w:rPr>
          <w:rFonts w:cs="Traditional Arabic"/>
          <w:sz w:val="22"/>
          <w:szCs w:val="30"/>
          <w:lang w:bidi="ar-EG"/>
        </w:rPr>
        <w:t>35</w:t>
      </w:r>
      <w:r w:rsidRPr="00880DCD">
        <w:rPr>
          <w:rFonts w:cs="Traditional Arabic"/>
          <w:sz w:val="22"/>
          <w:szCs w:val="30"/>
          <w:lang w:bidi="ar-EG"/>
        </w:rPr>
        <w:noBreakHyphen/>
        <w:t>14</w:t>
      </w:r>
      <w:r w:rsidR="00107979" w:rsidRPr="00EB7787">
        <w:rPr>
          <w:lang w:val="ru-RU"/>
        </w:rPr>
        <w:t>,</w:t>
      </w:r>
      <w:r w:rsidRPr="00880DCD">
        <w:rPr>
          <w:rFonts w:cs="Traditional Arabic"/>
          <w:sz w:val="22"/>
          <w:szCs w:val="30"/>
          <w:lang w:bidi="ar-EG"/>
        </w:rPr>
        <w:t>5</w:t>
      </w:r>
      <w:r w:rsidR="001555A9">
        <w:rPr>
          <w:rFonts w:cs="Traditional Arabic" w:hint="cs"/>
          <w:sz w:val="22"/>
          <w:szCs w:val="30"/>
          <w:rtl/>
          <w:lang w:bidi="ar-EG"/>
        </w:rPr>
        <w:t>.</w:t>
      </w:r>
    </w:p>
    <w:p w:rsidR="001D5F5B" w:rsidRDefault="001D5F5B" w:rsidP="001555A9">
      <w:pPr>
        <w:rPr>
          <w:rtl/>
          <w:lang w:eastAsia="ja-JP" w:bidi="ar-EG"/>
        </w:rPr>
      </w:pPr>
      <w:r>
        <w:rPr>
          <w:rFonts w:hint="cs"/>
          <w:rtl/>
          <w:lang w:eastAsia="ja-JP" w:bidi="ar-EG"/>
        </w:rPr>
        <w:t xml:space="preserve">ويوضح الشكل </w:t>
      </w:r>
      <w:r>
        <w:rPr>
          <w:lang w:eastAsia="ja-JP" w:bidi="ar-EG"/>
        </w:rPr>
        <w:t>3</w:t>
      </w:r>
      <w:r>
        <w:rPr>
          <w:rFonts w:hint="cs"/>
          <w:rtl/>
          <w:lang w:eastAsia="ja-JP" w:bidi="ar-EG"/>
        </w:rPr>
        <w:t xml:space="preserve"> ترتيبات القنوات عندما تكون </w:t>
      </w:r>
      <w:r>
        <w:rPr>
          <w:lang w:eastAsia="ja-JP" w:bidi="ar-EG"/>
        </w:rPr>
        <w:t xml:space="preserve">MHz 11 701 = </w:t>
      </w:r>
      <w:r w:rsidRPr="00EA5068">
        <w:rPr>
          <w:i/>
        </w:rPr>
        <w:t>f</w:t>
      </w:r>
      <w:r w:rsidRPr="009C13E3">
        <w:rPr>
          <w:i/>
          <w:iCs/>
          <w:position w:val="-3"/>
          <w:sz w:val="16"/>
        </w:rPr>
        <w:t>r</w:t>
      </w:r>
      <w:r>
        <w:rPr>
          <w:rFonts w:hint="cs"/>
          <w:rtl/>
          <w:lang w:eastAsia="ja-JP" w:bidi="ar-EG"/>
        </w:rPr>
        <w:t xml:space="preserve"> والمباعدة </w:t>
      </w:r>
      <w:r>
        <w:rPr>
          <w:lang w:eastAsia="ja-JP" w:bidi="ar-EG"/>
        </w:rPr>
        <w:t>56</w:t>
      </w:r>
      <w:r w:rsidR="001555A9">
        <w:rPr>
          <w:rFonts w:hint="cs"/>
          <w:rtl/>
          <w:lang w:eastAsia="ja-JP" w:bidi="ar-EG"/>
        </w:rPr>
        <w:t xml:space="preserve"> </w:t>
      </w:r>
      <w:r w:rsidR="001555A9">
        <w:rPr>
          <w:lang w:eastAsia="ja-JP" w:bidi="ar-EG"/>
        </w:rPr>
        <w:t>MHz</w:t>
      </w:r>
      <w:r>
        <w:rPr>
          <w:rFonts w:hint="cs"/>
          <w:rtl/>
          <w:lang w:eastAsia="ja-JP" w:bidi="ar-EG"/>
        </w:rPr>
        <w:t>؛</w:t>
      </w:r>
    </w:p>
    <w:p w:rsidR="000D63C3" w:rsidRDefault="000D63C3" w:rsidP="000D63C3">
      <w:pPr>
        <w:pStyle w:val="FigureNo0"/>
        <w:spacing w:after="0" w:line="180" w:lineRule="auto"/>
        <w:rPr>
          <w:rtl/>
        </w:rPr>
      </w:pPr>
      <w:r>
        <w:rPr>
          <w:rFonts w:hint="cs"/>
          <w:rtl/>
        </w:rPr>
        <w:lastRenderedPageBreak/>
        <w:t xml:space="preserve">الشـكل </w:t>
      </w:r>
      <w:r>
        <w:t>1</w:t>
      </w:r>
    </w:p>
    <w:p w:rsidR="000D63C3" w:rsidRPr="008F1598" w:rsidRDefault="000A54DF" w:rsidP="005B73BC">
      <w:pPr>
        <w:pStyle w:val="Figuretitle"/>
        <w:keepLines w:val="0"/>
        <w:bidi/>
        <w:spacing w:before="80" w:after="0" w:line="168" w:lineRule="auto"/>
        <w:rPr>
          <w:rFonts w:ascii="Times New Roman"/>
          <w:lang w:val="en-US" w:bidi="ar-EG"/>
        </w:rPr>
      </w:pPr>
      <w:r>
        <w:rPr>
          <w:rFonts w:ascii="Times New Roman" w:hint="cs"/>
          <w:rtl/>
        </w:rPr>
        <w:t>ترتيبات</w:t>
      </w:r>
      <w:r w:rsidR="000D63C3" w:rsidRPr="00857DBF">
        <w:rPr>
          <w:rFonts w:ascii="Times New Roman" w:hint="cs"/>
          <w:rtl/>
        </w:rPr>
        <w:t xml:space="preserve"> </w:t>
      </w:r>
      <w:r w:rsidR="000D63C3">
        <w:rPr>
          <w:rFonts w:ascii="Times New Roman" w:hint="cs"/>
          <w:rtl/>
        </w:rPr>
        <w:t>القنوات الراديوية</w:t>
      </w:r>
      <w:r w:rsidR="000D63C3" w:rsidRPr="00857DBF">
        <w:rPr>
          <w:rFonts w:ascii="Times New Roman" w:hint="cs"/>
          <w:rtl/>
        </w:rPr>
        <w:t xml:space="preserve"> </w:t>
      </w:r>
      <w:r w:rsidR="000D63C3">
        <w:rPr>
          <w:rFonts w:ascii="Times New Roman" w:hint="cs"/>
          <w:rtl/>
        </w:rPr>
        <w:t>لأنظمة الترحيل الراديوي</w:t>
      </w:r>
      <w:r w:rsidR="001555A9">
        <w:rPr>
          <w:rFonts w:ascii="Times New Roman"/>
          <w:rtl/>
        </w:rPr>
        <w:br/>
      </w:r>
      <w:r w:rsidR="000D63C3">
        <w:rPr>
          <w:rFonts w:ascii="Times New Roman" w:hint="cs"/>
          <w:rtl/>
        </w:rPr>
        <w:t>العاملة</w:t>
      </w:r>
      <w:r w:rsidR="000D63C3" w:rsidRPr="00857DBF">
        <w:rPr>
          <w:rFonts w:ascii="Times New Roman" w:hint="cs"/>
          <w:rtl/>
        </w:rPr>
        <w:t xml:space="preserve"> في النطاق </w:t>
      </w:r>
      <w:r w:rsidR="000D63C3" w:rsidRPr="00857DBF">
        <w:rPr>
          <w:rFonts w:ascii="Times New Roman"/>
        </w:rPr>
        <w:t>GHz</w:t>
      </w:r>
      <w:r w:rsidR="000D63C3" w:rsidRPr="00857DBF">
        <w:rPr>
          <w:rFonts w:ascii="Times New Roman"/>
        </w:rPr>
        <w:t> </w:t>
      </w:r>
      <w:r w:rsidR="000D63C3" w:rsidRPr="00857DBF">
        <w:rPr>
          <w:rFonts w:ascii="Times New Roman"/>
        </w:rPr>
        <w:t>1</w:t>
      </w:r>
      <w:r w:rsidR="000D63C3">
        <w:rPr>
          <w:rFonts w:ascii="Times New Roman"/>
        </w:rPr>
        <w:t>5</w:t>
      </w:r>
      <w:r w:rsidR="008F1598">
        <w:rPr>
          <w:rFonts w:ascii="Times New Roman" w:hint="cs"/>
          <w:rtl/>
        </w:rPr>
        <w:t>:</w:t>
      </w:r>
      <w:r w:rsidR="000D63C3" w:rsidRPr="00857DBF">
        <w:rPr>
          <w:rFonts w:ascii="Times New Roman" w:hint="cs"/>
          <w:rtl/>
        </w:rPr>
        <w:t xml:space="preserve"> </w:t>
      </w:r>
      <w:r w:rsidR="008F1598">
        <w:rPr>
          <w:rFonts w:ascii="Times New Roman" w:hint="cs"/>
          <w:rtl/>
        </w:rPr>
        <w:t xml:space="preserve">المباعدة </w:t>
      </w:r>
      <w:r w:rsidR="008F1598">
        <w:rPr>
          <w:rFonts w:ascii="Times New Roman"/>
          <w:lang w:val="en-US"/>
        </w:rPr>
        <w:t>28</w:t>
      </w:r>
      <w:r w:rsidR="008F1598">
        <w:rPr>
          <w:rFonts w:ascii="Times New Roman" w:hint="eastAsia"/>
          <w:rtl/>
          <w:lang w:val="en-US" w:bidi="ar-EG"/>
        </w:rPr>
        <w:t> </w:t>
      </w:r>
      <w:r w:rsidR="008F1598">
        <w:rPr>
          <w:rFonts w:ascii="Times New Roman"/>
          <w:lang w:val="en-US"/>
        </w:rPr>
        <w:t>MHz</w:t>
      </w:r>
    </w:p>
    <w:p w:rsidR="000D63C3" w:rsidRDefault="000D63C3" w:rsidP="00237EF3">
      <w:pPr>
        <w:pStyle w:val="Figure"/>
        <w:jc w:val="center"/>
        <w:rPr>
          <w:rtl/>
        </w:rPr>
      </w:pPr>
      <w:r>
        <w:object w:dxaOrig="5865"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127.5pt" o:ole="">
            <v:imagedata r:id="rId14" o:title=""/>
          </v:shape>
          <o:OLEObject Type="Embed" ProgID="CorelDRAW.Graphic.14" ShapeID="_x0000_i1025" DrawAspect="Content" ObjectID="_1479540030" r:id="rId15"/>
        </w:object>
      </w:r>
    </w:p>
    <w:p w:rsidR="000D63C3" w:rsidRPr="001C2A86" w:rsidRDefault="008F1598" w:rsidP="0011455B">
      <w:pPr>
        <w:pStyle w:val="Figurelegend"/>
        <w:bidi/>
        <w:jc w:val="center"/>
        <w:rPr>
          <w:rFonts w:cs="Traditional Arabic"/>
          <w:sz w:val="16"/>
          <w:rtl/>
        </w:rPr>
      </w:pPr>
      <w:r w:rsidRPr="001C2A86">
        <w:rPr>
          <w:rFonts w:cs="Traditional Arabic" w:hint="cs"/>
          <w:sz w:val="16"/>
          <w:rtl/>
        </w:rPr>
        <w:t xml:space="preserve">للنطاق </w:t>
      </w:r>
      <w:r w:rsidRPr="001C2A86">
        <w:rPr>
          <w:rFonts w:cs="Traditional Arabic"/>
          <w:sz w:val="16"/>
        </w:rPr>
        <w:t xml:space="preserve">GHz </w:t>
      </w:r>
      <w:r w:rsidR="00107979">
        <w:rPr>
          <w:rFonts w:cs="Traditional Arabic"/>
          <w:sz w:val="16"/>
        </w:rPr>
        <w:t>15,35-14,4</w:t>
      </w:r>
      <w:r w:rsidRPr="001C2A86">
        <w:rPr>
          <w:rFonts w:cs="Traditional Arabic" w:hint="cs"/>
          <w:sz w:val="16"/>
          <w:rtl/>
        </w:rPr>
        <w:t xml:space="preserve">: </w:t>
      </w:r>
      <w:r w:rsidR="00574C08" w:rsidRPr="001C2A86">
        <w:rPr>
          <w:rFonts w:cs="Traditional Arabic"/>
          <w:sz w:val="16"/>
        </w:rPr>
        <w:t>MHz 950 = A</w:t>
      </w:r>
      <w:r w:rsidR="00574C08" w:rsidRPr="001C2A86">
        <w:rPr>
          <w:rFonts w:cs="Traditional Arabic" w:hint="cs"/>
          <w:sz w:val="16"/>
          <w:rtl/>
        </w:rPr>
        <w:t>،</w:t>
      </w:r>
      <w:r w:rsidRPr="001C2A86">
        <w:rPr>
          <w:rFonts w:cs="Traditional Arabic"/>
          <w:sz w:val="16"/>
        </w:rPr>
        <w:t xml:space="preserve">MHz 17 = B </w:t>
      </w:r>
      <w:r w:rsidR="00574C08" w:rsidRPr="001C2A86">
        <w:rPr>
          <w:rFonts w:cs="Traditional Arabic" w:hint="cs"/>
          <w:sz w:val="16"/>
          <w:rtl/>
        </w:rPr>
        <w:t xml:space="preserve">، </w:t>
      </w:r>
      <w:r w:rsidR="00574C08" w:rsidRPr="001C2A86">
        <w:rPr>
          <w:rFonts w:cs="Traditional Arabic"/>
          <w:sz w:val="16"/>
        </w:rPr>
        <w:t>MHz 966 = C</w:t>
      </w:r>
    </w:p>
    <w:p w:rsidR="00574C08" w:rsidRPr="001C2A86" w:rsidRDefault="00574C08" w:rsidP="00525025">
      <w:pPr>
        <w:pStyle w:val="Figurelegend"/>
        <w:bidi/>
        <w:spacing w:after="600"/>
        <w:jc w:val="center"/>
        <w:rPr>
          <w:rFonts w:cs="Traditional Arabic"/>
          <w:sz w:val="16"/>
          <w:rtl/>
        </w:rPr>
      </w:pPr>
      <w:r w:rsidRPr="001C2A86">
        <w:rPr>
          <w:rFonts w:cs="Traditional Arabic" w:hint="cs"/>
          <w:sz w:val="16"/>
          <w:rtl/>
        </w:rPr>
        <w:t xml:space="preserve">للنطاق </w:t>
      </w:r>
      <w:r w:rsidRPr="001C2A86">
        <w:rPr>
          <w:rFonts w:cs="Traditional Arabic"/>
          <w:sz w:val="16"/>
        </w:rPr>
        <w:t>GHz 15</w:t>
      </w:r>
      <w:r w:rsidR="00525025">
        <w:rPr>
          <w:rFonts w:cs="Traditional Arabic"/>
          <w:sz w:val="16"/>
        </w:rPr>
        <w:t>,</w:t>
      </w:r>
      <w:r w:rsidRPr="001C2A86">
        <w:rPr>
          <w:rFonts w:cs="Traditional Arabic"/>
          <w:sz w:val="16"/>
        </w:rPr>
        <w:t>35-14</w:t>
      </w:r>
      <w:r w:rsidR="00525025">
        <w:rPr>
          <w:rFonts w:cs="Traditional Arabic"/>
          <w:sz w:val="16"/>
        </w:rPr>
        <w:t>,</w:t>
      </w:r>
      <w:r w:rsidRPr="001C2A86">
        <w:rPr>
          <w:rFonts w:cs="Traditional Arabic"/>
          <w:sz w:val="16"/>
        </w:rPr>
        <w:t>5</w:t>
      </w:r>
      <w:r w:rsidRPr="001C2A86">
        <w:rPr>
          <w:rFonts w:cs="Traditional Arabic" w:hint="cs"/>
          <w:sz w:val="16"/>
          <w:rtl/>
        </w:rPr>
        <w:t xml:space="preserve">: </w:t>
      </w:r>
      <w:r w:rsidRPr="001C2A86">
        <w:rPr>
          <w:rFonts w:cs="Traditional Arabic"/>
          <w:sz w:val="16"/>
        </w:rPr>
        <w:t>MHz 850 = A</w:t>
      </w:r>
      <w:r w:rsidRPr="001C2A86">
        <w:rPr>
          <w:rFonts w:cs="Traditional Arabic" w:hint="cs"/>
          <w:sz w:val="16"/>
          <w:rtl/>
        </w:rPr>
        <w:t>،</w:t>
      </w:r>
      <w:r w:rsidRPr="001C2A86">
        <w:rPr>
          <w:rFonts w:cs="Traditional Arabic"/>
          <w:sz w:val="16"/>
        </w:rPr>
        <w:t xml:space="preserve">MHz 15 = B </w:t>
      </w:r>
      <w:r w:rsidRPr="001C2A86">
        <w:rPr>
          <w:rFonts w:cs="Traditional Arabic" w:hint="cs"/>
          <w:sz w:val="16"/>
          <w:rtl/>
        </w:rPr>
        <w:t xml:space="preserve">، </w:t>
      </w:r>
      <w:r w:rsidRPr="001C2A86">
        <w:rPr>
          <w:rFonts w:cs="Traditional Arabic"/>
          <w:sz w:val="16"/>
        </w:rPr>
        <w:t>MHz 868 = C</w:t>
      </w:r>
    </w:p>
    <w:p w:rsidR="00574C08" w:rsidRDefault="00574C08" w:rsidP="00574C08">
      <w:pPr>
        <w:pStyle w:val="FigureNo0"/>
        <w:spacing w:after="0" w:line="180" w:lineRule="auto"/>
        <w:rPr>
          <w:rtl/>
        </w:rPr>
      </w:pPr>
      <w:r>
        <w:rPr>
          <w:rFonts w:hint="cs"/>
          <w:rtl/>
        </w:rPr>
        <w:t xml:space="preserve">الشـكل </w:t>
      </w:r>
      <w:r>
        <w:t>2</w:t>
      </w:r>
    </w:p>
    <w:p w:rsidR="000D63C3" w:rsidRPr="00880DCD" w:rsidRDefault="001555A9" w:rsidP="00525025">
      <w:pPr>
        <w:pStyle w:val="Figuretitle"/>
        <w:keepLines w:val="0"/>
        <w:bidi/>
        <w:spacing w:before="80" w:after="0" w:line="168" w:lineRule="auto"/>
        <w:rPr>
          <w:rFonts w:ascii="Times New Roman"/>
          <w:rtl/>
        </w:rPr>
      </w:pPr>
      <w:r>
        <w:rPr>
          <w:rFonts w:ascii="Times New Roman" w:hint="cs"/>
          <w:rtl/>
        </w:rPr>
        <w:t>ترتيبات</w:t>
      </w:r>
      <w:r w:rsidR="00574C08" w:rsidRPr="00880DCD">
        <w:rPr>
          <w:rFonts w:ascii="Times New Roman" w:hint="cs"/>
          <w:rtl/>
        </w:rPr>
        <w:t xml:space="preserve"> القنوات الراديوية لأنظمة الترحيل الراديوي</w:t>
      </w:r>
      <w:r>
        <w:rPr>
          <w:rFonts w:ascii="Times New Roman"/>
          <w:rtl/>
        </w:rPr>
        <w:br/>
      </w:r>
      <w:r w:rsidR="00574C08" w:rsidRPr="00880DCD">
        <w:rPr>
          <w:rFonts w:ascii="Times New Roman" w:hint="cs"/>
          <w:rtl/>
        </w:rPr>
        <w:t xml:space="preserve">العاملة في النطاق </w:t>
      </w:r>
      <w:r w:rsidR="00574C08" w:rsidRPr="00880DCD">
        <w:rPr>
          <w:rFonts w:ascii="Times New Roman"/>
        </w:rPr>
        <w:t>GHz</w:t>
      </w:r>
      <w:r w:rsidR="00574C08" w:rsidRPr="00880DCD">
        <w:rPr>
          <w:rFonts w:ascii="Times New Roman"/>
        </w:rPr>
        <w:t> </w:t>
      </w:r>
      <w:r w:rsidR="00574C08" w:rsidRPr="00880DCD">
        <w:rPr>
          <w:rFonts w:ascii="Times New Roman"/>
        </w:rPr>
        <w:t>15</w:t>
      </w:r>
      <w:r w:rsidR="00574C08" w:rsidRPr="00880DCD">
        <w:rPr>
          <w:rFonts w:ascii="Times New Roman" w:hint="cs"/>
          <w:rtl/>
        </w:rPr>
        <w:t xml:space="preserve">: المباعدة </w:t>
      </w:r>
      <w:r w:rsidR="00574C08" w:rsidRPr="00880DCD">
        <w:rPr>
          <w:rFonts w:ascii="Times New Roman"/>
        </w:rPr>
        <w:t>14</w:t>
      </w:r>
      <w:r w:rsidR="00574C08" w:rsidRPr="00880DCD">
        <w:rPr>
          <w:rFonts w:ascii="Times New Roman" w:hint="eastAsia"/>
          <w:rtl/>
        </w:rPr>
        <w:t> </w:t>
      </w:r>
      <w:r w:rsidR="00574C08" w:rsidRPr="00880DCD">
        <w:rPr>
          <w:rFonts w:ascii="Times New Roman"/>
        </w:rPr>
        <w:t>MHz</w:t>
      </w:r>
    </w:p>
    <w:p w:rsidR="000D63C3" w:rsidRDefault="00574C08" w:rsidP="00237EF3">
      <w:pPr>
        <w:pStyle w:val="Figure"/>
        <w:jc w:val="center"/>
        <w:rPr>
          <w:rtl/>
        </w:rPr>
      </w:pPr>
      <w:r>
        <w:object w:dxaOrig="6870" w:dyaOrig="2715">
          <v:shape id="_x0000_i1026" type="#_x0000_t75" style="width:343.5pt;height:135.75pt;mso-position-horizontal:absolute" o:ole="">
            <v:imagedata r:id="rId16" o:title=""/>
          </v:shape>
          <o:OLEObject Type="Embed" ProgID="CorelDRAW.Graphic.14" ShapeID="_x0000_i1026" DrawAspect="Content" ObjectID="_1479540031" r:id="rId17"/>
        </w:object>
      </w:r>
    </w:p>
    <w:p w:rsidR="00574C08" w:rsidRPr="001C2A86" w:rsidRDefault="00574C08" w:rsidP="00107979">
      <w:pPr>
        <w:pStyle w:val="Figurelegend"/>
        <w:bidi/>
        <w:jc w:val="center"/>
        <w:rPr>
          <w:rFonts w:cs="Traditional Arabic"/>
          <w:sz w:val="16"/>
          <w:rtl/>
        </w:rPr>
      </w:pPr>
      <w:r w:rsidRPr="001C2A86">
        <w:rPr>
          <w:rFonts w:cs="Traditional Arabic" w:hint="cs"/>
          <w:sz w:val="16"/>
          <w:rtl/>
        </w:rPr>
        <w:t xml:space="preserve">للنطاق </w:t>
      </w:r>
      <w:r w:rsidRPr="001C2A86">
        <w:rPr>
          <w:rFonts w:cs="Traditional Arabic"/>
          <w:sz w:val="16"/>
        </w:rPr>
        <w:t>GHz 15</w:t>
      </w:r>
      <w:r w:rsidR="00107979" w:rsidRPr="00EB7787">
        <w:rPr>
          <w:lang w:val="ru-RU"/>
        </w:rPr>
        <w:t>,</w:t>
      </w:r>
      <w:r w:rsidRPr="001C2A86">
        <w:rPr>
          <w:rFonts w:cs="Traditional Arabic"/>
          <w:sz w:val="16"/>
        </w:rPr>
        <w:t>35-14</w:t>
      </w:r>
      <w:r w:rsidR="00107979" w:rsidRPr="00EB7787">
        <w:rPr>
          <w:lang w:val="ru-RU"/>
        </w:rPr>
        <w:t>,</w:t>
      </w:r>
      <w:r w:rsidRPr="001C2A86">
        <w:rPr>
          <w:rFonts w:cs="Traditional Arabic"/>
          <w:sz w:val="16"/>
        </w:rPr>
        <w:t>4</w:t>
      </w:r>
      <w:r w:rsidRPr="001C2A86">
        <w:rPr>
          <w:rFonts w:cs="Traditional Arabic" w:hint="cs"/>
          <w:sz w:val="16"/>
          <w:rtl/>
        </w:rPr>
        <w:t xml:space="preserve">: </w:t>
      </w:r>
      <w:r w:rsidRPr="001C2A86">
        <w:rPr>
          <w:rFonts w:cs="Traditional Arabic"/>
          <w:sz w:val="16"/>
        </w:rPr>
        <w:t>MHz 950 = A</w:t>
      </w:r>
      <w:r w:rsidRPr="001C2A86">
        <w:rPr>
          <w:rFonts w:cs="Traditional Arabic" w:hint="cs"/>
          <w:sz w:val="16"/>
          <w:rtl/>
        </w:rPr>
        <w:t>،</w:t>
      </w:r>
      <w:r w:rsidRPr="001C2A86">
        <w:rPr>
          <w:rFonts w:cs="Traditional Arabic"/>
          <w:sz w:val="16"/>
        </w:rPr>
        <w:t xml:space="preserve">MHz 17 = B </w:t>
      </w:r>
      <w:r w:rsidRPr="001C2A86">
        <w:rPr>
          <w:rFonts w:cs="Traditional Arabic" w:hint="cs"/>
          <w:sz w:val="16"/>
          <w:rtl/>
        </w:rPr>
        <w:t xml:space="preserve">، </w:t>
      </w:r>
      <w:r w:rsidRPr="001C2A86">
        <w:rPr>
          <w:rFonts w:cs="Traditional Arabic"/>
          <w:sz w:val="16"/>
        </w:rPr>
        <w:t>MHz 952 = C</w:t>
      </w:r>
    </w:p>
    <w:p w:rsidR="009301B6" w:rsidRPr="001C2A86" w:rsidRDefault="009301B6" w:rsidP="00107979">
      <w:pPr>
        <w:pStyle w:val="Figurelegend"/>
        <w:bidi/>
        <w:jc w:val="center"/>
        <w:rPr>
          <w:rFonts w:cs="Traditional Arabic"/>
          <w:sz w:val="16"/>
          <w:rtl/>
        </w:rPr>
      </w:pPr>
      <w:r w:rsidRPr="001C2A86">
        <w:rPr>
          <w:rFonts w:cs="Traditional Arabic" w:hint="cs"/>
          <w:sz w:val="16"/>
          <w:rtl/>
        </w:rPr>
        <w:t xml:space="preserve">للنطاق </w:t>
      </w:r>
      <w:r w:rsidRPr="001C2A86">
        <w:rPr>
          <w:rFonts w:cs="Traditional Arabic"/>
          <w:sz w:val="16"/>
        </w:rPr>
        <w:t>GHz 15</w:t>
      </w:r>
      <w:r w:rsidR="00107979" w:rsidRPr="00EB7787">
        <w:rPr>
          <w:lang w:val="ru-RU"/>
        </w:rPr>
        <w:t>,</w:t>
      </w:r>
      <w:r w:rsidRPr="001C2A86">
        <w:rPr>
          <w:rFonts w:cs="Traditional Arabic"/>
          <w:sz w:val="16"/>
        </w:rPr>
        <w:t>35-14</w:t>
      </w:r>
      <w:r w:rsidR="00107979" w:rsidRPr="00EB7787">
        <w:rPr>
          <w:lang w:val="ru-RU"/>
        </w:rPr>
        <w:t>,</w:t>
      </w:r>
      <w:r w:rsidRPr="001C2A86">
        <w:rPr>
          <w:rFonts w:cs="Traditional Arabic"/>
          <w:sz w:val="16"/>
        </w:rPr>
        <w:t>5</w:t>
      </w:r>
      <w:r w:rsidRPr="001C2A86">
        <w:rPr>
          <w:rFonts w:cs="Traditional Arabic" w:hint="cs"/>
          <w:sz w:val="16"/>
          <w:rtl/>
        </w:rPr>
        <w:t xml:space="preserve">: </w:t>
      </w:r>
      <w:r w:rsidRPr="001C2A86">
        <w:rPr>
          <w:rFonts w:cs="Traditional Arabic"/>
          <w:sz w:val="16"/>
        </w:rPr>
        <w:t>MHz 850 = A</w:t>
      </w:r>
      <w:r w:rsidRPr="001C2A86">
        <w:rPr>
          <w:rFonts w:cs="Traditional Arabic" w:hint="cs"/>
          <w:sz w:val="16"/>
          <w:rtl/>
        </w:rPr>
        <w:t>،</w:t>
      </w:r>
      <w:r w:rsidRPr="001C2A86">
        <w:rPr>
          <w:rFonts w:cs="Traditional Arabic"/>
          <w:sz w:val="16"/>
        </w:rPr>
        <w:t xml:space="preserve">MHz 15 = B </w:t>
      </w:r>
      <w:r w:rsidRPr="001C2A86">
        <w:rPr>
          <w:rFonts w:cs="Traditional Arabic" w:hint="cs"/>
          <w:sz w:val="16"/>
          <w:rtl/>
        </w:rPr>
        <w:t xml:space="preserve">، </w:t>
      </w:r>
      <w:r w:rsidRPr="001C2A86">
        <w:rPr>
          <w:rFonts w:cs="Traditional Arabic"/>
          <w:sz w:val="16"/>
        </w:rPr>
        <w:t>MHz 854 = C</w:t>
      </w:r>
    </w:p>
    <w:p w:rsidR="00A51FBC" w:rsidRDefault="00A51FBC" w:rsidP="00A51FBC">
      <w:pPr>
        <w:pStyle w:val="FigureNo0"/>
        <w:keepNext w:val="0"/>
        <w:keepLines w:val="0"/>
        <w:spacing w:after="0" w:line="180" w:lineRule="auto"/>
        <w:jc w:val="left"/>
      </w:pPr>
    </w:p>
    <w:p w:rsidR="009301B6" w:rsidRDefault="009301B6" w:rsidP="00A51FBC">
      <w:pPr>
        <w:pStyle w:val="FigureNo0"/>
        <w:keepLines w:val="0"/>
        <w:spacing w:after="0" w:line="180" w:lineRule="auto"/>
        <w:rPr>
          <w:rtl/>
        </w:rPr>
      </w:pPr>
      <w:r>
        <w:rPr>
          <w:rFonts w:hint="cs"/>
          <w:rtl/>
        </w:rPr>
        <w:lastRenderedPageBreak/>
        <w:t xml:space="preserve">الشـكل </w:t>
      </w:r>
      <w:r>
        <w:t>3</w:t>
      </w:r>
    </w:p>
    <w:p w:rsidR="000D63C3" w:rsidRPr="009301B6" w:rsidRDefault="00525025" w:rsidP="00A51FBC">
      <w:pPr>
        <w:pStyle w:val="Figuretitle"/>
        <w:keepLines w:val="0"/>
        <w:bidi/>
        <w:spacing w:before="80" w:after="0" w:line="168" w:lineRule="auto"/>
        <w:rPr>
          <w:rFonts w:ascii="Times New Roman"/>
          <w:rtl/>
          <w:lang w:bidi="ar-EG"/>
        </w:rPr>
      </w:pPr>
      <w:r>
        <w:rPr>
          <w:noProof/>
          <w:lang w:val="en-US" w:eastAsia="zh-CN"/>
        </w:rPr>
        <mc:AlternateContent>
          <mc:Choice Requires="wps">
            <w:drawing>
              <wp:anchor distT="0" distB="0" distL="114300" distR="114300" simplePos="0" relativeHeight="251697152" behindDoc="0" locked="0" layoutInCell="1" allowOverlap="1" wp14:anchorId="07C5E7AA" wp14:editId="4E551F6D">
                <wp:simplePos x="0" y="0"/>
                <wp:positionH relativeFrom="column">
                  <wp:posOffset>910107</wp:posOffset>
                </wp:positionH>
                <wp:positionV relativeFrom="paragraph">
                  <wp:posOffset>402982</wp:posOffset>
                </wp:positionV>
                <wp:extent cx="4142105" cy="244116"/>
                <wp:effectExtent l="0" t="0" r="0" b="3810"/>
                <wp:wrapNone/>
                <wp:docPr id="7"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244116"/>
                        </a:xfrm>
                        <a:prstGeom prst="rect">
                          <a:avLst/>
                        </a:prstGeom>
                        <a:solidFill>
                          <a:schemeClr val="bg1"/>
                        </a:solidFill>
                        <a:ln>
                          <a:noFill/>
                        </a:ln>
                        <a:extLst/>
                      </wps:spPr>
                      <wps:txbx>
                        <w:txbxContent>
                          <w:p w:rsidR="00432EB1" w:rsidRPr="00525025" w:rsidRDefault="00432EB1" w:rsidP="005261F2">
                            <w:pPr>
                              <w:pStyle w:val="Figurelegend"/>
                              <w:bidi/>
                              <w:spacing w:before="0"/>
                              <w:jc w:val="left"/>
                              <w:rPr>
                                <w:rFonts w:cs="Traditional Arabic"/>
                                <w:szCs w:val="24"/>
                                <w:rtl/>
                              </w:rPr>
                            </w:pPr>
                            <w:r w:rsidRPr="00525025">
                              <w:rPr>
                                <w:rFonts w:cs="Traditional Arabic" w:hint="cs"/>
                                <w:szCs w:val="24"/>
                                <w:rtl/>
                              </w:rPr>
                              <w:t xml:space="preserve">أ ) الخيار </w:t>
                            </w:r>
                            <w:r w:rsidRPr="00525025">
                              <w:rPr>
                                <w:rFonts w:cs="Traditional Arabic"/>
                                <w:szCs w:val="24"/>
                              </w:rPr>
                              <w:t>1</w:t>
                            </w:r>
                            <w:r w:rsidRPr="00525025">
                              <w:rPr>
                                <w:rFonts w:cs="Traditional Arabic" w:hint="cs"/>
                                <w:szCs w:val="24"/>
                                <w:rtl/>
                              </w:rPr>
                              <w:t xml:space="preserve"> لعدد القنوات </w:t>
                            </w:r>
                            <w:r w:rsidR="005261F2" w:rsidRPr="00525025">
                              <w:rPr>
                                <w:rFonts w:cs="Traditional Arabic"/>
                                <w:szCs w:val="24"/>
                              </w:rPr>
                              <w:t>N</w:t>
                            </w:r>
                            <w:r w:rsidR="005261F2" w:rsidRPr="00525025">
                              <w:rPr>
                                <w:rFonts w:cs="Traditional Arabic"/>
                                <w:szCs w:val="24"/>
                                <w:vertAlign w:val="subscript"/>
                              </w:rPr>
                              <w:t>28</w:t>
                            </w:r>
                            <w:r w:rsidRPr="00525025">
                              <w:rPr>
                                <w:rFonts w:cs="Traditional Arabic" w:hint="cs"/>
                                <w:szCs w:val="24"/>
                                <w:rtl/>
                              </w:rPr>
                              <w:t xml:space="preserve"> المقابل = </w:t>
                            </w:r>
                            <w:r w:rsidRPr="00525025">
                              <w:rPr>
                                <w:rFonts w:cs="Traditional Arabic"/>
                                <w:szCs w:val="24"/>
                              </w:rPr>
                              <w:t>2</w:t>
                            </w:r>
                            <w:r w:rsidRPr="00525025">
                              <w:rPr>
                                <w:rFonts w:cs="Traditional Arabic" w:hint="cs"/>
                                <w:szCs w:val="24"/>
                                <w:rtl/>
                              </w:rPr>
                              <w:t xml:space="preserve"> </w:t>
                            </w:r>
                            <w:r w:rsidRPr="00525025">
                              <w:rPr>
                                <w:rFonts w:cs="Traditional Arabic"/>
                                <w:szCs w:val="24"/>
                                <w:rtl/>
                              </w:rPr>
                              <w:t>×</w:t>
                            </w:r>
                            <w:r w:rsidRPr="00525025">
                              <w:rPr>
                                <w:rFonts w:cs="Traditional Arabic"/>
                                <w:szCs w:val="24"/>
                              </w:rPr>
                              <w:t>N</w:t>
                            </w:r>
                            <w:r w:rsidRPr="00525025">
                              <w:rPr>
                                <w:rFonts w:cs="Traditional Arabic"/>
                                <w:szCs w:val="24"/>
                                <w:vertAlign w:val="subscript"/>
                              </w:rPr>
                              <w:t>56</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5E7AA" id="Text Box 2983" o:spid="_x0000_s1029" type="#_x0000_t202" style="position:absolute;left:0;text-align:left;margin-left:71.65pt;margin-top:31.75pt;width:326.15pt;height:19.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" fillcolor="white [3212]" stroked="f">
                <v:textbox inset="0,0,0,0">
                  <w:txbxContent>
                    <w:p w:rsidR="00432EB1" w:rsidRPr="00525025" w:rsidRDefault="00432EB1" w:rsidP="005261F2">
                      <w:pPr>
                        <w:pStyle w:val="Figurelegend"/>
                        <w:bidi/>
                        <w:spacing w:before="0"/>
                        <w:jc w:val="left"/>
                        <w:rPr>
                          <w:rFonts w:cs="Traditional Arabic"/>
                          <w:szCs w:val="24"/>
                          <w:rtl/>
                        </w:rPr>
                      </w:pPr>
                      <w:r w:rsidRPr="00525025">
                        <w:rPr>
                          <w:rFonts w:cs="Traditional Arabic" w:hint="cs"/>
                          <w:szCs w:val="24"/>
                          <w:rtl/>
                        </w:rPr>
                        <w:t xml:space="preserve">أ ) الخيار </w:t>
                      </w:r>
                      <w:r w:rsidRPr="00525025">
                        <w:rPr>
                          <w:rFonts w:cs="Traditional Arabic"/>
                          <w:szCs w:val="24"/>
                        </w:rPr>
                        <w:t>1</w:t>
                      </w:r>
                      <w:r w:rsidRPr="00525025">
                        <w:rPr>
                          <w:rFonts w:cs="Traditional Arabic" w:hint="cs"/>
                          <w:szCs w:val="24"/>
                          <w:rtl/>
                        </w:rPr>
                        <w:t xml:space="preserve"> لعدد القنوات </w:t>
                      </w:r>
                      <w:r w:rsidR="005261F2" w:rsidRPr="00525025">
                        <w:rPr>
                          <w:rFonts w:cs="Traditional Arabic"/>
                          <w:szCs w:val="24"/>
                        </w:rPr>
                        <w:t>N</w:t>
                      </w:r>
                      <w:r w:rsidR="005261F2" w:rsidRPr="00525025">
                        <w:rPr>
                          <w:rFonts w:cs="Traditional Arabic"/>
                          <w:szCs w:val="24"/>
                          <w:vertAlign w:val="subscript"/>
                        </w:rPr>
                        <w:t>28</w:t>
                      </w:r>
                      <w:r w:rsidRPr="00525025">
                        <w:rPr>
                          <w:rFonts w:cs="Traditional Arabic" w:hint="cs"/>
                          <w:szCs w:val="24"/>
                          <w:rtl/>
                        </w:rPr>
                        <w:t xml:space="preserve"> المقابل = </w:t>
                      </w:r>
                      <w:r w:rsidRPr="00525025">
                        <w:rPr>
                          <w:rFonts w:cs="Traditional Arabic"/>
                          <w:szCs w:val="24"/>
                        </w:rPr>
                        <w:t>2</w:t>
                      </w:r>
                      <w:r w:rsidRPr="00525025">
                        <w:rPr>
                          <w:rFonts w:cs="Traditional Arabic" w:hint="cs"/>
                          <w:szCs w:val="24"/>
                          <w:rtl/>
                        </w:rPr>
                        <w:t xml:space="preserve"> </w:t>
                      </w:r>
                      <w:r w:rsidRPr="00525025">
                        <w:rPr>
                          <w:rFonts w:cs="Traditional Arabic"/>
                          <w:szCs w:val="24"/>
                          <w:rtl/>
                        </w:rPr>
                        <w:t>×</w:t>
                      </w:r>
                      <w:r w:rsidRPr="00525025">
                        <w:rPr>
                          <w:rFonts w:cs="Traditional Arabic"/>
                          <w:szCs w:val="24"/>
                        </w:rPr>
                        <w:t>N</w:t>
                      </w:r>
                      <w:r w:rsidRPr="00525025">
                        <w:rPr>
                          <w:rFonts w:cs="Traditional Arabic"/>
                          <w:szCs w:val="24"/>
                          <w:vertAlign w:val="subscript"/>
                        </w:rPr>
                        <w:t>56</w:t>
                      </w:r>
                    </w:p>
                  </w:txbxContent>
                </v:textbox>
              </v:shape>
            </w:pict>
          </mc:Fallback>
        </mc:AlternateContent>
      </w:r>
      <w:r w:rsidR="009301B6" w:rsidRPr="009301B6">
        <w:rPr>
          <w:rFonts w:ascii="Times New Roman" w:hint="cs"/>
          <w:rtl/>
        </w:rPr>
        <w:t>ترتيبات قنوات الترددات الراديوية للأنظمة اللاسلكية الثابتة</w:t>
      </w:r>
      <w:r w:rsidR="001555A9">
        <w:rPr>
          <w:rFonts w:ascii="Times New Roman"/>
          <w:rtl/>
        </w:rPr>
        <w:br/>
      </w:r>
      <w:r w:rsidR="009301B6" w:rsidRPr="009301B6">
        <w:rPr>
          <w:rFonts w:ascii="Times New Roman" w:hint="cs"/>
          <w:rtl/>
        </w:rPr>
        <w:t xml:space="preserve"> العاملة في النطاق </w:t>
      </w:r>
      <w:r w:rsidR="009301B6" w:rsidRPr="009301B6">
        <w:rPr>
          <w:rFonts w:ascii="Times New Roman"/>
        </w:rPr>
        <w:t>15</w:t>
      </w:r>
      <w:r w:rsidR="009301B6" w:rsidRPr="009301B6">
        <w:rPr>
          <w:rFonts w:ascii="Times New Roman" w:hint="eastAsia"/>
          <w:rtl/>
        </w:rPr>
        <w:t> </w:t>
      </w:r>
      <w:r w:rsidR="009301B6" w:rsidRPr="009301B6">
        <w:rPr>
          <w:rFonts w:ascii="Times New Roman"/>
        </w:rPr>
        <w:t>GHz</w:t>
      </w:r>
      <w:r w:rsidR="001555A9">
        <w:rPr>
          <w:rFonts w:ascii="Times New Roman" w:hint="cs"/>
          <w:rtl/>
        </w:rPr>
        <w:t>:</w:t>
      </w:r>
      <w:r w:rsidR="009301B6" w:rsidRPr="009301B6">
        <w:rPr>
          <w:rFonts w:ascii="Times New Roman" w:hint="cs"/>
          <w:rtl/>
        </w:rPr>
        <w:t xml:space="preserve"> المباعدة </w:t>
      </w:r>
      <w:r w:rsidR="009301B6" w:rsidRPr="009301B6">
        <w:rPr>
          <w:rFonts w:ascii="Times New Roman"/>
        </w:rPr>
        <w:t>56</w:t>
      </w:r>
      <w:r w:rsidR="001555A9">
        <w:rPr>
          <w:rFonts w:ascii="Times New Roman" w:hint="cs"/>
          <w:rtl/>
        </w:rPr>
        <w:t> </w:t>
      </w:r>
      <w:r w:rsidR="001555A9" w:rsidRPr="009301B6">
        <w:rPr>
          <w:rFonts w:ascii="Times New Roman"/>
        </w:rPr>
        <w:t>MHz</w:t>
      </w:r>
    </w:p>
    <w:p w:rsidR="00D113F2" w:rsidRDefault="00D113F2" w:rsidP="00A51FBC">
      <w:pPr>
        <w:keepNext/>
        <w:overflowPunct/>
        <w:autoSpaceDE/>
        <w:autoSpaceDN/>
        <w:bidi w:val="0"/>
        <w:adjustRightInd/>
        <w:spacing w:before="0" w:line="120" w:lineRule="auto"/>
        <w:jc w:val="left"/>
        <w:textAlignment w:val="auto"/>
        <w:rPr>
          <w:sz w:val="20"/>
          <w:szCs w:val="26"/>
          <w:vertAlign w:val="subscript"/>
          <w:lang w:bidi="ar-EG"/>
        </w:rPr>
      </w:pPr>
    </w:p>
    <w:p w:rsidR="00D113F2" w:rsidRDefault="00525025" w:rsidP="00A51FBC">
      <w:pPr>
        <w:pStyle w:val="Figure"/>
        <w:jc w:val="center"/>
        <w:rPr>
          <w:rtl/>
          <w:lang w:bidi="ar-EG"/>
        </w:rPr>
      </w:pPr>
      <w:r>
        <w:rPr>
          <w:noProof/>
          <w:lang w:val="en-US" w:eastAsia="zh-CN"/>
        </w:rPr>
        <mc:AlternateContent>
          <mc:Choice Requires="wps">
            <w:drawing>
              <wp:anchor distT="0" distB="0" distL="114300" distR="114300" simplePos="0" relativeHeight="251701248" behindDoc="0" locked="0" layoutInCell="1" allowOverlap="1" wp14:anchorId="26AE0F5F" wp14:editId="7E908214">
                <wp:simplePos x="0" y="0"/>
                <wp:positionH relativeFrom="column">
                  <wp:posOffset>781685</wp:posOffset>
                </wp:positionH>
                <wp:positionV relativeFrom="paragraph">
                  <wp:posOffset>2222132</wp:posOffset>
                </wp:positionV>
                <wp:extent cx="4277360" cy="254000"/>
                <wp:effectExtent l="0" t="0" r="8890" b="0"/>
                <wp:wrapNone/>
                <wp:docPr id="16"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254000"/>
                        </a:xfrm>
                        <a:prstGeom prst="rect">
                          <a:avLst/>
                        </a:prstGeom>
                        <a:solidFill>
                          <a:schemeClr val="bg1"/>
                        </a:solidFill>
                        <a:ln>
                          <a:noFill/>
                        </a:ln>
                        <a:extLst/>
                      </wps:spPr>
                      <wps:txbx>
                        <w:txbxContent>
                          <w:p w:rsidR="00432EB1" w:rsidRPr="00525025" w:rsidRDefault="00432EB1" w:rsidP="00525025">
                            <w:pPr>
                              <w:pStyle w:val="Figurelegend"/>
                              <w:bidi/>
                              <w:spacing w:before="0"/>
                              <w:jc w:val="left"/>
                              <w:rPr>
                                <w:rFonts w:cs="Traditional Arabic"/>
                                <w:sz w:val="20"/>
                                <w:szCs w:val="24"/>
                                <w:vertAlign w:val="subscript"/>
                                <w:rtl/>
                                <w:lang w:bidi="ar-EG"/>
                              </w:rPr>
                            </w:pPr>
                            <w:r w:rsidRPr="00525025">
                              <w:rPr>
                                <w:rFonts w:cs="Traditional Arabic" w:hint="cs"/>
                                <w:szCs w:val="24"/>
                                <w:rtl/>
                              </w:rPr>
                              <w:t xml:space="preserve">ب) الخيار </w:t>
                            </w:r>
                            <w:r w:rsidRPr="00525025">
                              <w:rPr>
                                <w:rFonts w:cs="Traditional Arabic"/>
                                <w:szCs w:val="24"/>
                              </w:rPr>
                              <w:t>2</w:t>
                            </w:r>
                            <w:r w:rsidRPr="00525025">
                              <w:rPr>
                                <w:rFonts w:cs="Traditional Arabic" w:hint="cs"/>
                                <w:szCs w:val="24"/>
                                <w:rtl/>
                              </w:rPr>
                              <w:t xml:space="preserve"> لعدد القنوات </w:t>
                            </w:r>
                            <w:r w:rsidRPr="00525025">
                              <w:rPr>
                                <w:rFonts w:cs="Traditional Arabic"/>
                                <w:szCs w:val="24"/>
                              </w:rPr>
                              <w:t>N</w:t>
                            </w:r>
                            <w:r w:rsidRPr="00525025">
                              <w:rPr>
                                <w:rFonts w:cs="Traditional Arabic"/>
                                <w:szCs w:val="24"/>
                                <w:vertAlign w:val="subscript"/>
                              </w:rPr>
                              <w:t>28</w:t>
                            </w:r>
                            <w:r w:rsidRPr="00525025">
                              <w:rPr>
                                <w:rFonts w:cs="Traditional Arabic" w:hint="cs"/>
                                <w:szCs w:val="24"/>
                                <w:rtl/>
                              </w:rPr>
                              <w:t xml:space="preserve"> المقابل = </w:t>
                            </w:r>
                            <w:r w:rsidRPr="00525025">
                              <w:rPr>
                                <w:rFonts w:cs="Traditional Arabic"/>
                                <w:szCs w:val="24"/>
                              </w:rPr>
                              <w:t>2</w:t>
                            </w:r>
                            <w:r w:rsidRPr="00525025">
                              <w:rPr>
                                <w:rFonts w:cs="Traditional Arabic" w:hint="cs"/>
                                <w:szCs w:val="24"/>
                                <w:rtl/>
                              </w:rPr>
                              <w:t xml:space="preserve"> </w:t>
                            </w:r>
                            <w:r w:rsidRPr="00525025">
                              <w:rPr>
                                <w:rFonts w:cs="Traditional Arabic"/>
                                <w:szCs w:val="24"/>
                                <w:rtl/>
                              </w:rPr>
                              <w:t>×</w:t>
                            </w:r>
                            <w:r w:rsidRPr="00525025">
                              <w:rPr>
                                <w:rFonts w:cs="Traditional Arabic"/>
                                <w:szCs w:val="24"/>
                              </w:rPr>
                              <w:t>N</w:t>
                            </w:r>
                            <w:r w:rsidRPr="00525025">
                              <w:rPr>
                                <w:rFonts w:cs="Traditional Arabic"/>
                                <w:szCs w:val="24"/>
                                <w:vertAlign w:val="subscript"/>
                              </w:rPr>
                              <w:t>56</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E0F5F" id="_x0000_s1030" type="#_x0000_t202" style="position:absolute;left:0;text-align:left;margin-left:61.55pt;margin-top:174.95pt;width:336.8pt;height:2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" fillcolor="white [3212]" stroked="f">
                <v:textbox inset="0,0,0,0">
                  <w:txbxContent>
                    <w:p w:rsidR="00432EB1" w:rsidRPr="00525025" w:rsidRDefault="00432EB1" w:rsidP="00525025">
                      <w:pPr>
                        <w:pStyle w:val="Figurelegend"/>
                        <w:bidi/>
                        <w:spacing w:before="0"/>
                        <w:jc w:val="left"/>
                        <w:rPr>
                          <w:rFonts w:cs="Traditional Arabic"/>
                          <w:sz w:val="20"/>
                          <w:szCs w:val="24"/>
                          <w:vertAlign w:val="subscript"/>
                          <w:rtl/>
                          <w:lang w:bidi="ar-EG"/>
                        </w:rPr>
                      </w:pPr>
                      <w:r w:rsidRPr="00525025">
                        <w:rPr>
                          <w:rFonts w:cs="Traditional Arabic" w:hint="cs"/>
                          <w:szCs w:val="24"/>
                          <w:rtl/>
                        </w:rPr>
                        <w:t xml:space="preserve">ب) الخيار </w:t>
                      </w:r>
                      <w:r w:rsidRPr="00525025">
                        <w:rPr>
                          <w:rFonts w:cs="Traditional Arabic"/>
                          <w:szCs w:val="24"/>
                        </w:rPr>
                        <w:t>2</w:t>
                      </w:r>
                      <w:r w:rsidRPr="00525025">
                        <w:rPr>
                          <w:rFonts w:cs="Traditional Arabic" w:hint="cs"/>
                          <w:szCs w:val="24"/>
                          <w:rtl/>
                        </w:rPr>
                        <w:t xml:space="preserve"> لعدد القنوات </w:t>
                      </w:r>
                      <w:r w:rsidRPr="00525025">
                        <w:rPr>
                          <w:rFonts w:cs="Traditional Arabic"/>
                          <w:szCs w:val="24"/>
                        </w:rPr>
                        <w:t>N</w:t>
                      </w:r>
                      <w:r w:rsidRPr="00525025">
                        <w:rPr>
                          <w:rFonts w:cs="Traditional Arabic"/>
                          <w:szCs w:val="24"/>
                          <w:vertAlign w:val="subscript"/>
                        </w:rPr>
                        <w:t>28</w:t>
                      </w:r>
                      <w:r w:rsidRPr="00525025">
                        <w:rPr>
                          <w:rFonts w:cs="Traditional Arabic" w:hint="cs"/>
                          <w:szCs w:val="24"/>
                          <w:rtl/>
                        </w:rPr>
                        <w:t xml:space="preserve"> المقابل = </w:t>
                      </w:r>
                      <w:r w:rsidRPr="00525025">
                        <w:rPr>
                          <w:rFonts w:cs="Traditional Arabic"/>
                          <w:szCs w:val="24"/>
                        </w:rPr>
                        <w:t>2</w:t>
                      </w:r>
                      <w:r w:rsidRPr="00525025">
                        <w:rPr>
                          <w:rFonts w:cs="Traditional Arabic" w:hint="cs"/>
                          <w:szCs w:val="24"/>
                          <w:rtl/>
                        </w:rPr>
                        <w:t xml:space="preserve"> </w:t>
                      </w:r>
                      <w:r w:rsidRPr="00525025">
                        <w:rPr>
                          <w:rFonts w:cs="Traditional Arabic"/>
                          <w:szCs w:val="24"/>
                          <w:rtl/>
                        </w:rPr>
                        <w:t>×</w:t>
                      </w:r>
                      <w:r w:rsidRPr="00525025">
                        <w:rPr>
                          <w:rFonts w:cs="Traditional Arabic"/>
                          <w:szCs w:val="24"/>
                        </w:rPr>
                        <w:t>N</w:t>
                      </w:r>
                      <w:r w:rsidRPr="00525025">
                        <w:rPr>
                          <w:rFonts w:cs="Traditional Arabic"/>
                          <w:szCs w:val="24"/>
                          <w:vertAlign w:val="subscript"/>
                        </w:rPr>
                        <w:t>56</w:t>
                      </w:r>
                    </w:p>
                  </w:txbxContent>
                </v:textbox>
              </v:shape>
            </w:pict>
          </mc:Fallback>
        </mc:AlternateContent>
      </w:r>
      <w:r w:rsidR="007532C3">
        <w:rPr>
          <w:noProof/>
          <w:lang w:val="en-US" w:eastAsia="zh-CN"/>
        </w:rPr>
        <mc:AlternateContent>
          <mc:Choice Requires="wps">
            <w:drawing>
              <wp:anchor distT="0" distB="0" distL="114300" distR="114300" simplePos="0" relativeHeight="251703296" behindDoc="0" locked="0" layoutInCell="1" allowOverlap="1" wp14:anchorId="170823E3" wp14:editId="2E5576F6">
                <wp:simplePos x="0" y="0"/>
                <wp:positionH relativeFrom="column">
                  <wp:posOffset>927641</wp:posOffset>
                </wp:positionH>
                <wp:positionV relativeFrom="paragraph">
                  <wp:posOffset>4151748</wp:posOffset>
                </wp:positionV>
                <wp:extent cx="4230094" cy="389299"/>
                <wp:effectExtent l="0" t="0" r="0" b="0"/>
                <wp:wrapNone/>
                <wp:docPr id="17"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094" cy="389299"/>
                        </a:xfrm>
                        <a:prstGeom prst="rect">
                          <a:avLst/>
                        </a:prstGeom>
                        <a:solidFill>
                          <a:schemeClr val="bg1"/>
                        </a:solidFill>
                        <a:ln>
                          <a:noFill/>
                        </a:ln>
                        <a:extLst/>
                      </wps:spPr>
                      <wps:txbx>
                        <w:txbxContent>
                          <w:p w:rsidR="00432EB1" w:rsidRPr="001C2A86" w:rsidRDefault="00432EB1" w:rsidP="00107979">
                            <w:pPr>
                              <w:pStyle w:val="Figurelegend"/>
                              <w:bidi/>
                              <w:jc w:val="center"/>
                              <w:rPr>
                                <w:rFonts w:cs="Traditional Arabic"/>
                                <w:sz w:val="16"/>
                                <w:rtl/>
                              </w:rPr>
                            </w:pPr>
                            <w:r w:rsidRPr="001C2A86">
                              <w:rPr>
                                <w:rFonts w:cs="Traditional Arabic" w:hint="cs"/>
                                <w:sz w:val="16"/>
                                <w:rtl/>
                              </w:rPr>
                              <w:t xml:space="preserve">للنطاق </w:t>
                            </w:r>
                            <w:r w:rsidRPr="001C2A86">
                              <w:rPr>
                                <w:rFonts w:cs="Traditional Arabic"/>
                                <w:sz w:val="16"/>
                              </w:rPr>
                              <w:t>GHz 15</w:t>
                            </w:r>
                            <w:r w:rsidR="00107979" w:rsidRPr="00EB7787">
                              <w:rPr>
                                <w:lang w:val="ru-RU"/>
                              </w:rPr>
                              <w:t>,</w:t>
                            </w:r>
                            <w:r w:rsidRPr="001C2A86">
                              <w:rPr>
                                <w:rFonts w:cs="Traditional Arabic"/>
                                <w:sz w:val="16"/>
                              </w:rPr>
                              <w:t>35-14</w:t>
                            </w:r>
                            <w:r w:rsidR="00107979" w:rsidRPr="00EB7787">
                              <w:rPr>
                                <w:lang w:val="ru-RU"/>
                              </w:rPr>
                              <w:t>,</w:t>
                            </w:r>
                            <w:r w:rsidRPr="001C2A86">
                              <w:rPr>
                                <w:rFonts w:cs="Traditional Arabic"/>
                                <w:sz w:val="16"/>
                              </w:rPr>
                              <w:t>4</w:t>
                            </w:r>
                            <w:r w:rsidRPr="001C2A86">
                              <w:rPr>
                                <w:rFonts w:cs="Traditional Arabic" w:hint="cs"/>
                                <w:sz w:val="16"/>
                                <w:rtl/>
                              </w:rPr>
                              <w:t xml:space="preserve">: </w:t>
                            </w:r>
                            <w:r w:rsidRPr="001C2A86">
                              <w:rPr>
                                <w:rFonts w:cs="Traditional Arabic"/>
                                <w:sz w:val="16"/>
                              </w:rPr>
                              <w:t>MHz 950 = A</w:t>
                            </w:r>
                            <w:r w:rsidRPr="001C2A86">
                              <w:rPr>
                                <w:rFonts w:cs="Traditional Arabic" w:hint="cs"/>
                                <w:sz w:val="16"/>
                                <w:rtl/>
                              </w:rPr>
                              <w:t>،</w:t>
                            </w:r>
                            <w:r w:rsidRPr="001C2A86">
                              <w:rPr>
                                <w:rFonts w:cs="Traditional Arabic"/>
                                <w:sz w:val="16"/>
                              </w:rPr>
                              <w:t xml:space="preserve">MHz 31 = B </w:t>
                            </w:r>
                            <w:r w:rsidRPr="001C2A86">
                              <w:rPr>
                                <w:rFonts w:cs="Traditional Arabic" w:hint="cs"/>
                                <w:sz w:val="16"/>
                                <w:rtl/>
                              </w:rPr>
                              <w:t xml:space="preserve">، </w:t>
                            </w:r>
                            <w:r w:rsidRPr="001C2A86">
                              <w:rPr>
                                <w:rFonts w:cs="Traditional Arabic"/>
                                <w:sz w:val="16"/>
                              </w:rPr>
                              <w:t>MHz 966 = C</w:t>
                            </w:r>
                          </w:p>
                          <w:p w:rsidR="00432EB1" w:rsidRPr="001C2A86" w:rsidRDefault="00432EB1" w:rsidP="00107979">
                            <w:pPr>
                              <w:pStyle w:val="Figurelegend"/>
                              <w:bidi/>
                              <w:jc w:val="center"/>
                              <w:rPr>
                                <w:rFonts w:cs="Traditional Arabic"/>
                                <w:sz w:val="16"/>
                                <w:rtl/>
                              </w:rPr>
                            </w:pPr>
                            <w:r w:rsidRPr="001C2A86">
                              <w:rPr>
                                <w:rFonts w:cs="Traditional Arabic" w:hint="cs"/>
                                <w:sz w:val="16"/>
                                <w:rtl/>
                              </w:rPr>
                              <w:t xml:space="preserve">للنطاق </w:t>
                            </w:r>
                            <w:r w:rsidRPr="001C2A86">
                              <w:rPr>
                                <w:rFonts w:cs="Traditional Arabic"/>
                                <w:sz w:val="16"/>
                              </w:rPr>
                              <w:t>GHz 15</w:t>
                            </w:r>
                            <w:r w:rsidR="00107979" w:rsidRPr="00EB7787">
                              <w:rPr>
                                <w:lang w:val="ru-RU"/>
                              </w:rPr>
                              <w:t>,</w:t>
                            </w:r>
                            <w:r w:rsidRPr="001C2A86">
                              <w:rPr>
                                <w:rFonts w:cs="Traditional Arabic"/>
                                <w:sz w:val="16"/>
                              </w:rPr>
                              <w:t>35-14</w:t>
                            </w:r>
                            <w:r w:rsidR="00107979" w:rsidRPr="00EB7787">
                              <w:rPr>
                                <w:lang w:val="ru-RU"/>
                              </w:rPr>
                              <w:t>,</w:t>
                            </w:r>
                            <w:r w:rsidRPr="001C2A86">
                              <w:rPr>
                                <w:rFonts w:cs="Traditional Arabic"/>
                                <w:sz w:val="16"/>
                              </w:rPr>
                              <w:t>5</w:t>
                            </w:r>
                            <w:r w:rsidRPr="001C2A86">
                              <w:rPr>
                                <w:rFonts w:cs="Traditional Arabic" w:hint="cs"/>
                                <w:sz w:val="16"/>
                                <w:rtl/>
                              </w:rPr>
                              <w:t xml:space="preserve">: </w:t>
                            </w:r>
                            <w:r w:rsidRPr="001C2A86">
                              <w:rPr>
                                <w:rFonts w:cs="Traditional Arabic"/>
                                <w:sz w:val="16"/>
                              </w:rPr>
                              <w:t>MHz 850 = A</w:t>
                            </w:r>
                            <w:r w:rsidRPr="001C2A86">
                              <w:rPr>
                                <w:rFonts w:cs="Traditional Arabic" w:hint="cs"/>
                                <w:sz w:val="16"/>
                                <w:rtl/>
                              </w:rPr>
                              <w:t>،</w:t>
                            </w:r>
                            <w:r w:rsidRPr="001C2A86">
                              <w:rPr>
                                <w:rFonts w:cs="Traditional Arabic"/>
                                <w:sz w:val="16"/>
                              </w:rPr>
                              <w:t xml:space="preserve">MHz 29 = B </w:t>
                            </w:r>
                            <w:r w:rsidRPr="001C2A86">
                              <w:rPr>
                                <w:rFonts w:cs="Traditional Arabic" w:hint="cs"/>
                                <w:sz w:val="16"/>
                                <w:rtl/>
                              </w:rPr>
                              <w:t xml:space="preserve">، </w:t>
                            </w:r>
                            <w:r w:rsidRPr="001C2A86">
                              <w:rPr>
                                <w:rFonts w:cs="Traditional Arabic"/>
                                <w:sz w:val="16"/>
                              </w:rPr>
                              <w:t>MHz 868 = C</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823E3" id="_x0000_s1031" type="#_x0000_t202" style="position:absolute;left:0;text-align:left;margin-left:73.05pt;margin-top:326.9pt;width:333.1pt;height:30.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" fillcolor="white [3212]" stroked="f">
                <v:textbox inset="0,0,0,0">
                  <w:txbxContent>
                    <w:p w:rsidR="00432EB1" w:rsidRPr="001C2A86" w:rsidRDefault="00432EB1" w:rsidP="00107979">
                      <w:pPr>
                        <w:pStyle w:val="Figurelegend"/>
                        <w:bidi/>
                        <w:jc w:val="center"/>
                        <w:rPr>
                          <w:rFonts w:cs="Traditional Arabic"/>
                          <w:sz w:val="16"/>
                          <w:rtl/>
                        </w:rPr>
                      </w:pPr>
                      <w:r w:rsidRPr="001C2A86">
                        <w:rPr>
                          <w:rFonts w:cs="Traditional Arabic" w:hint="cs"/>
                          <w:sz w:val="16"/>
                          <w:rtl/>
                        </w:rPr>
                        <w:t xml:space="preserve">للنطاق </w:t>
                      </w:r>
                      <w:r w:rsidRPr="001C2A86">
                        <w:rPr>
                          <w:rFonts w:cs="Traditional Arabic"/>
                          <w:sz w:val="16"/>
                        </w:rPr>
                        <w:t>GHz 15</w:t>
                      </w:r>
                      <w:r w:rsidR="00107979" w:rsidRPr="00EB7787">
                        <w:rPr>
                          <w:lang w:val="ru-RU"/>
                        </w:rPr>
                        <w:t>,</w:t>
                      </w:r>
                      <w:r w:rsidRPr="001C2A86">
                        <w:rPr>
                          <w:rFonts w:cs="Traditional Arabic"/>
                          <w:sz w:val="16"/>
                        </w:rPr>
                        <w:t>35-14</w:t>
                      </w:r>
                      <w:r w:rsidR="00107979" w:rsidRPr="00EB7787">
                        <w:rPr>
                          <w:lang w:val="ru-RU"/>
                        </w:rPr>
                        <w:t>,</w:t>
                      </w:r>
                      <w:r w:rsidRPr="001C2A86">
                        <w:rPr>
                          <w:rFonts w:cs="Traditional Arabic"/>
                          <w:sz w:val="16"/>
                        </w:rPr>
                        <w:t>4</w:t>
                      </w:r>
                      <w:r w:rsidRPr="001C2A86">
                        <w:rPr>
                          <w:rFonts w:cs="Traditional Arabic" w:hint="cs"/>
                          <w:sz w:val="16"/>
                          <w:rtl/>
                        </w:rPr>
                        <w:t xml:space="preserve">: </w:t>
                      </w:r>
                      <w:r w:rsidRPr="001C2A86">
                        <w:rPr>
                          <w:rFonts w:cs="Traditional Arabic"/>
                          <w:sz w:val="16"/>
                        </w:rPr>
                        <w:t>MHz 950 = A</w:t>
                      </w:r>
                      <w:r w:rsidRPr="001C2A86">
                        <w:rPr>
                          <w:rFonts w:cs="Traditional Arabic" w:hint="cs"/>
                          <w:sz w:val="16"/>
                          <w:rtl/>
                        </w:rPr>
                        <w:t>،</w:t>
                      </w:r>
                      <w:r w:rsidRPr="001C2A86">
                        <w:rPr>
                          <w:rFonts w:cs="Traditional Arabic"/>
                          <w:sz w:val="16"/>
                        </w:rPr>
                        <w:t xml:space="preserve">MHz 31 = B </w:t>
                      </w:r>
                      <w:r w:rsidRPr="001C2A86">
                        <w:rPr>
                          <w:rFonts w:cs="Traditional Arabic" w:hint="cs"/>
                          <w:sz w:val="16"/>
                          <w:rtl/>
                        </w:rPr>
                        <w:t xml:space="preserve">، </w:t>
                      </w:r>
                      <w:r w:rsidRPr="001C2A86">
                        <w:rPr>
                          <w:rFonts w:cs="Traditional Arabic"/>
                          <w:sz w:val="16"/>
                        </w:rPr>
                        <w:t>MHz 966 = C</w:t>
                      </w:r>
                    </w:p>
                    <w:p w:rsidR="00432EB1" w:rsidRPr="001C2A86" w:rsidRDefault="00432EB1" w:rsidP="00107979">
                      <w:pPr>
                        <w:pStyle w:val="Figurelegend"/>
                        <w:bidi/>
                        <w:jc w:val="center"/>
                        <w:rPr>
                          <w:rFonts w:cs="Traditional Arabic"/>
                          <w:sz w:val="16"/>
                          <w:rtl/>
                        </w:rPr>
                      </w:pPr>
                      <w:r w:rsidRPr="001C2A86">
                        <w:rPr>
                          <w:rFonts w:cs="Traditional Arabic" w:hint="cs"/>
                          <w:sz w:val="16"/>
                          <w:rtl/>
                        </w:rPr>
                        <w:t xml:space="preserve">للنطاق </w:t>
                      </w:r>
                      <w:r w:rsidRPr="001C2A86">
                        <w:rPr>
                          <w:rFonts w:cs="Traditional Arabic"/>
                          <w:sz w:val="16"/>
                        </w:rPr>
                        <w:t>GHz 15</w:t>
                      </w:r>
                      <w:r w:rsidR="00107979" w:rsidRPr="00EB7787">
                        <w:rPr>
                          <w:lang w:val="ru-RU"/>
                        </w:rPr>
                        <w:t>,</w:t>
                      </w:r>
                      <w:r w:rsidRPr="001C2A86">
                        <w:rPr>
                          <w:rFonts w:cs="Traditional Arabic"/>
                          <w:sz w:val="16"/>
                        </w:rPr>
                        <w:t>35-14</w:t>
                      </w:r>
                      <w:r w:rsidR="00107979" w:rsidRPr="00EB7787">
                        <w:rPr>
                          <w:lang w:val="ru-RU"/>
                        </w:rPr>
                        <w:t>,</w:t>
                      </w:r>
                      <w:r w:rsidRPr="001C2A86">
                        <w:rPr>
                          <w:rFonts w:cs="Traditional Arabic"/>
                          <w:sz w:val="16"/>
                        </w:rPr>
                        <w:t>5</w:t>
                      </w:r>
                      <w:r w:rsidRPr="001C2A86">
                        <w:rPr>
                          <w:rFonts w:cs="Traditional Arabic" w:hint="cs"/>
                          <w:sz w:val="16"/>
                          <w:rtl/>
                        </w:rPr>
                        <w:t xml:space="preserve">: </w:t>
                      </w:r>
                      <w:r w:rsidRPr="001C2A86">
                        <w:rPr>
                          <w:rFonts w:cs="Traditional Arabic"/>
                          <w:sz w:val="16"/>
                        </w:rPr>
                        <w:t>MHz 850 = A</w:t>
                      </w:r>
                      <w:r w:rsidRPr="001C2A86">
                        <w:rPr>
                          <w:rFonts w:cs="Traditional Arabic" w:hint="cs"/>
                          <w:sz w:val="16"/>
                          <w:rtl/>
                        </w:rPr>
                        <w:t>،</w:t>
                      </w:r>
                      <w:r w:rsidRPr="001C2A86">
                        <w:rPr>
                          <w:rFonts w:cs="Traditional Arabic"/>
                          <w:sz w:val="16"/>
                        </w:rPr>
                        <w:t xml:space="preserve">MHz 29 = B </w:t>
                      </w:r>
                      <w:r w:rsidRPr="001C2A86">
                        <w:rPr>
                          <w:rFonts w:cs="Traditional Arabic" w:hint="cs"/>
                          <w:sz w:val="16"/>
                          <w:rtl/>
                        </w:rPr>
                        <w:t xml:space="preserve">، </w:t>
                      </w:r>
                      <w:r w:rsidRPr="001C2A86">
                        <w:rPr>
                          <w:rFonts w:cs="Traditional Arabic"/>
                          <w:sz w:val="16"/>
                        </w:rPr>
                        <w:t>MHz 868 = C</w:t>
                      </w:r>
                    </w:p>
                  </w:txbxContent>
                </v:textbox>
              </v:shape>
            </w:pict>
          </mc:Fallback>
        </mc:AlternateContent>
      </w:r>
      <w:r w:rsidR="007532C3">
        <w:rPr>
          <w:noProof/>
          <w:lang w:val="en-US" w:eastAsia="zh-CN"/>
        </w:rPr>
        <mc:AlternateContent>
          <mc:Choice Requires="wps">
            <w:drawing>
              <wp:anchor distT="0" distB="0" distL="114300" distR="114300" simplePos="0" relativeHeight="251699200" behindDoc="0" locked="0" layoutInCell="1" allowOverlap="1" wp14:anchorId="1FC17763" wp14:editId="5C0DD765">
                <wp:simplePos x="0" y="0"/>
                <wp:positionH relativeFrom="column">
                  <wp:posOffset>909534</wp:posOffset>
                </wp:positionH>
                <wp:positionV relativeFrom="paragraph">
                  <wp:posOffset>1806901</wp:posOffset>
                </wp:positionV>
                <wp:extent cx="4229735" cy="416459"/>
                <wp:effectExtent l="0" t="0" r="0" b="3175"/>
                <wp:wrapNone/>
                <wp:docPr id="15"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416459"/>
                        </a:xfrm>
                        <a:prstGeom prst="rect">
                          <a:avLst/>
                        </a:prstGeom>
                        <a:solidFill>
                          <a:schemeClr val="bg1"/>
                        </a:solidFill>
                        <a:ln>
                          <a:noFill/>
                        </a:ln>
                        <a:extLst/>
                      </wps:spPr>
                      <wps:txbx>
                        <w:txbxContent>
                          <w:p w:rsidR="00432EB1" w:rsidRPr="001C2A86" w:rsidRDefault="00432EB1" w:rsidP="00107979">
                            <w:pPr>
                              <w:pStyle w:val="Figurelegend"/>
                              <w:bidi/>
                              <w:jc w:val="center"/>
                              <w:rPr>
                                <w:rFonts w:cs="Traditional Arabic"/>
                                <w:sz w:val="16"/>
                                <w:rtl/>
                              </w:rPr>
                            </w:pPr>
                            <w:r w:rsidRPr="001C2A86">
                              <w:rPr>
                                <w:rFonts w:cs="Traditional Arabic" w:hint="cs"/>
                                <w:sz w:val="16"/>
                                <w:rtl/>
                              </w:rPr>
                              <w:t xml:space="preserve">للنطاق </w:t>
                            </w:r>
                            <w:r w:rsidRPr="001C2A86">
                              <w:rPr>
                                <w:rFonts w:cs="Traditional Arabic"/>
                                <w:spacing w:val="-4"/>
                                <w:sz w:val="16"/>
                              </w:rPr>
                              <w:t xml:space="preserve">GHz </w:t>
                            </w:r>
                            <w:r w:rsidRPr="001C2A86">
                              <w:rPr>
                                <w:rFonts w:cs="Traditional Arabic"/>
                                <w:sz w:val="16"/>
                              </w:rPr>
                              <w:t>15</w:t>
                            </w:r>
                            <w:r w:rsidR="00107979" w:rsidRPr="00EB7787">
                              <w:rPr>
                                <w:lang w:val="ru-RU"/>
                              </w:rPr>
                              <w:t>,</w:t>
                            </w:r>
                            <w:r w:rsidRPr="001C2A86">
                              <w:rPr>
                                <w:rFonts w:cs="Traditional Arabic"/>
                                <w:sz w:val="16"/>
                              </w:rPr>
                              <w:t>35-14</w:t>
                            </w:r>
                            <w:r w:rsidR="00107979" w:rsidRPr="00EB7787">
                              <w:rPr>
                                <w:lang w:val="ru-RU"/>
                              </w:rPr>
                              <w:t>,</w:t>
                            </w:r>
                            <w:r w:rsidRPr="001C2A86">
                              <w:rPr>
                                <w:rFonts w:cs="Traditional Arabic"/>
                                <w:sz w:val="16"/>
                              </w:rPr>
                              <w:t>4</w:t>
                            </w:r>
                            <w:r w:rsidRPr="001C2A86">
                              <w:rPr>
                                <w:rFonts w:cs="Traditional Arabic" w:hint="cs"/>
                                <w:sz w:val="16"/>
                                <w:rtl/>
                              </w:rPr>
                              <w:t xml:space="preserve">: </w:t>
                            </w:r>
                            <w:r w:rsidRPr="001C2A86">
                              <w:rPr>
                                <w:rFonts w:cs="Traditional Arabic"/>
                                <w:sz w:val="16"/>
                              </w:rPr>
                              <w:t>MHz 950 = A</w:t>
                            </w:r>
                            <w:r w:rsidRPr="001C2A86">
                              <w:rPr>
                                <w:rFonts w:cs="Traditional Arabic" w:hint="cs"/>
                                <w:sz w:val="16"/>
                                <w:rtl/>
                              </w:rPr>
                              <w:t>،</w:t>
                            </w:r>
                            <w:r w:rsidRPr="001C2A86">
                              <w:rPr>
                                <w:rFonts w:cs="Traditional Arabic"/>
                                <w:sz w:val="16"/>
                              </w:rPr>
                              <w:t xml:space="preserve">MHz 31 = B </w:t>
                            </w:r>
                            <w:r w:rsidRPr="001C2A86">
                              <w:rPr>
                                <w:rFonts w:cs="Traditional Arabic" w:hint="cs"/>
                                <w:sz w:val="16"/>
                                <w:rtl/>
                              </w:rPr>
                              <w:t xml:space="preserve">، </w:t>
                            </w:r>
                            <w:r w:rsidRPr="001C2A86">
                              <w:rPr>
                                <w:rFonts w:cs="Traditional Arabic"/>
                                <w:sz w:val="16"/>
                              </w:rPr>
                              <w:t>MHz 994 = C</w:t>
                            </w:r>
                          </w:p>
                          <w:p w:rsidR="00432EB1" w:rsidRPr="001C2A86" w:rsidRDefault="00432EB1" w:rsidP="00107979">
                            <w:pPr>
                              <w:pStyle w:val="Figurelegend"/>
                              <w:bidi/>
                              <w:jc w:val="center"/>
                              <w:rPr>
                                <w:rFonts w:cs="Traditional Arabic"/>
                                <w:sz w:val="16"/>
                                <w:vertAlign w:val="subscript"/>
                                <w:rtl/>
                                <w:lang w:val="en-US" w:bidi="ar-EG"/>
                              </w:rPr>
                            </w:pPr>
                            <w:r w:rsidRPr="001C2A86">
                              <w:rPr>
                                <w:rFonts w:cs="Traditional Arabic" w:hint="cs"/>
                                <w:sz w:val="16"/>
                                <w:rtl/>
                              </w:rPr>
                              <w:t xml:space="preserve">للنطاق </w:t>
                            </w:r>
                            <w:r w:rsidRPr="001C2A86">
                              <w:rPr>
                                <w:rFonts w:cs="Traditional Arabic"/>
                                <w:spacing w:val="-4"/>
                                <w:sz w:val="16"/>
                              </w:rPr>
                              <w:t xml:space="preserve">GHz </w:t>
                            </w:r>
                            <w:r w:rsidRPr="001C2A86">
                              <w:rPr>
                                <w:rFonts w:cs="Traditional Arabic"/>
                                <w:sz w:val="16"/>
                              </w:rPr>
                              <w:t>15</w:t>
                            </w:r>
                            <w:r w:rsidR="00107979" w:rsidRPr="00EB7787">
                              <w:rPr>
                                <w:lang w:val="ru-RU"/>
                              </w:rPr>
                              <w:t>,</w:t>
                            </w:r>
                            <w:r w:rsidRPr="001C2A86">
                              <w:rPr>
                                <w:rFonts w:cs="Traditional Arabic"/>
                                <w:sz w:val="16"/>
                              </w:rPr>
                              <w:t>35-14</w:t>
                            </w:r>
                            <w:r w:rsidR="00107979" w:rsidRPr="00EB7787">
                              <w:rPr>
                                <w:lang w:val="ru-RU"/>
                              </w:rPr>
                              <w:t>,</w:t>
                            </w:r>
                            <w:r w:rsidRPr="001C2A86">
                              <w:rPr>
                                <w:rFonts w:cs="Traditional Arabic"/>
                                <w:sz w:val="16"/>
                              </w:rPr>
                              <w:t>5</w:t>
                            </w:r>
                            <w:r w:rsidRPr="001C2A86">
                              <w:rPr>
                                <w:rFonts w:cs="Traditional Arabic" w:hint="cs"/>
                                <w:sz w:val="16"/>
                                <w:rtl/>
                              </w:rPr>
                              <w:t xml:space="preserve">: </w:t>
                            </w:r>
                            <w:r w:rsidRPr="001C2A86">
                              <w:rPr>
                                <w:rFonts w:cs="Traditional Arabic"/>
                                <w:sz w:val="16"/>
                              </w:rPr>
                              <w:t>MHz 850 = A</w:t>
                            </w:r>
                            <w:r w:rsidRPr="001C2A86">
                              <w:rPr>
                                <w:rFonts w:cs="Traditional Arabic" w:hint="cs"/>
                                <w:sz w:val="16"/>
                                <w:rtl/>
                              </w:rPr>
                              <w:t>،</w:t>
                            </w:r>
                            <w:r w:rsidRPr="001C2A86">
                              <w:rPr>
                                <w:rFonts w:cs="Traditional Arabic"/>
                                <w:sz w:val="16"/>
                              </w:rPr>
                              <w:t xml:space="preserve">MHz 29 = B </w:t>
                            </w:r>
                            <w:r w:rsidRPr="001C2A86">
                              <w:rPr>
                                <w:rFonts w:cs="Traditional Arabic" w:hint="cs"/>
                                <w:sz w:val="16"/>
                                <w:rtl/>
                              </w:rPr>
                              <w:t xml:space="preserve">، </w:t>
                            </w:r>
                            <w:r w:rsidRPr="001C2A86">
                              <w:rPr>
                                <w:rFonts w:cs="Traditional Arabic"/>
                                <w:sz w:val="16"/>
                              </w:rPr>
                              <w:t>MHz 896 = C</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17763" id="_x0000_s1032" type="#_x0000_t202" style="position:absolute;left:0;text-align:left;margin-left:71.6pt;margin-top:142.3pt;width:333.05pt;height:3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" fillcolor="white [3212]" stroked="f">
                <v:textbox inset="0,0,0,0">
                  <w:txbxContent>
                    <w:p w:rsidR="00432EB1" w:rsidRPr="001C2A86" w:rsidRDefault="00432EB1" w:rsidP="00107979">
                      <w:pPr>
                        <w:pStyle w:val="Figurelegend"/>
                        <w:bidi/>
                        <w:jc w:val="center"/>
                        <w:rPr>
                          <w:rFonts w:cs="Traditional Arabic"/>
                          <w:sz w:val="16"/>
                          <w:rtl/>
                        </w:rPr>
                      </w:pPr>
                      <w:r w:rsidRPr="001C2A86">
                        <w:rPr>
                          <w:rFonts w:cs="Traditional Arabic" w:hint="cs"/>
                          <w:sz w:val="16"/>
                          <w:rtl/>
                        </w:rPr>
                        <w:t xml:space="preserve">للنطاق </w:t>
                      </w:r>
                      <w:r w:rsidRPr="001C2A86">
                        <w:rPr>
                          <w:rFonts w:cs="Traditional Arabic"/>
                          <w:spacing w:val="-4"/>
                          <w:sz w:val="16"/>
                        </w:rPr>
                        <w:t xml:space="preserve">GHz </w:t>
                      </w:r>
                      <w:r w:rsidRPr="001C2A86">
                        <w:rPr>
                          <w:rFonts w:cs="Traditional Arabic"/>
                          <w:sz w:val="16"/>
                        </w:rPr>
                        <w:t>15</w:t>
                      </w:r>
                      <w:r w:rsidR="00107979" w:rsidRPr="00EB7787">
                        <w:rPr>
                          <w:lang w:val="ru-RU"/>
                        </w:rPr>
                        <w:t>,</w:t>
                      </w:r>
                      <w:r w:rsidRPr="001C2A86">
                        <w:rPr>
                          <w:rFonts w:cs="Traditional Arabic"/>
                          <w:sz w:val="16"/>
                        </w:rPr>
                        <w:t>35-14</w:t>
                      </w:r>
                      <w:r w:rsidR="00107979" w:rsidRPr="00EB7787">
                        <w:rPr>
                          <w:lang w:val="ru-RU"/>
                        </w:rPr>
                        <w:t>,</w:t>
                      </w:r>
                      <w:r w:rsidRPr="001C2A86">
                        <w:rPr>
                          <w:rFonts w:cs="Traditional Arabic"/>
                          <w:sz w:val="16"/>
                        </w:rPr>
                        <w:t>4</w:t>
                      </w:r>
                      <w:r w:rsidRPr="001C2A86">
                        <w:rPr>
                          <w:rFonts w:cs="Traditional Arabic" w:hint="cs"/>
                          <w:sz w:val="16"/>
                          <w:rtl/>
                        </w:rPr>
                        <w:t xml:space="preserve">: </w:t>
                      </w:r>
                      <w:r w:rsidRPr="001C2A86">
                        <w:rPr>
                          <w:rFonts w:cs="Traditional Arabic"/>
                          <w:sz w:val="16"/>
                        </w:rPr>
                        <w:t>MHz 950 = A</w:t>
                      </w:r>
                      <w:r w:rsidRPr="001C2A86">
                        <w:rPr>
                          <w:rFonts w:cs="Traditional Arabic" w:hint="cs"/>
                          <w:sz w:val="16"/>
                          <w:rtl/>
                        </w:rPr>
                        <w:t>،</w:t>
                      </w:r>
                      <w:r w:rsidRPr="001C2A86">
                        <w:rPr>
                          <w:rFonts w:cs="Traditional Arabic"/>
                          <w:sz w:val="16"/>
                        </w:rPr>
                        <w:t xml:space="preserve">MHz 31 = B </w:t>
                      </w:r>
                      <w:r w:rsidRPr="001C2A86">
                        <w:rPr>
                          <w:rFonts w:cs="Traditional Arabic" w:hint="cs"/>
                          <w:sz w:val="16"/>
                          <w:rtl/>
                        </w:rPr>
                        <w:t xml:space="preserve">، </w:t>
                      </w:r>
                      <w:r w:rsidRPr="001C2A86">
                        <w:rPr>
                          <w:rFonts w:cs="Traditional Arabic"/>
                          <w:sz w:val="16"/>
                        </w:rPr>
                        <w:t>MHz 994 = C</w:t>
                      </w:r>
                    </w:p>
                    <w:p w:rsidR="00432EB1" w:rsidRPr="001C2A86" w:rsidRDefault="00432EB1" w:rsidP="00107979">
                      <w:pPr>
                        <w:pStyle w:val="Figurelegend"/>
                        <w:bidi/>
                        <w:jc w:val="center"/>
                        <w:rPr>
                          <w:rFonts w:cs="Traditional Arabic"/>
                          <w:sz w:val="16"/>
                          <w:vertAlign w:val="subscript"/>
                          <w:rtl/>
                          <w:lang w:val="en-US" w:bidi="ar-EG"/>
                        </w:rPr>
                      </w:pPr>
                      <w:r w:rsidRPr="001C2A86">
                        <w:rPr>
                          <w:rFonts w:cs="Traditional Arabic" w:hint="cs"/>
                          <w:sz w:val="16"/>
                          <w:rtl/>
                        </w:rPr>
                        <w:t xml:space="preserve">للنطاق </w:t>
                      </w:r>
                      <w:r w:rsidRPr="001C2A86">
                        <w:rPr>
                          <w:rFonts w:cs="Traditional Arabic"/>
                          <w:spacing w:val="-4"/>
                          <w:sz w:val="16"/>
                        </w:rPr>
                        <w:t xml:space="preserve">GHz </w:t>
                      </w:r>
                      <w:r w:rsidRPr="001C2A86">
                        <w:rPr>
                          <w:rFonts w:cs="Traditional Arabic"/>
                          <w:sz w:val="16"/>
                        </w:rPr>
                        <w:t>15</w:t>
                      </w:r>
                      <w:r w:rsidR="00107979" w:rsidRPr="00EB7787">
                        <w:rPr>
                          <w:lang w:val="ru-RU"/>
                        </w:rPr>
                        <w:t>,</w:t>
                      </w:r>
                      <w:r w:rsidRPr="001C2A86">
                        <w:rPr>
                          <w:rFonts w:cs="Traditional Arabic"/>
                          <w:sz w:val="16"/>
                        </w:rPr>
                        <w:t>35-14</w:t>
                      </w:r>
                      <w:r w:rsidR="00107979" w:rsidRPr="00EB7787">
                        <w:rPr>
                          <w:lang w:val="ru-RU"/>
                        </w:rPr>
                        <w:t>,</w:t>
                      </w:r>
                      <w:r w:rsidRPr="001C2A86">
                        <w:rPr>
                          <w:rFonts w:cs="Traditional Arabic"/>
                          <w:sz w:val="16"/>
                        </w:rPr>
                        <w:t>5</w:t>
                      </w:r>
                      <w:r w:rsidRPr="001C2A86">
                        <w:rPr>
                          <w:rFonts w:cs="Traditional Arabic" w:hint="cs"/>
                          <w:sz w:val="16"/>
                          <w:rtl/>
                        </w:rPr>
                        <w:t xml:space="preserve">: </w:t>
                      </w:r>
                      <w:r w:rsidRPr="001C2A86">
                        <w:rPr>
                          <w:rFonts w:cs="Traditional Arabic"/>
                          <w:sz w:val="16"/>
                        </w:rPr>
                        <w:t>MHz 850 = A</w:t>
                      </w:r>
                      <w:r w:rsidRPr="001C2A86">
                        <w:rPr>
                          <w:rFonts w:cs="Traditional Arabic" w:hint="cs"/>
                          <w:sz w:val="16"/>
                          <w:rtl/>
                        </w:rPr>
                        <w:t>،</w:t>
                      </w:r>
                      <w:r w:rsidRPr="001C2A86">
                        <w:rPr>
                          <w:rFonts w:cs="Traditional Arabic"/>
                          <w:sz w:val="16"/>
                        </w:rPr>
                        <w:t xml:space="preserve">MHz 29 = B </w:t>
                      </w:r>
                      <w:r w:rsidRPr="001C2A86">
                        <w:rPr>
                          <w:rFonts w:cs="Traditional Arabic" w:hint="cs"/>
                          <w:sz w:val="16"/>
                          <w:rtl/>
                        </w:rPr>
                        <w:t xml:space="preserve">، </w:t>
                      </w:r>
                      <w:r w:rsidRPr="001C2A86">
                        <w:rPr>
                          <w:rFonts w:cs="Traditional Arabic"/>
                          <w:sz w:val="16"/>
                        </w:rPr>
                        <w:t>MHz 896 = C</w:t>
                      </w:r>
                    </w:p>
                  </w:txbxContent>
                </v:textbox>
              </v:shape>
            </w:pict>
          </mc:Fallback>
        </mc:AlternateContent>
      </w:r>
      <w:r w:rsidR="00D113F2">
        <w:object w:dxaOrig="7110" w:dyaOrig="7410">
          <v:shape id="_x0000_i1027" type="#_x0000_t75" style="width:355.5pt;height:370.5pt" o:ole="">
            <v:imagedata r:id="rId18" o:title=""/>
          </v:shape>
          <o:OLEObject Type="Embed" ProgID="CorelDRAW.Graphic.14" ShapeID="_x0000_i1027" DrawAspect="Content" ObjectID="_1479540032" r:id="rId19"/>
        </w:object>
      </w:r>
    </w:p>
    <w:p w:rsidR="00A51FBC" w:rsidRDefault="00A51FBC" w:rsidP="00A51FBC">
      <w:pPr>
        <w:spacing w:before="0" w:line="120" w:lineRule="auto"/>
        <w:rPr>
          <w:b/>
          <w:bCs/>
          <w:lang w:bidi="ar-EG"/>
        </w:rPr>
      </w:pPr>
    </w:p>
    <w:p w:rsidR="001D5F5B" w:rsidRDefault="00E37DCF" w:rsidP="00F215CB">
      <w:pPr>
        <w:rPr>
          <w:rtl/>
          <w:lang w:bidi="ar-EG"/>
        </w:rPr>
      </w:pPr>
      <w:r>
        <w:rPr>
          <w:b/>
          <w:bCs/>
          <w:lang w:bidi="ar-EG"/>
        </w:rPr>
        <w:t>4</w:t>
      </w:r>
      <w:r w:rsidR="001D5F5B" w:rsidRPr="00DE2EA2">
        <w:rPr>
          <w:lang w:bidi="ar-EG"/>
        </w:rPr>
        <w:tab/>
      </w:r>
      <w:r w:rsidR="001555A9" w:rsidRPr="00F215CB">
        <w:rPr>
          <w:rFonts w:hint="cs"/>
          <w:rtl/>
          <w:lang w:bidi="ar-EG"/>
        </w:rPr>
        <w:t>بأن</w:t>
      </w:r>
      <w:r w:rsidR="00784BEB" w:rsidRPr="00F215CB">
        <w:rPr>
          <w:rFonts w:hint="cs"/>
          <w:rtl/>
          <w:lang w:bidi="ar-EG"/>
        </w:rPr>
        <w:t>ه</w:t>
      </w:r>
      <w:r w:rsidRPr="00F215CB">
        <w:rPr>
          <w:rFonts w:hint="cs"/>
          <w:rtl/>
          <w:lang w:bidi="ar-EG"/>
        </w:rPr>
        <w:t xml:space="preserve"> عند الحاجة إلى قنوات راديوية منخفضة السعة بمباعدة </w:t>
      </w:r>
      <w:r w:rsidRPr="00F215CB">
        <w:rPr>
          <w:lang w:bidi="ar-EG"/>
        </w:rPr>
        <w:t>7</w:t>
      </w:r>
      <w:r w:rsidRPr="00F215CB">
        <w:rPr>
          <w:rFonts w:hint="cs"/>
          <w:rtl/>
          <w:lang w:bidi="ar-EG"/>
        </w:rPr>
        <w:t xml:space="preserve"> أو</w:t>
      </w:r>
      <w:r w:rsidR="00E17AF1" w:rsidRPr="00F215CB">
        <w:rPr>
          <w:rFonts w:hint="cs"/>
          <w:rtl/>
          <w:lang w:bidi="ar-EG"/>
        </w:rPr>
        <w:t xml:space="preserve"> </w:t>
      </w:r>
      <w:r w:rsidRPr="00F215CB">
        <w:rPr>
          <w:lang w:bidi="ar-EG"/>
        </w:rPr>
        <w:t>3</w:t>
      </w:r>
      <w:r w:rsidR="00107979" w:rsidRPr="00F215CB">
        <w:rPr>
          <w:lang w:val="ru-RU"/>
        </w:rPr>
        <w:t>,</w:t>
      </w:r>
      <w:r w:rsidRPr="00F215CB">
        <w:rPr>
          <w:lang w:bidi="ar-EG"/>
        </w:rPr>
        <w:t>5</w:t>
      </w:r>
      <w:r w:rsidRPr="00F215CB">
        <w:rPr>
          <w:rFonts w:hint="cs"/>
          <w:rtl/>
          <w:lang w:bidi="ar-EG"/>
        </w:rPr>
        <w:t> </w:t>
      </w:r>
      <w:r w:rsidRPr="00F215CB">
        <w:rPr>
          <w:lang w:bidi="ar-EG"/>
        </w:rPr>
        <w:t>MHz</w:t>
      </w:r>
      <w:r w:rsidRPr="00F215CB">
        <w:rPr>
          <w:rFonts w:hint="cs"/>
          <w:rtl/>
          <w:lang w:bidi="ar-EG"/>
        </w:rPr>
        <w:t>، إما أن تس</w:t>
      </w:r>
      <w:r w:rsidR="00E17AF1" w:rsidRPr="00F215CB">
        <w:rPr>
          <w:rFonts w:hint="cs"/>
          <w:rtl/>
          <w:lang w:bidi="ar-EG"/>
        </w:rPr>
        <w:t>تخدم ترتيبات القنوات الواردة</w:t>
      </w:r>
      <w:r w:rsidR="00E17AF1">
        <w:rPr>
          <w:rFonts w:hint="cs"/>
          <w:rtl/>
          <w:lang w:bidi="ar-EG"/>
        </w:rPr>
        <w:t xml:space="preserve"> في</w:t>
      </w:r>
      <w:r w:rsidR="00F215CB">
        <w:rPr>
          <w:rFonts w:hint="eastAsia"/>
          <w:rtl/>
          <w:lang w:bidi="ar-EG"/>
        </w:rPr>
        <w:t> </w:t>
      </w:r>
      <w:r>
        <w:rPr>
          <w:rFonts w:hint="cs"/>
          <w:rtl/>
          <w:lang w:bidi="ar-EG"/>
        </w:rPr>
        <w:t xml:space="preserve">الفقرة </w:t>
      </w:r>
      <w:r>
        <w:rPr>
          <w:lang w:bidi="ar-EG"/>
        </w:rPr>
        <w:t>2</w:t>
      </w:r>
      <w:r>
        <w:rPr>
          <w:rFonts w:hint="cs"/>
          <w:rtl/>
          <w:lang w:bidi="ar-EG"/>
        </w:rPr>
        <w:t xml:space="preserve"> بالاقتران بترتيبات مماثلة بزحزحة </w:t>
      </w:r>
      <w:r>
        <w:rPr>
          <w:lang w:bidi="ar-EG"/>
        </w:rPr>
        <w:t>7</w:t>
      </w:r>
      <w:r>
        <w:rPr>
          <w:rFonts w:hint="cs"/>
          <w:rtl/>
          <w:lang w:bidi="ar-EG"/>
        </w:rPr>
        <w:t xml:space="preserve"> أو </w:t>
      </w:r>
      <w:r>
        <w:rPr>
          <w:lang w:bidi="ar-EG"/>
        </w:rPr>
        <w:t>3</w:t>
      </w:r>
      <w:r w:rsidR="00107979" w:rsidRPr="00EB7787">
        <w:rPr>
          <w:lang w:val="ru-RU"/>
        </w:rPr>
        <w:t>,</w:t>
      </w:r>
      <w:r>
        <w:rPr>
          <w:lang w:bidi="ar-EG"/>
        </w:rPr>
        <w:t>5</w:t>
      </w:r>
      <w:r>
        <w:rPr>
          <w:rFonts w:hint="cs"/>
          <w:rtl/>
          <w:lang w:bidi="ar-EG"/>
        </w:rPr>
        <w:t xml:space="preserve"> و</w:t>
      </w:r>
      <w:r>
        <w:rPr>
          <w:lang w:bidi="ar-EG"/>
        </w:rPr>
        <w:t>7</w:t>
      </w:r>
      <w:r>
        <w:rPr>
          <w:rFonts w:hint="cs"/>
          <w:rtl/>
          <w:lang w:bidi="ar-EG"/>
        </w:rPr>
        <w:t xml:space="preserve"> و</w:t>
      </w:r>
      <w:r>
        <w:rPr>
          <w:lang w:bidi="ar-EG"/>
        </w:rPr>
        <w:t>10</w:t>
      </w:r>
      <w:r w:rsidR="00107979" w:rsidRPr="00EB7787">
        <w:rPr>
          <w:lang w:val="ru-RU"/>
        </w:rPr>
        <w:t>,</w:t>
      </w:r>
      <w:r>
        <w:rPr>
          <w:lang w:bidi="ar-EG"/>
        </w:rPr>
        <w:t>5</w:t>
      </w:r>
      <w:r>
        <w:rPr>
          <w:rFonts w:hint="eastAsia"/>
          <w:rtl/>
          <w:lang w:bidi="ar-EG"/>
        </w:rPr>
        <w:t> </w:t>
      </w:r>
      <w:r>
        <w:rPr>
          <w:lang w:bidi="ar-EG"/>
        </w:rPr>
        <w:t>MHz</w:t>
      </w:r>
      <w:r>
        <w:rPr>
          <w:rFonts w:hint="cs"/>
          <w:rtl/>
          <w:lang w:bidi="ar-EG"/>
        </w:rPr>
        <w:t xml:space="preserve">، على التوالي، بالنسبة لهذه الترتيبات، أو أن تستخدم واحدة من ترتيبات القنوات التالية، بشغل قنوات راديوية بترتيبات بمباعدة </w:t>
      </w:r>
      <w:r>
        <w:rPr>
          <w:lang w:bidi="ar-EG"/>
        </w:rPr>
        <w:t>28</w:t>
      </w:r>
      <w:r>
        <w:rPr>
          <w:rFonts w:hint="eastAsia"/>
          <w:rtl/>
          <w:lang w:bidi="ar-EG"/>
        </w:rPr>
        <w:t> </w:t>
      </w:r>
      <w:r>
        <w:rPr>
          <w:lang w:bidi="ar-EG"/>
        </w:rPr>
        <w:t>MHz</w:t>
      </w:r>
      <w:r>
        <w:rPr>
          <w:rFonts w:hint="cs"/>
          <w:rtl/>
          <w:lang w:bidi="ar-EG"/>
        </w:rPr>
        <w:t>:</w:t>
      </w:r>
    </w:p>
    <w:p w:rsidR="00E37DCF" w:rsidRPr="00AC3EF0" w:rsidRDefault="00D041DE" w:rsidP="001D5F5B">
      <w:pPr>
        <w:rPr>
          <w:i/>
          <w:iCs/>
          <w:rtl/>
          <w:lang w:bidi="ar-EG"/>
        </w:rPr>
      </w:pPr>
      <w:r w:rsidRPr="00AC3EF0">
        <w:rPr>
          <w:rFonts w:hint="cs"/>
          <w:i/>
          <w:iCs/>
          <w:rtl/>
          <w:lang w:bidi="ar-EG"/>
        </w:rPr>
        <w:t xml:space="preserve">مباعدة </w:t>
      </w:r>
      <w:r w:rsidRPr="00AC3EF0">
        <w:rPr>
          <w:i/>
          <w:iCs/>
          <w:lang w:bidi="ar-EG"/>
        </w:rPr>
        <w:t>7</w:t>
      </w:r>
      <w:r w:rsidRPr="00AC3EF0">
        <w:rPr>
          <w:rFonts w:hint="eastAsia"/>
          <w:i/>
          <w:iCs/>
          <w:rtl/>
          <w:lang w:bidi="ar-EG"/>
        </w:rPr>
        <w:t> </w:t>
      </w:r>
      <w:r w:rsidRPr="00AC3EF0">
        <w:rPr>
          <w:i/>
          <w:iCs/>
          <w:lang w:bidi="ar-EG"/>
        </w:rPr>
        <w:t>MHz</w:t>
      </w:r>
      <w:r w:rsidRPr="00AC3EF0">
        <w:rPr>
          <w:rFonts w:hint="cs"/>
          <w:i/>
          <w:iCs/>
          <w:rtl/>
          <w:lang w:bidi="ar-EG"/>
        </w:rPr>
        <w:t>:</w:t>
      </w:r>
    </w:p>
    <w:p w:rsidR="00D041DE" w:rsidRPr="00411D44" w:rsidRDefault="00D041DE" w:rsidP="000A7F95">
      <w:pPr>
        <w:pStyle w:val="enumlev1"/>
        <w:rPr>
          <w:spacing w:val="-4"/>
          <w:rtl/>
          <w:lang w:eastAsia="ja-JP"/>
        </w:rPr>
      </w:pPr>
      <w:r w:rsidRPr="00411D44">
        <w:rPr>
          <w:rFonts w:hint="cs"/>
          <w:rtl/>
          <w:lang w:eastAsia="ja-JP"/>
        </w:rPr>
        <w:t>النصف الأدنى من النطاق:</w:t>
      </w:r>
      <w:r w:rsidRPr="00411D44">
        <w:rPr>
          <w:rtl/>
          <w:lang w:eastAsia="ja-JP"/>
        </w:rPr>
        <w:tab/>
      </w:r>
      <w:r w:rsidRPr="00411D44">
        <w:rPr>
          <w:rtl/>
          <w:lang w:eastAsia="ja-JP"/>
        </w:rPr>
        <w:tab/>
      </w:r>
      <w:proofErr w:type="spellStart"/>
      <w:r>
        <w:rPr>
          <w:i/>
          <w:iCs/>
        </w:rPr>
        <w:t>f</w:t>
      </w:r>
      <w:r>
        <w:rPr>
          <w:i/>
          <w:iCs/>
          <w:vertAlign w:val="subscript"/>
        </w:rPr>
        <w:t>m</w:t>
      </w:r>
      <w:proofErr w:type="spellEnd"/>
      <w:r>
        <w:t xml:space="preserve"> =</w:t>
      </w:r>
      <w:r>
        <w:rPr>
          <w:i/>
        </w:rPr>
        <w:t xml:space="preserve"> </w:t>
      </w:r>
      <w:proofErr w:type="spellStart"/>
      <w:r>
        <w:rPr>
          <w:i/>
          <w:iCs/>
        </w:rPr>
        <w:t>f</w:t>
      </w:r>
      <w:r>
        <w:rPr>
          <w:i/>
          <w:iCs/>
          <w:vertAlign w:val="subscript"/>
        </w:rPr>
        <w:t>r</w:t>
      </w:r>
      <w:proofErr w:type="spellEnd"/>
      <w:r>
        <w:t xml:space="preserve"> +</w:t>
      </w:r>
      <w:r>
        <w:rPr>
          <w:i/>
        </w:rPr>
        <w:t xml:space="preserve"> a</w:t>
      </w:r>
      <w:r>
        <w:t xml:space="preserve"> + 28</w:t>
      </w:r>
      <w:r>
        <w:rPr>
          <w:i/>
        </w:rPr>
        <w:t xml:space="preserve"> n</w:t>
      </w:r>
      <w:r>
        <w:t xml:space="preserve"> + 7</w:t>
      </w:r>
      <w:r>
        <w:rPr>
          <w:i/>
        </w:rPr>
        <w:t xml:space="preserve"> m</w:t>
      </w:r>
      <w:r w:rsidRPr="00411D44">
        <w:tab/>
      </w:r>
      <w:r w:rsidRPr="00411D44">
        <w:tab/>
      </w:r>
      <w:r>
        <w:tab/>
      </w:r>
      <w:r w:rsidRPr="00411D44">
        <w:tab/>
        <w:t>MHz</w:t>
      </w:r>
    </w:p>
    <w:p w:rsidR="00D041DE" w:rsidRDefault="00D041DE" w:rsidP="00107979">
      <w:pPr>
        <w:pStyle w:val="enumlev1"/>
        <w:rPr>
          <w:rtl/>
        </w:rPr>
      </w:pPr>
      <w:r w:rsidRPr="00411D44">
        <w:rPr>
          <w:rFonts w:hint="cs"/>
          <w:rtl/>
          <w:lang w:eastAsia="ja-JP"/>
        </w:rPr>
        <w:t>النصف الأعلى من النطاق:</w:t>
      </w:r>
      <w:r w:rsidRPr="00411D44">
        <w:rPr>
          <w:rtl/>
          <w:lang w:eastAsia="ja-JP"/>
        </w:rPr>
        <w:tab/>
      </w:r>
      <w:r w:rsidRPr="00411D44">
        <w:rPr>
          <w:rtl/>
          <w:lang w:eastAsia="ja-JP"/>
        </w:rPr>
        <w:tab/>
      </w:r>
      <w:r>
        <w:rPr>
          <w:i/>
          <w:iCs/>
        </w:rPr>
        <w:t>f</w:t>
      </w:r>
      <w:r>
        <w:rPr>
          <w:i/>
          <w:iCs/>
          <w:sz w:val="8"/>
          <w:szCs w:val="8"/>
        </w:rPr>
        <w:t> </w:t>
      </w:r>
      <w:r>
        <w:rPr>
          <w:i/>
          <w:iCs/>
        </w:rPr>
        <w:t>'</w:t>
      </w:r>
      <w:r>
        <w:rPr>
          <w:i/>
          <w:iCs/>
          <w:vertAlign w:val="subscript"/>
        </w:rPr>
        <w:t>n</w:t>
      </w:r>
      <w:r>
        <w:t xml:space="preserve"> = </w:t>
      </w:r>
      <w:proofErr w:type="spellStart"/>
      <w:r>
        <w:rPr>
          <w:i/>
          <w:iCs/>
        </w:rPr>
        <w:t>f</w:t>
      </w:r>
      <w:r>
        <w:rPr>
          <w:i/>
          <w:iCs/>
          <w:vertAlign w:val="subscript"/>
        </w:rPr>
        <w:t>r</w:t>
      </w:r>
      <w:proofErr w:type="spellEnd"/>
      <w:r>
        <w:t xml:space="preserve"> + 3</w:t>
      </w:r>
      <w:r>
        <w:rPr>
          <w:sz w:val="12"/>
        </w:rPr>
        <w:t> </w:t>
      </w:r>
      <w:r>
        <w:t>608</w:t>
      </w:r>
      <w:r w:rsidR="00107979" w:rsidRPr="00EB7787">
        <w:rPr>
          <w:lang w:val="ru-RU"/>
        </w:rPr>
        <w:t>,</w:t>
      </w:r>
      <w:r>
        <w:t>5 – 28 (</w:t>
      </w:r>
      <w:r>
        <w:rPr>
          <w:i/>
        </w:rPr>
        <w:t>N</w:t>
      </w:r>
      <w:r>
        <w:rPr>
          <w:iCs/>
          <w:vertAlign w:val="subscript"/>
        </w:rPr>
        <w:t>28</w:t>
      </w:r>
      <w:r>
        <w:t xml:space="preserve"> –</w:t>
      </w:r>
      <w:r>
        <w:rPr>
          <w:i/>
        </w:rPr>
        <w:t xml:space="preserve"> n</w:t>
      </w:r>
      <w:r>
        <w:t>) + 7</w:t>
      </w:r>
      <w:r>
        <w:rPr>
          <w:i/>
        </w:rPr>
        <w:t xml:space="preserve"> m</w:t>
      </w:r>
      <w:r w:rsidRPr="00411D44">
        <w:tab/>
      </w:r>
      <w:r w:rsidRPr="00411D44">
        <w:tab/>
        <w:t>MHz</w:t>
      </w:r>
    </w:p>
    <w:p w:rsidR="00D041DE" w:rsidRPr="00411D44" w:rsidRDefault="00D041DE" w:rsidP="00D041DE">
      <w:pPr>
        <w:keepNext/>
        <w:spacing w:before="60"/>
        <w:ind w:left="720" w:hanging="720"/>
        <w:rPr>
          <w:rtl/>
          <w:lang w:eastAsia="ja-JP" w:bidi="ar-EG"/>
        </w:rPr>
      </w:pPr>
      <w:r w:rsidRPr="00411D44">
        <w:rPr>
          <w:rFonts w:hint="cs"/>
          <w:rtl/>
          <w:lang w:eastAsia="ja-JP" w:bidi="ar-EG"/>
        </w:rPr>
        <w:t>حيث:</w:t>
      </w:r>
    </w:p>
    <w:p w:rsidR="00D041DE" w:rsidRPr="00880DCD" w:rsidRDefault="00D041DE" w:rsidP="000A54DF">
      <w:pPr>
        <w:pStyle w:val="Equationlegend"/>
        <w:bidi/>
        <w:rPr>
          <w:rFonts w:cs="Traditional Arabic"/>
          <w:sz w:val="22"/>
          <w:szCs w:val="30"/>
          <w:rtl/>
          <w:lang w:bidi="ar-EG"/>
        </w:rPr>
      </w:pPr>
      <w:r w:rsidRPr="00880DCD">
        <w:rPr>
          <w:rFonts w:cs="Traditional Arabic"/>
          <w:sz w:val="22"/>
          <w:szCs w:val="30"/>
          <w:rtl/>
          <w:lang w:bidi="ar-EG"/>
        </w:rPr>
        <w:tab/>
      </w:r>
      <w:proofErr w:type="spellStart"/>
      <w:r w:rsidR="00E17AF1" w:rsidRPr="005D5F2F">
        <w:rPr>
          <w:i/>
          <w:iCs/>
        </w:rPr>
        <w:t>f</w:t>
      </w:r>
      <w:r w:rsidR="00E17AF1">
        <w:rPr>
          <w:i/>
          <w:iCs/>
          <w:vertAlign w:val="subscript"/>
        </w:rPr>
        <w:t>r</w:t>
      </w:r>
      <w:proofErr w:type="spellEnd"/>
      <w:r w:rsidR="00E17AF1" w:rsidRPr="005D0A11">
        <w:rPr>
          <w:sz w:val="12"/>
        </w:rPr>
        <w:t> </w:t>
      </w:r>
      <w:r w:rsidRPr="00880DCD">
        <w:rPr>
          <w:rFonts w:cs="Traditional Arabic" w:hint="cs"/>
          <w:sz w:val="22"/>
          <w:szCs w:val="30"/>
          <w:rtl/>
          <w:lang w:bidi="ar-EG"/>
        </w:rPr>
        <w:t>:</w:t>
      </w:r>
      <w:r w:rsidRPr="00880DCD">
        <w:rPr>
          <w:rFonts w:cs="Traditional Arabic" w:hint="cs"/>
          <w:sz w:val="22"/>
          <w:szCs w:val="30"/>
          <w:rtl/>
          <w:lang w:bidi="ar-EG"/>
        </w:rPr>
        <w:tab/>
        <w:t>التردد المرجعي</w:t>
      </w:r>
    </w:p>
    <w:p w:rsidR="00D041DE" w:rsidRPr="00880DCD" w:rsidRDefault="00D041DE" w:rsidP="005F3813">
      <w:pPr>
        <w:pStyle w:val="Equationlegend"/>
        <w:bidi/>
        <w:rPr>
          <w:rFonts w:cs="Traditional Arabic"/>
          <w:sz w:val="22"/>
          <w:szCs w:val="30"/>
          <w:lang w:bidi="ar-EG"/>
        </w:rPr>
      </w:pPr>
      <w:r w:rsidRPr="00880DCD">
        <w:rPr>
          <w:rFonts w:cs="Traditional Arabic"/>
          <w:sz w:val="22"/>
          <w:szCs w:val="30"/>
          <w:lang w:bidi="ar-EG"/>
        </w:rPr>
        <w:tab/>
      </w:r>
      <w:r w:rsidRPr="00AC3EF0">
        <w:rPr>
          <w:rFonts w:cs="Traditional Arabic"/>
          <w:i/>
          <w:iCs/>
          <w:sz w:val="22"/>
          <w:szCs w:val="30"/>
          <w:lang w:bidi="ar-EG"/>
        </w:rPr>
        <w:t>m</w:t>
      </w:r>
      <w:r w:rsidRPr="00880DCD">
        <w:rPr>
          <w:rFonts w:cs="Traditional Arabic" w:hint="cs"/>
          <w:sz w:val="22"/>
          <w:szCs w:val="30"/>
          <w:rtl/>
          <w:lang w:bidi="ar-EG"/>
        </w:rPr>
        <w:t>:</w:t>
      </w:r>
      <w:r w:rsidRPr="00880DCD">
        <w:rPr>
          <w:rFonts w:cs="Traditional Arabic" w:hint="cs"/>
          <w:sz w:val="22"/>
          <w:szCs w:val="30"/>
          <w:rtl/>
          <w:lang w:bidi="ar-EG"/>
        </w:rPr>
        <w:tab/>
      </w:r>
      <w:r w:rsidRPr="00880DCD">
        <w:rPr>
          <w:rFonts w:cs="Traditional Arabic"/>
          <w:sz w:val="22"/>
          <w:szCs w:val="30"/>
          <w:lang w:bidi="ar-EG"/>
        </w:rPr>
        <w:t>1</w:t>
      </w:r>
      <w:r w:rsidRPr="00880DCD">
        <w:rPr>
          <w:rFonts w:cs="Traditional Arabic" w:hint="cs"/>
          <w:sz w:val="22"/>
          <w:szCs w:val="30"/>
          <w:rtl/>
          <w:lang w:bidi="ar-EG"/>
        </w:rPr>
        <w:t xml:space="preserve"> أو </w:t>
      </w:r>
      <w:r w:rsidRPr="00880DCD">
        <w:rPr>
          <w:rFonts w:cs="Traditional Arabic"/>
          <w:sz w:val="22"/>
          <w:szCs w:val="30"/>
          <w:lang w:bidi="ar-EG"/>
        </w:rPr>
        <w:t>2</w:t>
      </w:r>
      <w:r w:rsidRPr="00880DCD">
        <w:rPr>
          <w:rFonts w:cs="Traditional Arabic" w:hint="cs"/>
          <w:sz w:val="22"/>
          <w:szCs w:val="30"/>
          <w:rtl/>
          <w:lang w:bidi="ar-EG"/>
        </w:rPr>
        <w:t xml:space="preserve"> أو </w:t>
      </w:r>
      <w:r w:rsidRPr="00880DCD">
        <w:rPr>
          <w:rFonts w:cs="Traditional Arabic"/>
          <w:sz w:val="22"/>
          <w:szCs w:val="30"/>
          <w:lang w:bidi="ar-EG"/>
        </w:rPr>
        <w:t>3</w:t>
      </w:r>
      <w:r w:rsidRPr="00880DCD">
        <w:rPr>
          <w:rFonts w:cs="Traditional Arabic" w:hint="cs"/>
          <w:sz w:val="22"/>
          <w:szCs w:val="30"/>
          <w:rtl/>
          <w:lang w:bidi="ar-EG"/>
        </w:rPr>
        <w:t xml:space="preserve"> أو </w:t>
      </w:r>
      <w:r w:rsidRPr="00880DCD">
        <w:rPr>
          <w:rFonts w:cs="Traditional Arabic"/>
          <w:sz w:val="22"/>
          <w:szCs w:val="30"/>
          <w:lang w:bidi="ar-EG"/>
        </w:rPr>
        <w:t>4</w:t>
      </w:r>
    </w:p>
    <w:p w:rsidR="00D041DE" w:rsidRPr="00880DCD" w:rsidRDefault="00D041DE" w:rsidP="005F3813">
      <w:pPr>
        <w:pStyle w:val="Equationlegend"/>
        <w:bidi/>
        <w:rPr>
          <w:rFonts w:cs="Traditional Arabic"/>
          <w:sz w:val="22"/>
          <w:szCs w:val="30"/>
          <w:rtl/>
          <w:lang w:bidi="ar-EG"/>
        </w:rPr>
      </w:pPr>
      <w:r w:rsidRPr="00880DCD">
        <w:rPr>
          <w:rFonts w:cs="Traditional Arabic"/>
          <w:sz w:val="22"/>
          <w:szCs w:val="30"/>
          <w:rtl/>
          <w:lang w:bidi="ar-EG"/>
        </w:rPr>
        <w:tab/>
      </w:r>
      <w:r w:rsidRPr="00AC3EF0">
        <w:rPr>
          <w:rFonts w:cs="Traditional Arabic"/>
          <w:i/>
          <w:iCs/>
          <w:sz w:val="22"/>
          <w:szCs w:val="30"/>
          <w:lang w:bidi="ar-EG"/>
        </w:rPr>
        <w:t>n</w:t>
      </w:r>
      <w:r w:rsidRPr="00880DCD">
        <w:rPr>
          <w:rFonts w:cs="Traditional Arabic" w:hint="cs"/>
          <w:sz w:val="22"/>
          <w:szCs w:val="30"/>
          <w:rtl/>
          <w:lang w:bidi="ar-EG"/>
        </w:rPr>
        <w:t xml:space="preserve"> =</w:t>
      </w:r>
      <w:r w:rsidRPr="00880DCD">
        <w:rPr>
          <w:rFonts w:cs="Traditional Arabic" w:hint="cs"/>
          <w:sz w:val="22"/>
          <w:szCs w:val="30"/>
          <w:rtl/>
          <w:lang w:bidi="ar-EG"/>
        </w:rPr>
        <w:tab/>
        <w:t>عدد القنوات من الخطة الأساسية الجاري تقسيمها</w:t>
      </w:r>
    </w:p>
    <w:p w:rsidR="00D041DE" w:rsidRPr="00880DCD" w:rsidRDefault="00D041DE" w:rsidP="00107979">
      <w:pPr>
        <w:pStyle w:val="Equationlegend"/>
        <w:bidi/>
        <w:rPr>
          <w:rFonts w:cs="Traditional Arabic"/>
          <w:sz w:val="22"/>
          <w:szCs w:val="30"/>
          <w:rtl/>
          <w:lang w:bidi="ar-EG"/>
        </w:rPr>
      </w:pPr>
      <w:r w:rsidRPr="00880DCD">
        <w:rPr>
          <w:rFonts w:cs="Traditional Arabic"/>
          <w:sz w:val="22"/>
          <w:szCs w:val="30"/>
          <w:rtl/>
          <w:lang w:bidi="ar-EG"/>
        </w:rPr>
        <w:tab/>
      </w:r>
      <w:r w:rsidRPr="00AC3EF0">
        <w:rPr>
          <w:rFonts w:cs="Traditional Arabic"/>
          <w:i/>
          <w:iCs/>
          <w:sz w:val="22"/>
          <w:szCs w:val="30"/>
          <w:lang w:bidi="ar-EG"/>
        </w:rPr>
        <w:t>a</w:t>
      </w:r>
      <w:r w:rsidRPr="00880DCD">
        <w:rPr>
          <w:rFonts w:cs="Traditional Arabic" w:hint="cs"/>
          <w:sz w:val="22"/>
          <w:szCs w:val="30"/>
          <w:rtl/>
          <w:lang w:bidi="ar-EG"/>
        </w:rPr>
        <w:t xml:space="preserve"> =</w:t>
      </w:r>
      <w:r w:rsidRPr="00880DCD">
        <w:rPr>
          <w:rFonts w:cs="Traditional Arabic"/>
          <w:sz w:val="22"/>
          <w:szCs w:val="30"/>
          <w:rtl/>
          <w:lang w:bidi="ar-EG"/>
        </w:rPr>
        <w:tab/>
      </w:r>
      <w:r w:rsidR="0053714A" w:rsidRPr="00880DCD">
        <w:rPr>
          <w:rFonts w:cs="Traditional Arabic"/>
          <w:sz w:val="22"/>
          <w:szCs w:val="30"/>
          <w:lang w:bidi="ar-EG"/>
        </w:rPr>
        <w:t>670</w:t>
      </w:r>
      <w:r w:rsidR="00107979" w:rsidRPr="00EB7787">
        <w:rPr>
          <w:lang w:val="ru-RU"/>
        </w:rPr>
        <w:t>,</w:t>
      </w:r>
      <w:r w:rsidR="0053714A" w:rsidRPr="00880DCD">
        <w:rPr>
          <w:rFonts w:cs="Traditional Arabic"/>
          <w:sz w:val="22"/>
          <w:szCs w:val="30"/>
          <w:lang w:bidi="ar-EG"/>
        </w:rPr>
        <w:t>5</w:t>
      </w:r>
      <w:r w:rsidR="0053714A" w:rsidRPr="00880DCD">
        <w:rPr>
          <w:rFonts w:cs="Traditional Arabic" w:hint="eastAsia"/>
          <w:sz w:val="22"/>
          <w:szCs w:val="30"/>
          <w:rtl/>
          <w:lang w:bidi="ar-EG"/>
        </w:rPr>
        <w:t> </w:t>
      </w:r>
      <w:r w:rsidR="0053714A" w:rsidRPr="00880DCD">
        <w:rPr>
          <w:rFonts w:cs="Traditional Arabic"/>
          <w:sz w:val="22"/>
          <w:szCs w:val="30"/>
          <w:lang w:bidi="ar-EG"/>
        </w:rPr>
        <w:t>2</w:t>
      </w:r>
      <w:r w:rsidR="0053714A" w:rsidRPr="00880DCD">
        <w:rPr>
          <w:rFonts w:cs="Traditional Arabic" w:hint="eastAsia"/>
          <w:sz w:val="22"/>
          <w:szCs w:val="30"/>
          <w:rtl/>
          <w:lang w:bidi="ar-EG"/>
        </w:rPr>
        <w:t> </w:t>
      </w:r>
      <w:r w:rsidR="0053714A" w:rsidRPr="00880DCD">
        <w:rPr>
          <w:rFonts w:cs="Traditional Arabic"/>
          <w:sz w:val="22"/>
          <w:szCs w:val="30"/>
          <w:lang w:bidi="ar-EG"/>
        </w:rPr>
        <w:t>MHz</w:t>
      </w:r>
      <w:r w:rsidRPr="00880DCD">
        <w:rPr>
          <w:rFonts w:cs="Traditional Arabic" w:hint="cs"/>
          <w:sz w:val="22"/>
          <w:szCs w:val="30"/>
          <w:rtl/>
          <w:lang w:bidi="ar-EG"/>
        </w:rPr>
        <w:t xml:space="preserve"> للنطاق </w:t>
      </w:r>
      <w:r w:rsidR="000A54DF" w:rsidRPr="00880DCD">
        <w:rPr>
          <w:rFonts w:cs="Traditional Arabic"/>
          <w:sz w:val="22"/>
          <w:szCs w:val="30"/>
          <w:lang w:bidi="ar-EG"/>
        </w:rPr>
        <w:t>GHz </w:t>
      </w:r>
      <w:r w:rsidR="00107979">
        <w:rPr>
          <w:rFonts w:cs="Traditional Arabic"/>
          <w:sz w:val="22"/>
          <w:szCs w:val="30"/>
          <w:lang w:bidi="ar-EG"/>
        </w:rPr>
        <w:t>15</w:t>
      </w:r>
      <w:r w:rsidR="00107979" w:rsidRPr="00EB7787">
        <w:rPr>
          <w:lang w:val="ru-RU"/>
        </w:rPr>
        <w:t>,</w:t>
      </w:r>
      <w:r w:rsidR="00107979">
        <w:rPr>
          <w:rFonts w:cs="Traditional Arabic"/>
          <w:sz w:val="22"/>
          <w:szCs w:val="30"/>
          <w:lang w:bidi="ar-EG"/>
        </w:rPr>
        <w:t>35-14</w:t>
      </w:r>
      <w:r w:rsidR="00107979" w:rsidRPr="00EB7787">
        <w:rPr>
          <w:lang w:val="ru-RU"/>
        </w:rPr>
        <w:t>,</w:t>
      </w:r>
      <w:r w:rsidR="00107979">
        <w:rPr>
          <w:rFonts w:cs="Traditional Arabic"/>
          <w:sz w:val="22"/>
          <w:szCs w:val="30"/>
          <w:lang w:bidi="ar-EG"/>
        </w:rPr>
        <w:t>4</w:t>
      </w:r>
      <w:r w:rsidR="00DF7088">
        <w:rPr>
          <w:rFonts w:cs="Traditional Arabic" w:hint="cs"/>
          <w:sz w:val="22"/>
          <w:szCs w:val="30"/>
          <w:rtl/>
          <w:lang w:bidi="ar-EG"/>
        </w:rPr>
        <w:t>،</w:t>
      </w:r>
    </w:p>
    <w:p w:rsidR="001D5F5B" w:rsidRPr="000A54DF" w:rsidRDefault="00D041DE" w:rsidP="00107979">
      <w:pPr>
        <w:pStyle w:val="Equationlegend"/>
        <w:bidi/>
        <w:rPr>
          <w:rFonts w:cs="Traditional Arabic"/>
          <w:sz w:val="22"/>
          <w:szCs w:val="30"/>
          <w:rtl/>
          <w:lang w:bidi="ar-EG"/>
        </w:rPr>
      </w:pPr>
      <w:r w:rsidRPr="00880DCD">
        <w:rPr>
          <w:rFonts w:cs="Traditional Arabic"/>
          <w:sz w:val="22"/>
          <w:szCs w:val="30"/>
          <w:rtl/>
          <w:lang w:bidi="ar-EG"/>
        </w:rPr>
        <w:tab/>
      </w:r>
      <w:r w:rsidRPr="00AC3EF0">
        <w:rPr>
          <w:rFonts w:cs="Traditional Arabic"/>
          <w:i/>
          <w:iCs/>
          <w:sz w:val="22"/>
          <w:szCs w:val="30"/>
          <w:lang w:bidi="ar-EG"/>
        </w:rPr>
        <w:t>a</w:t>
      </w:r>
      <w:r w:rsidRPr="00880DCD">
        <w:rPr>
          <w:rFonts w:cs="Traditional Arabic" w:hint="cs"/>
          <w:sz w:val="22"/>
          <w:szCs w:val="30"/>
          <w:rtl/>
          <w:lang w:bidi="ar-EG"/>
        </w:rPr>
        <w:t xml:space="preserve"> =</w:t>
      </w:r>
      <w:r w:rsidRPr="00880DCD">
        <w:rPr>
          <w:rFonts w:cs="Traditional Arabic"/>
          <w:sz w:val="22"/>
          <w:szCs w:val="30"/>
          <w:rtl/>
          <w:lang w:bidi="ar-EG"/>
        </w:rPr>
        <w:tab/>
      </w:r>
      <w:r w:rsidR="0053714A" w:rsidRPr="00880DCD">
        <w:rPr>
          <w:rFonts w:cs="Traditional Arabic"/>
          <w:sz w:val="22"/>
          <w:szCs w:val="30"/>
          <w:lang w:bidi="ar-EG"/>
        </w:rPr>
        <w:t>768</w:t>
      </w:r>
      <w:r w:rsidR="00107979" w:rsidRPr="00EB7787">
        <w:rPr>
          <w:lang w:val="ru-RU"/>
        </w:rPr>
        <w:t>,</w:t>
      </w:r>
      <w:r w:rsidR="0053714A" w:rsidRPr="00880DCD">
        <w:rPr>
          <w:rFonts w:cs="Traditional Arabic"/>
          <w:sz w:val="22"/>
          <w:szCs w:val="30"/>
          <w:lang w:bidi="ar-EG"/>
        </w:rPr>
        <w:t>5</w:t>
      </w:r>
      <w:r w:rsidR="0053714A" w:rsidRPr="00880DCD">
        <w:rPr>
          <w:rFonts w:cs="Traditional Arabic" w:hint="eastAsia"/>
          <w:sz w:val="22"/>
          <w:szCs w:val="30"/>
          <w:rtl/>
          <w:lang w:bidi="ar-EG"/>
        </w:rPr>
        <w:t> </w:t>
      </w:r>
      <w:r w:rsidR="0053714A" w:rsidRPr="00880DCD">
        <w:rPr>
          <w:rFonts w:cs="Traditional Arabic"/>
          <w:sz w:val="22"/>
          <w:szCs w:val="30"/>
          <w:lang w:bidi="ar-EG"/>
        </w:rPr>
        <w:t>2</w:t>
      </w:r>
      <w:r w:rsidR="0053714A" w:rsidRPr="00880DCD">
        <w:rPr>
          <w:rFonts w:cs="Traditional Arabic" w:hint="eastAsia"/>
          <w:sz w:val="22"/>
          <w:szCs w:val="30"/>
          <w:rtl/>
          <w:lang w:bidi="ar-EG"/>
        </w:rPr>
        <w:t> </w:t>
      </w:r>
      <w:r w:rsidR="0053714A" w:rsidRPr="00880DCD">
        <w:rPr>
          <w:rFonts w:cs="Traditional Arabic"/>
          <w:sz w:val="22"/>
          <w:szCs w:val="30"/>
          <w:lang w:bidi="ar-EG"/>
        </w:rPr>
        <w:t>MHz</w:t>
      </w:r>
      <w:r w:rsidR="0053714A" w:rsidRPr="00880DCD">
        <w:rPr>
          <w:rFonts w:cs="Traditional Arabic" w:hint="cs"/>
          <w:sz w:val="22"/>
          <w:szCs w:val="30"/>
          <w:rtl/>
          <w:lang w:bidi="ar-EG"/>
        </w:rPr>
        <w:t xml:space="preserve"> </w:t>
      </w:r>
      <w:r w:rsidRPr="00880DCD">
        <w:rPr>
          <w:rFonts w:cs="Traditional Arabic" w:hint="cs"/>
          <w:sz w:val="22"/>
          <w:szCs w:val="30"/>
          <w:rtl/>
          <w:lang w:bidi="ar-EG"/>
        </w:rPr>
        <w:t xml:space="preserve">للنطاق </w:t>
      </w:r>
      <w:r w:rsidR="000A54DF" w:rsidRPr="00880DCD">
        <w:rPr>
          <w:rFonts w:cs="Traditional Arabic"/>
          <w:sz w:val="22"/>
          <w:szCs w:val="30"/>
          <w:lang w:bidi="ar-EG"/>
        </w:rPr>
        <w:t>GHz 15</w:t>
      </w:r>
      <w:r w:rsidR="00107979" w:rsidRPr="00EB7787">
        <w:rPr>
          <w:lang w:val="ru-RU"/>
        </w:rPr>
        <w:t>,</w:t>
      </w:r>
      <w:r w:rsidR="000A54DF" w:rsidRPr="00880DCD">
        <w:rPr>
          <w:rFonts w:cs="Traditional Arabic"/>
          <w:sz w:val="22"/>
          <w:szCs w:val="30"/>
          <w:lang w:bidi="ar-EG"/>
        </w:rPr>
        <w:t>35</w:t>
      </w:r>
      <w:r w:rsidR="000A54DF" w:rsidRPr="00880DCD">
        <w:rPr>
          <w:rFonts w:cs="Traditional Arabic"/>
          <w:sz w:val="22"/>
          <w:szCs w:val="30"/>
          <w:lang w:bidi="ar-EG"/>
        </w:rPr>
        <w:noBreakHyphen/>
        <w:t>14</w:t>
      </w:r>
      <w:r w:rsidR="00107979" w:rsidRPr="00EB7787">
        <w:rPr>
          <w:lang w:val="ru-RU"/>
        </w:rPr>
        <w:t>,</w:t>
      </w:r>
      <w:r w:rsidR="000A54DF" w:rsidRPr="00880DCD">
        <w:rPr>
          <w:rFonts w:cs="Traditional Arabic"/>
          <w:sz w:val="22"/>
          <w:szCs w:val="30"/>
          <w:lang w:bidi="ar-EG"/>
        </w:rPr>
        <w:t>5</w:t>
      </w:r>
      <w:r w:rsidR="00DF7088">
        <w:rPr>
          <w:rFonts w:cs="Traditional Arabic" w:hint="cs"/>
          <w:sz w:val="22"/>
          <w:szCs w:val="30"/>
          <w:rtl/>
          <w:lang w:bidi="ar-EG"/>
        </w:rPr>
        <w:t>.</w:t>
      </w:r>
    </w:p>
    <w:p w:rsidR="0053714A" w:rsidRPr="00AC3EF0" w:rsidRDefault="0053714A" w:rsidP="005F3813">
      <w:pPr>
        <w:rPr>
          <w:i/>
          <w:iCs/>
          <w:rtl/>
          <w:lang w:bidi="ar-EG"/>
        </w:rPr>
      </w:pPr>
      <w:r w:rsidRPr="00AC3EF0">
        <w:rPr>
          <w:rFonts w:hint="cs"/>
          <w:i/>
          <w:iCs/>
          <w:rtl/>
          <w:lang w:bidi="ar-EG"/>
        </w:rPr>
        <w:lastRenderedPageBreak/>
        <w:t xml:space="preserve">مباعدة </w:t>
      </w:r>
      <w:r w:rsidR="000A54DF" w:rsidRPr="00AC3EF0">
        <w:rPr>
          <w:i/>
          <w:iCs/>
          <w:lang w:bidi="ar-EG"/>
        </w:rPr>
        <w:t>3</w:t>
      </w:r>
      <w:r w:rsidR="005F3813">
        <w:rPr>
          <w:i/>
          <w:iCs/>
          <w:lang w:bidi="ar-EG"/>
        </w:rPr>
        <w:t>,</w:t>
      </w:r>
      <w:r w:rsidR="000A54DF" w:rsidRPr="00AC3EF0">
        <w:rPr>
          <w:i/>
          <w:iCs/>
          <w:lang w:bidi="ar-EG"/>
        </w:rPr>
        <w:t>5</w:t>
      </w:r>
      <w:r w:rsidRPr="00AC3EF0">
        <w:rPr>
          <w:rFonts w:hint="eastAsia"/>
          <w:i/>
          <w:iCs/>
          <w:rtl/>
          <w:lang w:bidi="ar-EG"/>
        </w:rPr>
        <w:t> </w:t>
      </w:r>
      <w:r w:rsidRPr="00AC3EF0">
        <w:rPr>
          <w:i/>
          <w:iCs/>
          <w:lang w:bidi="ar-EG"/>
        </w:rPr>
        <w:t>MHz</w:t>
      </w:r>
      <w:r w:rsidRPr="00AC3EF0">
        <w:rPr>
          <w:rFonts w:hint="cs"/>
          <w:i/>
          <w:iCs/>
          <w:rtl/>
          <w:lang w:bidi="ar-EG"/>
        </w:rPr>
        <w:t>:</w:t>
      </w:r>
    </w:p>
    <w:p w:rsidR="0053714A" w:rsidRPr="00411D44" w:rsidRDefault="0053714A" w:rsidP="00107979">
      <w:pPr>
        <w:pStyle w:val="enumlev1"/>
        <w:rPr>
          <w:spacing w:val="-4"/>
          <w:rtl/>
          <w:lang w:eastAsia="ja-JP"/>
        </w:rPr>
      </w:pPr>
      <w:r w:rsidRPr="00411D44">
        <w:rPr>
          <w:rFonts w:hint="cs"/>
          <w:rtl/>
          <w:lang w:eastAsia="ja-JP"/>
        </w:rPr>
        <w:t>النصف الأدنى من النطاق:</w:t>
      </w:r>
      <w:r w:rsidRPr="00411D44">
        <w:rPr>
          <w:rtl/>
          <w:lang w:eastAsia="ja-JP"/>
        </w:rPr>
        <w:tab/>
      </w:r>
      <w:r w:rsidRPr="00411D44">
        <w:rPr>
          <w:rtl/>
          <w:lang w:eastAsia="ja-JP"/>
        </w:rPr>
        <w:tab/>
      </w:r>
      <w:proofErr w:type="spellStart"/>
      <w:r>
        <w:rPr>
          <w:i/>
          <w:iCs/>
        </w:rPr>
        <w:t>f</w:t>
      </w:r>
      <w:r>
        <w:rPr>
          <w:i/>
          <w:iCs/>
          <w:vertAlign w:val="subscript"/>
        </w:rPr>
        <w:t>m</w:t>
      </w:r>
      <w:proofErr w:type="spellEnd"/>
      <w:r>
        <w:t xml:space="preserve"> =</w:t>
      </w:r>
      <w:r>
        <w:rPr>
          <w:i/>
        </w:rPr>
        <w:t xml:space="preserve"> </w:t>
      </w:r>
      <w:proofErr w:type="spellStart"/>
      <w:r>
        <w:rPr>
          <w:i/>
          <w:iCs/>
        </w:rPr>
        <w:t>f</w:t>
      </w:r>
      <w:r>
        <w:rPr>
          <w:i/>
          <w:iCs/>
          <w:vertAlign w:val="subscript"/>
        </w:rPr>
        <w:t>r</w:t>
      </w:r>
      <w:proofErr w:type="spellEnd"/>
      <w:r>
        <w:t xml:space="preserve"> +</w:t>
      </w:r>
      <w:r>
        <w:rPr>
          <w:i/>
        </w:rPr>
        <w:t xml:space="preserve"> a</w:t>
      </w:r>
      <w:r>
        <w:t xml:space="preserve"> + 28</w:t>
      </w:r>
      <w:r>
        <w:rPr>
          <w:i/>
        </w:rPr>
        <w:t xml:space="preserve"> n</w:t>
      </w:r>
      <w:r>
        <w:t xml:space="preserve"> + 3</w:t>
      </w:r>
      <w:r w:rsidR="00107979" w:rsidRPr="00EB7787">
        <w:rPr>
          <w:lang w:val="ru-RU"/>
        </w:rPr>
        <w:t>,</w:t>
      </w:r>
      <w:r>
        <w:t>5</w:t>
      </w:r>
      <w:r>
        <w:rPr>
          <w:i/>
        </w:rPr>
        <w:t xml:space="preserve"> m</w:t>
      </w:r>
      <w:r w:rsidRPr="00411D44">
        <w:tab/>
      </w:r>
      <w:r>
        <w:tab/>
      </w:r>
      <w:r w:rsidRPr="00411D44">
        <w:tab/>
        <w:t>MHz</w:t>
      </w:r>
    </w:p>
    <w:p w:rsidR="0053714A" w:rsidRDefault="0053714A" w:rsidP="00107979">
      <w:pPr>
        <w:pStyle w:val="enumlev1"/>
        <w:rPr>
          <w:rtl/>
        </w:rPr>
      </w:pPr>
      <w:r w:rsidRPr="00411D44">
        <w:rPr>
          <w:rFonts w:hint="cs"/>
          <w:rtl/>
          <w:lang w:eastAsia="ja-JP"/>
        </w:rPr>
        <w:t>النصف الأعلى من النطاق:</w:t>
      </w:r>
      <w:r w:rsidRPr="00411D44">
        <w:rPr>
          <w:rtl/>
          <w:lang w:eastAsia="ja-JP"/>
        </w:rPr>
        <w:tab/>
      </w:r>
      <w:r w:rsidRPr="00411D44">
        <w:rPr>
          <w:rtl/>
          <w:lang w:eastAsia="ja-JP"/>
        </w:rPr>
        <w:tab/>
      </w:r>
      <w:r>
        <w:rPr>
          <w:i/>
          <w:iCs/>
        </w:rPr>
        <w:t>f</w:t>
      </w:r>
      <w:r>
        <w:rPr>
          <w:i/>
          <w:iCs/>
          <w:sz w:val="8"/>
          <w:szCs w:val="8"/>
        </w:rPr>
        <w:t> </w:t>
      </w:r>
      <w:r>
        <w:rPr>
          <w:i/>
          <w:iCs/>
        </w:rPr>
        <w:t>'</w:t>
      </w:r>
      <w:r>
        <w:rPr>
          <w:i/>
          <w:iCs/>
          <w:vertAlign w:val="subscript"/>
        </w:rPr>
        <w:t>n</w:t>
      </w:r>
      <w:r>
        <w:t xml:space="preserve"> = </w:t>
      </w:r>
      <w:proofErr w:type="spellStart"/>
      <w:r>
        <w:rPr>
          <w:i/>
          <w:iCs/>
        </w:rPr>
        <w:t>f</w:t>
      </w:r>
      <w:r>
        <w:rPr>
          <w:i/>
          <w:iCs/>
          <w:vertAlign w:val="subscript"/>
        </w:rPr>
        <w:t>r</w:t>
      </w:r>
      <w:proofErr w:type="spellEnd"/>
      <w:r>
        <w:t xml:space="preserve"> + 3</w:t>
      </w:r>
      <w:r>
        <w:rPr>
          <w:sz w:val="12"/>
        </w:rPr>
        <w:t> </w:t>
      </w:r>
      <w:r>
        <w:t>610</w:t>
      </w:r>
      <w:r w:rsidR="00107979" w:rsidRPr="00EB7787">
        <w:rPr>
          <w:lang w:val="ru-RU"/>
        </w:rPr>
        <w:t>,</w:t>
      </w:r>
      <w:r>
        <w:t>25 – 28 (</w:t>
      </w:r>
      <w:r>
        <w:rPr>
          <w:i/>
        </w:rPr>
        <w:t>N</w:t>
      </w:r>
      <w:r>
        <w:rPr>
          <w:iCs/>
          <w:vertAlign w:val="subscript"/>
        </w:rPr>
        <w:t>28</w:t>
      </w:r>
      <w:r>
        <w:t xml:space="preserve"> –</w:t>
      </w:r>
      <w:r>
        <w:rPr>
          <w:i/>
        </w:rPr>
        <w:t xml:space="preserve"> n</w:t>
      </w:r>
      <w:r>
        <w:t>) + 3</w:t>
      </w:r>
      <w:r w:rsidR="00107979" w:rsidRPr="00EB7787">
        <w:rPr>
          <w:lang w:val="ru-RU"/>
        </w:rPr>
        <w:t>,</w:t>
      </w:r>
      <w:r>
        <w:t>5</w:t>
      </w:r>
      <w:r>
        <w:rPr>
          <w:i/>
        </w:rPr>
        <w:t xml:space="preserve"> m</w:t>
      </w:r>
      <w:r w:rsidRPr="00411D44">
        <w:tab/>
      </w:r>
      <w:r w:rsidRPr="00411D44">
        <w:tab/>
        <w:t>MHz</w:t>
      </w:r>
    </w:p>
    <w:p w:rsidR="0053714A" w:rsidRPr="00411D44" w:rsidRDefault="0053714A" w:rsidP="0053714A">
      <w:pPr>
        <w:keepNext/>
        <w:spacing w:before="60"/>
        <w:ind w:left="720" w:hanging="720"/>
        <w:rPr>
          <w:rtl/>
          <w:lang w:eastAsia="ja-JP" w:bidi="ar-EG"/>
        </w:rPr>
      </w:pPr>
      <w:r w:rsidRPr="00411D44">
        <w:rPr>
          <w:rFonts w:hint="cs"/>
          <w:rtl/>
          <w:lang w:eastAsia="ja-JP" w:bidi="ar-EG"/>
        </w:rPr>
        <w:t>حيث:</w:t>
      </w:r>
    </w:p>
    <w:p w:rsidR="0053714A" w:rsidRPr="00880DCD" w:rsidRDefault="0053714A" w:rsidP="000A54DF">
      <w:pPr>
        <w:pStyle w:val="Equationlegend"/>
        <w:tabs>
          <w:tab w:val="clear" w:pos="1701"/>
          <w:tab w:val="right" w:pos="1559"/>
        </w:tabs>
        <w:bidi/>
        <w:rPr>
          <w:rFonts w:cs="Traditional Arabic"/>
          <w:sz w:val="22"/>
          <w:szCs w:val="30"/>
          <w:rtl/>
          <w:lang w:bidi="ar-EG"/>
        </w:rPr>
      </w:pPr>
      <w:r w:rsidRPr="00880DCD">
        <w:rPr>
          <w:rFonts w:cs="Traditional Arabic"/>
          <w:sz w:val="22"/>
          <w:szCs w:val="30"/>
          <w:rtl/>
          <w:lang w:bidi="ar-EG"/>
        </w:rPr>
        <w:tab/>
      </w:r>
      <w:proofErr w:type="spellStart"/>
      <w:r w:rsidR="00E17AF1" w:rsidRPr="005D5F2F">
        <w:rPr>
          <w:i/>
          <w:iCs/>
        </w:rPr>
        <w:t>f</w:t>
      </w:r>
      <w:r w:rsidR="00E17AF1">
        <w:rPr>
          <w:i/>
          <w:iCs/>
          <w:vertAlign w:val="subscript"/>
        </w:rPr>
        <w:t>r</w:t>
      </w:r>
      <w:proofErr w:type="spellEnd"/>
      <w:r w:rsidR="00E17AF1" w:rsidRPr="005D0A11">
        <w:rPr>
          <w:sz w:val="12"/>
        </w:rPr>
        <w:t> </w:t>
      </w:r>
      <w:r w:rsidRPr="00880DCD">
        <w:rPr>
          <w:rFonts w:cs="Traditional Arabic" w:hint="cs"/>
          <w:sz w:val="22"/>
          <w:szCs w:val="30"/>
          <w:rtl/>
          <w:lang w:bidi="ar-EG"/>
        </w:rPr>
        <w:t>:</w:t>
      </w:r>
      <w:r w:rsidRPr="00880DCD">
        <w:rPr>
          <w:rFonts w:cs="Traditional Arabic" w:hint="cs"/>
          <w:sz w:val="22"/>
          <w:szCs w:val="30"/>
          <w:rtl/>
          <w:lang w:bidi="ar-EG"/>
        </w:rPr>
        <w:tab/>
        <w:t>التردد المرجعي</w:t>
      </w:r>
    </w:p>
    <w:p w:rsidR="0053714A" w:rsidRPr="00880DCD" w:rsidRDefault="0053714A" w:rsidP="003D78E5">
      <w:pPr>
        <w:pStyle w:val="Equationlegend"/>
        <w:bidi/>
        <w:rPr>
          <w:rFonts w:cs="Traditional Arabic"/>
          <w:sz w:val="22"/>
          <w:szCs w:val="30"/>
          <w:lang w:bidi="ar-EG"/>
        </w:rPr>
      </w:pPr>
      <w:r w:rsidRPr="00880DCD">
        <w:rPr>
          <w:rFonts w:cs="Traditional Arabic"/>
          <w:sz w:val="22"/>
          <w:szCs w:val="30"/>
          <w:lang w:bidi="ar-EG"/>
        </w:rPr>
        <w:tab/>
      </w:r>
      <w:r w:rsidRPr="00AC3EF0">
        <w:rPr>
          <w:rFonts w:cs="Traditional Arabic"/>
          <w:i/>
          <w:iCs/>
          <w:sz w:val="22"/>
          <w:szCs w:val="30"/>
          <w:lang w:bidi="ar-EG"/>
        </w:rPr>
        <w:t>m</w:t>
      </w:r>
      <w:r w:rsidR="000A54DF">
        <w:rPr>
          <w:rFonts w:cs="Traditional Arabic" w:hint="cs"/>
          <w:sz w:val="22"/>
          <w:szCs w:val="30"/>
          <w:rtl/>
          <w:lang w:bidi="ar-EG"/>
        </w:rPr>
        <w:t xml:space="preserve"> </w:t>
      </w:r>
      <w:r w:rsidR="000A54DF" w:rsidRPr="00880DCD">
        <w:rPr>
          <w:rFonts w:cs="Traditional Arabic" w:hint="cs"/>
          <w:sz w:val="22"/>
          <w:szCs w:val="30"/>
          <w:rtl/>
          <w:lang w:bidi="ar-EG"/>
        </w:rPr>
        <w:t>=</w:t>
      </w:r>
      <w:r w:rsidRPr="00880DCD">
        <w:rPr>
          <w:rFonts w:cs="Traditional Arabic" w:hint="cs"/>
          <w:sz w:val="22"/>
          <w:szCs w:val="30"/>
          <w:rtl/>
          <w:lang w:bidi="ar-EG"/>
        </w:rPr>
        <w:tab/>
      </w:r>
      <w:r w:rsidRPr="00880DCD">
        <w:rPr>
          <w:rFonts w:cs="Traditional Arabic"/>
          <w:sz w:val="22"/>
          <w:szCs w:val="30"/>
          <w:lang w:bidi="ar-EG"/>
        </w:rPr>
        <w:t>1</w:t>
      </w:r>
      <w:r w:rsidRPr="00880DCD">
        <w:rPr>
          <w:rFonts w:cs="Traditional Arabic" w:hint="cs"/>
          <w:sz w:val="22"/>
          <w:szCs w:val="30"/>
          <w:rtl/>
          <w:lang w:bidi="ar-EG"/>
        </w:rPr>
        <w:t xml:space="preserve"> أو </w:t>
      </w:r>
      <w:r w:rsidRPr="00880DCD">
        <w:rPr>
          <w:rFonts w:cs="Traditional Arabic"/>
          <w:sz w:val="22"/>
          <w:szCs w:val="30"/>
          <w:lang w:bidi="ar-EG"/>
        </w:rPr>
        <w:t>2</w:t>
      </w:r>
      <w:r w:rsidRPr="00880DCD">
        <w:rPr>
          <w:rFonts w:cs="Traditional Arabic" w:hint="cs"/>
          <w:sz w:val="22"/>
          <w:szCs w:val="30"/>
          <w:rtl/>
          <w:lang w:bidi="ar-EG"/>
        </w:rPr>
        <w:t xml:space="preserve"> أو </w:t>
      </w:r>
      <w:r w:rsidRPr="00880DCD">
        <w:rPr>
          <w:rFonts w:cs="Traditional Arabic"/>
          <w:sz w:val="22"/>
          <w:szCs w:val="30"/>
          <w:lang w:bidi="ar-EG"/>
        </w:rPr>
        <w:t>3</w:t>
      </w:r>
      <w:r w:rsidRPr="00880DCD">
        <w:rPr>
          <w:rFonts w:cs="Traditional Arabic" w:hint="cs"/>
          <w:sz w:val="22"/>
          <w:szCs w:val="30"/>
          <w:rtl/>
          <w:lang w:bidi="ar-EG"/>
        </w:rPr>
        <w:t xml:space="preserve"> أو </w:t>
      </w:r>
      <w:r w:rsidRPr="00880DCD">
        <w:rPr>
          <w:rFonts w:cs="Traditional Arabic"/>
          <w:sz w:val="22"/>
          <w:szCs w:val="30"/>
          <w:lang w:bidi="ar-EG"/>
        </w:rPr>
        <w:t>4</w:t>
      </w:r>
      <w:r w:rsidRPr="00880DCD">
        <w:rPr>
          <w:rFonts w:cs="Traditional Arabic" w:hint="cs"/>
          <w:sz w:val="22"/>
          <w:szCs w:val="30"/>
          <w:rtl/>
          <w:lang w:bidi="ar-EG"/>
        </w:rPr>
        <w:t xml:space="preserve"> أو </w:t>
      </w:r>
      <w:r w:rsidRPr="00880DCD">
        <w:rPr>
          <w:rFonts w:cs="Traditional Arabic"/>
          <w:sz w:val="22"/>
          <w:szCs w:val="30"/>
          <w:lang w:bidi="ar-EG"/>
        </w:rPr>
        <w:t>5</w:t>
      </w:r>
      <w:r w:rsidRPr="00880DCD">
        <w:rPr>
          <w:rFonts w:cs="Traditional Arabic" w:hint="cs"/>
          <w:sz w:val="22"/>
          <w:szCs w:val="30"/>
          <w:rtl/>
          <w:lang w:bidi="ar-EG"/>
        </w:rPr>
        <w:t xml:space="preserve"> أو </w:t>
      </w:r>
      <w:r w:rsidRPr="00880DCD">
        <w:rPr>
          <w:rFonts w:cs="Traditional Arabic"/>
          <w:sz w:val="22"/>
          <w:szCs w:val="30"/>
          <w:lang w:bidi="ar-EG"/>
        </w:rPr>
        <w:t>6</w:t>
      </w:r>
      <w:r w:rsidRPr="00880DCD">
        <w:rPr>
          <w:rFonts w:cs="Traditional Arabic" w:hint="cs"/>
          <w:sz w:val="22"/>
          <w:szCs w:val="30"/>
          <w:rtl/>
          <w:lang w:bidi="ar-EG"/>
        </w:rPr>
        <w:t xml:space="preserve"> أو </w:t>
      </w:r>
      <w:r w:rsidRPr="00880DCD">
        <w:rPr>
          <w:rFonts w:cs="Traditional Arabic"/>
          <w:sz w:val="22"/>
          <w:szCs w:val="30"/>
          <w:lang w:bidi="ar-EG"/>
        </w:rPr>
        <w:t>7</w:t>
      </w:r>
      <w:r w:rsidRPr="00880DCD">
        <w:rPr>
          <w:rFonts w:cs="Traditional Arabic" w:hint="cs"/>
          <w:sz w:val="22"/>
          <w:szCs w:val="30"/>
          <w:rtl/>
          <w:lang w:bidi="ar-EG"/>
        </w:rPr>
        <w:t xml:space="preserve"> أو </w:t>
      </w:r>
      <w:r w:rsidRPr="00880DCD">
        <w:rPr>
          <w:rFonts w:cs="Traditional Arabic"/>
          <w:sz w:val="22"/>
          <w:szCs w:val="30"/>
          <w:lang w:bidi="ar-EG"/>
        </w:rPr>
        <w:t>8</w:t>
      </w:r>
    </w:p>
    <w:p w:rsidR="0053714A" w:rsidRPr="00880DCD" w:rsidRDefault="0053714A" w:rsidP="00AD0B2D">
      <w:pPr>
        <w:pStyle w:val="Equationlegend"/>
        <w:tabs>
          <w:tab w:val="clear" w:pos="1701"/>
          <w:tab w:val="right" w:pos="1559"/>
        </w:tabs>
        <w:bidi/>
        <w:rPr>
          <w:rFonts w:cs="Traditional Arabic"/>
          <w:sz w:val="22"/>
          <w:szCs w:val="30"/>
          <w:rtl/>
          <w:lang w:bidi="ar-EG"/>
        </w:rPr>
      </w:pPr>
      <w:r w:rsidRPr="00880DCD">
        <w:rPr>
          <w:rFonts w:cs="Traditional Arabic"/>
          <w:sz w:val="22"/>
          <w:szCs w:val="30"/>
          <w:rtl/>
          <w:lang w:bidi="ar-EG"/>
        </w:rPr>
        <w:tab/>
      </w:r>
      <w:r w:rsidRPr="00AC3EF0">
        <w:rPr>
          <w:rFonts w:cs="Traditional Arabic"/>
          <w:i/>
          <w:iCs/>
          <w:sz w:val="22"/>
          <w:szCs w:val="30"/>
          <w:lang w:bidi="ar-EG"/>
        </w:rPr>
        <w:t>n</w:t>
      </w:r>
      <w:r w:rsidR="000A54DF">
        <w:rPr>
          <w:rFonts w:cs="Traditional Arabic" w:hint="cs"/>
          <w:sz w:val="22"/>
          <w:szCs w:val="30"/>
          <w:rtl/>
          <w:lang w:bidi="ar-EG"/>
        </w:rPr>
        <w:t>:</w:t>
      </w:r>
      <w:r w:rsidRPr="00880DCD">
        <w:rPr>
          <w:rFonts w:cs="Traditional Arabic" w:hint="cs"/>
          <w:sz w:val="22"/>
          <w:szCs w:val="30"/>
          <w:rtl/>
          <w:lang w:bidi="ar-EG"/>
        </w:rPr>
        <w:tab/>
        <w:t>عدد القنوات من الخطة الأساسية الجاري تقسيمها</w:t>
      </w:r>
    </w:p>
    <w:p w:rsidR="0053714A" w:rsidRPr="00880DCD" w:rsidRDefault="0053714A" w:rsidP="002E6846">
      <w:pPr>
        <w:pStyle w:val="Equationlegend"/>
        <w:bidi/>
        <w:rPr>
          <w:rFonts w:cs="Traditional Arabic"/>
          <w:sz w:val="22"/>
          <w:szCs w:val="30"/>
          <w:rtl/>
          <w:lang w:bidi="ar-EG"/>
        </w:rPr>
      </w:pPr>
      <w:r w:rsidRPr="00880DCD">
        <w:rPr>
          <w:rFonts w:cs="Traditional Arabic"/>
          <w:sz w:val="22"/>
          <w:szCs w:val="30"/>
          <w:rtl/>
          <w:lang w:bidi="ar-EG"/>
        </w:rPr>
        <w:tab/>
      </w:r>
      <w:r w:rsidRPr="00AC3EF0">
        <w:rPr>
          <w:rFonts w:cs="Traditional Arabic"/>
          <w:i/>
          <w:iCs/>
          <w:sz w:val="22"/>
          <w:szCs w:val="30"/>
          <w:lang w:bidi="ar-EG"/>
        </w:rPr>
        <w:t>a</w:t>
      </w:r>
      <w:r w:rsidRPr="00880DCD">
        <w:rPr>
          <w:rFonts w:cs="Traditional Arabic" w:hint="cs"/>
          <w:sz w:val="22"/>
          <w:szCs w:val="30"/>
          <w:rtl/>
          <w:lang w:bidi="ar-EG"/>
        </w:rPr>
        <w:t xml:space="preserve"> =</w:t>
      </w:r>
      <w:r w:rsidRPr="00880DCD">
        <w:rPr>
          <w:rFonts w:cs="Traditional Arabic"/>
          <w:sz w:val="22"/>
          <w:szCs w:val="30"/>
          <w:rtl/>
          <w:lang w:bidi="ar-EG"/>
        </w:rPr>
        <w:tab/>
      </w:r>
      <w:r w:rsidRPr="00880DCD">
        <w:rPr>
          <w:rFonts w:cs="Traditional Arabic"/>
          <w:sz w:val="22"/>
          <w:szCs w:val="30"/>
          <w:lang w:bidi="ar-EG"/>
        </w:rPr>
        <w:t>672</w:t>
      </w:r>
      <w:r w:rsidR="00107979" w:rsidRPr="00EB7787">
        <w:rPr>
          <w:lang w:val="ru-RU"/>
        </w:rPr>
        <w:t>,</w:t>
      </w:r>
      <w:r w:rsidRPr="00880DCD">
        <w:rPr>
          <w:rFonts w:cs="Traditional Arabic"/>
          <w:sz w:val="22"/>
          <w:szCs w:val="30"/>
          <w:lang w:bidi="ar-EG"/>
        </w:rPr>
        <w:t>25</w:t>
      </w:r>
      <w:r w:rsidRPr="00880DCD">
        <w:rPr>
          <w:rFonts w:cs="Traditional Arabic" w:hint="eastAsia"/>
          <w:sz w:val="22"/>
          <w:szCs w:val="30"/>
          <w:rtl/>
          <w:lang w:bidi="ar-EG"/>
        </w:rPr>
        <w:t> </w:t>
      </w:r>
      <w:r w:rsidRPr="00880DCD">
        <w:rPr>
          <w:rFonts w:cs="Traditional Arabic"/>
          <w:sz w:val="22"/>
          <w:szCs w:val="30"/>
          <w:lang w:bidi="ar-EG"/>
        </w:rPr>
        <w:t>2</w:t>
      </w:r>
      <w:r w:rsidRPr="00880DCD">
        <w:rPr>
          <w:rFonts w:cs="Traditional Arabic" w:hint="eastAsia"/>
          <w:sz w:val="22"/>
          <w:szCs w:val="30"/>
          <w:rtl/>
          <w:lang w:bidi="ar-EG"/>
        </w:rPr>
        <w:t> </w:t>
      </w:r>
      <w:r w:rsidRPr="00880DCD">
        <w:rPr>
          <w:rFonts w:cs="Traditional Arabic"/>
          <w:sz w:val="22"/>
          <w:szCs w:val="30"/>
          <w:lang w:bidi="ar-EG"/>
        </w:rPr>
        <w:t>MHz</w:t>
      </w:r>
      <w:r w:rsidRPr="00880DCD">
        <w:rPr>
          <w:rFonts w:cs="Traditional Arabic" w:hint="cs"/>
          <w:sz w:val="22"/>
          <w:szCs w:val="30"/>
          <w:rtl/>
          <w:lang w:bidi="ar-EG"/>
        </w:rPr>
        <w:t xml:space="preserve"> للنطاق </w:t>
      </w:r>
      <w:r w:rsidR="000A54DF" w:rsidRPr="00880DCD">
        <w:rPr>
          <w:rFonts w:cs="Traditional Arabic"/>
          <w:sz w:val="22"/>
          <w:szCs w:val="30"/>
          <w:lang w:bidi="ar-EG"/>
        </w:rPr>
        <w:t>GHz </w:t>
      </w:r>
      <w:r w:rsidR="00107979">
        <w:rPr>
          <w:rFonts w:cs="Traditional Arabic"/>
          <w:sz w:val="22"/>
          <w:szCs w:val="30"/>
          <w:lang w:bidi="ar-EG"/>
        </w:rPr>
        <w:t>15,35-14,4</w:t>
      </w:r>
      <w:r w:rsidR="002E6846">
        <w:rPr>
          <w:rFonts w:cs="Traditional Arabic" w:hint="cs"/>
          <w:sz w:val="22"/>
          <w:szCs w:val="30"/>
          <w:rtl/>
          <w:lang w:bidi="ar-EG"/>
        </w:rPr>
        <w:t>،</w:t>
      </w:r>
    </w:p>
    <w:p w:rsidR="0053714A" w:rsidRPr="00880DCD" w:rsidRDefault="0053714A" w:rsidP="00107979">
      <w:pPr>
        <w:pStyle w:val="Equationlegend"/>
        <w:bidi/>
        <w:rPr>
          <w:rFonts w:cs="Traditional Arabic"/>
          <w:sz w:val="22"/>
          <w:szCs w:val="30"/>
          <w:rtl/>
          <w:lang w:bidi="ar-EG"/>
        </w:rPr>
      </w:pPr>
      <w:r w:rsidRPr="00880DCD">
        <w:rPr>
          <w:rFonts w:cs="Traditional Arabic"/>
          <w:sz w:val="22"/>
          <w:szCs w:val="30"/>
          <w:rtl/>
          <w:lang w:bidi="ar-EG"/>
        </w:rPr>
        <w:tab/>
      </w:r>
      <w:r w:rsidRPr="00AC3EF0">
        <w:rPr>
          <w:rFonts w:cs="Traditional Arabic"/>
          <w:i/>
          <w:iCs/>
          <w:sz w:val="22"/>
          <w:szCs w:val="30"/>
          <w:lang w:bidi="ar-EG"/>
        </w:rPr>
        <w:t>a</w:t>
      </w:r>
      <w:r w:rsidRPr="00880DCD">
        <w:rPr>
          <w:rFonts w:cs="Traditional Arabic" w:hint="cs"/>
          <w:sz w:val="22"/>
          <w:szCs w:val="30"/>
          <w:rtl/>
          <w:lang w:bidi="ar-EG"/>
        </w:rPr>
        <w:t xml:space="preserve"> =</w:t>
      </w:r>
      <w:r w:rsidRPr="00880DCD">
        <w:rPr>
          <w:rFonts w:cs="Traditional Arabic"/>
          <w:sz w:val="22"/>
          <w:szCs w:val="30"/>
          <w:rtl/>
          <w:lang w:bidi="ar-EG"/>
        </w:rPr>
        <w:tab/>
      </w:r>
      <w:r w:rsidRPr="00880DCD">
        <w:rPr>
          <w:rFonts w:cs="Traditional Arabic"/>
          <w:sz w:val="22"/>
          <w:szCs w:val="30"/>
          <w:lang w:bidi="ar-EG"/>
        </w:rPr>
        <w:t>770</w:t>
      </w:r>
      <w:r w:rsidR="00107979" w:rsidRPr="00EB7787">
        <w:rPr>
          <w:lang w:val="ru-RU"/>
        </w:rPr>
        <w:t>,</w:t>
      </w:r>
      <w:r w:rsidRPr="00880DCD">
        <w:rPr>
          <w:rFonts w:cs="Traditional Arabic"/>
          <w:sz w:val="22"/>
          <w:szCs w:val="30"/>
          <w:lang w:bidi="ar-EG"/>
        </w:rPr>
        <w:t>25</w:t>
      </w:r>
      <w:r w:rsidRPr="00880DCD">
        <w:rPr>
          <w:rFonts w:cs="Traditional Arabic" w:hint="eastAsia"/>
          <w:sz w:val="22"/>
          <w:szCs w:val="30"/>
          <w:rtl/>
          <w:lang w:bidi="ar-EG"/>
        </w:rPr>
        <w:t> </w:t>
      </w:r>
      <w:r w:rsidRPr="00880DCD">
        <w:rPr>
          <w:rFonts w:cs="Traditional Arabic"/>
          <w:sz w:val="22"/>
          <w:szCs w:val="30"/>
          <w:lang w:bidi="ar-EG"/>
        </w:rPr>
        <w:t>2</w:t>
      </w:r>
      <w:r w:rsidRPr="00880DCD">
        <w:rPr>
          <w:rFonts w:cs="Traditional Arabic" w:hint="eastAsia"/>
          <w:sz w:val="22"/>
          <w:szCs w:val="30"/>
          <w:rtl/>
          <w:lang w:bidi="ar-EG"/>
        </w:rPr>
        <w:t> </w:t>
      </w:r>
      <w:r w:rsidRPr="00880DCD">
        <w:rPr>
          <w:rFonts w:cs="Traditional Arabic"/>
          <w:sz w:val="22"/>
          <w:szCs w:val="30"/>
          <w:lang w:bidi="ar-EG"/>
        </w:rPr>
        <w:t>MHz</w:t>
      </w:r>
      <w:r w:rsidRPr="00880DCD">
        <w:rPr>
          <w:rFonts w:cs="Traditional Arabic" w:hint="cs"/>
          <w:sz w:val="22"/>
          <w:szCs w:val="30"/>
          <w:rtl/>
          <w:lang w:bidi="ar-EG"/>
        </w:rPr>
        <w:t xml:space="preserve"> للنطاق </w:t>
      </w:r>
      <w:r w:rsidR="000A54DF" w:rsidRPr="00880DCD">
        <w:rPr>
          <w:rFonts w:cs="Traditional Arabic"/>
          <w:sz w:val="22"/>
          <w:szCs w:val="30"/>
          <w:lang w:bidi="ar-EG"/>
        </w:rPr>
        <w:t>GHz 15</w:t>
      </w:r>
      <w:r w:rsidR="00107979" w:rsidRPr="00EB7787">
        <w:rPr>
          <w:lang w:val="ru-RU"/>
        </w:rPr>
        <w:t>,</w:t>
      </w:r>
      <w:r w:rsidR="000A54DF" w:rsidRPr="00880DCD">
        <w:rPr>
          <w:rFonts w:cs="Traditional Arabic"/>
          <w:sz w:val="22"/>
          <w:szCs w:val="30"/>
          <w:lang w:bidi="ar-EG"/>
        </w:rPr>
        <w:t>35</w:t>
      </w:r>
      <w:r w:rsidR="000A54DF" w:rsidRPr="00880DCD">
        <w:rPr>
          <w:rFonts w:cs="Traditional Arabic"/>
          <w:sz w:val="22"/>
          <w:szCs w:val="30"/>
          <w:lang w:bidi="ar-EG"/>
        </w:rPr>
        <w:noBreakHyphen/>
        <w:t>14</w:t>
      </w:r>
      <w:r w:rsidR="00107979" w:rsidRPr="00EB7787">
        <w:rPr>
          <w:lang w:val="ru-RU"/>
        </w:rPr>
        <w:t>,</w:t>
      </w:r>
      <w:r w:rsidR="000A54DF" w:rsidRPr="00880DCD">
        <w:rPr>
          <w:rFonts w:cs="Traditional Arabic"/>
          <w:sz w:val="22"/>
          <w:szCs w:val="30"/>
          <w:lang w:bidi="ar-EG"/>
        </w:rPr>
        <w:t>5</w:t>
      </w:r>
      <w:r w:rsidR="00AD0B2D">
        <w:rPr>
          <w:rFonts w:cs="Traditional Arabic" w:hint="cs"/>
          <w:sz w:val="22"/>
          <w:szCs w:val="30"/>
          <w:rtl/>
          <w:lang w:bidi="ar-EG"/>
        </w:rPr>
        <w:t>؛</w:t>
      </w:r>
    </w:p>
    <w:p w:rsidR="00507565" w:rsidRDefault="00507565" w:rsidP="00107979">
      <w:pPr>
        <w:rPr>
          <w:rtl/>
          <w:lang w:bidi="ar-EG"/>
        </w:rPr>
      </w:pPr>
      <w:r>
        <w:rPr>
          <w:b/>
          <w:bCs/>
          <w:lang w:bidi="ar-EG"/>
        </w:rPr>
        <w:t>5</w:t>
      </w:r>
      <w:r w:rsidRPr="00DE2EA2">
        <w:rPr>
          <w:lang w:bidi="ar-EG"/>
        </w:rPr>
        <w:tab/>
      </w:r>
      <w:r w:rsidR="00784BEB">
        <w:rPr>
          <w:rFonts w:hint="cs"/>
          <w:rtl/>
          <w:lang w:bidi="ar-EG"/>
        </w:rPr>
        <w:t>بأن</w:t>
      </w:r>
      <w:r>
        <w:rPr>
          <w:rFonts w:hint="cs"/>
          <w:rtl/>
          <w:lang w:bidi="ar-EG"/>
        </w:rPr>
        <w:t xml:space="preserve"> تراعى حقيقة أنه في بعض البلدان، غالباً في جزء كبير من الإقليم </w:t>
      </w:r>
      <w:r>
        <w:rPr>
          <w:lang w:bidi="ar-EG"/>
        </w:rPr>
        <w:t>2</w:t>
      </w:r>
      <w:r>
        <w:rPr>
          <w:rFonts w:hint="cs"/>
          <w:rtl/>
          <w:lang w:bidi="ar-EG"/>
        </w:rPr>
        <w:t xml:space="preserve"> وفي بعض المناطق الأخرى، تستخدم ترتيبات أخرى لقنوات التردد الراديوي بمباعدة منفصلة مقدارها </w:t>
      </w:r>
      <w:r>
        <w:rPr>
          <w:lang w:bidi="ar-EG"/>
        </w:rPr>
        <w:t>2</w:t>
      </w:r>
      <w:r w:rsidR="00107979" w:rsidRPr="00EB7787">
        <w:rPr>
          <w:lang w:val="ru-RU"/>
        </w:rPr>
        <w:t>,</w:t>
      </w:r>
      <w:r>
        <w:rPr>
          <w:lang w:bidi="ar-EG"/>
        </w:rPr>
        <w:t>5</w:t>
      </w:r>
      <w:r>
        <w:rPr>
          <w:rFonts w:hint="eastAsia"/>
          <w:rtl/>
          <w:lang w:bidi="ar-EG"/>
        </w:rPr>
        <w:t> </w:t>
      </w:r>
      <w:r>
        <w:rPr>
          <w:lang w:bidi="ar-EG"/>
        </w:rPr>
        <w:t>MHz</w:t>
      </w:r>
      <w:r>
        <w:rPr>
          <w:rFonts w:hint="cs"/>
          <w:rtl/>
          <w:lang w:bidi="ar-EG"/>
        </w:rPr>
        <w:t xml:space="preserve"> أو مضاعفاتها، مشتقة من نموذج ترددات متجانس يتحدد بالعلاقة التالية:</w:t>
      </w:r>
    </w:p>
    <w:p w:rsidR="00507565" w:rsidRDefault="00AD0B2D" w:rsidP="00AD0B2D">
      <w:pPr>
        <w:pStyle w:val="Equation"/>
        <w:bidi/>
        <w:jc w:val="center"/>
        <w:rPr>
          <w:rtl/>
          <w:lang w:bidi="ar-EG"/>
        </w:rPr>
      </w:pPr>
      <w:r w:rsidRPr="005D0A11">
        <w:rPr>
          <w:i/>
          <w:lang w:val="en-US"/>
        </w:rPr>
        <w:t>f</w:t>
      </w:r>
      <w:r w:rsidRPr="005D0A11">
        <w:rPr>
          <w:i/>
          <w:position w:val="-4"/>
          <w:sz w:val="18"/>
          <w:lang w:val="en-US"/>
        </w:rPr>
        <w:t>p</w:t>
      </w:r>
      <w:r w:rsidRPr="005D0A11">
        <w:rPr>
          <w:lang w:val="en-US"/>
        </w:rPr>
        <w:t xml:space="preserve">  </w:t>
      </w:r>
      <w:r>
        <w:rPr>
          <w:lang w:val="en-US"/>
        </w:rPr>
        <w:t>=</w:t>
      </w:r>
      <w:r w:rsidRPr="005D0A11">
        <w:rPr>
          <w:lang w:val="en-US"/>
        </w:rPr>
        <w:t xml:space="preserve">  </w:t>
      </w:r>
      <w:r w:rsidRPr="005D0A11">
        <w:rPr>
          <w:i/>
          <w:lang w:val="en-US"/>
        </w:rPr>
        <w:t>f</w:t>
      </w:r>
      <w:r w:rsidRPr="005D0A11">
        <w:rPr>
          <w:i/>
          <w:position w:val="-4"/>
          <w:sz w:val="18"/>
          <w:lang w:val="en-US"/>
        </w:rPr>
        <w:t>r</w:t>
      </w:r>
      <w:r w:rsidRPr="005D0A11">
        <w:rPr>
          <w:lang w:val="en-US"/>
        </w:rPr>
        <w:t xml:space="preserve">  </w:t>
      </w:r>
      <w:r w:rsidRPr="00972B7C">
        <w:rPr>
          <w:lang w:val="en-US"/>
        </w:rPr>
        <w:t>+</w:t>
      </w:r>
      <w:r w:rsidRPr="005D0A11">
        <w:rPr>
          <w:lang w:val="en-US"/>
        </w:rPr>
        <w:t xml:space="preserve">  2</w:t>
      </w:r>
      <w:r w:rsidRPr="005D0A11">
        <w:rPr>
          <w:rFonts w:ascii="Tms Rmn" w:hAnsi="Tms Rmn"/>
          <w:sz w:val="12"/>
          <w:lang w:val="en-US"/>
        </w:rPr>
        <w:t> </w:t>
      </w:r>
      <w:r w:rsidRPr="005D0A11">
        <w:rPr>
          <w:lang w:val="en-US"/>
        </w:rPr>
        <w:t>697</w:t>
      </w:r>
      <w:r>
        <w:rPr>
          <w:lang w:val="en-US"/>
        </w:rPr>
        <w:t>,</w:t>
      </w:r>
      <w:r w:rsidRPr="005D0A11">
        <w:rPr>
          <w:lang w:val="en-US"/>
        </w:rPr>
        <w:t xml:space="preserve">75  </w:t>
      </w:r>
      <w:r w:rsidRPr="00972B7C">
        <w:rPr>
          <w:lang w:val="en-US"/>
        </w:rPr>
        <w:t>+</w:t>
      </w:r>
      <w:r w:rsidRPr="005D0A11">
        <w:rPr>
          <w:lang w:val="en-US"/>
        </w:rPr>
        <w:t xml:space="preserve">  2</w:t>
      </w:r>
      <w:r>
        <w:rPr>
          <w:lang w:val="en-US"/>
        </w:rPr>
        <w:t>,</w:t>
      </w:r>
      <w:r w:rsidRPr="005D0A11">
        <w:rPr>
          <w:lang w:val="en-US"/>
        </w:rPr>
        <w:t xml:space="preserve">5 </w:t>
      </w:r>
      <w:r w:rsidRPr="005D0A11">
        <w:rPr>
          <w:i/>
          <w:lang w:val="en-US"/>
        </w:rPr>
        <w:t>p</w:t>
      </w:r>
    </w:p>
    <w:p w:rsidR="00507565" w:rsidRDefault="00507565" w:rsidP="00507565">
      <w:pPr>
        <w:rPr>
          <w:rtl/>
          <w:lang w:bidi="ar-EG"/>
        </w:rPr>
      </w:pPr>
      <w:r>
        <w:rPr>
          <w:rFonts w:hint="cs"/>
          <w:rtl/>
          <w:lang w:bidi="ar-EG"/>
        </w:rPr>
        <w:t>حيث:</w:t>
      </w:r>
    </w:p>
    <w:p w:rsidR="00507565" w:rsidRDefault="00507565" w:rsidP="00A51FBC">
      <w:pPr>
        <w:pStyle w:val="Equation"/>
        <w:bidi/>
        <w:jc w:val="center"/>
        <w:rPr>
          <w:rtl/>
        </w:rPr>
      </w:pPr>
      <w:r>
        <w:t>1 ≤</w:t>
      </w:r>
      <w:r>
        <w:rPr>
          <w:i/>
        </w:rPr>
        <w:t xml:space="preserve"> p</w:t>
      </w:r>
      <w:r>
        <w:t xml:space="preserve"> ≤ 380</w:t>
      </w:r>
    </w:p>
    <w:p w:rsidR="00507565" w:rsidRDefault="00507565" w:rsidP="000A54DF">
      <w:pPr>
        <w:rPr>
          <w:rtl/>
          <w:lang w:bidi="ar-EG"/>
        </w:rPr>
      </w:pPr>
      <w:r>
        <w:rPr>
          <w:rFonts w:hint="cs"/>
          <w:rtl/>
          <w:lang w:bidi="ar-EG"/>
        </w:rPr>
        <w:t xml:space="preserve">وطبقاً لهذا النموذج، يرد في الملحقين </w:t>
      </w:r>
      <w:r>
        <w:rPr>
          <w:lang w:bidi="ar-EG"/>
        </w:rPr>
        <w:t>1</w:t>
      </w:r>
      <w:r>
        <w:rPr>
          <w:rFonts w:hint="cs"/>
          <w:rtl/>
          <w:lang w:bidi="ar-EG"/>
        </w:rPr>
        <w:t xml:space="preserve"> و </w:t>
      </w:r>
      <w:r>
        <w:rPr>
          <w:lang w:bidi="ar-EG"/>
        </w:rPr>
        <w:t>2</w:t>
      </w:r>
      <w:r>
        <w:rPr>
          <w:rFonts w:hint="cs"/>
          <w:rtl/>
          <w:lang w:bidi="ar-EG"/>
        </w:rPr>
        <w:t xml:space="preserve"> شرح لمثالين لحظتي تردد محددتين</w:t>
      </w:r>
      <w:r w:rsidR="000A7921">
        <w:rPr>
          <w:rFonts w:hint="cs"/>
          <w:rtl/>
          <w:lang w:bidi="ar-EG"/>
        </w:rPr>
        <w:t>؛</w:t>
      </w:r>
    </w:p>
    <w:p w:rsidR="00507565" w:rsidRDefault="00507565" w:rsidP="000A54DF">
      <w:pPr>
        <w:rPr>
          <w:rtl/>
          <w:lang w:bidi="ar-EG"/>
        </w:rPr>
      </w:pPr>
      <w:r>
        <w:rPr>
          <w:b/>
          <w:bCs/>
          <w:lang w:bidi="ar-EG"/>
        </w:rPr>
        <w:t>6</w:t>
      </w:r>
      <w:r w:rsidRPr="00DE2EA2">
        <w:rPr>
          <w:lang w:bidi="ar-EG"/>
        </w:rPr>
        <w:tab/>
      </w:r>
      <w:r w:rsidRPr="00507565">
        <w:rPr>
          <w:rtl/>
          <w:lang w:bidi="ar-EG"/>
        </w:rPr>
        <w:t>بأنه في أي قسم يتم خلاله تر</w:t>
      </w:r>
      <w:r w:rsidR="000A54DF">
        <w:rPr>
          <w:rFonts w:hint="cs"/>
          <w:rtl/>
          <w:lang w:bidi="ar-EG"/>
        </w:rPr>
        <w:t>ت</w:t>
      </w:r>
      <w:r w:rsidRPr="00507565">
        <w:rPr>
          <w:rtl/>
          <w:lang w:bidi="ar-EG"/>
        </w:rPr>
        <w:t>يب توصيلة دولية، ينبغي لجميع قنوات</w:t>
      </w:r>
      <w:r w:rsidR="000A7921">
        <w:rPr>
          <w:rFonts w:hint="cs"/>
          <w:rtl/>
          <w:lang w:bidi="ar-EG"/>
        </w:rPr>
        <w:t xml:space="preserve"> الذهاب أن تكون في أحد نصفي النطاق وأن تكون قنوات العودة في النصف الآخر؛</w:t>
      </w:r>
    </w:p>
    <w:p w:rsidR="000A7921" w:rsidRDefault="000A7921" w:rsidP="000A7921">
      <w:pPr>
        <w:rPr>
          <w:rtl/>
          <w:lang w:bidi="ar-EG"/>
        </w:rPr>
      </w:pPr>
      <w:r>
        <w:rPr>
          <w:b/>
          <w:bCs/>
          <w:lang w:bidi="ar-EG"/>
        </w:rPr>
        <w:t>7</w:t>
      </w:r>
      <w:r w:rsidRPr="00DE2EA2">
        <w:rPr>
          <w:lang w:bidi="ar-EG"/>
        </w:rPr>
        <w:tab/>
      </w:r>
      <w:r>
        <w:rPr>
          <w:rFonts w:hint="cs"/>
          <w:rtl/>
          <w:lang w:bidi="ar-EG"/>
        </w:rPr>
        <w:t>بأنه يستخدم كل من الاستقطاب الأفقي والرأسي، متى أمكن، لكل قناة من قنوات التردد الراديوي؛</w:t>
      </w:r>
    </w:p>
    <w:p w:rsidR="000A7921" w:rsidRDefault="000A7921" w:rsidP="00D4447A">
      <w:pPr>
        <w:rPr>
          <w:rtl/>
          <w:lang w:bidi="ar-EG"/>
        </w:rPr>
      </w:pPr>
      <w:r>
        <w:rPr>
          <w:b/>
          <w:bCs/>
          <w:lang w:bidi="ar-EG"/>
        </w:rPr>
        <w:t>8</w:t>
      </w:r>
      <w:r w:rsidRPr="00DE2EA2">
        <w:rPr>
          <w:lang w:bidi="ar-EG"/>
        </w:rPr>
        <w:tab/>
      </w:r>
      <w:r w:rsidRPr="00507565">
        <w:rPr>
          <w:rtl/>
          <w:lang w:bidi="ar-EG"/>
        </w:rPr>
        <w:t>ب</w:t>
      </w:r>
      <w:r>
        <w:rPr>
          <w:rtl/>
          <w:lang w:bidi="ar-EG"/>
        </w:rPr>
        <w:t>أنه</w:t>
      </w:r>
      <w:r>
        <w:rPr>
          <w:rFonts w:hint="cs"/>
          <w:rtl/>
          <w:lang w:bidi="ar-EG"/>
        </w:rPr>
        <w:t xml:space="preserve"> يمكن استخدام نفس ترتيبات قنوات التردد الراديوي الواردة في الفقرة </w:t>
      </w:r>
      <w:r>
        <w:rPr>
          <w:lang w:bidi="ar-EG"/>
        </w:rPr>
        <w:t>2</w:t>
      </w:r>
      <w:r>
        <w:rPr>
          <w:rFonts w:hint="cs"/>
          <w:rtl/>
          <w:lang w:bidi="ar-EG"/>
        </w:rPr>
        <w:t xml:space="preserve"> مع استخدام الرقمين </w:t>
      </w:r>
      <w:r>
        <w:rPr>
          <w:lang w:bidi="ar-EG"/>
        </w:rPr>
        <w:t>2</w:t>
      </w:r>
      <w:r w:rsidR="00AC3EF0">
        <w:rPr>
          <w:lang w:bidi="ar-EG"/>
        </w:rPr>
        <w:t xml:space="preserve"> </w:t>
      </w:r>
      <w:r>
        <w:rPr>
          <w:lang w:bidi="ar-EG"/>
        </w:rPr>
        <w:t>=</w:t>
      </w:r>
      <w:r w:rsidR="00AC3EF0">
        <w:rPr>
          <w:lang w:bidi="ar-EG"/>
        </w:rPr>
        <w:t xml:space="preserve"> </w:t>
      </w:r>
      <w:r w:rsidRPr="009C13E3">
        <w:rPr>
          <w:i/>
          <w:iCs/>
          <w:lang w:bidi="ar-EG"/>
        </w:rPr>
        <w:t>n</w:t>
      </w:r>
      <w:r>
        <w:rPr>
          <w:rFonts w:hint="cs"/>
          <w:rtl/>
          <w:lang w:bidi="ar-EG"/>
        </w:rPr>
        <w:t xml:space="preserve"> و</w:t>
      </w:r>
      <w:r>
        <w:rPr>
          <w:lang w:bidi="ar-EG"/>
        </w:rPr>
        <w:t>6</w:t>
      </w:r>
      <w:r w:rsidR="00AC3EF0">
        <w:rPr>
          <w:lang w:bidi="ar-EG"/>
        </w:rPr>
        <w:t xml:space="preserve"> </w:t>
      </w:r>
      <w:r>
        <w:rPr>
          <w:lang w:bidi="ar-EG"/>
        </w:rPr>
        <w:t>=</w:t>
      </w:r>
      <w:r w:rsidR="00AC3EF0">
        <w:rPr>
          <w:lang w:bidi="ar-EG"/>
        </w:rPr>
        <w:t xml:space="preserve"> </w:t>
      </w:r>
      <w:r w:rsidRPr="009C13E3">
        <w:rPr>
          <w:i/>
          <w:iCs/>
          <w:lang w:bidi="ar-EG"/>
        </w:rPr>
        <w:t>n</w:t>
      </w:r>
      <w:r>
        <w:rPr>
          <w:rFonts w:hint="cs"/>
          <w:rtl/>
          <w:lang w:bidi="ar-EG"/>
        </w:rPr>
        <w:t xml:space="preserve"> في</w:t>
      </w:r>
      <w:r w:rsidR="00D4447A">
        <w:rPr>
          <w:rFonts w:hint="eastAsia"/>
          <w:lang w:bidi="ar-EG"/>
        </w:rPr>
        <w:t> </w:t>
      </w:r>
      <w:r>
        <w:rPr>
          <w:rFonts w:hint="cs"/>
          <w:rtl/>
          <w:lang w:bidi="ar-EG"/>
        </w:rPr>
        <w:t xml:space="preserve">حالة </w:t>
      </w:r>
      <w:r w:rsidR="004A10AD">
        <w:rPr>
          <w:rFonts w:hint="cs"/>
          <w:rtl/>
          <w:lang w:bidi="ar-EG"/>
        </w:rPr>
        <w:t>ترتيبات القنوات المشتركة و</w:t>
      </w:r>
      <w:r w:rsidR="004A10AD" w:rsidRPr="00AC3EF0">
        <w:rPr>
          <w:i/>
          <w:iCs/>
          <w:lang w:bidi="ar-EG"/>
        </w:rPr>
        <w:t>n</w:t>
      </w:r>
      <w:r w:rsidR="004A10AD">
        <w:rPr>
          <w:rFonts w:hint="cs"/>
          <w:rtl/>
          <w:lang w:bidi="ar-EG"/>
        </w:rPr>
        <w:t xml:space="preserve"> = </w:t>
      </w:r>
      <w:r w:rsidR="004A10AD">
        <w:rPr>
          <w:lang w:bidi="ar-EG"/>
        </w:rPr>
        <w:t>1</w:t>
      </w:r>
      <w:r w:rsidR="004A10AD">
        <w:rPr>
          <w:rFonts w:hint="cs"/>
          <w:rtl/>
          <w:lang w:bidi="ar-EG"/>
        </w:rPr>
        <w:t xml:space="preserve"> و</w:t>
      </w:r>
      <w:r w:rsidR="004A10AD">
        <w:rPr>
          <w:lang w:bidi="ar-EG"/>
        </w:rPr>
        <w:t>3</w:t>
      </w:r>
      <w:r w:rsidR="004A10AD">
        <w:rPr>
          <w:rFonts w:hint="cs"/>
          <w:rtl/>
          <w:lang w:bidi="ar-EG"/>
        </w:rPr>
        <w:t xml:space="preserve"> و</w:t>
      </w:r>
      <w:r w:rsidR="004A10AD">
        <w:rPr>
          <w:lang w:bidi="ar-EG"/>
        </w:rPr>
        <w:t>5</w:t>
      </w:r>
      <w:r w:rsidR="004A10AD">
        <w:rPr>
          <w:rFonts w:hint="cs"/>
          <w:rtl/>
          <w:lang w:bidi="ar-EG"/>
        </w:rPr>
        <w:t xml:space="preserve"> و</w:t>
      </w:r>
      <w:r w:rsidR="004A10AD">
        <w:rPr>
          <w:lang w:bidi="ar-EG"/>
        </w:rPr>
        <w:t>7</w:t>
      </w:r>
      <w:r w:rsidR="004A10AD" w:rsidRPr="0053714A">
        <w:rPr>
          <w:rFonts w:hint="cs"/>
          <w:rtl/>
          <w:lang w:bidi="ar-EG"/>
        </w:rPr>
        <w:t xml:space="preserve"> </w:t>
      </w:r>
      <w:r w:rsidR="004A10AD">
        <w:rPr>
          <w:rFonts w:hint="cs"/>
          <w:rtl/>
          <w:lang w:bidi="ar-EG"/>
        </w:rPr>
        <w:t xml:space="preserve">في حالة </w:t>
      </w:r>
      <w:r>
        <w:rPr>
          <w:rFonts w:hint="cs"/>
          <w:rtl/>
          <w:lang w:bidi="ar-EG"/>
        </w:rPr>
        <w:t xml:space="preserve">أن ترتيبات بديلة </w:t>
      </w:r>
      <w:r>
        <w:rPr>
          <w:lang w:bidi="ar-EG"/>
        </w:rPr>
        <w:t>)</w:t>
      </w:r>
      <w:r w:rsidR="001555A9">
        <w:rPr>
          <w:rFonts w:hint="cs"/>
          <w:rtl/>
          <w:lang w:bidi="ar-EG"/>
        </w:rPr>
        <w:t>ا</w:t>
      </w:r>
      <w:r>
        <w:rPr>
          <w:rFonts w:hint="cs"/>
          <w:rtl/>
          <w:lang w:bidi="ar-EG"/>
        </w:rPr>
        <w:t xml:space="preserve">نظر الملاحظة </w:t>
      </w:r>
      <w:r>
        <w:rPr>
          <w:lang w:bidi="ar-EG"/>
        </w:rPr>
        <w:t>3</w:t>
      </w:r>
      <w:r>
        <w:rPr>
          <w:rFonts w:hint="cs"/>
          <w:rtl/>
          <w:lang w:bidi="ar-EG"/>
        </w:rPr>
        <w:t xml:space="preserve">)، وذلك بالنسبة للأنظمة الرقمية ذات السعة من </w:t>
      </w:r>
      <w:r>
        <w:rPr>
          <w:lang w:bidi="ar-EG"/>
        </w:rPr>
        <w:t>70</w:t>
      </w:r>
      <w:r>
        <w:rPr>
          <w:rFonts w:hint="cs"/>
          <w:rtl/>
          <w:lang w:bidi="ar-EG"/>
        </w:rPr>
        <w:t xml:space="preserve"> إلى </w:t>
      </w:r>
      <w:r>
        <w:rPr>
          <w:lang w:bidi="ar-EG"/>
        </w:rPr>
        <w:t>140</w:t>
      </w:r>
      <w:r>
        <w:rPr>
          <w:rFonts w:hint="cs"/>
          <w:rtl/>
          <w:lang w:bidi="ar-EG"/>
        </w:rPr>
        <w:t xml:space="preserve"> </w:t>
      </w:r>
      <w:r>
        <w:rPr>
          <w:lang w:bidi="ar-EG"/>
        </w:rPr>
        <w:t>Mbit/s</w:t>
      </w:r>
      <w:r>
        <w:rPr>
          <w:rFonts w:hint="cs"/>
          <w:rtl/>
          <w:lang w:bidi="ar-EG"/>
        </w:rPr>
        <w:t>؛</w:t>
      </w:r>
    </w:p>
    <w:p w:rsidR="004A10AD" w:rsidRDefault="004A10AD" w:rsidP="006602DB">
      <w:pPr>
        <w:rPr>
          <w:rtl/>
          <w:lang w:bidi="ar-EG"/>
        </w:rPr>
      </w:pPr>
      <w:r>
        <w:rPr>
          <w:b/>
          <w:bCs/>
          <w:lang w:bidi="ar-EG"/>
        </w:rPr>
        <w:t>9</w:t>
      </w:r>
      <w:r w:rsidRPr="00DE2EA2">
        <w:rPr>
          <w:lang w:bidi="ar-EG"/>
        </w:rPr>
        <w:tab/>
      </w:r>
      <w:r w:rsidR="006602DB">
        <w:rPr>
          <w:rFonts w:hint="cs"/>
          <w:rtl/>
          <w:lang w:bidi="ar-EG"/>
        </w:rPr>
        <w:t>بأنه يفضل أن تكون ترددات القنوات إما أرقاماً فردية أو أرقاماً زوجية، وذلك عند استعمال هوائيات مشتركة للإرسال والاستقبال ولا يتسنى توفير أكثر من نصف القنوات المتاحة على الهوائي الواحد</w:t>
      </w:r>
      <w:r>
        <w:rPr>
          <w:rFonts w:hint="cs"/>
          <w:rtl/>
          <w:lang w:bidi="ar-EG"/>
        </w:rPr>
        <w:t>؛</w:t>
      </w:r>
    </w:p>
    <w:p w:rsidR="006602DB" w:rsidRDefault="006602DB" w:rsidP="006602DB">
      <w:pPr>
        <w:rPr>
          <w:rtl/>
          <w:lang w:bidi="ar-EG"/>
        </w:rPr>
      </w:pPr>
      <w:r>
        <w:rPr>
          <w:b/>
          <w:bCs/>
          <w:lang w:bidi="ar-EG"/>
        </w:rPr>
        <w:t>10</w:t>
      </w:r>
      <w:r w:rsidRPr="00DE2EA2">
        <w:rPr>
          <w:lang w:bidi="ar-EG"/>
        </w:rPr>
        <w:tab/>
      </w:r>
      <w:r>
        <w:rPr>
          <w:rFonts w:hint="cs"/>
          <w:rtl/>
          <w:lang w:bidi="ar-EG"/>
        </w:rPr>
        <w:t xml:space="preserve">بأنه يفضل أن يكون التردد المرجعي </w:t>
      </w:r>
      <w:r>
        <w:rPr>
          <w:lang w:bidi="ar-EG"/>
        </w:rPr>
        <w:t>701</w:t>
      </w:r>
      <w:r w:rsidR="000A54DF">
        <w:rPr>
          <w:rFonts w:hint="eastAsia"/>
          <w:rtl/>
          <w:lang w:bidi="ar-EG"/>
        </w:rPr>
        <w:t> </w:t>
      </w:r>
      <w:r w:rsidR="000A54DF">
        <w:rPr>
          <w:lang w:bidi="ar-EG"/>
        </w:rPr>
        <w:t>11</w:t>
      </w:r>
      <w:r>
        <w:rPr>
          <w:rFonts w:hint="eastAsia"/>
          <w:rtl/>
          <w:lang w:bidi="ar-EG"/>
        </w:rPr>
        <w:t> </w:t>
      </w:r>
      <w:r>
        <w:rPr>
          <w:lang w:bidi="ar-EG"/>
        </w:rPr>
        <w:t>MHz</w:t>
      </w:r>
      <w:r>
        <w:rPr>
          <w:rFonts w:hint="cs"/>
          <w:rtl/>
          <w:lang w:bidi="ar-EG"/>
        </w:rPr>
        <w:t xml:space="preserve"> للتوصيلات الدولية</w:t>
      </w:r>
      <w:r w:rsidR="001555A9">
        <w:rPr>
          <w:rFonts w:hint="cs"/>
          <w:rtl/>
          <w:lang w:bidi="ar-EG"/>
        </w:rPr>
        <w:t>.</w:t>
      </w:r>
      <w:r>
        <w:rPr>
          <w:rFonts w:hint="cs"/>
          <w:rtl/>
          <w:lang w:bidi="ar-EG"/>
        </w:rPr>
        <w:t xml:space="preserve"> ويمكن استعمال قيم أخرى بالاتفاق بين الإدارات المعنية.</w:t>
      </w:r>
    </w:p>
    <w:p w:rsidR="006602DB" w:rsidRDefault="006602DB" w:rsidP="008F75FD">
      <w:pPr>
        <w:pStyle w:val="NOTE0"/>
        <w:spacing w:before="80" w:after="0"/>
        <w:rPr>
          <w:rtl/>
        </w:rPr>
      </w:pPr>
      <w:r w:rsidRPr="00A51FBC">
        <w:rPr>
          <w:rFonts w:hint="cs"/>
          <w:rtl/>
        </w:rPr>
        <w:t xml:space="preserve">الملاحظة </w:t>
      </w:r>
      <w:r w:rsidRPr="00A51FBC">
        <w:t>1</w:t>
      </w:r>
      <w:r w:rsidRPr="00A51FBC">
        <w:rPr>
          <w:rFonts w:hint="cs"/>
          <w:rtl/>
        </w:rPr>
        <w:t xml:space="preserve"> </w:t>
      </w:r>
      <w:r w:rsidR="00A51FBC" w:rsidRPr="00A51FBC">
        <w:rPr>
          <w:rFonts w:ascii="Traditional Arabic" w:hAnsi="Traditional Arabic"/>
          <w:sz w:val="26"/>
          <w:szCs w:val="26"/>
        </w:rPr>
        <w:t>–</w:t>
      </w:r>
      <w:r>
        <w:rPr>
          <w:rFonts w:hint="cs"/>
          <w:rtl/>
        </w:rPr>
        <w:t xml:space="preserve"> للحد من إمكانية حدوث انحطاط غير مقبول في الأداء، ينبغي توخي الحذر عند استخدام ترتيبات قنوات مختلفة في أي شبكة لا</w:t>
      </w:r>
      <w:r w:rsidR="00AC3EF0">
        <w:rPr>
          <w:rFonts w:hint="eastAsia"/>
          <w:rtl/>
        </w:rPr>
        <w:t> </w:t>
      </w:r>
      <w:r>
        <w:rPr>
          <w:rFonts w:hint="cs"/>
          <w:rtl/>
        </w:rPr>
        <w:t>سلكية ثابتة، وينطبق ذلك بشكل خاص إذا كانت هناك وصلات لا</w:t>
      </w:r>
      <w:r w:rsidR="00AC3EF0">
        <w:rPr>
          <w:rFonts w:hint="eastAsia"/>
          <w:rtl/>
        </w:rPr>
        <w:t> </w:t>
      </w:r>
      <w:r>
        <w:rPr>
          <w:rFonts w:hint="cs"/>
          <w:rtl/>
        </w:rPr>
        <w:t xml:space="preserve">سلكية ثابتة ذات سعات منخفضة تستخدم ترتيبات القنوات الواردة في الفقرة </w:t>
      </w:r>
      <w:r>
        <w:t>3</w:t>
      </w:r>
      <w:r>
        <w:rPr>
          <w:rFonts w:hint="cs"/>
          <w:rtl/>
        </w:rPr>
        <w:t xml:space="preserve"> ووصلات لاسلكية ثابتة </w:t>
      </w:r>
      <w:r w:rsidR="0092023C">
        <w:rPr>
          <w:rFonts w:hint="cs"/>
          <w:rtl/>
        </w:rPr>
        <w:t xml:space="preserve">ذات سعات متوسطة تعمل طبقاً لترتيبات القنوات الرئيسية الموضحة في الفقرتين </w:t>
      </w:r>
      <w:r w:rsidR="0092023C">
        <w:t>1</w:t>
      </w:r>
      <w:r w:rsidR="0092023C">
        <w:rPr>
          <w:rFonts w:hint="cs"/>
          <w:rtl/>
        </w:rPr>
        <w:t xml:space="preserve"> و</w:t>
      </w:r>
      <w:r w:rsidR="0092023C">
        <w:t>2</w:t>
      </w:r>
      <w:r w:rsidR="0092023C">
        <w:rPr>
          <w:rFonts w:hint="cs"/>
          <w:rtl/>
        </w:rPr>
        <w:t>، موجودة في جوار جغرافي قريب.</w:t>
      </w:r>
    </w:p>
    <w:p w:rsidR="0092023C" w:rsidRDefault="0092023C" w:rsidP="008F75FD">
      <w:pPr>
        <w:pStyle w:val="NOTE0"/>
        <w:spacing w:before="80" w:after="0"/>
        <w:rPr>
          <w:rtl/>
        </w:rPr>
      </w:pPr>
      <w:r w:rsidRPr="00A51FBC">
        <w:rPr>
          <w:rFonts w:hint="cs"/>
          <w:rtl/>
        </w:rPr>
        <w:t xml:space="preserve">الملاحظة </w:t>
      </w:r>
      <w:r w:rsidRPr="00A51FBC">
        <w:t>2</w:t>
      </w:r>
      <w:r w:rsidRPr="00A51FBC">
        <w:rPr>
          <w:rFonts w:hint="cs"/>
          <w:rtl/>
        </w:rPr>
        <w:t xml:space="preserve"> </w:t>
      </w:r>
      <w:r w:rsidR="00A51FBC" w:rsidRPr="00A51FBC">
        <w:rPr>
          <w:rFonts w:ascii="Traditional Arabic" w:hAnsi="Traditional Arabic"/>
          <w:sz w:val="26"/>
          <w:szCs w:val="26"/>
        </w:rPr>
        <w:t>–</w:t>
      </w:r>
      <w:r w:rsidRPr="00920BBA">
        <w:rPr>
          <w:rFonts w:hint="cs"/>
          <w:rtl/>
        </w:rPr>
        <w:t xml:space="preserve"> عند است</w:t>
      </w:r>
      <w:r w:rsidR="000A54DF">
        <w:rPr>
          <w:rFonts w:hint="cs"/>
          <w:rtl/>
        </w:rPr>
        <w:t>ع</w:t>
      </w:r>
      <w:r w:rsidRPr="00920BBA">
        <w:rPr>
          <w:rFonts w:hint="cs"/>
          <w:rtl/>
        </w:rPr>
        <w:t>مال النطاق</w:t>
      </w:r>
      <w:r>
        <w:rPr>
          <w:rFonts w:hint="cs"/>
          <w:rtl/>
        </w:rPr>
        <w:t xml:space="preserve"> </w:t>
      </w:r>
      <w:r w:rsidR="004767CC" w:rsidRPr="00880DCD">
        <w:t>GHz 1</w:t>
      </w:r>
      <w:r w:rsidR="004767CC">
        <w:t>4</w:t>
      </w:r>
      <w:r w:rsidR="005F76CF" w:rsidRPr="00EB7787">
        <w:rPr>
          <w:lang w:val="ru-RU"/>
        </w:rPr>
        <w:t>,</w:t>
      </w:r>
      <w:r w:rsidR="004767CC">
        <w:t>5</w:t>
      </w:r>
      <w:r w:rsidR="004767CC" w:rsidRPr="00880DCD">
        <w:noBreakHyphen/>
        <w:t>14</w:t>
      </w:r>
      <w:r w:rsidR="005F76CF" w:rsidRPr="00EB7787">
        <w:rPr>
          <w:lang w:val="ru-RU"/>
        </w:rPr>
        <w:t>,</w:t>
      </w:r>
      <w:r w:rsidR="004767CC">
        <w:t>47</w:t>
      </w:r>
      <w:r w:rsidR="00920BBA">
        <w:rPr>
          <w:rFonts w:hint="cs"/>
          <w:rtl/>
        </w:rPr>
        <w:t xml:space="preserve">، من الضروري اتخاذ كافة </w:t>
      </w:r>
      <w:r w:rsidR="001555A9">
        <w:rPr>
          <w:rFonts w:hint="cs"/>
          <w:rtl/>
        </w:rPr>
        <w:t>الخطوات</w:t>
      </w:r>
      <w:r w:rsidR="00920BBA">
        <w:rPr>
          <w:rFonts w:hint="cs"/>
          <w:rtl/>
        </w:rPr>
        <w:t xml:space="preserve"> العملية الممكنة لحماية </w:t>
      </w:r>
      <w:proofErr w:type="spellStart"/>
      <w:r w:rsidR="00920BBA">
        <w:rPr>
          <w:rFonts w:hint="cs"/>
          <w:rtl/>
        </w:rPr>
        <w:t>رصدات</w:t>
      </w:r>
      <w:proofErr w:type="spellEnd"/>
      <w:r w:rsidR="00920BBA">
        <w:rPr>
          <w:rFonts w:hint="cs"/>
          <w:rtl/>
        </w:rPr>
        <w:t xml:space="preserve"> الخطوط الطيفية لخدمة الفلك الراديوي</w:t>
      </w:r>
      <w:r w:rsidR="001555A9">
        <w:rPr>
          <w:rFonts w:hint="cs"/>
          <w:rtl/>
        </w:rPr>
        <w:t xml:space="preserve"> من التداخلات الضارة (ا</w:t>
      </w:r>
      <w:r w:rsidR="00920BBA">
        <w:rPr>
          <w:rFonts w:hint="cs"/>
          <w:rtl/>
        </w:rPr>
        <w:t xml:space="preserve">نظر الرقم </w:t>
      </w:r>
      <w:r w:rsidR="00920BBA">
        <w:t>149.5</w:t>
      </w:r>
      <w:r w:rsidR="00920BBA">
        <w:rPr>
          <w:rFonts w:hint="cs"/>
          <w:rtl/>
        </w:rPr>
        <w:t xml:space="preserve"> من لوائح الراديو).</w:t>
      </w:r>
    </w:p>
    <w:p w:rsidR="00920BBA" w:rsidRDefault="00920BBA" w:rsidP="008F75FD">
      <w:pPr>
        <w:pStyle w:val="NOTE0"/>
        <w:spacing w:before="80" w:after="0"/>
      </w:pPr>
      <w:r w:rsidRPr="00A51FBC">
        <w:rPr>
          <w:rFonts w:hint="cs"/>
          <w:rtl/>
        </w:rPr>
        <w:t xml:space="preserve">الملاحظة </w:t>
      </w:r>
      <w:r w:rsidRPr="00A51FBC">
        <w:t>3</w:t>
      </w:r>
      <w:r w:rsidRPr="00A51FBC">
        <w:rPr>
          <w:rFonts w:hint="cs"/>
          <w:rtl/>
        </w:rPr>
        <w:t xml:space="preserve"> </w:t>
      </w:r>
      <w:r w:rsidR="00A51FBC" w:rsidRPr="00A51FBC">
        <w:rPr>
          <w:rFonts w:ascii="Traditional Arabic" w:hAnsi="Traditional Arabic"/>
          <w:sz w:val="26"/>
          <w:szCs w:val="26"/>
        </w:rPr>
        <w:t>–</w:t>
      </w:r>
      <w:r>
        <w:rPr>
          <w:rFonts w:hint="cs"/>
          <w:rtl/>
        </w:rPr>
        <w:t xml:space="preserve"> عند استخدام أنظمة رقمية بمعدلات رموز أكبر من </w:t>
      </w:r>
      <w:r>
        <w:t>25</w:t>
      </w:r>
      <w:r>
        <w:rPr>
          <w:rFonts w:hint="cs"/>
          <w:rtl/>
        </w:rPr>
        <w:t xml:space="preserve"> </w:t>
      </w:r>
      <w:proofErr w:type="spellStart"/>
      <w:r>
        <w:t>MBd</w:t>
      </w:r>
      <w:proofErr w:type="spellEnd"/>
      <w:r>
        <w:rPr>
          <w:rFonts w:hint="cs"/>
          <w:rtl/>
        </w:rPr>
        <w:t xml:space="preserve"> تقريباً، ينبغي توخي الحذر عند استعمال القناة </w:t>
      </w:r>
      <w:r>
        <w:t>RF</w:t>
      </w:r>
      <w:r w:rsidR="00883B60">
        <w:rPr>
          <w:rFonts w:hint="cs"/>
          <w:rtl/>
        </w:rPr>
        <w:t xml:space="preserve"> رقم </w:t>
      </w:r>
      <w:r w:rsidR="00883B60">
        <w:t>1</w:t>
      </w:r>
      <w:r w:rsidR="00883B60">
        <w:rPr>
          <w:rFonts w:hint="cs"/>
          <w:rtl/>
        </w:rPr>
        <w:t xml:space="preserve"> عند الحافة الدنيا للنطاق بنطاق حارس </w:t>
      </w:r>
      <w:r w:rsidR="00883B60">
        <w:t>15</w:t>
      </w:r>
      <w:r w:rsidR="00883B60">
        <w:rPr>
          <w:rFonts w:hint="cs"/>
          <w:rtl/>
        </w:rPr>
        <w:t xml:space="preserve"> أو </w:t>
      </w:r>
      <w:r w:rsidR="00883B60">
        <w:t>17</w:t>
      </w:r>
      <w:r w:rsidR="00883B60">
        <w:rPr>
          <w:rFonts w:hint="cs"/>
          <w:rtl/>
        </w:rPr>
        <w:t> </w:t>
      </w:r>
      <w:r w:rsidR="00883B60">
        <w:t>MHz</w:t>
      </w:r>
      <w:r w:rsidR="001555A9">
        <w:rPr>
          <w:rFonts w:hint="cs"/>
          <w:rtl/>
        </w:rPr>
        <w:t>.</w:t>
      </w:r>
    </w:p>
    <w:p w:rsidR="00883B60" w:rsidRPr="00A81D3A" w:rsidRDefault="00883B60" w:rsidP="00155AD8">
      <w:pPr>
        <w:pStyle w:val="AnnexNotitle0"/>
        <w:rPr>
          <w:rtl/>
        </w:rPr>
      </w:pPr>
      <w:r w:rsidRPr="001A24E0">
        <w:rPr>
          <w:rFonts w:hint="cs"/>
          <w:rtl/>
        </w:rPr>
        <w:lastRenderedPageBreak/>
        <w:t xml:space="preserve">الملحق </w:t>
      </w:r>
      <w:r w:rsidRPr="001A24E0">
        <w:t>1</w:t>
      </w:r>
      <w:r w:rsidR="00A51FBC">
        <w:br/>
      </w:r>
      <w:r w:rsidR="00A51FBC">
        <w:br/>
      </w:r>
      <w:r w:rsidRPr="00A81D3A">
        <w:rPr>
          <w:rFonts w:hint="cs"/>
          <w:rtl/>
        </w:rPr>
        <w:t xml:space="preserve">وصف </w:t>
      </w:r>
      <w:r>
        <w:rPr>
          <w:rFonts w:hint="cs"/>
          <w:rtl/>
        </w:rPr>
        <w:t>ترتيب من ترتيبات قنوات التردد الراديوي على أساس</w:t>
      </w:r>
      <w:r>
        <w:rPr>
          <w:rtl/>
        </w:rPr>
        <w:br/>
      </w:r>
      <w:r>
        <w:rPr>
          <w:rFonts w:hint="cs"/>
          <w:rtl/>
        </w:rPr>
        <w:t xml:space="preserve">النموذج الترددي المتجانس </w:t>
      </w:r>
      <w:r>
        <w:t>2</w:t>
      </w:r>
      <w:r w:rsidR="005F76CF" w:rsidRPr="00EB7787">
        <w:rPr>
          <w:lang w:val="ru-RU"/>
        </w:rPr>
        <w:t>,</w:t>
      </w:r>
      <w:r>
        <w:t>5</w:t>
      </w:r>
      <w:r>
        <w:rPr>
          <w:rFonts w:hint="eastAsia"/>
          <w:rtl/>
        </w:rPr>
        <w:t> </w:t>
      </w:r>
      <w:r>
        <w:t>MHz</w:t>
      </w:r>
      <w:r>
        <w:rPr>
          <w:rFonts w:hint="cs"/>
          <w:rtl/>
        </w:rPr>
        <w:t xml:space="preserve"> المشار إليه في الفقرة </w:t>
      </w:r>
      <w:r>
        <w:t>5</w:t>
      </w:r>
      <w:r>
        <w:rPr>
          <w:rFonts w:hint="cs"/>
          <w:rtl/>
        </w:rPr>
        <w:t xml:space="preserve"> من </w:t>
      </w:r>
      <w:r w:rsidRPr="00883B60">
        <w:rPr>
          <w:rFonts w:hint="cs"/>
          <w:i/>
          <w:iCs/>
          <w:rtl/>
        </w:rPr>
        <w:t>توصي</w:t>
      </w:r>
    </w:p>
    <w:p w:rsidR="000A7921" w:rsidRPr="004767CC" w:rsidRDefault="00883B60" w:rsidP="000001DF">
      <w:pPr>
        <w:pStyle w:val="normalaftertitle0"/>
        <w:spacing w:before="240" w:after="120"/>
        <w:rPr>
          <w:rtl/>
          <w:lang w:bidi="ar-EG"/>
        </w:rPr>
      </w:pPr>
      <w:r w:rsidRPr="003C1D01">
        <w:rPr>
          <w:rFonts w:hint="cs"/>
          <w:spacing w:val="-2"/>
          <w:rtl/>
          <w:lang w:bidi="ar-EG"/>
        </w:rPr>
        <w:t xml:space="preserve">يستخدم </w:t>
      </w:r>
      <w:r w:rsidR="001555A9" w:rsidRPr="003C1D01">
        <w:rPr>
          <w:rFonts w:hint="cs"/>
          <w:spacing w:val="-2"/>
          <w:rtl/>
          <w:lang w:bidi="ar-EG"/>
        </w:rPr>
        <w:t>ترتيب قنوات التردد الراديوي هذ</w:t>
      </w:r>
      <w:r w:rsidR="000001DF">
        <w:rPr>
          <w:rFonts w:hint="cs"/>
          <w:spacing w:val="-2"/>
          <w:rtl/>
          <w:lang w:bidi="ar-EG"/>
        </w:rPr>
        <w:t>ه</w:t>
      </w:r>
      <w:r w:rsidR="003C1D01" w:rsidRPr="003C1D01">
        <w:rPr>
          <w:rFonts w:hint="cs"/>
          <w:spacing w:val="-2"/>
          <w:rtl/>
          <w:lang w:bidi="ar-EG"/>
        </w:rPr>
        <w:t xml:space="preserve"> الأج</w:t>
      </w:r>
      <w:r w:rsidR="000001DF">
        <w:rPr>
          <w:rFonts w:hint="cs"/>
          <w:spacing w:val="-2"/>
          <w:rtl/>
          <w:lang w:bidi="ar-EG"/>
        </w:rPr>
        <w:t>ز</w:t>
      </w:r>
      <w:r w:rsidRPr="003C1D01">
        <w:rPr>
          <w:rFonts w:hint="cs"/>
          <w:spacing w:val="-2"/>
          <w:rtl/>
          <w:lang w:bidi="ar-EG"/>
        </w:rPr>
        <w:t xml:space="preserve">اء المتاحة من النطاقين </w:t>
      </w:r>
      <w:r w:rsidRPr="003C1D01">
        <w:rPr>
          <w:spacing w:val="-2"/>
          <w:lang w:bidi="ar-EG"/>
        </w:rPr>
        <w:t>14</w:t>
      </w:r>
      <w:r w:rsidR="004767CC" w:rsidRPr="003C1D01">
        <w:rPr>
          <w:spacing w:val="-2"/>
          <w:lang w:bidi="ar-EG"/>
        </w:rPr>
        <w:t> </w:t>
      </w:r>
      <w:r w:rsidRPr="003C1D01">
        <w:rPr>
          <w:spacing w:val="-2"/>
          <w:lang w:bidi="ar-EG"/>
        </w:rPr>
        <w:t>714</w:t>
      </w:r>
      <w:r w:rsidR="005F76CF" w:rsidRPr="003C1D01">
        <w:rPr>
          <w:spacing w:val="-2"/>
          <w:lang w:val="ru-RU"/>
        </w:rPr>
        <w:t>,</w:t>
      </w:r>
      <w:r w:rsidRPr="003C1D01">
        <w:rPr>
          <w:spacing w:val="-2"/>
          <w:lang w:bidi="ar-EG"/>
        </w:rPr>
        <w:t>5</w:t>
      </w:r>
      <w:r w:rsidR="00E3243F" w:rsidRPr="003C1D01">
        <w:rPr>
          <w:spacing w:val="-2"/>
          <w:lang w:bidi="ar-EG"/>
        </w:rPr>
        <w:noBreakHyphen/>
      </w:r>
      <w:r w:rsidRPr="003C1D01">
        <w:rPr>
          <w:spacing w:val="-2"/>
          <w:lang w:bidi="ar-EG"/>
        </w:rPr>
        <w:t>14</w:t>
      </w:r>
      <w:r w:rsidR="004767CC" w:rsidRPr="003C1D01">
        <w:rPr>
          <w:spacing w:val="-2"/>
          <w:lang w:bidi="ar-EG"/>
        </w:rPr>
        <w:t> </w:t>
      </w:r>
      <w:r w:rsidRPr="003C1D01">
        <w:rPr>
          <w:spacing w:val="-2"/>
          <w:lang w:bidi="ar-EG"/>
        </w:rPr>
        <w:t>500</w:t>
      </w:r>
      <w:r w:rsidR="005F76CF" w:rsidRPr="003C1D01">
        <w:rPr>
          <w:spacing w:val="-2"/>
          <w:lang w:val="ru-RU"/>
        </w:rPr>
        <w:t>,</w:t>
      </w:r>
      <w:r w:rsidR="004767CC" w:rsidRPr="003C1D01">
        <w:rPr>
          <w:spacing w:val="-2"/>
          <w:lang w:bidi="ar-EG"/>
        </w:rPr>
        <w:t>0</w:t>
      </w:r>
      <w:r w:rsidRPr="003C1D01">
        <w:rPr>
          <w:rFonts w:hint="eastAsia"/>
          <w:spacing w:val="-2"/>
          <w:rtl/>
          <w:lang w:bidi="ar-EG"/>
        </w:rPr>
        <w:t> </w:t>
      </w:r>
      <w:r w:rsidR="00155AD8">
        <w:rPr>
          <w:spacing w:val="-2"/>
          <w:lang w:bidi="ar-EG"/>
        </w:rPr>
        <w:t>M</w:t>
      </w:r>
      <w:r w:rsidRPr="003C1D01">
        <w:rPr>
          <w:spacing w:val="-2"/>
          <w:lang w:bidi="ar-EG"/>
        </w:rPr>
        <w:t>Hz</w:t>
      </w:r>
      <w:r w:rsidRPr="003C1D01">
        <w:rPr>
          <w:rFonts w:hint="cs"/>
          <w:spacing w:val="-2"/>
          <w:rtl/>
          <w:lang w:bidi="ar-EG"/>
        </w:rPr>
        <w:t xml:space="preserve"> و</w:t>
      </w:r>
      <w:r w:rsidRPr="003C1D01">
        <w:rPr>
          <w:spacing w:val="-2"/>
          <w:lang w:bidi="ar-EG"/>
        </w:rPr>
        <w:t>15</w:t>
      </w:r>
      <w:r w:rsidR="004767CC" w:rsidRPr="003C1D01">
        <w:rPr>
          <w:spacing w:val="-2"/>
          <w:lang w:bidi="ar-EG"/>
        </w:rPr>
        <w:t> </w:t>
      </w:r>
      <w:r w:rsidR="00E3243F" w:rsidRPr="003C1D01">
        <w:rPr>
          <w:spacing w:val="-2"/>
          <w:lang w:bidi="ar-EG"/>
        </w:rPr>
        <w:t>350</w:t>
      </w:r>
      <w:r w:rsidR="005F76CF" w:rsidRPr="003C1D01">
        <w:rPr>
          <w:spacing w:val="-2"/>
          <w:lang w:val="ru-RU"/>
        </w:rPr>
        <w:t>,</w:t>
      </w:r>
      <w:r w:rsidR="00E3243F" w:rsidRPr="003C1D01">
        <w:rPr>
          <w:spacing w:val="-2"/>
          <w:lang w:bidi="ar-EG"/>
        </w:rPr>
        <w:t>0</w:t>
      </w:r>
      <w:r w:rsidR="00E3243F" w:rsidRPr="003C1D01">
        <w:rPr>
          <w:spacing w:val="-2"/>
          <w:lang w:bidi="ar-EG"/>
        </w:rPr>
        <w:noBreakHyphen/>
      </w:r>
      <w:r w:rsidRPr="003C1D01">
        <w:rPr>
          <w:spacing w:val="-2"/>
          <w:lang w:bidi="ar-EG"/>
        </w:rPr>
        <w:t>15</w:t>
      </w:r>
      <w:r w:rsidR="004767CC" w:rsidRPr="003C1D01">
        <w:rPr>
          <w:spacing w:val="-2"/>
          <w:lang w:bidi="ar-EG"/>
        </w:rPr>
        <w:t> </w:t>
      </w:r>
      <w:r w:rsidR="00E3243F" w:rsidRPr="003C1D01">
        <w:rPr>
          <w:spacing w:val="-2"/>
          <w:lang w:bidi="ar-EG"/>
        </w:rPr>
        <w:t>136</w:t>
      </w:r>
      <w:r w:rsidR="005F76CF" w:rsidRPr="003C1D01">
        <w:rPr>
          <w:spacing w:val="-2"/>
          <w:lang w:val="ru-RU"/>
        </w:rPr>
        <w:t>,</w:t>
      </w:r>
      <w:r w:rsidR="00E3243F" w:rsidRPr="003C1D01">
        <w:rPr>
          <w:spacing w:val="-2"/>
          <w:lang w:bidi="ar-EG"/>
        </w:rPr>
        <w:t>5</w:t>
      </w:r>
      <w:r w:rsidRPr="003C1D01">
        <w:rPr>
          <w:rFonts w:hint="eastAsia"/>
          <w:spacing w:val="-2"/>
          <w:rtl/>
          <w:lang w:bidi="ar-EG"/>
        </w:rPr>
        <w:t> </w:t>
      </w:r>
      <w:r w:rsidR="00155AD8">
        <w:rPr>
          <w:spacing w:val="-2"/>
          <w:lang w:bidi="ar-EG"/>
        </w:rPr>
        <w:t>M</w:t>
      </w:r>
      <w:r w:rsidRPr="003C1D01">
        <w:rPr>
          <w:spacing w:val="-2"/>
          <w:lang w:bidi="ar-EG"/>
        </w:rPr>
        <w:t>Hz</w:t>
      </w:r>
      <w:r w:rsidR="00E3243F" w:rsidRPr="004767CC">
        <w:rPr>
          <w:rFonts w:hint="cs"/>
          <w:rtl/>
          <w:lang w:bidi="ar-EG"/>
        </w:rPr>
        <w:t xml:space="preserve"> بمباعدة بين القنوات</w:t>
      </w:r>
      <w:r w:rsidR="001555A9">
        <w:rPr>
          <w:rFonts w:hint="cs"/>
          <w:rtl/>
          <w:lang w:bidi="ar-EG"/>
        </w:rPr>
        <w:t xml:space="preserve"> </w:t>
      </w:r>
      <w:r w:rsidR="00E3243F" w:rsidRPr="004767CC">
        <w:rPr>
          <w:lang w:bidi="ar-EG"/>
        </w:rPr>
        <w:t>2</w:t>
      </w:r>
      <w:r w:rsidR="005F76CF" w:rsidRPr="00EB7787">
        <w:rPr>
          <w:lang w:val="ru-RU"/>
        </w:rPr>
        <w:t>,</w:t>
      </w:r>
      <w:r w:rsidR="00E3243F" w:rsidRPr="004767CC">
        <w:rPr>
          <w:lang w:bidi="ar-EG"/>
        </w:rPr>
        <w:t>5</w:t>
      </w:r>
      <w:r w:rsidR="00E3243F" w:rsidRPr="004767CC">
        <w:rPr>
          <w:rFonts w:hint="eastAsia"/>
          <w:rtl/>
          <w:lang w:bidi="ar-EG"/>
        </w:rPr>
        <w:t> </w:t>
      </w:r>
      <w:r w:rsidR="00E3243F" w:rsidRPr="004767CC">
        <w:rPr>
          <w:lang w:bidi="ar-EG"/>
        </w:rPr>
        <w:t>MHz</w:t>
      </w:r>
      <w:r w:rsidR="00E3243F" w:rsidRPr="004767CC">
        <w:rPr>
          <w:rFonts w:hint="cs"/>
          <w:rtl/>
          <w:lang w:bidi="ar-EG"/>
        </w:rPr>
        <w:t xml:space="preserve"> على النحو التالي:</w:t>
      </w:r>
    </w:p>
    <w:p w:rsidR="00E3243F" w:rsidRDefault="00E3243F" w:rsidP="00040F39">
      <w:pPr>
        <w:tabs>
          <w:tab w:val="left" w:pos="1134"/>
          <w:tab w:val="left" w:pos="1842"/>
        </w:tabs>
        <w:rPr>
          <w:rtl/>
          <w:lang w:bidi="ar-EG"/>
        </w:rPr>
      </w:pPr>
      <w:r>
        <w:rPr>
          <w:rFonts w:hint="cs"/>
          <w:rtl/>
          <w:lang w:bidi="ar-EG"/>
        </w:rPr>
        <w:t>بافتراض</w:t>
      </w:r>
      <w:r w:rsidR="00A6140A">
        <w:rPr>
          <w:rtl/>
          <w:lang w:bidi="ar-EG"/>
        </w:rPr>
        <w:tab/>
      </w:r>
      <w:r w:rsidRPr="00AC3EF0">
        <w:rPr>
          <w:i/>
          <w:iCs/>
          <w:lang w:bidi="ar-EG"/>
        </w:rPr>
        <w:t>N</w:t>
      </w:r>
      <w:r>
        <w:rPr>
          <w:rFonts w:hint="cs"/>
          <w:rtl/>
          <w:lang w:bidi="ar-EG"/>
        </w:rPr>
        <w:tab/>
        <w:t>عدد أزواج القنوات</w:t>
      </w:r>
      <w:r w:rsidR="00155AD8">
        <w:rPr>
          <w:rFonts w:hint="cs"/>
          <w:rtl/>
          <w:lang w:bidi="ar-EG"/>
        </w:rPr>
        <w:t xml:space="preserve"> </w:t>
      </w:r>
      <w:r w:rsidR="00155AD8">
        <w:rPr>
          <w:lang w:bidi="ar-EG"/>
        </w:rPr>
        <w:t>RF</w:t>
      </w:r>
      <w:r>
        <w:rPr>
          <w:rFonts w:hint="cs"/>
          <w:rtl/>
          <w:lang w:bidi="ar-EG"/>
        </w:rPr>
        <w:t>؛</w:t>
      </w:r>
    </w:p>
    <w:p w:rsidR="00E3243F" w:rsidRDefault="00E3243F" w:rsidP="00E3243F">
      <w:pPr>
        <w:rPr>
          <w:rtl/>
          <w:lang w:bidi="ar-EG"/>
        </w:rPr>
      </w:pPr>
      <w:r>
        <w:rPr>
          <w:rFonts w:hint="cs"/>
          <w:rtl/>
          <w:lang w:bidi="ar-EG"/>
        </w:rPr>
        <w:t xml:space="preserve">فإن التردد </w:t>
      </w:r>
      <w:r>
        <w:rPr>
          <w:lang w:bidi="ar-EG"/>
        </w:rPr>
        <w:t>(MHz)</w:t>
      </w:r>
      <w:r>
        <w:rPr>
          <w:rFonts w:hint="cs"/>
          <w:rtl/>
          <w:lang w:bidi="ar-EG"/>
        </w:rPr>
        <w:t xml:space="preserve"> للقنوات الفردية يعبر عنه بالعلاقتين التاليتين:</w:t>
      </w:r>
    </w:p>
    <w:p w:rsidR="00E3243F" w:rsidRPr="00411D44" w:rsidRDefault="00E3243F" w:rsidP="00155AD8">
      <w:pPr>
        <w:pStyle w:val="enumlev1"/>
        <w:rPr>
          <w:spacing w:val="-4"/>
          <w:rtl/>
          <w:lang w:eastAsia="ja-JP"/>
        </w:rPr>
      </w:pPr>
      <w:r w:rsidRPr="00411D44">
        <w:rPr>
          <w:rFonts w:hint="cs"/>
          <w:rtl/>
          <w:lang w:eastAsia="ja-JP"/>
        </w:rPr>
        <w:t>النصف الأدنى من النطاق:</w:t>
      </w:r>
      <w:r w:rsidRPr="00411D44">
        <w:rPr>
          <w:rtl/>
          <w:lang w:eastAsia="ja-JP"/>
        </w:rPr>
        <w:tab/>
      </w:r>
      <w:r w:rsidRPr="00411D44">
        <w:rPr>
          <w:rtl/>
          <w:lang w:eastAsia="ja-JP"/>
        </w:rPr>
        <w:tab/>
      </w:r>
      <w:proofErr w:type="spellStart"/>
      <w:r w:rsidR="00155AD8" w:rsidRPr="005D5F2F">
        <w:rPr>
          <w:i/>
          <w:iCs/>
        </w:rPr>
        <w:t>f</w:t>
      </w:r>
      <w:r w:rsidR="00155AD8">
        <w:rPr>
          <w:i/>
          <w:iCs/>
          <w:vertAlign w:val="subscript"/>
        </w:rPr>
        <w:t>n</w:t>
      </w:r>
      <w:proofErr w:type="spellEnd"/>
      <w:r w:rsidR="00155AD8" w:rsidRPr="005D5F2F">
        <w:t xml:space="preserve"> </w:t>
      </w:r>
      <w:r w:rsidR="00155AD8">
        <w:t>=</w:t>
      </w:r>
      <w:r w:rsidR="00155AD8" w:rsidRPr="005D0A11">
        <w:t xml:space="preserve"> </w:t>
      </w:r>
      <w:proofErr w:type="spellStart"/>
      <w:r w:rsidR="00155AD8" w:rsidRPr="005D5F2F">
        <w:rPr>
          <w:i/>
          <w:iCs/>
        </w:rPr>
        <w:t>f</w:t>
      </w:r>
      <w:r w:rsidR="00155AD8">
        <w:rPr>
          <w:i/>
          <w:iCs/>
          <w:vertAlign w:val="subscript"/>
        </w:rPr>
        <w:t>r</w:t>
      </w:r>
      <w:proofErr w:type="spellEnd"/>
      <w:r w:rsidR="00155AD8" w:rsidRPr="005D5F2F">
        <w:t xml:space="preserve"> </w:t>
      </w:r>
      <w:r w:rsidR="00155AD8" w:rsidRPr="00186577">
        <w:t>+</w:t>
      </w:r>
      <w:r w:rsidR="00155AD8" w:rsidRPr="005D0A11">
        <w:t xml:space="preserve"> 2</w:t>
      </w:r>
      <w:r w:rsidR="00155AD8" w:rsidRPr="005D0A11">
        <w:rPr>
          <w:sz w:val="12"/>
        </w:rPr>
        <w:t> </w:t>
      </w:r>
      <w:r w:rsidR="00155AD8" w:rsidRPr="005D0A11">
        <w:t>797</w:t>
      </w:r>
      <w:r w:rsidR="00155AD8">
        <w:t>,</w:t>
      </w:r>
      <w:r w:rsidR="00155AD8" w:rsidRPr="005D0A11">
        <w:t xml:space="preserve">75 </w:t>
      </w:r>
      <w:r w:rsidR="00155AD8" w:rsidRPr="00186577">
        <w:t>+</w:t>
      </w:r>
      <w:r w:rsidR="00155AD8" w:rsidRPr="005D0A11">
        <w:t xml:space="preserve"> 2</w:t>
      </w:r>
      <w:r w:rsidR="00155AD8">
        <w:t>,</w:t>
      </w:r>
      <w:r w:rsidR="00155AD8" w:rsidRPr="005D0A11">
        <w:t xml:space="preserve">5 </w:t>
      </w:r>
      <w:r w:rsidR="00155AD8" w:rsidRPr="005D0A11">
        <w:rPr>
          <w:i/>
        </w:rPr>
        <w:t>n</w:t>
      </w:r>
      <w:r>
        <w:tab/>
      </w:r>
      <w:r w:rsidR="00A83D39">
        <w:tab/>
      </w:r>
      <w:r w:rsidRPr="00411D44">
        <w:tab/>
        <w:t>MHz</w:t>
      </w:r>
      <w:r w:rsidR="00811D33">
        <w:rPr>
          <w:rFonts w:hint="cs"/>
          <w:spacing w:val="-4"/>
          <w:rtl/>
          <w:lang w:eastAsia="ja-JP"/>
        </w:rPr>
        <w:t> </w:t>
      </w:r>
    </w:p>
    <w:p w:rsidR="00E3243F" w:rsidRDefault="00E3243F" w:rsidP="00155AD8">
      <w:pPr>
        <w:pStyle w:val="enumlev1"/>
        <w:rPr>
          <w:rtl/>
        </w:rPr>
      </w:pPr>
      <w:r w:rsidRPr="00411D44">
        <w:rPr>
          <w:rFonts w:hint="cs"/>
          <w:rtl/>
          <w:lang w:eastAsia="ja-JP"/>
        </w:rPr>
        <w:t>النصف الأعلى من النطاق:</w:t>
      </w:r>
      <w:r w:rsidRPr="00411D44">
        <w:rPr>
          <w:rtl/>
          <w:lang w:eastAsia="ja-JP"/>
        </w:rPr>
        <w:tab/>
      </w:r>
      <w:r w:rsidRPr="00411D44">
        <w:rPr>
          <w:rtl/>
          <w:lang w:eastAsia="ja-JP"/>
        </w:rPr>
        <w:tab/>
      </w:r>
      <w:r w:rsidR="00155AD8" w:rsidRPr="005D5F2F">
        <w:rPr>
          <w:i/>
          <w:iCs/>
        </w:rPr>
        <w:t>f</w:t>
      </w:r>
      <w:r w:rsidR="00155AD8" w:rsidRPr="00A473AC">
        <w:rPr>
          <w:i/>
          <w:iCs/>
          <w:sz w:val="8"/>
          <w:szCs w:val="8"/>
        </w:rPr>
        <w:t> </w:t>
      </w:r>
      <w:r w:rsidR="00155AD8">
        <w:rPr>
          <w:i/>
          <w:iCs/>
        </w:rPr>
        <w:t>'</w:t>
      </w:r>
      <w:r w:rsidR="00155AD8" w:rsidRPr="00A473AC">
        <w:rPr>
          <w:i/>
          <w:iCs/>
          <w:vertAlign w:val="subscript"/>
        </w:rPr>
        <w:t>n</w:t>
      </w:r>
      <w:r w:rsidR="00155AD8" w:rsidRPr="00A473AC">
        <w:t xml:space="preserve"> </w:t>
      </w:r>
      <w:r w:rsidR="00155AD8">
        <w:t>=</w:t>
      </w:r>
      <w:r w:rsidR="00155AD8" w:rsidRPr="005D0A11">
        <w:t xml:space="preserve"> </w:t>
      </w:r>
      <w:proofErr w:type="spellStart"/>
      <w:r w:rsidR="00155AD8" w:rsidRPr="005D5F2F">
        <w:rPr>
          <w:i/>
          <w:iCs/>
        </w:rPr>
        <w:t>f</w:t>
      </w:r>
      <w:r w:rsidR="00155AD8">
        <w:rPr>
          <w:i/>
          <w:iCs/>
          <w:vertAlign w:val="subscript"/>
        </w:rPr>
        <w:t>r</w:t>
      </w:r>
      <w:proofErr w:type="spellEnd"/>
      <w:r w:rsidR="00155AD8" w:rsidRPr="005D5F2F">
        <w:t xml:space="preserve"> </w:t>
      </w:r>
      <w:r w:rsidR="00155AD8" w:rsidRPr="00045659">
        <w:t>+</w:t>
      </w:r>
      <w:r w:rsidR="00155AD8" w:rsidRPr="005D0A11">
        <w:t xml:space="preserve"> 3</w:t>
      </w:r>
      <w:r w:rsidR="00155AD8" w:rsidRPr="005D0A11">
        <w:rPr>
          <w:sz w:val="12"/>
        </w:rPr>
        <w:t> </w:t>
      </w:r>
      <w:r w:rsidR="00155AD8" w:rsidRPr="005D0A11">
        <w:t>647</w:t>
      </w:r>
      <w:r w:rsidR="00155AD8">
        <w:t>,</w:t>
      </w:r>
      <w:r w:rsidR="00155AD8" w:rsidRPr="005D0A11">
        <w:t>75 – 2</w:t>
      </w:r>
      <w:r w:rsidR="00155AD8">
        <w:t>,</w:t>
      </w:r>
      <w:r w:rsidR="00155AD8" w:rsidRPr="005D0A11">
        <w:t>5 (</w:t>
      </w:r>
      <w:r w:rsidR="00155AD8" w:rsidRPr="005D0A11">
        <w:rPr>
          <w:i/>
        </w:rPr>
        <w:t>N</w:t>
      </w:r>
      <w:r w:rsidR="00155AD8" w:rsidRPr="005D0A11">
        <w:t xml:space="preserve"> – </w:t>
      </w:r>
      <w:r w:rsidR="00155AD8" w:rsidRPr="005D0A11">
        <w:rPr>
          <w:i/>
        </w:rPr>
        <w:t>n</w:t>
      </w:r>
      <w:r w:rsidR="00155AD8" w:rsidRPr="005D0A11">
        <w:t>)</w:t>
      </w:r>
      <w:r w:rsidRPr="00411D44">
        <w:tab/>
      </w:r>
      <w:r w:rsidRPr="00411D44">
        <w:tab/>
        <w:t>MHz</w:t>
      </w:r>
      <w:r w:rsidR="00811D33">
        <w:rPr>
          <w:rFonts w:hint="cs"/>
          <w:rtl/>
        </w:rPr>
        <w:t> </w:t>
      </w:r>
    </w:p>
    <w:p w:rsidR="000A7921" w:rsidRDefault="001555A9" w:rsidP="00507565">
      <w:pPr>
        <w:rPr>
          <w:rtl/>
          <w:lang w:bidi="ar-EG"/>
        </w:rPr>
      </w:pPr>
      <w:r>
        <w:rPr>
          <w:rFonts w:hint="cs"/>
          <w:rtl/>
          <w:lang w:bidi="ar-EG"/>
        </w:rPr>
        <w:t>حيث</w:t>
      </w:r>
      <w:r w:rsidR="00E3243F">
        <w:rPr>
          <w:rFonts w:hint="cs"/>
          <w:rtl/>
          <w:lang w:bidi="ar-EG"/>
        </w:rPr>
        <w:t>:</w:t>
      </w:r>
    </w:p>
    <w:p w:rsidR="00E3243F" w:rsidRPr="00A83D39" w:rsidRDefault="00E3243F" w:rsidP="00A83D39">
      <w:pPr>
        <w:pStyle w:val="Equationlegend"/>
        <w:tabs>
          <w:tab w:val="clear" w:pos="1701"/>
          <w:tab w:val="right" w:pos="1559"/>
        </w:tabs>
        <w:bidi/>
        <w:rPr>
          <w:rFonts w:cs="Traditional Arabic"/>
          <w:sz w:val="22"/>
          <w:szCs w:val="30"/>
          <w:rtl/>
          <w:lang w:bidi="ar-EG"/>
        </w:rPr>
      </w:pPr>
      <w:r w:rsidRPr="00A83D39">
        <w:rPr>
          <w:rFonts w:cs="Traditional Arabic"/>
          <w:sz w:val="22"/>
          <w:szCs w:val="30"/>
          <w:rtl/>
          <w:lang w:bidi="ar-EG"/>
        </w:rPr>
        <w:tab/>
      </w:r>
      <w:proofErr w:type="spellStart"/>
      <w:r w:rsidRPr="00A83D39">
        <w:rPr>
          <w:rFonts w:cs="Traditional Arabic"/>
          <w:i/>
          <w:iCs/>
          <w:sz w:val="22"/>
          <w:szCs w:val="30"/>
        </w:rPr>
        <w:t>f</w:t>
      </w:r>
      <w:r w:rsidRPr="00A83D39">
        <w:rPr>
          <w:rFonts w:cs="Traditional Arabic"/>
          <w:i/>
          <w:iCs/>
          <w:sz w:val="22"/>
          <w:szCs w:val="30"/>
          <w:vertAlign w:val="subscript"/>
        </w:rPr>
        <w:t>r</w:t>
      </w:r>
      <w:proofErr w:type="spellEnd"/>
      <w:r w:rsidRPr="00A83D39">
        <w:rPr>
          <w:rFonts w:ascii="Tms Rmn" w:hAnsi="Tms Rmn" w:cs="Traditional Arabic"/>
          <w:position w:val="-4"/>
          <w:sz w:val="22"/>
          <w:szCs w:val="30"/>
        </w:rPr>
        <w:t> </w:t>
      </w:r>
      <w:r w:rsidRPr="00A83D39">
        <w:rPr>
          <w:rFonts w:cs="Traditional Arabic" w:hint="cs"/>
          <w:sz w:val="22"/>
          <w:szCs w:val="30"/>
          <w:rtl/>
          <w:lang w:bidi="ar-EG"/>
        </w:rPr>
        <w:t>:</w:t>
      </w:r>
      <w:r w:rsidRPr="00A83D39">
        <w:rPr>
          <w:rFonts w:cs="Traditional Arabic" w:hint="cs"/>
          <w:sz w:val="22"/>
          <w:szCs w:val="30"/>
          <w:rtl/>
          <w:lang w:bidi="ar-EG"/>
        </w:rPr>
        <w:tab/>
        <w:t>التردد المرجعي</w:t>
      </w:r>
    </w:p>
    <w:p w:rsidR="00507565" w:rsidRPr="00255ED6" w:rsidRDefault="00A51FBC" w:rsidP="00A83D39">
      <w:pPr>
        <w:pStyle w:val="Equationlegend"/>
        <w:tabs>
          <w:tab w:val="clear" w:pos="1701"/>
          <w:tab w:val="right" w:pos="1559"/>
        </w:tabs>
        <w:bidi/>
        <w:rPr>
          <w:sz w:val="22"/>
          <w:rtl/>
          <w:lang w:bidi="ar-EG"/>
        </w:rPr>
      </w:pPr>
      <w:r w:rsidRPr="00255ED6">
        <w:rPr>
          <w:sz w:val="22"/>
          <w:lang w:bidi="ar-EG"/>
        </w:rPr>
        <w:tab/>
      </w:r>
      <w:r w:rsidR="00E3243F" w:rsidRPr="00255ED6">
        <w:rPr>
          <w:i/>
          <w:iCs/>
          <w:sz w:val="22"/>
          <w:lang w:bidi="ar-EG"/>
        </w:rPr>
        <w:t>n</w:t>
      </w:r>
      <w:r w:rsidR="00E3243F" w:rsidRPr="00255ED6">
        <w:rPr>
          <w:rFonts w:hint="cs"/>
          <w:sz w:val="22"/>
          <w:rtl/>
          <w:lang w:bidi="ar-EG"/>
        </w:rPr>
        <w:t xml:space="preserve"> =</w:t>
      </w:r>
      <w:r w:rsidR="00E3243F" w:rsidRPr="00255ED6">
        <w:rPr>
          <w:rFonts w:hint="cs"/>
          <w:sz w:val="22"/>
          <w:rtl/>
          <w:lang w:bidi="ar-EG"/>
        </w:rPr>
        <w:tab/>
      </w:r>
      <w:r w:rsidR="00255ED6" w:rsidRPr="00255ED6">
        <w:rPr>
          <w:sz w:val="22"/>
          <w:szCs w:val="18"/>
        </w:rPr>
        <w:t xml:space="preserve">1, 2, . . ., </w:t>
      </w:r>
      <w:r w:rsidR="00255ED6" w:rsidRPr="00255ED6">
        <w:rPr>
          <w:i/>
          <w:sz w:val="22"/>
          <w:szCs w:val="18"/>
        </w:rPr>
        <w:t>N</w:t>
      </w:r>
      <w:r w:rsidR="00E33C71">
        <w:rPr>
          <w:i/>
          <w:sz w:val="22"/>
          <w:szCs w:val="18"/>
          <w:rtl/>
        </w:rPr>
        <w:tab/>
      </w:r>
      <w:r w:rsidR="00E33C71" w:rsidRPr="00E33C71">
        <w:rPr>
          <w:rFonts w:cs="Traditional Arabic" w:hint="cs"/>
          <w:sz w:val="22"/>
          <w:szCs w:val="30"/>
          <w:rtl/>
          <w:lang w:bidi="ar-EG"/>
        </w:rPr>
        <w:t>حيث</w:t>
      </w:r>
      <w:r w:rsidR="00E3243F" w:rsidRPr="00255ED6">
        <w:rPr>
          <w:rFonts w:hint="cs"/>
          <w:sz w:val="22"/>
          <w:rtl/>
          <w:lang w:bidi="ar-EG"/>
        </w:rPr>
        <w:tab/>
      </w:r>
      <w:r w:rsidR="00E3243F" w:rsidRPr="00255ED6">
        <w:rPr>
          <w:i/>
          <w:iCs/>
          <w:sz w:val="22"/>
          <w:lang w:bidi="ar-EG"/>
        </w:rPr>
        <w:t>N</w:t>
      </w:r>
      <w:r w:rsidR="00E3243F" w:rsidRPr="00255ED6">
        <w:rPr>
          <w:rFonts w:hint="eastAsia"/>
          <w:sz w:val="22"/>
          <w:rtl/>
        </w:rPr>
        <w:t> </w:t>
      </w:r>
      <w:r w:rsidR="00E3243F" w:rsidRPr="00255ED6">
        <w:rPr>
          <w:rFonts w:ascii="Arial" w:hAnsi="Arial" w:cs="Arial" w:hint="cs"/>
          <w:sz w:val="22"/>
          <w:szCs w:val="22"/>
          <w:rtl/>
        </w:rPr>
        <w:t>≤</w:t>
      </w:r>
      <w:r w:rsidR="00E3243F" w:rsidRPr="00255ED6">
        <w:rPr>
          <w:rFonts w:hint="eastAsia"/>
          <w:sz w:val="22"/>
          <w:rtl/>
        </w:rPr>
        <w:t> </w:t>
      </w:r>
      <w:r w:rsidR="00E3243F" w:rsidRPr="00255ED6">
        <w:rPr>
          <w:sz w:val="22"/>
        </w:rPr>
        <w:t>8</w:t>
      </w:r>
      <w:r w:rsidR="00340826" w:rsidRPr="00255ED6">
        <w:rPr>
          <w:sz w:val="22"/>
        </w:rPr>
        <w:t>4</w:t>
      </w:r>
      <w:r w:rsidR="00E3243F" w:rsidRPr="00255ED6">
        <w:rPr>
          <w:sz w:val="22"/>
        </w:rPr>
        <w:t xml:space="preserve"> </w:t>
      </w:r>
      <w:r w:rsidR="00340826" w:rsidRPr="00255ED6">
        <w:rPr>
          <w:rFonts w:hint="cs"/>
          <w:sz w:val="22"/>
          <w:rtl/>
          <w:lang w:bidi="ar-EG"/>
        </w:rPr>
        <w:t>.</w:t>
      </w:r>
    </w:p>
    <w:p w:rsidR="00340826" w:rsidRDefault="00340826" w:rsidP="00340826">
      <w:pPr>
        <w:rPr>
          <w:rtl/>
          <w:lang w:bidi="ar-EG"/>
        </w:rPr>
      </w:pPr>
      <w:r>
        <w:rPr>
          <w:rFonts w:hint="cs"/>
          <w:rtl/>
          <w:lang w:bidi="ar-EG"/>
        </w:rPr>
        <w:t xml:space="preserve">ويوضح الشكل </w:t>
      </w:r>
      <w:r>
        <w:rPr>
          <w:lang w:bidi="ar-EG"/>
        </w:rPr>
        <w:t>4</w:t>
      </w:r>
      <w:r>
        <w:rPr>
          <w:rFonts w:hint="cs"/>
          <w:rtl/>
          <w:lang w:bidi="ar-EG"/>
        </w:rPr>
        <w:t xml:space="preserve"> ترتيبات الترددات مع التردد </w:t>
      </w:r>
      <w:proofErr w:type="spellStart"/>
      <w:r w:rsidRPr="005D5F2F">
        <w:rPr>
          <w:i/>
          <w:iCs/>
        </w:rPr>
        <w:t>f</w:t>
      </w:r>
      <w:r>
        <w:rPr>
          <w:i/>
          <w:iCs/>
          <w:vertAlign w:val="subscript"/>
        </w:rPr>
        <w:t>r</w:t>
      </w:r>
      <w:proofErr w:type="spellEnd"/>
      <w:r>
        <w:rPr>
          <w:rFonts w:hint="cs"/>
          <w:rtl/>
          <w:lang w:bidi="ar-EG"/>
        </w:rPr>
        <w:t xml:space="preserve"> = </w:t>
      </w:r>
      <w:r>
        <w:rPr>
          <w:lang w:bidi="ar-EG"/>
        </w:rPr>
        <w:t>701</w:t>
      </w:r>
      <w:r>
        <w:rPr>
          <w:rFonts w:hint="eastAsia"/>
          <w:rtl/>
          <w:lang w:bidi="ar-EG"/>
        </w:rPr>
        <w:t> </w:t>
      </w:r>
      <w:r>
        <w:rPr>
          <w:lang w:bidi="ar-EG"/>
        </w:rPr>
        <w:t>11</w:t>
      </w:r>
      <w:r>
        <w:rPr>
          <w:rFonts w:hint="eastAsia"/>
          <w:rtl/>
          <w:lang w:bidi="ar-EG"/>
        </w:rPr>
        <w:t> </w:t>
      </w:r>
      <w:r>
        <w:rPr>
          <w:lang w:bidi="ar-EG"/>
        </w:rPr>
        <w:t>MHz</w:t>
      </w:r>
      <w:r w:rsidR="001555A9">
        <w:rPr>
          <w:rFonts w:hint="cs"/>
          <w:rtl/>
          <w:lang w:bidi="ar-EG"/>
        </w:rPr>
        <w:t>.</w:t>
      </w:r>
    </w:p>
    <w:p w:rsidR="00340826" w:rsidRDefault="00340826" w:rsidP="00A51FBC">
      <w:pPr>
        <w:spacing w:before="0" w:line="120" w:lineRule="auto"/>
        <w:rPr>
          <w:rtl/>
          <w:lang w:bidi="ar-EG"/>
        </w:rPr>
      </w:pPr>
    </w:p>
    <w:p w:rsidR="00340826" w:rsidRDefault="00340826" w:rsidP="00340826">
      <w:pPr>
        <w:pStyle w:val="FigureNo0"/>
        <w:spacing w:after="0" w:line="180" w:lineRule="auto"/>
        <w:rPr>
          <w:rtl/>
        </w:rPr>
      </w:pPr>
      <w:r>
        <w:rPr>
          <w:rFonts w:hint="cs"/>
          <w:rtl/>
        </w:rPr>
        <w:t xml:space="preserve">الشـكل </w:t>
      </w:r>
      <w:r>
        <w:t>4</w:t>
      </w:r>
    </w:p>
    <w:p w:rsidR="00340826" w:rsidRPr="00340826" w:rsidRDefault="00340826" w:rsidP="005F76CF">
      <w:pPr>
        <w:pStyle w:val="Figuretitle"/>
        <w:keepLines w:val="0"/>
        <w:bidi/>
        <w:spacing w:before="80" w:after="0" w:line="168" w:lineRule="auto"/>
        <w:rPr>
          <w:rFonts w:ascii="Times New Roman"/>
          <w:lang w:val="en-US" w:bidi="ar-EG"/>
        </w:rPr>
      </w:pPr>
      <w:r>
        <w:rPr>
          <w:rFonts w:ascii="Times New Roman" w:hint="cs"/>
          <w:rtl/>
        </w:rPr>
        <w:t>ترتيب لقنوات التردد ا</w:t>
      </w:r>
      <w:r w:rsidR="006975EB">
        <w:rPr>
          <w:rFonts w:ascii="Times New Roman" w:hint="cs"/>
          <w:rtl/>
        </w:rPr>
        <w:t>لراديوي لأنظمة الترحيل الراديوي</w:t>
      </w:r>
      <w:r w:rsidR="00AF3872">
        <w:rPr>
          <w:rFonts w:ascii="Times New Roman"/>
          <w:rtl/>
        </w:rPr>
        <w:br/>
      </w:r>
      <w:r>
        <w:rPr>
          <w:rFonts w:ascii="Times New Roman" w:hint="cs"/>
          <w:rtl/>
        </w:rPr>
        <w:t xml:space="preserve">العاملة في </w:t>
      </w:r>
      <w:r w:rsidR="004767CC">
        <w:rPr>
          <w:rFonts w:ascii="Times New Roman" w:hint="cs"/>
          <w:rtl/>
        </w:rPr>
        <w:t>النطاق</w:t>
      </w:r>
      <w:r>
        <w:rPr>
          <w:rFonts w:ascii="Times New Roman" w:hint="cs"/>
          <w:rtl/>
        </w:rPr>
        <w:t xml:space="preserve"> </w:t>
      </w:r>
      <w:r>
        <w:rPr>
          <w:rFonts w:ascii="Times New Roman"/>
          <w:lang w:val="en-US"/>
        </w:rPr>
        <w:t>15</w:t>
      </w:r>
      <w:r>
        <w:rPr>
          <w:rFonts w:ascii="Times New Roman" w:hint="eastAsia"/>
          <w:rtl/>
          <w:lang w:val="en-US" w:bidi="ar-EG"/>
        </w:rPr>
        <w:t> </w:t>
      </w:r>
      <w:r>
        <w:rPr>
          <w:rFonts w:ascii="Times New Roman"/>
          <w:lang w:val="en-US" w:bidi="ar-EG"/>
        </w:rPr>
        <w:t>MHz</w:t>
      </w:r>
      <w:r>
        <w:rPr>
          <w:rFonts w:ascii="Times New Roman" w:hint="cs"/>
          <w:rtl/>
          <w:lang w:val="en-US" w:bidi="ar-EG"/>
        </w:rPr>
        <w:t xml:space="preserve"> بمباعدة </w:t>
      </w:r>
      <w:r>
        <w:rPr>
          <w:rFonts w:ascii="Times New Roman"/>
          <w:lang w:val="en-US" w:bidi="ar-EG"/>
        </w:rPr>
        <w:t>2</w:t>
      </w:r>
      <w:r w:rsidR="005F76CF" w:rsidRPr="00EB7787">
        <w:rPr>
          <w:lang w:val="ru-RU"/>
        </w:rPr>
        <w:t>,</w:t>
      </w:r>
      <w:r>
        <w:rPr>
          <w:rFonts w:ascii="Times New Roman"/>
          <w:lang w:val="en-US" w:bidi="ar-EG"/>
        </w:rPr>
        <w:t>5</w:t>
      </w:r>
      <w:r>
        <w:rPr>
          <w:rFonts w:ascii="Times New Roman" w:hint="eastAsia"/>
          <w:rtl/>
          <w:lang w:val="en-US" w:bidi="ar-EG"/>
        </w:rPr>
        <w:t> </w:t>
      </w:r>
      <w:r>
        <w:rPr>
          <w:rFonts w:ascii="Times New Roman"/>
          <w:lang w:val="en-US" w:bidi="ar-EG"/>
        </w:rPr>
        <w:t>MHz</w:t>
      </w:r>
      <w:r>
        <w:rPr>
          <w:rFonts w:ascii="Times New Roman" w:hint="cs"/>
          <w:rtl/>
          <w:lang w:val="en-US" w:bidi="ar-EG"/>
        </w:rPr>
        <w:t xml:space="preserve"> و</w:t>
      </w:r>
      <w:r w:rsidRPr="00D045A3">
        <w:rPr>
          <w:rFonts w:ascii="Times New Roman"/>
          <w:i/>
          <w:iCs/>
          <w:lang w:val="en-US" w:bidi="ar-EG"/>
        </w:rPr>
        <w:t>N</w:t>
      </w:r>
      <w:r>
        <w:rPr>
          <w:rFonts w:ascii="Times New Roman" w:hint="cs"/>
          <w:rtl/>
          <w:lang w:val="en-US" w:bidi="ar-EG"/>
        </w:rPr>
        <w:t xml:space="preserve"> = </w:t>
      </w:r>
      <w:r w:rsidR="00AF3872">
        <w:rPr>
          <w:rFonts w:ascii="Times New Roman"/>
          <w:lang w:val="en-US" w:bidi="ar-EG"/>
        </w:rPr>
        <w:t>84</w:t>
      </w:r>
    </w:p>
    <w:p w:rsidR="00340826" w:rsidRPr="00040F39" w:rsidRDefault="001555A9" w:rsidP="00AC3EF0">
      <w:pPr>
        <w:pStyle w:val="Figurelegend"/>
        <w:bidi/>
        <w:jc w:val="center"/>
        <w:rPr>
          <w:sz w:val="20"/>
          <w:szCs w:val="24"/>
        </w:rPr>
      </w:pPr>
      <w:r w:rsidRPr="00040F39">
        <w:rPr>
          <w:rFonts w:cs="Traditional Arabic" w:hint="cs"/>
          <w:szCs w:val="24"/>
          <w:rtl/>
        </w:rPr>
        <w:t>(</w:t>
      </w:r>
      <w:r w:rsidR="00340826" w:rsidRPr="00040F39">
        <w:rPr>
          <w:rFonts w:cs="Traditional Arabic" w:hint="cs"/>
          <w:szCs w:val="24"/>
          <w:rtl/>
        </w:rPr>
        <w:t xml:space="preserve">جميع الترددات بوحدات </w:t>
      </w:r>
      <w:r w:rsidR="00340826" w:rsidRPr="00040F39">
        <w:rPr>
          <w:rFonts w:cs="Traditional Arabic"/>
          <w:szCs w:val="24"/>
        </w:rPr>
        <w:t>MHz</w:t>
      </w:r>
      <w:r w:rsidRPr="00040F39">
        <w:rPr>
          <w:rFonts w:cs="Traditional Arabic" w:hint="cs"/>
          <w:szCs w:val="24"/>
          <w:rtl/>
        </w:rPr>
        <w:t>)</w:t>
      </w:r>
    </w:p>
    <w:p w:rsidR="00340826" w:rsidRDefault="005F76CF" w:rsidP="00A51FBC">
      <w:pPr>
        <w:pStyle w:val="Figure"/>
        <w:jc w:val="center"/>
        <w:rPr>
          <w:noProof/>
          <w:rtl/>
          <w:lang w:bidi="ar-EG"/>
        </w:rPr>
      </w:pPr>
      <w:r>
        <w:object w:dxaOrig="5870" w:dyaOrig="2092">
          <v:shape id="_x0000_i1028" type="#_x0000_t75" style="width:387.75pt;height:135.75pt" o:ole="">
            <v:imagedata r:id="rId20" o:title="" cropright="-1083f"/>
          </v:shape>
          <o:OLEObject Type="Embed" ProgID="CorelDraw.Graphic.16" ShapeID="_x0000_i1028" DrawAspect="Content" ObjectID="_1479540033" r:id="rId21"/>
        </w:object>
      </w:r>
    </w:p>
    <w:p w:rsidR="00340826" w:rsidRDefault="00340826" w:rsidP="008F75FD">
      <w:pPr>
        <w:overflowPunct/>
        <w:autoSpaceDE/>
        <w:autoSpaceDN/>
        <w:bidi w:val="0"/>
        <w:adjustRightInd/>
        <w:spacing w:after="120"/>
        <w:jc w:val="right"/>
        <w:textAlignment w:val="auto"/>
        <w:rPr>
          <w:lang w:bidi="ar-EG"/>
        </w:rPr>
      </w:pPr>
    </w:p>
    <w:p w:rsidR="00A51FBC" w:rsidRDefault="00A51FBC" w:rsidP="008F75FD">
      <w:pPr>
        <w:overflowPunct/>
        <w:autoSpaceDE/>
        <w:autoSpaceDN/>
        <w:bidi w:val="0"/>
        <w:adjustRightInd/>
        <w:spacing w:after="120"/>
        <w:jc w:val="right"/>
        <w:textAlignment w:val="auto"/>
        <w:rPr>
          <w:lang w:bidi="ar-EG"/>
        </w:rPr>
      </w:pPr>
    </w:p>
    <w:p w:rsidR="00AF3872" w:rsidRPr="00A81D3A" w:rsidRDefault="00AF3872" w:rsidP="00CA05C5">
      <w:pPr>
        <w:pStyle w:val="AnnexNotitle0"/>
        <w:rPr>
          <w:rtl/>
        </w:rPr>
      </w:pPr>
      <w:r w:rsidRPr="001A24E0">
        <w:rPr>
          <w:rFonts w:hint="cs"/>
          <w:rtl/>
        </w:rPr>
        <w:lastRenderedPageBreak/>
        <w:t xml:space="preserve">الملحق </w:t>
      </w:r>
      <w:r>
        <w:t>2</w:t>
      </w:r>
      <w:r w:rsidR="00A423F3">
        <w:br/>
      </w:r>
      <w:r w:rsidR="00A423F3">
        <w:br/>
      </w:r>
      <w:r>
        <w:rPr>
          <w:rFonts w:hint="cs"/>
          <w:rtl/>
        </w:rPr>
        <w:t xml:space="preserve">وصف لترتيبات القنوات المستخدمة في كندا بمباعدة </w:t>
      </w:r>
      <w:r>
        <w:t>5</w:t>
      </w:r>
      <w:r>
        <w:rPr>
          <w:rFonts w:hint="cs"/>
          <w:rtl/>
        </w:rPr>
        <w:t xml:space="preserve"> و</w:t>
      </w:r>
      <w:r>
        <w:t>10</w:t>
      </w:r>
      <w:r>
        <w:rPr>
          <w:rFonts w:hint="cs"/>
          <w:rtl/>
        </w:rPr>
        <w:t xml:space="preserve"> و</w:t>
      </w:r>
      <w:r>
        <w:t>20</w:t>
      </w:r>
      <w:r>
        <w:rPr>
          <w:rFonts w:hint="cs"/>
          <w:rtl/>
        </w:rPr>
        <w:t xml:space="preserve"> و</w:t>
      </w:r>
      <w:r>
        <w:t>30</w:t>
      </w:r>
      <w:r>
        <w:rPr>
          <w:rFonts w:hint="cs"/>
          <w:rtl/>
        </w:rPr>
        <w:t xml:space="preserve"> و</w:t>
      </w:r>
      <w:r>
        <w:t>40</w:t>
      </w:r>
      <w:r>
        <w:rPr>
          <w:rFonts w:hint="cs"/>
          <w:rtl/>
        </w:rPr>
        <w:t xml:space="preserve"> و</w:t>
      </w:r>
      <w:r>
        <w:t>50</w:t>
      </w:r>
      <w:r w:rsidR="00784BEB">
        <w:rPr>
          <w:rtl/>
        </w:rPr>
        <w:br/>
      </w:r>
      <w:r>
        <w:rPr>
          <w:rFonts w:hint="cs"/>
          <w:rtl/>
        </w:rPr>
        <w:t xml:space="preserve">على النموذج الترددي المتجانس </w:t>
      </w:r>
      <w:r>
        <w:t>2</w:t>
      </w:r>
      <w:r w:rsidR="005F76CF" w:rsidRPr="00EB7787">
        <w:rPr>
          <w:lang w:val="ru-RU"/>
        </w:rPr>
        <w:t>,</w:t>
      </w:r>
      <w:r>
        <w:t>5</w:t>
      </w:r>
      <w:r>
        <w:rPr>
          <w:rFonts w:hint="eastAsia"/>
          <w:rtl/>
        </w:rPr>
        <w:t> </w:t>
      </w:r>
      <w:r>
        <w:t>MHz</w:t>
      </w:r>
      <w:r>
        <w:rPr>
          <w:rFonts w:hint="cs"/>
          <w:rtl/>
        </w:rPr>
        <w:t xml:space="preserve"> المشار إليه في الفقرة </w:t>
      </w:r>
      <w:r>
        <w:t>5</w:t>
      </w:r>
      <w:r>
        <w:rPr>
          <w:rFonts w:hint="cs"/>
          <w:rtl/>
        </w:rPr>
        <w:t xml:space="preserve"> من </w:t>
      </w:r>
      <w:r w:rsidRPr="00AF3872">
        <w:rPr>
          <w:rFonts w:hint="cs"/>
          <w:i/>
          <w:iCs/>
          <w:rtl/>
        </w:rPr>
        <w:t>توصي</w:t>
      </w:r>
    </w:p>
    <w:p w:rsidR="00340826" w:rsidRDefault="00AF3872" w:rsidP="008F75FD">
      <w:pPr>
        <w:pStyle w:val="enmulev1"/>
        <w:keepNext/>
        <w:keepLines/>
        <w:spacing w:before="240"/>
      </w:pPr>
      <w:r w:rsidRPr="004767CC">
        <w:rPr>
          <w:rFonts w:hint="cs"/>
          <w:rtl/>
        </w:rPr>
        <w:t xml:space="preserve"> أ )</w:t>
      </w:r>
      <w:r w:rsidRPr="004767CC">
        <w:rPr>
          <w:rFonts w:hint="cs"/>
          <w:rtl/>
        </w:rPr>
        <w:tab/>
      </w:r>
      <w:r w:rsidRPr="00A91A16">
        <w:rPr>
          <w:rFonts w:hint="cs"/>
          <w:spacing w:val="-4"/>
          <w:rtl/>
        </w:rPr>
        <w:t xml:space="preserve">الترددات المركزية لعدد </w:t>
      </w:r>
      <w:r w:rsidRPr="00A91A16">
        <w:rPr>
          <w:spacing w:val="-4"/>
        </w:rPr>
        <w:t>43</w:t>
      </w:r>
      <w:r w:rsidRPr="00A91A16">
        <w:rPr>
          <w:rFonts w:hint="cs"/>
          <w:spacing w:val="-4"/>
          <w:rtl/>
        </w:rPr>
        <w:t xml:space="preserve"> قناة متزاوجة تسمح بعرض نطاق للقناة </w:t>
      </w:r>
      <w:r w:rsidRPr="00A91A16">
        <w:rPr>
          <w:spacing w:val="-4"/>
        </w:rPr>
        <w:t>RF</w:t>
      </w:r>
      <w:r w:rsidRPr="00A91A16">
        <w:rPr>
          <w:rFonts w:hint="cs"/>
          <w:spacing w:val="-4"/>
          <w:rtl/>
        </w:rPr>
        <w:t xml:space="preserve"> يساوي </w:t>
      </w:r>
      <w:r w:rsidRPr="00A91A16">
        <w:rPr>
          <w:spacing w:val="-4"/>
        </w:rPr>
        <w:t>5</w:t>
      </w:r>
      <w:r w:rsidRPr="00A91A16">
        <w:rPr>
          <w:rFonts w:hint="cs"/>
          <w:spacing w:val="-4"/>
          <w:rtl/>
        </w:rPr>
        <w:t> </w:t>
      </w:r>
      <w:r w:rsidRPr="00A91A16">
        <w:rPr>
          <w:spacing w:val="-4"/>
        </w:rPr>
        <w:t>MHz</w:t>
      </w:r>
      <w:r w:rsidRPr="00A91A16">
        <w:rPr>
          <w:rFonts w:hint="cs"/>
          <w:spacing w:val="-4"/>
          <w:rtl/>
        </w:rPr>
        <w:t xml:space="preserve"> وأقل يعبر عنها بالعلاقات التالية:</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CA05C5" w:rsidRPr="00CA05C5" w:rsidTr="008A0A20">
        <w:tc>
          <w:tcPr>
            <w:tcW w:w="3231" w:type="dxa"/>
          </w:tcPr>
          <w:p w:rsidR="00CA05C5" w:rsidRPr="00CA05C5" w:rsidRDefault="00CA05C5" w:rsidP="00A83D39">
            <w:pPr>
              <w:pStyle w:val="enmulev2"/>
              <w:rPr>
                <w:rtl/>
              </w:rPr>
            </w:pPr>
            <w:r w:rsidRPr="00CA05C5">
              <w:rPr>
                <w:rFonts w:hint="cs"/>
                <w:rtl/>
              </w:rPr>
              <w:t>النصف الأدنى من النطاق</w:t>
            </w:r>
          </w:p>
        </w:tc>
        <w:tc>
          <w:tcPr>
            <w:tcW w:w="3768" w:type="dxa"/>
          </w:tcPr>
          <w:p w:rsidR="00CA05C5" w:rsidRPr="00CA05C5" w:rsidRDefault="00CA05C5" w:rsidP="00CA05C5">
            <w:pPr>
              <w:pStyle w:val="enumlev2"/>
              <w:keepNext/>
              <w:keepLines/>
              <w:bidi w:val="0"/>
              <w:spacing w:before="0" w:line="360" w:lineRule="exact"/>
              <w:ind w:left="624"/>
              <w:jc w:val="left"/>
              <w:rPr>
                <w:sz w:val="22"/>
                <w:rtl/>
              </w:rPr>
            </w:pPr>
            <w:r w:rsidRPr="00CA05C5">
              <w:rPr>
                <w:i/>
                <w:iCs/>
                <w:sz w:val="22"/>
                <w:lang w:val="en-GB" w:eastAsia="en-CA"/>
              </w:rPr>
              <w:t>A</w:t>
            </w:r>
            <w:r w:rsidRPr="00CA05C5">
              <w:rPr>
                <w:i/>
                <w:iCs/>
                <w:sz w:val="22"/>
                <w:vertAlign w:val="subscript"/>
              </w:rPr>
              <w:t>n</w:t>
            </w:r>
            <w:r w:rsidRPr="00CA05C5">
              <w:rPr>
                <w:sz w:val="22"/>
              </w:rPr>
              <w:t> = </w:t>
            </w:r>
            <w:r w:rsidRPr="00CA05C5">
              <w:rPr>
                <w:sz w:val="22"/>
                <w:lang w:eastAsia="en-CA"/>
              </w:rPr>
              <w:t>14 877</w:t>
            </w:r>
            <w:r w:rsidRPr="00CA05C5">
              <w:rPr>
                <w:sz w:val="22"/>
              </w:rPr>
              <w:t>,</w:t>
            </w:r>
            <w:r w:rsidRPr="00CA05C5">
              <w:rPr>
                <w:sz w:val="22"/>
                <w:lang w:eastAsia="en-CA"/>
              </w:rPr>
              <w:t>5 – 5</w:t>
            </w:r>
            <w:r w:rsidRPr="00CA05C5">
              <w:rPr>
                <w:sz w:val="22"/>
                <w:lang w:eastAsia="ja-JP"/>
              </w:rPr>
              <w:t xml:space="preserve"> </w:t>
            </w:r>
            <w:r w:rsidRPr="00CA05C5">
              <w:rPr>
                <w:i/>
                <w:sz w:val="22"/>
                <w:lang w:eastAsia="en-CA"/>
              </w:rPr>
              <w:t>n</w:t>
            </w:r>
            <w:r w:rsidRPr="00CA05C5">
              <w:rPr>
                <w:sz w:val="22"/>
                <w:lang w:eastAsia="ja-JP"/>
              </w:rPr>
              <w:t xml:space="preserve"> </w:t>
            </w:r>
            <w:r w:rsidRPr="00CA05C5">
              <w:rPr>
                <w:sz w:val="22"/>
                <w:lang w:eastAsia="ja-JP"/>
              </w:rPr>
              <w:tab/>
            </w:r>
            <w:r w:rsidRPr="00CA05C5">
              <w:rPr>
                <w:sz w:val="22"/>
                <w:lang w:eastAsia="en-CA"/>
              </w:rPr>
              <w:t>for</w:t>
            </w:r>
            <w:r w:rsidRPr="00CA05C5">
              <w:rPr>
                <w:i/>
                <w:sz w:val="22"/>
                <w:lang w:eastAsia="en-CA"/>
              </w:rPr>
              <w:t xml:space="preserve"> n</w:t>
            </w:r>
            <w:r w:rsidRPr="00CA05C5">
              <w:rPr>
                <w:sz w:val="22"/>
              </w:rPr>
              <w:t> = </w:t>
            </w:r>
            <w:r w:rsidRPr="00CA05C5">
              <w:rPr>
                <w:sz w:val="22"/>
                <w:lang w:eastAsia="en-CA"/>
              </w:rPr>
              <w:t>1 to 11</w:t>
            </w:r>
          </w:p>
        </w:tc>
        <w:tc>
          <w:tcPr>
            <w:tcW w:w="2044" w:type="dxa"/>
          </w:tcPr>
          <w:p w:rsidR="00CA05C5" w:rsidRPr="00CA05C5" w:rsidRDefault="00CA05C5" w:rsidP="00CA05C5">
            <w:pPr>
              <w:pStyle w:val="enumlev2"/>
              <w:keepNext/>
              <w:keepLines/>
              <w:bidi w:val="0"/>
              <w:spacing w:before="0" w:line="360" w:lineRule="exact"/>
              <w:jc w:val="left"/>
              <w:rPr>
                <w:i/>
                <w:iCs/>
                <w:lang w:val="en-GB" w:eastAsia="en-CA"/>
              </w:rPr>
            </w:pPr>
          </w:p>
        </w:tc>
      </w:tr>
    </w:tbl>
    <w:p w:rsidR="00CA05C5" w:rsidRDefault="00CA05C5" w:rsidP="008A0A20">
      <w:pPr>
        <w:pStyle w:val="enumlev2"/>
        <w:keepNext/>
        <w:keepLines/>
        <w:bidi w:val="0"/>
        <w:spacing w:before="0" w:after="120" w:line="360" w:lineRule="exact"/>
        <w:rPr>
          <w:lang w:eastAsia="ja-JP"/>
        </w:rPr>
      </w:pPr>
      <w:r>
        <w:rPr>
          <w:i/>
          <w:iCs/>
          <w:lang w:val="en-GB" w:eastAsia="en-CA"/>
        </w:rPr>
        <w:tab/>
      </w:r>
      <w:r>
        <w:rPr>
          <w:i/>
          <w:iCs/>
          <w:lang w:val="en-GB" w:eastAsia="en-CA"/>
        </w:rPr>
        <w:tab/>
      </w:r>
      <w:r w:rsidRPr="00CA05C5">
        <w:rPr>
          <w:i/>
          <w:iCs/>
          <w:lang w:val="en-GB" w:eastAsia="en-CA"/>
        </w:rPr>
        <w:t>A</w:t>
      </w:r>
      <w:r w:rsidRPr="00CA05C5">
        <w:rPr>
          <w:i/>
          <w:iCs/>
          <w:vertAlign w:val="subscript"/>
        </w:rPr>
        <w:t>n</w:t>
      </w:r>
      <w:r w:rsidRPr="00CA05C5">
        <w:t> = </w:t>
      </w:r>
      <w:r w:rsidRPr="00CA05C5">
        <w:rPr>
          <w:lang w:eastAsia="en-CA"/>
        </w:rPr>
        <w:t>14 717</w:t>
      </w:r>
      <w:r w:rsidRPr="00CA05C5">
        <w:t>,</w:t>
      </w:r>
      <w:r w:rsidRPr="00CA05C5">
        <w:rPr>
          <w:lang w:eastAsia="en-CA"/>
        </w:rPr>
        <w:t>5 – 5</w:t>
      </w:r>
      <w:r w:rsidRPr="00CA05C5">
        <w:rPr>
          <w:lang w:eastAsia="ja-JP"/>
        </w:rPr>
        <w:t xml:space="preserve"> </w:t>
      </w:r>
      <w:r w:rsidRPr="00CA05C5">
        <w:rPr>
          <w:i/>
          <w:lang w:eastAsia="en-CA"/>
        </w:rPr>
        <w:t>n</w:t>
      </w:r>
      <w:r w:rsidRPr="00CA05C5">
        <w:rPr>
          <w:lang w:eastAsia="ja-JP"/>
        </w:rPr>
        <w:tab/>
      </w:r>
      <w:r w:rsidRPr="00CA05C5">
        <w:rPr>
          <w:lang w:eastAsia="en-CA"/>
        </w:rPr>
        <w:t xml:space="preserve">for </w:t>
      </w:r>
      <w:r w:rsidRPr="00CA05C5">
        <w:rPr>
          <w:i/>
          <w:lang w:eastAsia="en-CA"/>
        </w:rPr>
        <w:t>n</w:t>
      </w:r>
      <w:r w:rsidRPr="00CA05C5">
        <w:t> = </w:t>
      </w:r>
      <w:r w:rsidRPr="00CA05C5">
        <w:rPr>
          <w:lang w:eastAsia="en-CA"/>
        </w:rPr>
        <w:t>12 to 43</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8A0A20" w:rsidRPr="00CA05C5" w:rsidTr="00CF1CFD">
        <w:tc>
          <w:tcPr>
            <w:tcW w:w="3231" w:type="dxa"/>
          </w:tcPr>
          <w:p w:rsidR="008A0A20" w:rsidRPr="00CA05C5" w:rsidRDefault="008A0A20" w:rsidP="00A83D39">
            <w:pPr>
              <w:pStyle w:val="enmulev2"/>
              <w:rPr>
                <w:rtl/>
              </w:rPr>
            </w:pPr>
            <w:r w:rsidRPr="008A0A20">
              <w:rPr>
                <w:rFonts w:hint="cs"/>
                <w:rtl/>
              </w:rPr>
              <w:t>النصف الأعلى من النطاق</w:t>
            </w:r>
          </w:p>
        </w:tc>
        <w:tc>
          <w:tcPr>
            <w:tcW w:w="3768" w:type="dxa"/>
          </w:tcPr>
          <w:p w:rsidR="008A0A20" w:rsidRPr="008A0A20" w:rsidRDefault="008A0A20" w:rsidP="00CF1CFD">
            <w:pPr>
              <w:pStyle w:val="enumlev2"/>
              <w:keepNext/>
              <w:keepLines/>
              <w:bidi w:val="0"/>
              <w:spacing w:before="0" w:line="360" w:lineRule="exact"/>
              <w:ind w:left="624"/>
              <w:jc w:val="left"/>
              <w:rPr>
                <w:sz w:val="22"/>
                <w:rtl/>
              </w:rPr>
            </w:pPr>
            <w:r w:rsidRPr="008A0A20">
              <w:rPr>
                <w:i/>
                <w:iCs/>
                <w:sz w:val="22"/>
                <w:lang w:val="en-GB" w:eastAsia="en-CA"/>
              </w:rPr>
              <w:t>A</w:t>
            </w:r>
            <w:r w:rsidRPr="008A0A20">
              <w:rPr>
                <w:sz w:val="22"/>
                <w:lang w:eastAsia="en-CA"/>
              </w:rPr>
              <w:t>′</w:t>
            </w:r>
            <w:r w:rsidRPr="008A0A20">
              <w:rPr>
                <w:i/>
                <w:iCs/>
                <w:sz w:val="22"/>
                <w:vertAlign w:val="subscript"/>
              </w:rPr>
              <w:t>n</w:t>
            </w:r>
            <w:r w:rsidRPr="008A0A20">
              <w:rPr>
                <w:sz w:val="22"/>
              </w:rPr>
              <w:t> = </w:t>
            </w:r>
            <w:r w:rsidRPr="008A0A20">
              <w:rPr>
                <w:sz w:val="22"/>
                <w:lang w:eastAsia="en-CA"/>
              </w:rPr>
              <w:t>15 352</w:t>
            </w:r>
            <w:r w:rsidRPr="008A0A20">
              <w:rPr>
                <w:sz w:val="22"/>
              </w:rPr>
              <w:t>,</w:t>
            </w:r>
            <w:r w:rsidRPr="008A0A20">
              <w:rPr>
                <w:sz w:val="22"/>
                <w:lang w:eastAsia="en-CA"/>
              </w:rPr>
              <w:t>5 – 5</w:t>
            </w:r>
            <w:r w:rsidRPr="008A0A20">
              <w:rPr>
                <w:sz w:val="22"/>
                <w:lang w:eastAsia="ja-JP"/>
              </w:rPr>
              <w:t xml:space="preserve"> </w:t>
            </w:r>
            <w:r w:rsidRPr="008A0A20">
              <w:rPr>
                <w:i/>
                <w:sz w:val="22"/>
                <w:lang w:eastAsia="en-CA"/>
              </w:rPr>
              <w:t>n</w:t>
            </w:r>
            <w:r w:rsidRPr="008A0A20">
              <w:rPr>
                <w:sz w:val="22"/>
                <w:lang w:eastAsia="en-CA"/>
              </w:rPr>
              <w:t xml:space="preserve"> </w:t>
            </w:r>
            <w:r w:rsidRPr="008A0A20">
              <w:rPr>
                <w:sz w:val="22"/>
                <w:lang w:eastAsia="ja-JP"/>
              </w:rPr>
              <w:tab/>
            </w:r>
            <w:r w:rsidRPr="008A0A20">
              <w:rPr>
                <w:sz w:val="22"/>
                <w:lang w:eastAsia="en-CA"/>
              </w:rPr>
              <w:t xml:space="preserve">for </w:t>
            </w:r>
            <w:r w:rsidRPr="008A0A20">
              <w:rPr>
                <w:i/>
                <w:sz w:val="22"/>
                <w:lang w:eastAsia="en-CA"/>
              </w:rPr>
              <w:t>n</w:t>
            </w:r>
            <w:r w:rsidRPr="008A0A20">
              <w:rPr>
                <w:sz w:val="22"/>
              </w:rPr>
              <w:t> = </w:t>
            </w:r>
            <w:r w:rsidRPr="008A0A20">
              <w:rPr>
                <w:sz w:val="22"/>
                <w:lang w:eastAsia="en-CA"/>
              </w:rPr>
              <w:t>1 to 11</w:t>
            </w:r>
          </w:p>
        </w:tc>
        <w:tc>
          <w:tcPr>
            <w:tcW w:w="2044" w:type="dxa"/>
          </w:tcPr>
          <w:p w:rsidR="008A0A20" w:rsidRPr="00CA05C5" w:rsidRDefault="008A0A20" w:rsidP="00CF1CFD">
            <w:pPr>
              <w:pStyle w:val="enumlev2"/>
              <w:keepNext/>
              <w:keepLines/>
              <w:bidi w:val="0"/>
              <w:spacing w:before="0" w:line="360" w:lineRule="exact"/>
              <w:jc w:val="left"/>
              <w:rPr>
                <w:i/>
                <w:iCs/>
                <w:lang w:val="en-GB" w:eastAsia="en-CA"/>
              </w:rPr>
            </w:pPr>
          </w:p>
        </w:tc>
      </w:tr>
    </w:tbl>
    <w:p w:rsidR="00432EB1" w:rsidRDefault="00432EB1" w:rsidP="008A0A20">
      <w:pPr>
        <w:pStyle w:val="enumlev2"/>
        <w:keepNext/>
        <w:keepLines/>
        <w:bidi w:val="0"/>
        <w:spacing w:before="0" w:after="120" w:line="360" w:lineRule="exact"/>
        <w:rPr>
          <w:rtl/>
        </w:rPr>
      </w:pPr>
      <w:r>
        <w:rPr>
          <w:rtl/>
        </w:rPr>
        <w:tab/>
      </w:r>
      <w:r>
        <w:rPr>
          <w:rtl/>
        </w:rPr>
        <w:tab/>
      </w:r>
      <w:r w:rsidRPr="000770DF">
        <w:rPr>
          <w:i/>
          <w:iCs/>
          <w:lang w:val="en-GB" w:eastAsia="en-CA"/>
        </w:rPr>
        <w:t>A</w:t>
      </w:r>
      <w:r w:rsidRPr="005D0A11">
        <w:rPr>
          <w:lang w:eastAsia="en-CA"/>
        </w:rPr>
        <w:t>′</w:t>
      </w:r>
      <w:r w:rsidRPr="005D0A11">
        <w:rPr>
          <w:i/>
          <w:iCs/>
          <w:vertAlign w:val="subscript"/>
        </w:rPr>
        <w:t>n</w:t>
      </w:r>
      <w:r w:rsidRPr="00A473AC">
        <w:t> </w:t>
      </w:r>
      <w:r>
        <w:t>= </w:t>
      </w:r>
      <w:r w:rsidRPr="005D0A11">
        <w:rPr>
          <w:lang w:eastAsia="en-CA"/>
        </w:rPr>
        <w:t>15 192</w:t>
      </w:r>
      <w:r w:rsidR="005F76CF" w:rsidRPr="005F76CF">
        <w:t>,</w:t>
      </w:r>
      <w:r w:rsidRPr="005D0A11">
        <w:rPr>
          <w:lang w:eastAsia="en-CA"/>
        </w:rPr>
        <w:t>5 – 5</w:t>
      </w:r>
      <w:r w:rsidRPr="005D0A11">
        <w:rPr>
          <w:lang w:eastAsia="ja-JP"/>
        </w:rPr>
        <w:t xml:space="preserve"> </w:t>
      </w:r>
      <w:r w:rsidRPr="005D0A11">
        <w:rPr>
          <w:i/>
          <w:lang w:eastAsia="en-CA"/>
        </w:rPr>
        <w:t>n</w:t>
      </w:r>
      <w:r w:rsidRPr="005D0A11">
        <w:rPr>
          <w:lang w:eastAsia="ja-JP"/>
        </w:rPr>
        <w:tab/>
      </w:r>
      <w:r w:rsidRPr="005D0A11">
        <w:rPr>
          <w:lang w:eastAsia="en-CA"/>
        </w:rPr>
        <w:t xml:space="preserve">for </w:t>
      </w:r>
      <w:r w:rsidRPr="005D0A11">
        <w:rPr>
          <w:i/>
          <w:lang w:eastAsia="en-CA"/>
        </w:rPr>
        <w:t>n</w:t>
      </w:r>
      <w:r w:rsidRPr="00A473AC">
        <w:t> </w:t>
      </w:r>
      <w:r>
        <w:t>= </w:t>
      </w:r>
      <w:r w:rsidRPr="005D0A11">
        <w:rPr>
          <w:lang w:eastAsia="en-CA"/>
        </w:rPr>
        <w:t>12 to 43</w:t>
      </w:r>
    </w:p>
    <w:p w:rsidR="00AF3872" w:rsidRPr="000A7F95" w:rsidRDefault="000A7F95" w:rsidP="00386631">
      <w:pPr>
        <w:pStyle w:val="enumlev1"/>
        <w:keepNext/>
        <w:keepLines/>
        <w:spacing w:before="120"/>
        <w:ind w:left="720" w:hanging="720"/>
        <w:rPr>
          <w:rtl/>
        </w:rPr>
      </w:pPr>
      <w:r>
        <w:rPr>
          <w:rtl/>
        </w:rPr>
        <w:tab/>
      </w:r>
      <w:r w:rsidR="00432EB1" w:rsidRPr="000A7F95">
        <w:rPr>
          <w:rFonts w:hint="cs"/>
          <w:rtl/>
        </w:rPr>
        <w:t xml:space="preserve">حيث </w:t>
      </w:r>
      <w:r w:rsidR="00106406" w:rsidRPr="00106406">
        <w:rPr>
          <w:i/>
          <w:iCs/>
        </w:rPr>
        <w:t>n</w:t>
      </w:r>
      <w:r w:rsidR="00106406">
        <w:rPr>
          <w:rFonts w:hint="cs"/>
          <w:rtl/>
        </w:rPr>
        <w:t xml:space="preserve"> </w:t>
      </w:r>
      <w:r w:rsidR="00432EB1" w:rsidRPr="000A7F95">
        <w:rPr>
          <w:rFonts w:hint="cs"/>
          <w:rtl/>
        </w:rPr>
        <w:t>هو رقم القناة و</w:t>
      </w:r>
      <w:r w:rsidR="00386631" w:rsidRPr="000770DF">
        <w:rPr>
          <w:i/>
          <w:iCs/>
          <w:lang w:val="en-GB" w:eastAsia="en-CA"/>
        </w:rPr>
        <w:t>A</w:t>
      </w:r>
      <w:r w:rsidR="00386631" w:rsidRPr="005D0A11">
        <w:rPr>
          <w:i/>
          <w:iCs/>
          <w:vertAlign w:val="subscript"/>
        </w:rPr>
        <w:t>n</w:t>
      </w:r>
      <w:r w:rsidR="00432EB1" w:rsidRPr="000A7F95">
        <w:rPr>
          <w:rFonts w:hint="cs"/>
          <w:rtl/>
        </w:rPr>
        <w:t xml:space="preserve"> و</w:t>
      </w:r>
      <w:r w:rsidR="00386631" w:rsidRPr="000770DF">
        <w:rPr>
          <w:i/>
          <w:iCs/>
          <w:lang w:val="en-GB" w:eastAsia="en-CA"/>
        </w:rPr>
        <w:t>A</w:t>
      </w:r>
      <w:r w:rsidR="00386631" w:rsidRPr="005D0A11">
        <w:rPr>
          <w:lang w:eastAsia="en-CA"/>
        </w:rPr>
        <w:t>′</w:t>
      </w:r>
      <w:r w:rsidR="00386631" w:rsidRPr="005D0A11">
        <w:rPr>
          <w:i/>
          <w:iCs/>
          <w:vertAlign w:val="subscript"/>
        </w:rPr>
        <w:t>n</w:t>
      </w:r>
      <w:r w:rsidR="00432EB1" w:rsidRPr="000A7F95">
        <w:rPr>
          <w:rFonts w:hint="cs"/>
          <w:rtl/>
        </w:rPr>
        <w:t xml:space="preserve"> الترددان المركزيان بوحدات </w:t>
      </w:r>
      <w:r w:rsidR="00432EB1" w:rsidRPr="000A7F95">
        <w:t>MHz</w:t>
      </w:r>
      <w:r w:rsidR="00432EB1" w:rsidRPr="000A7F95">
        <w:rPr>
          <w:rFonts w:hint="cs"/>
          <w:rtl/>
        </w:rPr>
        <w:t xml:space="preserve"> للقنوات المزدوجة.</w:t>
      </w:r>
    </w:p>
    <w:p w:rsidR="00432EB1" w:rsidRDefault="00432EB1" w:rsidP="008F75FD">
      <w:pPr>
        <w:pStyle w:val="enumlev1"/>
        <w:keepNext/>
        <w:keepLines/>
        <w:rPr>
          <w:rtl/>
        </w:rPr>
      </w:pPr>
      <w:r>
        <w:rPr>
          <w:rFonts w:hint="cs"/>
          <w:rtl/>
        </w:rPr>
        <w:t>ب)</w:t>
      </w:r>
      <w:r>
        <w:rPr>
          <w:rFonts w:hint="cs"/>
          <w:rtl/>
        </w:rPr>
        <w:tab/>
      </w:r>
      <w:r w:rsidRPr="00943DBB">
        <w:rPr>
          <w:rFonts w:hint="cs"/>
          <w:spacing w:val="-2"/>
          <w:rtl/>
        </w:rPr>
        <w:t xml:space="preserve">الترددات المركزية لعدد </w:t>
      </w:r>
      <w:r w:rsidRPr="00943DBB">
        <w:rPr>
          <w:spacing w:val="-2"/>
        </w:rPr>
        <w:t>21</w:t>
      </w:r>
      <w:r w:rsidRPr="00943DBB">
        <w:rPr>
          <w:rFonts w:hint="cs"/>
          <w:spacing w:val="-2"/>
          <w:rtl/>
        </w:rPr>
        <w:t xml:space="preserve"> قناة متزاوجة تسمح بعرض نطاق للقناة </w:t>
      </w:r>
      <w:r w:rsidRPr="00943DBB">
        <w:rPr>
          <w:spacing w:val="-2"/>
        </w:rPr>
        <w:t>RF</w:t>
      </w:r>
      <w:r w:rsidRPr="00943DBB">
        <w:rPr>
          <w:rFonts w:hint="cs"/>
          <w:spacing w:val="-2"/>
          <w:rtl/>
        </w:rPr>
        <w:t xml:space="preserve"> يساوي </w:t>
      </w:r>
      <w:r w:rsidRPr="00943DBB">
        <w:rPr>
          <w:spacing w:val="-2"/>
        </w:rPr>
        <w:t>5</w:t>
      </w:r>
      <w:r w:rsidRPr="00943DBB">
        <w:rPr>
          <w:rFonts w:hint="cs"/>
          <w:spacing w:val="-2"/>
          <w:rtl/>
        </w:rPr>
        <w:t> </w:t>
      </w:r>
      <w:r w:rsidRPr="00943DBB">
        <w:rPr>
          <w:spacing w:val="-2"/>
        </w:rPr>
        <w:t>MHz</w:t>
      </w:r>
      <w:r w:rsidRPr="00943DBB">
        <w:rPr>
          <w:rFonts w:hint="cs"/>
          <w:spacing w:val="-2"/>
          <w:rtl/>
        </w:rPr>
        <w:t xml:space="preserve"> وأقل من أو يساوي</w:t>
      </w:r>
      <w:r w:rsidR="00784BEB" w:rsidRPr="00943DBB">
        <w:rPr>
          <w:rFonts w:hint="cs"/>
          <w:spacing w:val="-2"/>
          <w:rtl/>
        </w:rPr>
        <w:t xml:space="preserve"> </w:t>
      </w:r>
      <w:r w:rsidRPr="00943DBB">
        <w:rPr>
          <w:spacing w:val="-2"/>
        </w:rPr>
        <w:t>10</w:t>
      </w:r>
      <w:r w:rsidRPr="00943DBB">
        <w:rPr>
          <w:rFonts w:hint="cs"/>
          <w:spacing w:val="-2"/>
          <w:rtl/>
        </w:rPr>
        <w:t> </w:t>
      </w:r>
      <w:r w:rsidRPr="00943DBB">
        <w:rPr>
          <w:spacing w:val="-2"/>
        </w:rPr>
        <w:t>MHz</w:t>
      </w:r>
      <w:r>
        <w:rPr>
          <w:rFonts w:hint="cs"/>
          <w:rtl/>
        </w:rPr>
        <w:t xml:space="preserve"> يعبر عنها بالعلاقات التالية:</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8A0A20" w:rsidRPr="00CA05C5" w:rsidTr="00CF1CFD">
        <w:tc>
          <w:tcPr>
            <w:tcW w:w="3231" w:type="dxa"/>
          </w:tcPr>
          <w:p w:rsidR="008A0A20" w:rsidRPr="00CA05C5" w:rsidRDefault="008A0A20" w:rsidP="00A83D39">
            <w:pPr>
              <w:pStyle w:val="enmulev2"/>
              <w:rPr>
                <w:rtl/>
              </w:rPr>
            </w:pPr>
            <w:r w:rsidRPr="00CA05C5">
              <w:rPr>
                <w:rFonts w:hint="cs"/>
                <w:rtl/>
              </w:rPr>
              <w:t>النصف الأدنى من النطاق</w:t>
            </w:r>
          </w:p>
        </w:tc>
        <w:tc>
          <w:tcPr>
            <w:tcW w:w="3768" w:type="dxa"/>
          </w:tcPr>
          <w:p w:rsidR="008A0A20" w:rsidRPr="008A0A20" w:rsidRDefault="008A0A20" w:rsidP="00CF1CFD">
            <w:pPr>
              <w:pStyle w:val="enumlev2"/>
              <w:keepNext/>
              <w:keepLines/>
              <w:bidi w:val="0"/>
              <w:spacing w:before="0" w:line="360" w:lineRule="exact"/>
              <w:ind w:left="624"/>
              <w:jc w:val="left"/>
              <w:rPr>
                <w:sz w:val="22"/>
                <w:rtl/>
              </w:rPr>
            </w:pPr>
            <w:proofErr w:type="spellStart"/>
            <w:r w:rsidRPr="008A0A20">
              <w:rPr>
                <w:i/>
                <w:iCs/>
                <w:sz w:val="22"/>
                <w:lang w:eastAsia="en-CA"/>
              </w:rPr>
              <w:t>B</w:t>
            </w:r>
            <w:r w:rsidRPr="008A0A20">
              <w:rPr>
                <w:i/>
                <w:iCs/>
                <w:sz w:val="22"/>
                <w:vertAlign w:val="subscript"/>
              </w:rPr>
              <w:t>n</w:t>
            </w:r>
            <w:proofErr w:type="spellEnd"/>
            <w:r w:rsidRPr="008A0A20">
              <w:rPr>
                <w:sz w:val="22"/>
              </w:rPr>
              <w:t> = </w:t>
            </w:r>
            <w:r w:rsidRPr="008A0A20">
              <w:rPr>
                <w:sz w:val="22"/>
                <w:lang w:eastAsia="en-CA"/>
              </w:rPr>
              <w:t>14 875 – 10</w:t>
            </w:r>
            <w:r w:rsidRPr="008A0A20">
              <w:rPr>
                <w:sz w:val="22"/>
                <w:lang w:eastAsia="ja-JP"/>
              </w:rPr>
              <w:t xml:space="preserve"> </w:t>
            </w:r>
            <w:r w:rsidRPr="008A0A20">
              <w:rPr>
                <w:i/>
                <w:sz w:val="22"/>
                <w:lang w:eastAsia="en-CA"/>
              </w:rPr>
              <w:t>n</w:t>
            </w:r>
            <w:r w:rsidRPr="008A0A20">
              <w:rPr>
                <w:sz w:val="22"/>
                <w:lang w:eastAsia="en-CA"/>
              </w:rPr>
              <w:tab/>
              <w:t xml:space="preserve">for </w:t>
            </w:r>
            <w:r w:rsidRPr="008A0A20">
              <w:rPr>
                <w:i/>
                <w:sz w:val="22"/>
                <w:lang w:eastAsia="en-CA"/>
              </w:rPr>
              <w:t>n</w:t>
            </w:r>
            <w:r w:rsidRPr="008A0A20">
              <w:rPr>
                <w:sz w:val="22"/>
              </w:rPr>
              <w:t> = </w:t>
            </w:r>
            <w:r w:rsidRPr="008A0A20">
              <w:rPr>
                <w:sz w:val="22"/>
                <w:lang w:eastAsia="en-CA"/>
              </w:rPr>
              <w:t>1 to 5</w:t>
            </w:r>
          </w:p>
        </w:tc>
        <w:tc>
          <w:tcPr>
            <w:tcW w:w="2044" w:type="dxa"/>
          </w:tcPr>
          <w:p w:rsidR="008A0A20" w:rsidRPr="00CA05C5" w:rsidRDefault="008A0A20" w:rsidP="00CF1CFD">
            <w:pPr>
              <w:pStyle w:val="enumlev2"/>
              <w:keepNext/>
              <w:keepLines/>
              <w:bidi w:val="0"/>
              <w:spacing w:before="0" w:line="360" w:lineRule="exact"/>
              <w:jc w:val="left"/>
              <w:rPr>
                <w:i/>
                <w:iCs/>
                <w:lang w:val="en-GB" w:eastAsia="en-CA"/>
              </w:rPr>
            </w:pPr>
          </w:p>
        </w:tc>
      </w:tr>
    </w:tbl>
    <w:p w:rsidR="00EF2391" w:rsidRPr="00411D44" w:rsidRDefault="00432EB1" w:rsidP="008A0A20">
      <w:pPr>
        <w:pStyle w:val="enumlev2"/>
        <w:keepNext/>
        <w:keepLines/>
        <w:bidi w:val="0"/>
        <w:spacing w:before="0" w:after="120" w:line="360" w:lineRule="exact"/>
        <w:rPr>
          <w:spacing w:val="-4"/>
          <w:rtl/>
          <w:lang w:eastAsia="ja-JP"/>
        </w:rPr>
      </w:pPr>
      <w:r w:rsidRPr="005D0A11">
        <w:rPr>
          <w:i/>
          <w:iCs/>
          <w:lang w:eastAsia="en-CA"/>
        </w:rPr>
        <w:tab/>
      </w:r>
      <w:r>
        <w:rPr>
          <w:i/>
          <w:iCs/>
          <w:lang w:eastAsia="en-CA"/>
        </w:rPr>
        <w:tab/>
      </w:r>
      <w:proofErr w:type="spellStart"/>
      <w:r w:rsidRPr="005D0A11">
        <w:rPr>
          <w:i/>
          <w:iCs/>
          <w:lang w:eastAsia="en-CA"/>
        </w:rPr>
        <w:t>B</w:t>
      </w:r>
      <w:r w:rsidRPr="005D0A11">
        <w:rPr>
          <w:i/>
          <w:iCs/>
          <w:vertAlign w:val="subscript"/>
        </w:rPr>
        <w:t>n</w:t>
      </w:r>
      <w:proofErr w:type="spellEnd"/>
      <w:r w:rsidRPr="00A473AC">
        <w:t> </w:t>
      </w:r>
      <w:r>
        <w:t>= </w:t>
      </w:r>
      <w:r w:rsidRPr="005D0A11">
        <w:rPr>
          <w:lang w:eastAsia="en-CA"/>
        </w:rPr>
        <w:t>14 715 – 10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6 to 21</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DD7FCD" w:rsidRPr="00CA05C5" w:rsidTr="00CF1CFD">
        <w:tc>
          <w:tcPr>
            <w:tcW w:w="3231" w:type="dxa"/>
          </w:tcPr>
          <w:p w:rsidR="00DD7FCD" w:rsidRPr="00CA05C5" w:rsidRDefault="00DD7FCD" w:rsidP="00A83D39">
            <w:pPr>
              <w:pStyle w:val="enmulev2"/>
              <w:rPr>
                <w:rtl/>
              </w:rPr>
            </w:pPr>
            <w:r w:rsidRPr="008A0A20">
              <w:rPr>
                <w:rFonts w:hint="cs"/>
                <w:rtl/>
              </w:rPr>
              <w:t>النصف الأعلى من النطاق</w:t>
            </w:r>
          </w:p>
        </w:tc>
        <w:tc>
          <w:tcPr>
            <w:tcW w:w="3768" w:type="dxa"/>
          </w:tcPr>
          <w:p w:rsidR="00DD7FCD" w:rsidRPr="0094309C" w:rsidRDefault="0094309C" w:rsidP="00CF1CFD">
            <w:pPr>
              <w:pStyle w:val="enumlev2"/>
              <w:keepNext/>
              <w:keepLines/>
              <w:bidi w:val="0"/>
              <w:spacing w:before="0" w:line="360" w:lineRule="exact"/>
              <w:ind w:left="624"/>
              <w:jc w:val="left"/>
              <w:rPr>
                <w:sz w:val="22"/>
                <w:rtl/>
              </w:rPr>
            </w:pPr>
            <w:proofErr w:type="spellStart"/>
            <w:r w:rsidRPr="0094309C">
              <w:rPr>
                <w:i/>
                <w:iCs/>
                <w:sz w:val="22"/>
                <w:lang w:eastAsia="en-CA"/>
              </w:rPr>
              <w:t>B</w:t>
            </w:r>
            <w:r w:rsidRPr="0094309C">
              <w:rPr>
                <w:sz w:val="22"/>
                <w:lang w:eastAsia="en-CA"/>
              </w:rPr>
              <w:t>′</w:t>
            </w:r>
            <w:r w:rsidRPr="0094309C">
              <w:rPr>
                <w:i/>
                <w:iCs/>
                <w:sz w:val="22"/>
                <w:vertAlign w:val="subscript"/>
              </w:rPr>
              <w:t>n</w:t>
            </w:r>
            <w:proofErr w:type="spellEnd"/>
            <w:r w:rsidRPr="0094309C">
              <w:rPr>
                <w:sz w:val="22"/>
              </w:rPr>
              <w:t> = </w:t>
            </w:r>
            <w:r w:rsidRPr="0094309C">
              <w:rPr>
                <w:sz w:val="22"/>
                <w:lang w:eastAsia="en-CA"/>
              </w:rPr>
              <w:t>15 350 – 10</w:t>
            </w:r>
            <w:r w:rsidRPr="0094309C">
              <w:rPr>
                <w:sz w:val="22"/>
                <w:lang w:eastAsia="ja-JP"/>
              </w:rPr>
              <w:t xml:space="preserve"> </w:t>
            </w:r>
            <w:r w:rsidRPr="0094309C">
              <w:rPr>
                <w:i/>
                <w:sz w:val="22"/>
                <w:lang w:eastAsia="en-CA"/>
              </w:rPr>
              <w:t>n</w:t>
            </w:r>
            <w:r w:rsidRPr="0094309C">
              <w:rPr>
                <w:sz w:val="22"/>
                <w:lang w:eastAsia="en-CA"/>
              </w:rPr>
              <w:tab/>
              <w:t>for</w:t>
            </w:r>
            <w:r w:rsidRPr="0094309C">
              <w:rPr>
                <w:i/>
                <w:sz w:val="22"/>
                <w:lang w:eastAsia="en-CA"/>
              </w:rPr>
              <w:t xml:space="preserve"> n</w:t>
            </w:r>
            <w:r w:rsidRPr="0094309C">
              <w:rPr>
                <w:sz w:val="22"/>
              </w:rPr>
              <w:t> = </w:t>
            </w:r>
            <w:r w:rsidRPr="0094309C">
              <w:rPr>
                <w:sz w:val="22"/>
                <w:lang w:eastAsia="en-CA"/>
              </w:rPr>
              <w:t>1 to 5</w:t>
            </w:r>
          </w:p>
        </w:tc>
        <w:tc>
          <w:tcPr>
            <w:tcW w:w="2044" w:type="dxa"/>
          </w:tcPr>
          <w:p w:rsidR="00DD7FCD" w:rsidRPr="00CA05C5" w:rsidRDefault="00DD7FCD" w:rsidP="00CF1CFD">
            <w:pPr>
              <w:pStyle w:val="enumlev2"/>
              <w:keepNext/>
              <w:keepLines/>
              <w:bidi w:val="0"/>
              <w:spacing w:before="0" w:line="360" w:lineRule="exact"/>
              <w:jc w:val="left"/>
              <w:rPr>
                <w:i/>
                <w:iCs/>
                <w:lang w:val="en-GB" w:eastAsia="en-CA"/>
              </w:rPr>
            </w:pPr>
          </w:p>
        </w:tc>
      </w:tr>
    </w:tbl>
    <w:p w:rsidR="00432EB1" w:rsidRDefault="00EF2391" w:rsidP="0094309C">
      <w:pPr>
        <w:pStyle w:val="enumlev2"/>
        <w:keepNext/>
        <w:keepLines/>
        <w:bidi w:val="0"/>
        <w:spacing w:before="0" w:after="120" w:line="360" w:lineRule="exact"/>
        <w:rPr>
          <w:rtl/>
        </w:rPr>
      </w:pPr>
      <w:r>
        <w:rPr>
          <w:i/>
          <w:iCs/>
          <w:lang w:eastAsia="en-CA"/>
        </w:rPr>
        <w:tab/>
      </w:r>
      <w:r>
        <w:rPr>
          <w:i/>
          <w:iCs/>
          <w:lang w:eastAsia="en-CA"/>
        </w:rPr>
        <w:tab/>
      </w:r>
      <w:proofErr w:type="spellStart"/>
      <w:r w:rsidRPr="005D0A11">
        <w:rPr>
          <w:i/>
          <w:iCs/>
          <w:lang w:eastAsia="en-CA"/>
        </w:rPr>
        <w:t>B</w:t>
      </w:r>
      <w:r w:rsidRPr="005D0A11">
        <w:rPr>
          <w:lang w:eastAsia="en-CA"/>
        </w:rPr>
        <w:t>′</w:t>
      </w:r>
      <w:r w:rsidRPr="005D0A11">
        <w:rPr>
          <w:i/>
          <w:iCs/>
          <w:vertAlign w:val="subscript"/>
        </w:rPr>
        <w:t>n</w:t>
      </w:r>
      <w:proofErr w:type="spellEnd"/>
      <w:r w:rsidRPr="00A473AC">
        <w:t> </w:t>
      </w:r>
      <w:r>
        <w:t>= </w:t>
      </w:r>
      <w:r w:rsidRPr="005D0A11">
        <w:rPr>
          <w:lang w:eastAsia="en-CA"/>
        </w:rPr>
        <w:t>15 190 – 10</w:t>
      </w:r>
      <w:r w:rsidRPr="005D0A11">
        <w:rPr>
          <w:lang w:eastAsia="ja-JP"/>
        </w:rPr>
        <w:t xml:space="preserve"> </w:t>
      </w:r>
      <w:r w:rsidRPr="005D0A11">
        <w:rPr>
          <w:i/>
          <w:lang w:eastAsia="en-CA"/>
        </w:rPr>
        <w:t>n</w:t>
      </w:r>
      <w:r w:rsidRPr="005D0A11">
        <w:rPr>
          <w:lang w:eastAsia="ja-JP"/>
        </w:rPr>
        <w:tab/>
      </w:r>
      <w:r w:rsidRPr="005D0A11">
        <w:rPr>
          <w:lang w:eastAsia="en-CA"/>
        </w:rPr>
        <w:t xml:space="preserve">for </w:t>
      </w:r>
      <w:r w:rsidRPr="005D0A11">
        <w:rPr>
          <w:i/>
          <w:lang w:eastAsia="en-CA"/>
        </w:rPr>
        <w:t>n</w:t>
      </w:r>
      <w:r w:rsidRPr="00A473AC">
        <w:t> </w:t>
      </w:r>
      <w:r>
        <w:t>= </w:t>
      </w:r>
      <w:r w:rsidRPr="005D0A11">
        <w:rPr>
          <w:lang w:eastAsia="en-CA"/>
        </w:rPr>
        <w:t>6 to 21</w:t>
      </w:r>
    </w:p>
    <w:p w:rsidR="00432EB1" w:rsidRDefault="000A7F95" w:rsidP="00F17BC6">
      <w:pPr>
        <w:pStyle w:val="enumlev1"/>
        <w:keepNext/>
        <w:keepLines/>
        <w:rPr>
          <w:rtl/>
        </w:rPr>
      </w:pPr>
      <w:r>
        <w:rPr>
          <w:rtl/>
        </w:rPr>
        <w:tab/>
      </w:r>
      <w:r w:rsidR="00432EB1">
        <w:rPr>
          <w:rFonts w:hint="cs"/>
          <w:rtl/>
        </w:rPr>
        <w:t xml:space="preserve">حيث </w:t>
      </w:r>
      <w:r w:rsidR="00106406" w:rsidRPr="00106406">
        <w:rPr>
          <w:i/>
          <w:iCs/>
        </w:rPr>
        <w:t>n</w:t>
      </w:r>
      <w:r w:rsidR="00106406">
        <w:rPr>
          <w:rFonts w:hint="cs"/>
          <w:rtl/>
        </w:rPr>
        <w:t xml:space="preserve"> </w:t>
      </w:r>
      <w:r w:rsidR="00432EB1">
        <w:rPr>
          <w:rFonts w:hint="cs"/>
          <w:rtl/>
        </w:rPr>
        <w:t xml:space="preserve">هو رقم القناة </w:t>
      </w:r>
      <w:r w:rsidR="00432EB1" w:rsidRPr="001555A9">
        <w:rPr>
          <w:rFonts w:hint="cs"/>
          <w:i/>
          <w:iCs/>
          <w:rtl/>
        </w:rPr>
        <w:t>و</w:t>
      </w:r>
      <w:proofErr w:type="spellStart"/>
      <w:r w:rsidR="00F17BC6" w:rsidRPr="005D0A11">
        <w:rPr>
          <w:i/>
          <w:iCs/>
          <w:lang w:eastAsia="en-CA"/>
        </w:rPr>
        <w:t>B</w:t>
      </w:r>
      <w:r w:rsidR="00F17BC6" w:rsidRPr="005D0A11">
        <w:rPr>
          <w:i/>
          <w:iCs/>
          <w:vertAlign w:val="subscript"/>
        </w:rPr>
        <w:t>n</w:t>
      </w:r>
      <w:proofErr w:type="spellEnd"/>
      <w:r w:rsidR="00432EB1">
        <w:rPr>
          <w:rFonts w:hint="cs"/>
          <w:rtl/>
        </w:rPr>
        <w:t xml:space="preserve"> و</w:t>
      </w:r>
      <w:proofErr w:type="spellStart"/>
      <w:r w:rsidR="00F17BC6" w:rsidRPr="005D0A11">
        <w:rPr>
          <w:i/>
          <w:iCs/>
          <w:lang w:eastAsia="en-CA"/>
        </w:rPr>
        <w:t>B</w:t>
      </w:r>
      <w:r w:rsidR="00F17BC6" w:rsidRPr="005D0A11">
        <w:rPr>
          <w:lang w:eastAsia="en-CA"/>
        </w:rPr>
        <w:t>′</w:t>
      </w:r>
      <w:r w:rsidR="00F17BC6" w:rsidRPr="005D0A11">
        <w:rPr>
          <w:i/>
          <w:iCs/>
          <w:vertAlign w:val="subscript"/>
        </w:rPr>
        <w:t>n</w:t>
      </w:r>
      <w:proofErr w:type="spellEnd"/>
      <w:r w:rsidR="00432EB1">
        <w:rPr>
          <w:rFonts w:hint="cs"/>
          <w:rtl/>
        </w:rPr>
        <w:t xml:space="preserve"> الترددان المركزيان بوحدات </w:t>
      </w:r>
      <w:r w:rsidR="00432EB1">
        <w:t>MHz</w:t>
      </w:r>
      <w:r w:rsidR="00432EB1">
        <w:rPr>
          <w:rFonts w:hint="cs"/>
          <w:rtl/>
        </w:rPr>
        <w:t xml:space="preserve"> للقنوات المزدوجة.</w:t>
      </w:r>
    </w:p>
    <w:p w:rsidR="00EF2391" w:rsidRDefault="00EF2391" w:rsidP="007F4276">
      <w:pPr>
        <w:pStyle w:val="enumlev1"/>
        <w:rPr>
          <w:rtl/>
        </w:rPr>
      </w:pPr>
      <w:r>
        <w:rPr>
          <w:rFonts w:hint="cs"/>
          <w:rtl/>
        </w:rPr>
        <w:t>ج)</w:t>
      </w:r>
      <w:r>
        <w:rPr>
          <w:rFonts w:hint="cs"/>
          <w:rtl/>
        </w:rPr>
        <w:tab/>
      </w:r>
      <w:r w:rsidRPr="007F4276">
        <w:rPr>
          <w:rFonts w:hint="cs"/>
          <w:spacing w:val="-6"/>
          <w:rtl/>
        </w:rPr>
        <w:t xml:space="preserve">الترددات المركزية لعدد </w:t>
      </w:r>
      <w:r w:rsidRPr="007F4276">
        <w:rPr>
          <w:spacing w:val="-6"/>
        </w:rPr>
        <w:t>10</w:t>
      </w:r>
      <w:r w:rsidRPr="007F4276">
        <w:rPr>
          <w:rFonts w:hint="cs"/>
          <w:spacing w:val="-6"/>
          <w:rtl/>
        </w:rPr>
        <w:t xml:space="preserve"> قنوات متزاوجة تسمح بعرض نطاق للقناة </w:t>
      </w:r>
      <w:r w:rsidRPr="007F4276">
        <w:rPr>
          <w:spacing w:val="-6"/>
        </w:rPr>
        <w:t>RF</w:t>
      </w:r>
      <w:r w:rsidRPr="007F4276">
        <w:rPr>
          <w:rFonts w:hint="cs"/>
          <w:spacing w:val="-6"/>
          <w:rtl/>
        </w:rPr>
        <w:t xml:space="preserve"> أكبر من </w:t>
      </w:r>
      <w:r w:rsidRPr="007F4276">
        <w:rPr>
          <w:spacing w:val="-6"/>
        </w:rPr>
        <w:t>10</w:t>
      </w:r>
      <w:r w:rsidRPr="007F4276">
        <w:rPr>
          <w:rFonts w:hint="cs"/>
          <w:spacing w:val="-6"/>
          <w:rtl/>
        </w:rPr>
        <w:t> </w:t>
      </w:r>
      <w:r w:rsidRPr="007F4276">
        <w:rPr>
          <w:spacing w:val="-6"/>
        </w:rPr>
        <w:t>MHz</w:t>
      </w:r>
      <w:r w:rsidRPr="007F4276">
        <w:rPr>
          <w:rFonts w:hint="cs"/>
          <w:spacing w:val="-6"/>
          <w:rtl/>
        </w:rPr>
        <w:t xml:space="preserve"> وأقل من أو</w:t>
      </w:r>
      <w:r w:rsidR="0094309C" w:rsidRPr="007F4276">
        <w:rPr>
          <w:rFonts w:hint="eastAsia"/>
          <w:spacing w:val="-6"/>
          <w:rtl/>
        </w:rPr>
        <w:t> </w:t>
      </w:r>
      <w:r w:rsidRPr="007F4276">
        <w:rPr>
          <w:rFonts w:hint="cs"/>
          <w:spacing w:val="-6"/>
          <w:rtl/>
        </w:rPr>
        <w:t>يساوي</w:t>
      </w:r>
      <w:r w:rsidR="007F4276" w:rsidRPr="007F4276">
        <w:rPr>
          <w:rFonts w:hint="eastAsia"/>
          <w:spacing w:val="-6"/>
          <w:rtl/>
        </w:rPr>
        <w:t> </w:t>
      </w:r>
      <w:r w:rsidRPr="007F4276">
        <w:rPr>
          <w:spacing w:val="-6"/>
        </w:rPr>
        <w:t>20</w:t>
      </w:r>
      <w:r w:rsidRPr="007F4276">
        <w:rPr>
          <w:rFonts w:hint="cs"/>
          <w:spacing w:val="-6"/>
          <w:rtl/>
        </w:rPr>
        <w:t> </w:t>
      </w:r>
      <w:r w:rsidRPr="007F4276">
        <w:rPr>
          <w:spacing w:val="-6"/>
        </w:rPr>
        <w:t>MHz</w:t>
      </w:r>
      <w:r>
        <w:rPr>
          <w:rFonts w:hint="cs"/>
          <w:rtl/>
        </w:rPr>
        <w:t xml:space="preserve"> يعبر عنها بالعلاقات التالية:</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8A0A20" w:rsidRPr="00CA05C5" w:rsidTr="00CF1CFD">
        <w:tc>
          <w:tcPr>
            <w:tcW w:w="3231" w:type="dxa"/>
          </w:tcPr>
          <w:p w:rsidR="008A0A20" w:rsidRPr="00CA05C5" w:rsidRDefault="008A0A20" w:rsidP="00A83D39">
            <w:pPr>
              <w:pStyle w:val="enmulev2"/>
              <w:rPr>
                <w:rtl/>
              </w:rPr>
            </w:pPr>
            <w:r w:rsidRPr="00CA05C5">
              <w:rPr>
                <w:rFonts w:hint="cs"/>
                <w:rtl/>
              </w:rPr>
              <w:t>النصف الأدنى من النطاق</w:t>
            </w:r>
          </w:p>
        </w:tc>
        <w:tc>
          <w:tcPr>
            <w:tcW w:w="3768" w:type="dxa"/>
          </w:tcPr>
          <w:p w:rsidR="008A0A20" w:rsidRPr="008A0A20" w:rsidRDefault="008A0A20" w:rsidP="00CF1CFD">
            <w:pPr>
              <w:pStyle w:val="enumlev2"/>
              <w:keepNext/>
              <w:keepLines/>
              <w:bidi w:val="0"/>
              <w:spacing w:before="0" w:line="360" w:lineRule="exact"/>
              <w:ind w:left="624"/>
              <w:jc w:val="left"/>
              <w:rPr>
                <w:sz w:val="22"/>
                <w:rtl/>
              </w:rPr>
            </w:pPr>
            <w:r w:rsidRPr="008A0A20">
              <w:rPr>
                <w:i/>
                <w:iCs/>
                <w:sz w:val="22"/>
                <w:lang w:eastAsia="en-CA"/>
              </w:rPr>
              <w:t>C</w:t>
            </w:r>
            <w:r w:rsidRPr="008A0A20">
              <w:rPr>
                <w:i/>
                <w:iCs/>
                <w:sz w:val="22"/>
                <w:vertAlign w:val="subscript"/>
              </w:rPr>
              <w:t>n</w:t>
            </w:r>
            <w:r w:rsidRPr="008A0A20">
              <w:rPr>
                <w:sz w:val="22"/>
              </w:rPr>
              <w:t> = </w:t>
            </w:r>
            <w:r w:rsidRPr="008A0A20">
              <w:rPr>
                <w:sz w:val="22"/>
                <w:lang w:eastAsia="en-CA"/>
              </w:rPr>
              <w:t>14 490 + 20</w:t>
            </w:r>
            <w:r w:rsidRPr="008A0A20">
              <w:rPr>
                <w:sz w:val="22"/>
                <w:lang w:eastAsia="ja-JP"/>
              </w:rPr>
              <w:t xml:space="preserve"> </w:t>
            </w:r>
            <w:r w:rsidRPr="008A0A20">
              <w:rPr>
                <w:i/>
                <w:sz w:val="22"/>
                <w:lang w:eastAsia="en-CA"/>
              </w:rPr>
              <w:t>n</w:t>
            </w:r>
            <w:r w:rsidRPr="008A0A20">
              <w:rPr>
                <w:sz w:val="22"/>
                <w:lang w:eastAsia="en-CA"/>
              </w:rPr>
              <w:tab/>
              <w:t xml:space="preserve">for </w:t>
            </w:r>
            <w:r w:rsidRPr="008A0A20">
              <w:rPr>
                <w:i/>
                <w:sz w:val="22"/>
                <w:lang w:eastAsia="en-CA"/>
              </w:rPr>
              <w:t>n</w:t>
            </w:r>
            <w:r w:rsidRPr="008A0A20">
              <w:rPr>
                <w:sz w:val="22"/>
              </w:rPr>
              <w:t> = </w:t>
            </w:r>
            <w:r w:rsidRPr="008A0A20">
              <w:rPr>
                <w:sz w:val="22"/>
                <w:lang w:eastAsia="en-CA"/>
              </w:rPr>
              <w:t>1 to 8</w:t>
            </w:r>
          </w:p>
        </w:tc>
        <w:tc>
          <w:tcPr>
            <w:tcW w:w="2044" w:type="dxa"/>
          </w:tcPr>
          <w:p w:rsidR="008A0A20" w:rsidRPr="00CA05C5" w:rsidRDefault="008A0A20" w:rsidP="00CF1CFD">
            <w:pPr>
              <w:pStyle w:val="enumlev2"/>
              <w:keepNext/>
              <w:keepLines/>
              <w:bidi w:val="0"/>
              <w:spacing w:before="0" w:line="360" w:lineRule="exact"/>
              <w:jc w:val="left"/>
              <w:rPr>
                <w:i/>
                <w:iCs/>
                <w:lang w:val="en-GB" w:eastAsia="en-CA"/>
              </w:rPr>
            </w:pPr>
          </w:p>
        </w:tc>
      </w:tr>
    </w:tbl>
    <w:p w:rsidR="00EF2391" w:rsidRPr="00411D44" w:rsidRDefault="00EF2391" w:rsidP="008A0A20">
      <w:pPr>
        <w:pStyle w:val="enumlev2"/>
        <w:keepNext/>
        <w:keepLines/>
        <w:bidi w:val="0"/>
        <w:spacing w:before="0" w:after="120" w:line="360" w:lineRule="exact"/>
        <w:rPr>
          <w:spacing w:val="-4"/>
          <w:lang w:eastAsia="ja-JP"/>
        </w:rPr>
      </w:pPr>
      <w:r>
        <w:rPr>
          <w:lang w:eastAsia="en-CA"/>
        </w:rPr>
        <w:tab/>
      </w:r>
      <w:r>
        <w:rPr>
          <w:lang w:eastAsia="en-CA"/>
        </w:rPr>
        <w:tab/>
      </w:r>
      <w:r w:rsidRPr="005D0A11">
        <w:rPr>
          <w:i/>
          <w:iCs/>
          <w:lang w:eastAsia="en-CA"/>
        </w:rPr>
        <w:t>C</w:t>
      </w:r>
      <w:r w:rsidRPr="005D0A11">
        <w:rPr>
          <w:i/>
          <w:iCs/>
          <w:vertAlign w:val="subscript"/>
        </w:rPr>
        <w:t>n</w:t>
      </w:r>
      <w:r w:rsidRPr="00A473AC">
        <w:t> </w:t>
      </w:r>
      <w:r>
        <w:t>= </w:t>
      </w:r>
      <w:r w:rsidRPr="005D0A11">
        <w:rPr>
          <w:lang w:eastAsia="en-CA"/>
        </w:rPr>
        <w:t>14 650 + 20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 xml:space="preserve">9 to </w:t>
      </w:r>
      <w:r w:rsidRPr="008A0A20">
        <w:rPr>
          <w:spacing w:val="-4"/>
          <w:lang w:eastAsia="ja-JP"/>
        </w:rPr>
        <w:t>10</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DD7FCD" w:rsidRPr="00CA05C5" w:rsidTr="00CF1CFD">
        <w:tc>
          <w:tcPr>
            <w:tcW w:w="3231" w:type="dxa"/>
          </w:tcPr>
          <w:p w:rsidR="00DD7FCD" w:rsidRPr="00CA05C5" w:rsidRDefault="00DD7FCD" w:rsidP="00A83D39">
            <w:pPr>
              <w:pStyle w:val="enmulev2"/>
              <w:rPr>
                <w:rtl/>
              </w:rPr>
            </w:pPr>
            <w:r w:rsidRPr="008A0A20">
              <w:rPr>
                <w:rFonts w:hint="cs"/>
                <w:rtl/>
              </w:rPr>
              <w:t>النصف الأعلى من النطاق</w:t>
            </w:r>
          </w:p>
        </w:tc>
        <w:tc>
          <w:tcPr>
            <w:tcW w:w="3768" w:type="dxa"/>
          </w:tcPr>
          <w:p w:rsidR="00DD7FCD" w:rsidRPr="00970049" w:rsidRDefault="00970049" w:rsidP="00CF1CFD">
            <w:pPr>
              <w:pStyle w:val="enumlev2"/>
              <w:keepNext/>
              <w:keepLines/>
              <w:bidi w:val="0"/>
              <w:spacing w:before="0" w:line="360" w:lineRule="exact"/>
              <w:ind w:left="624"/>
              <w:jc w:val="left"/>
              <w:rPr>
                <w:sz w:val="22"/>
                <w:rtl/>
              </w:rPr>
            </w:pPr>
            <w:r w:rsidRPr="00970049">
              <w:rPr>
                <w:i/>
                <w:iCs/>
                <w:sz w:val="22"/>
                <w:lang w:eastAsia="en-CA"/>
              </w:rPr>
              <w:t>C</w:t>
            </w:r>
            <w:r w:rsidRPr="00970049">
              <w:rPr>
                <w:sz w:val="22"/>
                <w:lang w:eastAsia="en-CA"/>
              </w:rPr>
              <w:t>′</w:t>
            </w:r>
            <w:r w:rsidRPr="00970049">
              <w:rPr>
                <w:i/>
                <w:iCs/>
                <w:sz w:val="22"/>
                <w:vertAlign w:val="subscript"/>
              </w:rPr>
              <w:t>n</w:t>
            </w:r>
            <w:r w:rsidRPr="00970049">
              <w:rPr>
                <w:sz w:val="22"/>
              </w:rPr>
              <w:t> = </w:t>
            </w:r>
            <w:r w:rsidRPr="00970049">
              <w:rPr>
                <w:sz w:val="22"/>
                <w:lang w:eastAsia="en-CA"/>
              </w:rPr>
              <w:t>14 965 + 20</w:t>
            </w:r>
            <w:r w:rsidRPr="00970049">
              <w:rPr>
                <w:sz w:val="22"/>
                <w:lang w:eastAsia="ja-JP"/>
              </w:rPr>
              <w:t xml:space="preserve"> </w:t>
            </w:r>
            <w:r w:rsidRPr="00970049">
              <w:rPr>
                <w:i/>
                <w:sz w:val="22"/>
                <w:lang w:eastAsia="en-CA"/>
              </w:rPr>
              <w:t>n</w:t>
            </w:r>
            <w:r w:rsidRPr="00970049">
              <w:rPr>
                <w:sz w:val="22"/>
                <w:lang w:eastAsia="en-CA"/>
              </w:rPr>
              <w:tab/>
              <w:t xml:space="preserve">for </w:t>
            </w:r>
            <w:r w:rsidRPr="00970049">
              <w:rPr>
                <w:i/>
                <w:sz w:val="22"/>
                <w:lang w:eastAsia="en-CA"/>
              </w:rPr>
              <w:t>n</w:t>
            </w:r>
            <w:r w:rsidRPr="00970049">
              <w:rPr>
                <w:sz w:val="22"/>
              </w:rPr>
              <w:t> = </w:t>
            </w:r>
            <w:r w:rsidRPr="00970049">
              <w:rPr>
                <w:sz w:val="22"/>
                <w:lang w:eastAsia="en-CA"/>
              </w:rPr>
              <w:t>1 to 8</w:t>
            </w:r>
          </w:p>
        </w:tc>
        <w:tc>
          <w:tcPr>
            <w:tcW w:w="2044" w:type="dxa"/>
          </w:tcPr>
          <w:p w:rsidR="00DD7FCD" w:rsidRPr="00CA05C5" w:rsidRDefault="00DD7FCD" w:rsidP="00CF1CFD">
            <w:pPr>
              <w:pStyle w:val="enumlev2"/>
              <w:keepNext/>
              <w:keepLines/>
              <w:bidi w:val="0"/>
              <w:spacing w:before="0" w:line="360" w:lineRule="exact"/>
              <w:jc w:val="left"/>
              <w:rPr>
                <w:i/>
                <w:iCs/>
                <w:lang w:val="en-GB" w:eastAsia="en-CA"/>
              </w:rPr>
            </w:pPr>
          </w:p>
        </w:tc>
      </w:tr>
    </w:tbl>
    <w:p w:rsidR="00EF2391" w:rsidRDefault="00EF2391" w:rsidP="00970049">
      <w:pPr>
        <w:pStyle w:val="enumlev2"/>
        <w:keepNext/>
        <w:keepLines/>
        <w:bidi w:val="0"/>
        <w:spacing w:before="0" w:after="120" w:line="360" w:lineRule="exact"/>
        <w:rPr>
          <w:rtl/>
        </w:rPr>
      </w:pPr>
      <w:r w:rsidRPr="005D0A11">
        <w:rPr>
          <w:lang w:eastAsia="en-CA"/>
        </w:rPr>
        <w:tab/>
      </w:r>
      <w:r>
        <w:rPr>
          <w:lang w:eastAsia="en-CA"/>
        </w:rPr>
        <w:tab/>
      </w:r>
      <w:r w:rsidRPr="00A473AC">
        <w:rPr>
          <w:i/>
          <w:iCs/>
          <w:lang w:eastAsia="en-CA"/>
        </w:rPr>
        <w:t>C</w:t>
      </w:r>
      <w:r w:rsidRPr="00A473AC">
        <w:rPr>
          <w:lang w:eastAsia="en-CA"/>
        </w:rPr>
        <w:t>′</w:t>
      </w:r>
      <w:r w:rsidRPr="00A473AC">
        <w:rPr>
          <w:i/>
          <w:iCs/>
          <w:vertAlign w:val="subscript"/>
        </w:rPr>
        <w:t>n</w:t>
      </w:r>
      <w:r w:rsidRPr="00A473AC">
        <w:t> </w:t>
      </w:r>
      <w:r>
        <w:t>= </w:t>
      </w:r>
      <w:r w:rsidRPr="00A473AC">
        <w:rPr>
          <w:lang w:eastAsia="en-CA"/>
        </w:rPr>
        <w:t>15 125 + 20</w:t>
      </w:r>
      <w:r w:rsidRPr="00A473AC">
        <w:rPr>
          <w:lang w:eastAsia="ja-JP"/>
        </w:rPr>
        <w:t xml:space="preserve"> </w:t>
      </w:r>
      <w:r w:rsidRPr="00A473AC">
        <w:rPr>
          <w:i/>
          <w:lang w:eastAsia="en-CA"/>
        </w:rPr>
        <w:t>n</w:t>
      </w:r>
      <w:r w:rsidRPr="00A473AC">
        <w:rPr>
          <w:lang w:eastAsia="en-CA"/>
        </w:rPr>
        <w:tab/>
        <w:t xml:space="preserve">for </w:t>
      </w:r>
      <w:r w:rsidRPr="00A473AC">
        <w:rPr>
          <w:i/>
          <w:lang w:eastAsia="en-CA"/>
        </w:rPr>
        <w:t>n</w:t>
      </w:r>
      <w:r w:rsidRPr="00A473AC">
        <w:t> </w:t>
      </w:r>
      <w:r>
        <w:t>= </w:t>
      </w:r>
      <w:r w:rsidRPr="00A473AC">
        <w:rPr>
          <w:lang w:eastAsia="en-CA"/>
        </w:rPr>
        <w:t>9 to 10</w:t>
      </w:r>
    </w:p>
    <w:p w:rsidR="00EF2391" w:rsidRDefault="000A7F95" w:rsidP="007C4237">
      <w:pPr>
        <w:pStyle w:val="enumlev1"/>
        <w:rPr>
          <w:rtl/>
        </w:rPr>
      </w:pPr>
      <w:r>
        <w:rPr>
          <w:rtl/>
        </w:rPr>
        <w:tab/>
      </w:r>
      <w:r w:rsidR="00EF2391">
        <w:rPr>
          <w:rFonts w:hint="cs"/>
          <w:rtl/>
        </w:rPr>
        <w:t xml:space="preserve">حيث </w:t>
      </w:r>
      <w:r w:rsidR="00106406" w:rsidRPr="00106406">
        <w:rPr>
          <w:i/>
          <w:iCs/>
        </w:rPr>
        <w:t>n</w:t>
      </w:r>
      <w:r w:rsidR="00106406">
        <w:rPr>
          <w:rFonts w:hint="cs"/>
          <w:rtl/>
        </w:rPr>
        <w:t xml:space="preserve"> </w:t>
      </w:r>
      <w:r w:rsidR="00EF2391">
        <w:rPr>
          <w:rFonts w:hint="cs"/>
          <w:rtl/>
        </w:rPr>
        <w:t>هو رقم القناة و</w:t>
      </w:r>
      <w:r w:rsidR="00813026" w:rsidRPr="005D0A11">
        <w:rPr>
          <w:i/>
          <w:iCs/>
          <w:lang w:eastAsia="en-CA"/>
        </w:rPr>
        <w:t>C</w:t>
      </w:r>
      <w:r w:rsidR="00813026" w:rsidRPr="005D0A11">
        <w:rPr>
          <w:i/>
          <w:iCs/>
          <w:vertAlign w:val="subscript"/>
        </w:rPr>
        <w:t>n</w:t>
      </w:r>
      <w:r w:rsidR="00EF2391">
        <w:rPr>
          <w:rFonts w:hint="cs"/>
          <w:rtl/>
        </w:rPr>
        <w:t xml:space="preserve"> و</w:t>
      </w:r>
      <w:r w:rsidR="007C4237" w:rsidRPr="005D0A11">
        <w:rPr>
          <w:i/>
          <w:iCs/>
          <w:lang w:eastAsia="en-CA"/>
        </w:rPr>
        <w:t>C</w:t>
      </w:r>
      <w:r w:rsidR="007C4237" w:rsidRPr="005D0A11">
        <w:rPr>
          <w:lang w:eastAsia="en-CA"/>
        </w:rPr>
        <w:t>′</w:t>
      </w:r>
      <w:r w:rsidR="007C4237" w:rsidRPr="005D0A11">
        <w:rPr>
          <w:i/>
          <w:iCs/>
          <w:vertAlign w:val="subscript"/>
        </w:rPr>
        <w:t>n</w:t>
      </w:r>
      <w:r w:rsidR="00EF2391">
        <w:rPr>
          <w:rFonts w:hint="cs"/>
          <w:rtl/>
        </w:rPr>
        <w:t xml:space="preserve"> الترددان المركزيان بوحدات </w:t>
      </w:r>
      <w:r w:rsidR="00EF2391">
        <w:t>MHz</w:t>
      </w:r>
      <w:r w:rsidR="00EF2391">
        <w:rPr>
          <w:rFonts w:hint="cs"/>
          <w:rtl/>
        </w:rPr>
        <w:t xml:space="preserve"> للقنوات المزدوجة.</w:t>
      </w:r>
    </w:p>
    <w:p w:rsidR="00EF2391" w:rsidRDefault="00EF2391" w:rsidP="00D9515A">
      <w:pPr>
        <w:pStyle w:val="enumlev1"/>
        <w:keepNext/>
        <w:rPr>
          <w:rtl/>
        </w:rPr>
      </w:pPr>
      <w:r>
        <w:rPr>
          <w:rFonts w:hint="cs"/>
          <w:rtl/>
        </w:rPr>
        <w:t>د )</w:t>
      </w:r>
      <w:r>
        <w:rPr>
          <w:rFonts w:hint="cs"/>
          <w:rtl/>
        </w:rPr>
        <w:tab/>
      </w:r>
      <w:r w:rsidR="005543C1" w:rsidRPr="00533560">
        <w:rPr>
          <w:rFonts w:hint="cs"/>
          <w:spacing w:val="-4"/>
          <w:rtl/>
        </w:rPr>
        <w:t xml:space="preserve">الترددات المركزية لست قنوات متزاوجة تسمح بعرض نطاق للقناة </w:t>
      </w:r>
      <w:r w:rsidR="005543C1" w:rsidRPr="00533560">
        <w:rPr>
          <w:spacing w:val="-4"/>
        </w:rPr>
        <w:t>RF</w:t>
      </w:r>
      <w:r w:rsidR="005543C1" w:rsidRPr="00533560">
        <w:rPr>
          <w:rFonts w:hint="cs"/>
          <w:spacing w:val="-4"/>
          <w:rtl/>
        </w:rPr>
        <w:t xml:space="preserve"> أكبر من </w:t>
      </w:r>
      <w:r w:rsidR="005543C1" w:rsidRPr="00533560">
        <w:rPr>
          <w:spacing w:val="-4"/>
        </w:rPr>
        <w:t>20</w:t>
      </w:r>
      <w:r w:rsidR="005543C1" w:rsidRPr="00533560">
        <w:rPr>
          <w:rFonts w:hint="cs"/>
          <w:spacing w:val="-4"/>
          <w:rtl/>
        </w:rPr>
        <w:t> </w:t>
      </w:r>
      <w:r w:rsidR="005543C1" w:rsidRPr="00533560">
        <w:rPr>
          <w:spacing w:val="-4"/>
        </w:rPr>
        <w:t>MHz</w:t>
      </w:r>
      <w:r w:rsidR="005543C1" w:rsidRPr="00533560">
        <w:rPr>
          <w:rFonts w:hint="cs"/>
          <w:spacing w:val="-4"/>
          <w:rtl/>
        </w:rPr>
        <w:t xml:space="preserve"> وأقل من أو يساوي</w:t>
      </w:r>
      <w:r w:rsidR="00784BEB" w:rsidRPr="00533560">
        <w:rPr>
          <w:rFonts w:hint="cs"/>
          <w:spacing w:val="-4"/>
          <w:rtl/>
        </w:rPr>
        <w:t xml:space="preserve"> </w:t>
      </w:r>
      <w:r w:rsidR="005543C1" w:rsidRPr="00533560">
        <w:rPr>
          <w:spacing w:val="-4"/>
        </w:rPr>
        <w:t>30</w:t>
      </w:r>
      <w:r w:rsidR="005543C1" w:rsidRPr="00533560">
        <w:rPr>
          <w:rFonts w:hint="cs"/>
          <w:spacing w:val="-4"/>
          <w:rtl/>
        </w:rPr>
        <w:t> </w:t>
      </w:r>
      <w:r w:rsidR="005543C1" w:rsidRPr="00533560">
        <w:rPr>
          <w:spacing w:val="-4"/>
        </w:rPr>
        <w:t>MHz</w:t>
      </w:r>
      <w:r w:rsidR="005543C1">
        <w:rPr>
          <w:rFonts w:hint="cs"/>
          <w:rtl/>
        </w:rPr>
        <w:t xml:space="preserve"> يعبر عنها بالعلاقات التالية</w:t>
      </w:r>
      <w:r>
        <w:rPr>
          <w:rFonts w:hint="cs"/>
          <w:rtl/>
        </w:rPr>
        <w:t>:</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8A0A20" w:rsidRPr="00CA05C5" w:rsidTr="00CF1CFD">
        <w:tc>
          <w:tcPr>
            <w:tcW w:w="3231" w:type="dxa"/>
          </w:tcPr>
          <w:p w:rsidR="008A0A20" w:rsidRPr="00CA05C5" w:rsidRDefault="008A0A20" w:rsidP="00A83D39">
            <w:pPr>
              <w:pStyle w:val="enmulev2"/>
              <w:rPr>
                <w:rtl/>
              </w:rPr>
            </w:pPr>
            <w:r w:rsidRPr="00CA05C5">
              <w:rPr>
                <w:rFonts w:hint="cs"/>
                <w:rtl/>
              </w:rPr>
              <w:t>النصف الأدنى من النطاق</w:t>
            </w:r>
          </w:p>
        </w:tc>
        <w:tc>
          <w:tcPr>
            <w:tcW w:w="3768" w:type="dxa"/>
          </w:tcPr>
          <w:p w:rsidR="008A0A20" w:rsidRPr="00D33068" w:rsidRDefault="00D33068" w:rsidP="00CF1CFD">
            <w:pPr>
              <w:pStyle w:val="enumlev2"/>
              <w:keepNext/>
              <w:keepLines/>
              <w:bidi w:val="0"/>
              <w:spacing w:before="0" w:line="360" w:lineRule="exact"/>
              <w:ind w:left="624"/>
              <w:jc w:val="left"/>
              <w:rPr>
                <w:sz w:val="22"/>
                <w:rtl/>
              </w:rPr>
            </w:pPr>
            <w:r w:rsidRPr="00D33068">
              <w:rPr>
                <w:i/>
                <w:iCs/>
                <w:sz w:val="22"/>
                <w:lang w:eastAsia="en-CA"/>
              </w:rPr>
              <w:t>D</w:t>
            </w:r>
            <w:r w:rsidRPr="00D33068">
              <w:rPr>
                <w:i/>
                <w:iCs/>
                <w:sz w:val="22"/>
                <w:vertAlign w:val="subscript"/>
              </w:rPr>
              <w:t>n</w:t>
            </w:r>
            <w:r w:rsidRPr="00D33068">
              <w:rPr>
                <w:sz w:val="22"/>
              </w:rPr>
              <w:t> = </w:t>
            </w:r>
            <w:r w:rsidRPr="00D33068">
              <w:rPr>
                <w:sz w:val="22"/>
                <w:lang w:eastAsia="en-CA"/>
              </w:rPr>
              <w:t>14 485 + 30</w:t>
            </w:r>
            <w:r w:rsidRPr="00D33068">
              <w:rPr>
                <w:sz w:val="22"/>
                <w:lang w:eastAsia="ja-JP"/>
              </w:rPr>
              <w:t xml:space="preserve"> </w:t>
            </w:r>
            <w:r w:rsidRPr="00D33068">
              <w:rPr>
                <w:i/>
                <w:sz w:val="22"/>
                <w:lang w:eastAsia="en-CA"/>
              </w:rPr>
              <w:t>n</w:t>
            </w:r>
            <w:r w:rsidRPr="00D33068">
              <w:rPr>
                <w:sz w:val="22"/>
                <w:lang w:eastAsia="en-CA"/>
              </w:rPr>
              <w:tab/>
              <w:t xml:space="preserve">for </w:t>
            </w:r>
            <w:r w:rsidRPr="00D33068">
              <w:rPr>
                <w:i/>
                <w:sz w:val="22"/>
                <w:lang w:eastAsia="en-CA"/>
              </w:rPr>
              <w:t>n</w:t>
            </w:r>
            <w:r w:rsidRPr="00D33068">
              <w:rPr>
                <w:sz w:val="22"/>
              </w:rPr>
              <w:t> = </w:t>
            </w:r>
            <w:r w:rsidRPr="00D33068">
              <w:rPr>
                <w:sz w:val="22"/>
                <w:lang w:eastAsia="en-CA"/>
              </w:rPr>
              <w:t>1 to 5</w:t>
            </w:r>
          </w:p>
        </w:tc>
        <w:tc>
          <w:tcPr>
            <w:tcW w:w="2044" w:type="dxa"/>
          </w:tcPr>
          <w:p w:rsidR="008A0A20" w:rsidRPr="00CA05C5" w:rsidRDefault="008A0A20" w:rsidP="00CF1CFD">
            <w:pPr>
              <w:pStyle w:val="enumlev2"/>
              <w:keepNext/>
              <w:keepLines/>
              <w:bidi w:val="0"/>
              <w:spacing w:before="0" w:line="360" w:lineRule="exact"/>
              <w:jc w:val="left"/>
              <w:rPr>
                <w:i/>
                <w:iCs/>
                <w:lang w:val="en-GB" w:eastAsia="en-CA"/>
              </w:rPr>
            </w:pPr>
          </w:p>
        </w:tc>
      </w:tr>
    </w:tbl>
    <w:p w:rsidR="005543C1" w:rsidRPr="005D0A11" w:rsidRDefault="005543C1" w:rsidP="00D33068">
      <w:pPr>
        <w:pStyle w:val="enumlev2"/>
        <w:keepNext/>
        <w:keepLines/>
        <w:bidi w:val="0"/>
        <w:spacing w:before="0" w:after="120" w:line="360" w:lineRule="exact"/>
        <w:rPr>
          <w:lang w:eastAsia="en-CA"/>
        </w:rPr>
      </w:pPr>
      <w:r>
        <w:rPr>
          <w:i/>
          <w:iCs/>
          <w:lang w:eastAsia="en-CA"/>
        </w:rPr>
        <w:tab/>
      </w:r>
      <w:r>
        <w:rPr>
          <w:i/>
          <w:iCs/>
          <w:lang w:eastAsia="en-CA"/>
        </w:rPr>
        <w:tab/>
      </w:r>
      <w:r w:rsidRPr="005D0A11">
        <w:rPr>
          <w:i/>
          <w:iCs/>
          <w:lang w:eastAsia="en-CA"/>
        </w:rPr>
        <w:t>D</w:t>
      </w:r>
      <w:r w:rsidRPr="005D0A11">
        <w:rPr>
          <w:i/>
          <w:iCs/>
          <w:vertAlign w:val="subscript"/>
        </w:rPr>
        <w:t>n</w:t>
      </w:r>
      <w:r w:rsidRPr="00A473AC">
        <w:t> </w:t>
      </w:r>
      <w:r>
        <w:t>= </w:t>
      </w:r>
      <w:r w:rsidRPr="005D0A11">
        <w:rPr>
          <w:lang w:eastAsia="en-CA"/>
        </w:rPr>
        <w:t>14 655 + 30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6</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DD7FCD" w:rsidRPr="00CA05C5" w:rsidTr="00CF1CFD">
        <w:tc>
          <w:tcPr>
            <w:tcW w:w="3231" w:type="dxa"/>
          </w:tcPr>
          <w:p w:rsidR="00DD7FCD" w:rsidRPr="00CA05C5" w:rsidRDefault="00DD7FCD" w:rsidP="00A83D39">
            <w:pPr>
              <w:pStyle w:val="enmulev2"/>
              <w:rPr>
                <w:rtl/>
              </w:rPr>
            </w:pPr>
            <w:r w:rsidRPr="008A0A20">
              <w:rPr>
                <w:rFonts w:hint="cs"/>
                <w:rtl/>
              </w:rPr>
              <w:t>النصف الأعلى من النطاق</w:t>
            </w:r>
          </w:p>
        </w:tc>
        <w:tc>
          <w:tcPr>
            <w:tcW w:w="3768" w:type="dxa"/>
          </w:tcPr>
          <w:p w:rsidR="00DD7FCD" w:rsidRPr="008A0A20" w:rsidRDefault="00970049" w:rsidP="00CF1CFD">
            <w:pPr>
              <w:pStyle w:val="enumlev2"/>
              <w:keepNext/>
              <w:keepLines/>
              <w:bidi w:val="0"/>
              <w:spacing w:before="0" w:line="360" w:lineRule="exact"/>
              <w:ind w:left="624"/>
              <w:jc w:val="left"/>
              <w:rPr>
                <w:sz w:val="22"/>
                <w:rtl/>
              </w:rPr>
            </w:pPr>
            <w:r w:rsidRPr="005D0A11">
              <w:rPr>
                <w:i/>
                <w:iCs/>
                <w:lang w:eastAsia="en-CA"/>
              </w:rPr>
              <w:t>D</w:t>
            </w:r>
            <w:r w:rsidRPr="005D0A11">
              <w:rPr>
                <w:lang w:eastAsia="en-CA"/>
              </w:rPr>
              <w:t>′</w:t>
            </w:r>
            <w:r w:rsidRPr="005D0A11">
              <w:rPr>
                <w:i/>
                <w:iCs/>
                <w:vertAlign w:val="subscript"/>
              </w:rPr>
              <w:t>n</w:t>
            </w:r>
            <w:r w:rsidRPr="00A473AC">
              <w:t> </w:t>
            </w:r>
            <w:r>
              <w:t>= </w:t>
            </w:r>
            <w:r w:rsidRPr="005D0A11">
              <w:rPr>
                <w:lang w:eastAsia="en-CA"/>
              </w:rPr>
              <w:t>14 960 + 30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1 to 5</w:t>
            </w:r>
          </w:p>
        </w:tc>
        <w:tc>
          <w:tcPr>
            <w:tcW w:w="2044" w:type="dxa"/>
          </w:tcPr>
          <w:p w:rsidR="00DD7FCD" w:rsidRPr="00CA05C5" w:rsidRDefault="00DD7FCD" w:rsidP="00CF1CFD">
            <w:pPr>
              <w:pStyle w:val="enumlev2"/>
              <w:keepNext/>
              <w:keepLines/>
              <w:bidi w:val="0"/>
              <w:spacing w:before="0" w:line="360" w:lineRule="exact"/>
              <w:jc w:val="left"/>
              <w:rPr>
                <w:i/>
                <w:iCs/>
                <w:lang w:val="en-GB" w:eastAsia="en-CA"/>
              </w:rPr>
            </w:pPr>
          </w:p>
        </w:tc>
      </w:tr>
    </w:tbl>
    <w:p w:rsidR="000A7F95" w:rsidRDefault="005543C1" w:rsidP="00970049">
      <w:pPr>
        <w:pStyle w:val="enumlev2"/>
        <w:keepNext/>
        <w:keepLines/>
        <w:bidi w:val="0"/>
        <w:spacing w:before="0" w:after="120" w:line="360" w:lineRule="exact"/>
        <w:rPr>
          <w:rtl/>
        </w:rPr>
      </w:pPr>
      <w:r>
        <w:rPr>
          <w:i/>
          <w:iCs/>
          <w:lang w:eastAsia="en-CA"/>
        </w:rPr>
        <w:tab/>
      </w:r>
      <w:r>
        <w:rPr>
          <w:i/>
          <w:iCs/>
          <w:lang w:eastAsia="en-CA"/>
        </w:rPr>
        <w:tab/>
      </w:r>
      <w:r w:rsidRPr="005D0A11">
        <w:rPr>
          <w:i/>
          <w:iCs/>
          <w:lang w:eastAsia="en-CA"/>
        </w:rPr>
        <w:t>D</w:t>
      </w:r>
      <w:r w:rsidRPr="005D0A11">
        <w:rPr>
          <w:lang w:eastAsia="en-CA"/>
        </w:rPr>
        <w:t>′</w:t>
      </w:r>
      <w:r w:rsidRPr="005D0A11">
        <w:rPr>
          <w:i/>
          <w:iCs/>
          <w:vertAlign w:val="subscript"/>
        </w:rPr>
        <w:t>n</w:t>
      </w:r>
      <w:r w:rsidRPr="00A473AC">
        <w:t> </w:t>
      </w:r>
      <w:r>
        <w:t>= </w:t>
      </w:r>
      <w:r w:rsidRPr="005D0A11">
        <w:rPr>
          <w:lang w:eastAsia="en-CA"/>
        </w:rPr>
        <w:t>15 130 + 30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6</w:t>
      </w:r>
      <w:r>
        <w:rPr>
          <w:rFonts w:hint="cs"/>
          <w:rtl/>
          <w:lang w:eastAsia="en-CA"/>
        </w:rPr>
        <w:t> </w:t>
      </w:r>
    </w:p>
    <w:p w:rsidR="00EF2391" w:rsidRDefault="00811D33" w:rsidP="00D77865">
      <w:pPr>
        <w:pStyle w:val="enumlev1"/>
        <w:rPr>
          <w:rtl/>
        </w:rPr>
      </w:pPr>
      <w:r>
        <w:rPr>
          <w:rtl/>
        </w:rPr>
        <w:tab/>
      </w:r>
      <w:r w:rsidR="00EF2391">
        <w:rPr>
          <w:rFonts w:hint="cs"/>
          <w:rtl/>
        </w:rPr>
        <w:t xml:space="preserve">حيث </w:t>
      </w:r>
      <w:r w:rsidR="00106406" w:rsidRPr="00106406">
        <w:rPr>
          <w:i/>
          <w:iCs/>
        </w:rPr>
        <w:t>n</w:t>
      </w:r>
      <w:r w:rsidR="00106406">
        <w:rPr>
          <w:rFonts w:hint="cs"/>
          <w:rtl/>
        </w:rPr>
        <w:t xml:space="preserve"> </w:t>
      </w:r>
      <w:r w:rsidR="00EF2391">
        <w:rPr>
          <w:rFonts w:hint="cs"/>
          <w:rtl/>
        </w:rPr>
        <w:t>هو رقم القناة و</w:t>
      </w:r>
      <w:r w:rsidR="00A92AE7" w:rsidRPr="005D0A11">
        <w:rPr>
          <w:i/>
          <w:iCs/>
          <w:lang w:eastAsia="en-CA"/>
        </w:rPr>
        <w:t>D</w:t>
      </w:r>
      <w:r w:rsidR="00A92AE7" w:rsidRPr="005D0A11">
        <w:rPr>
          <w:i/>
          <w:iCs/>
          <w:vertAlign w:val="subscript"/>
        </w:rPr>
        <w:t>n</w:t>
      </w:r>
      <w:r w:rsidR="00EF2391">
        <w:rPr>
          <w:rFonts w:hint="cs"/>
          <w:rtl/>
        </w:rPr>
        <w:t xml:space="preserve"> و</w:t>
      </w:r>
      <w:r w:rsidR="00A92AE7" w:rsidRPr="005D0A11">
        <w:rPr>
          <w:i/>
          <w:iCs/>
          <w:lang w:eastAsia="en-CA"/>
        </w:rPr>
        <w:t>D</w:t>
      </w:r>
      <w:r w:rsidR="00A92AE7" w:rsidRPr="005D0A11">
        <w:rPr>
          <w:lang w:eastAsia="en-CA"/>
        </w:rPr>
        <w:t>′</w:t>
      </w:r>
      <w:r w:rsidR="00A92AE7" w:rsidRPr="005D0A11">
        <w:rPr>
          <w:i/>
          <w:iCs/>
          <w:vertAlign w:val="subscript"/>
        </w:rPr>
        <w:t>n</w:t>
      </w:r>
      <w:r w:rsidR="00EF2391">
        <w:rPr>
          <w:rFonts w:hint="cs"/>
          <w:rtl/>
        </w:rPr>
        <w:t xml:space="preserve"> الترددان المركزيان بوحدات </w:t>
      </w:r>
      <w:r w:rsidR="00EF2391">
        <w:t>MHz</w:t>
      </w:r>
      <w:r w:rsidR="00EF2391">
        <w:rPr>
          <w:rFonts w:hint="cs"/>
          <w:rtl/>
        </w:rPr>
        <w:t xml:space="preserve"> للقنوات المزدوجة.</w:t>
      </w:r>
    </w:p>
    <w:p w:rsidR="00614DCD" w:rsidRDefault="00614DCD" w:rsidP="00D9515A">
      <w:pPr>
        <w:pStyle w:val="enumlev1"/>
        <w:keepNext/>
        <w:keepLines/>
        <w:rPr>
          <w:rtl/>
        </w:rPr>
      </w:pPr>
      <w:r>
        <w:rPr>
          <w:rFonts w:hint="cs"/>
          <w:rtl/>
        </w:rPr>
        <w:lastRenderedPageBreak/>
        <w:t>ﻫ )</w:t>
      </w:r>
      <w:r>
        <w:rPr>
          <w:rFonts w:hint="cs"/>
          <w:rtl/>
        </w:rPr>
        <w:tab/>
      </w:r>
      <w:r w:rsidRPr="00A339A5">
        <w:rPr>
          <w:rFonts w:hint="cs"/>
          <w:spacing w:val="-4"/>
          <w:rtl/>
        </w:rPr>
        <w:t>الترددات المركزية لخمس قنوات</w:t>
      </w:r>
      <w:r w:rsidR="005543C1" w:rsidRPr="00A339A5">
        <w:rPr>
          <w:rFonts w:hint="cs"/>
          <w:spacing w:val="-4"/>
          <w:rtl/>
        </w:rPr>
        <w:t xml:space="preserve"> متزاوجة تسمح بعرض نطاق للقناة</w:t>
      </w:r>
      <w:r w:rsidRPr="00A339A5">
        <w:rPr>
          <w:rFonts w:hint="cs"/>
          <w:spacing w:val="-4"/>
          <w:rtl/>
        </w:rPr>
        <w:t xml:space="preserve"> </w:t>
      </w:r>
      <w:r w:rsidRPr="00A339A5">
        <w:rPr>
          <w:spacing w:val="-4"/>
        </w:rPr>
        <w:t>RF</w:t>
      </w:r>
      <w:r w:rsidRPr="00A339A5">
        <w:rPr>
          <w:rFonts w:hint="cs"/>
          <w:spacing w:val="-4"/>
          <w:rtl/>
        </w:rPr>
        <w:t xml:space="preserve"> أكبر من </w:t>
      </w:r>
      <w:r w:rsidR="005543C1" w:rsidRPr="00A339A5">
        <w:rPr>
          <w:spacing w:val="-4"/>
        </w:rPr>
        <w:t>3</w:t>
      </w:r>
      <w:r w:rsidRPr="00A339A5">
        <w:rPr>
          <w:spacing w:val="-4"/>
        </w:rPr>
        <w:t>0</w:t>
      </w:r>
      <w:r w:rsidRPr="00A339A5">
        <w:rPr>
          <w:rFonts w:hint="cs"/>
          <w:spacing w:val="-4"/>
          <w:rtl/>
        </w:rPr>
        <w:t> </w:t>
      </w:r>
      <w:r w:rsidRPr="00A339A5">
        <w:rPr>
          <w:spacing w:val="-4"/>
        </w:rPr>
        <w:t>MHz</w:t>
      </w:r>
      <w:r w:rsidRPr="00A339A5">
        <w:rPr>
          <w:rFonts w:hint="cs"/>
          <w:spacing w:val="-4"/>
          <w:rtl/>
        </w:rPr>
        <w:t xml:space="preserve"> وأقل من أو يساوي</w:t>
      </w:r>
      <w:r w:rsidR="00784BEB" w:rsidRPr="00A339A5">
        <w:rPr>
          <w:rFonts w:hint="cs"/>
          <w:spacing w:val="-4"/>
          <w:rtl/>
        </w:rPr>
        <w:t xml:space="preserve"> </w:t>
      </w:r>
      <w:r w:rsidR="005543C1" w:rsidRPr="00A339A5">
        <w:rPr>
          <w:spacing w:val="-4"/>
        </w:rPr>
        <w:t>4</w:t>
      </w:r>
      <w:r w:rsidRPr="00A339A5">
        <w:rPr>
          <w:spacing w:val="-4"/>
        </w:rPr>
        <w:t>0</w:t>
      </w:r>
      <w:r w:rsidRPr="00A339A5">
        <w:rPr>
          <w:rFonts w:hint="cs"/>
          <w:spacing w:val="-4"/>
          <w:rtl/>
        </w:rPr>
        <w:t> </w:t>
      </w:r>
      <w:r w:rsidRPr="00A339A5">
        <w:rPr>
          <w:spacing w:val="-4"/>
        </w:rPr>
        <w:t>MHz</w:t>
      </w:r>
      <w:r>
        <w:rPr>
          <w:rFonts w:hint="cs"/>
          <w:rtl/>
        </w:rPr>
        <w:t xml:space="preserve"> يعبر عنها بالعلاقات التالية:</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8A0A20" w:rsidRPr="00CA05C5" w:rsidTr="00CF1CFD">
        <w:tc>
          <w:tcPr>
            <w:tcW w:w="3231" w:type="dxa"/>
          </w:tcPr>
          <w:p w:rsidR="008A0A20" w:rsidRPr="00CA05C5" w:rsidRDefault="008A0A20" w:rsidP="00A83D39">
            <w:pPr>
              <w:pStyle w:val="enmulev2"/>
              <w:rPr>
                <w:rtl/>
              </w:rPr>
            </w:pPr>
            <w:r w:rsidRPr="00CA05C5">
              <w:rPr>
                <w:rFonts w:hint="cs"/>
                <w:rtl/>
              </w:rPr>
              <w:t>النصف الأدنى من النطاق</w:t>
            </w:r>
          </w:p>
        </w:tc>
        <w:tc>
          <w:tcPr>
            <w:tcW w:w="3768" w:type="dxa"/>
          </w:tcPr>
          <w:p w:rsidR="008A0A20" w:rsidRPr="00264BBE" w:rsidRDefault="00264BBE" w:rsidP="00CF1CFD">
            <w:pPr>
              <w:pStyle w:val="enumlev2"/>
              <w:keepNext/>
              <w:keepLines/>
              <w:bidi w:val="0"/>
              <w:spacing w:before="0" w:line="360" w:lineRule="exact"/>
              <w:ind w:left="624"/>
              <w:jc w:val="left"/>
              <w:rPr>
                <w:sz w:val="22"/>
                <w:rtl/>
              </w:rPr>
            </w:pPr>
            <w:r w:rsidRPr="00264BBE">
              <w:rPr>
                <w:i/>
                <w:iCs/>
                <w:sz w:val="22"/>
                <w:lang w:eastAsia="en-CA"/>
              </w:rPr>
              <w:t>E</w:t>
            </w:r>
            <w:r w:rsidRPr="00264BBE">
              <w:rPr>
                <w:i/>
                <w:iCs/>
                <w:sz w:val="22"/>
                <w:vertAlign w:val="subscript"/>
              </w:rPr>
              <w:t>n</w:t>
            </w:r>
            <w:r w:rsidRPr="00264BBE">
              <w:rPr>
                <w:sz w:val="22"/>
              </w:rPr>
              <w:t> = </w:t>
            </w:r>
            <w:r w:rsidRPr="00264BBE">
              <w:rPr>
                <w:sz w:val="22"/>
                <w:lang w:eastAsia="en-CA"/>
              </w:rPr>
              <w:t>14 480 + 40</w:t>
            </w:r>
            <w:r w:rsidRPr="00264BBE">
              <w:rPr>
                <w:sz w:val="22"/>
                <w:lang w:eastAsia="ja-JP"/>
              </w:rPr>
              <w:t xml:space="preserve"> </w:t>
            </w:r>
            <w:r w:rsidRPr="00264BBE">
              <w:rPr>
                <w:i/>
                <w:sz w:val="22"/>
                <w:lang w:eastAsia="en-CA"/>
              </w:rPr>
              <w:t>n</w:t>
            </w:r>
            <w:r w:rsidRPr="00264BBE">
              <w:rPr>
                <w:sz w:val="22"/>
                <w:lang w:eastAsia="en-CA"/>
              </w:rPr>
              <w:tab/>
              <w:t xml:space="preserve">for </w:t>
            </w:r>
            <w:r w:rsidRPr="00264BBE">
              <w:rPr>
                <w:i/>
                <w:sz w:val="22"/>
                <w:lang w:eastAsia="en-CA"/>
              </w:rPr>
              <w:t>n</w:t>
            </w:r>
            <w:r w:rsidRPr="00264BBE">
              <w:rPr>
                <w:sz w:val="22"/>
              </w:rPr>
              <w:t> = </w:t>
            </w:r>
            <w:r w:rsidRPr="00264BBE">
              <w:rPr>
                <w:sz w:val="22"/>
                <w:lang w:eastAsia="en-CA"/>
              </w:rPr>
              <w:t>1 to 4</w:t>
            </w:r>
          </w:p>
        </w:tc>
        <w:tc>
          <w:tcPr>
            <w:tcW w:w="2044" w:type="dxa"/>
          </w:tcPr>
          <w:p w:rsidR="008A0A20" w:rsidRPr="00CA05C5" w:rsidRDefault="008A0A20" w:rsidP="00CF1CFD">
            <w:pPr>
              <w:pStyle w:val="enumlev2"/>
              <w:keepNext/>
              <w:keepLines/>
              <w:bidi w:val="0"/>
              <w:spacing w:before="0" w:line="360" w:lineRule="exact"/>
              <w:jc w:val="left"/>
              <w:rPr>
                <w:i/>
                <w:iCs/>
                <w:lang w:val="en-GB" w:eastAsia="en-CA"/>
              </w:rPr>
            </w:pPr>
          </w:p>
        </w:tc>
      </w:tr>
    </w:tbl>
    <w:p w:rsidR="005543C1" w:rsidRDefault="005543C1" w:rsidP="00264BBE">
      <w:pPr>
        <w:pStyle w:val="enumlev2"/>
        <w:keepNext/>
        <w:keepLines/>
        <w:bidi w:val="0"/>
        <w:spacing w:before="0" w:after="120" w:line="360" w:lineRule="exact"/>
        <w:rPr>
          <w:rtl/>
          <w:lang w:eastAsia="ja-JP"/>
        </w:rPr>
      </w:pPr>
      <w:r w:rsidRPr="005D0A11">
        <w:rPr>
          <w:i/>
          <w:iCs/>
          <w:lang w:eastAsia="en-CA"/>
        </w:rPr>
        <w:tab/>
      </w:r>
      <w:r>
        <w:rPr>
          <w:i/>
          <w:iCs/>
          <w:lang w:eastAsia="en-CA"/>
        </w:rPr>
        <w:tab/>
      </w:r>
      <w:r w:rsidRPr="005D0A11">
        <w:rPr>
          <w:i/>
          <w:iCs/>
          <w:lang w:eastAsia="en-CA"/>
        </w:rPr>
        <w:t>E</w:t>
      </w:r>
      <w:r w:rsidRPr="005D0A11">
        <w:rPr>
          <w:i/>
          <w:iCs/>
          <w:vertAlign w:val="subscript"/>
        </w:rPr>
        <w:t>n</w:t>
      </w:r>
      <w:r w:rsidRPr="00A473AC">
        <w:t> </w:t>
      </w:r>
      <w:r>
        <w:t>= </w:t>
      </w:r>
      <w:r w:rsidRPr="005D0A11">
        <w:rPr>
          <w:lang w:eastAsia="en-CA"/>
        </w:rPr>
        <w:t>14 640 + 40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5</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DD7FCD" w:rsidRPr="00CA05C5" w:rsidTr="00CF1CFD">
        <w:tc>
          <w:tcPr>
            <w:tcW w:w="3231" w:type="dxa"/>
          </w:tcPr>
          <w:p w:rsidR="00DD7FCD" w:rsidRPr="00CA05C5" w:rsidRDefault="00DD7FCD" w:rsidP="00A83D39">
            <w:pPr>
              <w:pStyle w:val="enmulev2"/>
              <w:rPr>
                <w:rtl/>
              </w:rPr>
            </w:pPr>
            <w:r w:rsidRPr="008A0A20">
              <w:rPr>
                <w:rFonts w:hint="cs"/>
                <w:rtl/>
              </w:rPr>
              <w:t>النصف الأعلى من النطاق</w:t>
            </w:r>
          </w:p>
        </w:tc>
        <w:tc>
          <w:tcPr>
            <w:tcW w:w="3768" w:type="dxa"/>
          </w:tcPr>
          <w:p w:rsidR="00DD7FCD" w:rsidRPr="00970049" w:rsidRDefault="00970049" w:rsidP="00CF1CFD">
            <w:pPr>
              <w:pStyle w:val="enumlev2"/>
              <w:keepNext/>
              <w:keepLines/>
              <w:bidi w:val="0"/>
              <w:spacing w:before="0" w:line="360" w:lineRule="exact"/>
              <w:ind w:left="624"/>
              <w:jc w:val="left"/>
              <w:rPr>
                <w:sz w:val="22"/>
                <w:rtl/>
              </w:rPr>
            </w:pPr>
            <w:r w:rsidRPr="00970049">
              <w:rPr>
                <w:i/>
                <w:iCs/>
                <w:sz w:val="22"/>
                <w:lang w:eastAsia="en-CA"/>
              </w:rPr>
              <w:t>E</w:t>
            </w:r>
            <w:r w:rsidRPr="00970049">
              <w:rPr>
                <w:sz w:val="22"/>
                <w:lang w:eastAsia="en-CA"/>
              </w:rPr>
              <w:t>′</w:t>
            </w:r>
            <w:r w:rsidRPr="00970049">
              <w:rPr>
                <w:i/>
                <w:iCs/>
                <w:sz w:val="22"/>
                <w:vertAlign w:val="subscript"/>
              </w:rPr>
              <w:t>n</w:t>
            </w:r>
            <w:r w:rsidRPr="00970049">
              <w:rPr>
                <w:sz w:val="22"/>
              </w:rPr>
              <w:t> = </w:t>
            </w:r>
            <w:r w:rsidRPr="00970049">
              <w:rPr>
                <w:sz w:val="22"/>
                <w:lang w:eastAsia="en-CA"/>
              </w:rPr>
              <w:t>14 955 + 40</w:t>
            </w:r>
            <w:r w:rsidRPr="00970049">
              <w:rPr>
                <w:sz w:val="22"/>
                <w:lang w:eastAsia="ja-JP"/>
              </w:rPr>
              <w:t xml:space="preserve"> </w:t>
            </w:r>
            <w:r w:rsidRPr="00970049">
              <w:rPr>
                <w:i/>
                <w:sz w:val="22"/>
                <w:lang w:eastAsia="en-CA"/>
              </w:rPr>
              <w:t>n</w:t>
            </w:r>
            <w:r w:rsidRPr="00970049">
              <w:rPr>
                <w:sz w:val="22"/>
                <w:lang w:eastAsia="en-CA"/>
              </w:rPr>
              <w:tab/>
              <w:t xml:space="preserve">for </w:t>
            </w:r>
            <w:r w:rsidRPr="00970049">
              <w:rPr>
                <w:i/>
                <w:sz w:val="22"/>
                <w:lang w:eastAsia="en-CA"/>
              </w:rPr>
              <w:t>n</w:t>
            </w:r>
            <w:r w:rsidRPr="00970049">
              <w:rPr>
                <w:sz w:val="22"/>
              </w:rPr>
              <w:t> = </w:t>
            </w:r>
            <w:r w:rsidRPr="00970049">
              <w:rPr>
                <w:sz w:val="22"/>
                <w:lang w:eastAsia="en-CA"/>
              </w:rPr>
              <w:t>1 to 4</w:t>
            </w:r>
          </w:p>
        </w:tc>
        <w:tc>
          <w:tcPr>
            <w:tcW w:w="2044" w:type="dxa"/>
          </w:tcPr>
          <w:p w:rsidR="00DD7FCD" w:rsidRPr="00CA05C5" w:rsidRDefault="00DD7FCD" w:rsidP="00CF1CFD">
            <w:pPr>
              <w:pStyle w:val="enumlev2"/>
              <w:keepNext/>
              <w:keepLines/>
              <w:bidi w:val="0"/>
              <w:spacing w:before="0" w:line="360" w:lineRule="exact"/>
              <w:jc w:val="left"/>
              <w:rPr>
                <w:i/>
                <w:iCs/>
                <w:lang w:val="en-GB" w:eastAsia="en-CA"/>
              </w:rPr>
            </w:pPr>
          </w:p>
        </w:tc>
      </w:tr>
    </w:tbl>
    <w:p w:rsidR="00614DCD" w:rsidRDefault="005543C1" w:rsidP="00970049">
      <w:pPr>
        <w:pStyle w:val="enumlev2"/>
        <w:keepNext/>
        <w:keepLines/>
        <w:bidi w:val="0"/>
        <w:spacing w:before="0" w:after="120" w:line="360" w:lineRule="exact"/>
        <w:rPr>
          <w:rtl/>
        </w:rPr>
      </w:pPr>
      <w:r w:rsidRPr="005D0A11">
        <w:rPr>
          <w:i/>
          <w:iCs/>
          <w:lang w:eastAsia="en-CA"/>
        </w:rPr>
        <w:tab/>
      </w:r>
      <w:r>
        <w:rPr>
          <w:i/>
          <w:iCs/>
          <w:lang w:eastAsia="en-CA"/>
        </w:rPr>
        <w:tab/>
      </w:r>
      <w:r w:rsidRPr="005D0A11">
        <w:rPr>
          <w:i/>
          <w:iCs/>
          <w:lang w:eastAsia="en-CA"/>
        </w:rPr>
        <w:t>E</w:t>
      </w:r>
      <w:r w:rsidRPr="005D0A11">
        <w:rPr>
          <w:lang w:eastAsia="en-CA"/>
        </w:rPr>
        <w:t>′</w:t>
      </w:r>
      <w:r w:rsidRPr="005D0A11">
        <w:rPr>
          <w:i/>
          <w:iCs/>
          <w:vertAlign w:val="subscript"/>
        </w:rPr>
        <w:t>n</w:t>
      </w:r>
      <w:r w:rsidRPr="00A473AC">
        <w:t> </w:t>
      </w:r>
      <w:r>
        <w:t>= </w:t>
      </w:r>
      <w:r w:rsidRPr="005D0A11">
        <w:rPr>
          <w:lang w:eastAsia="en-CA"/>
        </w:rPr>
        <w:t>15 115 + 40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5</w:t>
      </w:r>
    </w:p>
    <w:p w:rsidR="00614DCD" w:rsidRDefault="000A7F95" w:rsidP="00A92AE7">
      <w:pPr>
        <w:pStyle w:val="enumlev1"/>
        <w:keepNext/>
        <w:keepLines/>
        <w:rPr>
          <w:rtl/>
        </w:rPr>
      </w:pPr>
      <w:r>
        <w:rPr>
          <w:rtl/>
        </w:rPr>
        <w:tab/>
      </w:r>
      <w:r w:rsidR="00614DCD">
        <w:rPr>
          <w:rFonts w:hint="cs"/>
          <w:rtl/>
        </w:rPr>
        <w:t xml:space="preserve">حيث </w:t>
      </w:r>
      <w:r w:rsidR="00106406" w:rsidRPr="00106406">
        <w:rPr>
          <w:i/>
          <w:iCs/>
        </w:rPr>
        <w:t>n</w:t>
      </w:r>
      <w:r w:rsidR="00106406">
        <w:rPr>
          <w:rFonts w:hint="cs"/>
          <w:rtl/>
        </w:rPr>
        <w:t xml:space="preserve"> </w:t>
      </w:r>
      <w:r w:rsidR="00614DCD">
        <w:rPr>
          <w:rFonts w:hint="cs"/>
          <w:rtl/>
        </w:rPr>
        <w:t>هو رقم القناة و</w:t>
      </w:r>
      <w:r w:rsidR="00A92AE7" w:rsidRPr="005D0A11">
        <w:rPr>
          <w:i/>
          <w:iCs/>
          <w:lang w:eastAsia="en-CA"/>
        </w:rPr>
        <w:t>E</w:t>
      </w:r>
      <w:r w:rsidR="00A92AE7" w:rsidRPr="005D0A11">
        <w:rPr>
          <w:i/>
          <w:iCs/>
          <w:vertAlign w:val="subscript"/>
        </w:rPr>
        <w:t>n</w:t>
      </w:r>
      <w:r w:rsidR="00614DCD">
        <w:rPr>
          <w:rFonts w:hint="cs"/>
          <w:rtl/>
        </w:rPr>
        <w:t xml:space="preserve"> و</w:t>
      </w:r>
      <w:r w:rsidR="00A92AE7" w:rsidRPr="005D0A11">
        <w:rPr>
          <w:i/>
          <w:iCs/>
          <w:lang w:eastAsia="en-CA"/>
        </w:rPr>
        <w:t>E</w:t>
      </w:r>
      <w:r w:rsidR="00A92AE7" w:rsidRPr="005D0A11">
        <w:rPr>
          <w:lang w:eastAsia="en-CA"/>
        </w:rPr>
        <w:t>′</w:t>
      </w:r>
      <w:r w:rsidR="00A92AE7" w:rsidRPr="005D0A11">
        <w:rPr>
          <w:i/>
          <w:iCs/>
          <w:vertAlign w:val="subscript"/>
        </w:rPr>
        <w:t>n</w:t>
      </w:r>
      <w:r w:rsidR="00614DCD">
        <w:rPr>
          <w:rFonts w:hint="cs"/>
          <w:rtl/>
        </w:rPr>
        <w:t xml:space="preserve"> الترددان المركزيان بوحدات </w:t>
      </w:r>
      <w:r w:rsidR="00614DCD">
        <w:t>MHz</w:t>
      </w:r>
      <w:r w:rsidR="00614DCD">
        <w:rPr>
          <w:rFonts w:hint="cs"/>
          <w:rtl/>
        </w:rPr>
        <w:t xml:space="preserve"> للقنوات المزدوجة.</w:t>
      </w:r>
    </w:p>
    <w:p w:rsidR="005543C1" w:rsidRDefault="005543C1" w:rsidP="00D9515A">
      <w:pPr>
        <w:pStyle w:val="enumlev1"/>
        <w:rPr>
          <w:rtl/>
        </w:rPr>
      </w:pPr>
      <w:r>
        <w:rPr>
          <w:rFonts w:hint="cs"/>
          <w:rtl/>
        </w:rPr>
        <w:t>و )</w:t>
      </w:r>
      <w:r>
        <w:rPr>
          <w:rFonts w:hint="cs"/>
          <w:rtl/>
        </w:rPr>
        <w:tab/>
      </w:r>
      <w:r w:rsidRPr="0022561B">
        <w:rPr>
          <w:rFonts w:hint="cs"/>
          <w:spacing w:val="-4"/>
          <w:rtl/>
        </w:rPr>
        <w:t xml:space="preserve">الترددات المركزية لأربع قنوات متزاوجة تسمح بعرض نطاق للقناة </w:t>
      </w:r>
      <w:r w:rsidRPr="0022561B">
        <w:rPr>
          <w:spacing w:val="-4"/>
        </w:rPr>
        <w:t>RF</w:t>
      </w:r>
      <w:r w:rsidRPr="0022561B">
        <w:rPr>
          <w:rFonts w:hint="cs"/>
          <w:spacing w:val="-4"/>
          <w:rtl/>
        </w:rPr>
        <w:t xml:space="preserve"> أكبر من </w:t>
      </w:r>
      <w:r w:rsidRPr="0022561B">
        <w:rPr>
          <w:spacing w:val="-4"/>
        </w:rPr>
        <w:t>40</w:t>
      </w:r>
      <w:r w:rsidRPr="0022561B">
        <w:rPr>
          <w:rFonts w:hint="cs"/>
          <w:spacing w:val="-4"/>
          <w:rtl/>
        </w:rPr>
        <w:t> </w:t>
      </w:r>
      <w:r w:rsidRPr="0022561B">
        <w:rPr>
          <w:spacing w:val="-4"/>
        </w:rPr>
        <w:t>MHz</w:t>
      </w:r>
      <w:r w:rsidRPr="0022561B">
        <w:rPr>
          <w:rFonts w:hint="cs"/>
          <w:spacing w:val="-4"/>
          <w:rtl/>
        </w:rPr>
        <w:t xml:space="preserve"> وأقل من أو يساوي</w:t>
      </w:r>
      <w:r w:rsidR="00784BEB" w:rsidRPr="0022561B">
        <w:rPr>
          <w:rFonts w:hint="cs"/>
          <w:spacing w:val="-4"/>
          <w:rtl/>
        </w:rPr>
        <w:t xml:space="preserve"> </w:t>
      </w:r>
      <w:r w:rsidRPr="0022561B">
        <w:rPr>
          <w:spacing w:val="-4"/>
        </w:rPr>
        <w:t>50</w:t>
      </w:r>
      <w:r w:rsidRPr="0022561B">
        <w:rPr>
          <w:rFonts w:hint="cs"/>
          <w:spacing w:val="-4"/>
          <w:rtl/>
        </w:rPr>
        <w:t> </w:t>
      </w:r>
      <w:r w:rsidRPr="0022561B">
        <w:rPr>
          <w:spacing w:val="-4"/>
        </w:rPr>
        <w:t>MHz</w:t>
      </w:r>
      <w:r>
        <w:rPr>
          <w:rFonts w:hint="cs"/>
          <w:rtl/>
        </w:rPr>
        <w:t xml:space="preserve"> يعبر عنها بالعلاقات التالية:</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8A0A20" w:rsidRPr="00CA05C5" w:rsidTr="00CF1CFD">
        <w:tc>
          <w:tcPr>
            <w:tcW w:w="3231" w:type="dxa"/>
          </w:tcPr>
          <w:p w:rsidR="008A0A20" w:rsidRPr="00CA05C5" w:rsidRDefault="008A0A20" w:rsidP="00A83D39">
            <w:pPr>
              <w:pStyle w:val="enmulev2"/>
              <w:rPr>
                <w:rtl/>
              </w:rPr>
            </w:pPr>
            <w:r w:rsidRPr="00CA05C5">
              <w:rPr>
                <w:rFonts w:hint="cs"/>
                <w:rtl/>
              </w:rPr>
              <w:t>النصف الأدنى من النطاق</w:t>
            </w:r>
          </w:p>
        </w:tc>
        <w:tc>
          <w:tcPr>
            <w:tcW w:w="3768" w:type="dxa"/>
          </w:tcPr>
          <w:p w:rsidR="008A0A20" w:rsidRPr="00DD7FCD" w:rsidRDefault="00DD7FCD" w:rsidP="00CF1CFD">
            <w:pPr>
              <w:pStyle w:val="enumlev2"/>
              <w:keepNext/>
              <w:keepLines/>
              <w:bidi w:val="0"/>
              <w:spacing w:before="0" w:line="360" w:lineRule="exact"/>
              <w:ind w:left="624"/>
              <w:jc w:val="left"/>
              <w:rPr>
                <w:sz w:val="22"/>
                <w:rtl/>
              </w:rPr>
            </w:pPr>
            <w:r w:rsidRPr="00DD7FCD">
              <w:rPr>
                <w:i/>
                <w:iCs/>
                <w:sz w:val="22"/>
                <w:lang w:eastAsia="en-CA"/>
              </w:rPr>
              <w:t>F</w:t>
            </w:r>
            <w:r w:rsidRPr="00DD7FCD">
              <w:rPr>
                <w:i/>
                <w:iCs/>
                <w:sz w:val="22"/>
                <w:vertAlign w:val="subscript"/>
              </w:rPr>
              <w:t>n</w:t>
            </w:r>
            <w:r w:rsidRPr="00DD7FCD">
              <w:rPr>
                <w:sz w:val="22"/>
              </w:rPr>
              <w:t> = </w:t>
            </w:r>
            <w:r w:rsidRPr="00DD7FCD">
              <w:rPr>
                <w:sz w:val="22"/>
                <w:lang w:eastAsia="en-CA"/>
              </w:rPr>
              <w:t>14 475 + 50</w:t>
            </w:r>
            <w:r w:rsidRPr="00DD7FCD">
              <w:rPr>
                <w:sz w:val="22"/>
                <w:lang w:eastAsia="ja-JP"/>
              </w:rPr>
              <w:t xml:space="preserve"> </w:t>
            </w:r>
            <w:r w:rsidRPr="00DD7FCD">
              <w:rPr>
                <w:i/>
                <w:sz w:val="22"/>
                <w:lang w:eastAsia="en-CA"/>
              </w:rPr>
              <w:t>n</w:t>
            </w:r>
            <w:r w:rsidRPr="00DD7FCD">
              <w:rPr>
                <w:sz w:val="22"/>
                <w:lang w:eastAsia="en-CA"/>
              </w:rPr>
              <w:tab/>
              <w:t xml:space="preserve">for </w:t>
            </w:r>
            <w:r w:rsidRPr="00DD7FCD">
              <w:rPr>
                <w:i/>
                <w:sz w:val="22"/>
                <w:lang w:eastAsia="en-CA"/>
              </w:rPr>
              <w:t>n</w:t>
            </w:r>
            <w:r w:rsidRPr="00DD7FCD">
              <w:rPr>
                <w:sz w:val="22"/>
              </w:rPr>
              <w:t> = </w:t>
            </w:r>
            <w:r w:rsidRPr="00DD7FCD">
              <w:rPr>
                <w:sz w:val="22"/>
                <w:lang w:eastAsia="en-CA"/>
              </w:rPr>
              <w:t>1 to 3</w:t>
            </w:r>
          </w:p>
        </w:tc>
        <w:tc>
          <w:tcPr>
            <w:tcW w:w="2044" w:type="dxa"/>
          </w:tcPr>
          <w:p w:rsidR="008A0A20" w:rsidRPr="00CA05C5" w:rsidRDefault="008A0A20" w:rsidP="00CF1CFD">
            <w:pPr>
              <w:pStyle w:val="enumlev2"/>
              <w:keepNext/>
              <w:keepLines/>
              <w:bidi w:val="0"/>
              <w:spacing w:before="0" w:line="360" w:lineRule="exact"/>
              <w:jc w:val="left"/>
              <w:rPr>
                <w:i/>
                <w:iCs/>
                <w:lang w:val="en-GB" w:eastAsia="en-CA"/>
              </w:rPr>
            </w:pPr>
          </w:p>
        </w:tc>
      </w:tr>
    </w:tbl>
    <w:p w:rsidR="008D3A63" w:rsidRPr="005D0A11" w:rsidRDefault="008D3A63" w:rsidP="00DD7FCD">
      <w:pPr>
        <w:pStyle w:val="enumlev2"/>
        <w:keepNext/>
        <w:keepLines/>
        <w:bidi w:val="0"/>
        <w:spacing w:before="0" w:after="120" w:line="360" w:lineRule="exact"/>
        <w:rPr>
          <w:lang w:eastAsia="en-CA"/>
        </w:rPr>
      </w:pPr>
      <w:r w:rsidRPr="005D0A11">
        <w:rPr>
          <w:i/>
          <w:iCs/>
          <w:lang w:eastAsia="en-CA"/>
        </w:rPr>
        <w:tab/>
      </w:r>
      <w:r>
        <w:rPr>
          <w:i/>
          <w:iCs/>
          <w:lang w:eastAsia="en-CA"/>
        </w:rPr>
        <w:tab/>
      </w:r>
      <w:r w:rsidRPr="005D0A11">
        <w:rPr>
          <w:i/>
          <w:iCs/>
          <w:lang w:eastAsia="en-CA"/>
        </w:rPr>
        <w:t>F</w:t>
      </w:r>
      <w:r w:rsidRPr="005D0A11">
        <w:rPr>
          <w:i/>
          <w:iCs/>
          <w:vertAlign w:val="subscript"/>
        </w:rPr>
        <w:t>n</w:t>
      </w:r>
      <w:r w:rsidRPr="00A473AC">
        <w:t> </w:t>
      </w:r>
      <w:r>
        <w:t>= </w:t>
      </w:r>
      <w:r w:rsidRPr="005D0A11">
        <w:rPr>
          <w:lang w:eastAsia="en-CA"/>
        </w:rPr>
        <w:t>14 645 + 50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4</w:t>
      </w:r>
    </w:p>
    <w:tbl>
      <w:tblPr>
        <w:tblStyle w:val="TableGrid"/>
        <w:bidiVisual/>
        <w:tblW w:w="0" w:type="auto"/>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1"/>
        <w:gridCol w:w="3768"/>
        <w:gridCol w:w="2044"/>
      </w:tblGrid>
      <w:tr w:rsidR="00DD7FCD" w:rsidRPr="00CA05C5" w:rsidTr="00CF1CFD">
        <w:tc>
          <w:tcPr>
            <w:tcW w:w="3231" w:type="dxa"/>
          </w:tcPr>
          <w:p w:rsidR="00DD7FCD" w:rsidRPr="00CA05C5" w:rsidRDefault="00DD7FCD" w:rsidP="00A83D39">
            <w:pPr>
              <w:pStyle w:val="enmulev2"/>
              <w:rPr>
                <w:rtl/>
              </w:rPr>
            </w:pPr>
            <w:r w:rsidRPr="008A0A20">
              <w:rPr>
                <w:rFonts w:hint="cs"/>
                <w:rtl/>
              </w:rPr>
              <w:t>النصف الأعلى من النطاق</w:t>
            </w:r>
          </w:p>
        </w:tc>
        <w:tc>
          <w:tcPr>
            <w:tcW w:w="3768" w:type="dxa"/>
          </w:tcPr>
          <w:p w:rsidR="00DD7FCD" w:rsidRPr="00DD7FCD" w:rsidRDefault="00DD7FCD" w:rsidP="00CF1CFD">
            <w:pPr>
              <w:pStyle w:val="enumlev2"/>
              <w:keepNext/>
              <w:keepLines/>
              <w:bidi w:val="0"/>
              <w:spacing w:before="0" w:line="360" w:lineRule="exact"/>
              <w:ind w:left="624"/>
              <w:jc w:val="left"/>
              <w:rPr>
                <w:sz w:val="22"/>
                <w:rtl/>
              </w:rPr>
            </w:pPr>
            <w:r w:rsidRPr="00DD7FCD">
              <w:rPr>
                <w:i/>
                <w:iCs/>
                <w:sz w:val="22"/>
                <w:lang w:eastAsia="en-CA"/>
              </w:rPr>
              <w:t>F</w:t>
            </w:r>
            <w:r w:rsidRPr="00DD7FCD">
              <w:rPr>
                <w:sz w:val="22"/>
                <w:lang w:eastAsia="en-CA"/>
              </w:rPr>
              <w:t>′</w:t>
            </w:r>
            <w:r w:rsidRPr="00DD7FCD">
              <w:rPr>
                <w:i/>
                <w:iCs/>
                <w:sz w:val="22"/>
                <w:vertAlign w:val="subscript"/>
              </w:rPr>
              <w:t>n</w:t>
            </w:r>
            <w:r w:rsidRPr="00DD7FCD">
              <w:rPr>
                <w:sz w:val="22"/>
              </w:rPr>
              <w:t> = </w:t>
            </w:r>
            <w:r w:rsidRPr="00DD7FCD">
              <w:rPr>
                <w:sz w:val="22"/>
                <w:lang w:eastAsia="en-CA"/>
              </w:rPr>
              <w:t>14 950 + 50</w:t>
            </w:r>
            <w:r w:rsidRPr="00DD7FCD">
              <w:rPr>
                <w:sz w:val="22"/>
                <w:lang w:eastAsia="ja-JP"/>
              </w:rPr>
              <w:t xml:space="preserve"> </w:t>
            </w:r>
            <w:r w:rsidRPr="00DD7FCD">
              <w:rPr>
                <w:i/>
                <w:sz w:val="22"/>
                <w:lang w:eastAsia="en-CA"/>
              </w:rPr>
              <w:t>n</w:t>
            </w:r>
            <w:r w:rsidRPr="00DD7FCD">
              <w:rPr>
                <w:sz w:val="22"/>
                <w:lang w:eastAsia="en-CA"/>
              </w:rPr>
              <w:tab/>
              <w:t xml:space="preserve">for </w:t>
            </w:r>
            <w:r w:rsidRPr="00DD7FCD">
              <w:rPr>
                <w:i/>
                <w:sz w:val="22"/>
                <w:lang w:eastAsia="en-CA"/>
              </w:rPr>
              <w:t>n</w:t>
            </w:r>
            <w:r w:rsidRPr="00DD7FCD">
              <w:rPr>
                <w:sz w:val="22"/>
              </w:rPr>
              <w:t> = </w:t>
            </w:r>
            <w:r w:rsidRPr="00DD7FCD">
              <w:rPr>
                <w:sz w:val="22"/>
                <w:lang w:eastAsia="en-CA"/>
              </w:rPr>
              <w:t>1 to 3</w:t>
            </w:r>
          </w:p>
        </w:tc>
        <w:tc>
          <w:tcPr>
            <w:tcW w:w="2044" w:type="dxa"/>
          </w:tcPr>
          <w:p w:rsidR="00DD7FCD" w:rsidRPr="00CA05C5" w:rsidRDefault="00DD7FCD" w:rsidP="00CF1CFD">
            <w:pPr>
              <w:pStyle w:val="enumlev2"/>
              <w:keepNext/>
              <w:keepLines/>
              <w:bidi w:val="0"/>
              <w:spacing w:before="0" w:line="360" w:lineRule="exact"/>
              <w:jc w:val="left"/>
              <w:rPr>
                <w:i/>
                <w:iCs/>
                <w:lang w:val="en-GB" w:eastAsia="en-CA"/>
              </w:rPr>
            </w:pPr>
          </w:p>
        </w:tc>
      </w:tr>
    </w:tbl>
    <w:p w:rsidR="008D3A63" w:rsidRDefault="008D3A63" w:rsidP="00970049">
      <w:pPr>
        <w:pStyle w:val="enumlev2"/>
        <w:keepNext/>
        <w:keepLines/>
        <w:bidi w:val="0"/>
        <w:spacing w:before="0" w:after="120" w:line="360" w:lineRule="exact"/>
        <w:rPr>
          <w:rtl/>
        </w:rPr>
      </w:pPr>
      <w:r w:rsidRPr="005D0A11">
        <w:rPr>
          <w:i/>
          <w:iCs/>
          <w:lang w:eastAsia="en-CA"/>
        </w:rPr>
        <w:tab/>
      </w:r>
      <w:r>
        <w:rPr>
          <w:i/>
          <w:iCs/>
          <w:lang w:eastAsia="en-CA"/>
        </w:rPr>
        <w:tab/>
      </w:r>
      <w:r w:rsidRPr="005D0A11">
        <w:rPr>
          <w:i/>
          <w:iCs/>
          <w:lang w:eastAsia="en-CA"/>
        </w:rPr>
        <w:t>F</w:t>
      </w:r>
      <w:r w:rsidRPr="005D0A11">
        <w:rPr>
          <w:lang w:eastAsia="en-CA"/>
        </w:rPr>
        <w:t>′</w:t>
      </w:r>
      <w:r w:rsidRPr="005D0A11">
        <w:rPr>
          <w:i/>
          <w:iCs/>
          <w:vertAlign w:val="subscript"/>
        </w:rPr>
        <w:t>n</w:t>
      </w:r>
      <w:r w:rsidRPr="00A473AC">
        <w:t> </w:t>
      </w:r>
      <w:r>
        <w:t>= </w:t>
      </w:r>
      <w:r w:rsidRPr="005D0A11">
        <w:rPr>
          <w:lang w:eastAsia="en-CA"/>
        </w:rPr>
        <w:t>15 120 + 50</w:t>
      </w:r>
      <w:r w:rsidRPr="005D0A11">
        <w:rPr>
          <w:lang w:eastAsia="ja-JP"/>
        </w:rPr>
        <w:t xml:space="preserve"> </w:t>
      </w:r>
      <w:r w:rsidRPr="005D0A11">
        <w:rPr>
          <w:i/>
          <w:lang w:eastAsia="en-CA"/>
        </w:rPr>
        <w:t>n</w:t>
      </w:r>
      <w:r w:rsidRPr="005D0A11">
        <w:rPr>
          <w:lang w:eastAsia="en-CA"/>
        </w:rPr>
        <w:tab/>
        <w:t xml:space="preserve">for </w:t>
      </w:r>
      <w:r w:rsidRPr="005D0A11">
        <w:rPr>
          <w:i/>
          <w:lang w:eastAsia="en-CA"/>
        </w:rPr>
        <w:t>n</w:t>
      </w:r>
      <w:r w:rsidRPr="00A473AC">
        <w:t> </w:t>
      </w:r>
      <w:r>
        <w:t>= </w:t>
      </w:r>
      <w:r w:rsidRPr="005D0A11">
        <w:rPr>
          <w:lang w:eastAsia="en-CA"/>
        </w:rPr>
        <w:t>4</w:t>
      </w:r>
    </w:p>
    <w:p w:rsidR="00614DCD" w:rsidRDefault="000A7F95" w:rsidP="004B1375">
      <w:pPr>
        <w:pStyle w:val="enumlev1"/>
        <w:rPr>
          <w:rtl/>
        </w:rPr>
      </w:pPr>
      <w:r>
        <w:rPr>
          <w:rtl/>
        </w:rPr>
        <w:tab/>
      </w:r>
      <w:r w:rsidR="005543C1">
        <w:rPr>
          <w:rFonts w:hint="cs"/>
          <w:rtl/>
        </w:rPr>
        <w:t xml:space="preserve">حيث </w:t>
      </w:r>
      <w:r w:rsidR="005543C1" w:rsidRPr="00106406">
        <w:rPr>
          <w:i/>
          <w:iCs/>
        </w:rPr>
        <w:t>n</w:t>
      </w:r>
      <w:r w:rsidR="005543C1">
        <w:rPr>
          <w:rFonts w:hint="cs"/>
          <w:rtl/>
        </w:rPr>
        <w:t xml:space="preserve"> هو رقم القناة </w:t>
      </w:r>
      <w:r w:rsidR="005543C1" w:rsidRPr="001555A9">
        <w:rPr>
          <w:rFonts w:hint="cs"/>
          <w:i/>
          <w:iCs/>
          <w:rtl/>
        </w:rPr>
        <w:t>و</w:t>
      </w:r>
      <w:r w:rsidR="00A92AE7" w:rsidRPr="005D0A11">
        <w:rPr>
          <w:i/>
          <w:iCs/>
          <w:lang w:eastAsia="en-CA"/>
        </w:rPr>
        <w:t>F</w:t>
      </w:r>
      <w:r w:rsidR="00A92AE7" w:rsidRPr="005D0A11">
        <w:rPr>
          <w:i/>
          <w:iCs/>
          <w:vertAlign w:val="subscript"/>
        </w:rPr>
        <w:t>n</w:t>
      </w:r>
      <w:r w:rsidR="005543C1" w:rsidRPr="001555A9">
        <w:rPr>
          <w:rFonts w:hint="cs"/>
          <w:i/>
          <w:iCs/>
          <w:rtl/>
        </w:rPr>
        <w:t xml:space="preserve"> </w:t>
      </w:r>
      <w:r w:rsidR="005543C1">
        <w:rPr>
          <w:rFonts w:hint="cs"/>
          <w:rtl/>
        </w:rPr>
        <w:t>و</w:t>
      </w:r>
      <w:r w:rsidR="00A92AE7" w:rsidRPr="005D0A11">
        <w:rPr>
          <w:i/>
          <w:iCs/>
          <w:lang w:eastAsia="en-CA"/>
        </w:rPr>
        <w:t>F</w:t>
      </w:r>
      <w:r w:rsidR="00A92AE7" w:rsidRPr="005D0A11">
        <w:rPr>
          <w:lang w:eastAsia="en-CA"/>
        </w:rPr>
        <w:t>′</w:t>
      </w:r>
      <w:r w:rsidR="00A92AE7" w:rsidRPr="005D0A11">
        <w:rPr>
          <w:i/>
          <w:iCs/>
          <w:vertAlign w:val="subscript"/>
        </w:rPr>
        <w:t>n</w:t>
      </w:r>
      <w:r w:rsidR="005543C1">
        <w:rPr>
          <w:rFonts w:hint="cs"/>
          <w:rtl/>
        </w:rPr>
        <w:t xml:space="preserve"> الترددان المركزيان بوحدات </w:t>
      </w:r>
      <w:r w:rsidR="005543C1">
        <w:t>MHz</w:t>
      </w:r>
      <w:r w:rsidR="005543C1">
        <w:rPr>
          <w:rFonts w:hint="cs"/>
          <w:rtl/>
        </w:rPr>
        <w:t xml:space="preserve"> للقنوات المزدوجة.</w:t>
      </w:r>
    </w:p>
    <w:p w:rsidR="00312FEB" w:rsidRDefault="00312FEB" w:rsidP="00312FEB">
      <w:pPr>
        <w:pStyle w:val="Line"/>
        <w:spacing w:before="600"/>
        <w:rPr>
          <w:lang w:val="en-US"/>
        </w:rPr>
      </w:pPr>
    </w:p>
    <w:sectPr w:rsidR="00312FEB" w:rsidSect="00AF0B07">
      <w:headerReference w:type="even" r:id="rId22"/>
      <w:headerReference w:type="default" r:id="rId23"/>
      <w:endnotePr>
        <w:numFmt w:val="lowerLetter"/>
      </w:endnotePr>
      <w:pgSz w:w="11907" w:h="16840" w:code="9"/>
      <w:pgMar w:top="1134" w:right="1134" w:bottom="1134" w:left="1134" w:header="567" w:footer="567" w:gutter="0"/>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EB1" w:rsidRDefault="00432EB1" w:rsidP="0007010F">
      <w:pPr>
        <w:spacing w:before="0" w:line="240" w:lineRule="auto"/>
      </w:pPr>
      <w:r>
        <w:separator/>
      </w:r>
    </w:p>
  </w:endnote>
  <w:endnote w:type="continuationSeparator" w:id="0">
    <w:p w:rsidR="00432EB1" w:rsidRDefault="00432EB1" w:rsidP="0007010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EB1" w:rsidRDefault="00432EB1" w:rsidP="0007010F">
      <w:pPr>
        <w:spacing w:before="0" w:line="240" w:lineRule="auto"/>
      </w:pPr>
      <w:r>
        <w:separator/>
      </w:r>
    </w:p>
  </w:footnote>
  <w:footnote w:type="continuationSeparator" w:id="0">
    <w:p w:rsidR="00432EB1" w:rsidRDefault="00432EB1" w:rsidP="0007010F">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EB1" w:rsidRPr="003D017C" w:rsidRDefault="00432EB1" w:rsidP="0087028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EB1" w:rsidRDefault="00432EB1">
    <w:pPr>
      <w:pStyle w:val="Header"/>
    </w:pPr>
    <w:r>
      <w:rPr>
        <w:noProof/>
        <w:lang w:eastAsia="zh-CN"/>
      </w:rPr>
      <w:drawing>
        <wp:anchor distT="0" distB="0" distL="114300" distR="114300" simplePos="0" relativeHeight="251659264" behindDoc="1" locked="0" layoutInCell="1" allowOverlap="0" wp14:anchorId="62A22C3D" wp14:editId="02880B5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EB1" w:rsidRPr="003D017C" w:rsidRDefault="0040595D" w:rsidP="0040595D">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045A3">
      <w:rPr>
        <w:b w:val="0"/>
        <w:bCs w:val="0"/>
        <w:noProof/>
      </w:rPr>
      <w:t>ii</w:t>
    </w:r>
    <w:r w:rsidRPr="003D017C">
      <w:rPr>
        <w:b w:val="0"/>
        <w:bCs w:val="0"/>
      </w:rPr>
      <w:fldChar w:fldCharType="end"/>
    </w:r>
    <w:r w:rsidR="00432EB1">
      <w:tab/>
    </w:r>
    <w:r w:rsidR="00432EB1" w:rsidRPr="00E42491">
      <w:rPr>
        <w:rtl/>
      </w:rPr>
      <w:t xml:space="preserve">التوصية </w:t>
    </w:r>
    <w:r w:rsidR="00432EB1" w:rsidRPr="00E42491">
      <w:t>ITU-R F.</w:t>
    </w:r>
    <w:r w:rsidR="00432EB1">
      <w:t>636-4</w:t>
    </w:r>
    <w:r w:rsidR="00432EB1">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EB1" w:rsidRPr="003D017C" w:rsidRDefault="00432EB1" w:rsidP="0087028C">
    <w:pPr>
      <w:pStyle w:val="Header"/>
      <w:tabs>
        <w:tab w:val="center" w:pos="4819"/>
      </w:tabs>
      <w:jc w:val="both"/>
      <w:rPr>
        <w:b w:val="0"/>
        <w:bCs w:val="0"/>
        <w:rtl/>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F.387-11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EB1" w:rsidRDefault="00432EB1">
    <w:pPr>
      <w:pStyle w:val="Header"/>
      <w:framePr w:wrap="around" w:vAnchor="text" w:hAnchor="text" w:xAlign="inside" w:y="1"/>
      <w:rPr>
        <w:rStyle w:val="PageNumber"/>
        <w:szCs w:val="22"/>
        <w:rtl/>
      </w:rPr>
    </w:pPr>
    <w:r>
      <w:rPr>
        <w:rStyle w:val="PageNumber"/>
        <w:b w:val="0"/>
        <w:bCs w:val="0"/>
        <w:szCs w:val="22"/>
        <w:rtl/>
      </w:rPr>
      <w:fldChar w:fldCharType="begin"/>
    </w:r>
    <w:r>
      <w:rPr>
        <w:rStyle w:val="PageNumber"/>
        <w:b w:val="0"/>
        <w:bCs w:val="0"/>
        <w:szCs w:val="22"/>
      </w:rPr>
      <w:instrText xml:space="preserve">PAGE  </w:instrText>
    </w:r>
    <w:r>
      <w:rPr>
        <w:rStyle w:val="PageNumber"/>
        <w:b w:val="0"/>
        <w:bCs w:val="0"/>
        <w:szCs w:val="22"/>
        <w:rtl/>
      </w:rPr>
      <w:fldChar w:fldCharType="separate"/>
    </w:r>
    <w:r w:rsidR="00D045A3">
      <w:rPr>
        <w:rStyle w:val="PageNumber"/>
        <w:b w:val="0"/>
        <w:bCs w:val="0"/>
        <w:noProof/>
        <w:szCs w:val="22"/>
        <w:rtl/>
      </w:rPr>
      <w:t>2</w:t>
    </w:r>
    <w:r>
      <w:rPr>
        <w:rStyle w:val="PageNumber"/>
        <w:b w:val="0"/>
        <w:bCs w:val="0"/>
        <w:szCs w:val="22"/>
        <w:rtl/>
      </w:rPr>
      <w:fldChar w:fldCharType="end"/>
    </w:r>
  </w:p>
  <w:p w:rsidR="00432EB1" w:rsidRPr="00F74568" w:rsidRDefault="00432EB1" w:rsidP="00200443">
    <w:pPr>
      <w:pStyle w:val="Header"/>
      <w:spacing w:after="240"/>
      <w:ind w:right="360" w:firstLine="360"/>
      <w:rPr>
        <w:sz w:val="24"/>
        <w:szCs w:val="32"/>
      </w:rPr>
    </w:pPr>
    <w:r w:rsidRPr="00E42491">
      <w:rPr>
        <w:rtl/>
      </w:rPr>
      <w:t xml:space="preserve">التوصية </w:t>
    </w:r>
    <w:r w:rsidRPr="00E42491">
      <w:t xml:space="preserve">ITU-R </w:t>
    </w:r>
    <w:r w:rsidR="00200443" w:rsidRPr="00200443">
      <w:t>F.636-4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EB1" w:rsidRDefault="00432EB1">
    <w:pPr>
      <w:pStyle w:val="Header"/>
      <w:framePr w:wrap="around" w:vAnchor="text" w:hAnchor="text" w:xAlign="inside" w:y="1"/>
      <w:rPr>
        <w:rStyle w:val="PageNumber"/>
        <w:b w:val="0"/>
        <w:bCs w:val="0"/>
        <w:szCs w:val="22"/>
      </w:rPr>
    </w:pPr>
    <w:r>
      <w:rPr>
        <w:rStyle w:val="PageNumber"/>
        <w:b w:val="0"/>
        <w:bCs w:val="0"/>
        <w:szCs w:val="22"/>
        <w:rtl/>
      </w:rPr>
      <w:fldChar w:fldCharType="begin"/>
    </w:r>
    <w:r>
      <w:rPr>
        <w:rStyle w:val="PageNumber"/>
        <w:b w:val="0"/>
        <w:bCs w:val="0"/>
        <w:szCs w:val="22"/>
      </w:rPr>
      <w:instrText xml:space="preserve">PAGE  </w:instrText>
    </w:r>
    <w:r>
      <w:rPr>
        <w:rStyle w:val="PageNumber"/>
        <w:b w:val="0"/>
        <w:bCs w:val="0"/>
        <w:szCs w:val="22"/>
        <w:rtl/>
      </w:rPr>
      <w:fldChar w:fldCharType="separate"/>
    </w:r>
    <w:r w:rsidR="00D045A3">
      <w:rPr>
        <w:rStyle w:val="PageNumber"/>
        <w:b w:val="0"/>
        <w:bCs w:val="0"/>
        <w:noProof/>
        <w:szCs w:val="22"/>
        <w:rtl/>
      </w:rPr>
      <w:t>1</w:t>
    </w:r>
    <w:r>
      <w:rPr>
        <w:rStyle w:val="PageNumber"/>
        <w:b w:val="0"/>
        <w:bCs w:val="0"/>
        <w:szCs w:val="22"/>
        <w:rtl/>
      </w:rPr>
      <w:fldChar w:fldCharType="end"/>
    </w:r>
  </w:p>
  <w:p w:rsidR="00432EB1" w:rsidRDefault="00432EB1" w:rsidP="00422EBE">
    <w:pPr>
      <w:pStyle w:val="Header"/>
      <w:spacing w:after="120"/>
      <w:ind w:right="360" w:firstLine="567"/>
      <w:rPr>
        <w:lang w:bidi="ar-EG"/>
      </w:rPr>
    </w:pPr>
    <w:r w:rsidRPr="00E42491">
      <w:rPr>
        <w:rtl/>
      </w:rPr>
      <w:t xml:space="preserve">التوصية </w:t>
    </w:r>
    <w:r w:rsidRPr="00E42491">
      <w:t>ITU-R F.</w:t>
    </w:r>
    <w:r>
      <w:t>636-4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4">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evenAndOddHeaders/>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364"/>
    <w:rsid w:val="000001DF"/>
    <w:rsid w:val="00031979"/>
    <w:rsid w:val="00040F39"/>
    <w:rsid w:val="000533C1"/>
    <w:rsid w:val="00062A1D"/>
    <w:rsid w:val="0007010F"/>
    <w:rsid w:val="00081D03"/>
    <w:rsid w:val="0009749C"/>
    <w:rsid w:val="00097A29"/>
    <w:rsid w:val="000A54DF"/>
    <w:rsid w:val="000A7921"/>
    <w:rsid w:val="000A7F95"/>
    <w:rsid w:val="000C43DF"/>
    <w:rsid w:val="000D43E2"/>
    <w:rsid w:val="000D63C3"/>
    <w:rsid w:val="000E4E09"/>
    <w:rsid w:val="000F6126"/>
    <w:rsid w:val="00106406"/>
    <w:rsid w:val="00107979"/>
    <w:rsid w:val="001116F6"/>
    <w:rsid w:val="0011455B"/>
    <w:rsid w:val="00123D4D"/>
    <w:rsid w:val="001555A9"/>
    <w:rsid w:val="00155AD8"/>
    <w:rsid w:val="00156F0F"/>
    <w:rsid w:val="0016257B"/>
    <w:rsid w:val="001659D1"/>
    <w:rsid w:val="00181D3D"/>
    <w:rsid w:val="0018213A"/>
    <w:rsid w:val="00184645"/>
    <w:rsid w:val="001907D9"/>
    <w:rsid w:val="001B7C67"/>
    <w:rsid w:val="001C24EE"/>
    <w:rsid w:val="001C2A86"/>
    <w:rsid w:val="001C306B"/>
    <w:rsid w:val="001D5F5B"/>
    <w:rsid w:val="001F1000"/>
    <w:rsid w:val="00200443"/>
    <w:rsid w:val="0022561B"/>
    <w:rsid w:val="002349F9"/>
    <w:rsid w:val="00235C22"/>
    <w:rsid w:val="00237EF3"/>
    <w:rsid w:val="002556E2"/>
    <w:rsid w:val="00255ED6"/>
    <w:rsid w:val="00260453"/>
    <w:rsid w:val="00264BBE"/>
    <w:rsid w:val="00293ECD"/>
    <w:rsid w:val="002B7E29"/>
    <w:rsid w:val="002D2CEE"/>
    <w:rsid w:val="002E6846"/>
    <w:rsid w:val="00312FEB"/>
    <w:rsid w:val="003272E2"/>
    <w:rsid w:val="00340826"/>
    <w:rsid w:val="00350962"/>
    <w:rsid w:val="0035117D"/>
    <w:rsid w:val="00356B13"/>
    <w:rsid w:val="00386631"/>
    <w:rsid w:val="00393DAA"/>
    <w:rsid w:val="003B0D75"/>
    <w:rsid w:val="003B31B3"/>
    <w:rsid w:val="003C1D01"/>
    <w:rsid w:val="003D78E5"/>
    <w:rsid w:val="003E703A"/>
    <w:rsid w:val="003E7DE3"/>
    <w:rsid w:val="0040595D"/>
    <w:rsid w:val="00411D44"/>
    <w:rsid w:val="00413355"/>
    <w:rsid w:val="00414B72"/>
    <w:rsid w:val="00422EBE"/>
    <w:rsid w:val="00432EB1"/>
    <w:rsid w:val="0044076C"/>
    <w:rsid w:val="00463BEF"/>
    <w:rsid w:val="004767CC"/>
    <w:rsid w:val="00497A68"/>
    <w:rsid w:val="004A10AD"/>
    <w:rsid w:val="004B1375"/>
    <w:rsid w:val="004B6F75"/>
    <w:rsid w:val="004C4729"/>
    <w:rsid w:val="004D0E97"/>
    <w:rsid w:val="004F1B59"/>
    <w:rsid w:val="004F201D"/>
    <w:rsid w:val="004F7BEC"/>
    <w:rsid w:val="00507565"/>
    <w:rsid w:val="00525025"/>
    <w:rsid w:val="005261F2"/>
    <w:rsid w:val="00533560"/>
    <w:rsid w:val="0053714A"/>
    <w:rsid w:val="005543C1"/>
    <w:rsid w:val="00570C7F"/>
    <w:rsid w:val="00574C08"/>
    <w:rsid w:val="00581CC6"/>
    <w:rsid w:val="00585B4A"/>
    <w:rsid w:val="00594409"/>
    <w:rsid w:val="00597868"/>
    <w:rsid w:val="005A55F3"/>
    <w:rsid w:val="005B5CBD"/>
    <w:rsid w:val="005B73BC"/>
    <w:rsid w:val="005C2807"/>
    <w:rsid w:val="005E22D3"/>
    <w:rsid w:val="005F3194"/>
    <w:rsid w:val="005F3813"/>
    <w:rsid w:val="005F76CF"/>
    <w:rsid w:val="00602009"/>
    <w:rsid w:val="0060380C"/>
    <w:rsid w:val="00614DCD"/>
    <w:rsid w:val="006206DE"/>
    <w:rsid w:val="006602DB"/>
    <w:rsid w:val="00675B18"/>
    <w:rsid w:val="006975EB"/>
    <w:rsid w:val="006A6B38"/>
    <w:rsid w:val="006B5FF3"/>
    <w:rsid w:val="006C2491"/>
    <w:rsid w:val="006D1A5D"/>
    <w:rsid w:val="006D4C5E"/>
    <w:rsid w:val="006F3644"/>
    <w:rsid w:val="007064A2"/>
    <w:rsid w:val="00706BB0"/>
    <w:rsid w:val="0070755C"/>
    <w:rsid w:val="00710F25"/>
    <w:rsid w:val="007532C3"/>
    <w:rsid w:val="00761B3E"/>
    <w:rsid w:val="00772A27"/>
    <w:rsid w:val="00784BEB"/>
    <w:rsid w:val="00795229"/>
    <w:rsid w:val="007C4237"/>
    <w:rsid w:val="007E532B"/>
    <w:rsid w:val="007F4276"/>
    <w:rsid w:val="007F6ABD"/>
    <w:rsid w:val="00811D33"/>
    <w:rsid w:val="00813026"/>
    <w:rsid w:val="00820676"/>
    <w:rsid w:val="00855428"/>
    <w:rsid w:val="00857DBF"/>
    <w:rsid w:val="008676F4"/>
    <w:rsid w:val="0087028C"/>
    <w:rsid w:val="00872E7D"/>
    <w:rsid w:val="00877C7A"/>
    <w:rsid w:val="00880A41"/>
    <w:rsid w:val="00880DCD"/>
    <w:rsid w:val="00881E2F"/>
    <w:rsid w:val="00883B60"/>
    <w:rsid w:val="008918D2"/>
    <w:rsid w:val="00894EE7"/>
    <w:rsid w:val="00896E23"/>
    <w:rsid w:val="008A0A20"/>
    <w:rsid w:val="008A183A"/>
    <w:rsid w:val="008B76D7"/>
    <w:rsid w:val="008D0B38"/>
    <w:rsid w:val="008D3A63"/>
    <w:rsid w:val="008D4FA6"/>
    <w:rsid w:val="008D7D14"/>
    <w:rsid w:val="008E1E43"/>
    <w:rsid w:val="008F1598"/>
    <w:rsid w:val="008F75FD"/>
    <w:rsid w:val="00902707"/>
    <w:rsid w:val="00902783"/>
    <w:rsid w:val="00910CD6"/>
    <w:rsid w:val="0092023C"/>
    <w:rsid w:val="00920BBA"/>
    <w:rsid w:val="009301B6"/>
    <w:rsid w:val="0094309C"/>
    <w:rsid w:val="00943DBB"/>
    <w:rsid w:val="00946C96"/>
    <w:rsid w:val="00954A76"/>
    <w:rsid w:val="00966F24"/>
    <w:rsid w:val="00970049"/>
    <w:rsid w:val="00984EF9"/>
    <w:rsid w:val="00985CDC"/>
    <w:rsid w:val="00993B36"/>
    <w:rsid w:val="009A01F1"/>
    <w:rsid w:val="009C13E3"/>
    <w:rsid w:val="009D0A15"/>
    <w:rsid w:val="009E06E8"/>
    <w:rsid w:val="009E4402"/>
    <w:rsid w:val="009E7E0E"/>
    <w:rsid w:val="009F152A"/>
    <w:rsid w:val="00A253F2"/>
    <w:rsid w:val="00A262B3"/>
    <w:rsid w:val="00A339A5"/>
    <w:rsid w:val="00A40A7B"/>
    <w:rsid w:val="00A423F3"/>
    <w:rsid w:val="00A43F40"/>
    <w:rsid w:val="00A51FBC"/>
    <w:rsid w:val="00A52540"/>
    <w:rsid w:val="00A60681"/>
    <w:rsid w:val="00A6140A"/>
    <w:rsid w:val="00A71D44"/>
    <w:rsid w:val="00A8259E"/>
    <w:rsid w:val="00A83464"/>
    <w:rsid w:val="00A83D39"/>
    <w:rsid w:val="00A91A16"/>
    <w:rsid w:val="00A92AE7"/>
    <w:rsid w:val="00AC3EF0"/>
    <w:rsid w:val="00AD0B2D"/>
    <w:rsid w:val="00AD10B5"/>
    <w:rsid w:val="00AD18A5"/>
    <w:rsid w:val="00AF0B07"/>
    <w:rsid w:val="00AF3872"/>
    <w:rsid w:val="00AF6675"/>
    <w:rsid w:val="00B558D3"/>
    <w:rsid w:val="00B5672F"/>
    <w:rsid w:val="00B6610B"/>
    <w:rsid w:val="00BA0F63"/>
    <w:rsid w:val="00BB2E6A"/>
    <w:rsid w:val="00BB3CD3"/>
    <w:rsid w:val="00BC3508"/>
    <w:rsid w:val="00BC467D"/>
    <w:rsid w:val="00BC7C9F"/>
    <w:rsid w:val="00BD43EE"/>
    <w:rsid w:val="00BF392F"/>
    <w:rsid w:val="00C00734"/>
    <w:rsid w:val="00C173A7"/>
    <w:rsid w:val="00C23E5D"/>
    <w:rsid w:val="00C27B63"/>
    <w:rsid w:val="00C326C9"/>
    <w:rsid w:val="00C33619"/>
    <w:rsid w:val="00C35379"/>
    <w:rsid w:val="00C47E78"/>
    <w:rsid w:val="00C50ADF"/>
    <w:rsid w:val="00C56494"/>
    <w:rsid w:val="00C85291"/>
    <w:rsid w:val="00C9006A"/>
    <w:rsid w:val="00CA05C5"/>
    <w:rsid w:val="00CB3565"/>
    <w:rsid w:val="00CC1487"/>
    <w:rsid w:val="00CD342E"/>
    <w:rsid w:val="00CE3B95"/>
    <w:rsid w:val="00D041DE"/>
    <w:rsid w:val="00D045A3"/>
    <w:rsid w:val="00D113F2"/>
    <w:rsid w:val="00D22E12"/>
    <w:rsid w:val="00D237C7"/>
    <w:rsid w:val="00D2466D"/>
    <w:rsid w:val="00D33068"/>
    <w:rsid w:val="00D33F9A"/>
    <w:rsid w:val="00D4447A"/>
    <w:rsid w:val="00D46035"/>
    <w:rsid w:val="00D7744B"/>
    <w:rsid w:val="00D77865"/>
    <w:rsid w:val="00D94DF5"/>
    <w:rsid w:val="00D9515A"/>
    <w:rsid w:val="00DB0D22"/>
    <w:rsid w:val="00DD7FCD"/>
    <w:rsid w:val="00DE2EA2"/>
    <w:rsid w:val="00DF7088"/>
    <w:rsid w:val="00E022B2"/>
    <w:rsid w:val="00E0240D"/>
    <w:rsid w:val="00E17AF1"/>
    <w:rsid w:val="00E31767"/>
    <w:rsid w:val="00E3243F"/>
    <w:rsid w:val="00E33C71"/>
    <w:rsid w:val="00E37DCF"/>
    <w:rsid w:val="00E42491"/>
    <w:rsid w:val="00E4469C"/>
    <w:rsid w:val="00E46F53"/>
    <w:rsid w:val="00E6109E"/>
    <w:rsid w:val="00E75870"/>
    <w:rsid w:val="00ED24C3"/>
    <w:rsid w:val="00EE2325"/>
    <w:rsid w:val="00EE2E22"/>
    <w:rsid w:val="00EF2391"/>
    <w:rsid w:val="00F0286C"/>
    <w:rsid w:val="00F0350F"/>
    <w:rsid w:val="00F10B3C"/>
    <w:rsid w:val="00F1695C"/>
    <w:rsid w:val="00F17BC6"/>
    <w:rsid w:val="00F215CB"/>
    <w:rsid w:val="00F35468"/>
    <w:rsid w:val="00F44CB5"/>
    <w:rsid w:val="00F74568"/>
    <w:rsid w:val="00F7727B"/>
    <w:rsid w:val="00F90364"/>
    <w:rsid w:val="00F94081"/>
    <w:rsid w:val="00FA32B3"/>
    <w:rsid w:val="00FA4387"/>
    <w:rsid w:val="00FA71A9"/>
    <w:rsid w:val="00FB43C9"/>
    <w:rsid w:val="00FD5A41"/>
    <w:rsid w:val="00FF69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6F8000C0-0DDD-4976-B918-8D2A1E036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67D"/>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896E23"/>
    <w:pPr>
      <w:keepNext/>
      <w:keepLines/>
      <w:tabs>
        <w:tab w:val="left" w:pos="720"/>
      </w:tabs>
      <w:overflowPunct/>
      <w:autoSpaceDE/>
      <w:autoSpaceDN/>
      <w:adjustRightInd/>
      <w:spacing w:before="0" w:after="240"/>
      <w:ind w:left="720" w:hanging="720"/>
      <w:textAlignment w:val="auto"/>
      <w:outlineLvl w:val="0"/>
    </w:pPr>
    <w:rPr>
      <w:rFonts w:ascii="Times New Roman Bold" w:hAnsi="Times New Roman Bold"/>
      <w:b/>
      <w:bCs/>
      <w:sz w:val="24"/>
      <w:szCs w:val="32"/>
      <w:lang w:val="en-GB"/>
    </w:rPr>
  </w:style>
  <w:style w:type="paragraph" w:styleId="Heading2">
    <w:name w:val="heading 2"/>
    <w:basedOn w:val="Heading1"/>
    <w:next w:val="Normal"/>
    <w:link w:val="Heading2Char"/>
    <w:qFormat/>
    <w:rsid w:val="00896E23"/>
    <w:pPr>
      <w:bidi w:val="0"/>
      <w:jc w:val="left"/>
      <w:outlineLvl w:val="1"/>
    </w:pPr>
    <w:rPr>
      <w:sz w:val="22"/>
      <w:szCs w:val="30"/>
    </w:rPr>
  </w:style>
  <w:style w:type="paragraph" w:styleId="Heading3">
    <w:name w:val="heading 3"/>
    <w:basedOn w:val="Heading1"/>
    <w:next w:val="Normal"/>
    <w:link w:val="Heading3Char"/>
    <w:qFormat/>
    <w:rsid w:val="00896E23"/>
    <w:pPr>
      <w:bidi w:val="0"/>
      <w:jc w:val="left"/>
      <w:outlineLvl w:val="2"/>
    </w:pPr>
    <w:rPr>
      <w:sz w:val="22"/>
      <w:szCs w:val="30"/>
    </w:rPr>
  </w:style>
  <w:style w:type="paragraph" w:styleId="Heading4">
    <w:name w:val="heading 4"/>
    <w:basedOn w:val="Normal"/>
    <w:next w:val="Normal"/>
    <w:link w:val="Heading4Char"/>
    <w:qFormat/>
    <w:rsid w:val="00896E23"/>
    <w:pPr>
      <w:keepNext/>
      <w:tabs>
        <w:tab w:val="left" w:pos="720"/>
      </w:tabs>
      <w:overflowPunct/>
      <w:autoSpaceDE/>
      <w:autoSpaceDN/>
      <w:adjustRightInd/>
      <w:spacing w:before="0" w:after="240"/>
      <w:ind w:left="1134" w:hanging="1134"/>
      <w:textAlignment w:val="auto"/>
      <w:outlineLvl w:val="3"/>
    </w:pPr>
    <w:rPr>
      <w:rFonts w:ascii="Times New Roman Bold" w:hAnsi="Times New Roman Bold"/>
      <w:b/>
      <w:bCs/>
      <w:lang w:val="fr-FR" w:bidi="ar-M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07010F"/>
    <w:pPr>
      <w:spacing w:before="360"/>
    </w:pPr>
  </w:style>
  <w:style w:type="paragraph" w:customStyle="1" w:styleId="enumlev1">
    <w:name w:val="enumlev1"/>
    <w:basedOn w:val="Normal"/>
    <w:link w:val="enumlev1Char"/>
    <w:rsid w:val="0007010F"/>
    <w:pPr>
      <w:spacing w:before="80"/>
      <w:ind w:left="794" w:hanging="794"/>
    </w:pPr>
    <w:rPr>
      <w:lang w:bidi="ar-EG"/>
    </w:rPr>
  </w:style>
  <w:style w:type="paragraph" w:customStyle="1" w:styleId="enumlev2">
    <w:name w:val="enumlev2"/>
    <w:basedOn w:val="enumlev1"/>
    <w:rsid w:val="0007010F"/>
    <w:pPr>
      <w:ind w:left="1475" w:hanging="624"/>
    </w:pPr>
  </w:style>
  <w:style w:type="character" w:styleId="PageNumber">
    <w:name w:val="page number"/>
    <w:basedOn w:val="DefaultParagraphFont"/>
    <w:rsid w:val="0007010F"/>
  </w:style>
  <w:style w:type="paragraph" w:styleId="Footer">
    <w:name w:val="footer"/>
    <w:aliases w:val="pie de página,fo"/>
    <w:basedOn w:val="Normal"/>
    <w:link w:val="FooterChar"/>
    <w:rsid w:val="0007010F"/>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07010F"/>
    <w:rPr>
      <w:rFonts w:ascii="Times New Roman" w:eastAsia="Times New Roman" w:hAnsi="Times New Roman" w:cs="Traditional Arabic"/>
      <w:caps/>
      <w:noProof/>
      <w:sz w:val="16"/>
      <w:szCs w:val="30"/>
      <w:lang w:eastAsia="fr-FR"/>
    </w:rPr>
  </w:style>
  <w:style w:type="character" w:styleId="FootnoteReference">
    <w:name w:val="footnote reference"/>
    <w:basedOn w:val="DefaultParagraphFont"/>
    <w:rsid w:val="0007010F"/>
    <w:rPr>
      <w:rFonts w:cs="Times New Roman"/>
      <w:sz w:val="24"/>
      <w:szCs w:val="24"/>
      <w:vertAlign w:val="superscript"/>
    </w:rPr>
  </w:style>
  <w:style w:type="paragraph" w:styleId="FootnoteText">
    <w:name w:val="footnote text"/>
    <w:basedOn w:val="Note"/>
    <w:link w:val="FootnoteTextChar"/>
    <w:rsid w:val="00F0286C"/>
    <w:pPr>
      <w:tabs>
        <w:tab w:val="left" w:pos="255"/>
      </w:tabs>
      <w:spacing w:before="120" w:line="180" w:lineRule="auto"/>
      <w:ind w:left="255" w:hanging="255"/>
    </w:pPr>
    <w:rPr>
      <w:lang w:bidi="ar-EG"/>
    </w:rPr>
  </w:style>
  <w:style w:type="character" w:customStyle="1" w:styleId="FootnoteTextChar">
    <w:name w:val="Footnote Text Char"/>
    <w:basedOn w:val="DefaultParagraphFont"/>
    <w:link w:val="FootnoteText"/>
    <w:rsid w:val="00F0286C"/>
    <w:rPr>
      <w:rFonts w:ascii="Times New Roman" w:eastAsia="Times New Roman" w:hAnsi="Times New Roman" w:cs="Traditional Arabic"/>
      <w:sz w:val="20"/>
      <w:szCs w:val="26"/>
      <w:lang w:eastAsia="en-US" w:bidi="ar-EG"/>
    </w:rPr>
  </w:style>
  <w:style w:type="paragraph" w:customStyle="1" w:styleId="Note">
    <w:name w:val="Note"/>
    <w:basedOn w:val="Normal"/>
    <w:rsid w:val="0007010F"/>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07010F"/>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07010F"/>
    <w:rPr>
      <w:rFonts w:ascii="Times New Roman Bold" w:eastAsia="Times New Roman" w:hAnsi="Times New Roman Bold" w:cs="Traditional Arabic"/>
      <w:b/>
      <w:bCs/>
      <w:szCs w:val="30"/>
      <w:lang w:eastAsia="fr-FR"/>
    </w:rPr>
  </w:style>
  <w:style w:type="paragraph" w:customStyle="1" w:styleId="Recdate">
    <w:name w:val="Rec_date"/>
    <w:basedOn w:val="Normal"/>
    <w:next w:val="Normalaftertitle"/>
    <w:rsid w:val="0007010F"/>
    <w:pPr>
      <w:keepNext/>
      <w:keepLines/>
      <w:jc w:val="right"/>
    </w:pPr>
  </w:style>
  <w:style w:type="paragraph" w:customStyle="1" w:styleId="RecNo">
    <w:name w:val="Rec_No"/>
    <w:basedOn w:val="Normal"/>
    <w:next w:val="Rectitle"/>
    <w:rsid w:val="0007010F"/>
    <w:pPr>
      <w:keepNext/>
      <w:keepLines/>
      <w:spacing w:before="0"/>
      <w:jc w:val="center"/>
    </w:pPr>
    <w:rPr>
      <w:rFonts w:eastAsia="NSimSun"/>
      <w:sz w:val="28"/>
      <w:szCs w:val="40"/>
      <w:lang w:bidi="ar-EG"/>
    </w:rPr>
  </w:style>
  <w:style w:type="paragraph" w:customStyle="1" w:styleId="Rectitle">
    <w:name w:val="Rec_title"/>
    <w:basedOn w:val="Normal"/>
    <w:next w:val="Normalaftertitle"/>
    <w:rsid w:val="0007010F"/>
    <w:pPr>
      <w:keepNext/>
      <w:keepLines/>
      <w:spacing w:before="240"/>
      <w:jc w:val="center"/>
    </w:pPr>
    <w:rPr>
      <w:rFonts w:ascii="Times New Roman Bold" w:eastAsia="NSimSun" w:hAnsi="Times New Roman Bold"/>
      <w:b/>
      <w:bCs/>
      <w:sz w:val="28"/>
      <w:szCs w:val="40"/>
      <w:lang w:bidi="ar-EG"/>
    </w:rPr>
  </w:style>
  <w:style w:type="paragraph" w:customStyle="1" w:styleId="FigureNo">
    <w:name w:val="Figure_No"/>
    <w:basedOn w:val="Normal"/>
    <w:link w:val="FigureNoChar1"/>
    <w:rsid w:val="0007010F"/>
    <w:pPr>
      <w:keepNext/>
      <w:spacing w:before="240"/>
      <w:jc w:val="center"/>
    </w:pPr>
    <w:rPr>
      <w:rFonts w:hAnsi="Times New Roman Bold"/>
      <w:lang w:val="fr-FR" w:bidi="ar-EG"/>
    </w:rPr>
  </w:style>
  <w:style w:type="character" w:styleId="Hyperlink">
    <w:name w:val="Hyperlink"/>
    <w:basedOn w:val="DefaultParagraphFont"/>
    <w:rsid w:val="0007010F"/>
    <w:rPr>
      <w:color w:val="0000FF"/>
      <w:u w:val="single"/>
    </w:rPr>
  </w:style>
  <w:style w:type="table" w:styleId="TableGrid">
    <w:name w:val="Table Grid"/>
    <w:basedOn w:val="TableNormal"/>
    <w:rsid w:val="0007010F"/>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outtitle">
    <w:name w:val="Figure_without_title"/>
    <w:basedOn w:val="Normal"/>
    <w:next w:val="Normalaftertitle"/>
    <w:rsid w:val="0007010F"/>
    <w:pPr>
      <w:keepLines/>
      <w:tabs>
        <w:tab w:val="left" w:pos="805"/>
      </w:tabs>
      <w:spacing w:before="240" w:after="120"/>
      <w:jc w:val="center"/>
    </w:pPr>
    <w:rPr>
      <w:sz w:val="20"/>
    </w:rPr>
  </w:style>
  <w:style w:type="paragraph" w:customStyle="1" w:styleId="AnnexNoTitle">
    <w:name w:val="Annex_NoTitle"/>
    <w:basedOn w:val="Normal"/>
    <w:next w:val="Normalaftertitle"/>
    <w:rsid w:val="0007010F"/>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07010F"/>
    <w:rPr>
      <w:rFonts w:ascii="Times New Roman" w:eastAsia="Times New Roman" w:hAnsi="Times New Roman" w:cs="Traditional Arabic"/>
      <w:szCs w:val="30"/>
      <w:lang w:eastAsia="fr-FR" w:bidi="ar-EG"/>
    </w:rPr>
  </w:style>
  <w:style w:type="paragraph" w:customStyle="1" w:styleId="CALL">
    <w:name w:val="CALL"/>
    <w:basedOn w:val="Normal"/>
    <w:next w:val="Normal"/>
    <w:rsid w:val="00F74568"/>
    <w:pPr>
      <w:tabs>
        <w:tab w:val="left" w:pos="708"/>
      </w:tabs>
      <w:ind w:left="708"/>
    </w:pPr>
    <w:rPr>
      <w:i/>
      <w:iCs/>
      <w:lang w:eastAsia="en-US" w:bidi="ar-EG"/>
    </w:rPr>
  </w:style>
  <w:style w:type="paragraph" w:customStyle="1" w:styleId="FigureNo0">
    <w:name w:val="Figure No"/>
    <w:basedOn w:val="Normal"/>
    <w:rsid w:val="0007010F"/>
    <w:pPr>
      <w:keepNext/>
      <w:keepLines/>
      <w:tabs>
        <w:tab w:val="left" w:pos="907"/>
      </w:tabs>
      <w:spacing w:before="240" w:after="120"/>
      <w:jc w:val="center"/>
    </w:pPr>
    <w:rPr>
      <w:lang w:eastAsia="en-US" w:bidi="ar-EG"/>
    </w:rPr>
  </w:style>
  <w:style w:type="paragraph" w:customStyle="1" w:styleId="Headingb">
    <w:name w:val="Heading b"/>
    <w:basedOn w:val="Normal"/>
    <w:rsid w:val="0007010F"/>
    <w:pPr>
      <w:tabs>
        <w:tab w:val="left" w:pos="907"/>
      </w:tabs>
      <w:spacing w:before="240"/>
    </w:pPr>
    <w:rPr>
      <w:rFonts w:ascii="Times New Roman Bold" w:hAnsi="Times New Roman Bold"/>
      <w:b/>
      <w:bCs/>
      <w:sz w:val="24"/>
      <w:szCs w:val="32"/>
      <w:lang w:eastAsia="en-US" w:bidi="ar-EG"/>
    </w:rPr>
  </w:style>
  <w:style w:type="character" w:customStyle="1" w:styleId="FigureNoChar1">
    <w:name w:val="Figure_No Char1"/>
    <w:basedOn w:val="DefaultParagraphFont"/>
    <w:link w:val="FigureNo"/>
    <w:locked/>
    <w:rsid w:val="0007010F"/>
    <w:rPr>
      <w:rFonts w:ascii="Times New Roman" w:eastAsia="Times New Roman" w:hAnsi="Times New Roman Bold" w:cs="Traditional Arabic"/>
      <w:szCs w:val="30"/>
      <w:lang w:val="fr-FR" w:eastAsia="fr-FR" w:bidi="ar-EG"/>
    </w:rPr>
  </w:style>
  <w:style w:type="paragraph" w:customStyle="1" w:styleId="AnnexNotitle0">
    <w:name w:val="Annex_No &amp; title"/>
    <w:basedOn w:val="Normal"/>
    <w:next w:val="Normalaftertitle"/>
    <w:rsid w:val="0007010F"/>
    <w:pPr>
      <w:keepNext/>
      <w:keepLines/>
      <w:spacing w:before="240"/>
      <w:jc w:val="center"/>
    </w:pPr>
    <w:rPr>
      <w:rFonts w:ascii="Times New Roman Bold" w:hAnsi="Times New Roman Bold"/>
      <w:b/>
      <w:bCs/>
      <w:noProof/>
      <w:sz w:val="28"/>
      <w:szCs w:val="40"/>
      <w:lang w:bidi="ar-EG"/>
    </w:rPr>
  </w:style>
  <w:style w:type="paragraph" w:customStyle="1" w:styleId="Normal15pt">
    <w:name w:val="Normal + 15 pt"/>
    <w:aliases w:val="Before:  0 cm,Hanging:  1.27 cm,Line sNormal 11"/>
    <w:basedOn w:val="Normal"/>
    <w:link w:val="Normal15ptChar"/>
    <w:rsid w:val="0007010F"/>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07010F"/>
    <w:rPr>
      <w:rFonts w:ascii="Times New Roman" w:eastAsia="Times New Roman" w:hAnsi="Times New Roman" w:cs="Traditional Arabic"/>
      <w:sz w:val="30"/>
      <w:szCs w:val="30"/>
      <w:lang w:eastAsia="ja-JP" w:bidi="ar-EG"/>
    </w:rPr>
  </w:style>
  <w:style w:type="paragraph" w:customStyle="1" w:styleId="Figuretitle">
    <w:name w:val="Figure_title"/>
    <w:basedOn w:val="Normal"/>
    <w:next w:val="Normal"/>
    <w:rsid w:val="00F0286C"/>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
    <w:name w:val="Table_Text"/>
    <w:basedOn w:val="Normal"/>
    <w:rsid w:val="0007010F"/>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
    <w:rsid w:val="0007010F"/>
    <w:pPr>
      <w:keepNext/>
      <w:keepLines/>
      <w:bidi w:val="0"/>
      <w:spacing w:before="0" w:line="240" w:lineRule="auto"/>
    </w:pPr>
    <w:rPr>
      <w:rFonts w:cs="Times New Roman"/>
      <w:sz w:val="16"/>
      <w:szCs w:val="19"/>
      <w:lang w:val="en-GB" w:eastAsia="en-US"/>
    </w:rPr>
  </w:style>
  <w:style w:type="paragraph" w:customStyle="1" w:styleId="Equation">
    <w:name w:val="Equation"/>
    <w:basedOn w:val="Normal"/>
    <w:rsid w:val="0007010F"/>
    <w:pPr>
      <w:tabs>
        <w:tab w:val="left" w:pos="794"/>
        <w:tab w:val="center" w:pos="4849"/>
        <w:tab w:val="right" w:pos="9696"/>
      </w:tabs>
      <w:bidi w:val="0"/>
      <w:spacing w:before="140" w:after="40" w:line="240" w:lineRule="auto"/>
      <w:jc w:val="left"/>
    </w:pPr>
    <w:rPr>
      <w:rFonts w:cs="Times New Roman"/>
      <w:szCs w:val="26"/>
      <w:lang w:val="en-GB" w:eastAsia="en-US"/>
    </w:rPr>
  </w:style>
  <w:style w:type="paragraph" w:customStyle="1" w:styleId="TableLegend">
    <w:name w:val="Table_Legend"/>
    <w:basedOn w:val="Normal"/>
    <w:next w:val="Normal"/>
    <w:rsid w:val="0007010F"/>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07010F"/>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07010F"/>
    <w:rPr>
      <w:rFonts w:ascii="Traditional Arabic" w:eastAsia="Times New Roman" w:hAnsi="Traditional Arabic" w:cs="Times New Roman"/>
      <w:sz w:val="28"/>
      <w:szCs w:val="28"/>
      <w:lang w:eastAsia="en-US"/>
    </w:rPr>
  </w:style>
  <w:style w:type="paragraph" w:customStyle="1" w:styleId="Tablehead">
    <w:name w:val="Table_head"/>
    <w:basedOn w:val="Normal"/>
    <w:next w:val="Normal"/>
    <w:rsid w:val="00F10B3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character" w:customStyle="1" w:styleId="Heading1Char">
    <w:name w:val="Heading 1 Char"/>
    <w:basedOn w:val="DefaultParagraphFont"/>
    <w:link w:val="Heading1"/>
    <w:rsid w:val="00896E23"/>
    <w:rPr>
      <w:rFonts w:ascii="Times New Roman Bold" w:eastAsia="Times New Roman" w:hAnsi="Times New Roman Bold" w:cs="Traditional Arabic"/>
      <w:b/>
      <w:bCs/>
      <w:sz w:val="24"/>
      <w:szCs w:val="32"/>
      <w:lang w:val="en-GB" w:eastAsia="fr-FR"/>
    </w:rPr>
  </w:style>
  <w:style w:type="character" w:customStyle="1" w:styleId="Heading2Char">
    <w:name w:val="Heading 2 Char"/>
    <w:basedOn w:val="DefaultParagraphFont"/>
    <w:link w:val="Heading2"/>
    <w:rsid w:val="00896E23"/>
    <w:rPr>
      <w:rFonts w:ascii="Times New Roman Bold" w:eastAsia="Times New Roman" w:hAnsi="Times New Roman Bold" w:cs="Traditional Arabic"/>
      <w:b/>
      <w:bCs/>
      <w:szCs w:val="30"/>
      <w:lang w:val="en-GB" w:eastAsia="fr-FR"/>
    </w:rPr>
  </w:style>
  <w:style w:type="character" w:customStyle="1" w:styleId="Heading3Char">
    <w:name w:val="Heading 3 Char"/>
    <w:basedOn w:val="DefaultParagraphFont"/>
    <w:link w:val="Heading3"/>
    <w:rsid w:val="00896E23"/>
    <w:rPr>
      <w:rFonts w:ascii="Times New Roman Bold" w:eastAsia="Times New Roman" w:hAnsi="Times New Roman Bold" w:cs="Traditional Arabic"/>
      <w:b/>
      <w:bCs/>
      <w:szCs w:val="30"/>
      <w:lang w:val="en-GB" w:eastAsia="fr-FR"/>
    </w:rPr>
  </w:style>
  <w:style w:type="character" w:customStyle="1" w:styleId="Heading4Char">
    <w:name w:val="Heading 4 Char"/>
    <w:basedOn w:val="DefaultParagraphFont"/>
    <w:link w:val="Heading4"/>
    <w:rsid w:val="00896E23"/>
    <w:rPr>
      <w:rFonts w:ascii="Times New Roman Bold" w:eastAsia="Times New Roman" w:hAnsi="Times New Roman Bold" w:cs="Traditional Arabic"/>
      <w:b/>
      <w:bCs/>
      <w:szCs w:val="30"/>
      <w:lang w:val="fr-FR" w:eastAsia="fr-FR" w:bidi="ar-MA"/>
    </w:rPr>
  </w:style>
  <w:style w:type="paragraph" w:styleId="TOC1">
    <w:name w:val="toc 1"/>
    <w:basedOn w:val="Normal"/>
    <w:semiHidden/>
    <w:rsid w:val="00896E23"/>
    <w:pPr>
      <w:keepLines/>
      <w:tabs>
        <w:tab w:val="left" w:pos="720"/>
        <w:tab w:val="left" w:pos="964"/>
        <w:tab w:val="left" w:leader="dot" w:pos="8789"/>
        <w:tab w:val="right" w:pos="9639"/>
      </w:tabs>
      <w:overflowPunct/>
      <w:autoSpaceDE/>
      <w:autoSpaceDN/>
      <w:bidi w:val="0"/>
      <w:adjustRightInd/>
      <w:spacing w:after="240"/>
      <w:ind w:left="680" w:right="851" w:hanging="680"/>
      <w:textAlignment w:val="auto"/>
    </w:pPr>
    <w:rPr>
      <w:lang w:val="en-GB"/>
    </w:rPr>
  </w:style>
  <w:style w:type="paragraph" w:styleId="TOC2">
    <w:name w:val="toc 2"/>
    <w:basedOn w:val="TOC1"/>
    <w:semiHidden/>
    <w:rsid w:val="00896E23"/>
    <w:pPr>
      <w:tabs>
        <w:tab w:val="clear" w:pos="964"/>
        <w:tab w:val="clear" w:pos="8789"/>
        <w:tab w:val="left" w:leader="dot" w:pos="9083"/>
      </w:tabs>
      <w:bidi/>
      <w:ind w:left="1383" w:right="1531" w:hanging="703"/>
    </w:pPr>
  </w:style>
  <w:style w:type="paragraph" w:customStyle="1" w:styleId="recno0">
    <w:name w:val="rec_no"/>
    <w:basedOn w:val="Normal"/>
    <w:rsid w:val="00896E23"/>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896E23"/>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896E23"/>
    <w:pPr>
      <w:tabs>
        <w:tab w:val="left" w:pos="851"/>
      </w:tabs>
    </w:pPr>
  </w:style>
  <w:style w:type="paragraph" w:customStyle="1" w:styleId="Numbered">
    <w:name w:val="Numbered"/>
    <w:basedOn w:val="Normal"/>
    <w:rsid w:val="00896E23"/>
    <w:pPr>
      <w:tabs>
        <w:tab w:val="left" w:pos="720"/>
      </w:tabs>
      <w:spacing w:before="0" w:after="120"/>
      <w:ind w:left="720" w:hanging="720"/>
    </w:pPr>
    <w:rPr>
      <w:lang w:eastAsia="en-US" w:bidi="ar-EG"/>
    </w:rPr>
  </w:style>
  <w:style w:type="paragraph" w:customStyle="1" w:styleId="Contents">
    <w:name w:val="Contents"/>
    <w:basedOn w:val="Normal"/>
    <w:rsid w:val="00896E23"/>
    <w:pPr>
      <w:tabs>
        <w:tab w:val="left" w:pos="720"/>
      </w:tabs>
      <w:spacing w:before="0" w:after="240"/>
      <w:jc w:val="center"/>
    </w:pPr>
    <w:rPr>
      <w:rFonts w:ascii="Times New Roman Bold" w:hAnsi="Times New Roman Bold"/>
      <w:b/>
      <w:bCs/>
      <w:sz w:val="24"/>
      <w:szCs w:val="32"/>
      <w:lang w:eastAsia="en-US" w:bidi="ar-EG"/>
    </w:rPr>
  </w:style>
  <w:style w:type="paragraph" w:customStyle="1" w:styleId="Tabletext0">
    <w:name w:val="Table_text"/>
    <w:basedOn w:val="Normal"/>
    <w:rsid w:val="00896E23"/>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pPr>
    <w:rPr>
      <w:sz w:val="20"/>
      <w:szCs w:val="26"/>
      <w:lang w:val="en-GB" w:eastAsia="en-US"/>
    </w:rPr>
  </w:style>
  <w:style w:type="paragraph" w:customStyle="1" w:styleId="Title1">
    <w:name w:val="Title_1"/>
    <w:basedOn w:val="rectitle0"/>
    <w:rsid w:val="00896E23"/>
    <w:rPr>
      <w:rFonts w:ascii="Times New Roman" w:hAnsi="Times New Roman"/>
      <w:b w:val="0"/>
      <w:bCs w:val="0"/>
    </w:rPr>
  </w:style>
  <w:style w:type="paragraph" w:customStyle="1" w:styleId="Call0">
    <w:name w:val="Call"/>
    <w:basedOn w:val="CALL"/>
    <w:rsid w:val="00A71D44"/>
  </w:style>
  <w:style w:type="paragraph" w:customStyle="1" w:styleId="Annexno">
    <w:name w:val="Annex_no"/>
    <w:basedOn w:val="Recno1"/>
    <w:rsid w:val="00896E23"/>
  </w:style>
  <w:style w:type="paragraph" w:customStyle="1" w:styleId="Recno1">
    <w:name w:val="Rec_no"/>
    <w:basedOn w:val="Normal"/>
    <w:rsid w:val="00896E23"/>
    <w:pPr>
      <w:tabs>
        <w:tab w:val="left" w:pos="720"/>
        <w:tab w:val="center" w:pos="4819"/>
      </w:tabs>
      <w:spacing w:before="0" w:after="120"/>
      <w:jc w:val="center"/>
    </w:pPr>
    <w:rPr>
      <w:sz w:val="26"/>
      <w:szCs w:val="36"/>
      <w:lang w:eastAsia="en-US"/>
    </w:rPr>
  </w:style>
  <w:style w:type="paragraph" w:customStyle="1" w:styleId="Headingb0">
    <w:name w:val="Heading_b"/>
    <w:basedOn w:val="Heading2"/>
    <w:rsid w:val="00896E23"/>
    <w:pPr>
      <w:jc w:val="both"/>
    </w:pPr>
    <w:rPr>
      <w:sz w:val="24"/>
      <w:szCs w:val="32"/>
      <w:lang w:bidi="ar-EG"/>
    </w:rPr>
  </w:style>
  <w:style w:type="paragraph" w:customStyle="1" w:styleId="Chapterno">
    <w:name w:val="Chapter_no"/>
    <w:basedOn w:val="Normal"/>
    <w:rsid w:val="00896E23"/>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896E23"/>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
    <w:name w:val="Heading_5"/>
    <w:basedOn w:val="Heading4"/>
    <w:rsid w:val="00896E23"/>
    <w:pPr>
      <w:tabs>
        <w:tab w:val="left" w:pos="1134"/>
      </w:tabs>
      <w:spacing w:before="120" w:after="0"/>
    </w:pPr>
    <w:rPr>
      <w:b w:val="0"/>
      <w:kern w:val="14"/>
      <w:lang w:val="en-US" w:eastAsia="en-US" w:bidi="ar-EG"/>
    </w:rPr>
  </w:style>
  <w:style w:type="paragraph" w:customStyle="1" w:styleId="Bullted">
    <w:name w:val="Bullted"/>
    <w:basedOn w:val="Normal"/>
    <w:rsid w:val="00896E23"/>
    <w:pPr>
      <w:numPr>
        <w:numId w:val="2"/>
      </w:numPr>
      <w:tabs>
        <w:tab w:val="left" w:pos="1134"/>
      </w:tabs>
    </w:pPr>
    <w:rPr>
      <w:lang w:eastAsia="en-US"/>
    </w:rPr>
  </w:style>
  <w:style w:type="paragraph" w:customStyle="1" w:styleId="Appendixtitle">
    <w:name w:val="Appendix_title"/>
    <w:basedOn w:val="Normal"/>
    <w:rsid w:val="00896E23"/>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896E23"/>
    <w:pPr>
      <w:tabs>
        <w:tab w:val="left" w:pos="720"/>
      </w:tabs>
      <w:spacing w:before="0" w:after="240"/>
    </w:pPr>
    <w:rPr>
      <w:lang w:eastAsia="en-US" w:bidi="ar-EG"/>
    </w:rPr>
  </w:style>
  <w:style w:type="paragraph" w:customStyle="1" w:styleId="Figureno1">
    <w:name w:val="Figure_no"/>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896E23"/>
  </w:style>
  <w:style w:type="paragraph" w:customStyle="1" w:styleId="Heading7">
    <w:name w:val="Heading_7"/>
    <w:basedOn w:val="Heading5"/>
    <w:rsid w:val="00896E23"/>
  </w:style>
  <w:style w:type="paragraph" w:customStyle="1" w:styleId="APPENDIXNO">
    <w:name w:val="APPENDIX_NO"/>
    <w:basedOn w:val="Annexno"/>
    <w:rsid w:val="00896E23"/>
    <w:pPr>
      <w:keepNext/>
      <w:tabs>
        <w:tab w:val="clear" w:pos="720"/>
      </w:tabs>
      <w:spacing w:before="480" w:after="80"/>
    </w:pPr>
    <w:rPr>
      <w:b/>
      <w:bCs/>
    </w:rPr>
  </w:style>
  <w:style w:type="paragraph" w:customStyle="1" w:styleId="RecNO2">
    <w:name w:val="Rec_NO"/>
    <w:basedOn w:val="Normal"/>
    <w:rsid w:val="00896E23"/>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896E23"/>
    <w:pPr>
      <w:tabs>
        <w:tab w:val="left" w:pos="720"/>
      </w:tabs>
      <w:spacing w:before="360" w:after="240"/>
    </w:pPr>
    <w:rPr>
      <w:lang w:eastAsia="en-US"/>
    </w:rPr>
  </w:style>
  <w:style w:type="paragraph" w:customStyle="1" w:styleId="AnnexNO0">
    <w:name w:val="Annex_NO"/>
    <w:basedOn w:val="Normal"/>
    <w:rsid w:val="00896E23"/>
    <w:pPr>
      <w:tabs>
        <w:tab w:val="left" w:pos="720"/>
      </w:tabs>
      <w:spacing w:before="0" w:after="180"/>
      <w:jc w:val="center"/>
    </w:pPr>
    <w:rPr>
      <w:rFonts w:ascii="Times New Roman Bold" w:hAnsi="Times New Roman Bold"/>
      <w:b/>
      <w:bCs/>
      <w:sz w:val="26"/>
      <w:szCs w:val="36"/>
      <w:lang w:eastAsia="en-US"/>
    </w:rPr>
  </w:style>
  <w:style w:type="paragraph" w:customStyle="1" w:styleId="Annextitle">
    <w:name w:val="Annex_title"/>
    <w:basedOn w:val="rectitle0"/>
    <w:rsid w:val="00896E23"/>
  </w:style>
  <w:style w:type="paragraph" w:customStyle="1" w:styleId="enmulev1">
    <w:name w:val="enmulev1"/>
    <w:basedOn w:val="Normal"/>
    <w:rsid w:val="00896E23"/>
    <w:pPr>
      <w:tabs>
        <w:tab w:val="left" w:pos="720"/>
      </w:tabs>
      <w:spacing w:before="0" w:after="120"/>
      <w:ind w:left="720" w:hanging="720"/>
    </w:pPr>
    <w:rPr>
      <w:lang w:eastAsia="en-US"/>
    </w:rPr>
  </w:style>
  <w:style w:type="paragraph" w:customStyle="1" w:styleId="FigureNoTitle">
    <w:name w:val="Figure_NoTitle"/>
    <w:basedOn w:val="Normal"/>
    <w:next w:val="Normal"/>
    <w:rsid w:val="00896E23"/>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896E23"/>
    <w:pPr>
      <w:tabs>
        <w:tab w:val="left" w:pos="720"/>
      </w:tabs>
      <w:spacing w:before="0" w:after="240"/>
      <w:ind w:left="720"/>
    </w:pPr>
    <w:rPr>
      <w:lang w:eastAsia="en-US"/>
    </w:rPr>
  </w:style>
  <w:style w:type="paragraph" w:customStyle="1" w:styleId="RecNoBR">
    <w:name w:val="Rec_No_BR"/>
    <w:basedOn w:val="Normal"/>
    <w:next w:val="Rectitle"/>
    <w:rsid w:val="00896E23"/>
    <w:pPr>
      <w:keepNext/>
      <w:keepLines/>
      <w:tabs>
        <w:tab w:val="left" w:pos="720"/>
        <w:tab w:val="left" w:pos="794"/>
        <w:tab w:val="left" w:pos="1191"/>
        <w:tab w:val="left" w:pos="1588"/>
        <w:tab w:val="left" w:pos="1985"/>
      </w:tabs>
      <w:spacing w:before="480"/>
      <w:jc w:val="center"/>
    </w:pPr>
    <w:rPr>
      <w:caps/>
      <w:sz w:val="26"/>
      <w:szCs w:val="36"/>
      <w:lang w:val="en-GB" w:eastAsia="en-US"/>
    </w:rPr>
  </w:style>
  <w:style w:type="paragraph" w:customStyle="1" w:styleId="headingb1">
    <w:name w:val="heading_b"/>
    <w:basedOn w:val="Heading3"/>
    <w:next w:val="Normal"/>
    <w:rsid w:val="00896E23"/>
    <w:pPr>
      <w:tabs>
        <w:tab w:val="left" w:pos="2127"/>
        <w:tab w:val="left" w:pos="2410"/>
        <w:tab w:val="left" w:pos="2921"/>
        <w:tab w:val="left" w:pos="3261"/>
      </w:tabs>
      <w:spacing w:before="240"/>
      <w:ind w:left="0" w:firstLine="0"/>
      <w:jc w:val="both"/>
      <w:outlineLvl w:val="9"/>
    </w:pPr>
    <w:rPr>
      <w:sz w:val="24"/>
      <w:szCs w:val="32"/>
    </w:rPr>
  </w:style>
  <w:style w:type="paragraph" w:customStyle="1" w:styleId="call1">
    <w:name w:val="call"/>
    <w:basedOn w:val="Normal"/>
    <w:rsid w:val="00896E23"/>
    <w:pPr>
      <w:tabs>
        <w:tab w:val="left" w:pos="720"/>
      </w:tabs>
      <w:spacing w:before="0" w:after="120"/>
      <w:ind w:left="720"/>
    </w:pPr>
    <w:rPr>
      <w:i/>
      <w:iCs/>
      <w:lang w:eastAsia="en-US"/>
    </w:rPr>
  </w:style>
  <w:style w:type="paragraph" w:customStyle="1" w:styleId="AnnexNo1">
    <w:name w:val="Annex_No"/>
    <w:basedOn w:val="Normal"/>
    <w:next w:val="Normal"/>
    <w:rsid w:val="00896E23"/>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896E23"/>
    <w:pPr>
      <w:tabs>
        <w:tab w:val="left" w:pos="720"/>
      </w:tabs>
      <w:spacing w:before="1560" w:after="240"/>
      <w:jc w:val="center"/>
    </w:pPr>
    <w:rPr>
      <w:b/>
      <w:bCs/>
      <w:sz w:val="26"/>
      <w:szCs w:val="36"/>
      <w:lang w:val="fr-FR" w:eastAsia="en-US" w:bidi="ar-SY"/>
    </w:rPr>
  </w:style>
  <w:style w:type="paragraph" w:customStyle="1" w:styleId="TableNo">
    <w:name w:val="Table_No"/>
    <w:basedOn w:val="Normal"/>
    <w:next w:val="Normal"/>
    <w:rsid w:val="00896E23"/>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
    <w:name w:val="table_title"/>
    <w:basedOn w:val="Normal"/>
    <w:rsid w:val="00896E23"/>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896E23"/>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
    <w:name w:val="Appendix_NoTitle"/>
    <w:basedOn w:val="AnnexNoTitle"/>
    <w:next w:val="Normal"/>
    <w:rsid w:val="00896E23"/>
    <w:pPr>
      <w:tabs>
        <w:tab w:val="left" w:pos="720"/>
      </w:tabs>
      <w:bidi w:val="0"/>
      <w:spacing w:before="720"/>
    </w:pPr>
    <w:rPr>
      <w:sz w:val="26"/>
      <w:szCs w:val="36"/>
    </w:rPr>
  </w:style>
  <w:style w:type="paragraph" w:customStyle="1" w:styleId="headingi">
    <w:name w:val="heading_i"/>
    <w:basedOn w:val="Normal"/>
    <w:rsid w:val="00896E23"/>
    <w:pPr>
      <w:keepNext/>
      <w:tabs>
        <w:tab w:val="left" w:pos="720"/>
      </w:tabs>
      <w:spacing w:before="0"/>
    </w:pPr>
    <w:rPr>
      <w:i/>
      <w:iCs/>
      <w:lang w:eastAsia="en-US"/>
    </w:rPr>
  </w:style>
  <w:style w:type="paragraph" w:customStyle="1" w:styleId="Recnumber">
    <w:name w:val="Rec_number"/>
    <w:basedOn w:val="Normal"/>
    <w:rsid w:val="00896E23"/>
    <w:pPr>
      <w:tabs>
        <w:tab w:val="left" w:pos="720"/>
        <w:tab w:val="center" w:pos="4819"/>
      </w:tabs>
      <w:spacing w:before="0" w:after="120"/>
      <w:jc w:val="center"/>
    </w:pPr>
    <w:rPr>
      <w:sz w:val="26"/>
      <w:szCs w:val="36"/>
      <w:lang w:eastAsia="en-US"/>
    </w:rPr>
  </w:style>
  <w:style w:type="paragraph" w:customStyle="1" w:styleId="normalaftertitle0">
    <w:name w:val="normal_after_title"/>
    <w:basedOn w:val="Normal"/>
    <w:rsid w:val="00896E23"/>
    <w:pPr>
      <w:tabs>
        <w:tab w:val="left" w:pos="720"/>
      </w:tabs>
      <w:spacing w:before="0" w:after="240"/>
    </w:pPr>
    <w:rPr>
      <w:lang w:eastAsia="en-US"/>
    </w:rPr>
  </w:style>
  <w:style w:type="paragraph" w:customStyle="1" w:styleId="Fig">
    <w:name w:val="Fig"/>
    <w:basedOn w:val="Normal"/>
    <w:next w:val="Normal"/>
    <w:rsid w:val="00896E23"/>
    <w:pPr>
      <w:tabs>
        <w:tab w:val="left" w:pos="720"/>
        <w:tab w:val="left" w:pos="794"/>
        <w:tab w:val="left" w:pos="1191"/>
        <w:tab w:val="left" w:pos="1588"/>
        <w:tab w:val="left" w:pos="1985"/>
      </w:tabs>
      <w:bidi w:val="0"/>
      <w:spacing w:before="136" w:line="240" w:lineRule="auto"/>
      <w:jc w:val="center"/>
    </w:pPr>
    <w:rPr>
      <w:szCs w:val="24"/>
      <w:lang w:eastAsia="en-US"/>
    </w:rPr>
  </w:style>
  <w:style w:type="paragraph" w:customStyle="1" w:styleId="Tablelegend0">
    <w:name w:val="Table_legend"/>
    <w:basedOn w:val="Normal"/>
    <w:rsid w:val="00896E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line="240" w:lineRule="auto"/>
      <w:ind w:left="284" w:right="-85" w:hanging="369"/>
    </w:pPr>
    <w:rPr>
      <w:rFonts w:cs="Times New Roman"/>
      <w:szCs w:val="20"/>
      <w:lang w:val="fr-FR" w:eastAsia="en-US"/>
    </w:rPr>
  </w:style>
  <w:style w:type="paragraph" w:styleId="BalloonText">
    <w:name w:val="Balloon Text"/>
    <w:basedOn w:val="Normal"/>
    <w:link w:val="BalloonTextChar"/>
    <w:uiPriority w:val="99"/>
    <w:semiHidden/>
    <w:unhideWhenUsed/>
    <w:rsid w:val="00896E2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E23"/>
    <w:rPr>
      <w:rFonts w:ascii="Tahoma" w:eastAsia="Times New Roman" w:hAnsi="Tahoma" w:cs="Tahoma"/>
      <w:sz w:val="16"/>
      <w:szCs w:val="16"/>
      <w:lang w:eastAsia="fr-FR"/>
    </w:rPr>
  </w:style>
  <w:style w:type="paragraph" w:customStyle="1" w:styleId="IPR">
    <w:name w:val="IPR"/>
    <w:basedOn w:val="Normal"/>
    <w:qFormat/>
    <w:rsid w:val="00F74568"/>
    <w:pPr>
      <w:jc w:val="center"/>
      <w:outlineLvl w:val="0"/>
    </w:pPr>
    <w:rPr>
      <w:rFonts w:ascii="Times New Roman Bold" w:hAnsi="Times New Roman Bold"/>
      <w:b/>
      <w:bCs/>
      <w:sz w:val="24"/>
      <w:szCs w:val="32"/>
      <w:lang w:val="ru-RU"/>
    </w:rPr>
  </w:style>
  <w:style w:type="paragraph" w:styleId="ListParagraph">
    <w:name w:val="List Paragraph"/>
    <w:basedOn w:val="Normal"/>
    <w:uiPriority w:val="34"/>
    <w:qFormat/>
    <w:rsid w:val="004F7BEC"/>
    <w:pPr>
      <w:ind w:left="720"/>
      <w:contextualSpacing/>
    </w:pPr>
  </w:style>
  <w:style w:type="paragraph" w:customStyle="1" w:styleId="Equationlegend">
    <w:name w:val="Equation_legend"/>
    <w:basedOn w:val="NormalIndent"/>
    <w:rsid w:val="00E4469C"/>
    <w:pPr>
      <w:tabs>
        <w:tab w:val="clear" w:pos="720"/>
        <w:tab w:val="right" w:pos="1701"/>
        <w:tab w:val="left" w:pos="1985"/>
      </w:tabs>
      <w:bidi w:val="0"/>
      <w:spacing w:before="80" w:after="0" w:line="240" w:lineRule="auto"/>
      <w:ind w:left="1985" w:hanging="1985"/>
    </w:pPr>
    <w:rPr>
      <w:rFonts w:cs="Times New Roman"/>
      <w:sz w:val="24"/>
      <w:szCs w:val="20"/>
    </w:rPr>
  </w:style>
  <w:style w:type="paragraph" w:customStyle="1" w:styleId="Figurelegend">
    <w:name w:val="Figure_legend"/>
    <w:basedOn w:val="Normal"/>
    <w:rsid w:val="008F1598"/>
    <w:pPr>
      <w:keepNext/>
      <w:keepLines/>
      <w:bidi w:val="0"/>
      <w:spacing w:before="20" w:after="20" w:line="240" w:lineRule="auto"/>
      <w:textAlignment w:val="auto"/>
    </w:pPr>
    <w:rPr>
      <w:rFonts w:cs="Times New Roman"/>
      <w:sz w:val="18"/>
      <w:szCs w:val="20"/>
      <w:lang w:val="fr-FR" w:eastAsia="en-US"/>
    </w:rPr>
  </w:style>
  <w:style w:type="paragraph" w:customStyle="1" w:styleId="Normal9pt">
    <w:name w:val="Normal + 9 pt"/>
    <w:aliases w:val="Centered,Before:  0 pt"/>
    <w:basedOn w:val="Normal"/>
    <w:rsid w:val="00340826"/>
    <w:pPr>
      <w:jc w:val="center"/>
    </w:pPr>
    <w:rPr>
      <w:lang w:eastAsia="en-US" w:bidi="ar-EG"/>
    </w:rPr>
  </w:style>
  <w:style w:type="paragraph" w:customStyle="1" w:styleId="Recref">
    <w:name w:val="Rec_ref"/>
    <w:basedOn w:val="Normal"/>
    <w:rsid w:val="001659D1"/>
    <w:pPr>
      <w:jc w:val="center"/>
    </w:pPr>
    <w:rPr>
      <w:lang w:bidi="ar-EG"/>
    </w:rPr>
  </w:style>
  <w:style w:type="paragraph" w:customStyle="1" w:styleId="NormalaftertitleBefore-05cm">
    <w:name w:val="Normal_after_title + Before:  -0.5 cm"/>
    <w:aliases w:val="Hanging:  2 cm"/>
    <w:basedOn w:val="Normalaftertitle"/>
    <w:rsid w:val="000A7F95"/>
    <w:rPr>
      <w:lang w:bidi="ar-EG"/>
    </w:rPr>
  </w:style>
  <w:style w:type="paragraph" w:customStyle="1" w:styleId="RecNoBefore0pt">
    <w:name w:val="Rec_No + Before:  0 pt"/>
    <w:basedOn w:val="RecNo"/>
    <w:rsid w:val="00993B36"/>
    <w:pPr>
      <w:bidi w:val="0"/>
      <w:spacing w:line="240" w:lineRule="auto"/>
    </w:pPr>
    <w:rPr>
      <w:rFonts w:eastAsia="Times New Roman" w:cs="Times New Roman"/>
      <w:szCs w:val="20"/>
      <w:lang w:eastAsia="en-US" w:bidi="ar-SA"/>
    </w:rPr>
  </w:style>
  <w:style w:type="paragraph" w:customStyle="1" w:styleId="Headingsum">
    <w:name w:val="Heading sum"/>
    <w:basedOn w:val="Headingb"/>
    <w:rsid w:val="00237EF3"/>
  </w:style>
  <w:style w:type="paragraph" w:customStyle="1" w:styleId="HeadingSum0">
    <w:name w:val="Heading_Sum"/>
    <w:basedOn w:val="Headingsum"/>
    <w:rsid w:val="00237EF3"/>
  </w:style>
  <w:style w:type="paragraph" w:customStyle="1" w:styleId="Summary">
    <w:name w:val="Summary"/>
    <w:basedOn w:val="Normal"/>
    <w:rsid w:val="00237EF3"/>
    <w:rPr>
      <w:spacing w:val="-4"/>
      <w:lang w:bidi="ar-EG"/>
    </w:rPr>
  </w:style>
  <w:style w:type="paragraph" w:customStyle="1" w:styleId="Figure">
    <w:name w:val="Figure"/>
    <w:basedOn w:val="Figurelegend"/>
    <w:rsid w:val="00237EF3"/>
    <w:pPr>
      <w:bidi/>
    </w:pPr>
  </w:style>
  <w:style w:type="paragraph" w:customStyle="1" w:styleId="enmulev2">
    <w:name w:val="enmulev2"/>
    <w:basedOn w:val="enmulev1"/>
    <w:rsid w:val="00A83D39"/>
    <w:pPr>
      <w:keepNext/>
      <w:keepLines/>
      <w:tabs>
        <w:tab w:val="left" w:pos="794"/>
      </w:tabs>
      <w:spacing w:after="40" w:line="360" w:lineRule="exact"/>
      <w:ind w:left="0" w:firstLine="0"/>
    </w:pPr>
    <w:rPr>
      <w:lang w:eastAsia="ja-JP"/>
    </w:rPr>
  </w:style>
  <w:style w:type="paragraph" w:customStyle="1" w:styleId="Line">
    <w:name w:val="Line"/>
    <w:basedOn w:val="Normal"/>
    <w:next w:val="Normal"/>
    <w:rsid w:val="00312FEB"/>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17937">
      <w:bodyDiv w:val="1"/>
      <w:marLeft w:val="0"/>
      <w:marRight w:val="0"/>
      <w:marTop w:val="0"/>
      <w:marBottom w:val="0"/>
      <w:divBdr>
        <w:top w:val="none" w:sz="0" w:space="0" w:color="auto"/>
        <w:left w:val="none" w:sz="0" w:space="0" w:color="auto"/>
        <w:bottom w:val="none" w:sz="0" w:space="0" w:color="auto"/>
        <w:right w:val="none" w:sz="0" w:space="0" w:color="auto"/>
      </w:divBdr>
    </w:div>
    <w:div w:id="360201943">
      <w:bodyDiv w:val="1"/>
      <w:marLeft w:val="0"/>
      <w:marRight w:val="0"/>
      <w:marTop w:val="0"/>
      <w:marBottom w:val="0"/>
      <w:divBdr>
        <w:top w:val="none" w:sz="0" w:space="0" w:color="auto"/>
        <w:left w:val="none" w:sz="0" w:space="0" w:color="auto"/>
        <w:bottom w:val="none" w:sz="0" w:space="0" w:color="auto"/>
        <w:right w:val="none" w:sz="0" w:space="0" w:color="auto"/>
      </w:divBdr>
    </w:div>
    <w:div w:id="1162624003">
      <w:bodyDiv w:val="1"/>
      <w:marLeft w:val="0"/>
      <w:marRight w:val="0"/>
      <w:marTop w:val="0"/>
      <w:marBottom w:val="0"/>
      <w:divBdr>
        <w:top w:val="none" w:sz="0" w:space="0" w:color="auto"/>
        <w:left w:val="none" w:sz="0" w:space="0" w:color="auto"/>
        <w:bottom w:val="none" w:sz="0" w:space="0" w:color="auto"/>
        <w:right w:val="none" w:sz="0" w:space="0" w:color="auto"/>
      </w:divBdr>
    </w:div>
    <w:div w:id="123085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5023BB-235E-430C-978C-97BA6D541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10</Pages>
  <Words>1842</Words>
  <Characters>10502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 Samman, Rami</dc:creator>
  <cp:lastModifiedBy>Al-Yammouni, Hala</cp:lastModifiedBy>
  <cp:revision>96</cp:revision>
  <cp:lastPrinted>2014-12-03T16:14:00Z</cp:lastPrinted>
  <dcterms:created xsi:type="dcterms:W3CDTF">2014-10-23T14:12:00Z</dcterms:created>
  <dcterms:modified xsi:type="dcterms:W3CDTF">2014-12-08T09:33:00Z</dcterms:modified>
</cp:coreProperties>
</file>