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79FE" w:rsidRPr="00AE1078" w:rsidRDefault="00FE79FE">
      <w:pPr>
        <w:rPr>
          <w:lang w:val="ru-RU"/>
        </w:rPr>
      </w:pPr>
    </w:p>
    <w:p w:rsidR="00FE79FE" w:rsidRPr="00AE1078" w:rsidRDefault="00FE79FE">
      <w:pPr>
        <w:rPr>
          <w:lang w:val="ru-RU"/>
        </w:rPr>
      </w:pPr>
    </w:p>
    <w:p w:rsidR="00FE79FE" w:rsidRPr="00AE1078" w:rsidRDefault="00FE79FE">
      <w:pPr>
        <w:rPr>
          <w:lang w:val="ru-RU"/>
        </w:rPr>
      </w:pPr>
    </w:p>
    <w:p w:rsidR="00FE79FE" w:rsidRPr="00AE1078" w:rsidRDefault="00FE79FE">
      <w:pPr>
        <w:rPr>
          <w:lang w:val="ru-RU"/>
        </w:rPr>
      </w:pPr>
    </w:p>
    <w:p w:rsidR="00FE79FE" w:rsidRPr="00AE1078" w:rsidRDefault="00FE79FE">
      <w:pPr>
        <w:rPr>
          <w:lang w:val="ru-RU"/>
        </w:rPr>
      </w:pPr>
    </w:p>
    <w:p w:rsidR="00013002" w:rsidRPr="00AE1078" w:rsidRDefault="00013002">
      <w:pPr>
        <w:rPr>
          <w:lang w:val="ru-RU"/>
        </w:rPr>
      </w:pPr>
    </w:p>
    <w:p w:rsidR="00013002" w:rsidRPr="00AE1078" w:rsidRDefault="00013002">
      <w:pPr>
        <w:rPr>
          <w:lang w:val="ru-RU"/>
        </w:rPr>
      </w:pPr>
    </w:p>
    <w:p w:rsidR="00013002" w:rsidRPr="00AE1078" w:rsidRDefault="00013002">
      <w:pPr>
        <w:rPr>
          <w:lang w:val="ru-RU"/>
        </w:rPr>
      </w:pPr>
    </w:p>
    <w:p w:rsidR="00FE79FE" w:rsidRPr="00AE1078" w:rsidRDefault="00FE79FE">
      <w:pPr>
        <w:rPr>
          <w:lang w:val="ru-RU"/>
        </w:rPr>
      </w:pPr>
    </w:p>
    <w:p w:rsidR="00FE79FE" w:rsidRPr="00AE1078" w:rsidRDefault="00FE79FE">
      <w:pPr>
        <w:rPr>
          <w:lang w:val="ru-RU"/>
        </w:rPr>
      </w:pPr>
    </w:p>
    <w:p w:rsidR="00FE79FE" w:rsidRPr="00AE1078" w:rsidRDefault="00FE79FE">
      <w:pPr>
        <w:rPr>
          <w:lang w:val="ru-RU"/>
        </w:rPr>
      </w:pPr>
    </w:p>
    <w:p w:rsidR="00FE79FE" w:rsidRPr="00AE1078" w:rsidRDefault="00FE79FE">
      <w:pPr>
        <w:rPr>
          <w:lang w:val="ru-RU"/>
        </w:rPr>
      </w:pPr>
    </w:p>
    <w:tbl>
      <w:tblPr>
        <w:tblW w:w="10089" w:type="dxa"/>
        <w:tblLook w:val="01E0" w:firstRow="1" w:lastRow="1" w:firstColumn="1" w:lastColumn="1" w:noHBand="0" w:noVBand="0"/>
      </w:tblPr>
      <w:tblGrid>
        <w:gridCol w:w="10089"/>
      </w:tblGrid>
      <w:tr w:rsidR="00FE79FE" w:rsidRPr="00AE1078">
        <w:tc>
          <w:tcPr>
            <w:tcW w:w="10089" w:type="dxa"/>
          </w:tcPr>
          <w:p w:rsidR="00276D21" w:rsidRPr="00AE1078" w:rsidRDefault="00276D21" w:rsidP="00013002">
            <w:pPr>
              <w:spacing w:before="380" w:line="280" w:lineRule="exact"/>
              <w:jc w:val="right"/>
              <w:rPr>
                <w:rFonts w:ascii="Tahoma" w:hAnsi="Tahoma" w:cs="Tahoma"/>
                <w:b/>
                <w:bCs/>
                <w:iCs/>
                <w:color w:val="243285"/>
                <w:sz w:val="32"/>
                <w:szCs w:val="32"/>
                <w:lang w:val="ru-RU"/>
              </w:rPr>
            </w:pPr>
          </w:p>
          <w:p w:rsidR="00FE79FE" w:rsidRPr="00AE1078" w:rsidRDefault="00131900" w:rsidP="008253D7">
            <w:pPr>
              <w:spacing w:before="380" w:line="280" w:lineRule="exact"/>
              <w:jc w:val="right"/>
              <w:rPr>
                <w:rFonts w:ascii="Tahoma" w:hAnsi="Tahoma" w:cs="Tahoma"/>
                <w:b/>
                <w:bCs/>
                <w:iCs/>
                <w:color w:val="243285"/>
                <w:sz w:val="36"/>
                <w:szCs w:val="36"/>
                <w:lang w:val="ru-RU"/>
              </w:rPr>
            </w:pPr>
            <w:proofErr w:type="gramStart"/>
            <w:r w:rsidRPr="00AE1078">
              <w:rPr>
                <w:rFonts w:ascii="Tahoma" w:hAnsi="Tahoma" w:cs="Tahoma"/>
                <w:b/>
                <w:bCs/>
                <w:iCs/>
                <w:color w:val="243285"/>
                <w:sz w:val="36"/>
                <w:szCs w:val="36"/>
                <w:lang w:val="ru-RU"/>
              </w:rPr>
              <w:t>Рекомендация  МСЭ</w:t>
            </w:r>
            <w:proofErr w:type="gramEnd"/>
            <w:r w:rsidR="00FE79FE" w:rsidRPr="00AE1078">
              <w:rPr>
                <w:rFonts w:ascii="Tahoma" w:hAnsi="Tahoma" w:cs="Tahoma"/>
                <w:b/>
                <w:bCs/>
                <w:iCs/>
                <w:color w:val="243285"/>
                <w:sz w:val="36"/>
                <w:szCs w:val="36"/>
                <w:lang w:val="ru-RU"/>
              </w:rPr>
              <w:t>-R  M.</w:t>
            </w:r>
            <w:r w:rsidR="008253D7" w:rsidRPr="00AE1078">
              <w:rPr>
                <w:rFonts w:ascii="Tahoma" w:hAnsi="Tahoma" w:cs="Tahoma"/>
                <w:b/>
                <w:bCs/>
                <w:iCs/>
                <w:color w:val="243285"/>
                <w:sz w:val="36"/>
                <w:szCs w:val="36"/>
                <w:lang w:val="ru-RU"/>
              </w:rPr>
              <w:t>1</w:t>
            </w:r>
            <w:r w:rsidR="00A83C2A" w:rsidRPr="00AE1078">
              <w:rPr>
                <w:rFonts w:ascii="Tahoma" w:hAnsi="Tahoma" w:cs="Tahoma"/>
                <w:b/>
                <w:bCs/>
                <w:iCs/>
                <w:color w:val="243285"/>
                <w:sz w:val="36"/>
                <w:szCs w:val="36"/>
                <w:lang w:val="ru-RU"/>
              </w:rPr>
              <w:t>7</w:t>
            </w:r>
            <w:r w:rsidR="008253D7" w:rsidRPr="00AE1078">
              <w:rPr>
                <w:rFonts w:ascii="Tahoma" w:hAnsi="Tahoma" w:cs="Tahoma"/>
                <w:b/>
                <w:bCs/>
                <w:iCs/>
                <w:color w:val="243285"/>
                <w:sz w:val="36"/>
                <w:szCs w:val="36"/>
                <w:lang w:val="ru-RU"/>
              </w:rPr>
              <w:t>32</w:t>
            </w:r>
            <w:r w:rsidR="009F092B" w:rsidRPr="00AE1078">
              <w:rPr>
                <w:rFonts w:ascii="Tahoma" w:hAnsi="Tahoma" w:cs="Tahoma"/>
                <w:b/>
                <w:bCs/>
                <w:iCs/>
                <w:color w:val="243285"/>
                <w:sz w:val="36"/>
                <w:szCs w:val="36"/>
                <w:lang w:val="ru-RU"/>
              </w:rPr>
              <w:t>-2</w:t>
            </w:r>
          </w:p>
          <w:p w:rsidR="00FE79FE" w:rsidRPr="00AE1078" w:rsidRDefault="00FE79FE" w:rsidP="009F092B">
            <w:pPr>
              <w:spacing w:before="80" w:line="280" w:lineRule="exact"/>
              <w:jc w:val="right"/>
              <w:rPr>
                <w:rFonts w:ascii="Tahoma" w:hAnsi="Tahoma" w:cs="Tahoma"/>
                <w:b/>
                <w:bCs/>
                <w:iCs/>
                <w:color w:val="243285"/>
                <w:sz w:val="24"/>
                <w:szCs w:val="24"/>
                <w:lang w:val="ru-RU"/>
              </w:rPr>
            </w:pPr>
            <w:r w:rsidRPr="00AE1078">
              <w:rPr>
                <w:rFonts w:ascii="Tahoma" w:hAnsi="Tahoma" w:cs="Tahoma"/>
                <w:b/>
                <w:bCs/>
                <w:iCs/>
                <w:color w:val="243285"/>
                <w:sz w:val="24"/>
                <w:szCs w:val="24"/>
                <w:lang w:val="ru-RU"/>
              </w:rPr>
              <w:t>(</w:t>
            </w:r>
            <w:r w:rsidR="009F092B" w:rsidRPr="00AE1078">
              <w:rPr>
                <w:rFonts w:ascii="Tahoma" w:hAnsi="Tahoma" w:cs="Tahoma"/>
                <w:b/>
                <w:bCs/>
                <w:iCs/>
                <w:color w:val="243285"/>
                <w:sz w:val="24"/>
                <w:szCs w:val="24"/>
                <w:lang w:val="ru-RU"/>
              </w:rPr>
              <w:t>01</w:t>
            </w:r>
            <w:r w:rsidRPr="00AE1078">
              <w:rPr>
                <w:rFonts w:ascii="Tahoma" w:hAnsi="Tahoma" w:cs="Tahoma"/>
                <w:b/>
                <w:bCs/>
                <w:iCs/>
                <w:color w:val="243285"/>
                <w:sz w:val="24"/>
                <w:szCs w:val="24"/>
                <w:lang w:val="ru-RU"/>
              </w:rPr>
              <w:t>/</w:t>
            </w:r>
            <w:r w:rsidR="00A83C2A" w:rsidRPr="00AE1078">
              <w:rPr>
                <w:rFonts w:ascii="Tahoma" w:hAnsi="Tahoma" w:cs="Tahoma"/>
                <w:b/>
                <w:bCs/>
                <w:iCs/>
                <w:color w:val="243285"/>
                <w:sz w:val="24"/>
                <w:szCs w:val="24"/>
                <w:lang w:val="ru-RU"/>
              </w:rPr>
              <w:t>20</w:t>
            </w:r>
            <w:r w:rsidR="008253D7" w:rsidRPr="00AE1078">
              <w:rPr>
                <w:rFonts w:ascii="Tahoma" w:hAnsi="Tahoma" w:cs="Tahoma"/>
                <w:b/>
                <w:bCs/>
                <w:iCs/>
                <w:color w:val="243285"/>
                <w:sz w:val="24"/>
                <w:szCs w:val="24"/>
                <w:lang w:val="ru-RU"/>
              </w:rPr>
              <w:t>1</w:t>
            </w:r>
            <w:r w:rsidR="009F092B" w:rsidRPr="00AE1078">
              <w:rPr>
                <w:rFonts w:ascii="Tahoma" w:hAnsi="Tahoma" w:cs="Tahoma"/>
                <w:b/>
                <w:bCs/>
                <w:iCs/>
                <w:color w:val="243285"/>
                <w:sz w:val="24"/>
                <w:szCs w:val="24"/>
                <w:lang w:val="ru-RU"/>
              </w:rPr>
              <w:t>7</w:t>
            </w:r>
            <w:r w:rsidRPr="00AE1078">
              <w:rPr>
                <w:rFonts w:ascii="Tahoma" w:hAnsi="Tahoma" w:cs="Tahoma"/>
                <w:b/>
                <w:bCs/>
                <w:iCs/>
                <w:color w:val="243285"/>
                <w:sz w:val="24"/>
                <w:szCs w:val="24"/>
                <w:lang w:val="ru-RU"/>
              </w:rPr>
              <w:t>)</w:t>
            </w:r>
          </w:p>
        </w:tc>
      </w:tr>
      <w:tr w:rsidR="00FE79FE" w:rsidRPr="00AE1078">
        <w:tc>
          <w:tcPr>
            <w:tcW w:w="10089" w:type="dxa"/>
          </w:tcPr>
          <w:p w:rsidR="00013002" w:rsidRPr="00AE1078" w:rsidRDefault="00013002" w:rsidP="00FE79FE">
            <w:pPr>
              <w:spacing w:before="80" w:line="500" w:lineRule="exact"/>
              <w:jc w:val="right"/>
              <w:rPr>
                <w:rFonts w:ascii="Tahoma" w:hAnsi="Tahoma" w:cs="Tahoma"/>
                <w:b/>
                <w:bCs/>
                <w:iCs/>
                <w:color w:val="243285"/>
                <w:sz w:val="44"/>
                <w:szCs w:val="44"/>
                <w:lang w:val="ru-RU"/>
              </w:rPr>
            </w:pPr>
          </w:p>
          <w:p w:rsidR="00A83C2A" w:rsidRPr="00AE1078" w:rsidRDefault="008253D7" w:rsidP="008253D7">
            <w:pPr>
              <w:spacing w:before="80" w:line="500" w:lineRule="exact"/>
              <w:jc w:val="right"/>
              <w:rPr>
                <w:rFonts w:ascii="Tahoma" w:hAnsi="Tahoma" w:cs="Tahoma"/>
                <w:b/>
                <w:bCs/>
                <w:iCs/>
                <w:color w:val="243285"/>
                <w:sz w:val="44"/>
                <w:szCs w:val="44"/>
                <w:lang w:val="ru-RU"/>
              </w:rPr>
            </w:pPr>
            <w:r w:rsidRPr="00AE1078">
              <w:rPr>
                <w:rFonts w:ascii="Tahoma" w:hAnsi="Tahoma" w:cs="Tahoma"/>
                <w:b/>
                <w:bCs/>
                <w:iCs/>
                <w:color w:val="243285"/>
                <w:sz w:val="44"/>
                <w:szCs w:val="44"/>
                <w:lang w:val="ru-RU"/>
              </w:rPr>
              <w:t xml:space="preserve">Характеристики систем, работающих </w:t>
            </w:r>
            <w:r w:rsidRPr="00AE1078">
              <w:rPr>
                <w:rFonts w:ascii="Tahoma" w:hAnsi="Tahoma" w:cs="Tahoma"/>
                <w:b/>
                <w:bCs/>
                <w:iCs/>
                <w:color w:val="243285"/>
                <w:sz w:val="44"/>
                <w:szCs w:val="44"/>
                <w:lang w:val="ru-RU"/>
              </w:rPr>
              <w:br/>
              <w:t>в любительской и любительской спутниковой службах, в целях применения в исследованиях по совместному использованию частот</w:t>
            </w:r>
          </w:p>
          <w:p w:rsidR="00A62A14" w:rsidRPr="00AE1078" w:rsidRDefault="00A62A14" w:rsidP="00FE79FE">
            <w:pPr>
              <w:spacing w:before="80" w:line="500" w:lineRule="exact"/>
              <w:jc w:val="right"/>
              <w:rPr>
                <w:rFonts w:ascii="Tahoma" w:hAnsi="Tahoma" w:cs="Tahoma"/>
                <w:b/>
                <w:bCs/>
                <w:iCs/>
                <w:color w:val="243285"/>
                <w:sz w:val="40"/>
                <w:szCs w:val="40"/>
                <w:lang w:val="ru-RU"/>
              </w:rPr>
            </w:pPr>
          </w:p>
        </w:tc>
      </w:tr>
      <w:tr w:rsidR="00FE79FE" w:rsidRPr="00AE1078">
        <w:tc>
          <w:tcPr>
            <w:tcW w:w="10089" w:type="dxa"/>
          </w:tcPr>
          <w:p w:rsidR="00276D21" w:rsidRPr="00AE1078" w:rsidRDefault="00276D21" w:rsidP="00013002">
            <w:pPr>
              <w:spacing w:before="80" w:after="180" w:line="360" w:lineRule="exact"/>
              <w:jc w:val="right"/>
              <w:rPr>
                <w:rFonts w:ascii="Tahoma" w:hAnsi="Tahoma" w:cs="Tahoma"/>
                <w:b/>
                <w:bCs/>
                <w:iCs/>
                <w:color w:val="243285"/>
                <w:sz w:val="36"/>
                <w:szCs w:val="36"/>
                <w:lang w:val="ru-RU"/>
              </w:rPr>
            </w:pPr>
          </w:p>
          <w:p w:rsidR="00013002" w:rsidRPr="00AE1078" w:rsidRDefault="00131900" w:rsidP="00A83C2A">
            <w:pPr>
              <w:spacing w:before="80" w:after="180" w:line="360" w:lineRule="exact"/>
              <w:jc w:val="right"/>
              <w:rPr>
                <w:rFonts w:ascii="Tahoma" w:hAnsi="Tahoma" w:cs="Tahoma"/>
                <w:b/>
                <w:bCs/>
                <w:iCs/>
                <w:color w:val="243285"/>
                <w:sz w:val="36"/>
                <w:szCs w:val="36"/>
                <w:lang w:val="ru-RU"/>
              </w:rPr>
            </w:pPr>
            <w:r w:rsidRPr="00AE1078">
              <w:rPr>
                <w:rFonts w:ascii="Tahoma" w:hAnsi="Tahoma" w:cs="Tahoma"/>
                <w:b/>
                <w:bCs/>
                <w:iCs/>
                <w:color w:val="243285"/>
                <w:sz w:val="36"/>
                <w:szCs w:val="36"/>
                <w:lang w:val="ru-RU"/>
              </w:rPr>
              <w:t>Серия M</w:t>
            </w:r>
          </w:p>
          <w:p w:rsidR="00A83C2A" w:rsidRPr="00AE1078" w:rsidRDefault="00A83C2A" w:rsidP="00A50F71">
            <w:pPr>
              <w:spacing w:before="80" w:after="180" w:line="360" w:lineRule="exact"/>
              <w:jc w:val="right"/>
              <w:rPr>
                <w:rFonts w:ascii="Tahoma" w:hAnsi="Tahoma" w:cs="Tahoma"/>
                <w:b/>
                <w:bCs/>
                <w:iCs/>
                <w:color w:val="243285"/>
                <w:sz w:val="36"/>
                <w:szCs w:val="36"/>
                <w:lang w:val="ru-RU"/>
              </w:rPr>
            </w:pPr>
            <w:r w:rsidRPr="00AE1078">
              <w:rPr>
                <w:rFonts w:ascii="Tahoma" w:hAnsi="Tahoma" w:cs="Tahoma"/>
                <w:b/>
                <w:bCs/>
                <w:iCs/>
                <w:color w:val="243285"/>
                <w:sz w:val="36"/>
                <w:szCs w:val="36"/>
                <w:lang w:val="ru-RU"/>
              </w:rPr>
              <w:t>Подвижн</w:t>
            </w:r>
            <w:r w:rsidR="00A50F71" w:rsidRPr="00AE1078">
              <w:rPr>
                <w:rFonts w:ascii="Tahoma" w:hAnsi="Tahoma" w:cs="Tahoma"/>
                <w:b/>
                <w:bCs/>
                <w:iCs/>
                <w:color w:val="243285"/>
                <w:sz w:val="36"/>
                <w:szCs w:val="36"/>
                <w:lang w:val="ru-RU"/>
              </w:rPr>
              <w:t>ые</w:t>
            </w:r>
            <w:r w:rsidRPr="00AE1078">
              <w:rPr>
                <w:rFonts w:ascii="Tahoma" w:hAnsi="Tahoma" w:cs="Tahoma"/>
                <w:b/>
                <w:bCs/>
                <w:iCs/>
                <w:color w:val="243285"/>
                <w:sz w:val="36"/>
                <w:szCs w:val="36"/>
                <w:lang w:val="ru-RU"/>
              </w:rPr>
              <w:t xml:space="preserve"> служб</w:t>
            </w:r>
            <w:r w:rsidR="00A50F71" w:rsidRPr="00AE1078">
              <w:rPr>
                <w:rFonts w:ascii="Tahoma" w:hAnsi="Tahoma" w:cs="Tahoma"/>
                <w:b/>
                <w:bCs/>
                <w:iCs/>
                <w:color w:val="243285"/>
                <w:sz w:val="36"/>
                <w:szCs w:val="36"/>
                <w:lang w:val="ru-RU"/>
              </w:rPr>
              <w:t>ы</w:t>
            </w:r>
            <w:r w:rsidRPr="00AE1078">
              <w:rPr>
                <w:rFonts w:ascii="Tahoma" w:hAnsi="Tahoma" w:cs="Tahoma"/>
                <w:b/>
                <w:bCs/>
                <w:iCs/>
                <w:color w:val="243285"/>
                <w:sz w:val="36"/>
                <w:szCs w:val="36"/>
                <w:lang w:val="ru-RU"/>
              </w:rPr>
              <w:t xml:space="preserve">, служба </w:t>
            </w:r>
            <w:proofErr w:type="spellStart"/>
            <w:r w:rsidRPr="00AE1078">
              <w:rPr>
                <w:rFonts w:ascii="Tahoma" w:hAnsi="Tahoma" w:cs="Tahoma"/>
                <w:b/>
                <w:bCs/>
                <w:iCs/>
                <w:color w:val="243285"/>
                <w:sz w:val="36"/>
                <w:szCs w:val="36"/>
                <w:lang w:val="ru-RU"/>
              </w:rPr>
              <w:t>радиоопределения</w:t>
            </w:r>
            <w:proofErr w:type="spellEnd"/>
            <w:r w:rsidRPr="00AE1078">
              <w:rPr>
                <w:rFonts w:ascii="Tahoma" w:hAnsi="Tahoma" w:cs="Tahoma"/>
                <w:b/>
                <w:bCs/>
                <w:iCs/>
                <w:color w:val="243285"/>
                <w:sz w:val="36"/>
                <w:szCs w:val="36"/>
                <w:lang w:val="ru-RU"/>
              </w:rPr>
              <w:t>, любительская служба и относящиеся к ним спутниковые службы</w:t>
            </w:r>
          </w:p>
          <w:p w:rsidR="00FE79FE" w:rsidRPr="00AE1078" w:rsidRDefault="00FE79FE" w:rsidP="00FE79FE">
            <w:pPr>
              <w:spacing w:before="80" w:line="360" w:lineRule="exact"/>
              <w:jc w:val="right"/>
              <w:rPr>
                <w:rFonts w:ascii="Tahoma" w:hAnsi="Tahoma" w:cs="Tahoma"/>
                <w:b/>
                <w:bCs/>
                <w:iCs/>
                <w:color w:val="243285"/>
                <w:sz w:val="32"/>
                <w:szCs w:val="32"/>
                <w:lang w:val="ru-RU"/>
              </w:rPr>
            </w:pPr>
          </w:p>
        </w:tc>
      </w:tr>
    </w:tbl>
    <w:p w:rsidR="00FE79FE" w:rsidRPr="00AE1078" w:rsidRDefault="00FE79FE" w:rsidP="00CD659B">
      <w:pPr>
        <w:spacing w:before="80"/>
        <w:rPr>
          <w:i/>
          <w:lang w:val="ru-RU"/>
        </w:rPr>
      </w:pPr>
    </w:p>
    <w:p w:rsidR="00A71FE5" w:rsidRPr="00AE1078" w:rsidRDefault="00A71FE5" w:rsidP="00CD659B">
      <w:pPr>
        <w:spacing w:before="80"/>
        <w:rPr>
          <w:i/>
          <w:lang w:val="ru-RU"/>
        </w:rPr>
      </w:pPr>
    </w:p>
    <w:p w:rsidR="00CD659B" w:rsidRPr="00AE1078" w:rsidRDefault="00CD659B" w:rsidP="00CD659B">
      <w:pPr>
        <w:pStyle w:val="Equation"/>
        <w:tabs>
          <w:tab w:val="clear" w:pos="4820"/>
          <w:tab w:val="clear" w:pos="9639"/>
          <w:tab w:val="left" w:pos="1191"/>
          <w:tab w:val="left" w:pos="1588"/>
          <w:tab w:val="left" w:pos="1985"/>
        </w:tabs>
        <w:rPr>
          <w:rFonts w:ascii="Palatino Linotype" w:hAnsi="Palatino Linotype"/>
          <w:lang w:val="ru-RU"/>
        </w:rPr>
        <w:sectPr w:rsidR="00CD659B" w:rsidRPr="00AE1078">
          <w:headerReference w:type="even" r:id="rId8"/>
          <w:headerReference w:type="default" r:id="rId9"/>
          <w:pgSz w:w="11907" w:h="16840" w:code="9"/>
          <w:pgMar w:top="1089" w:right="1089" w:bottom="284" w:left="1089" w:header="567" w:footer="284" w:gutter="0"/>
          <w:pgNumType w:start="1"/>
          <w:cols w:space="720"/>
        </w:sectPr>
      </w:pPr>
    </w:p>
    <w:p w:rsidR="006E56A2" w:rsidRPr="00AE1078" w:rsidRDefault="006E56A2" w:rsidP="006E56A2">
      <w:pPr>
        <w:spacing w:before="0"/>
        <w:jc w:val="center"/>
        <w:rPr>
          <w:b/>
          <w:bCs/>
          <w:szCs w:val="22"/>
          <w:lang w:val="ru-RU"/>
        </w:rPr>
      </w:pPr>
      <w:bookmarkStart w:id="0" w:name="c2tope"/>
      <w:bookmarkEnd w:id="0"/>
      <w:r w:rsidRPr="00AE1078">
        <w:rPr>
          <w:b/>
          <w:bCs/>
          <w:szCs w:val="22"/>
          <w:lang w:val="ru-RU"/>
        </w:rPr>
        <w:lastRenderedPageBreak/>
        <w:t>Предисловие</w:t>
      </w:r>
    </w:p>
    <w:p w:rsidR="006E56A2" w:rsidRPr="00AE1078" w:rsidRDefault="006E56A2" w:rsidP="006E56A2">
      <w:pPr>
        <w:rPr>
          <w:sz w:val="20"/>
          <w:lang w:val="ru-RU"/>
        </w:rPr>
      </w:pPr>
      <w:r w:rsidRPr="00AE1078">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rsidR="006E56A2" w:rsidRPr="00AE1078" w:rsidRDefault="006E56A2" w:rsidP="006E56A2">
      <w:pPr>
        <w:rPr>
          <w:sz w:val="20"/>
          <w:lang w:val="ru-RU"/>
        </w:rPr>
      </w:pPr>
      <w:r w:rsidRPr="00AE1078">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w:t>
      </w:r>
      <w:proofErr w:type="spellStart"/>
      <w:r w:rsidRPr="00AE1078">
        <w:rPr>
          <w:sz w:val="20"/>
          <w:lang w:val="ru-RU"/>
        </w:rPr>
        <w:t>регламентарную</w:t>
      </w:r>
      <w:proofErr w:type="spellEnd"/>
      <w:r w:rsidRPr="00AE1078">
        <w:rPr>
          <w:sz w:val="20"/>
          <w:lang w:val="ru-RU"/>
        </w:rPr>
        <w:t xml:space="preserve"> и политическую функции Сектора радиосвязи. </w:t>
      </w:r>
    </w:p>
    <w:p w:rsidR="006E56A2" w:rsidRPr="00AE1078" w:rsidRDefault="006E56A2" w:rsidP="006E56A2">
      <w:pPr>
        <w:spacing w:before="360"/>
        <w:jc w:val="center"/>
        <w:rPr>
          <w:b/>
          <w:bCs/>
          <w:szCs w:val="22"/>
          <w:lang w:val="ru-RU"/>
        </w:rPr>
      </w:pPr>
      <w:r w:rsidRPr="00AE1078">
        <w:rPr>
          <w:b/>
          <w:bCs/>
          <w:szCs w:val="22"/>
          <w:lang w:val="ru-RU"/>
        </w:rPr>
        <w:t>Политика в области прав интеллектуальной собственности (ПИС)</w:t>
      </w:r>
    </w:p>
    <w:p w:rsidR="006E56A2" w:rsidRPr="00AE1078" w:rsidRDefault="006E56A2" w:rsidP="001A5DF7">
      <w:pPr>
        <w:rPr>
          <w:sz w:val="20"/>
          <w:lang w:val="ru-RU"/>
        </w:rPr>
      </w:pPr>
      <w:r w:rsidRPr="00AE1078">
        <w:rPr>
          <w:sz w:val="20"/>
          <w:lang w:val="ru-RU"/>
        </w:rPr>
        <w:t>Политика МСЭ-R в области ПИС излагается в общей патентной политике МСЭ-Т/МСЭ-R/ИСО/МЭК, упоминаемой в Приложении 1 к Резолюции МСЭ-R</w:t>
      </w:r>
      <w:r w:rsidR="001A5DF7" w:rsidRPr="00AE1078">
        <w:rPr>
          <w:sz w:val="20"/>
          <w:lang w:val="ru-RU"/>
        </w:rPr>
        <w:t xml:space="preserve"> 1</w:t>
      </w:r>
      <w:r w:rsidRPr="00AE1078">
        <w:rPr>
          <w:sz w:val="20"/>
          <w:lang w:val="ru-RU"/>
        </w:rPr>
        <w:t xml:space="preserve">.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0" w:history="1">
        <w:r w:rsidRPr="00AE1078">
          <w:rPr>
            <w:rStyle w:val="Hyperlink"/>
            <w:rFonts w:eastAsia="SimSun"/>
            <w:sz w:val="20"/>
            <w:lang w:val="ru-RU"/>
          </w:rPr>
          <w:t>http://www.itu.int/ITU-R/go/patents/en</w:t>
        </w:r>
      </w:hyperlink>
      <w:r w:rsidRPr="00AE1078">
        <w:rPr>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rsidR="006E56A2" w:rsidRPr="00AE1078" w:rsidRDefault="006E56A2" w:rsidP="006E56A2">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6E56A2" w:rsidRPr="00AE1078" w:rsidTr="008A675C">
        <w:trPr>
          <w:jc w:val="center"/>
        </w:trPr>
        <w:tc>
          <w:tcPr>
            <w:tcW w:w="8856" w:type="dxa"/>
            <w:gridSpan w:val="2"/>
          </w:tcPr>
          <w:p w:rsidR="006E56A2" w:rsidRPr="00AE1078" w:rsidRDefault="006E56A2" w:rsidP="008A675C">
            <w:pPr>
              <w:spacing w:before="180"/>
              <w:jc w:val="center"/>
              <w:rPr>
                <w:b/>
                <w:bCs/>
                <w:szCs w:val="22"/>
                <w:lang w:val="ru-RU"/>
              </w:rPr>
            </w:pPr>
            <w:r w:rsidRPr="00AE1078">
              <w:rPr>
                <w:b/>
                <w:bCs/>
                <w:szCs w:val="22"/>
                <w:lang w:val="ru-RU"/>
              </w:rPr>
              <w:t>Серии Рекомендаций МСЭ-R</w:t>
            </w:r>
          </w:p>
          <w:p w:rsidR="006E56A2" w:rsidRPr="00AE1078" w:rsidRDefault="006E56A2" w:rsidP="008A675C">
            <w:pPr>
              <w:spacing w:after="240"/>
              <w:jc w:val="center"/>
              <w:rPr>
                <w:rFonts w:eastAsia="SimSun"/>
                <w:sz w:val="18"/>
                <w:szCs w:val="18"/>
                <w:lang w:val="ru-RU" w:eastAsia="zh-CN"/>
              </w:rPr>
            </w:pPr>
            <w:r w:rsidRPr="00AE1078">
              <w:rPr>
                <w:sz w:val="18"/>
                <w:szCs w:val="18"/>
                <w:lang w:val="ru-RU"/>
              </w:rPr>
              <w:t xml:space="preserve">(Представлены также в онлайновой форме по адресу: </w:t>
            </w:r>
            <w:hyperlink r:id="rId11" w:history="1">
              <w:r w:rsidRPr="00AE1078">
                <w:rPr>
                  <w:rStyle w:val="Hyperlink"/>
                  <w:sz w:val="18"/>
                  <w:lang w:val="ru-RU"/>
                </w:rPr>
                <w:t>http://www.itu.int/publ/R-REC/en</w:t>
              </w:r>
            </w:hyperlink>
            <w:r w:rsidRPr="00AE1078">
              <w:rPr>
                <w:sz w:val="18"/>
                <w:szCs w:val="18"/>
                <w:lang w:val="ru-RU"/>
              </w:rPr>
              <w:t>.)</w:t>
            </w:r>
          </w:p>
        </w:tc>
      </w:tr>
      <w:tr w:rsidR="006E56A2" w:rsidRPr="00AE1078" w:rsidTr="008A675C">
        <w:trPr>
          <w:jc w:val="center"/>
        </w:trPr>
        <w:tc>
          <w:tcPr>
            <w:tcW w:w="1188" w:type="dxa"/>
          </w:tcPr>
          <w:p w:rsidR="006E56A2" w:rsidRPr="00AE1078" w:rsidRDefault="006E56A2" w:rsidP="008A675C">
            <w:pPr>
              <w:spacing w:before="40" w:after="40"/>
              <w:rPr>
                <w:b/>
                <w:bCs/>
                <w:sz w:val="20"/>
                <w:lang w:val="ru-RU"/>
              </w:rPr>
            </w:pPr>
            <w:r w:rsidRPr="00AE1078">
              <w:rPr>
                <w:b/>
                <w:bCs/>
                <w:sz w:val="20"/>
                <w:lang w:val="ru-RU"/>
              </w:rPr>
              <w:t>Серия</w:t>
            </w:r>
          </w:p>
        </w:tc>
        <w:tc>
          <w:tcPr>
            <w:tcW w:w="7668" w:type="dxa"/>
          </w:tcPr>
          <w:p w:rsidR="006E56A2" w:rsidRPr="00AE1078" w:rsidRDefault="006E56A2" w:rsidP="008A675C">
            <w:pPr>
              <w:spacing w:before="40" w:after="40"/>
              <w:jc w:val="center"/>
              <w:rPr>
                <w:b/>
                <w:bCs/>
                <w:sz w:val="20"/>
                <w:lang w:val="ru-RU"/>
              </w:rPr>
            </w:pPr>
            <w:r w:rsidRPr="00AE1078">
              <w:rPr>
                <w:b/>
                <w:bCs/>
                <w:sz w:val="20"/>
                <w:lang w:val="ru-RU"/>
              </w:rPr>
              <w:t>Название</w:t>
            </w:r>
          </w:p>
        </w:tc>
      </w:tr>
      <w:tr w:rsidR="006E56A2" w:rsidRPr="00AE1078" w:rsidTr="008A675C">
        <w:trPr>
          <w:jc w:val="center"/>
        </w:trPr>
        <w:tc>
          <w:tcPr>
            <w:tcW w:w="1188" w:type="dxa"/>
          </w:tcPr>
          <w:p w:rsidR="006E56A2" w:rsidRPr="00AE1078" w:rsidRDefault="006E56A2" w:rsidP="008A675C">
            <w:pPr>
              <w:spacing w:before="40" w:after="40"/>
              <w:rPr>
                <w:b/>
                <w:bCs/>
                <w:sz w:val="20"/>
                <w:lang w:val="ru-RU"/>
              </w:rPr>
            </w:pPr>
            <w:r w:rsidRPr="00AE1078">
              <w:rPr>
                <w:b/>
                <w:bCs/>
                <w:sz w:val="20"/>
                <w:lang w:val="ru-RU"/>
              </w:rPr>
              <w:t>BO</w:t>
            </w:r>
          </w:p>
        </w:tc>
        <w:tc>
          <w:tcPr>
            <w:tcW w:w="7668" w:type="dxa"/>
          </w:tcPr>
          <w:p w:rsidR="006E56A2" w:rsidRPr="00AE1078" w:rsidRDefault="006E56A2" w:rsidP="00225DDD">
            <w:pPr>
              <w:spacing w:before="40" w:after="40"/>
              <w:jc w:val="left"/>
              <w:rPr>
                <w:sz w:val="20"/>
                <w:lang w:val="ru-RU"/>
              </w:rPr>
            </w:pPr>
            <w:r w:rsidRPr="00AE1078">
              <w:rPr>
                <w:sz w:val="20"/>
                <w:lang w:val="ru-RU"/>
              </w:rPr>
              <w:t>Спутниковое радиовещание</w:t>
            </w:r>
          </w:p>
        </w:tc>
      </w:tr>
      <w:tr w:rsidR="006E56A2" w:rsidRPr="00AE1078" w:rsidTr="00475345">
        <w:trPr>
          <w:jc w:val="center"/>
        </w:trPr>
        <w:tc>
          <w:tcPr>
            <w:tcW w:w="1188" w:type="dxa"/>
            <w:tcBorders>
              <w:bottom w:val="nil"/>
            </w:tcBorders>
          </w:tcPr>
          <w:p w:rsidR="006E56A2" w:rsidRPr="00AE1078" w:rsidRDefault="006E56A2" w:rsidP="008A675C">
            <w:pPr>
              <w:spacing w:before="40" w:after="40"/>
              <w:rPr>
                <w:b/>
                <w:bCs/>
                <w:sz w:val="20"/>
                <w:lang w:val="ru-RU"/>
              </w:rPr>
            </w:pPr>
            <w:r w:rsidRPr="00AE1078">
              <w:rPr>
                <w:b/>
                <w:bCs/>
                <w:sz w:val="20"/>
                <w:lang w:val="ru-RU"/>
              </w:rPr>
              <w:t>BR</w:t>
            </w:r>
          </w:p>
        </w:tc>
        <w:tc>
          <w:tcPr>
            <w:tcW w:w="7668" w:type="dxa"/>
            <w:tcBorders>
              <w:bottom w:val="nil"/>
            </w:tcBorders>
          </w:tcPr>
          <w:p w:rsidR="006E56A2" w:rsidRPr="00AE1078" w:rsidRDefault="006E56A2" w:rsidP="00225DDD">
            <w:pPr>
              <w:spacing w:before="40" w:after="40"/>
              <w:jc w:val="left"/>
              <w:rPr>
                <w:sz w:val="20"/>
                <w:lang w:val="ru-RU"/>
              </w:rPr>
            </w:pPr>
            <w:r w:rsidRPr="00AE1078">
              <w:rPr>
                <w:sz w:val="20"/>
                <w:lang w:val="ru-RU"/>
              </w:rPr>
              <w:t>Запись для производства, архивирования и воспроизведения; пленки для телевидения</w:t>
            </w:r>
          </w:p>
        </w:tc>
      </w:tr>
      <w:tr w:rsidR="006E56A2" w:rsidRPr="00AE1078" w:rsidTr="00475345">
        <w:trPr>
          <w:jc w:val="center"/>
        </w:trPr>
        <w:tc>
          <w:tcPr>
            <w:tcW w:w="1188" w:type="dxa"/>
            <w:tcBorders>
              <w:top w:val="nil"/>
              <w:bottom w:val="nil"/>
            </w:tcBorders>
            <w:shd w:val="clear" w:color="auto" w:fill="FFFFFF" w:themeFill="background1"/>
          </w:tcPr>
          <w:p w:rsidR="006E56A2" w:rsidRPr="00AE1078" w:rsidRDefault="006E56A2" w:rsidP="008A675C">
            <w:pPr>
              <w:spacing w:before="40" w:after="40"/>
              <w:rPr>
                <w:rFonts w:ascii="Times New Roman Bold" w:hAnsi="Times New Roman Bold" w:cs="Times New Roman Bold"/>
                <w:b/>
                <w:bCs/>
                <w:color w:val="000080"/>
                <w:sz w:val="20"/>
                <w:lang w:val="ru-RU"/>
              </w:rPr>
            </w:pPr>
            <w:r w:rsidRPr="00AE1078">
              <w:rPr>
                <w:b/>
                <w:bCs/>
                <w:sz w:val="20"/>
                <w:lang w:val="ru-RU"/>
              </w:rPr>
              <w:t>BS</w:t>
            </w:r>
          </w:p>
        </w:tc>
        <w:tc>
          <w:tcPr>
            <w:tcW w:w="7668" w:type="dxa"/>
            <w:tcBorders>
              <w:top w:val="nil"/>
              <w:bottom w:val="nil"/>
            </w:tcBorders>
            <w:shd w:val="clear" w:color="auto" w:fill="FFFFFF" w:themeFill="background1"/>
          </w:tcPr>
          <w:p w:rsidR="006E56A2" w:rsidRPr="00AE1078" w:rsidRDefault="006E56A2" w:rsidP="00225DDD">
            <w:pPr>
              <w:spacing w:before="40" w:after="40"/>
              <w:jc w:val="left"/>
              <w:rPr>
                <w:sz w:val="20"/>
                <w:lang w:val="ru-RU"/>
              </w:rPr>
            </w:pPr>
            <w:r w:rsidRPr="00AE1078">
              <w:rPr>
                <w:sz w:val="20"/>
                <w:lang w:val="ru-RU"/>
              </w:rPr>
              <w:t>Радиовещательная служба (звуковая)</w:t>
            </w:r>
          </w:p>
        </w:tc>
      </w:tr>
      <w:tr w:rsidR="006E56A2" w:rsidRPr="00AE1078" w:rsidTr="00475345">
        <w:trPr>
          <w:jc w:val="center"/>
        </w:trPr>
        <w:tc>
          <w:tcPr>
            <w:tcW w:w="1188" w:type="dxa"/>
            <w:tcBorders>
              <w:top w:val="nil"/>
            </w:tcBorders>
          </w:tcPr>
          <w:p w:rsidR="006E56A2" w:rsidRPr="00AE1078" w:rsidRDefault="006E56A2" w:rsidP="008A675C">
            <w:pPr>
              <w:spacing w:before="40" w:after="40"/>
              <w:rPr>
                <w:b/>
                <w:bCs/>
                <w:sz w:val="20"/>
                <w:lang w:val="ru-RU"/>
              </w:rPr>
            </w:pPr>
            <w:r w:rsidRPr="00AE1078">
              <w:rPr>
                <w:b/>
                <w:bCs/>
                <w:sz w:val="20"/>
                <w:lang w:val="ru-RU"/>
              </w:rPr>
              <w:t>BT</w:t>
            </w:r>
          </w:p>
        </w:tc>
        <w:tc>
          <w:tcPr>
            <w:tcW w:w="7668" w:type="dxa"/>
            <w:tcBorders>
              <w:top w:val="nil"/>
            </w:tcBorders>
          </w:tcPr>
          <w:p w:rsidR="006E56A2" w:rsidRPr="00AE1078" w:rsidRDefault="006E56A2" w:rsidP="00225DDD">
            <w:pPr>
              <w:spacing w:before="40" w:after="40"/>
              <w:jc w:val="left"/>
              <w:rPr>
                <w:sz w:val="20"/>
                <w:lang w:val="ru-RU"/>
              </w:rPr>
            </w:pPr>
            <w:r w:rsidRPr="00AE1078">
              <w:rPr>
                <w:sz w:val="20"/>
                <w:lang w:val="ru-RU"/>
              </w:rPr>
              <w:t>Радиовещательная служба (телевизионная)</w:t>
            </w:r>
          </w:p>
        </w:tc>
      </w:tr>
      <w:tr w:rsidR="006E56A2" w:rsidRPr="00AE1078" w:rsidTr="00475345">
        <w:trPr>
          <w:jc w:val="center"/>
        </w:trPr>
        <w:tc>
          <w:tcPr>
            <w:tcW w:w="1188" w:type="dxa"/>
            <w:tcBorders>
              <w:bottom w:val="nil"/>
            </w:tcBorders>
          </w:tcPr>
          <w:p w:rsidR="006E56A2" w:rsidRPr="00AE1078" w:rsidRDefault="006E56A2" w:rsidP="008A675C">
            <w:pPr>
              <w:spacing w:before="40" w:after="40"/>
              <w:rPr>
                <w:b/>
                <w:bCs/>
                <w:sz w:val="20"/>
                <w:lang w:val="ru-RU"/>
              </w:rPr>
            </w:pPr>
            <w:r w:rsidRPr="00AE1078">
              <w:rPr>
                <w:b/>
                <w:bCs/>
                <w:sz w:val="20"/>
                <w:lang w:val="ru-RU"/>
              </w:rPr>
              <w:t>F</w:t>
            </w:r>
          </w:p>
        </w:tc>
        <w:tc>
          <w:tcPr>
            <w:tcW w:w="7668" w:type="dxa"/>
            <w:tcBorders>
              <w:bottom w:val="nil"/>
            </w:tcBorders>
          </w:tcPr>
          <w:p w:rsidR="006E56A2" w:rsidRPr="00AE1078" w:rsidRDefault="006E56A2" w:rsidP="00225DDD">
            <w:pPr>
              <w:spacing w:before="40" w:after="40"/>
              <w:jc w:val="left"/>
              <w:rPr>
                <w:sz w:val="20"/>
                <w:lang w:val="ru-RU"/>
              </w:rPr>
            </w:pPr>
            <w:r w:rsidRPr="00AE1078">
              <w:rPr>
                <w:sz w:val="20"/>
                <w:lang w:val="ru-RU"/>
              </w:rPr>
              <w:t>Фиксированная служба</w:t>
            </w:r>
          </w:p>
        </w:tc>
      </w:tr>
      <w:tr w:rsidR="006E56A2" w:rsidRPr="00AE1078" w:rsidTr="00475345">
        <w:trPr>
          <w:jc w:val="center"/>
        </w:trPr>
        <w:tc>
          <w:tcPr>
            <w:tcW w:w="1188" w:type="dxa"/>
            <w:tcBorders>
              <w:top w:val="nil"/>
              <w:bottom w:val="nil"/>
            </w:tcBorders>
            <w:shd w:val="clear" w:color="auto" w:fill="F2F2F2" w:themeFill="background1" w:themeFillShade="F2"/>
          </w:tcPr>
          <w:p w:rsidR="006E56A2" w:rsidRPr="00AE1078" w:rsidRDefault="006E56A2" w:rsidP="008A675C">
            <w:pPr>
              <w:spacing w:before="40" w:after="40"/>
              <w:rPr>
                <w:b/>
                <w:bCs/>
                <w:color w:val="000080"/>
                <w:sz w:val="20"/>
                <w:lang w:val="ru-RU"/>
              </w:rPr>
            </w:pPr>
            <w:r w:rsidRPr="00AE1078">
              <w:rPr>
                <w:b/>
                <w:bCs/>
                <w:color w:val="000080"/>
                <w:sz w:val="20"/>
                <w:lang w:val="ru-RU"/>
              </w:rPr>
              <w:t>M</w:t>
            </w:r>
          </w:p>
        </w:tc>
        <w:tc>
          <w:tcPr>
            <w:tcW w:w="7668" w:type="dxa"/>
            <w:tcBorders>
              <w:top w:val="nil"/>
              <w:bottom w:val="nil"/>
            </w:tcBorders>
            <w:shd w:val="clear" w:color="auto" w:fill="F2F2F2" w:themeFill="background1" w:themeFillShade="F2"/>
          </w:tcPr>
          <w:p w:rsidR="006E56A2" w:rsidRPr="00AE1078" w:rsidRDefault="006E56A2" w:rsidP="00393285">
            <w:pPr>
              <w:spacing w:before="40" w:after="40"/>
              <w:jc w:val="left"/>
              <w:rPr>
                <w:b/>
                <w:bCs/>
                <w:color w:val="000080"/>
                <w:sz w:val="20"/>
                <w:lang w:val="ru-RU"/>
              </w:rPr>
            </w:pPr>
            <w:r w:rsidRPr="00AE1078">
              <w:rPr>
                <w:b/>
                <w:bCs/>
                <w:color w:val="000080"/>
                <w:sz w:val="20"/>
                <w:lang w:val="ru-RU"/>
              </w:rPr>
              <w:t>Подвижн</w:t>
            </w:r>
            <w:r w:rsidR="00393285" w:rsidRPr="00AE1078">
              <w:rPr>
                <w:b/>
                <w:bCs/>
                <w:color w:val="000080"/>
                <w:sz w:val="20"/>
                <w:lang w:val="ru-RU"/>
              </w:rPr>
              <w:t>ые</w:t>
            </w:r>
            <w:r w:rsidRPr="00AE1078">
              <w:rPr>
                <w:b/>
                <w:bCs/>
                <w:color w:val="000080"/>
                <w:sz w:val="20"/>
                <w:lang w:val="ru-RU"/>
              </w:rPr>
              <w:t xml:space="preserve"> служб</w:t>
            </w:r>
            <w:r w:rsidR="00393285" w:rsidRPr="00AE1078">
              <w:rPr>
                <w:b/>
                <w:bCs/>
                <w:color w:val="000080"/>
                <w:sz w:val="20"/>
                <w:lang w:val="ru-RU"/>
              </w:rPr>
              <w:t>ы</w:t>
            </w:r>
            <w:r w:rsidRPr="00AE1078">
              <w:rPr>
                <w:b/>
                <w:bCs/>
                <w:color w:val="000080"/>
                <w:sz w:val="20"/>
                <w:lang w:val="ru-RU"/>
              </w:rPr>
              <w:t xml:space="preserve">, служба </w:t>
            </w:r>
            <w:proofErr w:type="spellStart"/>
            <w:r w:rsidRPr="00AE1078">
              <w:rPr>
                <w:b/>
                <w:bCs/>
                <w:color w:val="000080"/>
                <w:sz w:val="20"/>
                <w:lang w:val="ru-RU"/>
              </w:rPr>
              <w:t>радиоопределения</w:t>
            </w:r>
            <w:proofErr w:type="spellEnd"/>
            <w:r w:rsidRPr="00AE1078">
              <w:rPr>
                <w:b/>
                <w:bCs/>
                <w:color w:val="000080"/>
                <w:sz w:val="20"/>
                <w:lang w:val="ru-RU"/>
              </w:rPr>
              <w:t>, любительская служба и относящиеся к ним спутниковые службы</w:t>
            </w:r>
          </w:p>
        </w:tc>
      </w:tr>
      <w:tr w:rsidR="006E56A2" w:rsidRPr="00AE1078" w:rsidTr="00475345">
        <w:trPr>
          <w:jc w:val="center"/>
        </w:trPr>
        <w:tc>
          <w:tcPr>
            <w:tcW w:w="1188" w:type="dxa"/>
            <w:tcBorders>
              <w:top w:val="nil"/>
            </w:tcBorders>
            <w:shd w:val="clear" w:color="auto" w:fill="FFFFFF" w:themeFill="background1"/>
          </w:tcPr>
          <w:p w:rsidR="006E56A2" w:rsidRPr="00AE1078" w:rsidRDefault="006E56A2" w:rsidP="008A675C">
            <w:pPr>
              <w:spacing w:before="40" w:after="40"/>
              <w:rPr>
                <w:b/>
                <w:bCs/>
                <w:sz w:val="20"/>
                <w:lang w:val="ru-RU"/>
              </w:rPr>
            </w:pPr>
            <w:r w:rsidRPr="00AE1078">
              <w:rPr>
                <w:b/>
                <w:bCs/>
                <w:sz w:val="20"/>
                <w:lang w:val="ru-RU"/>
              </w:rPr>
              <w:t>P</w:t>
            </w:r>
          </w:p>
        </w:tc>
        <w:tc>
          <w:tcPr>
            <w:tcW w:w="7668" w:type="dxa"/>
            <w:tcBorders>
              <w:top w:val="nil"/>
            </w:tcBorders>
            <w:shd w:val="clear" w:color="auto" w:fill="FFFFFF" w:themeFill="background1"/>
          </w:tcPr>
          <w:p w:rsidR="006E56A2" w:rsidRPr="00AE1078" w:rsidRDefault="006E56A2" w:rsidP="00225DDD">
            <w:pPr>
              <w:spacing w:before="40" w:after="40"/>
              <w:jc w:val="left"/>
              <w:rPr>
                <w:sz w:val="20"/>
                <w:lang w:val="ru-RU"/>
              </w:rPr>
            </w:pPr>
            <w:r w:rsidRPr="00AE1078">
              <w:rPr>
                <w:sz w:val="20"/>
                <w:lang w:val="ru-RU"/>
              </w:rPr>
              <w:t>Распространение радиоволн</w:t>
            </w:r>
          </w:p>
        </w:tc>
      </w:tr>
      <w:tr w:rsidR="006E56A2" w:rsidRPr="00AE1078" w:rsidTr="008A675C">
        <w:trPr>
          <w:jc w:val="center"/>
        </w:trPr>
        <w:tc>
          <w:tcPr>
            <w:tcW w:w="1188" w:type="dxa"/>
          </w:tcPr>
          <w:p w:rsidR="006E56A2" w:rsidRPr="00AE1078" w:rsidRDefault="006E56A2" w:rsidP="008A675C">
            <w:pPr>
              <w:spacing w:before="40" w:after="40"/>
              <w:rPr>
                <w:b/>
                <w:bCs/>
                <w:sz w:val="20"/>
                <w:lang w:val="ru-RU"/>
              </w:rPr>
            </w:pPr>
            <w:r w:rsidRPr="00AE1078">
              <w:rPr>
                <w:b/>
                <w:bCs/>
                <w:sz w:val="20"/>
                <w:lang w:val="ru-RU"/>
              </w:rPr>
              <w:t>RA</w:t>
            </w:r>
          </w:p>
        </w:tc>
        <w:tc>
          <w:tcPr>
            <w:tcW w:w="7668" w:type="dxa"/>
          </w:tcPr>
          <w:p w:rsidR="006E56A2" w:rsidRPr="00AE1078" w:rsidRDefault="006E56A2" w:rsidP="00225DDD">
            <w:pPr>
              <w:spacing w:before="40" w:after="40"/>
              <w:jc w:val="left"/>
              <w:rPr>
                <w:sz w:val="20"/>
                <w:lang w:val="ru-RU"/>
              </w:rPr>
            </w:pPr>
            <w:r w:rsidRPr="00AE1078">
              <w:rPr>
                <w:sz w:val="20"/>
                <w:lang w:val="ru-RU"/>
              </w:rPr>
              <w:t>Радиоастрономия</w:t>
            </w:r>
          </w:p>
        </w:tc>
      </w:tr>
      <w:tr w:rsidR="006E56A2" w:rsidRPr="00AE1078" w:rsidTr="008A675C">
        <w:trPr>
          <w:jc w:val="center"/>
        </w:trPr>
        <w:tc>
          <w:tcPr>
            <w:tcW w:w="1188" w:type="dxa"/>
          </w:tcPr>
          <w:p w:rsidR="006E56A2" w:rsidRPr="00AE1078" w:rsidRDefault="006E56A2" w:rsidP="008A675C">
            <w:pPr>
              <w:spacing w:before="40" w:after="40"/>
              <w:rPr>
                <w:b/>
                <w:bCs/>
                <w:sz w:val="20"/>
                <w:lang w:val="ru-RU"/>
              </w:rPr>
            </w:pPr>
            <w:r w:rsidRPr="00AE1078">
              <w:rPr>
                <w:b/>
                <w:bCs/>
                <w:sz w:val="20"/>
                <w:lang w:val="ru-RU"/>
              </w:rPr>
              <w:t>RS</w:t>
            </w:r>
          </w:p>
        </w:tc>
        <w:tc>
          <w:tcPr>
            <w:tcW w:w="7668" w:type="dxa"/>
          </w:tcPr>
          <w:p w:rsidR="006E56A2" w:rsidRPr="00AE1078" w:rsidRDefault="006E56A2" w:rsidP="00225DDD">
            <w:pPr>
              <w:spacing w:before="40" w:after="40"/>
              <w:jc w:val="left"/>
              <w:rPr>
                <w:sz w:val="20"/>
                <w:lang w:val="ru-RU"/>
              </w:rPr>
            </w:pPr>
            <w:r w:rsidRPr="00AE1078">
              <w:rPr>
                <w:sz w:val="20"/>
                <w:lang w:val="ru-RU"/>
              </w:rPr>
              <w:t>Системы дистанционного зондирования</w:t>
            </w:r>
          </w:p>
        </w:tc>
      </w:tr>
      <w:tr w:rsidR="006E56A2" w:rsidRPr="00AE1078" w:rsidTr="008A675C">
        <w:trPr>
          <w:jc w:val="center"/>
        </w:trPr>
        <w:tc>
          <w:tcPr>
            <w:tcW w:w="1188" w:type="dxa"/>
          </w:tcPr>
          <w:p w:rsidR="006E56A2" w:rsidRPr="00AE1078" w:rsidRDefault="006E56A2" w:rsidP="008A675C">
            <w:pPr>
              <w:spacing w:before="40" w:after="40"/>
              <w:rPr>
                <w:b/>
                <w:bCs/>
                <w:sz w:val="20"/>
                <w:lang w:val="ru-RU"/>
              </w:rPr>
            </w:pPr>
            <w:r w:rsidRPr="00AE1078">
              <w:rPr>
                <w:b/>
                <w:bCs/>
                <w:sz w:val="20"/>
                <w:lang w:val="ru-RU"/>
              </w:rPr>
              <w:t>S</w:t>
            </w:r>
          </w:p>
        </w:tc>
        <w:tc>
          <w:tcPr>
            <w:tcW w:w="7668" w:type="dxa"/>
          </w:tcPr>
          <w:p w:rsidR="006E56A2" w:rsidRPr="00AE1078" w:rsidRDefault="006E56A2" w:rsidP="00225DDD">
            <w:pPr>
              <w:spacing w:before="40" w:after="40"/>
              <w:jc w:val="left"/>
              <w:rPr>
                <w:sz w:val="20"/>
                <w:lang w:val="ru-RU"/>
              </w:rPr>
            </w:pPr>
            <w:r w:rsidRPr="00AE1078">
              <w:rPr>
                <w:sz w:val="20"/>
                <w:lang w:val="ru-RU"/>
              </w:rPr>
              <w:t>Фиксированная спутниковая служба</w:t>
            </w:r>
          </w:p>
        </w:tc>
      </w:tr>
      <w:tr w:rsidR="006E56A2" w:rsidRPr="00AE1078" w:rsidTr="008A675C">
        <w:trPr>
          <w:jc w:val="center"/>
        </w:trPr>
        <w:tc>
          <w:tcPr>
            <w:tcW w:w="1188" w:type="dxa"/>
            <w:shd w:val="clear" w:color="auto" w:fill="auto"/>
          </w:tcPr>
          <w:p w:rsidR="006E56A2" w:rsidRPr="00AE1078" w:rsidRDefault="006E56A2" w:rsidP="008A675C">
            <w:pPr>
              <w:spacing w:before="40" w:after="40"/>
              <w:rPr>
                <w:b/>
                <w:bCs/>
                <w:sz w:val="20"/>
                <w:lang w:val="ru-RU"/>
              </w:rPr>
            </w:pPr>
            <w:r w:rsidRPr="00AE1078">
              <w:rPr>
                <w:b/>
                <w:bCs/>
                <w:sz w:val="20"/>
                <w:lang w:val="ru-RU"/>
              </w:rPr>
              <w:t>SA</w:t>
            </w:r>
          </w:p>
        </w:tc>
        <w:tc>
          <w:tcPr>
            <w:tcW w:w="7668" w:type="dxa"/>
            <w:shd w:val="clear" w:color="auto" w:fill="auto"/>
          </w:tcPr>
          <w:p w:rsidR="006E56A2" w:rsidRPr="00AE1078" w:rsidRDefault="006E56A2" w:rsidP="00225DDD">
            <w:pPr>
              <w:spacing w:before="40" w:after="40"/>
              <w:jc w:val="left"/>
              <w:rPr>
                <w:sz w:val="20"/>
                <w:lang w:val="ru-RU"/>
              </w:rPr>
            </w:pPr>
            <w:r w:rsidRPr="00AE1078">
              <w:rPr>
                <w:sz w:val="20"/>
                <w:lang w:val="ru-RU"/>
              </w:rPr>
              <w:t>Космические применения и метеорология</w:t>
            </w:r>
          </w:p>
        </w:tc>
      </w:tr>
      <w:tr w:rsidR="006E56A2" w:rsidRPr="00AE1078" w:rsidTr="008A675C">
        <w:trPr>
          <w:jc w:val="center"/>
        </w:trPr>
        <w:tc>
          <w:tcPr>
            <w:tcW w:w="1188" w:type="dxa"/>
          </w:tcPr>
          <w:p w:rsidR="006E56A2" w:rsidRPr="00AE1078" w:rsidRDefault="006E56A2" w:rsidP="008A675C">
            <w:pPr>
              <w:spacing w:before="40" w:after="40"/>
              <w:rPr>
                <w:b/>
                <w:bCs/>
                <w:sz w:val="20"/>
                <w:lang w:val="ru-RU"/>
              </w:rPr>
            </w:pPr>
            <w:r w:rsidRPr="00AE1078">
              <w:rPr>
                <w:b/>
                <w:bCs/>
                <w:sz w:val="20"/>
                <w:lang w:val="ru-RU"/>
              </w:rPr>
              <w:t>SF</w:t>
            </w:r>
          </w:p>
        </w:tc>
        <w:tc>
          <w:tcPr>
            <w:tcW w:w="7668" w:type="dxa"/>
          </w:tcPr>
          <w:p w:rsidR="006E56A2" w:rsidRPr="00AE1078" w:rsidRDefault="006E56A2" w:rsidP="00225DDD">
            <w:pPr>
              <w:spacing w:before="40" w:after="40"/>
              <w:jc w:val="left"/>
              <w:rPr>
                <w:sz w:val="20"/>
                <w:lang w:val="ru-RU"/>
              </w:rPr>
            </w:pPr>
            <w:r w:rsidRPr="00AE1078">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6E56A2" w:rsidRPr="00AE1078" w:rsidTr="008A675C">
        <w:trPr>
          <w:jc w:val="center"/>
        </w:trPr>
        <w:tc>
          <w:tcPr>
            <w:tcW w:w="1188" w:type="dxa"/>
            <w:shd w:val="clear" w:color="auto" w:fill="auto"/>
          </w:tcPr>
          <w:p w:rsidR="006E56A2" w:rsidRPr="00AE1078" w:rsidRDefault="006E56A2" w:rsidP="008A675C">
            <w:pPr>
              <w:spacing w:before="40" w:after="40"/>
              <w:rPr>
                <w:b/>
                <w:bCs/>
                <w:sz w:val="20"/>
                <w:lang w:val="ru-RU"/>
              </w:rPr>
            </w:pPr>
            <w:r w:rsidRPr="00AE1078">
              <w:rPr>
                <w:b/>
                <w:bCs/>
                <w:sz w:val="20"/>
                <w:lang w:val="ru-RU"/>
              </w:rPr>
              <w:t>SM</w:t>
            </w:r>
          </w:p>
        </w:tc>
        <w:tc>
          <w:tcPr>
            <w:tcW w:w="7668" w:type="dxa"/>
            <w:shd w:val="clear" w:color="auto" w:fill="auto"/>
          </w:tcPr>
          <w:p w:rsidR="006E56A2" w:rsidRPr="00AE1078" w:rsidRDefault="006E56A2" w:rsidP="00225DDD">
            <w:pPr>
              <w:spacing w:before="40" w:after="40"/>
              <w:jc w:val="left"/>
              <w:rPr>
                <w:sz w:val="20"/>
                <w:lang w:val="ru-RU"/>
              </w:rPr>
            </w:pPr>
            <w:r w:rsidRPr="00AE1078">
              <w:rPr>
                <w:sz w:val="20"/>
                <w:lang w:val="ru-RU"/>
              </w:rPr>
              <w:t>Управление использованием спектра</w:t>
            </w:r>
          </w:p>
        </w:tc>
      </w:tr>
      <w:tr w:rsidR="006E56A2" w:rsidRPr="00AE1078" w:rsidTr="008A675C">
        <w:trPr>
          <w:jc w:val="center"/>
        </w:trPr>
        <w:tc>
          <w:tcPr>
            <w:tcW w:w="1188" w:type="dxa"/>
          </w:tcPr>
          <w:p w:rsidR="006E56A2" w:rsidRPr="00AE1078" w:rsidRDefault="006E56A2" w:rsidP="008A675C">
            <w:pPr>
              <w:spacing w:before="40" w:after="40"/>
              <w:rPr>
                <w:b/>
                <w:bCs/>
                <w:sz w:val="20"/>
                <w:lang w:val="ru-RU"/>
              </w:rPr>
            </w:pPr>
            <w:r w:rsidRPr="00AE1078">
              <w:rPr>
                <w:b/>
                <w:bCs/>
                <w:sz w:val="20"/>
                <w:lang w:val="ru-RU"/>
              </w:rPr>
              <w:t>SNG</w:t>
            </w:r>
          </w:p>
        </w:tc>
        <w:tc>
          <w:tcPr>
            <w:tcW w:w="7668" w:type="dxa"/>
          </w:tcPr>
          <w:p w:rsidR="006E56A2" w:rsidRPr="00AE1078" w:rsidRDefault="006E56A2" w:rsidP="00225DDD">
            <w:pPr>
              <w:spacing w:before="40" w:after="40"/>
              <w:jc w:val="left"/>
              <w:rPr>
                <w:sz w:val="20"/>
                <w:lang w:val="ru-RU"/>
              </w:rPr>
            </w:pPr>
            <w:r w:rsidRPr="00AE1078">
              <w:rPr>
                <w:sz w:val="20"/>
                <w:lang w:val="ru-RU"/>
              </w:rPr>
              <w:t>Спутниковый сбор новостей</w:t>
            </w:r>
          </w:p>
        </w:tc>
      </w:tr>
      <w:tr w:rsidR="006E56A2" w:rsidRPr="00AE1078" w:rsidTr="008A675C">
        <w:trPr>
          <w:jc w:val="center"/>
        </w:trPr>
        <w:tc>
          <w:tcPr>
            <w:tcW w:w="1188" w:type="dxa"/>
          </w:tcPr>
          <w:p w:rsidR="006E56A2" w:rsidRPr="00AE1078" w:rsidRDefault="006E56A2" w:rsidP="008A675C">
            <w:pPr>
              <w:spacing w:before="40" w:after="40"/>
              <w:rPr>
                <w:b/>
                <w:bCs/>
                <w:sz w:val="20"/>
                <w:lang w:val="ru-RU"/>
              </w:rPr>
            </w:pPr>
            <w:r w:rsidRPr="00AE1078">
              <w:rPr>
                <w:b/>
                <w:bCs/>
                <w:sz w:val="20"/>
                <w:lang w:val="ru-RU"/>
              </w:rPr>
              <w:t>TF</w:t>
            </w:r>
          </w:p>
        </w:tc>
        <w:tc>
          <w:tcPr>
            <w:tcW w:w="7668" w:type="dxa"/>
          </w:tcPr>
          <w:p w:rsidR="006E56A2" w:rsidRPr="00AE1078" w:rsidRDefault="006E56A2" w:rsidP="00225DDD">
            <w:pPr>
              <w:spacing w:before="40" w:after="40"/>
              <w:jc w:val="left"/>
              <w:rPr>
                <w:sz w:val="20"/>
                <w:lang w:val="ru-RU"/>
              </w:rPr>
            </w:pPr>
            <w:r w:rsidRPr="00AE1078">
              <w:rPr>
                <w:sz w:val="20"/>
                <w:lang w:val="ru-RU"/>
              </w:rPr>
              <w:t>Передача сигналов времени и эталонных частот</w:t>
            </w:r>
          </w:p>
        </w:tc>
      </w:tr>
      <w:tr w:rsidR="006E56A2" w:rsidRPr="00AE1078" w:rsidTr="008A675C">
        <w:trPr>
          <w:jc w:val="center"/>
        </w:trPr>
        <w:tc>
          <w:tcPr>
            <w:tcW w:w="1188" w:type="dxa"/>
          </w:tcPr>
          <w:p w:rsidR="006E56A2" w:rsidRPr="00AE1078" w:rsidRDefault="006E56A2" w:rsidP="008A675C">
            <w:pPr>
              <w:spacing w:before="40" w:after="180"/>
              <w:rPr>
                <w:b/>
                <w:bCs/>
                <w:sz w:val="20"/>
                <w:lang w:val="ru-RU"/>
              </w:rPr>
            </w:pPr>
            <w:r w:rsidRPr="00AE1078">
              <w:rPr>
                <w:b/>
                <w:bCs/>
                <w:sz w:val="20"/>
                <w:lang w:val="ru-RU"/>
              </w:rPr>
              <w:t>V</w:t>
            </w:r>
          </w:p>
        </w:tc>
        <w:tc>
          <w:tcPr>
            <w:tcW w:w="7668" w:type="dxa"/>
          </w:tcPr>
          <w:p w:rsidR="006E56A2" w:rsidRPr="00AE1078" w:rsidRDefault="006E56A2" w:rsidP="00225DDD">
            <w:pPr>
              <w:spacing w:before="40" w:after="180"/>
              <w:jc w:val="left"/>
              <w:rPr>
                <w:sz w:val="20"/>
                <w:lang w:val="ru-RU"/>
              </w:rPr>
            </w:pPr>
            <w:r w:rsidRPr="00AE1078">
              <w:rPr>
                <w:sz w:val="20"/>
                <w:lang w:val="ru-RU"/>
              </w:rPr>
              <w:t>Словарь и связанные с ним вопросы</w:t>
            </w:r>
          </w:p>
        </w:tc>
      </w:tr>
    </w:tbl>
    <w:p w:rsidR="006E56A2" w:rsidRPr="00AE1078" w:rsidRDefault="006E56A2" w:rsidP="006E56A2">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6E56A2" w:rsidRPr="00AE1078" w:rsidTr="008A675C">
        <w:trPr>
          <w:jc w:val="center"/>
        </w:trPr>
        <w:tc>
          <w:tcPr>
            <w:tcW w:w="8856" w:type="dxa"/>
          </w:tcPr>
          <w:p w:rsidR="006E56A2" w:rsidRPr="00AE1078" w:rsidRDefault="006E56A2" w:rsidP="001A5DF7">
            <w:pPr>
              <w:spacing w:after="120"/>
              <w:jc w:val="left"/>
              <w:rPr>
                <w:rFonts w:eastAsia="SimSun"/>
                <w:i/>
                <w:iCs/>
                <w:sz w:val="20"/>
                <w:lang w:val="ru-RU" w:eastAsia="zh-CN"/>
              </w:rPr>
            </w:pPr>
            <w:r w:rsidRPr="00AE1078">
              <w:rPr>
                <w:b/>
                <w:bCs/>
                <w:i/>
                <w:iCs/>
                <w:sz w:val="20"/>
                <w:lang w:val="ru-RU"/>
              </w:rPr>
              <w:t>Примечание</w:t>
            </w:r>
            <w:r w:rsidRPr="00AE1078">
              <w:rPr>
                <w:i/>
                <w:iCs/>
                <w:sz w:val="20"/>
                <w:lang w:val="ru-RU"/>
              </w:rPr>
              <w:t>. – Настоящая Рекомендация МСЭ-R утверждена на английском языке в</w:t>
            </w:r>
            <w:r w:rsidR="00225DDD" w:rsidRPr="00AE1078">
              <w:rPr>
                <w:i/>
                <w:iCs/>
                <w:sz w:val="20"/>
                <w:lang w:val="ru-RU"/>
              </w:rPr>
              <w:t> </w:t>
            </w:r>
            <w:r w:rsidRPr="00AE1078">
              <w:rPr>
                <w:i/>
                <w:iCs/>
                <w:sz w:val="20"/>
                <w:lang w:val="ru-RU"/>
              </w:rPr>
              <w:t>соответствии с процедурой, изложенной в Резолюции МСЭ-R</w:t>
            </w:r>
            <w:r w:rsidR="001A5DF7" w:rsidRPr="00AE1078">
              <w:rPr>
                <w:i/>
                <w:iCs/>
                <w:sz w:val="20"/>
                <w:lang w:val="ru-RU"/>
              </w:rPr>
              <w:t xml:space="preserve"> 1</w:t>
            </w:r>
            <w:r w:rsidRPr="00AE1078">
              <w:rPr>
                <w:i/>
                <w:iCs/>
                <w:sz w:val="20"/>
                <w:lang w:val="ru-RU"/>
              </w:rPr>
              <w:t>.</w:t>
            </w:r>
          </w:p>
        </w:tc>
      </w:tr>
    </w:tbl>
    <w:p w:rsidR="006E56A2" w:rsidRPr="00AE1078" w:rsidRDefault="006E56A2" w:rsidP="00C47F82">
      <w:pPr>
        <w:spacing w:before="360"/>
        <w:jc w:val="right"/>
        <w:rPr>
          <w:sz w:val="20"/>
          <w:lang w:val="ru-RU"/>
        </w:rPr>
      </w:pPr>
      <w:r w:rsidRPr="00AE1078">
        <w:rPr>
          <w:i/>
          <w:iCs/>
          <w:sz w:val="20"/>
          <w:lang w:val="ru-RU"/>
        </w:rPr>
        <w:t>Электронная публикация</w:t>
      </w:r>
      <w:r w:rsidRPr="00AE1078">
        <w:rPr>
          <w:i/>
          <w:iCs/>
          <w:sz w:val="20"/>
          <w:lang w:val="ru-RU"/>
        </w:rPr>
        <w:br/>
      </w:r>
      <w:r w:rsidRPr="00AE1078">
        <w:rPr>
          <w:sz w:val="20"/>
          <w:lang w:val="ru-RU"/>
        </w:rPr>
        <w:t>Женева, 201</w:t>
      </w:r>
      <w:r w:rsidR="00733128" w:rsidRPr="00AE1078">
        <w:rPr>
          <w:sz w:val="20"/>
          <w:lang w:val="ru-RU"/>
        </w:rPr>
        <w:t>8</w:t>
      </w:r>
      <w:r w:rsidRPr="00AE1078">
        <w:rPr>
          <w:sz w:val="20"/>
          <w:lang w:val="ru-RU"/>
        </w:rPr>
        <w:t xml:space="preserve"> г.</w:t>
      </w:r>
    </w:p>
    <w:p w:rsidR="006E56A2" w:rsidRPr="00AE1078" w:rsidRDefault="00B62AB1" w:rsidP="009F092B">
      <w:pPr>
        <w:spacing w:before="480" w:after="120"/>
        <w:jc w:val="center"/>
        <w:rPr>
          <w:rFonts w:eastAsia="SimSun"/>
          <w:sz w:val="20"/>
          <w:lang w:val="ru-RU" w:eastAsia="zh-CN"/>
        </w:rPr>
      </w:pPr>
      <w:r w:rsidRPr="00AE1078">
        <w:rPr>
          <w:sz w:val="20"/>
          <w:lang w:val="ru-RU"/>
        </w:rPr>
        <w:sym w:font="Symbol" w:char="F0E3"/>
      </w:r>
      <w:r w:rsidRPr="00AE1078">
        <w:rPr>
          <w:sz w:val="20"/>
          <w:lang w:val="ru-RU"/>
        </w:rPr>
        <w:t xml:space="preserve"> ITU </w:t>
      </w:r>
      <w:bookmarkStart w:id="1" w:name="iiannee"/>
      <w:bookmarkEnd w:id="1"/>
      <w:r w:rsidRPr="00AE1078">
        <w:rPr>
          <w:sz w:val="20"/>
          <w:lang w:val="ru-RU"/>
        </w:rPr>
        <w:t>201</w:t>
      </w:r>
      <w:r w:rsidR="00733128" w:rsidRPr="00AE1078">
        <w:rPr>
          <w:sz w:val="20"/>
          <w:lang w:val="ru-RU"/>
        </w:rPr>
        <w:t>8</w:t>
      </w:r>
    </w:p>
    <w:p w:rsidR="00B62AB1" w:rsidRPr="00AE1078" w:rsidRDefault="006E56A2" w:rsidP="00B62AB1">
      <w:pPr>
        <w:rPr>
          <w:sz w:val="18"/>
          <w:szCs w:val="18"/>
          <w:lang w:val="ru-RU"/>
        </w:rPr>
      </w:pPr>
      <w:r w:rsidRPr="00AE1078">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r w:rsidR="00B62AB1" w:rsidRPr="00AE1078">
        <w:rPr>
          <w:sz w:val="18"/>
          <w:szCs w:val="18"/>
          <w:lang w:val="ru-RU"/>
        </w:rPr>
        <w:t xml:space="preserve"> </w:t>
      </w:r>
    </w:p>
    <w:p w:rsidR="00B62AB1" w:rsidRPr="00AE1078" w:rsidRDefault="00B62AB1" w:rsidP="00B62AB1">
      <w:pPr>
        <w:spacing w:before="160"/>
        <w:rPr>
          <w:i/>
          <w:sz w:val="20"/>
          <w:lang w:val="ru-RU"/>
        </w:rPr>
        <w:sectPr w:rsidR="00B62AB1" w:rsidRPr="00AE1078"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7D4A31" w:rsidRPr="00AE1078" w:rsidRDefault="00C906E6" w:rsidP="00771840">
      <w:pPr>
        <w:pStyle w:val="RecNo"/>
        <w:spacing w:before="0"/>
        <w:rPr>
          <w:vertAlign w:val="superscript"/>
          <w:lang w:val="ru-RU"/>
        </w:rPr>
      </w:pPr>
      <w:bookmarkStart w:id="2" w:name="irecnoe"/>
      <w:bookmarkEnd w:id="2"/>
      <w:proofErr w:type="gramStart"/>
      <w:r w:rsidRPr="00AE1078">
        <w:rPr>
          <w:lang w:val="ru-RU"/>
        </w:rPr>
        <w:lastRenderedPageBreak/>
        <w:t xml:space="preserve">РЕКОМЕНДАЦИЯ  </w:t>
      </w:r>
      <w:r w:rsidRPr="00AE1078">
        <w:rPr>
          <w:rStyle w:val="href"/>
          <w:lang w:val="ru-RU"/>
        </w:rPr>
        <w:t>МСЭ</w:t>
      </w:r>
      <w:proofErr w:type="gramEnd"/>
      <w:r w:rsidRPr="00AE1078">
        <w:rPr>
          <w:rStyle w:val="href"/>
          <w:lang w:val="ru-RU"/>
        </w:rPr>
        <w:t>-R  M.</w:t>
      </w:r>
      <w:r w:rsidR="009F092B" w:rsidRPr="00AE1078">
        <w:rPr>
          <w:rStyle w:val="href"/>
          <w:szCs w:val="26"/>
          <w:lang w:val="ru-RU"/>
        </w:rPr>
        <w:t>1732-2</w:t>
      </w:r>
      <w:r w:rsidR="007D4A31" w:rsidRPr="00AE1078">
        <w:rPr>
          <w:vertAlign w:val="superscript"/>
          <w:lang w:val="ru-RU"/>
        </w:rPr>
        <w:footnoteReference w:customMarkFollows="1" w:id="1"/>
        <w:t>*</w:t>
      </w:r>
    </w:p>
    <w:p w:rsidR="007D4A31" w:rsidRPr="00AE1078" w:rsidRDefault="007D4A31" w:rsidP="00E174DE">
      <w:pPr>
        <w:pStyle w:val="Rectitle"/>
        <w:rPr>
          <w:lang w:val="ru-RU"/>
        </w:rPr>
      </w:pPr>
      <w:r w:rsidRPr="00AE1078">
        <w:rPr>
          <w:lang w:val="ru-RU"/>
        </w:rPr>
        <w:t xml:space="preserve">Характеристики систем, работающих в любительской и любительской спутниковой службах, в целях применения в исследованиях </w:t>
      </w:r>
      <w:r w:rsidR="00270E85" w:rsidRPr="00AE1078">
        <w:rPr>
          <w:lang w:val="ru-RU"/>
        </w:rPr>
        <w:br/>
      </w:r>
      <w:r w:rsidRPr="00AE1078">
        <w:rPr>
          <w:lang w:val="ru-RU"/>
        </w:rPr>
        <w:t>по совместному использованию частот</w:t>
      </w:r>
    </w:p>
    <w:p w:rsidR="007D4A31" w:rsidRPr="00AE1078" w:rsidRDefault="007D4A31" w:rsidP="005D5DE8">
      <w:pPr>
        <w:pStyle w:val="Recref"/>
        <w:rPr>
          <w:lang w:val="ru-RU"/>
        </w:rPr>
      </w:pPr>
      <w:r w:rsidRPr="00AE1078">
        <w:rPr>
          <w:lang w:val="ru-RU"/>
        </w:rPr>
        <w:t>(Вопрос МСЭ-R 48-6/5)</w:t>
      </w:r>
    </w:p>
    <w:p w:rsidR="007D4A31" w:rsidRPr="00AE1078" w:rsidRDefault="007D4A31" w:rsidP="005D5DE8">
      <w:pPr>
        <w:pStyle w:val="Recdate"/>
        <w:rPr>
          <w:lang w:val="ru-RU"/>
        </w:rPr>
      </w:pPr>
      <w:r w:rsidRPr="00AE1078">
        <w:rPr>
          <w:lang w:val="ru-RU"/>
        </w:rPr>
        <w:t>(2005-2012</w:t>
      </w:r>
      <w:r w:rsidR="009F092B" w:rsidRPr="00AE1078">
        <w:rPr>
          <w:lang w:val="ru-RU"/>
        </w:rPr>
        <w:t>-2017</w:t>
      </w:r>
      <w:r w:rsidRPr="00AE1078">
        <w:rPr>
          <w:lang w:val="ru-RU"/>
        </w:rPr>
        <w:t>)</w:t>
      </w:r>
    </w:p>
    <w:p w:rsidR="007D4A31" w:rsidRPr="00AE1078" w:rsidRDefault="007D4A31" w:rsidP="005D5DE8">
      <w:pPr>
        <w:pStyle w:val="HeadingSum"/>
        <w:rPr>
          <w:lang w:val="ru-RU"/>
        </w:rPr>
      </w:pPr>
      <w:r w:rsidRPr="00AE1078">
        <w:rPr>
          <w:lang w:val="ru-RU"/>
        </w:rPr>
        <w:t>Сфера применения</w:t>
      </w:r>
    </w:p>
    <w:p w:rsidR="007D4A31" w:rsidRPr="00AE1078" w:rsidRDefault="007D4A31" w:rsidP="005D5DE8">
      <w:pPr>
        <w:pStyle w:val="Summary"/>
        <w:rPr>
          <w:lang w:val="ru-RU"/>
        </w:rPr>
      </w:pPr>
      <w:r w:rsidRPr="00AE1078">
        <w:rPr>
          <w:lang w:val="ru-RU"/>
        </w:rPr>
        <w:t>В настоящей Рекомендации документируются технические и эксплуатационные характеристики систем, используемых в любительской и любительской спутниковой службах, в целях проведения исследований по совместному использованию частот. Системы и их характеристики, описанные в этой Рекомендации, считаются типичными для работы в пол</w:t>
      </w:r>
      <w:r w:rsidR="009F092B" w:rsidRPr="00AE1078">
        <w:rPr>
          <w:lang w:val="ru-RU"/>
        </w:rPr>
        <w:t>осах частот от 135,7 кГц до 250</w:t>
      </w:r>
      <w:r w:rsidRPr="00AE1078">
        <w:rPr>
          <w:lang w:val="ru-RU"/>
        </w:rPr>
        <w:t xml:space="preserve"> ГГц, предназначенных для этих служб.</w:t>
      </w:r>
    </w:p>
    <w:p w:rsidR="009F092B" w:rsidRPr="00AE1078" w:rsidRDefault="00930875" w:rsidP="00930875">
      <w:pPr>
        <w:pStyle w:val="Headingb"/>
        <w:rPr>
          <w:lang w:val="ru-RU"/>
        </w:rPr>
      </w:pPr>
      <w:r w:rsidRPr="00AE1078">
        <w:rPr>
          <w:lang w:val="ru-RU"/>
        </w:rPr>
        <w:t>Ключевые слова</w:t>
      </w:r>
    </w:p>
    <w:p w:rsidR="009F092B" w:rsidRPr="00AE1078" w:rsidRDefault="009F092B" w:rsidP="009F092B">
      <w:pPr>
        <w:rPr>
          <w:lang w:val="ru-RU"/>
        </w:rPr>
      </w:pPr>
      <w:r w:rsidRPr="00AE1078">
        <w:rPr>
          <w:lang w:val="ru-RU"/>
        </w:rPr>
        <w:t>Любительская служба, любительская спутниковая служба, характеристики, методы совместного использования</w:t>
      </w:r>
    </w:p>
    <w:p w:rsidR="007D4A31" w:rsidRPr="00AE1078" w:rsidRDefault="007D4A31" w:rsidP="005D5DE8">
      <w:pPr>
        <w:pStyle w:val="Normalaftertitle"/>
        <w:rPr>
          <w:lang w:val="ru-RU"/>
        </w:rPr>
      </w:pPr>
      <w:r w:rsidRPr="00AE1078">
        <w:rPr>
          <w:lang w:val="ru-RU"/>
        </w:rPr>
        <w:t>Ассамблея радиосвязи МСЭ,</w:t>
      </w:r>
    </w:p>
    <w:p w:rsidR="007D4A31" w:rsidRPr="00AE1078" w:rsidRDefault="007D4A31" w:rsidP="005D5DE8">
      <w:pPr>
        <w:pStyle w:val="Call"/>
        <w:rPr>
          <w:lang w:val="ru-RU"/>
        </w:rPr>
      </w:pPr>
      <w:r w:rsidRPr="00AE1078">
        <w:rPr>
          <w:lang w:val="ru-RU"/>
        </w:rPr>
        <w:t>учитывая</w:t>
      </w:r>
      <w:r w:rsidRPr="00AE1078">
        <w:rPr>
          <w:i w:val="0"/>
          <w:iCs/>
          <w:lang w:val="ru-RU"/>
        </w:rPr>
        <w:t>,</w:t>
      </w:r>
    </w:p>
    <w:p w:rsidR="007D4A31" w:rsidRPr="00AE1078" w:rsidRDefault="007D4A31" w:rsidP="00822E62">
      <w:pPr>
        <w:rPr>
          <w:lang w:val="ru-RU"/>
        </w:rPr>
      </w:pPr>
      <w:r w:rsidRPr="00AE1078">
        <w:rPr>
          <w:i/>
          <w:iCs/>
          <w:lang w:val="ru-RU"/>
        </w:rPr>
        <w:t>a)</w:t>
      </w:r>
      <w:r w:rsidRPr="00AE1078">
        <w:rPr>
          <w:lang w:val="ru-RU"/>
        </w:rPr>
        <w:tab/>
        <w:t>что Регламент радиосвязи (РР) определяет любительскую службу и любительскую спутниковую службу и выделенные им частоты на исключительной основе или на основе совместного использования частот;</w:t>
      </w:r>
    </w:p>
    <w:p w:rsidR="007D4A31" w:rsidRPr="00AE1078" w:rsidRDefault="007D4A31" w:rsidP="00822E62">
      <w:pPr>
        <w:rPr>
          <w:lang w:val="ru-RU"/>
        </w:rPr>
      </w:pPr>
      <w:r w:rsidRPr="00AE1078">
        <w:rPr>
          <w:i/>
          <w:iCs/>
          <w:lang w:val="ru-RU"/>
        </w:rPr>
        <w:t>b)</w:t>
      </w:r>
      <w:r w:rsidRPr="00AE1078">
        <w:rPr>
          <w:lang w:val="ru-RU"/>
        </w:rPr>
        <w:tab/>
        <w:t>что системы в любительской и любительской спутниковой службах работают в широком диапазоне частот;</w:t>
      </w:r>
    </w:p>
    <w:p w:rsidR="007D4A31" w:rsidRPr="00AE1078" w:rsidRDefault="007D4A31" w:rsidP="00822E62">
      <w:pPr>
        <w:rPr>
          <w:lang w:val="ru-RU"/>
        </w:rPr>
      </w:pPr>
      <w:r w:rsidRPr="00AE1078">
        <w:rPr>
          <w:i/>
          <w:iCs/>
          <w:lang w:val="ru-RU"/>
        </w:rPr>
        <w:t>c)</w:t>
      </w:r>
      <w:r w:rsidRPr="00AE1078">
        <w:rPr>
          <w:lang w:val="ru-RU"/>
        </w:rPr>
        <w:tab/>
        <w:t>что технические характеристики систем, работающих в любительской и любительской спутниковой службах, могут изменяться внутри полосы частот;</w:t>
      </w:r>
    </w:p>
    <w:p w:rsidR="007D4A31" w:rsidRPr="00AE1078" w:rsidRDefault="007D4A31" w:rsidP="00822E62">
      <w:pPr>
        <w:rPr>
          <w:lang w:val="ru-RU"/>
        </w:rPr>
      </w:pPr>
      <w:r w:rsidRPr="00AE1078">
        <w:rPr>
          <w:i/>
          <w:iCs/>
          <w:lang w:val="ru-RU"/>
        </w:rPr>
        <w:t>d)</w:t>
      </w:r>
      <w:r w:rsidRPr="00AE1078">
        <w:rPr>
          <w:lang w:val="ru-RU"/>
        </w:rPr>
        <w:tab/>
        <w:t>что некоторые технические группы МСЭ-R изучают потенциал для внедрения новых типов систем или служб в полосах частот, которые используются системами, работающими в любительской и любительской спутниковой службах;</w:t>
      </w:r>
    </w:p>
    <w:p w:rsidR="007D4A31" w:rsidRPr="00AE1078" w:rsidRDefault="007D4A31" w:rsidP="00822E62">
      <w:pPr>
        <w:rPr>
          <w:lang w:val="ru-RU"/>
        </w:rPr>
      </w:pPr>
      <w:r w:rsidRPr="00AE1078">
        <w:rPr>
          <w:i/>
          <w:iCs/>
          <w:lang w:val="ru-RU"/>
        </w:rPr>
        <w:t>e)</w:t>
      </w:r>
      <w:r w:rsidRPr="00AE1078">
        <w:rPr>
          <w:lang w:val="ru-RU"/>
        </w:rPr>
        <w:tab/>
        <w:t>что типичные технические и эксплуатационные характеристики систем, работающих в любительской и любительской спутниковой службах, необходимы для определения возможности внедрения новых типов систем в полосах частот, в которых работают любительские и любительские спутниковые службы,</w:t>
      </w:r>
    </w:p>
    <w:p w:rsidR="007D4A31" w:rsidRPr="00AE1078" w:rsidRDefault="007D4A31" w:rsidP="005D5DE8">
      <w:pPr>
        <w:pStyle w:val="Call"/>
        <w:rPr>
          <w:lang w:val="ru-RU"/>
        </w:rPr>
      </w:pPr>
      <w:r w:rsidRPr="00AE1078">
        <w:rPr>
          <w:lang w:val="ru-RU"/>
        </w:rPr>
        <w:t>рекомендует</w:t>
      </w:r>
      <w:r w:rsidRPr="00AE1078">
        <w:rPr>
          <w:i w:val="0"/>
          <w:iCs/>
          <w:lang w:val="ru-RU"/>
        </w:rPr>
        <w:t xml:space="preserve">, </w:t>
      </w:r>
    </w:p>
    <w:p w:rsidR="007D4A31" w:rsidRPr="00AE1078" w:rsidRDefault="007D4A31" w:rsidP="001B3BA1">
      <w:pPr>
        <w:rPr>
          <w:lang w:val="ru-RU"/>
        </w:rPr>
      </w:pPr>
      <w:r w:rsidRPr="00AE1078">
        <w:rPr>
          <w:b/>
          <w:bCs/>
          <w:lang w:val="ru-RU"/>
        </w:rPr>
        <w:t>1</w:t>
      </w:r>
      <w:r w:rsidRPr="00AE1078">
        <w:rPr>
          <w:lang w:val="ru-RU"/>
        </w:rPr>
        <w:tab/>
        <w:t xml:space="preserve">чтобы технические и эксплуатационные характеристики систем, работающих в любительской и любительской спутниковой службах, описанные в Приложении 1, </w:t>
      </w:r>
      <w:r w:rsidR="001B3BA1" w:rsidRPr="00AE1078">
        <w:rPr>
          <w:lang w:val="ru-RU"/>
        </w:rPr>
        <w:t xml:space="preserve">могли </w:t>
      </w:r>
      <w:r w:rsidRPr="00AE1078">
        <w:rPr>
          <w:lang w:val="ru-RU"/>
        </w:rPr>
        <w:t>счита</w:t>
      </w:r>
      <w:r w:rsidR="001B3BA1" w:rsidRPr="00AE1078">
        <w:rPr>
          <w:lang w:val="ru-RU"/>
        </w:rPr>
        <w:t>т</w:t>
      </w:r>
      <w:r w:rsidRPr="00AE1078">
        <w:rPr>
          <w:lang w:val="ru-RU"/>
        </w:rPr>
        <w:t>ь</w:t>
      </w:r>
      <w:r w:rsidR="001B3BA1" w:rsidRPr="00AE1078">
        <w:rPr>
          <w:lang w:val="ru-RU"/>
        </w:rPr>
        <w:t>ся</w:t>
      </w:r>
      <w:r w:rsidRPr="00AE1078">
        <w:rPr>
          <w:lang w:val="ru-RU"/>
        </w:rPr>
        <w:t xml:space="preserve"> типичными для систем, работающих в полосах частот, выделенных любительской и любительской спутниковой службе;</w:t>
      </w:r>
    </w:p>
    <w:p w:rsidR="007D4A31" w:rsidRPr="00AE1078" w:rsidRDefault="007D4A31" w:rsidP="00822E62">
      <w:pPr>
        <w:rPr>
          <w:lang w:val="ru-RU"/>
        </w:rPr>
      </w:pPr>
      <w:r w:rsidRPr="00AE1078">
        <w:rPr>
          <w:b/>
          <w:bCs/>
          <w:lang w:val="ru-RU"/>
        </w:rPr>
        <w:t>2</w:t>
      </w:r>
      <w:r w:rsidRPr="00AE1078">
        <w:rPr>
          <w:lang w:val="ru-RU"/>
        </w:rPr>
        <w:tab/>
        <w:t>чтобы Рекомендация МСЭ-R M.1044 использовалась в качестве руководства в исследованиях совместимости систем, работающих в любительской и любительской спутниковой службах, и систем, работающих в других службах.</w:t>
      </w:r>
    </w:p>
    <w:p w:rsidR="007D4A31" w:rsidRPr="00AE1078" w:rsidRDefault="007D4A31" w:rsidP="00D301BB">
      <w:pPr>
        <w:pStyle w:val="AnnexNoTitle"/>
        <w:rPr>
          <w:szCs w:val="26"/>
          <w:lang w:val="ru-RU"/>
        </w:rPr>
      </w:pPr>
      <w:bookmarkStart w:id="3" w:name="_Toc107984097"/>
      <w:r w:rsidRPr="00AE1078">
        <w:rPr>
          <w:lang w:val="ru-RU"/>
        </w:rPr>
        <w:lastRenderedPageBreak/>
        <w:t>Приложение 1</w:t>
      </w:r>
      <w:bookmarkEnd w:id="3"/>
      <w:r w:rsidR="00D301BB" w:rsidRPr="00AE1078">
        <w:rPr>
          <w:lang w:val="ru-RU"/>
        </w:rPr>
        <w:br/>
      </w:r>
      <w:r w:rsidR="00D301BB" w:rsidRPr="00AE1078">
        <w:rPr>
          <w:lang w:val="ru-RU"/>
        </w:rPr>
        <w:br/>
      </w:r>
      <w:r w:rsidRPr="00AE1078">
        <w:rPr>
          <w:szCs w:val="26"/>
          <w:lang w:val="ru-RU"/>
        </w:rPr>
        <w:t xml:space="preserve">Характеристики систем, работающих в любительской и любительской спутниковой службах, в целях применения в исследованиях </w:t>
      </w:r>
      <w:r w:rsidRPr="00AE1078">
        <w:rPr>
          <w:szCs w:val="26"/>
          <w:lang w:val="ru-RU"/>
        </w:rPr>
        <w:br/>
        <w:t xml:space="preserve">по совместному использованию частот </w:t>
      </w:r>
    </w:p>
    <w:p w:rsidR="007D4A31" w:rsidRPr="00AE1078" w:rsidRDefault="007D4A31" w:rsidP="00191970">
      <w:pPr>
        <w:pStyle w:val="Heading1"/>
        <w:spacing w:line="240" w:lineRule="exact"/>
        <w:rPr>
          <w:lang w:val="ru-RU"/>
        </w:rPr>
      </w:pPr>
      <w:bookmarkStart w:id="4" w:name="_Toc107984098"/>
      <w:r w:rsidRPr="00AE1078">
        <w:rPr>
          <w:lang w:val="ru-RU"/>
        </w:rPr>
        <w:t>1</w:t>
      </w:r>
      <w:r w:rsidRPr="00AE1078">
        <w:rPr>
          <w:lang w:val="ru-RU"/>
        </w:rPr>
        <w:tab/>
      </w:r>
      <w:bookmarkEnd w:id="4"/>
      <w:r w:rsidRPr="00AE1078">
        <w:rPr>
          <w:lang w:val="ru-RU"/>
        </w:rPr>
        <w:t>Введение</w:t>
      </w:r>
    </w:p>
    <w:p w:rsidR="007D4A31" w:rsidRPr="00AE1078" w:rsidRDefault="007D4A31" w:rsidP="00191970">
      <w:pPr>
        <w:spacing w:line="240" w:lineRule="exact"/>
        <w:rPr>
          <w:lang w:val="ru-RU"/>
        </w:rPr>
      </w:pPr>
      <w:r w:rsidRPr="00AE1078">
        <w:rPr>
          <w:lang w:val="ru-RU"/>
        </w:rPr>
        <w:t xml:space="preserve">Ряд частотных полос спектра выделены любительской и любительской спутниковой службам. Эти частотные полосы были выбраны для обеспечения различных условий распространения. </w:t>
      </w:r>
    </w:p>
    <w:p w:rsidR="007D4A31" w:rsidRPr="00AE1078" w:rsidRDefault="007D4A31" w:rsidP="00191970">
      <w:pPr>
        <w:spacing w:line="240" w:lineRule="exact"/>
        <w:rPr>
          <w:lang w:val="ru-RU"/>
        </w:rPr>
      </w:pPr>
      <w:r w:rsidRPr="00AE1078">
        <w:rPr>
          <w:lang w:val="ru-RU"/>
        </w:rPr>
        <w:t xml:space="preserve">Любительская и любительская спутниковая службы выполняют различные функции, </w:t>
      </w:r>
      <w:proofErr w:type="gramStart"/>
      <w:r w:rsidRPr="00AE1078">
        <w:rPr>
          <w:lang w:val="ru-RU"/>
        </w:rPr>
        <w:t>например</w:t>
      </w:r>
      <w:proofErr w:type="gramEnd"/>
      <w:r w:rsidRPr="00AE1078">
        <w:rPr>
          <w:lang w:val="ru-RU"/>
        </w:rPr>
        <w:t>:</w:t>
      </w:r>
    </w:p>
    <w:p w:rsidR="007D4A31" w:rsidRPr="00AE1078" w:rsidRDefault="007D4A31" w:rsidP="00191970">
      <w:pPr>
        <w:pStyle w:val="enumlev1"/>
        <w:spacing w:line="240" w:lineRule="exact"/>
        <w:rPr>
          <w:lang w:val="ru-RU"/>
        </w:rPr>
      </w:pPr>
      <w:r w:rsidRPr="00AE1078">
        <w:rPr>
          <w:lang w:val="ru-RU"/>
        </w:rPr>
        <w:t>–</w:t>
      </w:r>
      <w:r w:rsidRPr="00AE1078">
        <w:rPr>
          <w:lang w:val="ru-RU"/>
        </w:rPr>
        <w:tab/>
        <w:t>обучение, переговорная связь между любительскими станциями и лицами, осуществляющими технические и</w:t>
      </w:r>
      <w:bookmarkStart w:id="5" w:name="_GoBack"/>
      <w:bookmarkEnd w:id="5"/>
      <w:r w:rsidRPr="00AE1078">
        <w:rPr>
          <w:lang w:val="ru-RU"/>
        </w:rPr>
        <w:t>сследования, имеющими на это должное разрешение и занимающимися радиотехникой исключительно из личного интереса и без извлечения материальной выгоды (</w:t>
      </w:r>
      <w:proofErr w:type="spellStart"/>
      <w:r w:rsidRPr="00AE1078">
        <w:rPr>
          <w:lang w:val="ru-RU"/>
        </w:rPr>
        <w:t>пп</w:t>
      </w:r>
      <w:proofErr w:type="spellEnd"/>
      <w:r w:rsidRPr="00AE1078">
        <w:rPr>
          <w:lang w:val="ru-RU"/>
        </w:rPr>
        <w:t>. 1.56 и 1.57 РР);</w:t>
      </w:r>
    </w:p>
    <w:p w:rsidR="007D4A31" w:rsidRPr="00AE1078" w:rsidRDefault="007D4A31" w:rsidP="00191970">
      <w:pPr>
        <w:pStyle w:val="enumlev1"/>
        <w:spacing w:line="240" w:lineRule="exact"/>
        <w:rPr>
          <w:lang w:val="ru-RU"/>
        </w:rPr>
      </w:pPr>
      <w:r w:rsidRPr="00AE1078">
        <w:rPr>
          <w:lang w:val="ru-RU"/>
        </w:rPr>
        <w:t>–</w:t>
      </w:r>
      <w:r w:rsidRPr="00AE1078">
        <w:rPr>
          <w:lang w:val="ru-RU"/>
        </w:rPr>
        <w:tab/>
        <w:t>связь в случае стихийных бедствий, конкретизированная Рекомендацией МСЭ-R M.1042.</w:t>
      </w:r>
    </w:p>
    <w:p w:rsidR="00BA3CAC" w:rsidRPr="00AE1078" w:rsidRDefault="000F0178" w:rsidP="00191970">
      <w:pPr>
        <w:pStyle w:val="enumlev1"/>
        <w:tabs>
          <w:tab w:val="clear" w:pos="794"/>
          <w:tab w:val="left" w:pos="142"/>
        </w:tabs>
        <w:spacing w:line="240" w:lineRule="exact"/>
        <w:ind w:left="0" w:firstLine="0"/>
        <w:rPr>
          <w:lang w:val="ru-RU"/>
        </w:rPr>
      </w:pPr>
      <w:r w:rsidRPr="00AE1078">
        <w:rPr>
          <w:lang w:val="ru-RU"/>
        </w:rPr>
        <w:t xml:space="preserve">Стремясь к </w:t>
      </w:r>
      <w:r w:rsidR="00DE1D00" w:rsidRPr="00AE1078">
        <w:rPr>
          <w:lang w:val="ru-RU"/>
        </w:rPr>
        <w:t>достижени</w:t>
      </w:r>
      <w:r w:rsidRPr="00AE1078">
        <w:rPr>
          <w:lang w:val="ru-RU"/>
        </w:rPr>
        <w:t>ю</w:t>
      </w:r>
      <w:r w:rsidR="00DE1D00" w:rsidRPr="00AE1078">
        <w:rPr>
          <w:lang w:val="ru-RU"/>
        </w:rPr>
        <w:t xml:space="preserve"> этих целей</w:t>
      </w:r>
      <w:r w:rsidRPr="00AE1078">
        <w:rPr>
          <w:lang w:val="ru-RU"/>
        </w:rPr>
        <w:t>,</w:t>
      </w:r>
      <w:r w:rsidR="00DE1D00" w:rsidRPr="00AE1078">
        <w:rPr>
          <w:lang w:val="ru-RU"/>
        </w:rPr>
        <w:t xml:space="preserve"> любители используют </w:t>
      </w:r>
      <w:r w:rsidR="00BA3CAC" w:rsidRPr="00AE1078">
        <w:rPr>
          <w:lang w:val="ru-RU"/>
        </w:rPr>
        <w:t xml:space="preserve">существующие зрелые и передовые технологии для продолжения самостоятельного обучения, развития технических интересов и </w:t>
      </w:r>
      <w:r w:rsidR="007F3CFF" w:rsidRPr="00AE1078">
        <w:rPr>
          <w:lang w:val="ru-RU"/>
        </w:rPr>
        <w:t xml:space="preserve">оказания услуг </w:t>
      </w:r>
      <w:r w:rsidR="00BA3CAC" w:rsidRPr="00AE1078">
        <w:rPr>
          <w:lang w:val="ru-RU"/>
        </w:rPr>
        <w:t xml:space="preserve">более широкому сообществу, в том числе путем обеспечения связи для оказания помощи при бедствиях. Операторы-любители зачастую используют новые и передовые методы применения технологий связи для удовлетворения своих потребностей в условиях все более загруженного </w:t>
      </w:r>
      <w:r w:rsidRPr="00AE1078">
        <w:rPr>
          <w:lang w:val="ru-RU"/>
        </w:rPr>
        <w:t xml:space="preserve">и шумного </w:t>
      </w:r>
      <w:r w:rsidR="00BA3CAC" w:rsidRPr="00AE1078">
        <w:rPr>
          <w:lang w:val="ru-RU"/>
        </w:rPr>
        <w:t>электромагнитного спектра.</w:t>
      </w:r>
    </w:p>
    <w:p w:rsidR="008C59BF" w:rsidRPr="00AE1078" w:rsidRDefault="00BA3CAC" w:rsidP="00191970">
      <w:pPr>
        <w:pStyle w:val="enumlev1"/>
        <w:spacing w:line="240" w:lineRule="exact"/>
        <w:ind w:left="0" w:firstLine="0"/>
        <w:rPr>
          <w:lang w:val="ru-RU"/>
        </w:rPr>
      </w:pPr>
      <w:r w:rsidRPr="00AE1078">
        <w:rPr>
          <w:lang w:val="ru-RU"/>
        </w:rPr>
        <w:t xml:space="preserve">При появлении новых технологий любители начинают их использовать для расширения диапазона и </w:t>
      </w:r>
      <w:r w:rsidR="000F0178" w:rsidRPr="00AE1078">
        <w:rPr>
          <w:lang w:val="ru-RU"/>
        </w:rPr>
        <w:t xml:space="preserve">функциональных возможностей </w:t>
      </w:r>
      <w:r w:rsidR="008C59BF" w:rsidRPr="00AE1078">
        <w:rPr>
          <w:lang w:val="ru-RU"/>
        </w:rPr>
        <w:t>своих любительских станций</w:t>
      </w:r>
      <w:r w:rsidR="000F0178" w:rsidRPr="00AE1078">
        <w:rPr>
          <w:lang w:val="ru-RU"/>
        </w:rPr>
        <w:t>,</w:t>
      </w:r>
      <w:r w:rsidR="008C59BF" w:rsidRPr="00AE1078">
        <w:rPr>
          <w:lang w:val="ru-RU"/>
        </w:rPr>
        <w:t xml:space="preserve"> и в этом процессе появляются новые идеи и возможности использования</w:t>
      </w:r>
      <w:r w:rsidR="000F0178" w:rsidRPr="00AE1078">
        <w:rPr>
          <w:lang w:val="ru-RU"/>
        </w:rPr>
        <w:t xml:space="preserve"> этих технологий</w:t>
      </w:r>
      <w:r w:rsidR="008C59BF" w:rsidRPr="00AE1078">
        <w:rPr>
          <w:lang w:val="ru-RU"/>
        </w:rPr>
        <w:t>, которы</w:t>
      </w:r>
      <w:r w:rsidR="007F3CFF" w:rsidRPr="00AE1078">
        <w:rPr>
          <w:lang w:val="ru-RU"/>
        </w:rPr>
        <w:t>е</w:t>
      </w:r>
      <w:r w:rsidR="000F0178" w:rsidRPr="00AE1078">
        <w:rPr>
          <w:lang w:val="ru-RU"/>
        </w:rPr>
        <w:t xml:space="preserve"> могли</w:t>
      </w:r>
      <w:r w:rsidR="008C59BF" w:rsidRPr="00AE1078">
        <w:rPr>
          <w:lang w:val="ru-RU"/>
        </w:rPr>
        <w:t xml:space="preserve"> бы </w:t>
      </w:r>
      <w:r w:rsidR="000F0178" w:rsidRPr="00AE1078">
        <w:rPr>
          <w:lang w:val="ru-RU"/>
        </w:rPr>
        <w:t xml:space="preserve">применяться </w:t>
      </w:r>
      <w:r w:rsidR="008C59BF" w:rsidRPr="00AE1078">
        <w:rPr>
          <w:lang w:val="ru-RU"/>
        </w:rPr>
        <w:t>более широк</w:t>
      </w:r>
      <w:r w:rsidR="000F0178" w:rsidRPr="00AE1078">
        <w:rPr>
          <w:lang w:val="ru-RU"/>
        </w:rPr>
        <w:t>им</w:t>
      </w:r>
      <w:r w:rsidR="008C59BF" w:rsidRPr="00AE1078">
        <w:rPr>
          <w:lang w:val="ru-RU"/>
        </w:rPr>
        <w:t xml:space="preserve"> сообщество</w:t>
      </w:r>
      <w:r w:rsidR="000F0178" w:rsidRPr="00AE1078">
        <w:rPr>
          <w:lang w:val="ru-RU"/>
        </w:rPr>
        <w:t>м</w:t>
      </w:r>
      <w:r w:rsidR="008C59BF" w:rsidRPr="00AE1078">
        <w:rPr>
          <w:lang w:val="ru-RU"/>
        </w:rPr>
        <w:t xml:space="preserve"> с помощью</w:t>
      </w:r>
      <w:r w:rsidR="00DC409C" w:rsidRPr="00AE1078">
        <w:rPr>
          <w:lang w:val="ru-RU"/>
        </w:rPr>
        <w:t xml:space="preserve"> специализированных коммерческих поставщиков услуг</w:t>
      </w:r>
      <w:r w:rsidR="008C59BF" w:rsidRPr="00AE1078">
        <w:rPr>
          <w:lang w:val="ru-RU"/>
        </w:rPr>
        <w:t>.</w:t>
      </w:r>
    </w:p>
    <w:p w:rsidR="00DE1D00" w:rsidRPr="00AE1078" w:rsidRDefault="008C59BF" w:rsidP="00191970">
      <w:pPr>
        <w:pStyle w:val="enumlev1"/>
        <w:spacing w:line="240" w:lineRule="exact"/>
        <w:ind w:left="0" w:firstLine="0"/>
        <w:rPr>
          <w:lang w:val="ru-RU"/>
        </w:rPr>
      </w:pPr>
      <w:r w:rsidRPr="00AE1078">
        <w:rPr>
          <w:lang w:val="ru-RU"/>
        </w:rPr>
        <w:t xml:space="preserve">Перечисленные в </w:t>
      </w:r>
      <w:r w:rsidR="007F3CFF" w:rsidRPr="00AE1078">
        <w:rPr>
          <w:lang w:val="ru-RU"/>
        </w:rPr>
        <w:t xml:space="preserve">этой </w:t>
      </w:r>
      <w:r w:rsidRPr="00AE1078">
        <w:rPr>
          <w:lang w:val="ru-RU"/>
        </w:rPr>
        <w:t>Рекомендации полосы частот и режимы в настоящее время используются любительской и любительской спутниковой службами; по мере изменения параметров использования, распределения полос и технологий в нее будут вноситься</w:t>
      </w:r>
      <w:r w:rsidR="007F3CFF" w:rsidRPr="00AE1078">
        <w:rPr>
          <w:lang w:val="ru-RU"/>
        </w:rPr>
        <w:t xml:space="preserve"> обновления</w:t>
      </w:r>
      <w:r w:rsidRPr="00AE1078">
        <w:rPr>
          <w:lang w:val="ru-RU"/>
        </w:rPr>
        <w:t xml:space="preserve">, отражающие самые последние события и решения </w:t>
      </w:r>
      <w:proofErr w:type="spellStart"/>
      <w:r w:rsidRPr="00AE1078">
        <w:rPr>
          <w:lang w:val="ru-RU"/>
        </w:rPr>
        <w:t>проводящихся</w:t>
      </w:r>
      <w:proofErr w:type="spellEnd"/>
      <w:r w:rsidRPr="00AE1078">
        <w:rPr>
          <w:lang w:val="ru-RU"/>
        </w:rPr>
        <w:t xml:space="preserve"> на регулярной основе всемирных конференций радиосвязи. </w:t>
      </w:r>
      <w:r w:rsidR="00BA3CAC" w:rsidRPr="00AE1078">
        <w:rPr>
          <w:lang w:val="ru-RU"/>
        </w:rPr>
        <w:t xml:space="preserve"> </w:t>
      </w:r>
    </w:p>
    <w:p w:rsidR="007D4A31" w:rsidRPr="00AE1078" w:rsidRDefault="007D4A31" w:rsidP="00191970">
      <w:pPr>
        <w:pStyle w:val="Heading1"/>
        <w:spacing w:line="240" w:lineRule="exact"/>
        <w:rPr>
          <w:lang w:val="ru-RU"/>
        </w:rPr>
      </w:pPr>
      <w:bookmarkStart w:id="6" w:name="_Toc107984099"/>
      <w:r w:rsidRPr="00AE1078">
        <w:rPr>
          <w:lang w:val="ru-RU"/>
        </w:rPr>
        <w:t>2</w:t>
      </w:r>
      <w:r w:rsidRPr="00AE1078">
        <w:rPr>
          <w:lang w:val="ru-RU"/>
        </w:rPr>
        <w:tab/>
      </w:r>
      <w:bookmarkEnd w:id="6"/>
      <w:r w:rsidRPr="00AE1078">
        <w:rPr>
          <w:lang w:val="ru-RU"/>
        </w:rPr>
        <w:t>Эксплуатационные характеристики</w:t>
      </w:r>
    </w:p>
    <w:p w:rsidR="00E43C97" w:rsidRPr="00AE1078" w:rsidRDefault="007D4A31" w:rsidP="00191970">
      <w:pPr>
        <w:spacing w:line="240" w:lineRule="exact"/>
        <w:rPr>
          <w:lang w:val="ru-RU"/>
        </w:rPr>
      </w:pPr>
      <w:r w:rsidRPr="00AE1078">
        <w:rPr>
          <w:lang w:val="ru-RU"/>
        </w:rPr>
        <w:t xml:space="preserve">Любительские станции и земные станции любительской спутниковой связи обычно не имеют присвоенных частот, зато динамически выбирают частоты из выделенной полосы, используя методы прослушивания канала перед передачей. Наземные ретрансляторы, цифровые станции и любительские спутники используют частоты, выбранные на основе добровольной координации внутри любительских служб. </w:t>
      </w:r>
    </w:p>
    <w:p w:rsidR="007D4A31" w:rsidRPr="00AE1078" w:rsidRDefault="007D4A31" w:rsidP="00191970">
      <w:pPr>
        <w:spacing w:line="240" w:lineRule="exact"/>
        <w:rPr>
          <w:lang w:val="ru-RU"/>
        </w:rPr>
      </w:pPr>
      <w:r w:rsidRPr="00AE1078">
        <w:rPr>
          <w:lang w:val="ru-RU"/>
        </w:rPr>
        <w:t>Некоторые распределения любительских частот принадлежат исключительно любительской и любительской спутниковой службам. Многие распределения используются совместно с другими службами радиосвязи, и любительские операторы осведомле</w:t>
      </w:r>
      <w:r w:rsidR="00C70407" w:rsidRPr="00AE1078">
        <w:rPr>
          <w:lang w:val="ru-RU"/>
        </w:rPr>
        <w:t>ны об ограничениях, связанных с </w:t>
      </w:r>
      <w:r w:rsidRPr="00AE1078">
        <w:rPr>
          <w:lang w:val="ru-RU"/>
        </w:rPr>
        <w:t xml:space="preserve">совместным использованием. </w:t>
      </w:r>
    </w:p>
    <w:p w:rsidR="007D4A31" w:rsidRPr="00AE1078" w:rsidRDefault="007D4A31" w:rsidP="00191970">
      <w:pPr>
        <w:spacing w:line="240" w:lineRule="exact"/>
        <w:rPr>
          <w:lang w:val="ru-RU"/>
        </w:rPr>
      </w:pPr>
      <w:r w:rsidRPr="00AE1078">
        <w:rPr>
          <w:lang w:val="ru-RU"/>
        </w:rPr>
        <w:t>Связь может запрашиваться по заранее установленному расписанию или одной станцией, инициирующей общий или конкретный вызов. Одна или несколько станций могут ответить. По мере необходимости могут образовываться официальные и неофициальные сети. Связь может продолжаться примерно от 1 минуты до 1 часа в зависимости от трафика передачи.</w:t>
      </w:r>
      <w:r w:rsidR="00E43C97" w:rsidRPr="00AE1078">
        <w:rPr>
          <w:lang w:val="ru-RU"/>
        </w:rPr>
        <w:t xml:space="preserve"> В отдельных</w:t>
      </w:r>
      <w:r w:rsidR="001B3BA1" w:rsidRPr="00AE1078">
        <w:rPr>
          <w:lang w:val="ru-RU"/>
        </w:rPr>
        <w:t xml:space="preserve"> случаях</w:t>
      </w:r>
      <w:r w:rsidR="00E43C97" w:rsidRPr="00AE1078">
        <w:rPr>
          <w:lang w:val="ru-RU"/>
        </w:rPr>
        <w:t xml:space="preserve">, в том числе в чрезвычайных </w:t>
      </w:r>
      <w:r w:rsidR="001B3BA1" w:rsidRPr="00AE1078">
        <w:rPr>
          <w:lang w:val="ru-RU"/>
        </w:rPr>
        <w:t xml:space="preserve">ситуациях </w:t>
      </w:r>
      <w:r w:rsidR="00E43C97" w:rsidRPr="00AE1078">
        <w:rPr>
          <w:lang w:val="ru-RU"/>
        </w:rPr>
        <w:t xml:space="preserve">и при оказании помощи в случае бедствий, </w:t>
      </w:r>
      <w:r w:rsidR="001B3BA1" w:rsidRPr="00AE1078">
        <w:rPr>
          <w:lang w:val="ru-RU"/>
        </w:rPr>
        <w:t xml:space="preserve">любительские </w:t>
      </w:r>
      <w:r w:rsidR="008B0E22" w:rsidRPr="00AE1078">
        <w:rPr>
          <w:lang w:val="ru-RU"/>
        </w:rPr>
        <w:t xml:space="preserve">сети </w:t>
      </w:r>
      <w:r w:rsidR="00151E04" w:rsidRPr="00AE1078">
        <w:rPr>
          <w:lang w:val="ru-RU"/>
        </w:rPr>
        <w:t>радиотелефонной</w:t>
      </w:r>
      <w:r w:rsidR="008B0E22" w:rsidRPr="00AE1078">
        <w:rPr>
          <w:lang w:val="ru-RU"/>
        </w:rPr>
        <w:t xml:space="preserve"> связи </w:t>
      </w:r>
      <w:r w:rsidR="001B3BA1" w:rsidRPr="00AE1078">
        <w:rPr>
          <w:lang w:val="ru-RU"/>
        </w:rPr>
        <w:t>могут использовать автоматическ</w:t>
      </w:r>
      <w:r w:rsidR="0019492A" w:rsidRPr="00AE1078">
        <w:rPr>
          <w:lang w:val="ru-RU"/>
        </w:rPr>
        <w:t>ую</w:t>
      </w:r>
      <w:r w:rsidR="008B0E22" w:rsidRPr="00AE1078">
        <w:rPr>
          <w:lang w:val="ru-RU"/>
        </w:rPr>
        <w:t xml:space="preserve"> у</w:t>
      </w:r>
      <w:r w:rsidR="001B3BA1" w:rsidRPr="00AE1078">
        <w:rPr>
          <w:lang w:val="ru-RU"/>
        </w:rPr>
        <w:t>станов</w:t>
      </w:r>
      <w:r w:rsidR="0019492A" w:rsidRPr="00AE1078">
        <w:rPr>
          <w:lang w:val="ru-RU"/>
        </w:rPr>
        <w:t>ку канала</w:t>
      </w:r>
      <w:r w:rsidR="001B3BA1" w:rsidRPr="00AE1078">
        <w:rPr>
          <w:lang w:val="ru-RU"/>
        </w:rPr>
        <w:t xml:space="preserve"> </w:t>
      </w:r>
      <w:r w:rsidR="0019492A" w:rsidRPr="00AE1078">
        <w:rPr>
          <w:lang w:val="ru-RU"/>
        </w:rPr>
        <w:t>связи</w:t>
      </w:r>
      <w:r w:rsidR="00FC6398" w:rsidRPr="00AE1078">
        <w:rPr>
          <w:rStyle w:val="FootnoteReference"/>
          <w:lang w:val="ru-RU"/>
        </w:rPr>
        <w:footnoteReference w:id="2"/>
      </w:r>
      <w:r w:rsidR="001B3BA1" w:rsidRPr="00AE1078">
        <w:rPr>
          <w:lang w:val="ru-RU"/>
        </w:rPr>
        <w:t xml:space="preserve"> </w:t>
      </w:r>
      <w:r w:rsidR="00B6073A" w:rsidRPr="00AE1078">
        <w:rPr>
          <w:lang w:val="ru-RU"/>
        </w:rPr>
        <w:t>по</w:t>
      </w:r>
      <w:r w:rsidR="001B3BA1" w:rsidRPr="00AE1078">
        <w:rPr>
          <w:lang w:val="ru-RU"/>
        </w:rPr>
        <w:t xml:space="preserve"> одн</w:t>
      </w:r>
      <w:r w:rsidR="00B6073A" w:rsidRPr="00AE1078">
        <w:rPr>
          <w:lang w:val="ru-RU"/>
        </w:rPr>
        <w:t>ой</w:t>
      </w:r>
      <w:r w:rsidR="001B3BA1" w:rsidRPr="00AE1078">
        <w:rPr>
          <w:lang w:val="ru-RU"/>
        </w:rPr>
        <w:t xml:space="preserve"> из разновидностей протокола 2G ALE </w:t>
      </w:r>
      <w:r w:rsidR="00FD1BE3" w:rsidRPr="00AE1078">
        <w:rPr>
          <w:lang w:val="ru-RU"/>
        </w:rPr>
        <w:t>(иногда именуемого</w:t>
      </w:r>
      <w:r w:rsidR="001B3BA1" w:rsidRPr="00AE1078">
        <w:rPr>
          <w:lang w:val="ru-RU"/>
        </w:rPr>
        <w:t xml:space="preserve"> 2,5G ALE), как правило, с помощью внешнего устройства.</w:t>
      </w:r>
    </w:p>
    <w:p w:rsidR="00FC6398" w:rsidRPr="00AE1078" w:rsidRDefault="007D4A31" w:rsidP="00FC6398">
      <w:pPr>
        <w:rPr>
          <w:lang w:val="ru-RU"/>
        </w:rPr>
      </w:pPr>
      <w:r w:rsidRPr="00AE1078">
        <w:rPr>
          <w:lang w:val="ru-RU"/>
        </w:rPr>
        <w:lastRenderedPageBreak/>
        <w:t>Рабочие протоколы могут изменяться в зависимости от требований к связи и условий распространения</w:t>
      </w:r>
      <w:r w:rsidR="00FC6398" w:rsidRPr="00AE1078">
        <w:rPr>
          <w:lang w:val="ru-RU"/>
        </w:rPr>
        <w:t>:</w:t>
      </w:r>
    </w:p>
    <w:p w:rsidR="00FC6398" w:rsidRPr="00AE1078" w:rsidRDefault="00FC6398" w:rsidP="00930875">
      <w:pPr>
        <w:pStyle w:val="enumlev1"/>
        <w:rPr>
          <w:lang w:val="ru-RU"/>
        </w:rPr>
      </w:pPr>
      <w:r w:rsidRPr="00AE1078">
        <w:rPr>
          <w:lang w:val="ru-RU"/>
        </w:rPr>
        <w:t>–</w:t>
      </w:r>
      <w:r w:rsidRPr="00AE1078">
        <w:rPr>
          <w:lang w:val="ru-RU"/>
        </w:rPr>
        <w:tab/>
        <w:t>диапазоны частот НЧ и</w:t>
      </w:r>
      <w:r w:rsidR="007D4A31" w:rsidRPr="00AE1078">
        <w:rPr>
          <w:lang w:val="ru-RU"/>
        </w:rPr>
        <w:t xml:space="preserve"> </w:t>
      </w:r>
      <w:r w:rsidRPr="00AE1078">
        <w:rPr>
          <w:lang w:val="ru-RU"/>
        </w:rPr>
        <w:t>СЧ</w:t>
      </w:r>
      <w:r w:rsidR="00FD1BE3" w:rsidRPr="00AE1078">
        <w:rPr>
          <w:lang w:val="ru-RU"/>
        </w:rPr>
        <w:t>,</w:t>
      </w:r>
      <w:r w:rsidRPr="00AE1078">
        <w:rPr>
          <w:lang w:val="ru-RU"/>
        </w:rPr>
        <w:t xml:space="preserve"> как правило</w:t>
      </w:r>
      <w:r w:rsidR="00FD1BE3" w:rsidRPr="00AE1078">
        <w:rPr>
          <w:lang w:val="ru-RU"/>
        </w:rPr>
        <w:t>,</w:t>
      </w:r>
      <w:r w:rsidRPr="00AE1078">
        <w:rPr>
          <w:lang w:val="ru-RU"/>
        </w:rPr>
        <w:t xml:space="preserve"> используют распространение земной и ионосферной волны на трассах связи средней дальности;</w:t>
      </w:r>
    </w:p>
    <w:p w:rsidR="00A73DF9" w:rsidRPr="00AE1078" w:rsidRDefault="00FC6398" w:rsidP="00930875">
      <w:pPr>
        <w:pStyle w:val="enumlev1"/>
        <w:rPr>
          <w:lang w:val="ru-RU"/>
        </w:rPr>
      </w:pPr>
      <w:r w:rsidRPr="00AE1078">
        <w:rPr>
          <w:lang w:val="ru-RU"/>
        </w:rPr>
        <w:t>–</w:t>
      </w:r>
      <w:r w:rsidRPr="00AE1078">
        <w:rPr>
          <w:lang w:val="ru-RU"/>
        </w:rPr>
        <w:tab/>
      </w:r>
      <w:r w:rsidR="00283611" w:rsidRPr="00AE1078">
        <w:rPr>
          <w:lang w:val="ru-RU"/>
        </w:rPr>
        <w:t xml:space="preserve">диапазон частот ВЧ использует </w:t>
      </w:r>
      <w:r w:rsidR="007D4A31" w:rsidRPr="00AE1078">
        <w:rPr>
          <w:lang w:val="ru-RU"/>
        </w:rPr>
        <w:t>близк</w:t>
      </w:r>
      <w:r w:rsidR="00283611" w:rsidRPr="00AE1078">
        <w:rPr>
          <w:lang w:val="ru-RU"/>
        </w:rPr>
        <w:t>ую</w:t>
      </w:r>
      <w:r w:rsidR="007D4A31" w:rsidRPr="00AE1078">
        <w:rPr>
          <w:lang w:val="ru-RU"/>
        </w:rPr>
        <w:t xml:space="preserve"> к вертикальной падающ</w:t>
      </w:r>
      <w:r w:rsidR="00283611" w:rsidRPr="00AE1078">
        <w:rPr>
          <w:lang w:val="ru-RU"/>
        </w:rPr>
        <w:t>ую</w:t>
      </w:r>
      <w:r w:rsidR="007D4A31" w:rsidRPr="00AE1078">
        <w:rPr>
          <w:lang w:val="ru-RU"/>
        </w:rPr>
        <w:t xml:space="preserve"> пространственн</w:t>
      </w:r>
      <w:r w:rsidR="00283611" w:rsidRPr="00AE1078">
        <w:rPr>
          <w:lang w:val="ru-RU"/>
        </w:rPr>
        <w:t>ую</w:t>
      </w:r>
      <w:r w:rsidR="007D4A31" w:rsidRPr="00AE1078">
        <w:rPr>
          <w:lang w:val="ru-RU"/>
        </w:rPr>
        <w:t xml:space="preserve"> волн</w:t>
      </w:r>
      <w:r w:rsidR="00283611" w:rsidRPr="00AE1078">
        <w:rPr>
          <w:lang w:val="ru-RU"/>
        </w:rPr>
        <w:t>у</w:t>
      </w:r>
      <w:r w:rsidR="007D4A31" w:rsidRPr="00AE1078">
        <w:rPr>
          <w:lang w:val="ru-RU"/>
        </w:rPr>
        <w:t xml:space="preserve"> и </w:t>
      </w:r>
      <w:r w:rsidRPr="00AE1078">
        <w:rPr>
          <w:lang w:val="ru-RU"/>
        </w:rPr>
        <w:t>ионосферн</w:t>
      </w:r>
      <w:r w:rsidR="00283611" w:rsidRPr="00AE1078">
        <w:rPr>
          <w:lang w:val="ru-RU"/>
        </w:rPr>
        <w:t>ую</w:t>
      </w:r>
      <w:r w:rsidRPr="00AE1078">
        <w:rPr>
          <w:lang w:val="ru-RU"/>
        </w:rPr>
        <w:t xml:space="preserve"> волн</w:t>
      </w:r>
      <w:r w:rsidR="00283611" w:rsidRPr="00AE1078">
        <w:rPr>
          <w:lang w:val="ru-RU"/>
        </w:rPr>
        <w:t>у</w:t>
      </w:r>
      <w:r w:rsidRPr="00AE1078">
        <w:rPr>
          <w:lang w:val="ru-RU"/>
        </w:rPr>
        <w:t xml:space="preserve"> с малым углом </w:t>
      </w:r>
      <w:r w:rsidR="00283611" w:rsidRPr="00AE1078">
        <w:rPr>
          <w:lang w:val="ru-RU"/>
        </w:rPr>
        <w:t xml:space="preserve">падения </w:t>
      </w:r>
      <w:r w:rsidR="00A73DF9" w:rsidRPr="00AE1078">
        <w:rPr>
          <w:lang w:val="ru-RU"/>
        </w:rPr>
        <w:t>для региональной и глобальной связи;</w:t>
      </w:r>
    </w:p>
    <w:p w:rsidR="00A73DF9" w:rsidRPr="00AE1078" w:rsidRDefault="00A73DF9" w:rsidP="00930875">
      <w:pPr>
        <w:pStyle w:val="enumlev1"/>
        <w:rPr>
          <w:lang w:val="ru-RU"/>
        </w:rPr>
      </w:pPr>
      <w:r w:rsidRPr="00AE1078">
        <w:rPr>
          <w:lang w:val="ru-RU"/>
        </w:rPr>
        <w:t>–</w:t>
      </w:r>
      <w:r w:rsidRPr="00AE1078">
        <w:rPr>
          <w:lang w:val="ru-RU"/>
        </w:rPr>
        <w:tab/>
        <w:t>д</w:t>
      </w:r>
      <w:r w:rsidR="007D4A31" w:rsidRPr="00AE1078">
        <w:rPr>
          <w:lang w:val="ru-RU"/>
        </w:rPr>
        <w:t>ля ближней связи</w:t>
      </w:r>
      <w:r w:rsidRPr="00AE1078">
        <w:rPr>
          <w:lang w:val="ru-RU"/>
        </w:rPr>
        <w:t>, как правило,</w:t>
      </w:r>
      <w:r w:rsidR="007D4A31" w:rsidRPr="00AE1078">
        <w:rPr>
          <w:lang w:val="ru-RU"/>
        </w:rPr>
        <w:t xml:space="preserve"> исполь</w:t>
      </w:r>
      <w:r w:rsidRPr="00AE1078">
        <w:rPr>
          <w:lang w:val="ru-RU"/>
        </w:rPr>
        <w:t xml:space="preserve">зуются диапазоны ОВЧ, УВЧ и СВЧ, вместе с тем в некоторых случаях, при наличии надлежащих условий распространения, </w:t>
      </w:r>
      <w:r w:rsidR="006C3250" w:rsidRPr="00AE1078">
        <w:rPr>
          <w:lang w:val="ru-RU"/>
        </w:rPr>
        <w:t xml:space="preserve">они позволяют установить </w:t>
      </w:r>
      <w:r w:rsidRPr="00AE1078">
        <w:rPr>
          <w:lang w:val="ru-RU"/>
        </w:rPr>
        <w:t>связь вне зоны прямой видимости;</w:t>
      </w:r>
    </w:p>
    <w:p w:rsidR="00A73DF9" w:rsidRPr="00AE1078" w:rsidRDefault="00A73DF9" w:rsidP="00930875">
      <w:pPr>
        <w:pStyle w:val="enumlev1"/>
        <w:rPr>
          <w:lang w:val="ru-RU"/>
        </w:rPr>
      </w:pPr>
      <w:r w:rsidRPr="00AE1078">
        <w:rPr>
          <w:lang w:val="ru-RU"/>
        </w:rPr>
        <w:t>–</w:t>
      </w:r>
      <w:r w:rsidRPr="00AE1078">
        <w:rPr>
          <w:lang w:val="ru-RU"/>
        </w:rPr>
        <w:tab/>
        <w:t>л</w:t>
      </w:r>
      <w:r w:rsidR="007D4A31" w:rsidRPr="00AE1078">
        <w:rPr>
          <w:lang w:val="ru-RU"/>
        </w:rPr>
        <w:t>юбительские спутники дают возможность использовать более высокие, чем ВЧ, частоты для дальней связи</w:t>
      </w:r>
      <w:r w:rsidR="00283611" w:rsidRPr="00AE1078">
        <w:rPr>
          <w:lang w:val="ru-RU"/>
        </w:rPr>
        <w:t>;</w:t>
      </w:r>
    </w:p>
    <w:p w:rsidR="007D4A31" w:rsidRPr="00AE1078" w:rsidRDefault="00A73DF9" w:rsidP="00930875">
      <w:pPr>
        <w:pStyle w:val="enumlev1"/>
        <w:rPr>
          <w:lang w:val="ru-RU"/>
        </w:rPr>
      </w:pPr>
      <w:r w:rsidRPr="00AE1078">
        <w:rPr>
          <w:lang w:val="ru-RU"/>
        </w:rPr>
        <w:t>–</w:t>
      </w:r>
      <w:r w:rsidRPr="00AE1078">
        <w:rPr>
          <w:lang w:val="ru-RU"/>
        </w:rPr>
        <w:tab/>
        <w:t xml:space="preserve">сигналы, отражаемые от Луны, </w:t>
      </w:r>
      <w:r w:rsidR="00B6073A" w:rsidRPr="00AE1078">
        <w:rPr>
          <w:lang w:val="ru-RU"/>
        </w:rPr>
        <w:t xml:space="preserve">позволяют </w:t>
      </w:r>
      <w:r w:rsidRPr="00AE1078">
        <w:rPr>
          <w:lang w:val="ru-RU"/>
        </w:rPr>
        <w:t>созда</w:t>
      </w:r>
      <w:r w:rsidR="00B6073A" w:rsidRPr="00AE1078">
        <w:rPr>
          <w:lang w:val="ru-RU"/>
        </w:rPr>
        <w:t xml:space="preserve">вать </w:t>
      </w:r>
      <w:r w:rsidR="0008374F" w:rsidRPr="00AE1078">
        <w:rPr>
          <w:lang w:val="ru-RU"/>
        </w:rPr>
        <w:t xml:space="preserve">глобальные </w:t>
      </w:r>
      <w:r w:rsidRPr="00AE1078">
        <w:rPr>
          <w:lang w:val="ru-RU"/>
        </w:rPr>
        <w:t>каналы связи</w:t>
      </w:r>
      <w:r w:rsidR="007D4A31" w:rsidRPr="00AE1078">
        <w:rPr>
          <w:lang w:val="ru-RU"/>
        </w:rPr>
        <w:t>.</w:t>
      </w:r>
    </w:p>
    <w:p w:rsidR="007D4A31" w:rsidRPr="00AE1078" w:rsidRDefault="007D4A31" w:rsidP="00D301BB">
      <w:pPr>
        <w:pStyle w:val="Heading1"/>
        <w:rPr>
          <w:lang w:val="ru-RU"/>
        </w:rPr>
      </w:pPr>
      <w:bookmarkStart w:id="7" w:name="_Toc107984100"/>
      <w:r w:rsidRPr="00AE1078">
        <w:rPr>
          <w:lang w:val="ru-RU"/>
        </w:rPr>
        <w:t>3</w:t>
      </w:r>
      <w:r w:rsidRPr="00AE1078">
        <w:rPr>
          <w:lang w:val="ru-RU"/>
        </w:rPr>
        <w:tab/>
      </w:r>
      <w:bookmarkEnd w:id="7"/>
      <w:r w:rsidRPr="00AE1078">
        <w:rPr>
          <w:lang w:val="ru-RU"/>
        </w:rPr>
        <w:t>Технические характеристики</w:t>
      </w:r>
    </w:p>
    <w:p w:rsidR="007D4A31" w:rsidRPr="00AE1078" w:rsidRDefault="008C0348" w:rsidP="0008374F">
      <w:pPr>
        <w:rPr>
          <w:lang w:val="ru-RU"/>
        </w:rPr>
      </w:pPr>
      <w:r w:rsidRPr="00AE1078">
        <w:rPr>
          <w:lang w:val="ru-RU"/>
        </w:rPr>
        <w:t>В таблицах 1–8</w:t>
      </w:r>
      <w:r w:rsidR="007D4A31" w:rsidRPr="00AE1078">
        <w:rPr>
          <w:lang w:val="ru-RU"/>
        </w:rPr>
        <w:t xml:space="preserve"> содержатся технические характеристики типичных систем, работающих в любительской и любительской спутниковой службах.</w:t>
      </w:r>
      <w:r w:rsidR="001B3BA1" w:rsidRPr="00AE1078">
        <w:rPr>
          <w:lang w:val="ru-RU"/>
        </w:rPr>
        <w:t xml:space="preserve"> </w:t>
      </w:r>
      <w:r w:rsidR="007D4A31" w:rsidRPr="00AE1078">
        <w:rPr>
          <w:lang w:val="ru-RU"/>
        </w:rPr>
        <w:t>Эта информация достаточна для общего расчета с целью оценки совместимости между этими системами и системами, работающими в других службах. Границы верхних ча</w:t>
      </w:r>
      <w:r w:rsidRPr="00AE1078">
        <w:rPr>
          <w:lang w:val="ru-RU"/>
        </w:rPr>
        <w:t>стот, приведенные в таблицах 1–8</w:t>
      </w:r>
      <w:r w:rsidR="007D4A31" w:rsidRPr="00AE1078">
        <w:rPr>
          <w:lang w:val="ru-RU"/>
        </w:rPr>
        <w:t xml:space="preserve">, отражают нынешнее состояние использования большинства любительских радиосистем. </w:t>
      </w:r>
      <w:r w:rsidRPr="00AE1078">
        <w:rPr>
          <w:lang w:val="ru-RU"/>
        </w:rPr>
        <w:t>Поскольку любительское использование полос частот 135,7</w:t>
      </w:r>
      <w:r w:rsidR="0008374F" w:rsidRPr="00AE1078">
        <w:rPr>
          <w:lang w:val="ru-RU"/>
        </w:rPr>
        <w:noBreakHyphen/>
      </w:r>
      <w:r w:rsidRPr="00AE1078">
        <w:rPr>
          <w:lang w:val="ru-RU"/>
        </w:rPr>
        <w:t>137,8 кГц и 472</w:t>
      </w:r>
      <w:r w:rsidR="0008374F" w:rsidRPr="00AE1078">
        <w:rPr>
          <w:lang w:val="ru-RU"/>
        </w:rPr>
        <w:t>–</w:t>
      </w:r>
      <w:r w:rsidRPr="00AE1078">
        <w:rPr>
          <w:lang w:val="ru-RU"/>
        </w:rPr>
        <w:t xml:space="preserve">479 кГц ограничено максимальной изучаемой мощностью 1 Вт </w:t>
      </w:r>
      <w:r w:rsidRPr="00AE1078">
        <w:rPr>
          <w:rFonts w:ascii="TimesNewRomanPSMT" w:hAnsi="TimesNewRomanPSMT" w:cs="TimesNewRomanPSMT"/>
          <w:sz w:val="23"/>
          <w:szCs w:val="23"/>
          <w:lang w:val="ru-RU" w:eastAsia="zh-CN"/>
        </w:rPr>
        <w:t>(</w:t>
      </w:r>
      <w:proofErr w:type="spellStart"/>
      <w:r w:rsidRPr="00AE1078">
        <w:rPr>
          <w:rFonts w:ascii="TimesNewRomanPSMT" w:hAnsi="TimesNewRomanPSMT" w:cs="TimesNewRomanPSMT"/>
          <w:sz w:val="23"/>
          <w:szCs w:val="23"/>
          <w:lang w:val="ru-RU" w:eastAsia="zh-CN"/>
        </w:rPr>
        <w:t>э.и.и.м</w:t>
      </w:r>
      <w:proofErr w:type="spellEnd"/>
      <w:r w:rsidRPr="00AE1078">
        <w:rPr>
          <w:rFonts w:ascii="TimesNewRomanPSMT" w:hAnsi="TimesNewRomanPSMT" w:cs="TimesNewRomanPSMT"/>
          <w:sz w:val="23"/>
          <w:szCs w:val="23"/>
          <w:lang w:val="ru-RU" w:eastAsia="zh-CN"/>
        </w:rPr>
        <w:t>.)</w:t>
      </w:r>
      <w:r w:rsidR="00FC75CC" w:rsidRPr="00AE1078">
        <w:rPr>
          <w:rStyle w:val="FootnoteReference"/>
          <w:rFonts w:ascii="TimesNewRomanPSMT" w:hAnsi="TimesNewRomanPSMT" w:cs="TimesNewRomanPSMT"/>
          <w:szCs w:val="23"/>
          <w:lang w:val="ru-RU" w:eastAsia="zh-CN"/>
        </w:rPr>
        <w:footnoteReference w:id="3"/>
      </w:r>
      <w:r w:rsidRPr="00AE1078">
        <w:rPr>
          <w:lang w:val="ru-RU"/>
        </w:rPr>
        <w:t xml:space="preserve"> и </w:t>
      </w:r>
      <w:r w:rsidR="00283611" w:rsidRPr="00AE1078">
        <w:rPr>
          <w:lang w:val="ru-RU"/>
        </w:rPr>
        <w:t xml:space="preserve">использованием </w:t>
      </w:r>
      <w:r w:rsidRPr="00AE1078">
        <w:rPr>
          <w:lang w:val="ru-RU"/>
        </w:rPr>
        <w:t>электрически закороченны</w:t>
      </w:r>
      <w:r w:rsidR="00283611" w:rsidRPr="00AE1078">
        <w:rPr>
          <w:lang w:val="ru-RU"/>
        </w:rPr>
        <w:t>х</w:t>
      </w:r>
      <w:r w:rsidRPr="00AE1078">
        <w:rPr>
          <w:lang w:val="ru-RU"/>
        </w:rPr>
        <w:t xml:space="preserve"> антенн в условиях сильного шума, работа на этих полосах, как правило, отличается от работы на более высоких полосах частот</w:t>
      </w:r>
      <w:r w:rsidR="00367E9C" w:rsidRPr="00AE1078">
        <w:rPr>
          <w:lang w:val="ru-RU"/>
        </w:rPr>
        <w:t xml:space="preserve">. Для установления связи с удаленными станциями были разработаны </w:t>
      </w:r>
      <w:r w:rsidR="00217E34" w:rsidRPr="00AE1078">
        <w:rPr>
          <w:lang w:val="ru-RU"/>
        </w:rPr>
        <w:t xml:space="preserve">методы и рабочие протоколы для слабых сигналов, которые можно использовать в этих сложных условиях; их типичные характеристики приводятся в таблице 4. В данных методах используется цифровая обработка сигнала, упреждающая коррекция ошибок и </w:t>
      </w:r>
      <w:r w:rsidR="003D295F" w:rsidRPr="00AE1078">
        <w:rPr>
          <w:lang w:val="ru-RU"/>
        </w:rPr>
        <w:t xml:space="preserve">ограничение ширины полосы для </w:t>
      </w:r>
      <w:r w:rsidR="00283611" w:rsidRPr="00AE1078">
        <w:rPr>
          <w:lang w:val="ru-RU"/>
        </w:rPr>
        <w:t xml:space="preserve">снижения до минимального уровня </w:t>
      </w:r>
      <w:r w:rsidR="003D295F" w:rsidRPr="00AE1078">
        <w:rPr>
          <w:lang w:val="ru-RU"/>
        </w:rPr>
        <w:t xml:space="preserve">воздействия высокого уровня естественного и </w:t>
      </w:r>
      <w:r w:rsidR="00283611" w:rsidRPr="00AE1078">
        <w:rPr>
          <w:lang w:val="ru-RU"/>
        </w:rPr>
        <w:t xml:space="preserve">искусственного </w:t>
      </w:r>
      <w:r w:rsidR="003D295F" w:rsidRPr="00AE1078">
        <w:rPr>
          <w:lang w:val="ru-RU"/>
        </w:rPr>
        <w:t xml:space="preserve">шума. </w:t>
      </w:r>
    </w:p>
    <w:p w:rsidR="003D295F" w:rsidRPr="00AE1078" w:rsidRDefault="003D295F" w:rsidP="0008374F">
      <w:pPr>
        <w:rPr>
          <w:color w:val="000000"/>
          <w:lang w:val="ru-RU"/>
        </w:rPr>
      </w:pPr>
      <w:r w:rsidRPr="00AE1078">
        <w:rPr>
          <w:lang w:val="ru-RU"/>
        </w:rPr>
        <w:t>В</w:t>
      </w:r>
      <w:r w:rsidR="00283611" w:rsidRPr="00AE1078">
        <w:rPr>
          <w:lang w:val="ru-RU"/>
        </w:rPr>
        <w:t xml:space="preserve"> таблицах 1-8 содержатся данные, касающиеся </w:t>
      </w:r>
      <w:r w:rsidRPr="00AE1078">
        <w:rPr>
          <w:lang w:val="ru-RU"/>
        </w:rPr>
        <w:t>параметр</w:t>
      </w:r>
      <w:r w:rsidR="00283611" w:rsidRPr="00AE1078">
        <w:rPr>
          <w:lang w:val="ru-RU"/>
        </w:rPr>
        <w:t>ов</w:t>
      </w:r>
      <w:r w:rsidRPr="00AE1078">
        <w:rPr>
          <w:lang w:val="ru-RU"/>
        </w:rPr>
        <w:t xml:space="preserve"> приемника, мощности передатчика, усилени</w:t>
      </w:r>
      <w:r w:rsidR="005C5002" w:rsidRPr="00AE1078">
        <w:rPr>
          <w:lang w:val="ru-RU"/>
        </w:rPr>
        <w:t>я</w:t>
      </w:r>
      <w:r w:rsidRPr="00AE1078">
        <w:rPr>
          <w:lang w:val="ru-RU"/>
        </w:rPr>
        <w:t xml:space="preserve"> антенны и </w:t>
      </w:r>
      <w:r w:rsidRPr="00AE1078">
        <w:rPr>
          <w:color w:val="000000"/>
          <w:lang w:val="ru-RU"/>
        </w:rPr>
        <w:t>излучаемой мощности (</w:t>
      </w:r>
      <w:proofErr w:type="spellStart"/>
      <w:r w:rsidRPr="00AE1078">
        <w:rPr>
          <w:color w:val="000000"/>
          <w:lang w:val="ru-RU"/>
        </w:rPr>
        <w:t>э.и.и.м</w:t>
      </w:r>
      <w:proofErr w:type="spellEnd"/>
      <w:r w:rsidRPr="00AE1078">
        <w:rPr>
          <w:color w:val="000000"/>
          <w:lang w:val="ru-RU"/>
        </w:rPr>
        <w:t>.); следует отметить, что приведенные в таблицах значения представляют собой условные и эксплуатационные характеристики</w:t>
      </w:r>
      <w:r w:rsidR="005C5002" w:rsidRPr="00AE1078">
        <w:rPr>
          <w:color w:val="000000"/>
          <w:lang w:val="ru-RU"/>
        </w:rPr>
        <w:t>,</w:t>
      </w:r>
      <w:r w:rsidR="0008374F" w:rsidRPr="00AE1078">
        <w:rPr>
          <w:color w:val="000000"/>
          <w:lang w:val="ru-RU"/>
        </w:rPr>
        <w:t xml:space="preserve"> и </w:t>
      </w:r>
      <w:r w:rsidRPr="00AE1078">
        <w:rPr>
          <w:color w:val="000000"/>
          <w:lang w:val="ru-RU"/>
        </w:rPr>
        <w:t>любая отдельная станция любительской службы может отклоняться от приведенных в нижеследующих таблицах конкретных значений. В особенности это касается мощности передатчика, которая зачастую определяется в большей мере в зависимости от условий выдачи лицензий в каждой конкретной стране, наличия оборудования и потребностей/интересов отдельных любительских станций, в связи с чем фактическая мощность передатчика может быть значительно меньше у</w:t>
      </w:r>
      <w:r w:rsidR="005C5002" w:rsidRPr="00AE1078">
        <w:rPr>
          <w:color w:val="000000"/>
          <w:lang w:val="ru-RU"/>
        </w:rPr>
        <w:t>казанных в таблицах максимально допустимых</w:t>
      </w:r>
      <w:r w:rsidRPr="00AE1078">
        <w:rPr>
          <w:color w:val="000000"/>
          <w:lang w:val="ru-RU"/>
        </w:rPr>
        <w:t xml:space="preserve"> значений.</w:t>
      </w:r>
    </w:p>
    <w:p w:rsidR="00984837" w:rsidRPr="00AE1078" w:rsidRDefault="00261058" w:rsidP="00A50F71">
      <w:pPr>
        <w:rPr>
          <w:color w:val="000000"/>
          <w:lang w:val="ru-RU"/>
        </w:rPr>
      </w:pPr>
      <w:r w:rsidRPr="00AE1078">
        <w:rPr>
          <w:color w:val="000000"/>
          <w:lang w:val="ru-RU"/>
        </w:rPr>
        <w:t xml:space="preserve">Еще один фактор, который следует принимать во внимание, связан с тем, что рабочие циклы в различных режимах передачи значительно различаются, что отражается на фактическом значении средней излучаемой мощности. В режимах передачи с непрерывной несущей, </w:t>
      </w:r>
      <w:proofErr w:type="gramStart"/>
      <w:r w:rsidRPr="00AE1078">
        <w:rPr>
          <w:color w:val="000000"/>
          <w:lang w:val="ru-RU"/>
        </w:rPr>
        <w:t>например</w:t>
      </w:r>
      <w:proofErr w:type="gramEnd"/>
      <w:r w:rsidRPr="00AE1078">
        <w:rPr>
          <w:color w:val="000000"/>
          <w:lang w:val="ru-RU"/>
        </w:rPr>
        <w:t xml:space="preserve"> F3E (ЧМ), указанная мощность является постоянной на всем протяжении передачи. В режимах передачи с рабочими циклами, </w:t>
      </w:r>
      <w:proofErr w:type="gramStart"/>
      <w:r w:rsidRPr="00AE1078">
        <w:rPr>
          <w:color w:val="000000"/>
          <w:lang w:val="ru-RU"/>
        </w:rPr>
        <w:t>например</w:t>
      </w:r>
      <w:proofErr w:type="gramEnd"/>
      <w:r w:rsidRPr="00AE1078">
        <w:rPr>
          <w:color w:val="000000"/>
          <w:lang w:val="ru-RU"/>
        </w:rPr>
        <w:t xml:space="preserve"> </w:t>
      </w:r>
      <w:r w:rsidRPr="00AE1078">
        <w:rPr>
          <w:color w:val="000000"/>
          <w:lang w:val="ru-RU" w:bidi="ar-EG"/>
        </w:rPr>
        <w:t xml:space="preserve">A1A (CW), </w:t>
      </w:r>
      <w:r w:rsidR="008D2543" w:rsidRPr="00AE1078">
        <w:rPr>
          <w:color w:val="000000"/>
          <w:lang w:val="ru-RU" w:bidi="ar-EG"/>
        </w:rPr>
        <w:t>приведена мощность на тот</w:t>
      </w:r>
      <w:r w:rsidR="00454CCD" w:rsidRPr="00AE1078">
        <w:rPr>
          <w:color w:val="000000"/>
          <w:lang w:val="ru-RU" w:bidi="ar-EG"/>
        </w:rPr>
        <w:t xml:space="preserve"> момент, когда </w:t>
      </w:r>
      <w:r w:rsidRPr="00AE1078">
        <w:rPr>
          <w:color w:val="000000"/>
          <w:lang w:val="ru-RU" w:bidi="ar-EG"/>
        </w:rPr>
        <w:t>ключ</w:t>
      </w:r>
      <w:r w:rsidR="00454CCD" w:rsidRPr="00AE1078">
        <w:rPr>
          <w:color w:val="000000"/>
          <w:lang w:val="ru-RU" w:bidi="ar-EG"/>
        </w:rPr>
        <w:t xml:space="preserve"> находится в нажатом положении</w:t>
      </w:r>
      <w:r w:rsidRPr="00AE1078">
        <w:rPr>
          <w:color w:val="000000"/>
          <w:lang w:val="ru-RU" w:bidi="ar-EG"/>
        </w:rPr>
        <w:t xml:space="preserve">, при этом </w:t>
      </w:r>
      <w:r w:rsidR="004A0590" w:rsidRPr="00AE1078">
        <w:rPr>
          <w:color w:val="000000"/>
          <w:lang w:val="ru-RU" w:bidi="ar-EG"/>
        </w:rPr>
        <w:t>средняя мощность в ходе передачи составляет около 45 процентов от указанного значения. Для голосового сигнала с одной боковой полосой (</w:t>
      </w:r>
      <w:r w:rsidR="00BD66D9" w:rsidRPr="00AE1078">
        <w:rPr>
          <w:color w:val="000000"/>
          <w:lang w:val="ru-RU" w:bidi="ar-EG"/>
        </w:rPr>
        <w:t>ОБП</w:t>
      </w:r>
      <w:r w:rsidR="004A0590" w:rsidRPr="00AE1078">
        <w:rPr>
          <w:color w:val="000000"/>
          <w:lang w:val="ru-RU" w:bidi="ar-EG"/>
        </w:rPr>
        <w:t xml:space="preserve">), </w:t>
      </w:r>
      <w:r w:rsidR="004A0590" w:rsidRPr="00AE1078">
        <w:rPr>
          <w:color w:val="000000"/>
          <w:lang w:val="ru-RU"/>
        </w:rPr>
        <w:t xml:space="preserve">класс излучения J3Е, указанная в таблице мощность </w:t>
      </w:r>
      <w:r w:rsidR="004E7BC9" w:rsidRPr="00AE1078">
        <w:rPr>
          <w:color w:val="000000"/>
          <w:lang w:val="ru-RU"/>
        </w:rPr>
        <w:t xml:space="preserve">представляет собой пиковую мощность огибающей (PEP). Среднее значение мощности для каждой передачи зависит от характеристик </w:t>
      </w:r>
      <w:r w:rsidR="00A50F71" w:rsidRPr="00AE1078">
        <w:rPr>
          <w:color w:val="000000"/>
          <w:lang w:val="ru-RU"/>
        </w:rPr>
        <w:t>голоса</w:t>
      </w:r>
      <w:r w:rsidR="00454CCD" w:rsidRPr="00AE1078">
        <w:rPr>
          <w:color w:val="000000"/>
          <w:lang w:val="ru-RU"/>
        </w:rPr>
        <w:t xml:space="preserve"> </w:t>
      </w:r>
      <w:r w:rsidR="004E7BC9" w:rsidRPr="00AE1078">
        <w:rPr>
          <w:color w:val="000000"/>
          <w:lang w:val="ru-RU"/>
        </w:rPr>
        <w:t>оператора и</w:t>
      </w:r>
      <w:r w:rsidR="00454CCD" w:rsidRPr="00AE1078">
        <w:rPr>
          <w:color w:val="000000"/>
          <w:lang w:val="ru-RU"/>
        </w:rPr>
        <w:t>,</w:t>
      </w:r>
      <w:r w:rsidR="004E7BC9" w:rsidRPr="00AE1078">
        <w:rPr>
          <w:color w:val="000000"/>
          <w:lang w:val="ru-RU"/>
        </w:rPr>
        <w:t xml:space="preserve"> как правило</w:t>
      </w:r>
      <w:r w:rsidR="00454CCD" w:rsidRPr="00AE1078">
        <w:rPr>
          <w:color w:val="000000"/>
          <w:lang w:val="ru-RU"/>
        </w:rPr>
        <w:t>,</w:t>
      </w:r>
      <w:r w:rsidR="004E7BC9" w:rsidRPr="00AE1078">
        <w:rPr>
          <w:color w:val="000000"/>
          <w:lang w:val="ru-RU"/>
        </w:rPr>
        <w:t xml:space="preserve"> составляет около 80 процентов от указанной в таблице. </w:t>
      </w:r>
      <w:r w:rsidR="00A50F71" w:rsidRPr="00AE1078">
        <w:rPr>
          <w:color w:val="000000"/>
          <w:lang w:val="ru-RU"/>
        </w:rPr>
        <w:t>Работа в у</w:t>
      </w:r>
      <w:r w:rsidR="003E318F" w:rsidRPr="00AE1078">
        <w:rPr>
          <w:color w:val="000000"/>
          <w:lang w:val="ru-RU"/>
        </w:rPr>
        <w:t>зкополосны</w:t>
      </w:r>
      <w:r w:rsidR="00A50F71" w:rsidRPr="00AE1078">
        <w:rPr>
          <w:color w:val="000000"/>
          <w:lang w:val="ru-RU"/>
        </w:rPr>
        <w:t>х</w:t>
      </w:r>
      <w:r w:rsidR="003E318F" w:rsidRPr="00AE1078">
        <w:rPr>
          <w:color w:val="000000"/>
          <w:lang w:val="ru-RU"/>
        </w:rPr>
        <w:t xml:space="preserve"> цифровы</w:t>
      </w:r>
      <w:r w:rsidR="00A50F71" w:rsidRPr="00AE1078">
        <w:rPr>
          <w:color w:val="000000"/>
          <w:lang w:val="ru-RU"/>
        </w:rPr>
        <w:t>х</w:t>
      </w:r>
      <w:r w:rsidR="003E318F" w:rsidRPr="00AE1078">
        <w:rPr>
          <w:color w:val="000000"/>
          <w:lang w:val="ru-RU"/>
        </w:rPr>
        <w:t xml:space="preserve"> режим</w:t>
      </w:r>
      <w:r w:rsidR="00A50F71" w:rsidRPr="00AE1078">
        <w:rPr>
          <w:color w:val="000000"/>
          <w:lang w:val="ru-RU"/>
        </w:rPr>
        <w:t>ах</w:t>
      </w:r>
      <w:r w:rsidR="003E318F" w:rsidRPr="00AE1078">
        <w:rPr>
          <w:color w:val="000000"/>
          <w:lang w:val="ru-RU"/>
        </w:rPr>
        <w:t xml:space="preserve">, </w:t>
      </w:r>
      <w:proofErr w:type="gramStart"/>
      <w:r w:rsidR="003E318F" w:rsidRPr="00AE1078">
        <w:rPr>
          <w:color w:val="000000"/>
          <w:lang w:val="ru-RU"/>
        </w:rPr>
        <w:t>например</w:t>
      </w:r>
      <w:proofErr w:type="gramEnd"/>
      <w:r w:rsidR="003E318F" w:rsidRPr="00AE1078">
        <w:rPr>
          <w:color w:val="000000"/>
          <w:lang w:val="ru-RU"/>
        </w:rPr>
        <w:t xml:space="preserve"> J2B (PSK31)</w:t>
      </w:r>
      <w:r w:rsidR="00473BDF" w:rsidRPr="00AE1078">
        <w:rPr>
          <w:color w:val="000000"/>
          <w:lang w:val="ru-RU"/>
        </w:rPr>
        <w:t>,</w:t>
      </w:r>
      <w:r w:rsidR="00454CCD" w:rsidRPr="00AE1078">
        <w:rPr>
          <w:color w:val="000000"/>
          <w:lang w:val="ru-RU"/>
        </w:rPr>
        <w:t xml:space="preserve"> обычно </w:t>
      </w:r>
      <w:r w:rsidR="00A50F71" w:rsidRPr="00AE1078">
        <w:rPr>
          <w:color w:val="000000"/>
          <w:lang w:val="ru-RU"/>
        </w:rPr>
        <w:t xml:space="preserve">осуществляется </w:t>
      </w:r>
      <w:r w:rsidR="003E318F" w:rsidRPr="00AE1078">
        <w:rPr>
          <w:color w:val="000000"/>
          <w:lang w:val="ru-RU"/>
        </w:rPr>
        <w:t>со значительно меньшей мощностью, чем максимально допустимая.</w:t>
      </w:r>
    </w:p>
    <w:p w:rsidR="003E318F" w:rsidRPr="00AE1078" w:rsidRDefault="003E318F" w:rsidP="00FA733C">
      <w:pPr>
        <w:keepNext/>
        <w:keepLines/>
        <w:rPr>
          <w:color w:val="000000"/>
          <w:lang w:val="ru-RU"/>
        </w:rPr>
      </w:pPr>
      <w:r w:rsidRPr="00AE1078">
        <w:rPr>
          <w:color w:val="000000"/>
          <w:lang w:val="ru-RU"/>
        </w:rPr>
        <w:lastRenderedPageBreak/>
        <w:t xml:space="preserve">Аналогичным образом, указанные в таблицах максимальные значения </w:t>
      </w:r>
      <w:r w:rsidR="00A237C5" w:rsidRPr="00AE1078">
        <w:rPr>
          <w:color w:val="000000"/>
          <w:lang w:val="ru-RU"/>
        </w:rPr>
        <w:t>ус</w:t>
      </w:r>
      <w:r w:rsidR="00454CCD" w:rsidRPr="00AE1078">
        <w:rPr>
          <w:color w:val="000000"/>
          <w:lang w:val="ru-RU"/>
        </w:rPr>
        <w:t xml:space="preserve">иления антенны и потери в фидерной линии также являются условными; </w:t>
      </w:r>
      <w:r w:rsidR="00FC75CC" w:rsidRPr="00AE1078">
        <w:rPr>
          <w:color w:val="000000"/>
          <w:lang w:val="ru-RU"/>
        </w:rPr>
        <w:t>реальные значения усиления антенны и потери в фидер</w:t>
      </w:r>
      <w:r w:rsidR="00454CCD" w:rsidRPr="00AE1078">
        <w:rPr>
          <w:color w:val="000000"/>
          <w:lang w:val="ru-RU"/>
        </w:rPr>
        <w:t>ной линии зависят от</w:t>
      </w:r>
      <w:r w:rsidR="00FC75CC" w:rsidRPr="00AE1078">
        <w:rPr>
          <w:color w:val="000000"/>
          <w:lang w:val="ru-RU"/>
        </w:rPr>
        <w:t xml:space="preserve"> влияни</w:t>
      </w:r>
      <w:r w:rsidR="00454CCD" w:rsidRPr="00AE1078">
        <w:rPr>
          <w:color w:val="000000"/>
          <w:lang w:val="ru-RU"/>
        </w:rPr>
        <w:t>я</w:t>
      </w:r>
      <w:r w:rsidR="00FC75CC" w:rsidRPr="00AE1078">
        <w:rPr>
          <w:color w:val="000000"/>
          <w:lang w:val="ru-RU"/>
        </w:rPr>
        <w:t xml:space="preserve"> поля в ближней зоне, стоимостны</w:t>
      </w:r>
      <w:r w:rsidR="00454CCD" w:rsidRPr="00AE1078">
        <w:rPr>
          <w:color w:val="000000"/>
          <w:lang w:val="ru-RU"/>
        </w:rPr>
        <w:t>х соображений</w:t>
      </w:r>
      <w:r w:rsidR="00FC75CC" w:rsidRPr="00AE1078">
        <w:rPr>
          <w:color w:val="000000"/>
          <w:lang w:val="ru-RU"/>
        </w:rPr>
        <w:t>, наличи</w:t>
      </w:r>
      <w:r w:rsidR="00454CCD" w:rsidRPr="00AE1078">
        <w:rPr>
          <w:color w:val="000000"/>
          <w:lang w:val="ru-RU"/>
        </w:rPr>
        <w:t>я</w:t>
      </w:r>
      <w:r w:rsidR="00FC75CC" w:rsidRPr="00AE1078">
        <w:rPr>
          <w:color w:val="000000"/>
          <w:lang w:val="ru-RU"/>
        </w:rPr>
        <w:t xml:space="preserve"> оборудования и потребност</w:t>
      </w:r>
      <w:r w:rsidR="00454CCD" w:rsidRPr="00AE1078">
        <w:rPr>
          <w:color w:val="000000"/>
          <w:lang w:val="ru-RU"/>
        </w:rPr>
        <w:t>ей</w:t>
      </w:r>
      <w:r w:rsidR="00FC75CC" w:rsidRPr="00AE1078">
        <w:rPr>
          <w:color w:val="000000"/>
          <w:lang w:val="ru-RU"/>
        </w:rPr>
        <w:t xml:space="preserve"> конкретных операторов. </w:t>
      </w:r>
    </w:p>
    <w:p w:rsidR="001F4FE3" w:rsidRPr="00AE1078" w:rsidRDefault="001F4FE3" w:rsidP="00A50F71">
      <w:pPr>
        <w:rPr>
          <w:lang w:val="ru-RU" w:bidi="ar-EG"/>
        </w:rPr>
      </w:pPr>
      <w:r w:rsidRPr="00AE1078">
        <w:rPr>
          <w:lang w:val="ru-RU" w:bidi="ar-EG"/>
        </w:rPr>
        <w:t xml:space="preserve">Для большего удобства работы с данными в таблицах 1-8 диапазоны частот были, по возможности, систематизированы по группам полос частот, для которых используются схожие методы и оборудование, при этом </w:t>
      </w:r>
      <w:r w:rsidR="00454CCD" w:rsidRPr="00AE1078">
        <w:rPr>
          <w:lang w:val="ru-RU" w:bidi="ar-EG"/>
        </w:rPr>
        <w:t xml:space="preserve">следует </w:t>
      </w:r>
      <w:r w:rsidRPr="00AE1078">
        <w:rPr>
          <w:lang w:val="ru-RU" w:bidi="ar-EG"/>
        </w:rPr>
        <w:t>отме</w:t>
      </w:r>
      <w:r w:rsidR="00454CCD" w:rsidRPr="00AE1078">
        <w:rPr>
          <w:lang w:val="ru-RU" w:bidi="ar-EG"/>
        </w:rPr>
        <w:t>тить</w:t>
      </w:r>
      <w:r w:rsidRPr="00AE1078">
        <w:rPr>
          <w:lang w:val="ru-RU" w:bidi="ar-EG"/>
        </w:rPr>
        <w:t xml:space="preserve">, что </w:t>
      </w:r>
      <w:r w:rsidR="00454CCD" w:rsidRPr="00AE1078">
        <w:rPr>
          <w:lang w:val="ru-RU" w:bidi="ar-EG"/>
        </w:rPr>
        <w:t>используемые любительск</w:t>
      </w:r>
      <w:r w:rsidR="00A50F71" w:rsidRPr="00AE1078">
        <w:rPr>
          <w:lang w:val="ru-RU" w:bidi="ar-EG"/>
        </w:rPr>
        <w:t xml:space="preserve">ой </w:t>
      </w:r>
      <w:r w:rsidR="00454CCD" w:rsidRPr="00AE1078">
        <w:rPr>
          <w:lang w:val="ru-RU" w:bidi="ar-EG"/>
        </w:rPr>
        <w:t>служб</w:t>
      </w:r>
      <w:r w:rsidR="00A50F71" w:rsidRPr="00AE1078">
        <w:rPr>
          <w:lang w:val="ru-RU" w:bidi="ar-EG"/>
        </w:rPr>
        <w:t xml:space="preserve">ой </w:t>
      </w:r>
      <w:r w:rsidR="00454CCD" w:rsidRPr="00AE1078">
        <w:rPr>
          <w:lang w:val="ru-RU" w:bidi="ar-EG"/>
        </w:rPr>
        <w:t xml:space="preserve">методы продолжают изменяться </w:t>
      </w:r>
      <w:r w:rsidRPr="00AE1078">
        <w:rPr>
          <w:lang w:val="ru-RU" w:bidi="ar-EG"/>
        </w:rPr>
        <w:t xml:space="preserve">по мере изменения технологий, </w:t>
      </w:r>
      <w:r w:rsidR="005A0635" w:rsidRPr="00AE1078">
        <w:rPr>
          <w:lang w:val="ru-RU" w:bidi="ar-EG"/>
        </w:rPr>
        <w:t>доступности оборудования и регуляторной среды, в связи с чем отдельные характеристики каждо</w:t>
      </w:r>
      <w:r w:rsidR="00482190" w:rsidRPr="00AE1078">
        <w:rPr>
          <w:lang w:val="ru-RU" w:bidi="ar-EG"/>
        </w:rPr>
        <w:t>й</w:t>
      </w:r>
      <w:r w:rsidR="005A0635" w:rsidRPr="00AE1078">
        <w:rPr>
          <w:lang w:val="ru-RU" w:bidi="ar-EG"/>
        </w:rPr>
        <w:t xml:space="preserve"> конкр</w:t>
      </w:r>
      <w:r w:rsidR="00454CCD" w:rsidRPr="00AE1078">
        <w:rPr>
          <w:lang w:val="ru-RU" w:bidi="ar-EG"/>
        </w:rPr>
        <w:t>етно</w:t>
      </w:r>
      <w:r w:rsidR="00482190" w:rsidRPr="00AE1078">
        <w:rPr>
          <w:lang w:val="ru-RU" w:bidi="ar-EG"/>
        </w:rPr>
        <w:t>й</w:t>
      </w:r>
      <w:r w:rsidR="005A0635" w:rsidRPr="00AE1078">
        <w:rPr>
          <w:lang w:val="ru-RU" w:bidi="ar-EG"/>
        </w:rPr>
        <w:t xml:space="preserve"> </w:t>
      </w:r>
      <w:r w:rsidR="00482190" w:rsidRPr="00AE1078">
        <w:rPr>
          <w:lang w:val="ru-RU" w:bidi="ar-EG"/>
        </w:rPr>
        <w:t xml:space="preserve">полосы </w:t>
      </w:r>
      <w:r w:rsidR="005A0635" w:rsidRPr="00AE1078">
        <w:rPr>
          <w:lang w:val="ru-RU" w:bidi="ar-EG"/>
        </w:rPr>
        <w:t>или режима передачи могут отличаться от указанных в таблицах значений.</w:t>
      </w:r>
    </w:p>
    <w:p w:rsidR="00B27D56" w:rsidRPr="00AE1078" w:rsidRDefault="008A6CA7" w:rsidP="00A50F71">
      <w:pPr>
        <w:rPr>
          <w:lang w:val="ru-RU" w:bidi="ar-EG"/>
        </w:rPr>
      </w:pPr>
      <w:r w:rsidRPr="00AE1078">
        <w:rPr>
          <w:lang w:val="ru-RU" w:bidi="ar-EG"/>
        </w:rPr>
        <w:t>Приведенные в таблицах 1-8 ниже д</w:t>
      </w:r>
      <w:r w:rsidR="00460728" w:rsidRPr="00AE1078">
        <w:rPr>
          <w:lang w:val="ru-RU" w:bidi="ar-EG"/>
        </w:rPr>
        <w:t>анные</w:t>
      </w:r>
      <w:r w:rsidRPr="00AE1078">
        <w:rPr>
          <w:lang w:val="ru-RU" w:bidi="ar-EG"/>
        </w:rPr>
        <w:t xml:space="preserve"> по любительск</w:t>
      </w:r>
      <w:r w:rsidR="00A50F71" w:rsidRPr="00AE1078">
        <w:rPr>
          <w:lang w:val="ru-RU" w:bidi="ar-EG"/>
        </w:rPr>
        <w:t>ой</w:t>
      </w:r>
      <w:r w:rsidRPr="00AE1078">
        <w:rPr>
          <w:lang w:val="ru-RU" w:bidi="ar-EG"/>
        </w:rPr>
        <w:t xml:space="preserve"> служб</w:t>
      </w:r>
      <w:r w:rsidR="00A50F71" w:rsidRPr="00AE1078">
        <w:rPr>
          <w:lang w:val="ru-RU" w:bidi="ar-EG"/>
        </w:rPr>
        <w:t xml:space="preserve">е </w:t>
      </w:r>
      <w:r w:rsidRPr="00AE1078">
        <w:rPr>
          <w:lang w:val="ru-RU" w:bidi="ar-EG"/>
        </w:rPr>
        <w:t>могут использоваться в исследованиях по совместному использованию частот и совместимости</w:t>
      </w:r>
      <w:r w:rsidR="00460728" w:rsidRPr="00AE1078">
        <w:rPr>
          <w:lang w:val="ru-RU" w:bidi="ar-EG"/>
        </w:rPr>
        <w:t xml:space="preserve">. </w:t>
      </w:r>
    </w:p>
    <w:p w:rsidR="007D4A31" w:rsidRPr="00AE1078" w:rsidRDefault="007D4A31" w:rsidP="00822E62">
      <w:pPr>
        <w:rPr>
          <w:lang w:val="ru-RU"/>
        </w:rPr>
      </w:pPr>
    </w:p>
    <w:p w:rsidR="007D4A31" w:rsidRPr="00AE1078" w:rsidRDefault="007D4A31" w:rsidP="007D4A31">
      <w:pPr>
        <w:rPr>
          <w:lang w:val="ru-RU"/>
        </w:rPr>
        <w:sectPr w:rsidR="007D4A31" w:rsidRPr="00AE1078" w:rsidSect="00822E62">
          <w:headerReference w:type="even" r:id="rId14"/>
          <w:headerReference w:type="default" r:id="rId15"/>
          <w:pgSz w:w="11907" w:h="16834" w:code="9"/>
          <w:pgMar w:top="1418" w:right="1134" w:bottom="1134" w:left="1134" w:header="720" w:footer="482" w:gutter="0"/>
          <w:paperSrc w:first="15" w:other="15"/>
          <w:pgNumType w:start="1"/>
          <w:cols w:space="720"/>
        </w:sectPr>
      </w:pPr>
    </w:p>
    <w:p w:rsidR="007D4A31" w:rsidRPr="00AE1078" w:rsidRDefault="007D4A31" w:rsidP="00D301BB">
      <w:pPr>
        <w:pStyle w:val="TableNo"/>
        <w:spacing w:before="0"/>
        <w:rPr>
          <w:lang w:val="ru-RU"/>
        </w:rPr>
      </w:pPr>
      <w:r w:rsidRPr="00AE1078">
        <w:rPr>
          <w:lang w:val="ru-RU"/>
        </w:rPr>
        <w:lastRenderedPageBreak/>
        <w:t>ТАБЛИЦА 1</w:t>
      </w:r>
      <w:r w:rsidR="00460A89" w:rsidRPr="00AE1078">
        <w:rPr>
          <w:lang w:val="ru-RU"/>
        </w:rPr>
        <w:t>А</w:t>
      </w:r>
    </w:p>
    <w:p w:rsidR="007D4A31" w:rsidRPr="00AE1078" w:rsidRDefault="007D4A31" w:rsidP="004B0DBC">
      <w:pPr>
        <w:pStyle w:val="Tabletitle"/>
        <w:rPr>
          <w:lang w:val="ru-RU" w:bidi="ar-EG"/>
        </w:rPr>
      </w:pPr>
      <w:r w:rsidRPr="00AE1078">
        <w:rPr>
          <w:lang w:val="ru-RU"/>
        </w:rPr>
        <w:t>Характеристики любительских систем для амплитудной манипуляции Морзе</w:t>
      </w:r>
      <w:r w:rsidR="00B27D56" w:rsidRPr="00AE1078">
        <w:rPr>
          <w:lang w:val="ru-RU"/>
        </w:rPr>
        <w:t xml:space="preserve">, PSK31, NBDP </w:t>
      </w:r>
      <w:r w:rsidR="00473BDF" w:rsidRPr="00AE1078">
        <w:rPr>
          <w:lang w:val="ru-RU"/>
        </w:rPr>
        <w:t>и режимов со слабым сигнал</w:t>
      </w:r>
      <w:r w:rsidR="004B0DBC" w:rsidRPr="00AE1078">
        <w:rPr>
          <w:lang w:val="ru-RU"/>
        </w:rPr>
        <w:t>ом</w:t>
      </w:r>
      <w:r w:rsidR="00473BDF" w:rsidRPr="00AE1078">
        <w:rPr>
          <w:lang w:val="ru-RU"/>
        </w:rPr>
        <w:t xml:space="preserve">, </w:t>
      </w:r>
      <w:r w:rsidR="00FA733C">
        <w:rPr>
          <w:lang w:val="ru-RU"/>
        </w:rPr>
        <w:br/>
      </w:r>
      <w:r w:rsidR="00473BDF" w:rsidRPr="00AE1078">
        <w:rPr>
          <w:lang w:val="ru-RU"/>
        </w:rPr>
        <w:t xml:space="preserve">работающих на частотах </w:t>
      </w:r>
      <w:r w:rsidR="00B27D56" w:rsidRPr="00AE1078">
        <w:rPr>
          <w:lang w:val="ru-RU"/>
        </w:rPr>
        <w:t>ниже 900 МГц</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83"/>
        <w:gridCol w:w="1837"/>
        <w:gridCol w:w="1846"/>
        <w:gridCol w:w="1846"/>
        <w:gridCol w:w="1846"/>
        <w:gridCol w:w="2001"/>
      </w:tblGrid>
      <w:tr w:rsidR="007D4A31" w:rsidRPr="00AE1078" w:rsidTr="007B787A">
        <w:trPr>
          <w:jc w:val="center"/>
        </w:trPr>
        <w:tc>
          <w:tcPr>
            <w:tcW w:w="4682" w:type="dxa"/>
          </w:tcPr>
          <w:p w:rsidR="007D4A31" w:rsidRPr="00AE1078" w:rsidRDefault="007D4A31" w:rsidP="00D301BB">
            <w:pPr>
              <w:pStyle w:val="Tablehead"/>
              <w:rPr>
                <w:sz w:val="18"/>
                <w:szCs w:val="18"/>
                <w:lang w:val="ru-RU"/>
              </w:rPr>
            </w:pPr>
            <w:r w:rsidRPr="00AE1078">
              <w:rPr>
                <w:sz w:val="18"/>
                <w:szCs w:val="18"/>
                <w:lang w:val="ru-RU"/>
              </w:rPr>
              <w:t>Параметр</w:t>
            </w:r>
          </w:p>
        </w:tc>
        <w:tc>
          <w:tcPr>
            <w:tcW w:w="8638" w:type="dxa"/>
            <w:gridSpan w:val="5"/>
          </w:tcPr>
          <w:p w:rsidR="007D4A31" w:rsidRPr="00AE1078" w:rsidRDefault="007D4A31" w:rsidP="00D301BB">
            <w:pPr>
              <w:pStyle w:val="Tablehead"/>
              <w:rPr>
                <w:sz w:val="18"/>
                <w:szCs w:val="18"/>
                <w:lang w:val="ru-RU"/>
              </w:rPr>
            </w:pPr>
            <w:r w:rsidRPr="00AE1078">
              <w:rPr>
                <w:sz w:val="18"/>
                <w:szCs w:val="18"/>
                <w:lang w:val="ru-RU"/>
              </w:rPr>
              <w:t>Значение</w:t>
            </w:r>
          </w:p>
        </w:tc>
      </w:tr>
      <w:tr w:rsidR="003B2CE7" w:rsidRPr="00AE1078" w:rsidTr="007B787A">
        <w:trPr>
          <w:jc w:val="center"/>
        </w:trPr>
        <w:tc>
          <w:tcPr>
            <w:tcW w:w="4682" w:type="dxa"/>
          </w:tcPr>
          <w:p w:rsidR="003B2CE7" w:rsidRPr="00AE1078" w:rsidRDefault="003B2CE7" w:rsidP="002E137A">
            <w:pPr>
              <w:pStyle w:val="Tabletext"/>
              <w:jc w:val="left"/>
              <w:rPr>
                <w:snapToGrid w:val="0"/>
                <w:color w:val="000000"/>
                <w:sz w:val="18"/>
                <w:szCs w:val="18"/>
                <w:vertAlign w:val="superscript"/>
                <w:lang w:val="ru-RU"/>
              </w:rPr>
            </w:pPr>
            <w:r w:rsidRPr="00AE1078">
              <w:rPr>
                <w:snapToGrid w:val="0"/>
                <w:color w:val="000000"/>
                <w:sz w:val="18"/>
                <w:szCs w:val="18"/>
                <w:lang w:val="ru-RU"/>
              </w:rPr>
              <w:t>Диапазон частот (МГц)</w:t>
            </w:r>
            <w:r w:rsidRPr="00AE1078">
              <w:rPr>
                <w:snapToGrid w:val="0"/>
                <w:color w:val="000000"/>
                <w:sz w:val="18"/>
                <w:szCs w:val="18"/>
                <w:vertAlign w:val="superscript"/>
                <w:lang w:val="ru-RU"/>
              </w:rPr>
              <w:t>(1)</w:t>
            </w:r>
          </w:p>
        </w:tc>
        <w:tc>
          <w:tcPr>
            <w:tcW w:w="1692" w:type="dxa"/>
          </w:tcPr>
          <w:p w:rsidR="003B2CE7" w:rsidRPr="00AE1078" w:rsidRDefault="003B2CE7" w:rsidP="008A675C">
            <w:pPr>
              <w:pStyle w:val="Tabletext"/>
              <w:jc w:val="center"/>
              <w:rPr>
                <w:snapToGrid w:val="0"/>
                <w:color w:val="000000"/>
                <w:sz w:val="18"/>
                <w:szCs w:val="18"/>
                <w:lang w:val="ru-RU"/>
              </w:rPr>
            </w:pPr>
            <w:r w:rsidRPr="00AE1078">
              <w:rPr>
                <w:snapToGrid w:val="0"/>
                <w:color w:val="000000"/>
                <w:sz w:val="18"/>
                <w:szCs w:val="18"/>
                <w:lang w:val="ru-RU"/>
              </w:rPr>
              <w:t>1,8–7,3 МГц</w:t>
            </w:r>
          </w:p>
        </w:tc>
        <w:tc>
          <w:tcPr>
            <w:tcW w:w="1701" w:type="dxa"/>
          </w:tcPr>
          <w:p w:rsidR="003B2CE7" w:rsidRPr="00AE1078" w:rsidRDefault="003B2CE7" w:rsidP="008A675C">
            <w:pPr>
              <w:pStyle w:val="Tabletext"/>
              <w:jc w:val="center"/>
              <w:rPr>
                <w:snapToGrid w:val="0"/>
                <w:color w:val="000000"/>
                <w:sz w:val="18"/>
                <w:szCs w:val="18"/>
                <w:lang w:val="ru-RU"/>
              </w:rPr>
            </w:pPr>
            <w:r w:rsidRPr="00AE1078">
              <w:rPr>
                <w:snapToGrid w:val="0"/>
                <w:color w:val="000000"/>
                <w:sz w:val="18"/>
                <w:szCs w:val="18"/>
                <w:lang w:val="ru-RU"/>
              </w:rPr>
              <w:t>10,1–29,7 МГц</w:t>
            </w:r>
          </w:p>
        </w:tc>
        <w:tc>
          <w:tcPr>
            <w:tcW w:w="1701" w:type="dxa"/>
          </w:tcPr>
          <w:p w:rsidR="003B2CE7" w:rsidRPr="00AE1078" w:rsidRDefault="003B2CE7" w:rsidP="008A675C">
            <w:pPr>
              <w:pStyle w:val="Tabletext"/>
              <w:jc w:val="center"/>
              <w:rPr>
                <w:snapToGrid w:val="0"/>
                <w:color w:val="000000"/>
                <w:sz w:val="18"/>
                <w:szCs w:val="18"/>
                <w:lang w:val="ru-RU"/>
              </w:rPr>
            </w:pPr>
            <w:r w:rsidRPr="00AE1078">
              <w:rPr>
                <w:snapToGrid w:val="0"/>
                <w:color w:val="000000"/>
                <w:sz w:val="18"/>
                <w:szCs w:val="18"/>
                <w:lang w:val="ru-RU"/>
              </w:rPr>
              <w:t xml:space="preserve">50–54 МГц </w:t>
            </w:r>
          </w:p>
        </w:tc>
        <w:tc>
          <w:tcPr>
            <w:tcW w:w="1701" w:type="dxa"/>
          </w:tcPr>
          <w:p w:rsidR="003B2CE7" w:rsidRPr="00AE1078" w:rsidRDefault="003B2CE7" w:rsidP="008A675C">
            <w:pPr>
              <w:pStyle w:val="Tabletext"/>
              <w:jc w:val="center"/>
              <w:rPr>
                <w:snapToGrid w:val="0"/>
                <w:color w:val="000000"/>
                <w:sz w:val="18"/>
                <w:szCs w:val="18"/>
                <w:lang w:val="ru-RU"/>
              </w:rPr>
            </w:pPr>
            <w:r w:rsidRPr="00AE1078">
              <w:rPr>
                <w:snapToGrid w:val="0"/>
                <w:color w:val="000000"/>
                <w:sz w:val="18"/>
                <w:szCs w:val="18"/>
                <w:lang w:val="ru-RU"/>
              </w:rPr>
              <w:t>144–225 МГц</w:t>
            </w:r>
          </w:p>
        </w:tc>
        <w:tc>
          <w:tcPr>
            <w:tcW w:w="1843" w:type="dxa"/>
          </w:tcPr>
          <w:p w:rsidR="003B2CE7" w:rsidRPr="00AE1078" w:rsidRDefault="003B2CE7" w:rsidP="008A675C">
            <w:pPr>
              <w:pStyle w:val="Tabletext"/>
              <w:jc w:val="center"/>
              <w:rPr>
                <w:snapToGrid w:val="0"/>
                <w:color w:val="000000"/>
                <w:sz w:val="18"/>
                <w:szCs w:val="18"/>
                <w:lang w:val="ru-RU"/>
              </w:rPr>
            </w:pPr>
            <w:r w:rsidRPr="00AE1078">
              <w:rPr>
                <w:snapToGrid w:val="0"/>
                <w:color w:val="000000"/>
                <w:sz w:val="18"/>
                <w:szCs w:val="18"/>
                <w:lang w:val="ru-RU"/>
              </w:rPr>
              <w:t xml:space="preserve">420–450 МГц </w:t>
            </w:r>
          </w:p>
        </w:tc>
      </w:tr>
      <w:tr w:rsidR="001406FA" w:rsidRPr="00AE1078" w:rsidTr="007B787A">
        <w:trPr>
          <w:jc w:val="center"/>
        </w:trPr>
        <w:tc>
          <w:tcPr>
            <w:tcW w:w="4682" w:type="dxa"/>
          </w:tcPr>
          <w:p w:rsidR="001406FA" w:rsidRPr="00AE1078" w:rsidRDefault="001406FA" w:rsidP="008A675C">
            <w:pPr>
              <w:pStyle w:val="Tabletext"/>
              <w:jc w:val="left"/>
              <w:rPr>
                <w:snapToGrid w:val="0"/>
                <w:color w:val="000000"/>
                <w:sz w:val="18"/>
                <w:szCs w:val="18"/>
                <w:lang w:val="ru-RU"/>
              </w:rPr>
            </w:pPr>
            <w:r w:rsidRPr="00AE1078">
              <w:rPr>
                <w:snapToGrid w:val="0"/>
                <w:sz w:val="18"/>
                <w:szCs w:val="18"/>
                <w:lang w:val="ru-RU"/>
              </w:rPr>
              <w:t>Необходимая ширина полосы частот и класс излучения (позывной излучения)</w:t>
            </w:r>
          </w:p>
        </w:tc>
        <w:tc>
          <w:tcPr>
            <w:tcW w:w="1692" w:type="dxa"/>
          </w:tcPr>
          <w:p w:rsidR="001406FA" w:rsidRPr="00AE1078" w:rsidRDefault="001406FA" w:rsidP="002E137A">
            <w:pPr>
              <w:pStyle w:val="Tabletext"/>
              <w:jc w:val="center"/>
              <w:rPr>
                <w:snapToGrid w:val="0"/>
                <w:color w:val="000000"/>
                <w:sz w:val="18"/>
                <w:szCs w:val="18"/>
                <w:lang w:val="ru-RU"/>
              </w:rPr>
            </w:pPr>
            <w:r w:rsidRPr="00AE1078">
              <w:rPr>
                <w:snapToGrid w:val="0"/>
                <w:color w:val="000000"/>
                <w:sz w:val="18"/>
                <w:szCs w:val="18"/>
                <w:lang w:val="ru-RU"/>
              </w:rPr>
              <w:t>150HA1A</w:t>
            </w:r>
            <w:r w:rsidR="002E137A" w:rsidRPr="00AE1078">
              <w:rPr>
                <w:snapToGrid w:val="0"/>
                <w:color w:val="000000"/>
                <w:sz w:val="18"/>
                <w:szCs w:val="18"/>
                <w:lang w:val="ru-RU"/>
              </w:rPr>
              <w:br/>
            </w:r>
            <w:r w:rsidRPr="00AE1078">
              <w:rPr>
                <w:snapToGrid w:val="0"/>
                <w:color w:val="000000"/>
                <w:sz w:val="18"/>
                <w:szCs w:val="18"/>
                <w:lang w:val="ru-RU"/>
              </w:rPr>
              <w:t>150HJ2A</w:t>
            </w:r>
            <w:r w:rsidRPr="00AE1078">
              <w:rPr>
                <w:snapToGrid w:val="0"/>
                <w:color w:val="000000"/>
                <w:sz w:val="18"/>
                <w:szCs w:val="18"/>
                <w:lang w:val="ru-RU"/>
              </w:rPr>
              <w:br/>
            </w:r>
            <w:r w:rsidRPr="00AE1078">
              <w:rPr>
                <w:snapToGrid w:val="0"/>
                <w:sz w:val="18"/>
                <w:szCs w:val="18"/>
                <w:lang w:val="ru-RU"/>
              </w:rPr>
              <w:t>60H0J2B</w:t>
            </w:r>
            <w:r w:rsidRPr="00AE1078">
              <w:rPr>
                <w:snapToGrid w:val="0"/>
                <w:sz w:val="18"/>
                <w:szCs w:val="18"/>
                <w:lang w:val="ru-RU"/>
              </w:rPr>
              <w:br/>
              <w:t>250HF1D</w:t>
            </w:r>
            <w:r w:rsidRPr="00AE1078">
              <w:rPr>
                <w:snapToGrid w:val="0"/>
                <w:sz w:val="18"/>
                <w:szCs w:val="18"/>
                <w:lang w:val="ru-RU"/>
              </w:rPr>
              <w:br/>
              <w:t>1H00A1D</w:t>
            </w:r>
            <w:r w:rsidRPr="00AE1078">
              <w:rPr>
                <w:snapToGrid w:val="0"/>
                <w:sz w:val="18"/>
                <w:szCs w:val="18"/>
                <w:vertAlign w:val="superscript"/>
                <w:lang w:val="ru-RU"/>
              </w:rPr>
              <w:t>(2)</w:t>
            </w:r>
            <w:r w:rsidRPr="00AE1078">
              <w:rPr>
                <w:snapToGrid w:val="0"/>
                <w:sz w:val="18"/>
                <w:szCs w:val="18"/>
                <w:vertAlign w:val="superscript"/>
                <w:lang w:val="ru-RU"/>
              </w:rPr>
              <w:br/>
            </w:r>
            <w:r w:rsidRPr="00AE1078">
              <w:rPr>
                <w:snapToGrid w:val="0"/>
                <w:sz w:val="18"/>
                <w:szCs w:val="18"/>
                <w:lang w:val="ru-RU"/>
              </w:rPr>
              <w:t>1H00F1D</w:t>
            </w:r>
            <w:r w:rsidRPr="00AE1078">
              <w:rPr>
                <w:snapToGrid w:val="0"/>
                <w:sz w:val="18"/>
                <w:szCs w:val="18"/>
                <w:vertAlign w:val="superscript"/>
                <w:lang w:val="ru-RU"/>
              </w:rPr>
              <w:t>(2)</w:t>
            </w:r>
          </w:p>
        </w:tc>
        <w:tc>
          <w:tcPr>
            <w:tcW w:w="1701" w:type="dxa"/>
          </w:tcPr>
          <w:p w:rsidR="001406FA" w:rsidRPr="00AE1078" w:rsidRDefault="001406FA" w:rsidP="002E137A">
            <w:pPr>
              <w:pStyle w:val="Tabletext"/>
              <w:jc w:val="center"/>
              <w:rPr>
                <w:snapToGrid w:val="0"/>
                <w:color w:val="000000"/>
                <w:sz w:val="18"/>
                <w:szCs w:val="18"/>
                <w:lang w:val="ru-RU"/>
              </w:rPr>
            </w:pPr>
            <w:r w:rsidRPr="00AE1078">
              <w:rPr>
                <w:snapToGrid w:val="0"/>
                <w:color w:val="000000"/>
                <w:sz w:val="18"/>
                <w:szCs w:val="18"/>
                <w:lang w:val="ru-RU"/>
              </w:rPr>
              <w:t>150HA1A</w:t>
            </w:r>
            <w:r w:rsidR="002E137A" w:rsidRPr="00AE1078">
              <w:rPr>
                <w:snapToGrid w:val="0"/>
                <w:color w:val="000000"/>
                <w:sz w:val="18"/>
                <w:szCs w:val="18"/>
                <w:lang w:val="ru-RU"/>
              </w:rPr>
              <w:br/>
            </w:r>
            <w:r w:rsidRPr="00AE1078">
              <w:rPr>
                <w:snapToGrid w:val="0"/>
                <w:color w:val="000000"/>
                <w:sz w:val="18"/>
                <w:szCs w:val="18"/>
                <w:lang w:val="ru-RU"/>
              </w:rPr>
              <w:t>150HJ2A</w:t>
            </w:r>
            <w:r w:rsidRPr="00AE1078">
              <w:rPr>
                <w:snapToGrid w:val="0"/>
                <w:color w:val="000000"/>
                <w:sz w:val="18"/>
                <w:szCs w:val="18"/>
                <w:lang w:val="ru-RU"/>
              </w:rPr>
              <w:br/>
            </w:r>
            <w:r w:rsidRPr="00AE1078">
              <w:rPr>
                <w:snapToGrid w:val="0"/>
                <w:sz w:val="18"/>
                <w:szCs w:val="18"/>
                <w:lang w:val="ru-RU"/>
              </w:rPr>
              <w:t>60H0J2B</w:t>
            </w:r>
            <w:r w:rsidRPr="00AE1078">
              <w:rPr>
                <w:snapToGrid w:val="0"/>
                <w:sz w:val="18"/>
                <w:szCs w:val="18"/>
                <w:lang w:val="ru-RU"/>
              </w:rPr>
              <w:br/>
              <w:t>250HF1D</w:t>
            </w:r>
            <w:r w:rsidRPr="00AE1078">
              <w:rPr>
                <w:snapToGrid w:val="0"/>
                <w:sz w:val="18"/>
                <w:szCs w:val="18"/>
                <w:lang w:val="ru-RU"/>
              </w:rPr>
              <w:br/>
              <w:t>1H00A1D</w:t>
            </w:r>
            <w:r w:rsidRPr="00AE1078">
              <w:rPr>
                <w:snapToGrid w:val="0"/>
                <w:sz w:val="18"/>
                <w:szCs w:val="18"/>
                <w:lang w:val="ru-RU"/>
              </w:rPr>
              <w:br/>
              <w:t>1H00F1D</w:t>
            </w:r>
          </w:p>
        </w:tc>
        <w:tc>
          <w:tcPr>
            <w:tcW w:w="1701" w:type="dxa"/>
          </w:tcPr>
          <w:p w:rsidR="001406FA" w:rsidRPr="00AE1078" w:rsidRDefault="001406FA" w:rsidP="002E137A">
            <w:pPr>
              <w:pStyle w:val="Tabletext"/>
              <w:jc w:val="center"/>
              <w:rPr>
                <w:snapToGrid w:val="0"/>
                <w:color w:val="000000"/>
                <w:sz w:val="18"/>
                <w:szCs w:val="18"/>
                <w:lang w:val="ru-RU"/>
              </w:rPr>
            </w:pPr>
            <w:r w:rsidRPr="00AE1078">
              <w:rPr>
                <w:snapToGrid w:val="0"/>
                <w:color w:val="000000"/>
                <w:sz w:val="18"/>
                <w:szCs w:val="18"/>
                <w:lang w:val="ru-RU"/>
              </w:rPr>
              <w:t>150HA1A</w:t>
            </w:r>
            <w:r w:rsidR="002E137A" w:rsidRPr="00AE1078">
              <w:rPr>
                <w:snapToGrid w:val="0"/>
                <w:color w:val="000000"/>
                <w:sz w:val="18"/>
                <w:szCs w:val="18"/>
                <w:lang w:val="ru-RU"/>
              </w:rPr>
              <w:br/>
            </w:r>
            <w:r w:rsidRPr="00AE1078">
              <w:rPr>
                <w:snapToGrid w:val="0"/>
                <w:color w:val="000000"/>
                <w:sz w:val="18"/>
                <w:szCs w:val="18"/>
                <w:lang w:val="ru-RU"/>
              </w:rPr>
              <w:t>150HJ2A</w:t>
            </w:r>
            <w:r w:rsidRPr="00AE1078">
              <w:rPr>
                <w:snapToGrid w:val="0"/>
                <w:color w:val="000000"/>
                <w:sz w:val="18"/>
                <w:szCs w:val="18"/>
                <w:lang w:val="ru-RU"/>
              </w:rPr>
              <w:br/>
            </w:r>
            <w:r w:rsidRPr="00AE1078">
              <w:rPr>
                <w:snapToGrid w:val="0"/>
                <w:sz w:val="18"/>
                <w:szCs w:val="18"/>
                <w:lang w:val="ru-RU"/>
              </w:rPr>
              <w:t>60H0J2B</w:t>
            </w:r>
            <w:r w:rsidRPr="00AE1078">
              <w:rPr>
                <w:snapToGrid w:val="0"/>
                <w:sz w:val="18"/>
                <w:szCs w:val="18"/>
                <w:lang w:val="ru-RU"/>
              </w:rPr>
              <w:br/>
              <w:t>250HF1D</w:t>
            </w:r>
            <w:r w:rsidRPr="00AE1078">
              <w:rPr>
                <w:snapToGrid w:val="0"/>
                <w:sz w:val="18"/>
                <w:szCs w:val="18"/>
                <w:lang w:val="ru-RU"/>
              </w:rPr>
              <w:br/>
              <w:t>1H00A1D</w:t>
            </w:r>
            <w:r w:rsidRPr="00AE1078">
              <w:rPr>
                <w:snapToGrid w:val="0"/>
                <w:sz w:val="18"/>
                <w:szCs w:val="18"/>
                <w:lang w:val="ru-RU"/>
              </w:rPr>
              <w:br/>
              <w:t>1H00F1D</w:t>
            </w:r>
          </w:p>
        </w:tc>
        <w:tc>
          <w:tcPr>
            <w:tcW w:w="1701" w:type="dxa"/>
          </w:tcPr>
          <w:p w:rsidR="001406FA" w:rsidRPr="00AE1078" w:rsidRDefault="001406FA" w:rsidP="002E137A">
            <w:pPr>
              <w:pStyle w:val="Tabletext"/>
              <w:jc w:val="center"/>
              <w:rPr>
                <w:snapToGrid w:val="0"/>
                <w:color w:val="000000"/>
                <w:sz w:val="18"/>
                <w:szCs w:val="18"/>
                <w:lang w:val="ru-RU"/>
              </w:rPr>
            </w:pPr>
            <w:r w:rsidRPr="00AE1078">
              <w:rPr>
                <w:snapToGrid w:val="0"/>
                <w:color w:val="000000"/>
                <w:sz w:val="18"/>
                <w:szCs w:val="18"/>
                <w:lang w:val="ru-RU"/>
              </w:rPr>
              <w:t>150HA1A</w:t>
            </w:r>
            <w:r w:rsidR="002E137A" w:rsidRPr="00AE1078">
              <w:rPr>
                <w:snapToGrid w:val="0"/>
                <w:color w:val="000000"/>
                <w:sz w:val="18"/>
                <w:szCs w:val="18"/>
                <w:lang w:val="ru-RU"/>
              </w:rPr>
              <w:br/>
            </w:r>
            <w:r w:rsidRPr="00AE1078">
              <w:rPr>
                <w:snapToGrid w:val="0"/>
                <w:color w:val="000000"/>
                <w:sz w:val="18"/>
                <w:szCs w:val="18"/>
                <w:lang w:val="ru-RU"/>
              </w:rPr>
              <w:t>150HJ2A</w:t>
            </w:r>
            <w:r w:rsidRPr="00AE1078">
              <w:rPr>
                <w:snapToGrid w:val="0"/>
                <w:color w:val="000000"/>
                <w:sz w:val="18"/>
                <w:szCs w:val="18"/>
                <w:lang w:val="ru-RU"/>
              </w:rPr>
              <w:br/>
            </w:r>
            <w:r w:rsidRPr="00AE1078">
              <w:rPr>
                <w:snapToGrid w:val="0"/>
                <w:sz w:val="18"/>
                <w:szCs w:val="18"/>
                <w:lang w:val="ru-RU"/>
              </w:rPr>
              <w:t>60H0J2B</w:t>
            </w:r>
            <w:r w:rsidRPr="00AE1078">
              <w:rPr>
                <w:snapToGrid w:val="0"/>
                <w:sz w:val="18"/>
                <w:szCs w:val="18"/>
                <w:lang w:val="ru-RU"/>
              </w:rPr>
              <w:br/>
              <w:t>250HF1D</w:t>
            </w:r>
            <w:r w:rsidRPr="00AE1078">
              <w:rPr>
                <w:snapToGrid w:val="0"/>
                <w:sz w:val="18"/>
                <w:szCs w:val="18"/>
                <w:lang w:val="ru-RU"/>
              </w:rPr>
              <w:br/>
              <w:t>1H00A1D</w:t>
            </w:r>
            <w:r w:rsidRPr="00AE1078">
              <w:rPr>
                <w:snapToGrid w:val="0"/>
                <w:sz w:val="18"/>
                <w:szCs w:val="18"/>
                <w:lang w:val="ru-RU"/>
              </w:rPr>
              <w:br/>
              <w:t>1H00F1D</w:t>
            </w:r>
          </w:p>
        </w:tc>
        <w:tc>
          <w:tcPr>
            <w:tcW w:w="1843" w:type="dxa"/>
          </w:tcPr>
          <w:p w:rsidR="001406FA" w:rsidRPr="00AE1078" w:rsidRDefault="001406FA" w:rsidP="001406FA">
            <w:pPr>
              <w:pStyle w:val="Tabletext"/>
              <w:jc w:val="center"/>
              <w:rPr>
                <w:snapToGrid w:val="0"/>
                <w:color w:val="000000"/>
                <w:sz w:val="18"/>
                <w:szCs w:val="18"/>
                <w:lang w:val="ru-RU"/>
              </w:rPr>
            </w:pPr>
            <w:r w:rsidRPr="00AE1078">
              <w:rPr>
                <w:snapToGrid w:val="0"/>
                <w:color w:val="000000"/>
                <w:sz w:val="18"/>
                <w:szCs w:val="18"/>
                <w:lang w:val="ru-RU"/>
              </w:rPr>
              <w:t>50H0A1A</w:t>
            </w:r>
            <w:r w:rsidRPr="00AE1078">
              <w:rPr>
                <w:snapToGrid w:val="0"/>
                <w:color w:val="000000"/>
                <w:sz w:val="18"/>
                <w:szCs w:val="18"/>
                <w:lang w:val="ru-RU"/>
              </w:rPr>
              <w:br/>
              <w:t>50HJ2A</w:t>
            </w:r>
            <w:r w:rsidRPr="00AE1078">
              <w:rPr>
                <w:snapToGrid w:val="0"/>
                <w:color w:val="000000"/>
                <w:sz w:val="18"/>
                <w:szCs w:val="18"/>
                <w:lang w:val="ru-RU"/>
              </w:rPr>
              <w:br/>
            </w:r>
            <w:r w:rsidRPr="00AE1078">
              <w:rPr>
                <w:snapToGrid w:val="0"/>
                <w:sz w:val="18"/>
                <w:szCs w:val="18"/>
                <w:lang w:val="ru-RU"/>
              </w:rPr>
              <w:t>60H0J2B</w:t>
            </w:r>
            <w:r w:rsidRPr="00AE1078">
              <w:rPr>
                <w:snapToGrid w:val="0"/>
                <w:sz w:val="18"/>
                <w:szCs w:val="18"/>
                <w:lang w:val="ru-RU"/>
              </w:rPr>
              <w:br/>
              <w:t>250HF1D</w:t>
            </w:r>
            <w:r w:rsidRPr="00AE1078">
              <w:rPr>
                <w:snapToGrid w:val="0"/>
                <w:sz w:val="18"/>
                <w:szCs w:val="18"/>
                <w:lang w:val="ru-RU"/>
              </w:rPr>
              <w:br/>
              <w:t>1H00A1D</w:t>
            </w:r>
            <w:r w:rsidRPr="00AE1078">
              <w:rPr>
                <w:snapToGrid w:val="0"/>
                <w:sz w:val="18"/>
                <w:szCs w:val="18"/>
                <w:lang w:val="ru-RU"/>
              </w:rPr>
              <w:br/>
              <w:t>1H00F1D</w:t>
            </w:r>
          </w:p>
        </w:tc>
      </w:tr>
      <w:tr w:rsidR="001406FA" w:rsidRPr="00AE1078" w:rsidTr="007B787A">
        <w:trPr>
          <w:jc w:val="center"/>
        </w:trPr>
        <w:tc>
          <w:tcPr>
            <w:tcW w:w="4682" w:type="dxa"/>
          </w:tcPr>
          <w:p w:rsidR="001406FA" w:rsidRPr="00AE1078" w:rsidRDefault="001406FA" w:rsidP="008A675C">
            <w:pPr>
              <w:pStyle w:val="Tabletext"/>
              <w:jc w:val="left"/>
              <w:rPr>
                <w:snapToGrid w:val="0"/>
                <w:color w:val="000000"/>
                <w:sz w:val="18"/>
                <w:szCs w:val="18"/>
                <w:vertAlign w:val="superscript"/>
                <w:lang w:val="ru-RU"/>
              </w:rPr>
            </w:pPr>
            <w:r w:rsidRPr="00AE1078">
              <w:rPr>
                <w:snapToGrid w:val="0"/>
                <w:color w:val="000000"/>
                <w:sz w:val="18"/>
                <w:szCs w:val="18"/>
                <w:lang w:val="ru-RU"/>
              </w:rPr>
              <w:t>Мощность передатчика (</w:t>
            </w:r>
            <w:proofErr w:type="spellStart"/>
            <w:r w:rsidRPr="00AE1078">
              <w:rPr>
                <w:snapToGrid w:val="0"/>
                <w:color w:val="000000"/>
                <w:sz w:val="18"/>
                <w:szCs w:val="18"/>
                <w:lang w:val="ru-RU"/>
              </w:rPr>
              <w:t>дБВт</w:t>
            </w:r>
            <w:proofErr w:type="spellEnd"/>
            <w:r w:rsidRPr="00AE1078">
              <w:rPr>
                <w:snapToGrid w:val="0"/>
                <w:color w:val="000000"/>
                <w:sz w:val="18"/>
                <w:szCs w:val="18"/>
                <w:lang w:val="ru-RU"/>
              </w:rPr>
              <w:t>)</w:t>
            </w:r>
            <w:r w:rsidRPr="00AE1078">
              <w:rPr>
                <w:snapToGrid w:val="0"/>
                <w:color w:val="000000"/>
                <w:sz w:val="18"/>
                <w:szCs w:val="18"/>
                <w:vertAlign w:val="superscript"/>
                <w:lang w:val="ru-RU"/>
              </w:rPr>
              <w:t>(3)</w:t>
            </w:r>
          </w:p>
        </w:tc>
        <w:tc>
          <w:tcPr>
            <w:tcW w:w="1692" w:type="dxa"/>
          </w:tcPr>
          <w:p w:rsidR="001406FA" w:rsidRPr="00AE1078" w:rsidRDefault="001406FA" w:rsidP="008A675C">
            <w:pPr>
              <w:pStyle w:val="Tabletext"/>
              <w:jc w:val="center"/>
              <w:rPr>
                <w:snapToGrid w:val="0"/>
                <w:color w:val="000000"/>
                <w:sz w:val="18"/>
                <w:szCs w:val="18"/>
                <w:lang w:val="ru-RU"/>
              </w:rPr>
            </w:pPr>
            <w:r w:rsidRPr="00AE1078">
              <w:rPr>
                <w:snapToGrid w:val="0"/>
                <w:color w:val="000000"/>
                <w:sz w:val="18"/>
                <w:szCs w:val="18"/>
                <w:lang w:val="ru-RU"/>
              </w:rPr>
              <w:t>3–31,7</w:t>
            </w:r>
          </w:p>
        </w:tc>
        <w:tc>
          <w:tcPr>
            <w:tcW w:w="1701" w:type="dxa"/>
          </w:tcPr>
          <w:p w:rsidR="001406FA" w:rsidRPr="00AE1078" w:rsidRDefault="001406FA" w:rsidP="008A675C">
            <w:pPr>
              <w:pStyle w:val="Tabletext"/>
              <w:jc w:val="center"/>
              <w:rPr>
                <w:snapToGrid w:val="0"/>
                <w:color w:val="000000"/>
                <w:sz w:val="18"/>
                <w:szCs w:val="18"/>
                <w:lang w:val="ru-RU"/>
              </w:rPr>
            </w:pPr>
            <w:r w:rsidRPr="00AE1078">
              <w:rPr>
                <w:snapToGrid w:val="0"/>
                <w:color w:val="000000"/>
                <w:sz w:val="18"/>
                <w:szCs w:val="18"/>
                <w:lang w:val="ru-RU"/>
              </w:rPr>
              <w:t>3–31,7</w:t>
            </w:r>
          </w:p>
        </w:tc>
        <w:tc>
          <w:tcPr>
            <w:tcW w:w="1701" w:type="dxa"/>
          </w:tcPr>
          <w:p w:rsidR="001406FA" w:rsidRPr="00AE1078" w:rsidRDefault="001406FA" w:rsidP="008A675C">
            <w:pPr>
              <w:pStyle w:val="Tabletext"/>
              <w:jc w:val="center"/>
              <w:rPr>
                <w:snapToGrid w:val="0"/>
                <w:color w:val="000000"/>
                <w:sz w:val="18"/>
                <w:szCs w:val="18"/>
                <w:lang w:val="ru-RU"/>
              </w:rPr>
            </w:pPr>
            <w:r w:rsidRPr="00AE1078">
              <w:rPr>
                <w:snapToGrid w:val="0"/>
                <w:color w:val="000000"/>
                <w:sz w:val="18"/>
                <w:szCs w:val="18"/>
                <w:lang w:val="ru-RU"/>
              </w:rPr>
              <w:t>3–31,7</w:t>
            </w:r>
          </w:p>
        </w:tc>
        <w:tc>
          <w:tcPr>
            <w:tcW w:w="1701" w:type="dxa"/>
          </w:tcPr>
          <w:p w:rsidR="001406FA" w:rsidRPr="00AE1078" w:rsidRDefault="001406FA" w:rsidP="008A675C">
            <w:pPr>
              <w:pStyle w:val="Tabletext"/>
              <w:jc w:val="center"/>
              <w:rPr>
                <w:snapToGrid w:val="0"/>
                <w:color w:val="000000"/>
                <w:sz w:val="18"/>
                <w:szCs w:val="18"/>
                <w:lang w:val="ru-RU"/>
              </w:rPr>
            </w:pPr>
            <w:r w:rsidRPr="00AE1078">
              <w:rPr>
                <w:snapToGrid w:val="0"/>
                <w:color w:val="000000"/>
                <w:sz w:val="18"/>
                <w:szCs w:val="18"/>
                <w:lang w:val="ru-RU"/>
              </w:rPr>
              <w:t>3–31,7</w:t>
            </w:r>
          </w:p>
        </w:tc>
        <w:tc>
          <w:tcPr>
            <w:tcW w:w="1843" w:type="dxa"/>
          </w:tcPr>
          <w:p w:rsidR="001406FA" w:rsidRPr="00AE1078" w:rsidRDefault="001406FA" w:rsidP="008A675C">
            <w:pPr>
              <w:pStyle w:val="Tabletext"/>
              <w:jc w:val="center"/>
              <w:rPr>
                <w:snapToGrid w:val="0"/>
                <w:color w:val="000000"/>
                <w:sz w:val="18"/>
                <w:szCs w:val="18"/>
                <w:lang w:val="ru-RU"/>
              </w:rPr>
            </w:pPr>
            <w:r w:rsidRPr="00AE1078">
              <w:rPr>
                <w:snapToGrid w:val="0"/>
                <w:color w:val="000000"/>
                <w:sz w:val="18"/>
                <w:szCs w:val="18"/>
                <w:lang w:val="ru-RU"/>
              </w:rPr>
              <w:t>3–31,7</w:t>
            </w:r>
          </w:p>
        </w:tc>
      </w:tr>
      <w:tr w:rsidR="003B2CE7" w:rsidRPr="00AE1078" w:rsidTr="007B787A">
        <w:trPr>
          <w:jc w:val="center"/>
        </w:trPr>
        <w:tc>
          <w:tcPr>
            <w:tcW w:w="4682" w:type="dxa"/>
          </w:tcPr>
          <w:p w:rsidR="003B2CE7" w:rsidRPr="00AE1078" w:rsidRDefault="003B2CE7" w:rsidP="00C776B7">
            <w:pPr>
              <w:pStyle w:val="Tabletext"/>
              <w:jc w:val="left"/>
              <w:rPr>
                <w:snapToGrid w:val="0"/>
                <w:color w:val="000000"/>
                <w:sz w:val="18"/>
                <w:szCs w:val="18"/>
                <w:lang w:val="ru-RU"/>
              </w:rPr>
            </w:pPr>
            <w:r w:rsidRPr="00AE1078">
              <w:rPr>
                <w:snapToGrid w:val="0"/>
                <w:color w:val="000000"/>
                <w:sz w:val="18"/>
                <w:szCs w:val="18"/>
                <w:lang w:val="ru-RU"/>
              </w:rPr>
              <w:t>Потери в фидерной линии (дБ)</w:t>
            </w:r>
          </w:p>
        </w:tc>
        <w:tc>
          <w:tcPr>
            <w:tcW w:w="1692" w:type="dxa"/>
          </w:tcPr>
          <w:p w:rsidR="003B2CE7" w:rsidRPr="00AE1078" w:rsidRDefault="003B2CE7" w:rsidP="008A675C">
            <w:pPr>
              <w:pStyle w:val="Tabletext"/>
              <w:jc w:val="center"/>
              <w:rPr>
                <w:snapToGrid w:val="0"/>
                <w:color w:val="000000"/>
                <w:sz w:val="18"/>
                <w:szCs w:val="18"/>
                <w:lang w:val="ru-RU"/>
              </w:rPr>
            </w:pPr>
            <w:r w:rsidRPr="00AE1078">
              <w:rPr>
                <w:snapToGrid w:val="0"/>
                <w:color w:val="000000"/>
                <w:sz w:val="18"/>
                <w:szCs w:val="18"/>
                <w:lang w:val="ru-RU"/>
              </w:rPr>
              <w:t>0,2</w:t>
            </w:r>
          </w:p>
        </w:tc>
        <w:tc>
          <w:tcPr>
            <w:tcW w:w="1701" w:type="dxa"/>
          </w:tcPr>
          <w:p w:rsidR="003B2CE7" w:rsidRPr="00AE1078" w:rsidRDefault="003B2CE7" w:rsidP="008A675C">
            <w:pPr>
              <w:pStyle w:val="Tabletext"/>
              <w:jc w:val="center"/>
              <w:rPr>
                <w:snapToGrid w:val="0"/>
                <w:color w:val="000000"/>
                <w:sz w:val="18"/>
                <w:szCs w:val="18"/>
                <w:lang w:val="ru-RU"/>
              </w:rPr>
            </w:pPr>
            <w:r w:rsidRPr="00AE1078">
              <w:rPr>
                <w:snapToGrid w:val="0"/>
                <w:color w:val="000000"/>
                <w:sz w:val="18"/>
                <w:szCs w:val="18"/>
                <w:lang w:val="ru-RU"/>
              </w:rPr>
              <w:t>0,3–0,9</w:t>
            </w:r>
          </w:p>
        </w:tc>
        <w:tc>
          <w:tcPr>
            <w:tcW w:w="1701" w:type="dxa"/>
          </w:tcPr>
          <w:p w:rsidR="003B2CE7" w:rsidRPr="00AE1078" w:rsidRDefault="003B2CE7" w:rsidP="008A675C">
            <w:pPr>
              <w:pStyle w:val="Tabletext"/>
              <w:jc w:val="center"/>
              <w:rPr>
                <w:snapToGrid w:val="0"/>
                <w:color w:val="000000"/>
                <w:sz w:val="18"/>
                <w:szCs w:val="18"/>
                <w:lang w:val="ru-RU"/>
              </w:rPr>
            </w:pPr>
            <w:r w:rsidRPr="00AE1078">
              <w:rPr>
                <w:snapToGrid w:val="0"/>
                <w:color w:val="000000"/>
                <w:sz w:val="18"/>
                <w:szCs w:val="18"/>
                <w:lang w:val="ru-RU"/>
              </w:rPr>
              <w:t>1–2</w:t>
            </w:r>
          </w:p>
        </w:tc>
        <w:tc>
          <w:tcPr>
            <w:tcW w:w="1701" w:type="dxa"/>
          </w:tcPr>
          <w:p w:rsidR="003B2CE7" w:rsidRPr="00AE1078" w:rsidRDefault="003B2CE7" w:rsidP="008A675C">
            <w:pPr>
              <w:pStyle w:val="Tabletext"/>
              <w:jc w:val="center"/>
              <w:rPr>
                <w:snapToGrid w:val="0"/>
                <w:color w:val="000000"/>
                <w:sz w:val="18"/>
                <w:szCs w:val="18"/>
                <w:lang w:val="ru-RU"/>
              </w:rPr>
            </w:pPr>
            <w:r w:rsidRPr="00AE1078">
              <w:rPr>
                <w:snapToGrid w:val="0"/>
                <w:color w:val="000000"/>
                <w:sz w:val="18"/>
                <w:szCs w:val="18"/>
                <w:lang w:val="ru-RU"/>
              </w:rPr>
              <w:t>1–2</w:t>
            </w:r>
          </w:p>
        </w:tc>
        <w:tc>
          <w:tcPr>
            <w:tcW w:w="1843" w:type="dxa"/>
          </w:tcPr>
          <w:p w:rsidR="003B2CE7" w:rsidRPr="00AE1078" w:rsidRDefault="003B2CE7" w:rsidP="008A675C">
            <w:pPr>
              <w:pStyle w:val="Tabletext"/>
              <w:jc w:val="center"/>
              <w:rPr>
                <w:snapToGrid w:val="0"/>
                <w:color w:val="000000"/>
                <w:sz w:val="18"/>
                <w:szCs w:val="18"/>
                <w:lang w:val="ru-RU"/>
              </w:rPr>
            </w:pPr>
            <w:r w:rsidRPr="00AE1078">
              <w:rPr>
                <w:snapToGrid w:val="0"/>
                <w:color w:val="000000"/>
                <w:sz w:val="18"/>
                <w:szCs w:val="18"/>
                <w:lang w:val="ru-RU"/>
              </w:rPr>
              <w:t>1–2</w:t>
            </w:r>
          </w:p>
        </w:tc>
      </w:tr>
      <w:tr w:rsidR="001406FA" w:rsidRPr="00AE1078" w:rsidTr="007B787A">
        <w:trPr>
          <w:jc w:val="center"/>
        </w:trPr>
        <w:tc>
          <w:tcPr>
            <w:tcW w:w="4682" w:type="dxa"/>
          </w:tcPr>
          <w:p w:rsidR="001406FA" w:rsidRPr="00AE1078" w:rsidRDefault="001406FA" w:rsidP="008A675C">
            <w:pPr>
              <w:pStyle w:val="Tabletext"/>
              <w:jc w:val="left"/>
              <w:rPr>
                <w:snapToGrid w:val="0"/>
                <w:color w:val="000000"/>
                <w:sz w:val="18"/>
                <w:szCs w:val="18"/>
                <w:lang w:val="ru-RU"/>
              </w:rPr>
            </w:pPr>
            <w:r w:rsidRPr="00AE1078">
              <w:rPr>
                <w:snapToGrid w:val="0"/>
                <w:sz w:val="18"/>
                <w:szCs w:val="18"/>
                <w:lang w:val="ru-RU"/>
              </w:rPr>
              <w:t>Коэффициент усиления передающей антенны (</w:t>
            </w:r>
            <w:proofErr w:type="spellStart"/>
            <w:r w:rsidRPr="00AE1078">
              <w:rPr>
                <w:snapToGrid w:val="0"/>
                <w:sz w:val="18"/>
                <w:szCs w:val="18"/>
                <w:lang w:val="ru-RU"/>
              </w:rPr>
              <w:t>дБи</w:t>
            </w:r>
            <w:proofErr w:type="spellEnd"/>
            <w:r w:rsidRPr="00AE1078">
              <w:rPr>
                <w:snapToGrid w:val="0"/>
                <w:sz w:val="18"/>
                <w:szCs w:val="18"/>
                <w:lang w:val="ru-RU"/>
              </w:rPr>
              <w:t>)</w:t>
            </w:r>
          </w:p>
        </w:tc>
        <w:tc>
          <w:tcPr>
            <w:tcW w:w="1692" w:type="dxa"/>
          </w:tcPr>
          <w:p w:rsidR="001406FA" w:rsidRPr="00AE1078" w:rsidRDefault="001406FA" w:rsidP="008A675C">
            <w:pPr>
              <w:pStyle w:val="Tabletext"/>
              <w:jc w:val="center"/>
              <w:rPr>
                <w:snapToGrid w:val="0"/>
                <w:color w:val="000000"/>
                <w:sz w:val="18"/>
                <w:szCs w:val="18"/>
                <w:lang w:val="ru-RU"/>
              </w:rPr>
            </w:pPr>
            <w:r w:rsidRPr="00AE1078">
              <w:rPr>
                <w:snapToGrid w:val="0"/>
                <w:color w:val="000000"/>
                <w:sz w:val="18"/>
                <w:szCs w:val="18"/>
                <w:lang w:val="ru-RU"/>
              </w:rPr>
              <w:sym w:font="Symbol" w:char="F02D"/>
            </w:r>
            <w:r w:rsidRPr="00AE1078">
              <w:rPr>
                <w:snapToGrid w:val="0"/>
                <w:color w:val="000000"/>
                <w:sz w:val="18"/>
                <w:szCs w:val="18"/>
                <w:lang w:val="ru-RU"/>
              </w:rPr>
              <w:t>20–6</w:t>
            </w:r>
          </w:p>
        </w:tc>
        <w:tc>
          <w:tcPr>
            <w:tcW w:w="1701" w:type="dxa"/>
          </w:tcPr>
          <w:p w:rsidR="001406FA" w:rsidRPr="00AE1078" w:rsidRDefault="001406FA" w:rsidP="008A675C">
            <w:pPr>
              <w:pStyle w:val="Tabletext"/>
              <w:jc w:val="center"/>
              <w:rPr>
                <w:snapToGrid w:val="0"/>
                <w:color w:val="000000"/>
                <w:sz w:val="18"/>
                <w:szCs w:val="18"/>
                <w:lang w:val="ru-RU"/>
              </w:rPr>
            </w:pPr>
            <w:r w:rsidRPr="00AE1078">
              <w:rPr>
                <w:snapToGrid w:val="0"/>
                <w:color w:val="000000"/>
                <w:sz w:val="18"/>
                <w:szCs w:val="18"/>
                <w:lang w:val="ru-RU"/>
              </w:rPr>
              <w:sym w:font="Symbol" w:char="F02D"/>
            </w:r>
            <w:r w:rsidRPr="00AE1078">
              <w:rPr>
                <w:snapToGrid w:val="0"/>
                <w:color w:val="000000"/>
                <w:sz w:val="18"/>
                <w:szCs w:val="18"/>
                <w:lang w:val="ru-RU"/>
              </w:rPr>
              <w:t>10–12</w:t>
            </w:r>
          </w:p>
        </w:tc>
        <w:tc>
          <w:tcPr>
            <w:tcW w:w="1701" w:type="dxa"/>
          </w:tcPr>
          <w:p w:rsidR="001406FA" w:rsidRPr="00AE1078" w:rsidRDefault="001406FA" w:rsidP="008A675C">
            <w:pPr>
              <w:pStyle w:val="Tabletext"/>
              <w:jc w:val="center"/>
              <w:rPr>
                <w:snapToGrid w:val="0"/>
                <w:color w:val="000000"/>
                <w:sz w:val="18"/>
                <w:szCs w:val="18"/>
                <w:lang w:val="ru-RU"/>
              </w:rPr>
            </w:pPr>
            <w:r w:rsidRPr="00AE1078">
              <w:rPr>
                <w:snapToGrid w:val="0"/>
                <w:color w:val="000000"/>
                <w:sz w:val="18"/>
                <w:szCs w:val="18"/>
                <w:lang w:val="ru-RU"/>
              </w:rPr>
              <w:sym w:font="Symbol" w:char="F02D"/>
            </w:r>
            <w:r w:rsidRPr="00AE1078">
              <w:rPr>
                <w:snapToGrid w:val="0"/>
                <w:color w:val="000000"/>
                <w:sz w:val="18"/>
                <w:szCs w:val="18"/>
                <w:lang w:val="ru-RU"/>
              </w:rPr>
              <w:t>6–12</w:t>
            </w:r>
          </w:p>
        </w:tc>
        <w:tc>
          <w:tcPr>
            <w:tcW w:w="1701" w:type="dxa"/>
          </w:tcPr>
          <w:p w:rsidR="001406FA" w:rsidRPr="00AE1078" w:rsidRDefault="001406FA" w:rsidP="008A675C">
            <w:pPr>
              <w:pStyle w:val="Tabletext"/>
              <w:jc w:val="center"/>
              <w:rPr>
                <w:snapToGrid w:val="0"/>
                <w:color w:val="000000"/>
                <w:sz w:val="18"/>
                <w:szCs w:val="18"/>
                <w:lang w:val="ru-RU"/>
              </w:rPr>
            </w:pPr>
            <w:r w:rsidRPr="00AE1078">
              <w:rPr>
                <w:snapToGrid w:val="0"/>
                <w:color w:val="000000"/>
                <w:sz w:val="18"/>
                <w:szCs w:val="18"/>
                <w:lang w:val="ru-RU"/>
              </w:rPr>
              <w:sym w:font="Symbol" w:char="F02D"/>
            </w:r>
            <w:r w:rsidRPr="00AE1078">
              <w:rPr>
                <w:snapToGrid w:val="0"/>
                <w:color w:val="000000"/>
                <w:sz w:val="18"/>
                <w:szCs w:val="18"/>
                <w:lang w:val="ru-RU"/>
              </w:rPr>
              <w:t>6–18</w:t>
            </w:r>
          </w:p>
        </w:tc>
        <w:tc>
          <w:tcPr>
            <w:tcW w:w="1843" w:type="dxa"/>
          </w:tcPr>
          <w:p w:rsidR="001406FA" w:rsidRPr="00AE1078" w:rsidRDefault="001406FA" w:rsidP="008A675C">
            <w:pPr>
              <w:pStyle w:val="Tabletext"/>
              <w:jc w:val="center"/>
              <w:rPr>
                <w:snapToGrid w:val="0"/>
                <w:color w:val="000000"/>
                <w:sz w:val="18"/>
                <w:szCs w:val="18"/>
                <w:u w:val="single"/>
                <w:lang w:val="ru-RU"/>
              </w:rPr>
            </w:pPr>
            <w:r w:rsidRPr="00AE1078">
              <w:rPr>
                <w:snapToGrid w:val="0"/>
                <w:color w:val="000000"/>
                <w:sz w:val="18"/>
                <w:szCs w:val="18"/>
                <w:lang w:val="ru-RU"/>
              </w:rPr>
              <w:sym w:font="Symbol" w:char="F02D"/>
            </w:r>
            <w:r w:rsidRPr="00AE1078">
              <w:rPr>
                <w:snapToGrid w:val="0"/>
                <w:color w:val="000000"/>
                <w:sz w:val="18"/>
                <w:szCs w:val="18"/>
                <w:lang w:val="ru-RU"/>
              </w:rPr>
              <w:t>3–23</w:t>
            </w:r>
          </w:p>
        </w:tc>
      </w:tr>
      <w:tr w:rsidR="001406FA" w:rsidRPr="00AE1078" w:rsidTr="007B787A">
        <w:trPr>
          <w:jc w:val="center"/>
        </w:trPr>
        <w:tc>
          <w:tcPr>
            <w:tcW w:w="4682" w:type="dxa"/>
          </w:tcPr>
          <w:p w:rsidR="001406FA" w:rsidRPr="00AE1078" w:rsidRDefault="001406FA" w:rsidP="00930875">
            <w:pPr>
              <w:pStyle w:val="Tabletext"/>
              <w:jc w:val="left"/>
              <w:rPr>
                <w:snapToGrid w:val="0"/>
                <w:color w:val="000000"/>
                <w:sz w:val="18"/>
                <w:szCs w:val="18"/>
                <w:lang w:val="ru-RU"/>
              </w:rPr>
            </w:pPr>
            <w:r w:rsidRPr="00AE1078">
              <w:rPr>
                <w:snapToGrid w:val="0"/>
                <w:color w:val="000000"/>
                <w:sz w:val="18"/>
                <w:szCs w:val="18"/>
                <w:lang w:val="ru-RU"/>
              </w:rPr>
              <w:t xml:space="preserve">Типичная </w:t>
            </w:r>
            <w:proofErr w:type="spellStart"/>
            <w:r w:rsidRPr="00AE1078">
              <w:rPr>
                <w:snapToGrid w:val="0"/>
                <w:color w:val="000000"/>
                <w:sz w:val="18"/>
                <w:szCs w:val="18"/>
                <w:lang w:val="ru-RU"/>
              </w:rPr>
              <w:t>э.и.и.м</w:t>
            </w:r>
            <w:proofErr w:type="spellEnd"/>
            <w:r w:rsidRPr="00AE1078">
              <w:rPr>
                <w:snapToGrid w:val="0"/>
                <w:color w:val="000000"/>
                <w:sz w:val="18"/>
                <w:szCs w:val="18"/>
                <w:lang w:val="ru-RU"/>
              </w:rPr>
              <w:t>. (</w:t>
            </w:r>
            <w:proofErr w:type="spellStart"/>
            <w:r w:rsidRPr="00AE1078">
              <w:rPr>
                <w:snapToGrid w:val="0"/>
                <w:color w:val="000000"/>
                <w:sz w:val="18"/>
                <w:szCs w:val="18"/>
                <w:lang w:val="ru-RU"/>
              </w:rPr>
              <w:t>дБВт</w:t>
            </w:r>
            <w:proofErr w:type="spellEnd"/>
            <w:r w:rsidRPr="00AE1078">
              <w:rPr>
                <w:snapToGrid w:val="0"/>
                <w:color w:val="000000"/>
                <w:sz w:val="18"/>
                <w:szCs w:val="18"/>
                <w:lang w:val="ru-RU"/>
              </w:rPr>
              <w:t>)</w:t>
            </w:r>
            <w:r w:rsidRPr="00AE1078">
              <w:rPr>
                <w:snapToGrid w:val="0"/>
                <w:color w:val="000000"/>
                <w:sz w:val="18"/>
                <w:szCs w:val="18"/>
                <w:vertAlign w:val="superscript"/>
                <w:lang w:val="ru-RU"/>
              </w:rPr>
              <w:t>(4)</w:t>
            </w:r>
          </w:p>
        </w:tc>
        <w:tc>
          <w:tcPr>
            <w:tcW w:w="1692" w:type="dxa"/>
          </w:tcPr>
          <w:p w:rsidR="001406FA" w:rsidRPr="00AE1078" w:rsidRDefault="001406FA" w:rsidP="008A675C">
            <w:pPr>
              <w:pStyle w:val="Tabletext"/>
              <w:jc w:val="center"/>
              <w:rPr>
                <w:snapToGrid w:val="0"/>
                <w:color w:val="000000"/>
                <w:sz w:val="18"/>
                <w:szCs w:val="18"/>
                <w:lang w:val="ru-RU"/>
              </w:rPr>
            </w:pPr>
            <w:r w:rsidRPr="00AE1078">
              <w:rPr>
                <w:snapToGrid w:val="0"/>
                <w:color w:val="000000"/>
                <w:sz w:val="18"/>
                <w:szCs w:val="18"/>
                <w:lang w:val="ru-RU"/>
              </w:rPr>
              <w:sym w:font="Symbol" w:char="F02D"/>
            </w:r>
            <w:r w:rsidRPr="00AE1078">
              <w:rPr>
                <w:snapToGrid w:val="0"/>
                <w:color w:val="000000"/>
                <w:sz w:val="18"/>
                <w:szCs w:val="18"/>
                <w:lang w:val="ru-RU"/>
              </w:rPr>
              <w:t>17–23</w:t>
            </w:r>
          </w:p>
        </w:tc>
        <w:tc>
          <w:tcPr>
            <w:tcW w:w="1701" w:type="dxa"/>
          </w:tcPr>
          <w:p w:rsidR="001406FA" w:rsidRPr="00AE1078" w:rsidRDefault="001406FA" w:rsidP="008A675C">
            <w:pPr>
              <w:pStyle w:val="Tabletext"/>
              <w:jc w:val="center"/>
              <w:rPr>
                <w:snapToGrid w:val="0"/>
                <w:color w:val="000000"/>
                <w:sz w:val="18"/>
                <w:szCs w:val="18"/>
                <w:lang w:val="ru-RU"/>
              </w:rPr>
            </w:pPr>
            <w:r w:rsidRPr="00AE1078">
              <w:rPr>
                <w:snapToGrid w:val="0"/>
                <w:color w:val="000000"/>
                <w:sz w:val="18"/>
                <w:szCs w:val="18"/>
                <w:lang w:val="ru-RU"/>
              </w:rPr>
              <w:sym w:font="Symbol" w:char="F02D"/>
            </w:r>
            <w:r w:rsidRPr="00AE1078">
              <w:rPr>
                <w:snapToGrid w:val="0"/>
                <w:color w:val="000000"/>
                <w:sz w:val="18"/>
                <w:szCs w:val="18"/>
                <w:lang w:val="ru-RU"/>
              </w:rPr>
              <w:t>7–26</w:t>
            </w:r>
          </w:p>
        </w:tc>
        <w:tc>
          <w:tcPr>
            <w:tcW w:w="1701" w:type="dxa"/>
          </w:tcPr>
          <w:p w:rsidR="001406FA" w:rsidRPr="00AE1078" w:rsidRDefault="001406FA" w:rsidP="008A675C">
            <w:pPr>
              <w:pStyle w:val="Tabletext"/>
              <w:jc w:val="center"/>
              <w:rPr>
                <w:snapToGrid w:val="0"/>
                <w:color w:val="000000"/>
                <w:sz w:val="18"/>
                <w:szCs w:val="18"/>
                <w:lang w:val="ru-RU"/>
              </w:rPr>
            </w:pPr>
            <w:r w:rsidRPr="00AE1078">
              <w:rPr>
                <w:snapToGrid w:val="0"/>
                <w:color w:val="000000"/>
                <w:sz w:val="18"/>
                <w:szCs w:val="18"/>
                <w:lang w:val="ru-RU"/>
              </w:rPr>
              <w:t>2–26</w:t>
            </w:r>
          </w:p>
        </w:tc>
        <w:tc>
          <w:tcPr>
            <w:tcW w:w="1701" w:type="dxa"/>
          </w:tcPr>
          <w:p w:rsidR="001406FA" w:rsidRPr="00AE1078" w:rsidRDefault="001406FA" w:rsidP="008A675C">
            <w:pPr>
              <w:pStyle w:val="Tabletext"/>
              <w:jc w:val="center"/>
              <w:rPr>
                <w:snapToGrid w:val="0"/>
                <w:color w:val="000000"/>
                <w:sz w:val="18"/>
                <w:szCs w:val="18"/>
                <w:lang w:val="ru-RU"/>
              </w:rPr>
            </w:pPr>
            <w:r w:rsidRPr="00AE1078">
              <w:rPr>
                <w:snapToGrid w:val="0"/>
                <w:color w:val="000000"/>
                <w:sz w:val="18"/>
                <w:szCs w:val="18"/>
                <w:lang w:val="ru-RU"/>
              </w:rPr>
              <w:t>2–34</w:t>
            </w:r>
          </w:p>
        </w:tc>
        <w:tc>
          <w:tcPr>
            <w:tcW w:w="1843" w:type="dxa"/>
          </w:tcPr>
          <w:p w:rsidR="001406FA" w:rsidRPr="00AE1078" w:rsidRDefault="001406FA" w:rsidP="008A675C">
            <w:pPr>
              <w:pStyle w:val="Tabletext"/>
              <w:jc w:val="center"/>
              <w:rPr>
                <w:snapToGrid w:val="0"/>
                <w:color w:val="000000"/>
                <w:sz w:val="18"/>
                <w:szCs w:val="18"/>
                <w:lang w:val="ru-RU"/>
              </w:rPr>
            </w:pPr>
            <w:r w:rsidRPr="00AE1078">
              <w:rPr>
                <w:snapToGrid w:val="0"/>
                <w:color w:val="000000"/>
                <w:sz w:val="18"/>
                <w:szCs w:val="18"/>
                <w:lang w:val="ru-RU"/>
              </w:rPr>
              <w:t>2–36</w:t>
            </w:r>
          </w:p>
        </w:tc>
      </w:tr>
      <w:tr w:rsidR="003B2CE7" w:rsidRPr="00AE1078" w:rsidTr="007B787A">
        <w:trPr>
          <w:jc w:val="center"/>
        </w:trPr>
        <w:tc>
          <w:tcPr>
            <w:tcW w:w="4682" w:type="dxa"/>
          </w:tcPr>
          <w:p w:rsidR="003B2CE7" w:rsidRPr="00AE1078" w:rsidRDefault="003B2CE7" w:rsidP="008A675C">
            <w:pPr>
              <w:pStyle w:val="Tabletext"/>
              <w:jc w:val="left"/>
              <w:rPr>
                <w:snapToGrid w:val="0"/>
                <w:color w:val="000000"/>
                <w:sz w:val="18"/>
                <w:szCs w:val="18"/>
                <w:lang w:val="ru-RU"/>
              </w:rPr>
            </w:pPr>
            <w:r w:rsidRPr="00AE1078">
              <w:rPr>
                <w:snapToGrid w:val="0"/>
                <w:color w:val="000000"/>
                <w:sz w:val="18"/>
                <w:szCs w:val="18"/>
                <w:lang w:val="ru-RU"/>
              </w:rPr>
              <w:t>Поляризация антенны</w:t>
            </w:r>
          </w:p>
        </w:tc>
        <w:tc>
          <w:tcPr>
            <w:tcW w:w="1692" w:type="dxa"/>
          </w:tcPr>
          <w:p w:rsidR="003B2CE7" w:rsidRPr="00AE1078" w:rsidRDefault="003B2CE7" w:rsidP="008A675C">
            <w:pPr>
              <w:pStyle w:val="Tabletext"/>
              <w:jc w:val="center"/>
              <w:rPr>
                <w:snapToGrid w:val="0"/>
                <w:color w:val="000000"/>
                <w:sz w:val="18"/>
                <w:szCs w:val="18"/>
                <w:lang w:val="ru-RU"/>
              </w:rPr>
            </w:pPr>
            <w:r w:rsidRPr="00AE1078">
              <w:rPr>
                <w:snapToGrid w:val="0"/>
                <w:color w:val="000000"/>
                <w:sz w:val="18"/>
                <w:szCs w:val="18"/>
                <w:lang w:val="ru-RU"/>
              </w:rPr>
              <w:t>Горизонтальная, вертикальная</w:t>
            </w:r>
          </w:p>
        </w:tc>
        <w:tc>
          <w:tcPr>
            <w:tcW w:w="1701" w:type="dxa"/>
          </w:tcPr>
          <w:p w:rsidR="003B2CE7" w:rsidRPr="00AE1078" w:rsidRDefault="003B2CE7" w:rsidP="008A675C">
            <w:pPr>
              <w:pStyle w:val="Tabletext"/>
              <w:jc w:val="center"/>
              <w:rPr>
                <w:snapToGrid w:val="0"/>
                <w:color w:val="000000"/>
                <w:sz w:val="18"/>
                <w:szCs w:val="18"/>
                <w:lang w:val="ru-RU"/>
              </w:rPr>
            </w:pPr>
            <w:r w:rsidRPr="00AE1078">
              <w:rPr>
                <w:snapToGrid w:val="0"/>
                <w:color w:val="000000"/>
                <w:sz w:val="18"/>
                <w:szCs w:val="18"/>
                <w:lang w:val="ru-RU"/>
              </w:rPr>
              <w:t>Горизонтальная, вертикальная</w:t>
            </w:r>
          </w:p>
        </w:tc>
        <w:tc>
          <w:tcPr>
            <w:tcW w:w="1701" w:type="dxa"/>
          </w:tcPr>
          <w:p w:rsidR="003B2CE7" w:rsidRPr="00AE1078" w:rsidRDefault="003B2CE7" w:rsidP="008A675C">
            <w:pPr>
              <w:pStyle w:val="Tabletext"/>
              <w:jc w:val="center"/>
              <w:rPr>
                <w:snapToGrid w:val="0"/>
                <w:color w:val="000000"/>
                <w:sz w:val="18"/>
                <w:szCs w:val="18"/>
                <w:lang w:val="ru-RU"/>
              </w:rPr>
            </w:pPr>
            <w:r w:rsidRPr="00AE1078">
              <w:rPr>
                <w:snapToGrid w:val="0"/>
                <w:color w:val="000000"/>
                <w:sz w:val="18"/>
                <w:szCs w:val="18"/>
                <w:lang w:val="ru-RU"/>
              </w:rPr>
              <w:t>Горизонтальная, вертикальная</w:t>
            </w:r>
          </w:p>
        </w:tc>
        <w:tc>
          <w:tcPr>
            <w:tcW w:w="1701" w:type="dxa"/>
          </w:tcPr>
          <w:p w:rsidR="003B2CE7" w:rsidRPr="00AE1078" w:rsidRDefault="003B2CE7" w:rsidP="008A675C">
            <w:pPr>
              <w:pStyle w:val="Tabletext"/>
              <w:jc w:val="center"/>
              <w:rPr>
                <w:snapToGrid w:val="0"/>
                <w:color w:val="000000"/>
                <w:sz w:val="18"/>
                <w:szCs w:val="18"/>
                <w:lang w:val="ru-RU"/>
              </w:rPr>
            </w:pPr>
            <w:r w:rsidRPr="00AE1078">
              <w:rPr>
                <w:snapToGrid w:val="0"/>
                <w:color w:val="000000"/>
                <w:sz w:val="18"/>
                <w:szCs w:val="18"/>
                <w:lang w:val="ru-RU"/>
              </w:rPr>
              <w:t>Горизонтальная, вертикальная</w:t>
            </w:r>
          </w:p>
        </w:tc>
        <w:tc>
          <w:tcPr>
            <w:tcW w:w="1843" w:type="dxa"/>
          </w:tcPr>
          <w:p w:rsidR="003B2CE7" w:rsidRPr="00AE1078" w:rsidRDefault="003B2CE7" w:rsidP="008A675C">
            <w:pPr>
              <w:pStyle w:val="Tabletext"/>
              <w:jc w:val="center"/>
              <w:rPr>
                <w:snapToGrid w:val="0"/>
                <w:color w:val="000000"/>
                <w:sz w:val="18"/>
                <w:szCs w:val="18"/>
                <w:lang w:val="ru-RU"/>
              </w:rPr>
            </w:pPr>
            <w:r w:rsidRPr="00AE1078">
              <w:rPr>
                <w:snapToGrid w:val="0"/>
                <w:color w:val="000000"/>
                <w:sz w:val="18"/>
                <w:szCs w:val="18"/>
                <w:lang w:val="ru-RU"/>
              </w:rPr>
              <w:t>Горизонтальная, вертикальная</w:t>
            </w:r>
          </w:p>
        </w:tc>
      </w:tr>
      <w:tr w:rsidR="001406FA" w:rsidRPr="00AE1078" w:rsidTr="007B787A">
        <w:trPr>
          <w:jc w:val="center"/>
        </w:trPr>
        <w:tc>
          <w:tcPr>
            <w:tcW w:w="4682" w:type="dxa"/>
          </w:tcPr>
          <w:p w:rsidR="001406FA" w:rsidRPr="00AE1078" w:rsidRDefault="001406FA" w:rsidP="008A675C">
            <w:pPr>
              <w:pStyle w:val="Tabletext"/>
              <w:jc w:val="left"/>
              <w:rPr>
                <w:snapToGrid w:val="0"/>
                <w:color w:val="000000"/>
                <w:sz w:val="18"/>
                <w:szCs w:val="18"/>
                <w:lang w:val="ru-RU"/>
              </w:rPr>
            </w:pPr>
            <w:r w:rsidRPr="00AE1078">
              <w:rPr>
                <w:snapToGrid w:val="0"/>
                <w:color w:val="000000"/>
                <w:sz w:val="18"/>
                <w:szCs w:val="18"/>
                <w:lang w:val="ru-RU"/>
              </w:rPr>
              <w:t>Ширина полосы ПЧ приемника (кГц)</w:t>
            </w:r>
          </w:p>
        </w:tc>
        <w:tc>
          <w:tcPr>
            <w:tcW w:w="1692" w:type="dxa"/>
          </w:tcPr>
          <w:p w:rsidR="001406FA" w:rsidRPr="00AE1078" w:rsidRDefault="001406FA" w:rsidP="008A675C">
            <w:pPr>
              <w:pStyle w:val="Tabletext"/>
              <w:jc w:val="center"/>
              <w:rPr>
                <w:snapToGrid w:val="0"/>
                <w:sz w:val="18"/>
                <w:szCs w:val="18"/>
                <w:lang w:val="ru-RU"/>
              </w:rPr>
            </w:pPr>
            <w:r w:rsidRPr="00AE1078">
              <w:rPr>
                <w:snapToGrid w:val="0"/>
                <w:sz w:val="18"/>
                <w:szCs w:val="18"/>
                <w:lang w:val="ru-RU"/>
              </w:rPr>
              <w:t>0,5</w:t>
            </w:r>
          </w:p>
        </w:tc>
        <w:tc>
          <w:tcPr>
            <w:tcW w:w="1701" w:type="dxa"/>
          </w:tcPr>
          <w:p w:rsidR="001406FA" w:rsidRPr="00AE1078" w:rsidRDefault="001406FA" w:rsidP="008A675C">
            <w:pPr>
              <w:pStyle w:val="Tabletext"/>
              <w:jc w:val="center"/>
              <w:rPr>
                <w:sz w:val="18"/>
                <w:szCs w:val="18"/>
                <w:lang w:val="ru-RU"/>
              </w:rPr>
            </w:pPr>
            <w:r w:rsidRPr="00AE1078">
              <w:rPr>
                <w:snapToGrid w:val="0"/>
                <w:sz w:val="18"/>
                <w:szCs w:val="18"/>
                <w:lang w:val="ru-RU"/>
              </w:rPr>
              <w:t>0,5</w:t>
            </w:r>
          </w:p>
        </w:tc>
        <w:tc>
          <w:tcPr>
            <w:tcW w:w="1701" w:type="dxa"/>
          </w:tcPr>
          <w:p w:rsidR="001406FA" w:rsidRPr="00AE1078" w:rsidRDefault="001406FA" w:rsidP="008A675C">
            <w:pPr>
              <w:pStyle w:val="Tabletext"/>
              <w:jc w:val="center"/>
              <w:rPr>
                <w:sz w:val="18"/>
                <w:szCs w:val="18"/>
                <w:lang w:val="ru-RU"/>
              </w:rPr>
            </w:pPr>
            <w:r w:rsidRPr="00AE1078">
              <w:rPr>
                <w:snapToGrid w:val="0"/>
                <w:sz w:val="18"/>
                <w:szCs w:val="18"/>
                <w:lang w:val="ru-RU"/>
              </w:rPr>
              <w:t>0,5</w:t>
            </w:r>
          </w:p>
        </w:tc>
        <w:tc>
          <w:tcPr>
            <w:tcW w:w="1701" w:type="dxa"/>
          </w:tcPr>
          <w:p w:rsidR="001406FA" w:rsidRPr="00AE1078" w:rsidRDefault="001406FA" w:rsidP="008A675C">
            <w:pPr>
              <w:pStyle w:val="Tabletext"/>
              <w:jc w:val="center"/>
              <w:rPr>
                <w:sz w:val="18"/>
                <w:szCs w:val="18"/>
                <w:lang w:val="ru-RU"/>
              </w:rPr>
            </w:pPr>
            <w:r w:rsidRPr="00AE1078">
              <w:rPr>
                <w:snapToGrid w:val="0"/>
                <w:sz w:val="18"/>
                <w:szCs w:val="18"/>
                <w:lang w:val="ru-RU"/>
              </w:rPr>
              <w:t>0,5</w:t>
            </w:r>
          </w:p>
        </w:tc>
        <w:tc>
          <w:tcPr>
            <w:tcW w:w="1843" w:type="dxa"/>
          </w:tcPr>
          <w:p w:rsidR="001406FA" w:rsidRPr="00AE1078" w:rsidRDefault="001406FA" w:rsidP="008A675C">
            <w:pPr>
              <w:pStyle w:val="Tabletext"/>
              <w:jc w:val="center"/>
              <w:rPr>
                <w:sz w:val="18"/>
                <w:szCs w:val="18"/>
                <w:lang w:val="ru-RU"/>
              </w:rPr>
            </w:pPr>
            <w:r w:rsidRPr="00AE1078">
              <w:rPr>
                <w:snapToGrid w:val="0"/>
                <w:sz w:val="18"/>
                <w:szCs w:val="18"/>
                <w:lang w:val="ru-RU"/>
              </w:rPr>
              <w:t>0,5</w:t>
            </w:r>
          </w:p>
        </w:tc>
      </w:tr>
      <w:tr w:rsidR="003B2CE7" w:rsidRPr="00AE1078" w:rsidTr="007B787A">
        <w:trPr>
          <w:jc w:val="center"/>
        </w:trPr>
        <w:tc>
          <w:tcPr>
            <w:tcW w:w="4682" w:type="dxa"/>
            <w:tcBorders>
              <w:bottom w:val="single" w:sz="4" w:space="0" w:color="auto"/>
            </w:tcBorders>
          </w:tcPr>
          <w:p w:rsidR="003B2CE7" w:rsidRPr="00AE1078" w:rsidRDefault="003B2CE7" w:rsidP="008A675C">
            <w:pPr>
              <w:pStyle w:val="Tabletext"/>
              <w:jc w:val="left"/>
              <w:rPr>
                <w:snapToGrid w:val="0"/>
                <w:color w:val="000000"/>
                <w:sz w:val="18"/>
                <w:szCs w:val="18"/>
                <w:vertAlign w:val="superscript"/>
                <w:lang w:val="ru-RU"/>
              </w:rPr>
            </w:pPr>
            <w:r w:rsidRPr="00AE1078">
              <w:rPr>
                <w:snapToGrid w:val="0"/>
                <w:color w:val="000000"/>
                <w:sz w:val="18"/>
                <w:szCs w:val="18"/>
                <w:lang w:val="ru-RU"/>
              </w:rPr>
              <w:t>Коэффициент шума приемника (дБ)</w:t>
            </w:r>
            <w:r w:rsidRPr="00AE1078">
              <w:rPr>
                <w:snapToGrid w:val="0"/>
                <w:color w:val="000000"/>
                <w:sz w:val="18"/>
                <w:szCs w:val="18"/>
                <w:vertAlign w:val="superscript"/>
                <w:lang w:val="ru-RU"/>
              </w:rPr>
              <w:t>(5)</w:t>
            </w:r>
          </w:p>
        </w:tc>
        <w:tc>
          <w:tcPr>
            <w:tcW w:w="1692" w:type="dxa"/>
            <w:tcBorders>
              <w:bottom w:val="single" w:sz="4" w:space="0" w:color="auto"/>
            </w:tcBorders>
          </w:tcPr>
          <w:p w:rsidR="003B2CE7" w:rsidRPr="00AE1078" w:rsidRDefault="003B2CE7" w:rsidP="008A675C">
            <w:pPr>
              <w:pStyle w:val="Tabletext"/>
              <w:jc w:val="center"/>
              <w:rPr>
                <w:snapToGrid w:val="0"/>
                <w:color w:val="000000"/>
                <w:sz w:val="18"/>
                <w:szCs w:val="18"/>
                <w:lang w:val="ru-RU"/>
              </w:rPr>
            </w:pPr>
            <w:r w:rsidRPr="00AE1078">
              <w:rPr>
                <w:snapToGrid w:val="0"/>
                <w:color w:val="000000"/>
                <w:sz w:val="18"/>
                <w:szCs w:val="18"/>
                <w:lang w:val="ru-RU"/>
              </w:rPr>
              <w:t>13</w:t>
            </w:r>
          </w:p>
        </w:tc>
        <w:tc>
          <w:tcPr>
            <w:tcW w:w="1701" w:type="dxa"/>
            <w:tcBorders>
              <w:bottom w:val="single" w:sz="4" w:space="0" w:color="auto"/>
            </w:tcBorders>
          </w:tcPr>
          <w:p w:rsidR="003B2CE7" w:rsidRPr="00AE1078" w:rsidRDefault="003B2CE7" w:rsidP="008A675C">
            <w:pPr>
              <w:pStyle w:val="Tabletext"/>
              <w:jc w:val="center"/>
              <w:rPr>
                <w:snapToGrid w:val="0"/>
                <w:color w:val="000000"/>
                <w:sz w:val="18"/>
                <w:szCs w:val="18"/>
                <w:lang w:val="ru-RU"/>
              </w:rPr>
            </w:pPr>
            <w:r w:rsidRPr="00AE1078">
              <w:rPr>
                <w:snapToGrid w:val="0"/>
                <w:color w:val="000000"/>
                <w:sz w:val="18"/>
                <w:szCs w:val="18"/>
                <w:lang w:val="ru-RU"/>
              </w:rPr>
              <w:t>7–13</w:t>
            </w:r>
          </w:p>
        </w:tc>
        <w:tc>
          <w:tcPr>
            <w:tcW w:w="1701" w:type="dxa"/>
            <w:tcBorders>
              <w:bottom w:val="single" w:sz="4" w:space="0" w:color="auto"/>
            </w:tcBorders>
          </w:tcPr>
          <w:p w:rsidR="003B2CE7" w:rsidRPr="00AE1078" w:rsidRDefault="003B2CE7" w:rsidP="008A675C">
            <w:pPr>
              <w:pStyle w:val="Tabletext"/>
              <w:jc w:val="center"/>
              <w:rPr>
                <w:snapToGrid w:val="0"/>
                <w:color w:val="000000"/>
                <w:sz w:val="18"/>
                <w:szCs w:val="18"/>
                <w:lang w:val="ru-RU"/>
              </w:rPr>
            </w:pPr>
            <w:r w:rsidRPr="00AE1078">
              <w:rPr>
                <w:snapToGrid w:val="0"/>
                <w:color w:val="000000"/>
                <w:sz w:val="18"/>
                <w:szCs w:val="18"/>
                <w:lang w:val="ru-RU"/>
              </w:rPr>
              <w:t>0,5–6</w:t>
            </w:r>
          </w:p>
        </w:tc>
        <w:tc>
          <w:tcPr>
            <w:tcW w:w="1701" w:type="dxa"/>
            <w:tcBorders>
              <w:bottom w:val="single" w:sz="4" w:space="0" w:color="auto"/>
            </w:tcBorders>
          </w:tcPr>
          <w:p w:rsidR="003B2CE7" w:rsidRPr="00AE1078" w:rsidRDefault="003B2CE7" w:rsidP="008A675C">
            <w:pPr>
              <w:pStyle w:val="Tabletext"/>
              <w:jc w:val="center"/>
              <w:rPr>
                <w:snapToGrid w:val="0"/>
                <w:color w:val="000000"/>
                <w:sz w:val="18"/>
                <w:szCs w:val="18"/>
                <w:lang w:val="ru-RU"/>
              </w:rPr>
            </w:pPr>
            <w:r w:rsidRPr="00AE1078">
              <w:rPr>
                <w:snapToGrid w:val="0"/>
                <w:color w:val="000000"/>
                <w:sz w:val="18"/>
                <w:szCs w:val="18"/>
                <w:lang w:val="ru-RU"/>
              </w:rPr>
              <w:t>0,5–2</w:t>
            </w:r>
          </w:p>
        </w:tc>
        <w:tc>
          <w:tcPr>
            <w:tcW w:w="1843" w:type="dxa"/>
            <w:tcBorders>
              <w:bottom w:val="single" w:sz="4" w:space="0" w:color="auto"/>
            </w:tcBorders>
          </w:tcPr>
          <w:p w:rsidR="003B2CE7" w:rsidRPr="00AE1078" w:rsidRDefault="003B2CE7" w:rsidP="008A675C">
            <w:pPr>
              <w:pStyle w:val="Tabletext"/>
              <w:jc w:val="center"/>
              <w:rPr>
                <w:snapToGrid w:val="0"/>
                <w:color w:val="000000"/>
                <w:sz w:val="18"/>
                <w:szCs w:val="18"/>
                <w:lang w:val="ru-RU"/>
              </w:rPr>
            </w:pPr>
            <w:r w:rsidRPr="00AE1078">
              <w:rPr>
                <w:snapToGrid w:val="0"/>
                <w:color w:val="000000"/>
                <w:sz w:val="18"/>
                <w:szCs w:val="18"/>
                <w:lang w:val="ru-RU"/>
              </w:rPr>
              <w:t>0,5–1</w:t>
            </w:r>
          </w:p>
        </w:tc>
      </w:tr>
      <w:tr w:rsidR="007D4A31" w:rsidRPr="00AE1078" w:rsidTr="007B787A">
        <w:trPr>
          <w:jc w:val="center"/>
        </w:trPr>
        <w:tc>
          <w:tcPr>
            <w:tcW w:w="13320" w:type="dxa"/>
            <w:gridSpan w:val="6"/>
            <w:tcBorders>
              <w:left w:val="nil"/>
              <w:bottom w:val="nil"/>
              <w:right w:val="nil"/>
            </w:tcBorders>
          </w:tcPr>
          <w:p w:rsidR="007D4A31" w:rsidRPr="00AE1078" w:rsidRDefault="007D4A31" w:rsidP="0064487E">
            <w:pPr>
              <w:pStyle w:val="Tablelegend"/>
              <w:rPr>
                <w:sz w:val="18"/>
                <w:szCs w:val="18"/>
                <w:lang w:val="ru-RU"/>
              </w:rPr>
            </w:pPr>
            <w:r w:rsidRPr="00AE1078">
              <w:rPr>
                <w:sz w:val="18"/>
                <w:szCs w:val="18"/>
                <w:vertAlign w:val="superscript"/>
                <w:lang w:val="ru-RU"/>
              </w:rPr>
              <w:t xml:space="preserve">(1) </w:t>
            </w:r>
            <w:r w:rsidRPr="00AE1078">
              <w:rPr>
                <w:sz w:val="18"/>
                <w:szCs w:val="18"/>
                <w:vertAlign w:val="superscript"/>
                <w:lang w:val="ru-RU"/>
              </w:rPr>
              <w:tab/>
            </w:r>
            <w:r w:rsidR="0064487E" w:rsidRPr="00AE1078">
              <w:rPr>
                <w:sz w:val="18"/>
                <w:szCs w:val="18"/>
                <w:lang w:val="ru-RU"/>
              </w:rPr>
              <w:t>Л</w:t>
            </w:r>
            <w:r w:rsidRPr="00AE1078">
              <w:rPr>
                <w:sz w:val="18"/>
                <w:szCs w:val="18"/>
                <w:lang w:val="ru-RU"/>
              </w:rPr>
              <w:t>юбительские полосы внутри указанных диапазонов частот соответствуют Статье 5 РР.</w:t>
            </w:r>
          </w:p>
          <w:p w:rsidR="0064487E" w:rsidRPr="00AE1078" w:rsidRDefault="0064487E" w:rsidP="00CB602E">
            <w:pPr>
              <w:pStyle w:val="Tablelegend"/>
              <w:rPr>
                <w:sz w:val="18"/>
                <w:szCs w:val="18"/>
                <w:lang w:val="ru-RU"/>
              </w:rPr>
            </w:pPr>
            <w:r w:rsidRPr="00AE1078">
              <w:rPr>
                <w:sz w:val="18"/>
                <w:szCs w:val="18"/>
                <w:vertAlign w:val="superscript"/>
                <w:lang w:val="ru-RU"/>
              </w:rPr>
              <w:t xml:space="preserve">(2) </w:t>
            </w:r>
            <w:r w:rsidRPr="00AE1078">
              <w:rPr>
                <w:sz w:val="18"/>
                <w:szCs w:val="18"/>
                <w:vertAlign w:val="superscript"/>
                <w:lang w:val="ru-RU"/>
              </w:rPr>
              <w:tab/>
            </w:r>
            <w:r w:rsidRPr="00AE1078">
              <w:rPr>
                <w:sz w:val="18"/>
                <w:szCs w:val="18"/>
                <w:lang w:val="ru-RU"/>
              </w:rPr>
              <w:t>"Режимы со слабым сигналом" предназначены для самой базовой связи с низкой скоростью передачи данных и узкой полосой для оптимально</w:t>
            </w:r>
            <w:r w:rsidR="00CB602E" w:rsidRPr="00AE1078">
              <w:rPr>
                <w:sz w:val="18"/>
                <w:szCs w:val="18"/>
                <w:lang w:val="ru-RU"/>
              </w:rPr>
              <w:t xml:space="preserve">й работы со </w:t>
            </w:r>
            <w:r w:rsidRPr="00AE1078">
              <w:rPr>
                <w:sz w:val="18"/>
                <w:szCs w:val="18"/>
                <w:lang w:val="ru-RU"/>
              </w:rPr>
              <w:t>слабы</w:t>
            </w:r>
            <w:r w:rsidR="00CB602E" w:rsidRPr="00AE1078">
              <w:rPr>
                <w:sz w:val="18"/>
                <w:szCs w:val="18"/>
                <w:lang w:val="ru-RU"/>
              </w:rPr>
              <w:t>ми</w:t>
            </w:r>
            <w:r w:rsidRPr="00AE1078">
              <w:rPr>
                <w:sz w:val="18"/>
                <w:szCs w:val="18"/>
                <w:lang w:val="ru-RU"/>
              </w:rPr>
              <w:t xml:space="preserve"> сиг</w:t>
            </w:r>
            <w:r w:rsidR="00C55048" w:rsidRPr="00AE1078">
              <w:rPr>
                <w:sz w:val="18"/>
                <w:szCs w:val="18"/>
                <w:lang w:val="ru-RU"/>
              </w:rPr>
              <w:t>нал</w:t>
            </w:r>
            <w:r w:rsidR="00CB602E" w:rsidRPr="00AE1078">
              <w:rPr>
                <w:sz w:val="18"/>
                <w:szCs w:val="18"/>
                <w:lang w:val="ru-RU"/>
              </w:rPr>
              <w:t>ами</w:t>
            </w:r>
            <w:r w:rsidR="00C55048" w:rsidRPr="00AE1078">
              <w:rPr>
                <w:sz w:val="18"/>
                <w:szCs w:val="18"/>
                <w:lang w:val="ru-RU"/>
              </w:rPr>
              <w:t xml:space="preserve">. Наиболее известные и широко </w:t>
            </w:r>
            <w:r w:rsidRPr="00AE1078">
              <w:rPr>
                <w:sz w:val="18"/>
                <w:szCs w:val="18"/>
                <w:lang w:val="ru-RU"/>
              </w:rPr>
              <w:t xml:space="preserve">используемые </w:t>
            </w:r>
            <w:r w:rsidR="002D686D" w:rsidRPr="00AE1078">
              <w:rPr>
                <w:sz w:val="18"/>
                <w:szCs w:val="18"/>
                <w:lang w:val="ru-RU"/>
              </w:rPr>
              <w:t xml:space="preserve">режимы со слабым сигналом включают режимы WSPR, JT65 и </w:t>
            </w:r>
            <w:proofErr w:type="spellStart"/>
            <w:r w:rsidR="002D686D" w:rsidRPr="00AE1078">
              <w:rPr>
                <w:sz w:val="18"/>
                <w:szCs w:val="18"/>
                <w:lang w:val="ru-RU"/>
              </w:rPr>
              <w:t>Opera</w:t>
            </w:r>
            <w:proofErr w:type="spellEnd"/>
            <w:r w:rsidR="002D686D" w:rsidRPr="00AE1078">
              <w:rPr>
                <w:sz w:val="18"/>
                <w:szCs w:val="18"/>
                <w:lang w:val="ru-RU"/>
              </w:rPr>
              <w:t>.</w:t>
            </w:r>
          </w:p>
          <w:p w:rsidR="007D4A31" w:rsidRPr="00AE1078" w:rsidRDefault="002D686D" w:rsidP="00D301BB">
            <w:pPr>
              <w:pStyle w:val="Tablelegend"/>
              <w:rPr>
                <w:sz w:val="18"/>
                <w:szCs w:val="18"/>
                <w:lang w:val="ru-RU"/>
              </w:rPr>
            </w:pPr>
            <w:r w:rsidRPr="00AE1078">
              <w:rPr>
                <w:sz w:val="18"/>
                <w:szCs w:val="18"/>
                <w:vertAlign w:val="superscript"/>
                <w:lang w:val="ru-RU"/>
              </w:rPr>
              <w:t>(3</w:t>
            </w:r>
            <w:r w:rsidR="007D4A31" w:rsidRPr="00AE1078">
              <w:rPr>
                <w:sz w:val="18"/>
                <w:szCs w:val="18"/>
                <w:vertAlign w:val="superscript"/>
                <w:lang w:val="ru-RU"/>
              </w:rPr>
              <w:t xml:space="preserve">) </w:t>
            </w:r>
            <w:r w:rsidR="007D4A31" w:rsidRPr="00AE1078">
              <w:rPr>
                <w:sz w:val="18"/>
                <w:szCs w:val="18"/>
                <w:vertAlign w:val="superscript"/>
                <w:lang w:val="ru-RU"/>
              </w:rPr>
              <w:tab/>
            </w:r>
            <w:r w:rsidR="007D4A31" w:rsidRPr="00AE1078">
              <w:rPr>
                <w:sz w:val="18"/>
                <w:szCs w:val="18"/>
                <w:lang w:val="ru-RU"/>
              </w:rPr>
              <w:t>Максимальные мощности определяются каждой администрацией.</w:t>
            </w:r>
          </w:p>
          <w:p w:rsidR="002D686D" w:rsidRPr="00AE1078" w:rsidRDefault="002D686D" w:rsidP="000125EB">
            <w:pPr>
              <w:pStyle w:val="Tablelegend"/>
              <w:rPr>
                <w:sz w:val="18"/>
                <w:szCs w:val="18"/>
                <w:lang w:val="ru-RU"/>
              </w:rPr>
            </w:pPr>
            <w:r w:rsidRPr="00AE1078">
              <w:rPr>
                <w:sz w:val="18"/>
                <w:szCs w:val="18"/>
                <w:vertAlign w:val="superscript"/>
                <w:lang w:val="ru-RU"/>
              </w:rPr>
              <w:t xml:space="preserve">(4) </w:t>
            </w:r>
            <w:r w:rsidRPr="00AE1078">
              <w:rPr>
                <w:sz w:val="18"/>
                <w:szCs w:val="18"/>
                <w:vertAlign w:val="superscript"/>
                <w:lang w:val="ru-RU"/>
              </w:rPr>
              <w:tab/>
            </w:r>
            <w:proofErr w:type="gramStart"/>
            <w:r w:rsidRPr="00AE1078">
              <w:rPr>
                <w:sz w:val="18"/>
                <w:szCs w:val="18"/>
                <w:lang w:val="ru-RU"/>
              </w:rPr>
              <w:t>В</w:t>
            </w:r>
            <w:proofErr w:type="gramEnd"/>
            <w:r w:rsidRPr="00AE1078">
              <w:rPr>
                <w:sz w:val="18"/>
                <w:szCs w:val="18"/>
                <w:lang w:val="ru-RU"/>
              </w:rPr>
              <w:t xml:space="preserve"> некоторых случаях может </w:t>
            </w:r>
            <w:r w:rsidR="000125EB" w:rsidRPr="00AE1078">
              <w:rPr>
                <w:sz w:val="18"/>
                <w:szCs w:val="18"/>
                <w:lang w:val="ru-RU"/>
              </w:rPr>
              <w:t xml:space="preserve">быть </w:t>
            </w:r>
            <w:r w:rsidRPr="00AE1078">
              <w:rPr>
                <w:sz w:val="18"/>
                <w:szCs w:val="18"/>
                <w:lang w:val="ru-RU"/>
              </w:rPr>
              <w:t xml:space="preserve">ограничена в </w:t>
            </w:r>
            <w:r w:rsidR="000125EB" w:rsidRPr="00AE1078">
              <w:rPr>
                <w:sz w:val="18"/>
                <w:szCs w:val="18"/>
                <w:lang w:val="ru-RU"/>
              </w:rPr>
              <w:t xml:space="preserve">соответствии со </w:t>
            </w:r>
            <w:r w:rsidRPr="00AE1078">
              <w:rPr>
                <w:sz w:val="18"/>
                <w:szCs w:val="18"/>
                <w:lang w:val="ru-RU"/>
              </w:rPr>
              <w:t>Статье</w:t>
            </w:r>
            <w:r w:rsidR="000125EB" w:rsidRPr="00AE1078">
              <w:rPr>
                <w:sz w:val="18"/>
                <w:szCs w:val="18"/>
                <w:lang w:val="ru-RU"/>
              </w:rPr>
              <w:t>й</w:t>
            </w:r>
            <w:r w:rsidRPr="00AE1078">
              <w:rPr>
                <w:sz w:val="18"/>
                <w:szCs w:val="18"/>
                <w:lang w:val="ru-RU"/>
              </w:rPr>
              <w:t xml:space="preserve"> </w:t>
            </w:r>
            <w:r w:rsidRPr="00AE1078">
              <w:rPr>
                <w:b/>
                <w:bCs/>
                <w:sz w:val="18"/>
                <w:szCs w:val="18"/>
                <w:lang w:val="ru-RU"/>
              </w:rPr>
              <w:t>5</w:t>
            </w:r>
            <w:r w:rsidRPr="00AE1078">
              <w:rPr>
                <w:sz w:val="18"/>
                <w:szCs w:val="18"/>
                <w:lang w:val="ru-RU"/>
              </w:rPr>
              <w:t xml:space="preserve"> РР.</w:t>
            </w:r>
          </w:p>
          <w:p w:rsidR="007D4A31" w:rsidRPr="00AE1078" w:rsidRDefault="007D4A31" w:rsidP="00930875">
            <w:pPr>
              <w:pStyle w:val="Tablelegend"/>
              <w:rPr>
                <w:sz w:val="18"/>
                <w:szCs w:val="18"/>
                <w:lang w:val="ru-RU"/>
              </w:rPr>
            </w:pPr>
            <w:r w:rsidRPr="00AE1078">
              <w:rPr>
                <w:sz w:val="18"/>
                <w:szCs w:val="18"/>
                <w:vertAlign w:val="superscript"/>
                <w:lang w:val="ru-RU"/>
              </w:rPr>
              <w:t>(</w:t>
            </w:r>
            <w:r w:rsidR="00930875" w:rsidRPr="00AE1078">
              <w:rPr>
                <w:sz w:val="18"/>
                <w:szCs w:val="18"/>
                <w:vertAlign w:val="superscript"/>
                <w:lang w:val="ru-RU"/>
              </w:rPr>
              <w:t>5</w:t>
            </w:r>
            <w:r w:rsidRPr="00AE1078">
              <w:rPr>
                <w:sz w:val="18"/>
                <w:szCs w:val="18"/>
                <w:vertAlign w:val="superscript"/>
                <w:lang w:val="ru-RU"/>
              </w:rPr>
              <w:t xml:space="preserve">) </w:t>
            </w:r>
            <w:r w:rsidRPr="00AE1078">
              <w:rPr>
                <w:sz w:val="18"/>
                <w:szCs w:val="18"/>
                <w:vertAlign w:val="superscript"/>
                <w:lang w:val="ru-RU"/>
              </w:rPr>
              <w:tab/>
            </w:r>
            <w:r w:rsidRPr="00AE1078">
              <w:rPr>
                <w:sz w:val="18"/>
                <w:szCs w:val="18"/>
                <w:lang w:val="ru-RU"/>
              </w:rPr>
              <w:t>Коэффициенты шума приемников для полос выше 50 МГц предполагают использование предварительных малошумящих усилителей.</w:t>
            </w:r>
            <w:r w:rsidR="002D686D" w:rsidRPr="00AE1078">
              <w:rPr>
                <w:sz w:val="18"/>
                <w:szCs w:val="18"/>
                <w:lang w:val="ru-RU"/>
              </w:rPr>
              <w:t xml:space="preserve"> Для полос ниже 29,7 МГц определяющим фактором является уровень внешнего шума, который, как правило, бывает выше, чем уровень шума приемника.</w:t>
            </w:r>
          </w:p>
        </w:tc>
      </w:tr>
    </w:tbl>
    <w:p w:rsidR="007D4A31" w:rsidRPr="00AE1078" w:rsidRDefault="007D4A31" w:rsidP="00734616">
      <w:pPr>
        <w:pStyle w:val="TableNo"/>
        <w:rPr>
          <w:lang w:val="ru-RU" w:bidi="ar-EG"/>
        </w:rPr>
      </w:pPr>
      <w:r w:rsidRPr="00AE1078">
        <w:rPr>
          <w:lang w:val="ru-RU"/>
        </w:rPr>
        <w:br w:type="page"/>
      </w:r>
      <w:r w:rsidR="00974C98" w:rsidRPr="00AE1078">
        <w:rPr>
          <w:lang w:val="ru-RU"/>
        </w:rPr>
        <w:lastRenderedPageBreak/>
        <w:t xml:space="preserve">ТАБЛИЦА </w:t>
      </w:r>
      <w:r w:rsidR="00974C98" w:rsidRPr="00AE1078">
        <w:rPr>
          <w:lang w:val="ru-RU" w:bidi="ar-EG"/>
        </w:rPr>
        <w:t>1B</w:t>
      </w:r>
    </w:p>
    <w:p w:rsidR="007D4A31" w:rsidRPr="00AE1078" w:rsidRDefault="007D4A31" w:rsidP="00974C98">
      <w:pPr>
        <w:pStyle w:val="Tabletitle"/>
        <w:rPr>
          <w:lang w:val="ru-RU"/>
        </w:rPr>
      </w:pPr>
      <w:r w:rsidRPr="00AE1078">
        <w:rPr>
          <w:lang w:val="ru-RU"/>
        </w:rPr>
        <w:t xml:space="preserve">Характеристики любительских систем для </w:t>
      </w:r>
      <w:r w:rsidR="00974C98" w:rsidRPr="00AE1078">
        <w:rPr>
          <w:lang w:val="ru-RU"/>
        </w:rPr>
        <w:t>амплитудной манипуляции Морзе, PSK31 и NBDP</w:t>
      </w:r>
      <w:r w:rsidR="00543DBA" w:rsidRPr="00AE1078">
        <w:rPr>
          <w:lang w:val="ru-RU"/>
        </w:rPr>
        <w:t>, работающих на частотах</w:t>
      </w:r>
      <w:r w:rsidR="00974C98" w:rsidRPr="00AE1078">
        <w:rPr>
          <w:lang w:val="ru-RU"/>
        </w:rPr>
        <w:t xml:space="preserve"> выше 900 МГц </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64"/>
        <w:gridCol w:w="1998"/>
        <w:gridCol w:w="1999"/>
        <w:gridCol w:w="1999"/>
        <w:gridCol w:w="1999"/>
      </w:tblGrid>
      <w:tr w:rsidR="007D4A31" w:rsidRPr="00AE1078" w:rsidTr="007B787A">
        <w:trPr>
          <w:jc w:val="center"/>
        </w:trPr>
        <w:tc>
          <w:tcPr>
            <w:tcW w:w="5959" w:type="dxa"/>
          </w:tcPr>
          <w:p w:rsidR="007D4A31" w:rsidRPr="00AE1078" w:rsidRDefault="007D4A31" w:rsidP="008A675C">
            <w:pPr>
              <w:pStyle w:val="Tablehead"/>
              <w:rPr>
                <w:snapToGrid w:val="0"/>
                <w:sz w:val="18"/>
                <w:szCs w:val="18"/>
                <w:lang w:val="ru-RU"/>
              </w:rPr>
            </w:pPr>
            <w:r w:rsidRPr="00AE1078">
              <w:rPr>
                <w:snapToGrid w:val="0"/>
                <w:sz w:val="18"/>
                <w:szCs w:val="18"/>
                <w:lang w:val="ru-RU"/>
              </w:rPr>
              <w:t>Параметр</w:t>
            </w:r>
          </w:p>
        </w:tc>
        <w:tc>
          <w:tcPr>
            <w:tcW w:w="7371" w:type="dxa"/>
            <w:gridSpan w:val="4"/>
          </w:tcPr>
          <w:p w:rsidR="007D4A31" w:rsidRPr="00AE1078" w:rsidRDefault="007D4A31" w:rsidP="008A675C">
            <w:pPr>
              <w:pStyle w:val="Tablehead"/>
              <w:rPr>
                <w:snapToGrid w:val="0"/>
                <w:sz w:val="18"/>
                <w:szCs w:val="18"/>
                <w:lang w:val="ru-RU"/>
              </w:rPr>
            </w:pPr>
            <w:r w:rsidRPr="00AE1078">
              <w:rPr>
                <w:snapToGrid w:val="0"/>
                <w:sz w:val="18"/>
                <w:szCs w:val="18"/>
                <w:lang w:val="ru-RU"/>
              </w:rPr>
              <w:t>Значение</w:t>
            </w:r>
          </w:p>
        </w:tc>
      </w:tr>
      <w:tr w:rsidR="007A5B9D" w:rsidRPr="00AE1078" w:rsidTr="007B787A">
        <w:trPr>
          <w:jc w:val="center"/>
        </w:trPr>
        <w:tc>
          <w:tcPr>
            <w:tcW w:w="5959" w:type="dxa"/>
          </w:tcPr>
          <w:p w:rsidR="007A5B9D" w:rsidRPr="00AE1078" w:rsidRDefault="007A5B9D" w:rsidP="008A675C">
            <w:pPr>
              <w:pStyle w:val="Tabletext"/>
              <w:rPr>
                <w:snapToGrid w:val="0"/>
                <w:sz w:val="18"/>
                <w:szCs w:val="18"/>
                <w:lang w:val="ru-RU"/>
              </w:rPr>
            </w:pPr>
            <w:r w:rsidRPr="00AE1078">
              <w:rPr>
                <w:snapToGrid w:val="0"/>
                <w:color w:val="000000"/>
                <w:sz w:val="18"/>
                <w:szCs w:val="18"/>
                <w:lang w:val="ru-RU"/>
              </w:rPr>
              <w:t>Диапазон частот (МГц)</w:t>
            </w:r>
            <w:r w:rsidRPr="00AE1078">
              <w:rPr>
                <w:snapToGrid w:val="0"/>
                <w:color w:val="000000"/>
                <w:sz w:val="18"/>
                <w:szCs w:val="18"/>
                <w:vertAlign w:val="superscript"/>
                <w:lang w:val="ru-RU"/>
              </w:rPr>
              <w:t>(1)</w:t>
            </w:r>
          </w:p>
        </w:tc>
        <w:tc>
          <w:tcPr>
            <w:tcW w:w="1842" w:type="dxa"/>
          </w:tcPr>
          <w:p w:rsidR="007A5B9D" w:rsidRPr="00AE1078" w:rsidRDefault="007A5B9D" w:rsidP="008A675C">
            <w:pPr>
              <w:pStyle w:val="Tabletext"/>
              <w:jc w:val="center"/>
              <w:rPr>
                <w:snapToGrid w:val="0"/>
                <w:sz w:val="18"/>
                <w:szCs w:val="18"/>
                <w:lang w:val="ru-RU"/>
              </w:rPr>
            </w:pPr>
            <w:r w:rsidRPr="00AE1078">
              <w:rPr>
                <w:snapToGrid w:val="0"/>
                <w:sz w:val="18"/>
                <w:szCs w:val="18"/>
                <w:lang w:val="ru-RU"/>
              </w:rPr>
              <w:t xml:space="preserve">0,902–3,5 ГГц </w:t>
            </w:r>
          </w:p>
        </w:tc>
        <w:tc>
          <w:tcPr>
            <w:tcW w:w="1843" w:type="dxa"/>
          </w:tcPr>
          <w:p w:rsidR="007A5B9D" w:rsidRPr="00AE1078" w:rsidRDefault="007A5B9D" w:rsidP="008A675C">
            <w:pPr>
              <w:pStyle w:val="Tabletext"/>
              <w:jc w:val="center"/>
              <w:rPr>
                <w:snapToGrid w:val="0"/>
                <w:sz w:val="18"/>
                <w:szCs w:val="18"/>
                <w:lang w:val="ru-RU"/>
              </w:rPr>
            </w:pPr>
            <w:r w:rsidRPr="00AE1078">
              <w:rPr>
                <w:snapToGrid w:val="0"/>
                <w:sz w:val="18"/>
                <w:szCs w:val="18"/>
                <w:lang w:val="ru-RU"/>
              </w:rPr>
              <w:t>5,65–10,5 ГГц</w:t>
            </w:r>
          </w:p>
        </w:tc>
        <w:tc>
          <w:tcPr>
            <w:tcW w:w="1843" w:type="dxa"/>
          </w:tcPr>
          <w:p w:rsidR="007A5B9D" w:rsidRPr="00AE1078" w:rsidRDefault="007A5B9D" w:rsidP="008A675C">
            <w:pPr>
              <w:pStyle w:val="Tabletext"/>
              <w:jc w:val="center"/>
              <w:rPr>
                <w:snapToGrid w:val="0"/>
                <w:sz w:val="18"/>
                <w:szCs w:val="18"/>
                <w:lang w:val="ru-RU"/>
              </w:rPr>
            </w:pPr>
            <w:r w:rsidRPr="00AE1078">
              <w:rPr>
                <w:snapToGrid w:val="0"/>
                <w:sz w:val="18"/>
                <w:szCs w:val="18"/>
                <w:lang w:val="ru-RU"/>
              </w:rPr>
              <w:t>24–47,2 ГГц</w:t>
            </w:r>
          </w:p>
        </w:tc>
        <w:tc>
          <w:tcPr>
            <w:tcW w:w="1843" w:type="dxa"/>
          </w:tcPr>
          <w:p w:rsidR="007A5B9D" w:rsidRPr="00AE1078" w:rsidRDefault="007A5B9D" w:rsidP="008A675C">
            <w:pPr>
              <w:pStyle w:val="Tabletext"/>
              <w:jc w:val="center"/>
              <w:rPr>
                <w:snapToGrid w:val="0"/>
                <w:sz w:val="18"/>
                <w:szCs w:val="18"/>
                <w:lang w:val="ru-RU"/>
              </w:rPr>
            </w:pPr>
            <w:r w:rsidRPr="00AE1078">
              <w:rPr>
                <w:snapToGrid w:val="0"/>
                <w:sz w:val="18"/>
                <w:szCs w:val="18"/>
                <w:lang w:val="ru-RU"/>
              </w:rPr>
              <w:t>76–250 ГГц</w:t>
            </w:r>
          </w:p>
        </w:tc>
      </w:tr>
      <w:tr w:rsidR="007A5B9D" w:rsidRPr="00AE1078" w:rsidTr="007B787A">
        <w:trPr>
          <w:jc w:val="center"/>
        </w:trPr>
        <w:tc>
          <w:tcPr>
            <w:tcW w:w="5959" w:type="dxa"/>
          </w:tcPr>
          <w:p w:rsidR="007A5B9D" w:rsidRPr="00AE1078" w:rsidRDefault="007A5B9D" w:rsidP="008A675C">
            <w:pPr>
              <w:pStyle w:val="Tabletext"/>
              <w:jc w:val="left"/>
              <w:rPr>
                <w:snapToGrid w:val="0"/>
                <w:sz w:val="18"/>
                <w:szCs w:val="18"/>
                <w:lang w:val="ru-RU"/>
              </w:rPr>
            </w:pPr>
            <w:r w:rsidRPr="00AE1078">
              <w:rPr>
                <w:snapToGrid w:val="0"/>
                <w:sz w:val="18"/>
                <w:szCs w:val="18"/>
                <w:lang w:val="ru-RU"/>
              </w:rPr>
              <w:t>Необходимая ширина полосы частот и класс излучения (позывной излучения)</w:t>
            </w:r>
          </w:p>
        </w:tc>
        <w:tc>
          <w:tcPr>
            <w:tcW w:w="1842" w:type="dxa"/>
          </w:tcPr>
          <w:p w:rsidR="007A5B9D" w:rsidRPr="00AE1078" w:rsidRDefault="007A5B9D" w:rsidP="008A675C">
            <w:pPr>
              <w:pStyle w:val="Tabletext"/>
              <w:jc w:val="center"/>
              <w:rPr>
                <w:snapToGrid w:val="0"/>
                <w:sz w:val="18"/>
                <w:szCs w:val="18"/>
                <w:lang w:val="ru-RU"/>
              </w:rPr>
            </w:pPr>
            <w:r w:rsidRPr="00AE1078">
              <w:rPr>
                <w:snapToGrid w:val="0"/>
                <w:color w:val="000000"/>
                <w:sz w:val="18"/>
                <w:szCs w:val="18"/>
                <w:lang w:val="ru-RU"/>
              </w:rPr>
              <w:t>150HA1A</w:t>
            </w:r>
            <w:r w:rsidRPr="00AE1078">
              <w:rPr>
                <w:snapToGrid w:val="0"/>
                <w:color w:val="000000"/>
                <w:sz w:val="18"/>
                <w:szCs w:val="18"/>
                <w:lang w:val="ru-RU"/>
              </w:rPr>
              <w:br/>
              <w:t>150HJ2A</w:t>
            </w:r>
            <w:r w:rsidRPr="00AE1078">
              <w:rPr>
                <w:snapToGrid w:val="0"/>
                <w:sz w:val="18"/>
                <w:szCs w:val="18"/>
                <w:lang w:val="ru-RU"/>
              </w:rPr>
              <w:br/>
              <w:t>60H0J2B</w:t>
            </w:r>
            <w:r w:rsidRPr="00AE1078">
              <w:rPr>
                <w:snapToGrid w:val="0"/>
                <w:sz w:val="18"/>
                <w:szCs w:val="18"/>
                <w:lang w:val="ru-RU"/>
              </w:rPr>
              <w:br/>
              <w:t>250HF1B</w:t>
            </w:r>
          </w:p>
        </w:tc>
        <w:tc>
          <w:tcPr>
            <w:tcW w:w="1843" w:type="dxa"/>
          </w:tcPr>
          <w:p w:rsidR="007A5B9D" w:rsidRPr="00AE1078" w:rsidRDefault="007A5B9D" w:rsidP="007A5B9D">
            <w:pPr>
              <w:pStyle w:val="Tabletext"/>
              <w:jc w:val="center"/>
              <w:rPr>
                <w:snapToGrid w:val="0"/>
                <w:sz w:val="18"/>
                <w:szCs w:val="18"/>
                <w:lang w:val="ru-RU"/>
              </w:rPr>
            </w:pPr>
            <w:r w:rsidRPr="00AE1078">
              <w:rPr>
                <w:snapToGrid w:val="0"/>
                <w:color w:val="000000"/>
                <w:sz w:val="18"/>
                <w:szCs w:val="18"/>
                <w:lang w:val="ru-RU"/>
              </w:rPr>
              <w:t>150HA1A</w:t>
            </w:r>
            <w:r w:rsidRPr="00AE1078">
              <w:rPr>
                <w:snapToGrid w:val="0"/>
                <w:color w:val="000000"/>
                <w:sz w:val="18"/>
                <w:szCs w:val="18"/>
                <w:lang w:val="ru-RU"/>
              </w:rPr>
              <w:br/>
              <w:t>150HJ2A</w:t>
            </w:r>
            <w:r w:rsidRPr="00AE1078">
              <w:rPr>
                <w:snapToGrid w:val="0"/>
                <w:sz w:val="18"/>
                <w:szCs w:val="18"/>
                <w:lang w:val="ru-RU"/>
              </w:rPr>
              <w:br/>
              <w:t xml:space="preserve">60H0J2B </w:t>
            </w:r>
            <w:r w:rsidRPr="00AE1078">
              <w:rPr>
                <w:snapToGrid w:val="0"/>
                <w:sz w:val="18"/>
                <w:szCs w:val="18"/>
                <w:lang w:val="ru-RU"/>
              </w:rPr>
              <w:br/>
              <w:t>250HF1B</w:t>
            </w:r>
          </w:p>
        </w:tc>
        <w:tc>
          <w:tcPr>
            <w:tcW w:w="1843" w:type="dxa"/>
          </w:tcPr>
          <w:p w:rsidR="007A5B9D" w:rsidRPr="00AE1078" w:rsidRDefault="007A5B9D" w:rsidP="008A675C">
            <w:pPr>
              <w:pStyle w:val="Tabletext"/>
              <w:jc w:val="center"/>
              <w:rPr>
                <w:snapToGrid w:val="0"/>
                <w:sz w:val="18"/>
                <w:szCs w:val="18"/>
                <w:lang w:val="ru-RU"/>
              </w:rPr>
            </w:pPr>
            <w:r w:rsidRPr="00AE1078">
              <w:rPr>
                <w:snapToGrid w:val="0"/>
                <w:sz w:val="18"/>
                <w:szCs w:val="18"/>
                <w:lang w:val="ru-RU"/>
              </w:rPr>
              <w:t>150HA1A</w:t>
            </w:r>
            <w:r w:rsidRPr="00AE1078">
              <w:rPr>
                <w:snapToGrid w:val="0"/>
                <w:sz w:val="18"/>
                <w:szCs w:val="18"/>
                <w:lang w:val="ru-RU"/>
              </w:rPr>
              <w:br/>
              <w:t>150HJ2A</w:t>
            </w:r>
            <w:r w:rsidRPr="00AE1078">
              <w:rPr>
                <w:snapToGrid w:val="0"/>
                <w:sz w:val="18"/>
                <w:szCs w:val="18"/>
                <w:lang w:val="ru-RU"/>
              </w:rPr>
              <w:br/>
              <w:t>60H0J2B</w:t>
            </w:r>
            <w:r w:rsidRPr="00AE1078">
              <w:rPr>
                <w:snapToGrid w:val="0"/>
                <w:sz w:val="18"/>
                <w:szCs w:val="18"/>
                <w:lang w:val="ru-RU"/>
              </w:rPr>
              <w:br/>
              <w:t>250HF1B</w:t>
            </w:r>
          </w:p>
        </w:tc>
        <w:tc>
          <w:tcPr>
            <w:tcW w:w="1843" w:type="dxa"/>
          </w:tcPr>
          <w:p w:rsidR="007A5B9D" w:rsidRPr="00AE1078" w:rsidRDefault="007A5B9D" w:rsidP="008A675C">
            <w:pPr>
              <w:pStyle w:val="Tabletext"/>
              <w:jc w:val="center"/>
              <w:rPr>
                <w:snapToGrid w:val="0"/>
                <w:sz w:val="18"/>
                <w:szCs w:val="18"/>
                <w:lang w:val="ru-RU"/>
              </w:rPr>
            </w:pPr>
            <w:r w:rsidRPr="00AE1078">
              <w:rPr>
                <w:snapToGrid w:val="0"/>
                <w:sz w:val="18"/>
                <w:szCs w:val="18"/>
                <w:lang w:val="ru-RU"/>
              </w:rPr>
              <w:t>150HA1A</w:t>
            </w:r>
            <w:r w:rsidRPr="00AE1078">
              <w:rPr>
                <w:snapToGrid w:val="0"/>
                <w:sz w:val="18"/>
                <w:szCs w:val="18"/>
                <w:lang w:val="ru-RU"/>
              </w:rPr>
              <w:br/>
              <w:t>150HJ2A</w:t>
            </w:r>
            <w:r w:rsidRPr="00AE1078">
              <w:rPr>
                <w:snapToGrid w:val="0"/>
                <w:sz w:val="18"/>
                <w:szCs w:val="18"/>
                <w:lang w:val="ru-RU"/>
              </w:rPr>
              <w:br/>
              <w:t>60H0J2B</w:t>
            </w:r>
            <w:r w:rsidRPr="00AE1078">
              <w:rPr>
                <w:snapToGrid w:val="0"/>
                <w:sz w:val="18"/>
                <w:szCs w:val="18"/>
                <w:lang w:val="ru-RU"/>
              </w:rPr>
              <w:br/>
              <w:t>250HF1B</w:t>
            </w:r>
          </w:p>
        </w:tc>
      </w:tr>
      <w:tr w:rsidR="007A5B9D" w:rsidRPr="00AE1078" w:rsidTr="007B787A">
        <w:trPr>
          <w:jc w:val="center"/>
        </w:trPr>
        <w:tc>
          <w:tcPr>
            <w:tcW w:w="5959" w:type="dxa"/>
          </w:tcPr>
          <w:p w:rsidR="007A5B9D" w:rsidRPr="00AE1078" w:rsidRDefault="007A5B9D" w:rsidP="001C3D0A">
            <w:pPr>
              <w:pStyle w:val="Tabletext"/>
              <w:rPr>
                <w:snapToGrid w:val="0"/>
                <w:sz w:val="18"/>
                <w:szCs w:val="18"/>
                <w:lang w:val="ru-RU"/>
              </w:rPr>
            </w:pPr>
            <w:r w:rsidRPr="00AE1078">
              <w:rPr>
                <w:snapToGrid w:val="0"/>
                <w:color w:val="000000"/>
                <w:sz w:val="18"/>
                <w:szCs w:val="18"/>
                <w:lang w:val="ru-RU"/>
              </w:rPr>
              <w:t>Мощность передатчика (</w:t>
            </w:r>
            <w:proofErr w:type="spellStart"/>
            <w:r w:rsidRPr="00AE1078">
              <w:rPr>
                <w:snapToGrid w:val="0"/>
                <w:color w:val="000000"/>
                <w:sz w:val="18"/>
                <w:szCs w:val="18"/>
                <w:lang w:val="ru-RU"/>
              </w:rPr>
              <w:t>дБВт</w:t>
            </w:r>
            <w:proofErr w:type="spellEnd"/>
            <w:r w:rsidRPr="00AE1078">
              <w:rPr>
                <w:snapToGrid w:val="0"/>
                <w:color w:val="000000"/>
                <w:sz w:val="18"/>
                <w:szCs w:val="18"/>
                <w:lang w:val="ru-RU"/>
              </w:rPr>
              <w:t>)</w:t>
            </w:r>
            <w:r w:rsidRPr="00AE1078">
              <w:rPr>
                <w:snapToGrid w:val="0"/>
                <w:color w:val="000000"/>
                <w:sz w:val="18"/>
                <w:szCs w:val="18"/>
                <w:vertAlign w:val="superscript"/>
                <w:lang w:val="ru-RU"/>
              </w:rPr>
              <w:t>(2)</w:t>
            </w:r>
          </w:p>
        </w:tc>
        <w:tc>
          <w:tcPr>
            <w:tcW w:w="1842" w:type="dxa"/>
          </w:tcPr>
          <w:p w:rsidR="007A5B9D" w:rsidRPr="00AE1078" w:rsidRDefault="007A5B9D" w:rsidP="008A675C">
            <w:pPr>
              <w:pStyle w:val="Tabletext"/>
              <w:jc w:val="center"/>
              <w:rPr>
                <w:snapToGrid w:val="0"/>
                <w:sz w:val="18"/>
                <w:szCs w:val="18"/>
                <w:lang w:val="ru-RU"/>
              </w:rPr>
            </w:pPr>
            <w:r w:rsidRPr="00AE1078">
              <w:rPr>
                <w:snapToGrid w:val="0"/>
                <w:sz w:val="18"/>
                <w:szCs w:val="18"/>
                <w:lang w:val="ru-RU"/>
              </w:rPr>
              <w:t>3–31,7</w:t>
            </w:r>
          </w:p>
        </w:tc>
        <w:tc>
          <w:tcPr>
            <w:tcW w:w="1843" w:type="dxa"/>
          </w:tcPr>
          <w:p w:rsidR="007A5B9D" w:rsidRPr="00AE1078" w:rsidRDefault="007A5B9D" w:rsidP="008A675C">
            <w:pPr>
              <w:pStyle w:val="Tabletext"/>
              <w:jc w:val="center"/>
              <w:rPr>
                <w:snapToGrid w:val="0"/>
                <w:sz w:val="18"/>
                <w:szCs w:val="18"/>
                <w:lang w:val="ru-RU"/>
              </w:rPr>
            </w:pPr>
            <w:r w:rsidRPr="00AE1078">
              <w:rPr>
                <w:snapToGrid w:val="0"/>
                <w:sz w:val="18"/>
                <w:szCs w:val="18"/>
                <w:lang w:val="ru-RU"/>
              </w:rPr>
              <w:t>3–20</w:t>
            </w:r>
          </w:p>
        </w:tc>
        <w:tc>
          <w:tcPr>
            <w:tcW w:w="1843" w:type="dxa"/>
          </w:tcPr>
          <w:p w:rsidR="007A5B9D" w:rsidRPr="00AE1078" w:rsidRDefault="007A5B9D" w:rsidP="008A675C">
            <w:pPr>
              <w:pStyle w:val="Tabletext"/>
              <w:jc w:val="center"/>
              <w:rPr>
                <w:snapToGrid w:val="0"/>
                <w:sz w:val="18"/>
                <w:szCs w:val="18"/>
                <w:lang w:val="ru-RU"/>
              </w:rPr>
            </w:pPr>
            <w:r w:rsidRPr="00AE1078">
              <w:rPr>
                <w:snapToGrid w:val="0"/>
                <w:sz w:val="18"/>
                <w:szCs w:val="18"/>
                <w:lang w:val="ru-RU"/>
              </w:rPr>
              <w:t>−10–10</w:t>
            </w:r>
          </w:p>
        </w:tc>
        <w:tc>
          <w:tcPr>
            <w:tcW w:w="1843" w:type="dxa"/>
          </w:tcPr>
          <w:p w:rsidR="007A5B9D" w:rsidRPr="00AE1078" w:rsidRDefault="007A5B9D" w:rsidP="008A675C">
            <w:pPr>
              <w:pStyle w:val="Tabletext"/>
              <w:jc w:val="center"/>
              <w:rPr>
                <w:snapToGrid w:val="0"/>
                <w:sz w:val="18"/>
                <w:szCs w:val="18"/>
                <w:lang w:val="ru-RU"/>
              </w:rPr>
            </w:pPr>
            <w:r w:rsidRPr="00AE1078">
              <w:rPr>
                <w:snapToGrid w:val="0"/>
                <w:sz w:val="18"/>
                <w:szCs w:val="18"/>
                <w:lang w:val="ru-RU"/>
              </w:rPr>
              <w:t>−10–10</w:t>
            </w:r>
          </w:p>
        </w:tc>
      </w:tr>
      <w:tr w:rsidR="007A5B9D" w:rsidRPr="00AE1078" w:rsidTr="007B787A">
        <w:trPr>
          <w:jc w:val="center"/>
        </w:trPr>
        <w:tc>
          <w:tcPr>
            <w:tcW w:w="5959" w:type="dxa"/>
          </w:tcPr>
          <w:p w:rsidR="007A5B9D" w:rsidRPr="00AE1078" w:rsidRDefault="007A5B9D" w:rsidP="008A675C">
            <w:pPr>
              <w:pStyle w:val="Tabletext"/>
              <w:rPr>
                <w:snapToGrid w:val="0"/>
                <w:sz w:val="18"/>
                <w:szCs w:val="18"/>
                <w:lang w:val="ru-RU"/>
              </w:rPr>
            </w:pPr>
            <w:r w:rsidRPr="00AE1078">
              <w:rPr>
                <w:snapToGrid w:val="0"/>
                <w:sz w:val="18"/>
                <w:szCs w:val="18"/>
                <w:lang w:val="ru-RU"/>
              </w:rPr>
              <w:t>Потери в фидерной линии (дБ)</w:t>
            </w:r>
          </w:p>
        </w:tc>
        <w:tc>
          <w:tcPr>
            <w:tcW w:w="1842" w:type="dxa"/>
          </w:tcPr>
          <w:p w:rsidR="007A5B9D" w:rsidRPr="00AE1078" w:rsidRDefault="007A5B9D" w:rsidP="008A675C">
            <w:pPr>
              <w:pStyle w:val="Tabletext"/>
              <w:jc w:val="center"/>
              <w:rPr>
                <w:snapToGrid w:val="0"/>
                <w:sz w:val="18"/>
                <w:szCs w:val="18"/>
                <w:lang w:val="ru-RU"/>
              </w:rPr>
            </w:pPr>
            <w:r w:rsidRPr="00AE1078">
              <w:rPr>
                <w:snapToGrid w:val="0"/>
                <w:sz w:val="18"/>
                <w:szCs w:val="18"/>
                <w:lang w:val="ru-RU"/>
              </w:rPr>
              <w:t>1–6</w:t>
            </w:r>
          </w:p>
        </w:tc>
        <w:tc>
          <w:tcPr>
            <w:tcW w:w="1843" w:type="dxa"/>
          </w:tcPr>
          <w:p w:rsidR="007A5B9D" w:rsidRPr="00AE1078" w:rsidRDefault="007A5B9D" w:rsidP="008A675C">
            <w:pPr>
              <w:pStyle w:val="Tabletext"/>
              <w:jc w:val="center"/>
              <w:rPr>
                <w:snapToGrid w:val="0"/>
                <w:sz w:val="18"/>
                <w:szCs w:val="18"/>
                <w:lang w:val="ru-RU"/>
              </w:rPr>
            </w:pPr>
            <w:r w:rsidRPr="00AE1078">
              <w:rPr>
                <w:snapToGrid w:val="0"/>
                <w:sz w:val="18"/>
                <w:szCs w:val="18"/>
                <w:lang w:val="ru-RU"/>
              </w:rPr>
              <w:t>1–6</w:t>
            </w:r>
          </w:p>
        </w:tc>
        <w:tc>
          <w:tcPr>
            <w:tcW w:w="1843" w:type="dxa"/>
          </w:tcPr>
          <w:p w:rsidR="007A5B9D" w:rsidRPr="00AE1078" w:rsidRDefault="007A5B9D" w:rsidP="008A675C">
            <w:pPr>
              <w:pStyle w:val="Tabletext"/>
              <w:jc w:val="center"/>
              <w:rPr>
                <w:snapToGrid w:val="0"/>
                <w:sz w:val="18"/>
                <w:szCs w:val="18"/>
                <w:lang w:val="ru-RU"/>
              </w:rPr>
            </w:pPr>
            <w:r w:rsidRPr="00AE1078">
              <w:rPr>
                <w:snapToGrid w:val="0"/>
                <w:sz w:val="18"/>
                <w:szCs w:val="18"/>
                <w:lang w:val="ru-RU"/>
              </w:rPr>
              <w:t>0–6</w:t>
            </w:r>
          </w:p>
        </w:tc>
        <w:tc>
          <w:tcPr>
            <w:tcW w:w="1843" w:type="dxa"/>
          </w:tcPr>
          <w:p w:rsidR="007A5B9D" w:rsidRPr="00AE1078" w:rsidRDefault="007A5B9D" w:rsidP="008A675C">
            <w:pPr>
              <w:pStyle w:val="Tabletext"/>
              <w:jc w:val="center"/>
              <w:rPr>
                <w:snapToGrid w:val="0"/>
                <w:sz w:val="18"/>
                <w:szCs w:val="18"/>
                <w:lang w:val="ru-RU"/>
              </w:rPr>
            </w:pPr>
            <w:r w:rsidRPr="00AE1078">
              <w:rPr>
                <w:snapToGrid w:val="0"/>
                <w:sz w:val="18"/>
                <w:szCs w:val="18"/>
                <w:lang w:val="ru-RU"/>
              </w:rPr>
              <w:t>0–6</w:t>
            </w:r>
          </w:p>
        </w:tc>
      </w:tr>
      <w:tr w:rsidR="007A5B9D" w:rsidRPr="00AE1078" w:rsidTr="007B787A">
        <w:trPr>
          <w:jc w:val="center"/>
        </w:trPr>
        <w:tc>
          <w:tcPr>
            <w:tcW w:w="5959" w:type="dxa"/>
          </w:tcPr>
          <w:p w:rsidR="007A5B9D" w:rsidRPr="00AE1078" w:rsidRDefault="007A5B9D" w:rsidP="008A675C">
            <w:pPr>
              <w:pStyle w:val="Tabletext"/>
              <w:jc w:val="left"/>
              <w:rPr>
                <w:snapToGrid w:val="0"/>
                <w:sz w:val="18"/>
                <w:szCs w:val="18"/>
                <w:lang w:val="ru-RU"/>
              </w:rPr>
            </w:pPr>
            <w:r w:rsidRPr="00AE1078">
              <w:rPr>
                <w:snapToGrid w:val="0"/>
                <w:sz w:val="18"/>
                <w:szCs w:val="18"/>
                <w:lang w:val="ru-RU"/>
              </w:rPr>
              <w:t>Коэффициент усиления передающей антенны (</w:t>
            </w:r>
            <w:proofErr w:type="spellStart"/>
            <w:r w:rsidRPr="00AE1078">
              <w:rPr>
                <w:snapToGrid w:val="0"/>
                <w:sz w:val="18"/>
                <w:szCs w:val="18"/>
                <w:lang w:val="ru-RU"/>
              </w:rPr>
              <w:t>дБи</w:t>
            </w:r>
            <w:proofErr w:type="spellEnd"/>
            <w:r w:rsidRPr="00AE1078">
              <w:rPr>
                <w:snapToGrid w:val="0"/>
                <w:sz w:val="18"/>
                <w:szCs w:val="18"/>
                <w:lang w:val="ru-RU"/>
              </w:rPr>
              <w:t>)</w:t>
            </w:r>
          </w:p>
        </w:tc>
        <w:tc>
          <w:tcPr>
            <w:tcW w:w="1842" w:type="dxa"/>
          </w:tcPr>
          <w:p w:rsidR="007A5B9D" w:rsidRPr="00AE1078" w:rsidRDefault="007A5B9D" w:rsidP="008A675C">
            <w:pPr>
              <w:pStyle w:val="Tabletext"/>
              <w:jc w:val="center"/>
              <w:rPr>
                <w:snapToGrid w:val="0"/>
                <w:sz w:val="18"/>
                <w:szCs w:val="18"/>
                <w:lang w:val="ru-RU"/>
              </w:rPr>
            </w:pPr>
            <w:r w:rsidRPr="00AE1078">
              <w:rPr>
                <w:snapToGrid w:val="0"/>
                <w:sz w:val="18"/>
                <w:szCs w:val="18"/>
                <w:lang w:val="ru-RU"/>
              </w:rPr>
              <w:t>10–42</w:t>
            </w:r>
          </w:p>
        </w:tc>
        <w:tc>
          <w:tcPr>
            <w:tcW w:w="1843" w:type="dxa"/>
          </w:tcPr>
          <w:p w:rsidR="007A5B9D" w:rsidRPr="00AE1078" w:rsidRDefault="007A5B9D" w:rsidP="008A675C">
            <w:pPr>
              <w:pStyle w:val="Tabletext"/>
              <w:jc w:val="center"/>
              <w:rPr>
                <w:snapToGrid w:val="0"/>
                <w:sz w:val="18"/>
                <w:szCs w:val="18"/>
                <w:lang w:val="ru-RU"/>
              </w:rPr>
            </w:pPr>
            <w:r w:rsidRPr="00AE1078">
              <w:rPr>
                <w:snapToGrid w:val="0"/>
                <w:sz w:val="18"/>
                <w:szCs w:val="18"/>
                <w:lang w:val="ru-RU"/>
              </w:rPr>
              <w:t>10–42</w:t>
            </w:r>
          </w:p>
        </w:tc>
        <w:tc>
          <w:tcPr>
            <w:tcW w:w="1843" w:type="dxa"/>
          </w:tcPr>
          <w:p w:rsidR="007A5B9D" w:rsidRPr="00AE1078" w:rsidRDefault="007A5B9D" w:rsidP="008A675C">
            <w:pPr>
              <w:pStyle w:val="Tabletext"/>
              <w:jc w:val="center"/>
              <w:rPr>
                <w:snapToGrid w:val="0"/>
                <w:sz w:val="18"/>
                <w:szCs w:val="18"/>
                <w:lang w:val="ru-RU"/>
              </w:rPr>
            </w:pPr>
            <w:r w:rsidRPr="00AE1078">
              <w:rPr>
                <w:snapToGrid w:val="0"/>
                <w:sz w:val="18"/>
                <w:szCs w:val="18"/>
                <w:lang w:val="ru-RU"/>
              </w:rPr>
              <w:t>10–42</w:t>
            </w:r>
          </w:p>
        </w:tc>
        <w:tc>
          <w:tcPr>
            <w:tcW w:w="1843" w:type="dxa"/>
          </w:tcPr>
          <w:p w:rsidR="007A5B9D" w:rsidRPr="00AE1078" w:rsidRDefault="007A5B9D" w:rsidP="008A675C">
            <w:pPr>
              <w:pStyle w:val="Tabletext"/>
              <w:jc w:val="center"/>
              <w:rPr>
                <w:snapToGrid w:val="0"/>
                <w:sz w:val="18"/>
                <w:szCs w:val="18"/>
                <w:lang w:val="ru-RU"/>
              </w:rPr>
            </w:pPr>
            <w:r w:rsidRPr="00AE1078">
              <w:rPr>
                <w:snapToGrid w:val="0"/>
                <w:sz w:val="18"/>
                <w:szCs w:val="18"/>
                <w:lang w:val="ru-RU"/>
              </w:rPr>
              <w:t>10–52</w:t>
            </w:r>
          </w:p>
        </w:tc>
      </w:tr>
      <w:tr w:rsidR="007A5B9D" w:rsidRPr="00AE1078" w:rsidTr="007B787A">
        <w:trPr>
          <w:jc w:val="center"/>
        </w:trPr>
        <w:tc>
          <w:tcPr>
            <w:tcW w:w="5959" w:type="dxa"/>
          </w:tcPr>
          <w:p w:rsidR="007A5B9D" w:rsidRPr="00AE1078" w:rsidRDefault="007A5B9D" w:rsidP="00C744F0">
            <w:pPr>
              <w:pStyle w:val="Tabletext"/>
              <w:jc w:val="left"/>
              <w:rPr>
                <w:snapToGrid w:val="0"/>
                <w:color w:val="000000"/>
                <w:sz w:val="18"/>
                <w:szCs w:val="18"/>
                <w:lang w:val="ru-RU"/>
              </w:rPr>
            </w:pPr>
            <w:r w:rsidRPr="00AE1078">
              <w:rPr>
                <w:snapToGrid w:val="0"/>
                <w:color w:val="000000"/>
                <w:sz w:val="18"/>
                <w:szCs w:val="18"/>
                <w:lang w:val="ru-RU"/>
              </w:rPr>
              <w:t xml:space="preserve">Типичная </w:t>
            </w:r>
            <w:proofErr w:type="spellStart"/>
            <w:r w:rsidRPr="00AE1078">
              <w:rPr>
                <w:snapToGrid w:val="0"/>
                <w:color w:val="000000"/>
                <w:sz w:val="18"/>
                <w:szCs w:val="18"/>
                <w:lang w:val="ru-RU"/>
              </w:rPr>
              <w:t>э.и.и.м</w:t>
            </w:r>
            <w:proofErr w:type="spellEnd"/>
            <w:r w:rsidRPr="00AE1078">
              <w:rPr>
                <w:snapToGrid w:val="0"/>
                <w:color w:val="000000"/>
                <w:sz w:val="18"/>
                <w:szCs w:val="18"/>
                <w:lang w:val="ru-RU"/>
              </w:rPr>
              <w:t>. (</w:t>
            </w:r>
            <w:proofErr w:type="spellStart"/>
            <w:r w:rsidRPr="00AE1078">
              <w:rPr>
                <w:snapToGrid w:val="0"/>
                <w:color w:val="000000"/>
                <w:sz w:val="18"/>
                <w:szCs w:val="18"/>
                <w:lang w:val="ru-RU"/>
              </w:rPr>
              <w:t>дБВт</w:t>
            </w:r>
            <w:proofErr w:type="spellEnd"/>
            <w:r w:rsidRPr="00AE1078">
              <w:rPr>
                <w:snapToGrid w:val="0"/>
                <w:color w:val="000000"/>
                <w:sz w:val="18"/>
                <w:szCs w:val="18"/>
                <w:lang w:val="ru-RU"/>
              </w:rPr>
              <w:t>)</w:t>
            </w:r>
            <w:r w:rsidRPr="00AE1078">
              <w:rPr>
                <w:snapToGrid w:val="0"/>
                <w:color w:val="000000"/>
                <w:sz w:val="18"/>
                <w:szCs w:val="18"/>
                <w:vertAlign w:val="superscript"/>
                <w:lang w:val="ru-RU"/>
              </w:rPr>
              <w:t>(3)</w:t>
            </w:r>
          </w:p>
        </w:tc>
        <w:tc>
          <w:tcPr>
            <w:tcW w:w="1842" w:type="dxa"/>
          </w:tcPr>
          <w:p w:rsidR="007A5B9D" w:rsidRPr="00AE1078" w:rsidRDefault="007A5B9D" w:rsidP="008A675C">
            <w:pPr>
              <w:pStyle w:val="Tabletext"/>
              <w:jc w:val="center"/>
              <w:rPr>
                <w:snapToGrid w:val="0"/>
                <w:color w:val="000000"/>
                <w:sz w:val="18"/>
                <w:szCs w:val="18"/>
                <w:lang w:val="ru-RU"/>
              </w:rPr>
            </w:pPr>
            <w:r w:rsidRPr="00AE1078">
              <w:rPr>
                <w:snapToGrid w:val="0"/>
                <w:color w:val="000000"/>
                <w:sz w:val="18"/>
                <w:szCs w:val="18"/>
                <w:lang w:val="ru-RU"/>
              </w:rPr>
              <w:t>1–45</w:t>
            </w:r>
          </w:p>
        </w:tc>
        <w:tc>
          <w:tcPr>
            <w:tcW w:w="1843" w:type="dxa"/>
          </w:tcPr>
          <w:p w:rsidR="007A5B9D" w:rsidRPr="00AE1078" w:rsidRDefault="007A5B9D" w:rsidP="008A675C">
            <w:pPr>
              <w:pStyle w:val="Tabletext"/>
              <w:jc w:val="center"/>
              <w:rPr>
                <w:snapToGrid w:val="0"/>
                <w:sz w:val="18"/>
                <w:szCs w:val="18"/>
                <w:lang w:val="ru-RU"/>
              </w:rPr>
            </w:pPr>
            <w:r w:rsidRPr="00AE1078">
              <w:rPr>
                <w:snapToGrid w:val="0"/>
                <w:sz w:val="18"/>
                <w:szCs w:val="18"/>
                <w:lang w:val="ru-RU"/>
              </w:rPr>
              <w:t>1–45</w:t>
            </w:r>
          </w:p>
        </w:tc>
        <w:tc>
          <w:tcPr>
            <w:tcW w:w="1843" w:type="dxa"/>
          </w:tcPr>
          <w:p w:rsidR="007A5B9D" w:rsidRPr="00AE1078" w:rsidRDefault="007A5B9D" w:rsidP="008A675C">
            <w:pPr>
              <w:pStyle w:val="Tabletext"/>
              <w:jc w:val="center"/>
              <w:rPr>
                <w:snapToGrid w:val="0"/>
                <w:sz w:val="18"/>
                <w:szCs w:val="18"/>
                <w:lang w:val="ru-RU"/>
              </w:rPr>
            </w:pPr>
            <w:r w:rsidRPr="00AE1078">
              <w:rPr>
                <w:snapToGrid w:val="0"/>
                <w:sz w:val="18"/>
                <w:szCs w:val="18"/>
                <w:lang w:val="ru-RU"/>
              </w:rPr>
              <w:t>1–45</w:t>
            </w:r>
          </w:p>
        </w:tc>
        <w:tc>
          <w:tcPr>
            <w:tcW w:w="1843" w:type="dxa"/>
          </w:tcPr>
          <w:p w:rsidR="007A5B9D" w:rsidRPr="00AE1078" w:rsidRDefault="007A5B9D" w:rsidP="008A675C">
            <w:pPr>
              <w:pStyle w:val="Tabletext"/>
              <w:jc w:val="center"/>
              <w:rPr>
                <w:snapToGrid w:val="0"/>
                <w:sz w:val="18"/>
                <w:szCs w:val="18"/>
                <w:lang w:val="ru-RU"/>
              </w:rPr>
            </w:pPr>
            <w:r w:rsidRPr="00AE1078">
              <w:rPr>
                <w:snapToGrid w:val="0"/>
                <w:sz w:val="18"/>
                <w:szCs w:val="18"/>
                <w:lang w:val="ru-RU"/>
              </w:rPr>
              <w:t>1–45</w:t>
            </w:r>
          </w:p>
        </w:tc>
      </w:tr>
      <w:tr w:rsidR="007A5B9D" w:rsidRPr="00AE1078" w:rsidTr="007B787A">
        <w:trPr>
          <w:jc w:val="center"/>
        </w:trPr>
        <w:tc>
          <w:tcPr>
            <w:tcW w:w="5959" w:type="dxa"/>
          </w:tcPr>
          <w:p w:rsidR="007A5B9D" w:rsidRPr="00AE1078" w:rsidRDefault="007A5B9D" w:rsidP="008A675C">
            <w:pPr>
              <w:pStyle w:val="Tabletext"/>
              <w:rPr>
                <w:snapToGrid w:val="0"/>
                <w:sz w:val="18"/>
                <w:szCs w:val="18"/>
                <w:lang w:val="ru-RU"/>
              </w:rPr>
            </w:pPr>
            <w:r w:rsidRPr="00AE1078">
              <w:rPr>
                <w:snapToGrid w:val="0"/>
                <w:color w:val="000000"/>
                <w:sz w:val="18"/>
                <w:szCs w:val="18"/>
                <w:lang w:val="ru-RU"/>
              </w:rPr>
              <w:t>Поляризация антенны</w:t>
            </w:r>
          </w:p>
        </w:tc>
        <w:tc>
          <w:tcPr>
            <w:tcW w:w="1842" w:type="dxa"/>
          </w:tcPr>
          <w:p w:rsidR="007A5B9D" w:rsidRPr="00AE1078" w:rsidRDefault="007A5B9D" w:rsidP="008A675C">
            <w:pPr>
              <w:pStyle w:val="Tabletext"/>
              <w:jc w:val="center"/>
              <w:rPr>
                <w:sz w:val="18"/>
                <w:szCs w:val="18"/>
                <w:lang w:val="ru-RU"/>
              </w:rPr>
            </w:pPr>
            <w:r w:rsidRPr="00AE1078">
              <w:rPr>
                <w:snapToGrid w:val="0"/>
                <w:sz w:val="18"/>
                <w:szCs w:val="18"/>
                <w:lang w:val="ru-RU"/>
              </w:rPr>
              <w:t>Горизонтальная, вертикальная</w:t>
            </w:r>
          </w:p>
        </w:tc>
        <w:tc>
          <w:tcPr>
            <w:tcW w:w="1843" w:type="dxa"/>
          </w:tcPr>
          <w:p w:rsidR="007A5B9D" w:rsidRPr="00AE1078" w:rsidRDefault="007A5B9D" w:rsidP="008A675C">
            <w:pPr>
              <w:pStyle w:val="Tabletext"/>
              <w:jc w:val="center"/>
              <w:rPr>
                <w:sz w:val="18"/>
                <w:szCs w:val="18"/>
                <w:lang w:val="ru-RU"/>
              </w:rPr>
            </w:pPr>
            <w:r w:rsidRPr="00AE1078">
              <w:rPr>
                <w:snapToGrid w:val="0"/>
                <w:sz w:val="18"/>
                <w:szCs w:val="18"/>
                <w:lang w:val="ru-RU"/>
              </w:rPr>
              <w:t>Горизонтальная, вертикальная</w:t>
            </w:r>
          </w:p>
        </w:tc>
        <w:tc>
          <w:tcPr>
            <w:tcW w:w="1843" w:type="dxa"/>
          </w:tcPr>
          <w:p w:rsidR="007A5B9D" w:rsidRPr="00AE1078" w:rsidRDefault="007A5B9D" w:rsidP="008A675C">
            <w:pPr>
              <w:pStyle w:val="Tabletext"/>
              <w:jc w:val="center"/>
              <w:rPr>
                <w:sz w:val="18"/>
                <w:szCs w:val="18"/>
                <w:lang w:val="ru-RU"/>
              </w:rPr>
            </w:pPr>
            <w:r w:rsidRPr="00AE1078">
              <w:rPr>
                <w:snapToGrid w:val="0"/>
                <w:sz w:val="18"/>
                <w:szCs w:val="18"/>
                <w:lang w:val="ru-RU"/>
              </w:rPr>
              <w:t>Горизонтальная, вертикальная</w:t>
            </w:r>
          </w:p>
        </w:tc>
        <w:tc>
          <w:tcPr>
            <w:tcW w:w="1843" w:type="dxa"/>
          </w:tcPr>
          <w:p w:rsidR="007A5B9D" w:rsidRPr="00AE1078" w:rsidRDefault="007A5B9D" w:rsidP="008A675C">
            <w:pPr>
              <w:pStyle w:val="Tabletext"/>
              <w:jc w:val="center"/>
              <w:rPr>
                <w:sz w:val="18"/>
                <w:szCs w:val="18"/>
                <w:lang w:val="ru-RU"/>
              </w:rPr>
            </w:pPr>
            <w:r w:rsidRPr="00AE1078">
              <w:rPr>
                <w:snapToGrid w:val="0"/>
                <w:sz w:val="18"/>
                <w:szCs w:val="18"/>
                <w:lang w:val="ru-RU"/>
              </w:rPr>
              <w:t>Горизонтальная, вертикальная</w:t>
            </w:r>
          </w:p>
        </w:tc>
      </w:tr>
      <w:tr w:rsidR="007A5B9D" w:rsidRPr="00AE1078" w:rsidTr="007B787A">
        <w:trPr>
          <w:jc w:val="center"/>
        </w:trPr>
        <w:tc>
          <w:tcPr>
            <w:tcW w:w="5959" w:type="dxa"/>
          </w:tcPr>
          <w:p w:rsidR="007A5B9D" w:rsidRPr="00AE1078" w:rsidRDefault="007A5B9D" w:rsidP="008A675C">
            <w:pPr>
              <w:pStyle w:val="Tabletext"/>
              <w:rPr>
                <w:snapToGrid w:val="0"/>
                <w:sz w:val="18"/>
                <w:szCs w:val="18"/>
                <w:lang w:val="ru-RU"/>
              </w:rPr>
            </w:pPr>
            <w:r w:rsidRPr="00AE1078">
              <w:rPr>
                <w:snapToGrid w:val="0"/>
                <w:color w:val="000000"/>
                <w:sz w:val="18"/>
                <w:szCs w:val="18"/>
                <w:lang w:val="ru-RU"/>
              </w:rPr>
              <w:t>Ширина полосы ПЧ приемника (кГц)</w:t>
            </w:r>
          </w:p>
        </w:tc>
        <w:tc>
          <w:tcPr>
            <w:tcW w:w="1842" w:type="dxa"/>
          </w:tcPr>
          <w:p w:rsidR="007A5B9D" w:rsidRPr="00AE1078" w:rsidRDefault="007A5B9D" w:rsidP="008A675C">
            <w:pPr>
              <w:pStyle w:val="Tabletext"/>
              <w:jc w:val="center"/>
              <w:rPr>
                <w:snapToGrid w:val="0"/>
                <w:sz w:val="18"/>
                <w:szCs w:val="18"/>
                <w:lang w:val="ru-RU"/>
              </w:rPr>
            </w:pPr>
            <w:r w:rsidRPr="00AE1078">
              <w:rPr>
                <w:snapToGrid w:val="0"/>
                <w:sz w:val="18"/>
                <w:szCs w:val="18"/>
                <w:lang w:val="ru-RU"/>
              </w:rPr>
              <w:t>0,5</w:t>
            </w:r>
          </w:p>
        </w:tc>
        <w:tc>
          <w:tcPr>
            <w:tcW w:w="1843" w:type="dxa"/>
          </w:tcPr>
          <w:p w:rsidR="007A5B9D" w:rsidRPr="00AE1078" w:rsidRDefault="007A5B9D" w:rsidP="008A675C">
            <w:pPr>
              <w:pStyle w:val="Tabletext"/>
              <w:jc w:val="center"/>
              <w:rPr>
                <w:snapToGrid w:val="0"/>
                <w:sz w:val="18"/>
                <w:szCs w:val="18"/>
                <w:lang w:val="ru-RU"/>
              </w:rPr>
            </w:pPr>
            <w:r w:rsidRPr="00AE1078">
              <w:rPr>
                <w:snapToGrid w:val="0"/>
                <w:sz w:val="18"/>
                <w:szCs w:val="18"/>
                <w:lang w:val="ru-RU"/>
              </w:rPr>
              <w:t>0,5</w:t>
            </w:r>
          </w:p>
        </w:tc>
        <w:tc>
          <w:tcPr>
            <w:tcW w:w="1843" w:type="dxa"/>
          </w:tcPr>
          <w:p w:rsidR="007A5B9D" w:rsidRPr="00AE1078" w:rsidRDefault="007A5B9D" w:rsidP="008A675C">
            <w:pPr>
              <w:pStyle w:val="Tabletext"/>
              <w:jc w:val="center"/>
              <w:rPr>
                <w:snapToGrid w:val="0"/>
                <w:sz w:val="18"/>
                <w:szCs w:val="18"/>
                <w:lang w:val="ru-RU"/>
              </w:rPr>
            </w:pPr>
            <w:r w:rsidRPr="00AE1078">
              <w:rPr>
                <w:snapToGrid w:val="0"/>
                <w:sz w:val="18"/>
                <w:szCs w:val="18"/>
                <w:lang w:val="ru-RU"/>
              </w:rPr>
              <w:t>0,5</w:t>
            </w:r>
          </w:p>
        </w:tc>
        <w:tc>
          <w:tcPr>
            <w:tcW w:w="1843" w:type="dxa"/>
          </w:tcPr>
          <w:p w:rsidR="007A5B9D" w:rsidRPr="00AE1078" w:rsidRDefault="007A5B9D" w:rsidP="008A675C">
            <w:pPr>
              <w:pStyle w:val="Tabletext"/>
              <w:jc w:val="center"/>
              <w:rPr>
                <w:snapToGrid w:val="0"/>
                <w:sz w:val="18"/>
                <w:szCs w:val="18"/>
                <w:lang w:val="ru-RU"/>
              </w:rPr>
            </w:pPr>
            <w:r w:rsidRPr="00AE1078">
              <w:rPr>
                <w:snapToGrid w:val="0"/>
                <w:sz w:val="18"/>
                <w:szCs w:val="18"/>
                <w:lang w:val="ru-RU"/>
              </w:rPr>
              <w:t>0,5</w:t>
            </w:r>
          </w:p>
        </w:tc>
      </w:tr>
      <w:tr w:rsidR="007A5B9D" w:rsidRPr="00AE1078" w:rsidTr="007B787A">
        <w:trPr>
          <w:jc w:val="center"/>
        </w:trPr>
        <w:tc>
          <w:tcPr>
            <w:tcW w:w="5959" w:type="dxa"/>
            <w:tcBorders>
              <w:bottom w:val="single" w:sz="4" w:space="0" w:color="auto"/>
            </w:tcBorders>
          </w:tcPr>
          <w:p w:rsidR="007A5B9D" w:rsidRPr="00AE1078" w:rsidRDefault="007A5B9D" w:rsidP="008A675C">
            <w:pPr>
              <w:pStyle w:val="Tabletext"/>
              <w:jc w:val="left"/>
              <w:rPr>
                <w:snapToGrid w:val="0"/>
                <w:sz w:val="18"/>
                <w:szCs w:val="18"/>
                <w:lang w:val="ru-RU"/>
              </w:rPr>
            </w:pPr>
            <w:r w:rsidRPr="00AE1078">
              <w:rPr>
                <w:snapToGrid w:val="0"/>
                <w:color w:val="000000"/>
                <w:sz w:val="18"/>
                <w:szCs w:val="18"/>
                <w:lang w:val="ru-RU"/>
              </w:rPr>
              <w:t>Коэффициент шума приемника (дБ)</w:t>
            </w:r>
            <w:r w:rsidRPr="00AE1078">
              <w:rPr>
                <w:snapToGrid w:val="0"/>
                <w:color w:val="000000"/>
                <w:sz w:val="18"/>
                <w:szCs w:val="18"/>
                <w:vertAlign w:val="superscript"/>
                <w:lang w:val="ru-RU"/>
              </w:rPr>
              <w:t>(4)</w:t>
            </w:r>
          </w:p>
        </w:tc>
        <w:tc>
          <w:tcPr>
            <w:tcW w:w="1842" w:type="dxa"/>
            <w:tcBorders>
              <w:bottom w:val="single" w:sz="4" w:space="0" w:color="auto"/>
            </w:tcBorders>
            <w:vAlign w:val="bottom"/>
          </w:tcPr>
          <w:p w:rsidR="007A5B9D" w:rsidRPr="00AE1078" w:rsidRDefault="007A5B9D" w:rsidP="008A675C">
            <w:pPr>
              <w:pStyle w:val="Tabletext"/>
              <w:jc w:val="center"/>
              <w:rPr>
                <w:snapToGrid w:val="0"/>
                <w:sz w:val="18"/>
                <w:szCs w:val="18"/>
                <w:lang w:val="ru-RU"/>
              </w:rPr>
            </w:pPr>
            <w:r w:rsidRPr="00AE1078">
              <w:rPr>
                <w:snapToGrid w:val="0"/>
                <w:sz w:val="18"/>
                <w:szCs w:val="18"/>
                <w:lang w:val="ru-RU"/>
              </w:rPr>
              <w:t>0,5–1</w:t>
            </w:r>
          </w:p>
        </w:tc>
        <w:tc>
          <w:tcPr>
            <w:tcW w:w="1843" w:type="dxa"/>
            <w:tcBorders>
              <w:bottom w:val="single" w:sz="4" w:space="0" w:color="auto"/>
            </w:tcBorders>
            <w:vAlign w:val="bottom"/>
          </w:tcPr>
          <w:p w:rsidR="007A5B9D" w:rsidRPr="00AE1078" w:rsidRDefault="007A5B9D" w:rsidP="008A675C">
            <w:pPr>
              <w:pStyle w:val="Tabletext"/>
              <w:jc w:val="center"/>
              <w:rPr>
                <w:snapToGrid w:val="0"/>
                <w:sz w:val="18"/>
                <w:szCs w:val="18"/>
                <w:lang w:val="ru-RU"/>
              </w:rPr>
            </w:pPr>
            <w:r w:rsidRPr="00AE1078">
              <w:rPr>
                <w:snapToGrid w:val="0"/>
                <w:sz w:val="18"/>
                <w:szCs w:val="18"/>
                <w:lang w:val="ru-RU"/>
              </w:rPr>
              <w:t>0,5–1</w:t>
            </w:r>
          </w:p>
        </w:tc>
        <w:tc>
          <w:tcPr>
            <w:tcW w:w="1843" w:type="dxa"/>
            <w:tcBorders>
              <w:bottom w:val="single" w:sz="4" w:space="0" w:color="auto"/>
            </w:tcBorders>
            <w:vAlign w:val="bottom"/>
          </w:tcPr>
          <w:p w:rsidR="007A5B9D" w:rsidRPr="00AE1078" w:rsidRDefault="007A5B9D" w:rsidP="008A675C">
            <w:pPr>
              <w:pStyle w:val="Tabletext"/>
              <w:jc w:val="center"/>
              <w:rPr>
                <w:snapToGrid w:val="0"/>
                <w:sz w:val="18"/>
                <w:szCs w:val="18"/>
                <w:lang w:val="ru-RU"/>
              </w:rPr>
            </w:pPr>
            <w:r w:rsidRPr="00AE1078">
              <w:rPr>
                <w:snapToGrid w:val="0"/>
                <w:sz w:val="18"/>
                <w:szCs w:val="18"/>
                <w:lang w:val="ru-RU"/>
              </w:rPr>
              <w:t>3–7</w:t>
            </w:r>
          </w:p>
        </w:tc>
        <w:tc>
          <w:tcPr>
            <w:tcW w:w="1843" w:type="dxa"/>
            <w:tcBorders>
              <w:bottom w:val="single" w:sz="4" w:space="0" w:color="auto"/>
            </w:tcBorders>
            <w:vAlign w:val="bottom"/>
          </w:tcPr>
          <w:p w:rsidR="007A5B9D" w:rsidRPr="00AE1078" w:rsidRDefault="007A5B9D" w:rsidP="008A675C">
            <w:pPr>
              <w:pStyle w:val="Tabletext"/>
              <w:jc w:val="center"/>
              <w:rPr>
                <w:snapToGrid w:val="0"/>
                <w:sz w:val="18"/>
                <w:szCs w:val="18"/>
                <w:lang w:val="ru-RU"/>
              </w:rPr>
            </w:pPr>
            <w:r w:rsidRPr="00AE1078">
              <w:rPr>
                <w:snapToGrid w:val="0"/>
                <w:sz w:val="18"/>
                <w:szCs w:val="18"/>
                <w:lang w:val="ru-RU"/>
              </w:rPr>
              <w:t>3–7</w:t>
            </w:r>
          </w:p>
        </w:tc>
      </w:tr>
      <w:tr w:rsidR="007D4A31" w:rsidRPr="00AE1078" w:rsidTr="007B787A">
        <w:trPr>
          <w:jc w:val="center"/>
        </w:trPr>
        <w:tc>
          <w:tcPr>
            <w:tcW w:w="13330" w:type="dxa"/>
            <w:gridSpan w:val="5"/>
            <w:tcBorders>
              <w:left w:val="nil"/>
              <w:bottom w:val="nil"/>
              <w:right w:val="nil"/>
            </w:tcBorders>
          </w:tcPr>
          <w:p w:rsidR="007D4A31" w:rsidRPr="00AE1078" w:rsidRDefault="007D4A31" w:rsidP="00476ADD">
            <w:pPr>
              <w:pStyle w:val="Tablelegend"/>
              <w:rPr>
                <w:sz w:val="18"/>
                <w:szCs w:val="18"/>
                <w:lang w:val="ru-RU"/>
              </w:rPr>
            </w:pPr>
            <w:r w:rsidRPr="00AE1078">
              <w:rPr>
                <w:sz w:val="18"/>
                <w:szCs w:val="18"/>
                <w:vertAlign w:val="superscript"/>
                <w:lang w:val="ru-RU"/>
              </w:rPr>
              <w:t xml:space="preserve">(1) </w:t>
            </w:r>
            <w:r w:rsidRPr="00AE1078">
              <w:rPr>
                <w:sz w:val="18"/>
                <w:szCs w:val="18"/>
                <w:vertAlign w:val="superscript"/>
                <w:lang w:val="ru-RU"/>
              </w:rPr>
              <w:tab/>
            </w:r>
            <w:r w:rsidRPr="00AE1078">
              <w:rPr>
                <w:sz w:val="18"/>
                <w:szCs w:val="18"/>
                <w:lang w:val="ru-RU"/>
              </w:rPr>
              <w:t xml:space="preserve">Любительские полосы внутри указанных диапазонов частот соответствуют Статье </w:t>
            </w:r>
            <w:r w:rsidRPr="00AE1078">
              <w:rPr>
                <w:b/>
                <w:bCs/>
                <w:sz w:val="18"/>
                <w:szCs w:val="18"/>
                <w:lang w:val="ru-RU"/>
              </w:rPr>
              <w:t>5</w:t>
            </w:r>
            <w:r w:rsidRPr="00AE1078">
              <w:rPr>
                <w:sz w:val="18"/>
                <w:szCs w:val="18"/>
                <w:lang w:val="ru-RU"/>
              </w:rPr>
              <w:t xml:space="preserve"> РР.</w:t>
            </w:r>
          </w:p>
          <w:p w:rsidR="007D4A31" w:rsidRPr="00AE1078" w:rsidRDefault="00AF568D" w:rsidP="00945B71">
            <w:pPr>
              <w:pStyle w:val="Tablelegend"/>
              <w:rPr>
                <w:sz w:val="18"/>
                <w:szCs w:val="18"/>
                <w:lang w:val="ru-RU"/>
              </w:rPr>
            </w:pPr>
            <w:r w:rsidRPr="00AE1078">
              <w:rPr>
                <w:sz w:val="18"/>
                <w:szCs w:val="18"/>
                <w:vertAlign w:val="superscript"/>
                <w:lang w:val="ru-RU"/>
              </w:rPr>
              <w:t>(2</w:t>
            </w:r>
            <w:r w:rsidR="007D4A31" w:rsidRPr="00AE1078">
              <w:rPr>
                <w:sz w:val="18"/>
                <w:szCs w:val="18"/>
                <w:vertAlign w:val="superscript"/>
                <w:lang w:val="ru-RU"/>
              </w:rPr>
              <w:t xml:space="preserve">) </w:t>
            </w:r>
            <w:r w:rsidR="007D4A31" w:rsidRPr="00AE1078">
              <w:rPr>
                <w:sz w:val="18"/>
                <w:szCs w:val="18"/>
                <w:vertAlign w:val="superscript"/>
                <w:lang w:val="ru-RU"/>
              </w:rPr>
              <w:tab/>
            </w:r>
            <w:r w:rsidR="007D4A31" w:rsidRPr="00AE1078">
              <w:rPr>
                <w:sz w:val="18"/>
                <w:szCs w:val="18"/>
                <w:lang w:val="ru-RU"/>
              </w:rPr>
              <w:t>Максимальные мощности определяются каждой администрацией.</w:t>
            </w:r>
            <w:r w:rsidR="00917CCB" w:rsidRPr="00AE1078">
              <w:rPr>
                <w:sz w:val="18"/>
                <w:szCs w:val="18"/>
                <w:lang w:val="ru-RU"/>
              </w:rPr>
              <w:t xml:space="preserve"> Максимальн</w:t>
            </w:r>
            <w:r w:rsidR="00945B71" w:rsidRPr="00AE1078">
              <w:rPr>
                <w:sz w:val="18"/>
                <w:szCs w:val="18"/>
                <w:lang w:val="ru-RU"/>
              </w:rPr>
              <w:t>ые мощности</w:t>
            </w:r>
            <w:r w:rsidR="00917CCB" w:rsidRPr="00AE1078">
              <w:rPr>
                <w:sz w:val="18"/>
                <w:szCs w:val="18"/>
                <w:lang w:val="ru-RU"/>
              </w:rPr>
              <w:t xml:space="preserve"> для</w:t>
            </w:r>
            <w:r w:rsidRPr="00AE1078">
              <w:rPr>
                <w:sz w:val="18"/>
                <w:szCs w:val="18"/>
                <w:lang w:val="ru-RU"/>
              </w:rPr>
              <w:t xml:space="preserve"> полос</w:t>
            </w:r>
            <w:r w:rsidR="00917CCB" w:rsidRPr="00AE1078">
              <w:rPr>
                <w:sz w:val="18"/>
                <w:szCs w:val="18"/>
                <w:lang w:val="ru-RU"/>
              </w:rPr>
              <w:t xml:space="preserve"> выше</w:t>
            </w:r>
            <w:r w:rsidRPr="00AE1078">
              <w:rPr>
                <w:sz w:val="18"/>
                <w:szCs w:val="18"/>
                <w:lang w:val="ru-RU"/>
              </w:rPr>
              <w:t xml:space="preserve"> 24</w:t>
            </w:r>
            <w:r w:rsidR="00447206" w:rsidRPr="00AE1078">
              <w:rPr>
                <w:sz w:val="18"/>
                <w:szCs w:val="18"/>
                <w:lang w:val="ru-RU"/>
              </w:rPr>
              <w:t>–</w:t>
            </w:r>
            <w:r w:rsidRPr="00AE1078">
              <w:rPr>
                <w:sz w:val="18"/>
                <w:szCs w:val="18"/>
                <w:lang w:val="ru-RU"/>
              </w:rPr>
              <w:t>250 ГГц, как правило, ограничен</w:t>
            </w:r>
            <w:r w:rsidR="00945B71" w:rsidRPr="00AE1078">
              <w:rPr>
                <w:sz w:val="18"/>
                <w:szCs w:val="18"/>
                <w:lang w:val="ru-RU"/>
              </w:rPr>
              <w:t>ы</w:t>
            </w:r>
            <w:r w:rsidRPr="00AE1078">
              <w:rPr>
                <w:sz w:val="18"/>
                <w:szCs w:val="18"/>
                <w:lang w:val="ru-RU"/>
              </w:rPr>
              <w:t xml:space="preserve"> парамет</w:t>
            </w:r>
            <w:r w:rsidR="00945B71" w:rsidRPr="00AE1078">
              <w:rPr>
                <w:sz w:val="18"/>
                <w:szCs w:val="18"/>
                <w:lang w:val="ru-RU"/>
              </w:rPr>
              <w:t>рами имеющегося оборудования, их</w:t>
            </w:r>
            <w:r w:rsidRPr="00AE1078">
              <w:rPr>
                <w:sz w:val="18"/>
                <w:szCs w:val="18"/>
                <w:lang w:val="ru-RU"/>
              </w:rPr>
              <w:t xml:space="preserve"> </w:t>
            </w:r>
            <w:r w:rsidR="008169C6" w:rsidRPr="00AE1078">
              <w:rPr>
                <w:sz w:val="18"/>
                <w:szCs w:val="18"/>
                <w:lang w:val="ru-RU"/>
              </w:rPr>
              <w:t xml:space="preserve">значение обычно </w:t>
            </w:r>
            <w:r w:rsidRPr="00AE1078">
              <w:rPr>
                <w:sz w:val="18"/>
                <w:szCs w:val="18"/>
                <w:lang w:val="ru-RU"/>
              </w:rPr>
              <w:t>ниже разрешенного администрацией.</w:t>
            </w:r>
          </w:p>
          <w:p w:rsidR="00AF568D" w:rsidRPr="00AE1078" w:rsidRDefault="00AF568D" w:rsidP="00734616">
            <w:pPr>
              <w:pStyle w:val="Tablelegend"/>
              <w:rPr>
                <w:sz w:val="18"/>
                <w:szCs w:val="18"/>
                <w:lang w:val="ru-RU"/>
              </w:rPr>
            </w:pPr>
            <w:r w:rsidRPr="00AE1078">
              <w:rPr>
                <w:sz w:val="18"/>
                <w:szCs w:val="18"/>
                <w:vertAlign w:val="superscript"/>
                <w:lang w:val="ru-RU"/>
              </w:rPr>
              <w:t xml:space="preserve">(3) </w:t>
            </w:r>
            <w:r w:rsidRPr="00AE1078">
              <w:rPr>
                <w:sz w:val="18"/>
                <w:szCs w:val="18"/>
                <w:vertAlign w:val="superscript"/>
                <w:lang w:val="ru-RU"/>
              </w:rPr>
              <w:tab/>
            </w:r>
            <w:proofErr w:type="gramStart"/>
            <w:r w:rsidRPr="00AE1078">
              <w:rPr>
                <w:sz w:val="18"/>
                <w:szCs w:val="18"/>
                <w:lang w:val="ru-RU"/>
              </w:rPr>
              <w:t>В</w:t>
            </w:r>
            <w:proofErr w:type="gramEnd"/>
            <w:r w:rsidRPr="00AE1078">
              <w:rPr>
                <w:sz w:val="18"/>
                <w:szCs w:val="18"/>
                <w:lang w:val="ru-RU"/>
              </w:rPr>
              <w:t xml:space="preserve"> некоторых случаях может быть ограничена в </w:t>
            </w:r>
            <w:r w:rsidR="00945B71" w:rsidRPr="00AE1078">
              <w:rPr>
                <w:sz w:val="18"/>
                <w:szCs w:val="18"/>
                <w:lang w:val="ru-RU"/>
              </w:rPr>
              <w:t xml:space="preserve">соответствии со </w:t>
            </w:r>
            <w:r w:rsidRPr="00AE1078">
              <w:rPr>
                <w:sz w:val="18"/>
                <w:szCs w:val="18"/>
                <w:lang w:val="ru-RU"/>
              </w:rPr>
              <w:t>Статье</w:t>
            </w:r>
            <w:r w:rsidR="00945B71" w:rsidRPr="00AE1078">
              <w:rPr>
                <w:sz w:val="18"/>
                <w:szCs w:val="18"/>
                <w:lang w:val="ru-RU"/>
              </w:rPr>
              <w:t>й</w:t>
            </w:r>
            <w:r w:rsidRPr="00AE1078">
              <w:rPr>
                <w:sz w:val="18"/>
                <w:szCs w:val="18"/>
                <w:lang w:val="ru-RU"/>
              </w:rPr>
              <w:t xml:space="preserve"> </w:t>
            </w:r>
            <w:r w:rsidRPr="00AE1078">
              <w:rPr>
                <w:b/>
                <w:bCs/>
                <w:sz w:val="18"/>
                <w:szCs w:val="18"/>
                <w:lang w:val="ru-RU"/>
              </w:rPr>
              <w:t>5</w:t>
            </w:r>
            <w:r w:rsidRPr="00AE1078">
              <w:rPr>
                <w:sz w:val="18"/>
                <w:szCs w:val="18"/>
                <w:lang w:val="ru-RU"/>
              </w:rPr>
              <w:t xml:space="preserve"> РР</w:t>
            </w:r>
          </w:p>
          <w:p w:rsidR="007D4A31" w:rsidRPr="00AE1078" w:rsidRDefault="007D4A31" w:rsidP="00734616">
            <w:pPr>
              <w:pStyle w:val="Tablelegend"/>
              <w:rPr>
                <w:snapToGrid w:val="0"/>
                <w:lang w:val="ru-RU"/>
              </w:rPr>
            </w:pPr>
            <w:r w:rsidRPr="00AE1078">
              <w:rPr>
                <w:sz w:val="18"/>
                <w:szCs w:val="18"/>
                <w:vertAlign w:val="superscript"/>
                <w:lang w:val="ru-RU"/>
              </w:rPr>
              <w:t xml:space="preserve">(4) </w:t>
            </w:r>
            <w:r w:rsidRPr="00AE1078">
              <w:rPr>
                <w:sz w:val="18"/>
                <w:szCs w:val="18"/>
                <w:vertAlign w:val="superscript"/>
                <w:lang w:val="ru-RU"/>
              </w:rPr>
              <w:tab/>
            </w:r>
            <w:r w:rsidRPr="00AE1078">
              <w:rPr>
                <w:sz w:val="18"/>
                <w:szCs w:val="18"/>
                <w:lang w:val="ru-RU"/>
              </w:rPr>
              <w:t>Коэффициенты шума приемников для полос выше 50 МГц предполагают использование предварительных малошумящих усилителей.</w:t>
            </w:r>
          </w:p>
        </w:tc>
      </w:tr>
    </w:tbl>
    <w:p w:rsidR="007D4A31" w:rsidRPr="00AE1078" w:rsidRDefault="007D4A31" w:rsidP="001C3D0A">
      <w:pPr>
        <w:pStyle w:val="TableNo"/>
        <w:rPr>
          <w:lang w:val="ru-RU"/>
        </w:rPr>
      </w:pPr>
      <w:r w:rsidRPr="00AE1078">
        <w:rPr>
          <w:lang w:val="ru-RU"/>
        </w:rPr>
        <w:br w:type="page"/>
      </w:r>
      <w:r w:rsidR="00BD66D9" w:rsidRPr="00AE1078">
        <w:rPr>
          <w:lang w:val="ru-RU"/>
        </w:rPr>
        <w:lastRenderedPageBreak/>
        <w:t>ТАБЛИЦА 2А</w:t>
      </w:r>
    </w:p>
    <w:p w:rsidR="007D4A31" w:rsidRPr="00AE1078" w:rsidRDefault="007D4A31" w:rsidP="001C3D0A">
      <w:pPr>
        <w:pStyle w:val="Tabletitle"/>
        <w:rPr>
          <w:lang w:val="ru-RU"/>
        </w:rPr>
      </w:pPr>
      <w:r w:rsidRPr="00AE1078">
        <w:rPr>
          <w:lang w:val="ru-RU"/>
        </w:rPr>
        <w:t>Характеристики любительских аналоговых радиотелефонных систем</w:t>
      </w:r>
      <w:r w:rsidR="00945B71" w:rsidRPr="00AE1078">
        <w:rPr>
          <w:lang w:val="ru-RU"/>
        </w:rPr>
        <w:t>, работающих на частотах</w:t>
      </w:r>
      <w:r w:rsidR="00BD66D9" w:rsidRPr="00AE1078">
        <w:rPr>
          <w:lang w:val="ru-RU"/>
        </w:rPr>
        <w:t xml:space="preserve"> ниже 900 МГц</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46"/>
        <w:gridCol w:w="1691"/>
        <w:gridCol w:w="1844"/>
        <w:gridCol w:w="1690"/>
        <w:gridCol w:w="1844"/>
        <w:gridCol w:w="1844"/>
      </w:tblGrid>
      <w:tr w:rsidR="007D4A31" w:rsidRPr="00AE1078" w:rsidTr="007B787A">
        <w:trPr>
          <w:jc w:val="center"/>
        </w:trPr>
        <w:tc>
          <w:tcPr>
            <w:tcW w:w="5115" w:type="dxa"/>
            <w:tcBorders>
              <w:right w:val="single" w:sz="4" w:space="0" w:color="auto"/>
            </w:tcBorders>
          </w:tcPr>
          <w:p w:rsidR="007D4A31" w:rsidRPr="00AE1078" w:rsidRDefault="007D4A31" w:rsidP="008A675C">
            <w:pPr>
              <w:pStyle w:val="Tablehead"/>
              <w:rPr>
                <w:snapToGrid w:val="0"/>
                <w:sz w:val="18"/>
                <w:szCs w:val="18"/>
                <w:lang w:val="ru-RU"/>
              </w:rPr>
            </w:pPr>
            <w:r w:rsidRPr="00AE1078">
              <w:rPr>
                <w:snapToGrid w:val="0"/>
                <w:sz w:val="18"/>
                <w:szCs w:val="18"/>
                <w:lang w:val="ru-RU"/>
              </w:rPr>
              <w:t>Параметр</w:t>
            </w:r>
          </w:p>
        </w:tc>
        <w:tc>
          <w:tcPr>
            <w:tcW w:w="8222" w:type="dxa"/>
            <w:gridSpan w:val="5"/>
            <w:tcBorders>
              <w:top w:val="single" w:sz="4" w:space="0" w:color="auto"/>
              <w:left w:val="single" w:sz="4" w:space="0" w:color="auto"/>
              <w:bottom w:val="single" w:sz="4" w:space="0" w:color="auto"/>
              <w:right w:val="single" w:sz="4" w:space="0" w:color="auto"/>
            </w:tcBorders>
          </w:tcPr>
          <w:p w:rsidR="007D4A31" w:rsidRPr="00AE1078" w:rsidRDefault="007D4A31" w:rsidP="008A675C">
            <w:pPr>
              <w:pStyle w:val="Tablehead"/>
              <w:rPr>
                <w:snapToGrid w:val="0"/>
                <w:sz w:val="18"/>
                <w:szCs w:val="18"/>
                <w:lang w:val="ru-RU"/>
              </w:rPr>
            </w:pPr>
            <w:r w:rsidRPr="00AE1078">
              <w:rPr>
                <w:snapToGrid w:val="0"/>
                <w:sz w:val="18"/>
                <w:szCs w:val="18"/>
                <w:lang w:val="ru-RU"/>
              </w:rPr>
              <w:t>Значение</w:t>
            </w:r>
          </w:p>
        </w:tc>
      </w:tr>
      <w:tr w:rsidR="00E85615" w:rsidRPr="00AE1078" w:rsidTr="007B787A">
        <w:trPr>
          <w:jc w:val="center"/>
        </w:trPr>
        <w:tc>
          <w:tcPr>
            <w:tcW w:w="5115" w:type="dxa"/>
          </w:tcPr>
          <w:p w:rsidR="00E85615" w:rsidRPr="00AE1078" w:rsidRDefault="00E85615" w:rsidP="001C3D0A">
            <w:pPr>
              <w:pStyle w:val="Tabletext"/>
              <w:jc w:val="left"/>
              <w:rPr>
                <w:snapToGrid w:val="0"/>
                <w:sz w:val="18"/>
                <w:szCs w:val="18"/>
                <w:lang w:val="ru-RU"/>
              </w:rPr>
            </w:pPr>
            <w:r w:rsidRPr="00AE1078">
              <w:rPr>
                <w:snapToGrid w:val="0"/>
                <w:color w:val="000000"/>
                <w:sz w:val="18"/>
                <w:szCs w:val="18"/>
                <w:lang w:val="ru-RU"/>
              </w:rPr>
              <w:t>Диапазон частот (МГц)</w:t>
            </w:r>
            <w:r w:rsidRPr="00AE1078">
              <w:rPr>
                <w:snapToGrid w:val="0"/>
                <w:color w:val="000000"/>
                <w:sz w:val="18"/>
                <w:szCs w:val="18"/>
                <w:vertAlign w:val="superscript"/>
                <w:lang w:val="ru-RU"/>
              </w:rPr>
              <w:t>(1)</w:t>
            </w:r>
          </w:p>
        </w:tc>
        <w:tc>
          <w:tcPr>
            <w:tcW w:w="1560" w:type="dxa"/>
          </w:tcPr>
          <w:p w:rsidR="00E85615" w:rsidRPr="00AE1078" w:rsidRDefault="00E85615" w:rsidP="008A675C">
            <w:pPr>
              <w:pStyle w:val="Tabletext"/>
              <w:jc w:val="center"/>
              <w:rPr>
                <w:snapToGrid w:val="0"/>
                <w:sz w:val="18"/>
                <w:szCs w:val="18"/>
                <w:lang w:val="ru-RU"/>
              </w:rPr>
            </w:pPr>
            <w:r w:rsidRPr="00AE1078">
              <w:rPr>
                <w:snapToGrid w:val="0"/>
                <w:sz w:val="18"/>
                <w:szCs w:val="18"/>
                <w:lang w:val="ru-RU"/>
              </w:rPr>
              <w:t>1,8–7,3 МГц</w:t>
            </w:r>
          </w:p>
        </w:tc>
        <w:tc>
          <w:tcPr>
            <w:tcW w:w="1701" w:type="dxa"/>
          </w:tcPr>
          <w:p w:rsidR="00E85615" w:rsidRPr="00AE1078" w:rsidRDefault="00E85615" w:rsidP="008A675C">
            <w:pPr>
              <w:pStyle w:val="Tabletext"/>
              <w:jc w:val="center"/>
              <w:rPr>
                <w:snapToGrid w:val="0"/>
                <w:sz w:val="18"/>
                <w:szCs w:val="18"/>
                <w:lang w:val="ru-RU"/>
              </w:rPr>
            </w:pPr>
            <w:r w:rsidRPr="00AE1078">
              <w:rPr>
                <w:snapToGrid w:val="0"/>
                <w:sz w:val="18"/>
                <w:szCs w:val="18"/>
                <w:lang w:val="ru-RU"/>
              </w:rPr>
              <w:t>10,1–29,7 МГц</w:t>
            </w:r>
          </w:p>
        </w:tc>
        <w:tc>
          <w:tcPr>
            <w:tcW w:w="1559" w:type="dxa"/>
          </w:tcPr>
          <w:p w:rsidR="00E85615" w:rsidRPr="00AE1078" w:rsidRDefault="00E85615" w:rsidP="008A675C">
            <w:pPr>
              <w:pStyle w:val="Tabletext"/>
              <w:jc w:val="center"/>
              <w:rPr>
                <w:snapToGrid w:val="0"/>
                <w:sz w:val="18"/>
                <w:szCs w:val="18"/>
                <w:lang w:val="ru-RU"/>
              </w:rPr>
            </w:pPr>
            <w:r w:rsidRPr="00AE1078">
              <w:rPr>
                <w:snapToGrid w:val="0"/>
                <w:sz w:val="18"/>
                <w:szCs w:val="18"/>
                <w:lang w:val="ru-RU"/>
              </w:rPr>
              <w:t xml:space="preserve">50–54 МГц </w:t>
            </w:r>
          </w:p>
        </w:tc>
        <w:tc>
          <w:tcPr>
            <w:tcW w:w="1701" w:type="dxa"/>
          </w:tcPr>
          <w:p w:rsidR="00E85615" w:rsidRPr="00AE1078" w:rsidRDefault="00E85615" w:rsidP="008A675C">
            <w:pPr>
              <w:pStyle w:val="Tabletext"/>
              <w:jc w:val="center"/>
              <w:rPr>
                <w:snapToGrid w:val="0"/>
                <w:sz w:val="18"/>
                <w:szCs w:val="18"/>
                <w:lang w:val="ru-RU"/>
              </w:rPr>
            </w:pPr>
            <w:r w:rsidRPr="00AE1078">
              <w:rPr>
                <w:snapToGrid w:val="0"/>
                <w:sz w:val="18"/>
                <w:szCs w:val="18"/>
                <w:lang w:val="ru-RU"/>
              </w:rPr>
              <w:t>144–225 МГц</w:t>
            </w:r>
          </w:p>
        </w:tc>
        <w:tc>
          <w:tcPr>
            <w:tcW w:w="1701" w:type="dxa"/>
          </w:tcPr>
          <w:p w:rsidR="00E85615" w:rsidRPr="00AE1078" w:rsidRDefault="00E85615" w:rsidP="008A675C">
            <w:pPr>
              <w:pStyle w:val="Tabletext"/>
              <w:jc w:val="center"/>
              <w:rPr>
                <w:snapToGrid w:val="0"/>
                <w:sz w:val="18"/>
                <w:szCs w:val="18"/>
                <w:lang w:val="ru-RU"/>
              </w:rPr>
            </w:pPr>
            <w:r w:rsidRPr="00AE1078">
              <w:rPr>
                <w:snapToGrid w:val="0"/>
                <w:sz w:val="18"/>
                <w:szCs w:val="18"/>
                <w:lang w:val="ru-RU"/>
              </w:rPr>
              <w:t>420–450 МГц</w:t>
            </w:r>
          </w:p>
        </w:tc>
      </w:tr>
      <w:tr w:rsidR="003B2CE7" w:rsidRPr="00AE1078" w:rsidTr="007B787A">
        <w:trPr>
          <w:jc w:val="center"/>
        </w:trPr>
        <w:tc>
          <w:tcPr>
            <w:tcW w:w="5115" w:type="dxa"/>
          </w:tcPr>
          <w:p w:rsidR="003B2CE7" w:rsidRPr="00AE1078" w:rsidRDefault="003B2CE7" w:rsidP="008A675C">
            <w:pPr>
              <w:pStyle w:val="Tabletext"/>
              <w:jc w:val="left"/>
              <w:rPr>
                <w:snapToGrid w:val="0"/>
                <w:sz w:val="18"/>
                <w:szCs w:val="18"/>
                <w:lang w:val="ru-RU"/>
              </w:rPr>
            </w:pPr>
            <w:r w:rsidRPr="00AE1078">
              <w:rPr>
                <w:snapToGrid w:val="0"/>
                <w:sz w:val="18"/>
                <w:szCs w:val="18"/>
                <w:lang w:val="ru-RU"/>
              </w:rPr>
              <w:t>Необходимая ширина полосы частот и класс излучения (позывной излучения)</w:t>
            </w:r>
          </w:p>
        </w:tc>
        <w:tc>
          <w:tcPr>
            <w:tcW w:w="1560" w:type="dxa"/>
          </w:tcPr>
          <w:p w:rsidR="003B2CE7" w:rsidRPr="00AE1078" w:rsidRDefault="003B2CE7" w:rsidP="008A675C">
            <w:pPr>
              <w:pStyle w:val="Tabletext"/>
              <w:jc w:val="center"/>
              <w:rPr>
                <w:snapToGrid w:val="0"/>
                <w:sz w:val="18"/>
                <w:szCs w:val="18"/>
                <w:lang w:val="ru-RU"/>
              </w:rPr>
            </w:pPr>
            <w:r w:rsidRPr="00AE1078">
              <w:rPr>
                <w:snapToGrid w:val="0"/>
                <w:sz w:val="18"/>
                <w:szCs w:val="18"/>
                <w:lang w:val="ru-RU"/>
              </w:rPr>
              <w:t>2K70J3E</w:t>
            </w:r>
          </w:p>
        </w:tc>
        <w:tc>
          <w:tcPr>
            <w:tcW w:w="1701" w:type="dxa"/>
          </w:tcPr>
          <w:p w:rsidR="003B2CE7" w:rsidRPr="00AE1078" w:rsidRDefault="003B2CE7" w:rsidP="00E85615">
            <w:pPr>
              <w:pStyle w:val="Tabletext"/>
              <w:jc w:val="center"/>
              <w:rPr>
                <w:snapToGrid w:val="0"/>
                <w:sz w:val="18"/>
                <w:szCs w:val="18"/>
                <w:lang w:val="ru-RU"/>
              </w:rPr>
            </w:pPr>
            <w:r w:rsidRPr="00AE1078">
              <w:rPr>
                <w:snapToGrid w:val="0"/>
                <w:sz w:val="18"/>
                <w:szCs w:val="18"/>
                <w:lang w:val="ru-RU"/>
              </w:rPr>
              <w:t>2K70J3E</w:t>
            </w:r>
            <w:r w:rsidRPr="00AE1078">
              <w:rPr>
                <w:snapToGrid w:val="0"/>
                <w:sz w:val="18"/>
                <w:szCs w:val="18"/>
                <w:lang w:val="ru-RU"/>
              </w:rPr>
              <w:br/>
              <w:t>11K0F3E</w:t>
            </w:r>
            <w:r w:rsidRPr="00AE1078">
              <w:rPr>
                <w:snapToGrid w:val="0"/>
                <w:color w:val="000000"/>
                <w:sz w:val="18"/>
                <w:szCs w:val="18"/>
                <w:vertAlign w:val="superscript"/>
                <w:lang w:val="ru-RU"/>
              </w:rPr>
              <w:t>(2)</w:t>
            </w:r>
            <w:r w:rsidRPr="00AE1078">
              <w:rPr>
                <w:snapToGrid w:val="0"/>
                <w:sz w:val="18"/>
                <w:szCs w:val="18"/>
                <w:lang w:val="ru-RU"/>
              </w:rPr>
              <w:br/>
              <w:t>16K0F3E</w:t>
            </w:r>
            <w:r w:rsidRPr="00AE1078">
              <w:rPr>
                <w:snapToGrid w:val="0"/>
                <w:color w:val="000000"/>
                <w:sz w:val="18"/>
                <w:szCs w:val="18"/>
                <w:vertAlign w:val="superscript"/>
                <w:lang w:val="ru-RU"/>
              </w:rPr>
              <w:t>(2)</w:t>
            </w:r>
          </w:p>
        </w:tc>
        <w:tc>
          <w:tcPr>
            <w:tcW w:w="1559" w:type="dxa"/>
          </w:tcPr>
          <w:p w:rsidR="003B2CE7" w:rsidRPr="00AE1078" w:rsidRDefault="003B2CE7" w:rsidP="00E85615">
            <w:pPr>
              <w:pStyle w:val="Tabletext"/>
              <w:jc w:val="center"/>
              <w:rPr>
                <w:snapToGrid w:val="0"/>
                <w:sz w:val="18"/>
                <w:szCs w:val="18"/>
                <w:lang w:val="ru-RU"/>
              </w:rPr>
            </w:pPr>
            <w:r w:rsidRPr="00AE1078">
              <w:rPr>
                <w:snapToGrid w:val="0"/>
                <w:sz w:val="18"/>
                <w:szCs w:val="18"/>
                <w:lang w:val="ru-RU"/>
              </w:rPr>
              <w:t>2K70J3E</w:t>
            </w:r>
            <w:r w:rsidRPr="00AE1078">
              <w:rPr>
                <w:snapToGrid w:val="0"/>
                <w:sz w:val="18"/>
                <w:szCs w:val="18"/>
                <w:lang w:val="ru-RU"/>
              </w:rPr>
              <w:br/>
              <w:t>11K0F3E</w:t>
            </w:r>
            <w:r w:rsidRPr="00AE1078">
              <w:rPr>
                <w:snapToGrid w:val="0"/>
                <w:sz w:val="18"/>
                <w:szCs w:val="18"/>
                <w:lang w:val="ru-RU"/>
              </w:rPr>
              <w:br/>
              <w:t>16K0F3E</w:t>
            </w:r>
            <w:r w:rsidRPr="00AE1078">
              <w:rPr>
                <w:snapToGrid w:val="0"/>
                <w:sz w:val="18"/>
                <w:szCs w:val="18"/>
                <w:lang w:val="ru-RU"/>
              </w:rPr>
              <w:br/>
              <w:t>20K0F3E</w:t>
            </w:r>
          </w:p>
        </w:tc>
        <w:tc>
          <w:tcPr>
            <w:tcW w:w="1701" w:type="dxa"/>
          </w:tcPr>
          <w:p w:rsidR="003B2CE7" w:rsidRPr="00AE1078" w:rsidRDefault="003B2CE7" w:rsidP="00E85615">
            <w:pPr>
              <w:pStyle w:val="Tabletext"/>
              <w:jc w:val="center"/>
              <w:rPr>
                <w:snapToGrid w:val="0"/>
                <w:sz w:val="18"/>
                <w:szCs w:val="18"/>
                <w:lang w:val="ru-RU"/>
              </w:rPr>
            </w:pPr>
            <w:r w:rsidRPr="00AE1078">
              <w:rPr>
                <w:snapToGrid w:val="0"/>
                <w:sz w:val="18"/>
                <w:szCs w:val="18"/>
                <w:lang w:val="ru-RU"/>
              </w:rPr>
              <w:t xml:space="preserve">2K70J3E </w:t>
            </w:r>
            <w:r w:rsidRPr="00AE1078">
              <w:rPr>
                <w:snapToGrid w:val="0"/>
                <w:sz w:val="18"/>
                <w:szCs w:val="18"/>
                <w:lang w:val="ru-RU"/>
              </w:rPr>
              <w:br/>
              <w:t>11K0F3E</w:t>
            </w:r>
            <w:r w:rsidRPr="00AE1078">
              <w:rPr>
                <w:snapToGrid w:val="0"/>
                <w:sz w:val="18"/>
                <w:szCs w:val="18"/>
                <w:lang w:val="ru-RU"/>
              </w:rPr>
              <w:br/>
              <w:t>16K0F3E</w:t>
            </w:r>
            <w:r w:rsidRPr="00AE1078">
              <w:rPr>
                <w:snapToGrid w:val="0"/>
                <w:sz w:val="18"/>
                <w:szCs w:val="18"/>
                <w:lang w:val="ru-RU"/>
              </w:rPr>
              <w:br/>
              <w:t>20K0F3E</w:t>
            </w:r>
          </w:p>
        </w:tc>
        <w:tc>
          <w:tcPr>
            <w:tcW w:w="1701" w:type="dxa"/>
          </w:tcPr>
          <w:p w:rsidR="003B2CE7" w:rsidRPr="00AE1078" w:rsidRDefault="003B2CE7" w:rsidP="00E85615">
            <w:pPr>
              <w:pStyle w:val="Tabletext"/>
              <w:jc w:val="center"/>
              <w:rPr>
                <w:snapToGrid w:val="0"/>
                <w:sz w:val="18"/>
                <w:szCs w:val="18"/>
                <w:lang w:val="ru-RU"/>
              </w:rPr>
            </w:pPr>
            <w:r w:rsidRPr="00AE1078">
              <w:rPr>
                <w:snapToGrid w:val="0"/>
                <w:sz w:val="18"/>
                <w:szCs w:val="18"/>
                <w:lang w:val="ru-RU"/>
              </w:rPr>
              <w:t xml:space="preserve">2K70J3E </w:t>
            </w:r>
            <w:r w:rsidRPr="00AE1078">
              <w:rPr>
                <w:snapToGrid w:val="0"/>
                <w:sz w:val="18"/>
                <w:szCs w:val="18"/>
                <w:lang w:val="ru-RU"/>
              </w:rPr>
              <w:br/>
              <w:t>11K0F3E</w:t>
            </w:r>
            <w:r w:rsidRPr="00AE1078">
              <w:rPr>
                <w:snapToGrid w:val="0"/>
                <w:sz w:val="18"/>
                <w:szCs w:val="18"/>
                <w:lang w:val="ru-RU"/>
              </w:rPr>
              <w:br/>
              <w:t>16K0F3E</w:t>
            </w:r>
            <w:r w:rsidRPr="00AE1078">
              <w:rPr>
                <w:snapToGrid w:val="0"/>
                <w:sz w:val="18"/>
                <w:szCs w:val="18"/>
                <w:lang w:val="ru-RU"/>
              </w:rPr>
              <w:br/>
              <w:t>20K0F3E</w:t>
            </w:r>
          </w:p>
        </w:tc>
      </w:tr>
      <w:tr w:rsidR="00E85615" w:rsidRPr="00AE1078" w:rsidTr="007B787A">
        <w:trPr>
          <w:jc w:val="center"/>
        </w:trPr>
        <w:tc>
          <w:tcPr>
            <w:tcW w:w="5115" w:type="dxa"/>
          </w:tcPr>
          <w:p w:rsidR="00E85615" w:rsidRPr="00AE1078" w:rsidRDefault="00E85615" w:rsidP="001C3D0A">
            <w:pPr>
              <w:pStyle w:val="Tabletext"/>
              <w:jc w:val="left"/>
              <w:rPr>
                <w:snapToGrid w:val="0"/>
                <w:sz w:val="18"/>
                <w:szCs w:val="18"/>
                <w:lang w:val="ru-RU"/>
              </w:rPr>
            </w:pPr>
            <w:r w:rsidRPr="00AE1078">
              <w:rPr>
                <w:snapToGrid w:val="0"/>
                <w:color w:val="000000"/>
                <w:sz w:val="18"/>
                <w:szCs w:val="18"/>
                <w:lang w:val="ru-RU"/>
              </w:rPr>
              <w:t>Мощность передатчика (</w:t>
            </w:r>
            <w:proofErr w:type="spellStart"/>
            <w:r w:rsidRPr="00AE1078">
              <w:rPr>
                <w:snapToGrid w:val="0"/>
                <w:color w:val="000000"/>
                <w:sz w:val="18"/>
                <w:szCs w:val="18"/>
                <w:lang w:val="ru-RU"/>
              </w:rPr>
              <w:t>дБВт</w:t>
            </w:r>
            <w:proofErr w:type="spellEnd"/>
            <w:r w:rsidRPr="00AE1078">
              <w:rPr>
                <w:snapToGrid w:val="0"/>
                <w:color w:val="000000"/>
                <w:sz w:val="18"/>
                <w:szCs w:val="18"/>
                <w:lang w:val="ru-RU"/>
              </w:rPr>
              <w:t>)</w:t>
            </w:r>
            <w:r w:rsidRPr="00AE1078">
              <w:rPr>
                <w:snapToGrid w:val="0"/>
                <w:color w:val="000000"/>
                <w:sz w:val="18"/>
                <w:szCs w:val="18"/>
                <w:vertAlign w:val="superscript"/>
                <w:lang w:val="ru-RU"/>
              </w:rPr>
              <w:t>(3)</w:t>
            </w:r>
          </w:p>
        </w:tc>
        <w:tc>
          <w:tcPr>
            <w:tcW w:w="1560" w:type="dxa"/>
          </w:tcPr>
          <w:p w:rsidR="00E85615" w:rsidRPr="00AE1078" w:rsidRDefault="00E85615" w:rsidP="008A675C">
            <w:pPr>
              <w:pStyle w:val="Tabletext"/>
              <w:jc w:val="center"/>
              <w:rPr>
                <w:snapToGrid w:val="0"/>
                <w:sz w:val="18"/>
                <w:szCs w:val="18"/>
                <w:lang w:val="ru-RU"/>
              </w:rPr>
            </w:pPr>
            <w:r w:rsidRPr="00AE1078">
              <w:rPr>
                <w:snapToGrid w:val="0"/>
                <w:sz w:val="18"/>
                <w:szCs w:val="18"/>
                <w:lang w:val="ru-RU"/>
              </w:rPr>
              <w:t>3–31,7</w:t>
            </w:r>
          </w:p>
        </w:tc>
        <w:tc>
          <w:tcPr>
            <w:tcW w:w="1701" w:type="dxa"/>
          </w:tcPr>
          <w:p w:rsidR="00E85615" w:rsidRPr="00AE1078" w:rsidRDefault="00E85615" w:rsidP="008A675C">
            <w:pPr>
              <w:pStyle w:val="Tabletext"/>
              <w:jc w:val="center"/>
              <w:rPr>
                <w:snapToGrid w:val="0"/>
                <w:sz w:val="18"/>
                <w:szCs w:val="18"/>
                <w:lang w:val="ru-RU"/>
              </w:rPr>
            </w:pPr>
            <w:r w:rsidRPr="00AE1078">
              <w:rPr>
                <w:snapToGrid w:val="0"/>
                <w:sz w:val="18"/>
                <w:szCs w:val="18"/>
                <w:lang w:val="ru-RU"/>
              </w:rPr>
              <w:t>3–31,7</w:t>
            </w:r>
          </w:p>
        </w:tc>
        <w:tc>
          <w:tcPr>
            <w:tcW w:w="1559" w:type="dxa"/>
          </w:tcPr>
          <w:p w:rsidR="00E85615" w:rsidRPr="00AE1078" w:rsidRDefault="00E85615" w:rsidP="008A675C">
            <w:pPr>
              <w:pStyle w:val="Tabletext"/>
              <w:jc w:val="center"/>
              <w:rPr>
                <w:snapToGrid w:val="0"/>
                <w:sz w:val="18"/>
                <w:szCs w:val="18"/>
                <w:lang w:val="ru-RU"/>
              </w:rPr>
            </w:pPr>
            <w:r w:rsidRPr="00AE1078">
              <w:rPr>
                <w:snapToGrid w:val="0"/>
                <w:sz w:val="18"/>
                <w:szCs w:val="18"/>
                <w:lang w:val="ru-RU"/>
              </w:rPr>
              <w:t>3–31,7</w:t>
            </w:r>
          </w:p>
        </w:tc>
        <w:tc>
          <w:tcPr>
            <w:tcW w:w="1701" w:type="dxa"/>
          </w:tcPr>
          <w:p w:rsidR="00E85615" w:rsidRPr="00AE1078" w:rsidRDefault="00E85615" w:rsidP="008A675C">
            <w:pPr>
              <w:pStyle w:val="Tabletext"/>
              <w:jc w:val="center"/>
              <w:rPr>
                <w:snapToGrid w:val="0"/>
                <w:sz w:val="18"/>
                <w:szCs w:val="18"/>
                <w:lang w:val="ru-RU"/>
              </w:rPr>
            </w:pPr>
            <w:r w:rsidRPr="00AE1078">
              <w:rPr>
                <w:snapToGrid w:val="0"/>
                <w:sz w:val="18"/>
                <w:szCs w:val="18"/>
                <w:lang w:val="ru-RU"/>
              </w:rPr>
              <w:t>3–31,7</w:t>
            </w:r>
          </w:p>
        </w:tc>
        <w:tc>
          <w:tcPr>
            <w:tcW w:w="1701" w:type="dxa"/>
          </w:tcPr>
          <w:p w:rsidR="00E85615" w:rsidRPr="00AE1078" w:rsidRDefault="00E85615" w:rsidP="008A675C">
            <w:pPr>
              <w:pStyle w:val="Tabletext"/>
              <w:jc w:val="center"/>
              <w:rPr>
                <w:snapToGrid w:val="0"/>
                <w:sz w:val="18"/>
                <w:szCs w:val="18"/>
                <w:lang w:val="ru-RU"/>
              </w:rPr>
            </w:pPr>
            <w:r w:rsidRPr="00AE1078">
              <w:rPr>
                <w:snapToGrid w:val="0"/>
                <w:sz w:val="18"/>
                <w:szCs w:val="18"/>
                <w:lang w:val="ru-RU"/>
              </w:rPr>
              <w:t>3–31,7</w:t>
            </w:r>
          </w:p>
        </w:tc>
      </w:tr>
      <w:tr w:rsidR="00E85615" w:rsidRPr="00AE1078" w:rsidTr="007B787A">
        <w:trPr>
          <w:jc w:val="center"/>
        </w:trPr>
        <w:tc>
          <w:tcPr>
            <w:tcW w:w="5115" w:type="dxa"/>
          </w:tcPr>
          <w:p w:rsidR="00E85615" w:rsidRPr="00AE1078" w:rsidRDefault="00E85615" w:rsidP="008A675C">
            <w:pPr>
              <w:pStyle w:val="Tabletext"/>
              <w:jc w:val="left"/>
              <w:rPr>
                <w:snapToGrid w:val="0"/>
                <w:sz w:val="18"/>
                <w:szCs w:val="18"/>
                <w:lang w:val="ru-RU"/>
              </w:rPr>
            </w:pPr>
            <w:r w:rsidRPr="00AE1078">
              <w:rPr>
                <w:snapToGrid w:val="0"/>
                <w:sz w:val="18"/>
                <w:szCs w:val="18"/>
                <w:lang w:val="ru-RU"/>
              </w:rPr>
              <w:t>Потери в фидерной линии (дБ)</w:t>
            </w:r>
          </w:p>
        </w:tc>
        <w:tc>
          <w:tcPr>
            <w:tcW w:w="1560" w:type="dxa"/>
            <w:vAlign w:val="bottom"/>
          </w:tcPr>
          <w:p w:rsidR="00E85615" w:rsidRPr="00AE1078" w:rsidRDefault="00E85615" w:rsidP="008A675C">
            <w:pPr>
              <w:pStyle w:val="Tabletext"/>
              <w:jc w:val="center"/>
              <w:rPr>
                <w:snapToGrid w:val="0"/>
                <w:sz w:val="18"/>
                <w:szCs w:val="18"/>
                <w:lang w:val="ru-RU"/>
              </w:rPr>
            </w:pPr>
            <w:r w:rsidRPr="00AE1078">
              <w:rPr>
                <w:snapToGrid w:val="0"/>
                <w:sz w:val="18"/>
                <w:szCs w:val="18"/>
                <w:lang w:val="ru-RU"/>
              </w:rPr>
              <w:t>0,2</w:t>
            </w:r>
          </w:p>
        </w:tc>
        <w:tc>
          <w:tcPr>
            <w:tcW w:w="1701" w:type="dxa"/>
            <w:vAlign w:val="bottom"/>
          </w:tcPr>
          <w:p w:rsidR="00E85615" w:rsidRPr="00AE1078" w:rsidRDefault="00E85615" w:rsidP="008A675C">
            <w:pPr>
              <w:pStyle w:val="Tabletext"/>
              <w:jc w:val="center"/>
              <w:rPr>
                <w:snapToGrid w:val="0"/>
                <w:sz w:val="18"/>
                <w:szCs w:val="18"/>
                <w:lang w:val="ru-RU"/>
              </w:rPr>
            </w:pPr>
            <w:r w:rsidRPr="00AE1078">
              <w:rPr>
                <w:snapToGrid w:val="0"/>
                <w:sz w:val="18"/>
                <w:szCs w:val="18"/>
                <w:lang w:val="ru-RU"/>
              </w:rPr>
              <w:t>0,3–0,9</w:t>
            </w:r>
          </w:p>
        </w:tc>
        <w:tc>
          <w:tcPr>
            <w:tcW w:w="1559" w:type="dxa"/>
            <w:vAlign w:val="bottom"/>
          </w:tcPr>
          <w:p w:rsidR="00E85615" w:rsidRPr="00AE1078" w:rsidRDefault="00E85615" w:rsidP="008A675C">
            <w:pPr>
              <w:pStyle w:val="Tabletext"/>
              <w:jc w:val="center"/>
              <w:rPr>
                <w:snapToGrid w:val="0"/>
                <w:sz w:val="18"/>
                <w:szCs w:val="18"/>
                <w:lang w:val="ru-RU"/>
              </w:rPr>
            </w:pPr>
            <w:r w:rsidRPr="00AE1078">
              <w:rPr>
                <w:snapToGrid w:val="0"/>
                <w:sz w:val="18"/>
                <w:szCs w:val="18"/>
                <w:lang w:val="ru-RU"/>
              </w:rPr>
              <w:t>1–2</w:t>
            </w:r>
          </w:p>
        </w:tc>
        <w:tc>
          <w:tcPr>
            <w:tcW w:w="1701" w:type="dxa"/>
            <w:vAlign w:val="bottom"/>
          </w:tcPr>
          <w:p w:rsidR="00E85615" w:rsidRPr="00AE1078" w:rsidRDefault="00E85615" w:rsidP="008A675C">
            <w:pPr>
              <w:pStyle w:val="Tabletext"/>
              <w:jc w:val="center"/>
              <w:rPr>
                <w:snapToGrid w:val="0"/>
                <w:sz w:val="18"/>
                <w:szCs w:val="18"/>
                <w:lang w:val="ru-RU"/>
              </w:rPr>
            </w:pPr>
            <w:r w:rsidRPr="00AE1078">
              <w:rPr>
                <w:snapToGrid w:val="0"/>
                <w:color w:val="000000"/>
                <w:sz w:val="18"/>
                <w:szCs w:val="18"/>
                <w:lang w:val="ru-RU"/>
              </w:rPr>
              <w:t>1–2</w:t>
            </w:r>
          </w:p>
        </w:tc>
        <w:tc>
          <w:tcPr>
            <w:tcW w:w="1701" w:type="dxa"/>
            <w:vAlign w:val="bottom"/>
          </w:tcPr>
          <w:p w:rsidR="00E85615" w:rsidRPr="00AE1078" w:rsidRDefault="00E85615" w:rsidP="008A675C">
            <w:pPr>
              <w:pStyle w:val="Tabletext"/>
              <w:jc w:val="center"/>
              <w:rPr>
                <w:snapToGrid w:val="0"/>
                <w:sz w:val="18"/>
                <w:szCs w:val="18"/>
                <w:lang w:val="ru-RU"/>
              </w:rPr>
            </w:pPr>
            <w:r w:rsidRPr="00AE1078">
              <w:rPr>
                <w:snapToGrid w:val="0"/>
                <w:sz w:val="18"/>
                <w:szCs w:val="18"/>
                <w:lang w:val="ru-RU"/>
              </w:rPr>
              <w:t>1–2</w:t>
            </w:r>
          </w:p>
        </w:tc>
      </w:tr>
      <w:tr w:rsidR="003B2CE7" w:rsidRPr="00AE1078" w:rsidTr="007B787A">
        <w:trPr>
          <w:jc w:val="center"/>
        </w:trPr>
        <w:tc>
          <w:tcPr>
            <w:tcW w:w="5115" w:type="dxa"/>
          </w:tcPr>
          <w:p w:rsidR="003B2CE7" w:rsidRPr="00AE1078" w:rsidRDefault="003B2CE7" w:rsidP="008A675C">
            <w:pPr>
              <w:pStyle w:val="Tabletext"/>
              <w:jc w:val="left"/>
              <w:rPr>
                <w:snapToGrid w:val="0"/>
                <w:sz w:val="18"/>
                <w:szCs w:val="18"/>
                <w:lang w:val="ru-RU"/>
              </w:rPr>
            </w:pPr>
            <w:r w:rsidRPr="00AE1078">
              <w:rPr>
                <w:snapToGrid w:val="0"/>
                <w:sz w:val="18"/>
                <w:szCs w:val="18"/>
                <w:lang w:val="ru-RU"/>
              </w:rPr>
              <w:t>Коэффициент усиления передающей антенны (</w:t>
            </w:r>
            <w:proofErr w:type="spellStart"/>
            <w:r w:rsidRPr="00AE1078">
              <w:rPr>
                <w:snapToGrid w:val="0"/>
                <w:sz w:val="18"/>
                <w:szCs w:val="18"/>
                <w:lang w:val="ru-RU"/>
              </w:rPr>
              <w:t>дБи</w:t>
            </w:r>
            <w:proofErr w:type="spellEnd"/>
            <w:r w:rsidRPr="00AE1078">
              <w:rPr>
                <w:snapToGrid w:val="0"/>
                <w:sz w:val="18"/>
                <w:szCs w:val="18"/>
                <w:lang w:val="ru-RU"/>
              </w:rPr>
              <w:t>)</w:t>
            </w:r>
          </w:p>
        </w:tc>
        <w:tc>
          <w:tcPr>
            <w:tcW w:w="1560" w:type="dxa"/>
          </w:tcPr>
          <w:p w:rsidR="003B2CE7" w:rsidRPr="00AE1078" w:rsidRDefault="003B2CE7" w:rsidP="008A675C">
            <w:pPr>
              <w:pStyle w:val="Tabletext"/>
              <w:jc w:val="center"/>
              <w:rPr>
                <w:snapToGrid w:val="0"/>
                <w:sz w:val="18"/>
                <w:szCs w:val="18"/>
                <w:lang w:val="ru-RU"/>
              </w:rPr>
            </w:pPr>
            <w:r w:rsidRPr="00AE1078">
              <w:rPr>
                <w:snapToGrid w:val="0"/>
                <w:sz w:val="18"/>
                <w:szCs w:val="18"/>
                <w:lang w:val="ru-RU"/>
              </w:rPr>
              <w:sym w:font="Symbol" w:char="F02D"/>
            </w:r>
            <w:r w:rsidRPr="00AE1078">
              <w:rPr>
                <w:snapToGrid w:val="0"/>
                <w:sz w:val="18"/>
                <w:szCs w:val="18"/>
                <w:lang w:val="ru-RU"/>
              </w:rPr>
              <w:t>20–6</w:t>
            </w:r>
          </w:p>
        </w:tc>
        <w:tc>
          <w:tcPr>
            <w:tcW w:w="1701" w:type="dxa"/>
          </w:tcPr>
          <w:p w:rsidR="003B2CE7" w:rsidRPr="00AE1078" w:rsidRDefault="003B2CE7" w:rsidP="008A675C">
            <w:pPr>
              <w:pStyle w:val="Tabletext"/>
              <w:jc w:val="center"/>
              <w:rPr>
                <w:snapToGrid w:val="0"/>
                <w:sz w:val="18"/>
                <w:szCs w:val="18"/>
                <w:lang w:val="ru-RU"/>
              </w:rPr>
            </w:pPr>
            <w:r w:rsidRPr="00AE1078">
              <w:rPr>
                <w:snapToGrid w:val="0"/>
                <w:sz w:val="18"/>
                <w:szCs w:val="18"/>
                <w:lang w:val="ru-RU"/>
              </w:rPr>
              <w:sym w:font="Symbol" w:char="F02D"/>
            </w:r>
            <w:r w:rsidRPr="00AE1078">
              <w:rPr>
                <w:snapToGrid w:val="0"/>
                <w:sz w:val="18"/>
                <w:szCs w:val="18"/>
                <w:lang w:val="ru-RU"/>
              </w:rPr>
              <w:t>10–12</w:t>
            </w:r>
          </w:p>
        </w:tc>
        <w:tc>
          <w:tcPr>
            <w:tcW w:w="1559" w:type="dxa"/>
          </w:tcPr>
          <w:p w:rsidR="003B2CE7" w:rsidRPr="00AE1078" w:rsidRDefault="003B2CE7" w:rsidP="008A675C">
            <w:pPr>
              <w:pStyle w:val="Tabletext"/>
              <w:jc w:val="center"/>
              <w:rPr>
                <w:snapToGrid w:val="0"/>
                <w:sz w:val="18"/>
                <w:szCs w:val="18"/>
                <w:lang w:val="ru-RU"/>
              </w:rPr>
            </w:pPr>
            <w:r w:rsidRPr="00AE1078">
              <w:rPr>
                <w:snapToGrid w:val="0"/>
                <w:sz w:val="18"/>
                <w:szCs w:val="18"/>
                <w:lang w:val="ru-RU"/>
              </w:rPr>
              <w:sym w:font="Symbol" w:char="F02D"/>
            </w:r>
            <w:r w:rsidRPr="00AE1078">
              <w:rPr>
                <w:snapToGrid w:val="0"/>
                <w:sz w:val="18"/>
                <w:szCs w:val="18"/>
                <w:lang w:val="ru-RU"/>
              </w:rPr>
              <w:t>6–12</w:t>
            </w:r>
          </w:p>
        </w:tc>
        <w:tc>
          <w:tcPr>
            <w:tcW w:w="1701" w:type="dxa"/>
          </w:tcPr>
          <w:p w:rsidR="003B2CE7" w:rsidRPr="00AE1078" w:rsidRDefault="003B2CE7" w:rsidP="008A675C">
            <w:pPr>
              <w:pStyle w:val="Tabletext"/>
              <w:jc w:val="center"/>
              <w:rPr>
                <w:snapToGrid w:val="0"/>
                <w:sz w:val="18"/>
                <w:szCs w:val="18"/>
                <w:lang w:val="ru-RU"/>
              </w:rPr>
            </w:pPr>
            <w:r w:rsidRPr="00AE1078">
              <w:rPr>
                <w:snapToGrid w:val="0"/>
                <w:sz w:val="18"/>
                <w:szCs w:val="18"/>
                <w:lang w:val="ru-RU"/>
              </w:rPr>
              <w:sym w:font="Symbol" w:char="F02D"/>
            </w:r>
            <w:r w:rsidRPr="00AE1078">
              <w:rPr>
                <w:snapToGrid w:val="0"/>
                <w:sz w:val="18"/>
                <w:szCs w:val="18"/>
                <w:lang w:val="ru-RU"/>
              </w:rPr>
              <w:t>6–18</w:t>
            </w:r>
          </w:p>
        </w:tc>
        <w:tc>
          <w:tcPr>
            <w:tcW w:w="1701" w:type="dxa"/>
          </w:tcPr>
          <w:p w:rsidR="003B2CE7" w:rsidRPr="00AE1078" w:rsidRDefault="003B2CE7" w:rsidP="008A675C">
            <w:pPr>
              <w:pStyle w:val="Tabletext"/>
              <w:jc w:val="center"/>
              <w:rPr>
                <w:snapToGrid w:val="0"/>
                <w:sz w:val="18"/>
                <w:szCs w:val="18"/>
                <w:lang w:val="ru-RU"/>
              </w:rPr>
            </w:pPr>
            <w:r w:rsidRPr="00AE1078">
              <w:rPr>
                <w:snapToGrid w:val="0"/>
                <w:sz w:val="18"/>
                <w:szCs w:val="18"/>
                <w:lang w:val="ru-RU"/>
              </w:rPr>
              <w:sym w:font="Symbol" w:char="F02D"/>
            </w:r>
            <w:r w:rsidRPr="00AE1078">
              <w:rPr>
                <w:snapToGrid w:val="0"/>
                <w:sz w:val="18"/>
                <w:szCs w:val="18"/>
                <w:lang w:val="ru-RU"/>
              </w:rPr>
              <w:t>3–23</w:t>
            </w:r>
          </w:p>
        </w:tc>
      </w:tr>
      <w:tr w:rsidR="00E85615" w:rsidRPr="00AE1078" w:rsidTr="007B787A">
        <w:trPr>
          <w:jc w:val="center"/>
        </w:trPr>
        <w:tc>
          <w:tcPr>
            <w:tcW w:w="5115" w:type="dxa"/>
          </w:tcPr>
          <w:p w:rsidR="00E85615" w:rsidRPr="00AE1078" w:rsidRDefault="00E85615" w:rsidP="008A675C">
            <w:pPr>
              <w:pStyle w:val="Tabletext"/>
              <w:jc w:val="left"/>
              <w:rPr>
                <w:snapToGrid w:val="0"/>
                <w:sz w:val="18"/>
                <w:szCs w:val="18"/>
                <w:lang w:val="ru-RU"/>
              </w:rPr>
            </w:pPr>
            <w:r w:rsidRPr="00AE1078">
              <w:rPr>
                <w:snapToGrid w:val="0"/>
                <w:color w:val="000000"/>
                <w:sz w:val="18"/>
                <w:szCs w:val="18"/>
                <w:lang w:val="ru-RU"/>
              </w:rPr>
              <w:t xml:space="preserve">Типичная </w:t>
            </w:r>
            <w:proofErr w:type="spellStart"/>
            <w:r w:rsidRPr="00AE1078">
              <w:rPr>
                <w:snapToGrid w:val="0"/>
                <w:color w:val="000000"/>
                <w:sz w:val="18"/>
                <w:szCs w:val="18"/>
                <w:lang w:val="ru-RU"/>
              </w:rPr>
              <w:t>э.и.и.м</w:t>
            </w:r>
            <w:proofErr w:type="spellEnd"/>
            <w:r w:rsidRPr="00AE1078">
              <w:rPr>
                <w:snapToGrid w:val="0"/>
                <w:color w:val="000000"/>
                <w:sz w:val="18"/>
                <w:szCs w:val="18"/>
                <w:lang w:val="ru-RU"/>
              </w:rPr>
              <w:t>. (</w:t>
            </w:r>
            <w:proofErr w:type="spellStart"/>
            <w:r w:rsidRPr="00AE1078">
              <w:rPr>
                <w:snapToGrid w:val="0"/>
                <w:color w:val="000000"/>
                <w:sz w:val="18"/>
                <w:szCs w:val="18"/>
                <w:lang w:val="ru-RU"/>
              </w:rPr>
              <w:t>дБВт</w:t>
            </w:r>
            <w:proofErr w:type="spellEnd"/>
            <w:r w:rsidRPr="00AE1078">
              <w:rPr>
                <w:snapToGrid w:val="0"/>
                <w:color w:val="000000"/>
                <w:sz w:val="18"/>
                <w:szCs w:val="18"/>
                <w:lang w:val="ru-RU"/>
              </w:rPr>
              <w:t>)</w:t>
            </w:r>
            <w:r w:rsidRPr="00AE1078">
              <w:rPr>
                <w:snapToGrid w:val="0"/>
                <w:color w:val="000000"/>
                <w:sz w:val="18"/>
                <w:szCs w:val="18"/>
                <w:vertAlign w:val="superscript"/>
                <w:lang w:val="ru-RU"/>
              </w:rPr>
              <w:t>(4)</w:t>
            </w:r>
          </w:p>
        </w:tc>
        <w:tc>
          <w:tcPr>
            <w:tcW w:w="1560" w:type="dxa"/>
          </w:tcPr>
          <w:p w:rsidR="00E85615" w:rsidRPr="00AE1078" w:rsidRDefault="00E85615" w:rsidP="008A675C">
            <w:pPr>
              <w:pStyle w:val="Tabletext"/>
              <w:jc w:val="center"/>
              <w:rPr>
                <w:snapToGrid w:val="0"/>
                <w:sz w:val="18"/>
                <w:szCs w:val="18"/>
                <w:lang w:val="ru-RU"/>
              </w:rPr>
            </w:pPr>
            <w:r w:rsidRPr="00AE1078">
              <w:rPr>
                <w:snapToGrid w:val="0"/>
                <w:sz w:val="18"/>
                <w:szCs w:val="18"/>
                <w:lang w:val="ru-RU"/>
              </w:rPr>
              <w:sym w:font="Symbol" w:char="F02D"/>
            </w:r>
            <w:r w:rsidRPr="00AE1078">
              <w:rPr>
                <w:snapToGrid w:val="0"/>
                <w:sz w:val="18"/>
                <w:szCs w:val="18"/>
                <w:lang w:val="ru-RU"/>
              </w:rPr>
              <w:t>17–23</w:t>
            </w:r>
          </w:p>
        </w:tc>
        <w:tc>
          <w:tcPr>
            <w:tcW w:w="1701" w:type="dxa"/>
          </w:tcPr>
          <w:p w:rsidR="00E85615" w:rsidRPr="00AE1078" w:rsidRDefault="00E85615" w:rsidP="008A675C">
            <w:pPr>
              <w:pStyle w:val="Tabletext"/>
              <w:jc w:val="center"/>
              <w:rPr>
                <w:snapToGrid w:val="0"/>
                <w:sz w:val="18"/>
                <w:szCs w:val="18"/>
                <w:lang w:val="ru-RU"/>
              </w:rPr>
            </w:pPr>
            <w:r w:rsidRPr="00AE1078">
              <w:rPr>
                <w:snapToGrid w:val="0"/>
                <w:sz w:val="18"/>
                <w:szCs w:val="18"/>
                <w:lang w:val="ru-RU"/>
              </w:rPr>
              <w:sym w:font="Symbol" w:char="F02D"/>
            </w:r>
            <w:r w:rsidRPr="00AE1078">
              <w:rPr>
                <w:snapToGrid w:val="0"/>
                <w:sz w:val="18"/>
                <w:szCs w:val="18"/>
                <w:lang w:val="ru-RU"/>
              </w:rPr>
              <w:t>7–26</w:t>
            </w:r>
          </w:p>
        </w:tc>
        <w:tc>
          <w:tcPr>
            <w:tcW w:w="1559" w:type="dxa"/>
          </w:tcPr>
          <w:p w:rsidR="00E85615" w:rsidRPr="00AE1078" w:rsidRDefault="00E85615" w:rsidP="008A675C">
            <w:pPr>
              <w:pStyle w:val="Tabletext"/>
              <w:jc w:val="center"/>
              <w:rPr>
                <w:snapToGrid w:val="0"/>
                <w:sz w:val="18"/>
                <w:szCs w:val="18"/>
                <w:lang w:val="ru-RU"/>
              </w:rPr>
            </w:pPr>
            <w:r w:rsidRPr="00AE1078">
              <w:rPr>
                <w:snapToGrid w:val="0"/>
                <w:sz w:val="18"/>
                <w:szCs w:val="18"/>
                <w:lang w:val="ru-RU"/>
              </w:rPr>
              <w:t>2–26</w:t>
            </w:r>
          </w:p>
        </w:tc>
        <w:tc>
          <w:tcPr>
            <w:tcW w:w="1701" w:type="dxa"/>
          </w:tcPr>
          <w:p w:rsidR="00E85615" w:rsidRPr="00AE1078" w:rsidRDefault="00E85615" w:rsidP="008A675C">
            <w:pPr>
              <w:pStyle w:val="Tabletext"/>
              <w:jc w:val="center"/>
              <w:rPr>
                <w:snapToGrid w:val="0"/>
                <w:sz w:val="18"/>
                <w:szCs w:val="18"/>
                <w:lang w:val="ru-RU"/>
              </w:rPr>
            </w:pPr>
            <w:r w:rsidRPr="00AE1078">
              <w:rPr>
                <w:snapToGrid w:val="0"/>
                <w:color w:val="000000"/>
                <w:sz w:val="18"/>
                <w:szCs w:val="18"/>
                <w:lang w:val="ru-RU"/>
              </w:rPr>
              <w:t>2–34</w:t>
            </w:r>
          </w:p>
        </w:tc>
        <w:tc>
          <w:tcPr>
            <w:tcW w:w="1701" w:type="dxa"/>
          </w:tcPr>
          <w:p w:rsidR="00E85615" w:rsidRPr="00AE1078" w:rsidRDefault="00E85615" w:rsidP="008A675C">
            <w:pPr>
              <w:pStyle w:val="Tabletext"/>
              <w:jc w:val="center"/>
              <w:rPr>
                <w:snapToGrid w:val="0"/>
                <w:sz w:val="18"/>
                <w:szCs w:val="18"/>
                <w:lang w:val="ru-RU"/>
              </w:rPr>
            </w:pPr>
            <w:r w:rsidRPr="00AE1078">
              <w:rPr>
                <w:snapToGrid w:val="0"/>
                <w:sz w:val="18"/>
                <w:szCs w:val="18"/>
                <w:lang w:val="ru-RU"/>
              </w:rPr>
              <w:t>2–36</w:t>
            </w:r>
          </w:p>
        </w:tc>
      </w:tr>
      <w:tr w:rsidR="00E85615" w:rsidRPr="00AE1078" w:rsidTr="007B787A">
        <w:trPr>
          <w:jc w:val="center"/>
        </w:trPr>
        <w:tc>
          <w:tcPr>
            <w:tcW w:w="5115" w:type="dxa"/>
          </w:tcPr>
          <w:p w:rsidR="00E85615" w:rsidRPr="00AE1078" w:rsidRDefault="00E85615" w:rsidP="008A675C">
            <w:pPr>
              <w:pStyle w:val="Tabletext"/>
              <w:jc w:val="left"/>
              <w:rPr>
                <w:snapToGrid w:val="0"/>
                <w:sz w:val="18"/>
                <w:szCs w:val="18"/>
                <w:lang w:val="ru-RU"/>
              </w:rPr>
            </w:pPr>
            <w:r w:rsidRPr="00AE1078">
              <w:rPr>
                <w:snapToGrid w:val="0"/>
                <w:color w:val="000000"/>
                <w:sz w:val="18"/>
                <w:szCs w:val="18"/>
                <w:lang w:val="ru-RU"/>
              </w:rPr>
              <w:t>Поляризация антенны</w:t>
            </w:r>
          </w:p>
        </w:tc>
        <w:tc>
          <w:tcPr>
            <w:tcW w:w="1560" w:type="dxa"/>
          </w:tcPr>
          <w:p w:rsidR="00E85615" w:rsidRPr="00AE1078" w:rsidRDefault="00E85615" w:rsidP="008A675C">
            <w:pPr>
              <w:spacing w:before="40" w:after="40"/>
              <w:jc w:val="center"/>
              <w:rPr>
                <w:sz w:val="18"/>
                <w:szCs w:val="18"/>
                <w:lang w:val="ru-RU"/>
              </w:rPr>
            </w:pPr>
            <w:r w:rsidRPr="00AE1078">
              <w:rPr>
                <w:snapToGrid w:val="0"/>
                <w:sz w:val="18"/>
                <w:szCs w:val="18"/>
                <w:lang w:val="ru-RU"/>
              </w:rPr>
              <w:t>Горизонтальная, вертикальная</w:t>
            </w:r>
          </w:p>
        </w:tc>
        <w:tc>
          <w:tcPr>
            <w:tcW w:w="1701" w:type="dxa"/>
          </w:tcPr>
          <w:p w:rsidR="00E85615" w:rsidRPr="00AE1078" w:rsidRDefault="00E85615" w:rsidP="008A675C">
            <w:pPr>
              <w:spacing w:before="40" w:after="40"/>
              <w:jc w:val="center"/>
              <w:rPr>
                <w:sz w:val="18"/>
                <w:szCs w:val="18"/>
                <w:lang w:val="ru-RU"/>
              </w:rPr>
            </w:pPr>
            <w:r w:rsidRPr="00AE1078">
              <w:rPr>
                <w:snapToGrid w:val="0"/>
                <w:sz w:val="18"/>
                <w:szCs w:val="18"/>
                <w:lang w:val="ru-RU"/>
              </w:rPr>
              <w:t>Горизонтальная, вертикальная</w:t>
            </w:r>
          </w:p>
        </w:tc>
        <w:tc>
          <w:tcPr>
            <w:tcW w:w="1559" w:type="dxa"/>
          </w:tcPr>
          <w:p w:rsidR="00E85615" w:rsidRPr="00AE1078" w:rsidRDefault="00E85615" w:rsidP="008A675C">
            <w:pPr>
              <w:spacing w:before="40" w:after="40"/>
              <w:jc w:val="center"/>
              <w:rPr>
                <w:sz w:val="18"/>
                <w:szCs w:val="18"/>
                <w:lang w:val="ru-RU"/>
              </w:rPr>
            </w:pPr>
            <w:r w:rsidRPr="00AE1078">
              <w:rPr>
                <w:snapToGrid w:val="0"/>
                <w:sz w:val="18"/>
                <w:szCs w:val="18"/>
                <w:lang w:val="ru-RU"/>
              </w:rPr>
              <w:t>Горизонтальная, вертикальная</w:t>
            </w:r>
          </w:p>
        </w:tc>
        <w:tc>
          <w:tcPr>
            <w:tcW w:w="1701" w:type="dxa"/>
          </w:tcPr>
          <w:p w:rsidR="00E85615" w:rsidRPr="00AE1078" w:rsidRDefault="00E85615" w:rsidP="008A675C">
            <w:pPr>
              <w:spacing w:before="40" w:after="40"/>
              <w:jc w:val="center"/>
              <w:rPr>
                <w:sz w:val="18"/>
                <w:szCs w:val="18"/>
                <w:lang w:val="ru-RU"/>
              </w:rPr>
            </w:pPr>
            <w:r w:rsidRPr="00AE1078">
              <w:rPr>
                <w:snapToGrid w:val="0"/>
                <w:sz w:val="18"/>
                <w:szCs w:val="18"/>
                <w:lang w:val="ru-RU"/>
              </w:rPr>
              <w:t>Горизонтальная, вертикальная</w:t>
            </w:r>
          </w:p>
        </w:tc>
        <w:tc>
          <w:tcPr>
            <w:tcW w:w="1701" w:type="dxa"/>
          </w:tcPr>
          <w:p w:rsidR="00E85615" w:rsidRPr="00AE1078" w:rsidRDefault="00E85615" w:rsidP="008A675C">
            <w:pPr>
              <w:spacing w:before="40" w:after="40"/>
              <w:jc w:val="center"/>
              <w:rPr>
                <w:sz w:val="18"/>
                <w:szCs w:val="18"/>
                <w:lang w:val="ru-RU"/>
              </w:rPr>
            </w:pPr>
            <w:r w:rsidRPr="00AE1078">
              <w:rPr>
                <w:snapToGrid w:val="0"/>
                <w:sz w:val="18"/>
                <w:szCs w:val="18"/>
                <w:lang w:val="ru-RU"/>
              </w:rPr>
              <w:t>Горизонтальная, вертикальная</w:t>
            </w:r>
          </w:p>
        </w:tc>
      </w:tr>
      <w:tr w:rsidR="00E85615" w:rsidRPr="00AE1078" w:rsidTr="007B787A">
        <w:trPr>
          <w:jc w:val="center"/>
        </w:trPr>
        <w:tc>
          <w:tcPr>
            <w:tcW w:w="5115" w:type="dxa"/>
          </w:tcPr>
          <w:p w:rsidR="00E85615" w:rsidRPr="00AE1078" w:rsidRDefault="00E85615" w:rsidP="008A675C">
            <w:pPr>
              <w:pStyle w:val="Tabletext"/>
              <w:jc w:val="left"/>
              <w:rPr>
                <w:snapToGrid w:val="0"/>
                <w:sz w:val="18"/>
                <w:szCs w:val="18"/>
                <w:lang w:val="ru-RU"/>
              </w:rPr>
            </w:pPr>
            <w:r w:rsidRPr="00AE1078">
              <w:rPr>
                <w:snapToGrid w:val="0"/>
                <w:color w:val="000000"/>
                <w:sz w:val="18"/>
                <w:szCs w:val="18"/>
                <w:lang w:val="ru-RU"/>
              </w:rPr>
              <w:t>Ширина полосы ПЧ приемника (кГц)</w:t>
            </w:r>
          </w:p>
        </w:tc>
        <w:tc>
          <w:tcPr>
            <w:tcW w:w="1560" w:type="dxa"/>
          </w:tcPr>
          <w:p w:rsidR="00E85615" w:rsidRPr="00AE1078" w:rsidRDefault="00E85615" w:rsidP="008A675C">
            <w:pPr>
              <w:pStyle w:val="Tabletext"/>
              <w:jc w:val="center"/>
              <w:rPr>
                <w:snapToGrid w:val="0"/>
                <w:sz w:val="18"/>
                <w:szCs w:val="18"/>
                <w:lang w:val="ru-RU"/>
              </w:rPr>
            </w:pPr>
            <w:r w:rsidRPr="00AE1078">
              <w:rPr>
                <w:snapToGrid w:val="0"/>
                <w:sz w:val="18"/>
                <w:szCs w:val="18"/>
                <w:lang w:val="ru-RU"/>
              </w:rPr>
              <w:t>2,7</w:t>
            </w:r>
          </w:p>
        </w:tc>
        <w:tc>
          <w:tcPr>
            <w:tcW w:w="1701" w:type="dxa"/>
          </w:tcPr>
          <w:p w:rsidR="00E85615" w:rsidRPr="00AE1078" w:rsidRDefault="00E85615" w:rsidP="00E85615">
            <w:pPr>
              <w:pStyle w:val="Tabletext"/>
              <w:jc w:val="center"/>
              <w:rPr>
                <w:snapToGrid w:val="0"/>
                <w:sz w:val="18"/>
                <w:szCs w:val="18"/>
                <w:lang w:val="ru-RU"/>
              </w:rPr>
            </w:pPr>
            <w:r w:rsidRPr="00AE1078">
              <w:rPr>
                <w:snapToGrid w:val="0"/>
                <w:sz w:val="18"/>
                <w:szCs w:val="18"/>
                <w:lang w:val="ru-RU"/>
              </w:rPr>
              <w:t>2,7</w:t>
            </w:r>
            <w:r w:rsidRPr="00AE1078">
              <w:rPr>
                <w:snapToGrid w:val="0"/>
                <w:sz w:val="18"/>
                <w:szCs w:val="18"/>
                <w:lang w:val="ru-RU"/>
              </w:rPr>
              <w:br/>
              <w:t>9</w:t>
            </w:r>
            <w:r w:rsidRPr="00AE1078">
              <w:rPr>
                <w:snapToGrid w:val="0"/>
                <w:sz w:val="18"/>
                <w:szCs w:val="18"/>
                <w:lang w:val="ru-RU"/>
              </w:rPr>
              <w:br/>
              <w:t>12</w:t>
            </w:r>
          </w:p>
        </w:tc>
        <w:tc>
          <w:tcPr>
            <w:tcW w:w="1559" w:type="dxa"/>
          </w:tcPr>
          <w:p w:rsidR="00E85615" w:rsidRPr="00AE1078" w:rsidRDefault="00E85615" w:rsidP="00E85615">
            <w:pPr>
              <w:pStyle w:val="Tabletext"/>
              <w:jc w:val="center"/>
              <w:rPr>
                <w:snapToGrid w:val="0"/>
                <w:sz w:val="18"/>
                <w:szCs w:val="18"/>
                <w:lang w:val="ru-RU"/>
              </w:rPr>
            </w:pPr>
            <w:r w:rsidRPr="00AE1078">
              <w:rPr>
                <w:snapToGrid w:val="0"/>
                <w:sz w:val="18"/>
                <w:szCs w:val="18"/>
                <w:lang w:val="ru-RU"/>
              </w:rPr>
              <w:t>2,7</w:t>
            </w:r>
            <w:r w:rsidRPr="00AE1078">
              <w:rPr>
                <w:snapToGrid w:val="0"/>
                <w:sz w:val="18"/>
                <w:szCs w:val="18"/>
                <w:lang w:val="ru-RU"/>
              </w:rPr>
              <w:br/>
              <w:t>9</w:t>
            </w:r>
            <w:r w:rsidRPr="00AE1078">
              <w:rPr>
                <w:snapToGrid w:val="0"/>
                <w:sz w:val="18"/>
                <w:szCs w:val="18"/>
                <w:lang w:val="ru-RU"/>
              </w:rPr>
              <w:br/>
              <w:t>12</w:t>
            </w:r>
            <w:r w:rsidRPr="00AE1078">
              <w:rPr>
                <w:snapToGrid w:val="0"/>
                <w:sz w:val="18"/>
                <w:szCs w:val="18"/>
                <w:lang w:val="ru-RU"/>
              </w:rPr>
              <w:br/>
              <w:t>16</w:t>
            </w:r>
          </w:p>
        </w:tc>
        <w:tc>
          <w:tcPr>
            <w:tcW w:w="1701" w:type="dxa"/>
          </w:tcPr>
          <w:p w:rsidR="00E85615" w:rsidRPr="00AE1078" w:rsidRDefault="00E85615" w:rsidP="00E85615">
            <w:pPr>
              <w:pStyle w:val="Tabletext"/>
              <w:jc w:val="center"/>
              <w:rPr>
                <w:snapToGrid w:val="0"/>
                <w:sz w:val="18"/>
                <w:szCs w:val="18"/>
                <w:lang w:val="ru-RU"/>
              </w:rPr>
            </w:pPr>
            <w:r w:rsidRPr="00AE1078">
              <w:rPr>
                <w:snapToGrid w:val="0"/>
                <w:sz w:val="18"/>
                <w:szCs w:val="18"/>
                <w:lang w:val="ru-RU"/>
              </w:rPr>
              <w:t>2,7</w:t>
            </w:r>
            <w:r w:rsidRPr="00AE1078">
              <w:rPr>
                <w:snapToGrid w:val="0"/>
                <w:sz w:val="18"/>
                <w:szCs w:val="18"/>
                <w:lang w:val="ru-RU"/>
              </w:rPr>
              <w:br/>
              <w:t>9</w:t>
            </w:r>
            <w:r w:rsidRPr="00AE1078">
              <w:rPr>
                <w:snapToGrid w:val="0"/>
                <w:sz w:val="18"/>
                <w:szCs w:val="18"/>
                <w:lang w:val="ru-RU"/>
              </w:rPr>
              <w:br/>
              <w:t>12</w:t>
            </w:r>
            <w:r w:rsidRPr="00AE1078">
              <w:rPr>
                <w:snapToGrid w:val="0"/>
                <w:sz w:val="18"/>
                <w:szCs w:val="18"/>
                <w:lang w:val="ru-RU"/>
              </w:rPr>
              <w:br/>
              <w:t>16</w:t>
            </w:r>
          </w:p>
        </w:tc>
        <w:tc>
          <w:tcPr>
            <w:tcW w:w="1701" w:type="dxa"/>
          </w:tcPr>
          <w:p w:rsidR="00E85615" w:rsidRPr="00AE1078" w:rsidRDefault="00E85615" w:rsidP="008A675C">
            <w:pPr>
              <w:pStyle w:val="Tabletext"/>
              <w:jc w:val="center"/>
              <w:rPr>
                <w:snapToGrid w:val="0"/>
                <w:sz w:val="18"/>
                <w:szCs w:val="18"/>
                <w:lang w:val="ru-RU"/>
              </w:rPr>
            </w:pPr>
            <w:r w:rsidRPr="00AE1078">
              <w:rPr>
                <w:snapToGrid w:val="0"/>
                <w:sz w:val="18"/>
                <w:szCs w:val="18"/>
                <w:lang w:val="ru-RU"/>
              </w:rPr>
              <w:t>2,7</w:t>
            </w:r>
            <w:r w:rsidRPr="00AE1078">
              <w:rPr>
                <w:snapToGrid w:val="0"/>
                <w:sz w:val="18"/>
                <w:szCs w:val="18"/>
                <w:lang w:val="ru-RU"/>
              </w:rPr>
              <w:br/>
              <w:t>9</w:t>
            </w:r>
            <w:r w:rsidRPr="00AE1078">
              <w:rPr>
                <w:snapToGrid w:val="0"/>
                <w:sz w:val="18"/>
                <w:szCs w:val="18"/>
                <w:lang w:val="ru-RU"/>
              </w:rPr>
              <w:br/>
              <w:t>12</w:t>
            </w:r>
            <w:r w:rsidRPr="00AE1078">
              <w:rPr>
                <w:snapToGrid w:val="0"/>
                <w:sz w:val="18"/>
                <w:szCs w:val="18"/>
                <w:lang w:val="ru-RU"/>
              </w:rPr>
              <w:br/>
              <w:t>16</w:t>
            </w:r>
          </w:p>
        </w:tc>
      </w:tr>
      <w:tr w:rsidR="003B2CE7" w:rsidRPr="00AE1078" w:rsidTr="007B787A">
        <w:trPr>
          <w:jc w:val="center"/>
        </w:trPr>
        <w:tc>
          <w:tcPr>
            <w:tcW w:w="5115" w:type="dxa"/>
            <w:tcBorders>
              <w:bottom w:val="single" w:sz="4" w:space="0" w:color="auto"/>
            </w:tcBorders>
          </w:tcPr>
          <w:p w:rsidR="003B2CE7" w:rsidRPr="00AE1078" w:rsidRDefault="003B2CE7" w:rsidP="001C3D0A">
            <w:pPr>
              <w:pStyle w:val="Tabletext"/>
              <w:jc w:val="left"/>
              <w:rPr>
                <w:snapToGrid w:val="0"/>
                <w:sz w:val="18"/>
                <w:szCs w:val="18"/>
                <w:lang w:val="ru-RU"/>
              </w:rPr>
            </w:pPr>
            <w:r w:rsidRPr="00AE1078">
              <w:rPr>
                <w:snapToGrid w:val="0"/>
                <w:color w:val="000000"/>
                <w:sz w:val="18"/>
                <w:szCs w:val="18"/>
                <w:lang w:val="ru-RU"/>
              </w:rPr>
              <w:t>Коэффициент шума приемника (дБ)</w:t>
            </w:r>
            <w:r w:rsidRPr="00AE1078">
              <w:rPr>
                <w:snapToGrid w:val="0"/>
                <w:color w:val="000000"/>
                <w:sz w:val="18"/>
                <w:szCs w:val="18"/>
                <w:vertAlign w:val="superscript"/>
                <w:lang w:val="ru-RU"/>
              </w:rPr>
              <w:t>(5)</w:t>
            </w:r>
          </w:p>
        </w:tc>
        <w:tc>
          <w:tcPr>
            <w:tcW w:w="1560" w:type="dxa"/>
            <w:tcBorders>
              <w:bottom w:val="single" w:sz="4" w:space="0" w:color="auto"/>
            </w:tcBorders>
          </w:tcPr>
          <w:p w:rsidR="003B2CE7" w:rsidRPr="00AE1078" w:rsidRDefault="003B2CE7" w:rsidP="008A675C">
            <w:pPr>
              <w:pStyle w:val="Tabletext"/>
              <w:jc w:val="center"/>
              <w:rPr>
                <w:snapToGrid w:val="0"/>
                <w:sz w:val="18"/>
                <w:szCs w:val="18"/>
                <w:lang w:val="ru-RU"/>
              </w:rPr>
            </w:pPr>
            <w:r w:rsidRPr="00AE1078">
              <w:rPr>
                <w:snapToGrid w:val="0"/>
                <w:sz w:val="18"/>
                <w:szCs w:val="18"/>
                <w:lang w:val="ru-RU"/>
              </w:rPr>
              <w:t>13</w:t>
            </w:r>
          </w:p>
        </w:tc>
        <w:tc>
          <w:tcPr>
            <w:tcW w:w="1701" w:type="dxa"/>
            <w:tcBorders>
              <w:bottom w:val="single" w:sz="4" w:space="0" w:color="auto"/>
            </w:tcBorders>
          </w:tcPr>
          <w:p w:rsidR="003B2CE7" w:rsidRPr="00AE1078" w:rsidRDefault="003B2CE7" w:rsidP="008A675C">
            <w:pPr>
              <w:pStyle w:val="Tabletext"/>
              <w:jc w:val="center"/>
              <w:rPr>
                <w:snapToGrid w:val="0"/>
                <w:sz w:val="18"/>
                <w:szCs w:val="18"/>
                <w:lang w:val="ru-RU"/>
              </w:rPr>
            </w:pPr>
            <w:r w:rsidRPr="00AE1078">
              <w:rPr>
                <w:snapToGrid w:val="0"/>
                <w:sz w:val="18"/>
                <w:szCs w:val="18"/>
                <w:lang w:val="ru-RU"/>
              </w:rPr>
              <w:t>7–13</w:t>
            </w:r>
          </w:p>
        </w:tc>
        <w:tc>
          <w:tcPr>
            <w:tcW w:w="1559" w:type="dxa"/>
            <w:tcBorders>
              <w:bottom w:val="single" w:sz="4" w:space="0" w:color="auto"/>
            </w:tcBorders>
          </w:tcPr>
          <w:p w:rsidR="003B2CE7" w:rsidRPr="00AE1078" w:rsidRDefault="003B2CE7" w:rsidP="008A675C">
            <w:pPr>
              <w:pStyle w:val="Tabletext"/>
              <w:jc w:val="center"/>
              <w:rPr>
                <w:snapToGrid w:val="0"/>
                <w:sz w:val="18"/>
                <w:szCs w:val="18"/>
                <w:lang w:val="ru-RU"/>
              </w:rPr>
            </w:pPr>
            <w:r w:rsidRPr="00AE1078">
              <w:rPr>
                <w:snapToGrid w:val="0"/>
                <w:sz w:val="18"/>
                <w:szCs w:val="18"/>
                <w:lang w:val="ru-RU"/>
              </w:rPr>
              <w:t>0,5–6</w:t>
            </w:r>
          </w:p>
        </w:tc>
        <w:tc>
          <w:tcPr>
            <w:tcW w:w="1701" w:type="dxa"/>
            <w:tcBorders>
              <w:bottom w:val="single" w:sz="4" w:space="0" w:color="auto"/>
            </w:tcBorders>
          </w:tcPr>
          <w:p w:rsidR="003B2CE7" w:rsidRPr="00AE1078" w:rsidRDefault="003B2CE7" w:rsidP="008A675C">
            <w:pPr>
              <w:pStyle w:val="Tabletext"/>
              <w:jc w:val="center"/>
              <w:rPr>
                <w:snapToGrid w:val="0"/>
                <w:sz w:val="18"/>
                <w:szCs w:val="18"/>
                <w:lang w:val="ru-RU"/>
              </w:rPr>
            </w:pPr>
            <w:r w:rsidRPr="00AE1078">
              <w:rPr>
                <w:snapToGrid w:val="0"/>
                <w:sz w:val="18"/>
                <w:szCs w:val="18"/>
                <w:lang w:val="ru-RU"/>
              </w:rPr>
              <w:t>0,5–2</w:t>
            </w:r>
          </w:p>
        </w:tc>
        <w:tc>
          <w:tcPr>
            <w:tcW w:w="1701" w:type="dxa"/>
            <w:tcBorders>
              <w:bottom w:val="single" w:sz="4" w:space="0" w:color="auto"/>
            </w:tcBorders>
          </w:tcPr>
          <w:p w:rsidR="003B2CE7" w:rsidRPr="00AE1078" w:rsidRDefault="003B2CE7" w:rsidP="008A675C">
            <w:pPr>
              <w:pStyle w:val="Tabletext"/>
              <w:jc w:val="center"/>
              <w:rPr>
                <w:snapToGrid w:val="0"/>
                <w:sz w:val="18"/>
                <w:szCs w:val="18"/>
                <w:lang w:val="ru-RU"/>
              </w:rPr>
            </w:pPr>
            <w:r w:rsidRPr="00AE1078">
              <w:rPr>
                <w:snapToGrid w:val="0"/>
                <w:sz w:val="18"/>
                <w:szCs w:val="18"/>
                <w:lang w:val="ru-RU"/>
              </w:rPr>
              <w:t>0,5–1</w:t>
            </w:r>
          </w:p>
        </w:tc>
      </w:tr>
      <w:tr w:rsidR="007D4A31" w:rsidRPr="00AE1078" w:rsidTr="007B787A">
        <w:trPr>
          <w:jc w:val="center"/>
        </w:trPr>
        <w:tc>
          <w:tcPr>
            <w:tcW w:w="13337" w:type="dxa"/>
            <w:gridSpan w:val="6"/>
            <w:tcBorders>
              <w:left w:val="nil"/>
              <w:bottom w:val="nil"/>
              <w:right w:val="nil"/>
            </w:tcBorders>
          </w:tcPr>
          <w:p w:rsidR="007D4A31" w:rsidRPr="00AE1078" w:rsidRDefault="007D4A31" w:rsidP="001C3D0A">
            <w:pPr>
              <w:pStyle w:val="Tablelegend"/>
              <w:rPr>
                <w:sz w:val="18"/>
                <w:szCs w:val="18"/>
                <w:lang w:val="ru-RU"/>
              </w:rPr>
            </w:pPr>
            <w:r w:rsidRPr="00AE1078">
              <w:rPr>
                <w:sz w:val="18"/>
                <w:szCs w:val="18"/>
                <w:vertAlign w:val="superscript"/>
                <w:lang w:val="ru-RU"/>
              </w:rPr>
              <w:t xml:space="preserve">(1) </w:t>
            </w:r>
            <w:r w:rsidRPr="00AE1078">
              <w:rPr>
                <w:sz w:val="18"/>
                <w:szCs w:val="18"/>
                <w:vertAlign w:val="superscript"/>
                <w:lang w:val="ru-RU"/>
              </w:rPr>
              <w:tab/>
            </w:r>
            <w:r w:rsidRPr="00AE1078">
              <w:rPr>
                <w:sz w:val="18"/>
                <w:szCs w:val="18"/>
                <w:lang w:val="ru-RU"/>
              </w:rPr>
              <w:t xml:space="preserve">Любительские полосы внутри указанных диапазонов частот соответствуют Статье </w:t>
            </w:r>
            <w:r w:rsidRPr="00AE1078">
              <w:rPr>
                <w:b/>
                <w:bCs/>
                <w:sz w:val="18"/>
                <w:szCs w:val="18"/>
                <w:lang w:val="ru-RU"/>
              </w:rPr>
              <w:t>5</w:t>
            </w:r>
            <w:r w:rsidRPr="00AE1078">
              <w:rPr>
                <w:sz w:val="18"/>
                <w:szCs w:val="18"/>
                <w:lang w:val="ru-RU"/>
              </w:rPr>
              <w:t xml:space="preserve"> РР.</w:t>
            </w:r>
          </w:p>
          <w:p w:rsidR="00CC7CC4" w:rsidRPr="00AE1078" w:rsidRDefault="00CC7CC4" w:rsidP="00CC7CC4">
            <w:pPr>
              <w:pStyle w:val="Tablelegend"/>
              <w:rPr>
                <w:sz w:val="18"/>
                <w:szCs w:val="18"/>
                <w:lang w:val="ru-RU"/>
              </w:rPr>
            </w:pPr>
            <w:r w:rsidRPr="00AE1078">
              <w:rPr>
                <w:sz w:val="18"/>
                <w:szCs w:val="18"/>
                <w:vertAlign w:val="superscript"/>
                <w:lang w:val="ru-RU"/>
              </w:rPr>
              <w:t xml:space="preserve">(2) </w:t>
            </w:r>
            <w:r w:rsidRPr="00AE1078">
              <w:rPr>
                <w:sz w:val="18"/>
                <w:szCs w:val="18"/>
                <w:vertAlign w:val="superscript"/>
                <w:lang w:val="ru-RU"/>
              </w:rPr>
              <w:tab/>
            </w:r>
            <w:r w:rsidRPr="00AE1078">
              <w:rPr>
                <w:sz w:val="18"/>
                <w:szCs w:val="18"/>
                <w:lang w:val="ru-RU"/>
              </w:rPr>
              <w:t>Как правило, используются исключительно на частотах выше 29 МГц.</w:t>
            </w:r>
          </w:p>
          <w:p w:rsidR="007D4A31" w:rsidRPr="00AE1078" w:rsidRDefault="00DD7D16" w:rsidP="001C3D0A">
            <w:pPr>
              <w:pStyle w:val="Tablelegend"/>
              <w:rPr>
                <w:sz w:val="18"/>
                <w:szCs w:val="18"/>
                <w:lang w:val="ru-RU"/>
              </w:rPr>
            </w:pPr>
            <w:r w:rsidRPr="00AE1078">
              <w:rPr>
                <w:sz w:val="18"/>
                <w:szCs w:val="18"/>
                <w:vertAlign w:val="superscript"/>
                <w:lang w:val="ru-RU"/>
              </w:rPr>
              <w:t>(3</w:t>
            </w:r>
            <w:r w:rsidR="007D4A31" w:rsidRPr="00AE1078">
              <w:rPr>
                <w:sz w:val="18"/>
                <w:szCs w:val="18"/>
                <w:vertAlign w:val="superscript"/>
                <w:lang w:val="ru-RU"/>
              </w:rPr>
              <w:t xml:space="preserve">) </w:t>
            </w:r>
            <w:r w:rsidR="007D4A31" w:rsidRPr="00AE1078">
              <w:rPr>
                <w:sz w:val="18"/>
                <w:szCs w:val="18"/>
                <w:vertAlign w:val="superscript"/>
                <w:lang w:val="ru-RU"/>
              </w:rPr>
              <w:tab/>
            </w:r>
            <w:r w:rsidR="007D4A31" w:rsidRPr="00AE1078">
              <w:rPr>
                <w:sz w:val="18"/>
                <w:szCs w:val="18"/>
                <w:lang w:val="ru-RU"/>
              </w:rPr>
              <w:t>Максимальные мощности определяются каждой администрацией.</w:t>
            </w:r>
          </w:p>
          <w:p w:rsidR="00DD7D16" w:rsidRPr="00AE1078" w:rsidRDefault="00DD7D16" w:rsidP="001C3D0A">
            <w:pPr>
              <w:pStyle w:val="Tablelegend"/>
              <w:rPr>
                <w:sz w:val="18"/>
                <w:szCs w:val="18"/>
                <w:lang w:val="ru-RU"/>
              </w:rPr>
            </w:pPr>
            <w:r w:rsidRPr="00AE1078">
              <w:rPr>
                <w:sz w:val="18"/>
                <w:szCs w:val="18"/>
                <w:vertAlign w:val="superscript"/>
                <w:lang w:val="ru-RU"/>
              </w:rPr>
              <w:t xml:space="preserve">(4) </w:t>
            </w:r>
            <w:r w:rsidRPr="00AE1078">
              <w:rPr>
                <w:sz w:val="18"/>
                <w:szCs w:val="18"/>
                <w:vertAlign w:val="superscript"/>
                <w:lang w:val="ru-RU"/>
              </w:rPr>
              <w:tab/>
            </w:r>
            <w:proofErr w:type="gramStart"/>
            <w:r w:rsidRPr="00AE1078">
              <w:rPr>
                <w:sz w:val="18"/>
                <w:szCs w:val="18"/>
                <w:lang w:val="ru-RU"/>
              </w:rPr>
              <w:t>В</w:t>
            </w:r>
            <w:proofErr w:type="gramEnd"/>
            <w:r w:rsidRPr="00AE1078">
              <w:rPr>
                <w:sz w:val="18"/>
                <w:szCs w:val="18"/>
                <w:lang w:val="ru-RU"/>
              </w:rPr>
              <w:t xml:space="preserve"> некоторых случаях может быть ограничена в </w:t>
            </w:r>
            <w:r w:rsidR="00945B71" w:rsidRPr="00AE1078">
              <w:rPr>
                <w:sz w:val="18"/>
                <w:szCs w:val="18"/>
                <w:lang w:val="ru-RU"/>
              </w:rPr>
              <w:t xml:space="preserve">соответствии со </w:t>
            </w:r>
            <w:r w:rsidRPr="00AE1078">
              <w:rPr>
                <w:sz w:val="18"/>
                <w:szCs w:val="18"/>
                <w:lang w:val="ru-RU"/>
              </w:rPr>
              <w:t>Статье</w:t>
            </w:r>
            <w:r w:rsidR="00945B71" w:rsidRPr="00AE1078">
              <w:rPr>
                <w:sz w:val="18"/>
                <w:szCs w:val="18"/>
                <w:lang w:val="ru-RU"/>
              </w:rPr>
              <w:t>й</w:t>
            </w:r>
            <w:r w:rsidRPr="00AE1078">
              <w:rPr>
                <w:sz w:val="18"/>
                <w:szCs w:val="18"/>
                <w:lang w:val="ru-RU"/>
              </w:rPr>
              <w:t xml:space="preserve"> </w:t>
            </w:r>
            <w:r w:rsidRPr="00AE1078">
              <w:rPr>
                <w:b/>
                <w:bCs/>
                <w:sz w:val="18"/>
                <w:szCs w:val="18"/>
                <w:lang w:val="ru-RU"/>
              </w:rPr>
              <w:t>5</w:t>
            </w:r>
            <w:r w:rsidRPr="00AE1078">
              <w:rPr>
                <w:sz w:val="18"/>
                <w:szCs w:val="18"/>
                <w:lang w:val="ru-RU"/>
              </w:rPr>
              <w:t xml:space="preserve"> РР</w:t>
            </w:r>
          </w:p>
          <w:p w:rsidR="007D4A31" w:rsidRPr="00AE1078" w:rsidRDefault="00DD7D16" w:rsidP="001C3D0A">
            <w:pPr>
              <w:pStyle w:val="Tablelegend"/>
              <w:rPr>
                <w:snapToGrid w:val="0"/>
                <w:sz w:val="18"/>
                <w:szCs w:val="18"/>
                <w:lang w:val="ru-RU"/>
              </w:rPr>
            </w:pPr>
            <w:r w:rsidRPr="00AE1078">
              <w:rPr>
                <w:sz w:val="18"/>
                <w:szCs w:val="18"/>
                <w:vertAlign w:val="superscript"/>
                <w:lang w:val="ru-RU"/>
              </w:rPr>
              <w:t>(5</w:t>
            </w:r>
            <w:r w:rsidR="007D4A31" w:rsidRPr="00AE1078">
              <w:rPr>
                <w:sz w:val="18"/>
                <w:szCs w:val="18"/>
                <w:vertAlign w:val="superscript"/>
                <w:lang w:val="ru-RU"/>
              </w:rPr>
              <w:t xml:space="preserve">) </w:t>
            </w:r>
            <w:r w:rsidR="007D4A31" w:rsidRPr="00AE1078">
              <w:rPr>
                <w:sz w:val="18"/>
                <w:szCs w:val="18"/>
                <w:vertAlign w:val="superscript"/>
                <w:lang w:val="ru-RU"/>
              </w:rPr>
              <w:tab/>
            </w:r>
            <w:r w:rsidR="007D4A31" w:rsidRPr="00AE1078">
              <w:rPr>
                <w:sz w:val="18"/>
                <w:szCs w:val="18"/>
                <w:lang w:val="ru-RU"/>
              </w:rPr>
              <w:t>Коэффициенты шума приемников для полос выше 50 МГц предполагают использование предварительных малошумящих усилителей.</w:t>
            </w:r>
            <w:r w:rsidR="00703DE6" w:rsidRPr="00AE1078">
              <w:rPr>
                <w:sz w:val="18"/>
                <w:szCs w:val="18"/>
                <w:lang w:val="ru-RU"/>
              </w:rPr>
              <w:t xml:space="preserve"> Для полос ниже 29,7 МГц определяющим фактором является уровень внешнего шума, который, как правило, бывает выше, чем уровень шума приемника.</w:t>
            </w:r>
          </w:p>
        </w:tc>
      </w:tr>
    </w:tbl>
    <w:p w:rsidR="007D4A31" w:rsidRPr="00AE1078" w:rsidRDefault="007D4A31" w:rsidP="007D4A31">
      <w:pPr>
        <w:pStyle w:val="Tablefin"/>
        <w:rPr>
          <w:lang w:val="ru-RU"/>
        </w:rPr>
      </w:pPr>
    </w:p>
    <w:p w:rsidR="007D4A31" w:rsidRPr="00AE1078" w:rsidRDefault="007D4A31" w:rsidP="00703DE6">
      <w:pPr>
        <w:pStyle w:val="TableNo"/>
        <w:rPr>
          <w:lang w:val="ru-RU" w:bidi="ar-EG"/>
        </w:rPr>
      </w:pPr>
      <w:r w:rsidRPr="00AE1078">
        <w:rPr>
          <w:lang w:val="ru-RU"/>
        </w:rPr>
        <w:lastRenderedPageBreak/>
        <w:t xml:space="preserve">ТАБЛИЦА </w:t>
      </w:r>
      <w:r w:rsidR="00703DE6" w:rsidRPr="00AE1078">
        <w:rPr>
          <w:lang w:val="ru-RU" w:bidi="ar-EG"/>
        </w:rPr>
        <w:t>2B</w:t>
      </w:r>
    </w:p>
    <w:p w:rsidR="007D4A31" w:rsidRPr="00AE1078" w:rsidRDefault="007D4A31" w:rsidP="00151E04">
      <w:pPr>
        <w:pStyle w:val="Tabletitle"/>
        <w:rPr>
          <w:lang w:val="ru-RU"/>
        </w:rPr>
      </w:pPr>
      <w:r w:rsidRPr="00AE1078">
        <w:rPr>
          <w:lang w:val="ru-RU"/>
        </w:rPr>
        <w:t xml:space="preserve">Характеристики любительских </w:t>
      </w:r>
      <w:r w:rsidR="00151E04" w:rsidRPr="00AE1078">
        <w:rPr>
          <w:lang w:val="ru-RU"/>
        </w:rPr>
        <w:t>цифровых радиотелефонных и мультимедийных систем</w:t>
      </w:r>
      <w:r w:rsidR="00945B71" w:rsidRPr="00AE1078">
        <w:rPr>
          <w:lang w:val="ru-RU"/>
        </w:rPr>
        <w:t>, работающих на</w:t>
      </w:r>
      <w:r w:rsidR="00703DE6" w:rsidRPr="00AE1078">
        <w:rPr>
          <w:lang w:val="ru-RU"/>
        </w:rPr>
        <w:t xml:space="preserve"> частотах выше 900 МГц</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19"/>
        <w:gridCol w:w="2460"/>
        <w:gridCol w:w="2460"/>
        <w:gridCol w:w="2460"/>
        <w:gridCol w:w="2460"/>
      </w:tblGrid>
      <w:tr w:rsidR="007D4A31" w:rsidRPr="00AE1078" w:rsidTr="007B787A">
        <w:trPr>
          <w:jc w:val="center"/>
        </w:trPr>
        <w:tc>
          <w:tcPr>
            <w:tcW w:w="4257" w:type="dxa"/>
          </w:tcPr>
          <w:p w:rsidR="007D4A31" w:rsidRPr="00AE1078" w:rsidRDefault="007D4A31" w:rsidP="008A675C">
            <w:pPr>
              <w:pStyle w:val="Tablehead"/>
              <w:rPr>
                <w:snapToGrid w:val="0"/>
                <w:sz w:val="18"/>
                <w:szCs w:val="18"/>
                <w:lang w:val="ru-RU"/>
              </w:rPr>
            </w:pPr>
            <w:r w:rsidRPr="00AE1078">
              <w:rPr>
                <w:snapToGrid w:val="0"/>
                <w:sz w:val="18"/>
                <w:szCs w:val="18"/>
                <w:lang w:val="ru-RU"/>
              </w:rPr>
              <w:t>Параметр</w:t>
            </w:r>
          </w:p>
        </w:tc>
        <w:tc>
          <w:tcPr>
            <w:tcW w:w="9072" w:type="dxa"/>
            <w:gridSpan w:val="4"/>
          </w:tcPr>
          <w:p w:rsidR="007D4A31" w:rsidRPr="00AE1078" w:rsidRDefault="007D4A31" w:rsidP="008A675C">
            <w:pPr>
              <w:pStyle w:val="Tablehead"/>
              <w:rPr>
                <w:snapToGrid w:val="0"/>
                <w:sz w:val="18"/>
                <w:szCs w:val="18"/>
                <w:lang w:val="ru-RU"/>
              </w:rPr>
            </w:pPr>
            <w:r w:rsidRPr="00AE1078">
              <w:rPr>
                <w:snapToGrid w:val="0"/>
                <w:sz w:val="18"/>
                <w:szCs w:val="18"/>
                <w:lang w:val="ru-RU"/>
              </w:rPr>
              <w:t>Значение</w:t>
            </w:r>
          </w:p>
        </w:tc>
      </w:tr>
      <w:tr w:rsidR="0046566D" w:rsidRPr="00AE1078" w:rsidTr="007B787A">
        <w:trPr>
          <w:jc w:val="center"/>
        </w:trPr>
        <w:tc>
          <w:tcPr>
            <w:tcW w:w="4257" w:type="dxa"/>
          </w:tcPr>
          <w:p w:rsidR="0046566D" w:rsidRPr="00AE1078" w:rsidRDefault="0046566D" w:rsidP="001C3D0A">
            <w:pPr>
              <w:pStyle w:val="Tabletext"/>
              <w:keepNext/>
              <w:rPr>
                <w:snapToGrid w:val="0"/>
                <w:sz w:val="18"/>
                <w:szCs w:val="18"/>
                <w:lang w:val="ru-RU"/>
              </w:rPr>
            </w:pPr>
            <w:r w:rsidRPr="00AE1078">
              <w:rPr>
                <w:snapToGrid w:val="0"/>
                <w:color w:val="000000"/>
                <w:sz w:val="18"/>
                <w:szCs w:val="18"/>
                <w:lang w:val="ru-RU"/>
              </w:rPr>
              <w:t>Диапазон частот (МГц)</w:t>
            </w:r>
            <w:r w:rsidRPr="00AE1078">
              <w:rPr>
                <w:snapToGrid w:val="0"/>
                <w:color w:val="000000"/>
                <w:sz w:val="18"/>
                <w:szCs w:val="18"/>
                <w:vertAlign w:val="superscript"/>
                <w:lang w:val="ru-RU"/>
              </w:rPr>
              <w:t>(1)</w:t>
            </w:r>
          </w:p>
        </w:tc>
        <w:tc>
          <w:tcPr>
            <w:tcW w:w="2268" w:type="dxa"/>
          </w:tcPr>
          <w:p w:rsidR="0046566D" w:rsidRPr="00AE1078" w:rsidRDefault="0046566D" w:rsidP="008A675C">
            <w:pPr>
              <w:pStyle w:val="Tabletext"/>
              <w:keepNext/>
              <w:jc w:val="center"/>
              <w:rPr>
                <w:snapToGrid w:val="0"/>
                <w:sz w:val="18"/>
                <w:szCs w:val="18"/>
                <w:lang w:val="ru-RU"/>
              </w:rPr>
            </w:pPr>
            <w:r w:rsidRPr="00AE1078">
              <w:rPr>
                <w:snapToGrid w:val="0"/>
                <w:sz w:val="18"/>
                <w:szCs w:val="18"/>
                <w:lang w:val="ru-RU"/>
              </w:rPr>
              <w:t>0,902–3,5 ГГц</w:t>
            </w:r>
          </w:p>
        </w:tc>
        <w:tc>
          <w:tcPr>
            <w:tcW w:w="2268" w:type="dxa"/>
          </w:tcPr>
          <w:p w:rsidR="0046566D" w:rsidRPr="00AE1078" w:rsidRDefault="0046566D" w:rsidP="008A675C">
            <w:pPr>
              <w:pStyle w:val="Tabletext"/>
              <w:keepNext/>
              <w:jc w:val="center"/>
              <w:rPr>
                <w:snapToGrid w:val="0"/>
                <w:sz w:val="18"/>
                <w:szCs w:val="18"/>
                <w:lang w:val="ru-RU"/>
              </w:rPr>
            </w:pPr>
            <w:r w:rsidRPr="00AE1078">
              <w:rPr>
                <w:snapToGrid w:val="0"/>
                <w:sz w:val="18"/>
                <w:szCs w:val="18"/>
                <w:lang w:val="ru-RU"/>
              </w:rPr>
              <w:t>5,65–10,5 ГГц</w:t>
            </w:r>
          </w:p>
        </w:tc>
        <w:tc>
          <w:tcPr>
            <w:tcW w:w="2268" w:type="dxa"/>
          </w:tcPr>
          <w:p w:rsidR="0046566D" w:rsidRPr="00AE1078" w:rsidRDefault="0046566D" w:rsidP="008A675C">
            <w:pPr>
              <w:pStyle w:val="Tabletext"/>
              <w:keepNext/>
              <w:jc w:val="center"/>
              <w:rPr>
                <w:snapToGrid w:val="0"/>
                <w:sz w:val="18"/>
                <w:szCs w:val="18"/>
                <w:lang w:val="ru-RU"/>
              </w:rPr>
            </w:pPr>
            <w:r w:rsidRPr="00AE1078">
              <w:rPr>
                <w:snapToGrid w:val="0"/>
                <w:sz w:val="18"/>
                <w:szCs w:val="18"/>
                <w:lang w:val="ru-RU"/>
              </w:rPr>
              <w:t>24–47,2 ГГц</w:t>
            </w:r>
          </w:p>
        </w:tc>
        <w:tc>
          <w:tcPr>
            <w:tcW w:w="2268" w:type="dxa"/>
          </w:tcPr>
          <w:p w:rsidR="0046566D" w:rsidRPr="00AE1078" w:rsidRDefault="0046566D" w:rsidP="008A675C">
            <w:pPr>
              <w:pStyle w:val="Tabletext"/>
              <w:keepNext/>
              <w:jc w:val="center"/>
              <w:rPr>
                <w:snapToGrid w:val="0"/>
                <w:sz w:val="18"/>
                <w:szCs w:val="18"/>
                <w:lang w:val="ru-RU"/>
              </w:rPr>
            </w:pPr>
            <w:r w:rsidRPr="00AE1078">
              <w:rPr>
                <w:snapToGrid w:val="0"/>
                <w:sz w:val="18"/>
                <w:szCs w:val="18"/>
                <w:lang w:val="ru-RU"/>
              </w:rPr>
              <w:t>76–250 ГГц</w:t>
            </w:r>
          </w:p>
        </w:tc>
      </w:tr>
      <w:tr w:rsidR="00E85615" w:rsidRPr="00AE1078" w:rsidTr="007B787A">
        <w:trPr>
          <w:jc w:val="center"/>
        </w:trPr>
        <w:tc>
          <w:tcPr>
            <w:tcW w:w="4257" w:type="dxa"/>
          </w:tcPr>
          <w:p w:rsidR="00E85615" w:rsidRPr="00AE1078" w:rsidRDefault="00E85615" w:rsidP="008A675C">
            <w:pPr>
              <w:pStyle w:val="Tabletext"/>
              <w:keepNext/>
              <w:jc w:val="left"/>
              <w:rPr>
                <w:snapToGrid w:val="0"/>
                <w:sz w:val="18"/>
                <w:szCs w:val="18"/>
                <w:lang w:val="ru-RU"/>
              </w:rPr>
            </w:pPr>
            <w:r w:rsidRPr="00AE1078">
              <w:rPr>
                <w:snapToGrid w:val="0"/>
                <w:sz w:val="18"/>
                <w:szCs w:val="18"/>
                <w:lang w:val="ru-RU"/>
              </w:rPr>
              <w:t>Необходимая ширина полосы частот и класс излучения (позывной излучения)</w:t>
            </w:r>
          </w:p>
        </w:tc>
        <w:tc>
          <w:tcPr>
            <w:tcW w:w="2268" w:type="dxa"/>
          </w:tcPr>
          <w:p w:rsidR="00E85615" w:rsidRPr="00AE1078" w:rsidRDefault="00E85615" w:rsidP="008A675C">
            <w:pPr>
              <w:pStyle w:val="Tabletext"/>
              <w:keepNext/>
              <w:jc w:val="center"/>
              <w:rPr>
                <w:snapToGrid w:val="0"/>
                <w:sz w:val="18"/>
                <w:szCs w:val="18"/>
                <w:lang w:val="ru-RU"/>
              </w:rPr>
            </w:pPr>
            <w:r w:rsidRPr="00AE1078">
              <w:rPr>
                <w:snapToGrid w:val="0"/>
                <w:sz w:val="18"/>
                <w:szCs w:val="18"/>
                <w:lang w:val="ru-RU"/>
              </w:rPr>
              <w:t>2K70J3E</w:t>
            </w:r>
            <w:r w:rsidRPr="00AE1078">
              <w:rPr>
                <w:snapToGrid w:val="0"/>
                <w:sz w:val="18"/>
                <w:szCs w:val="18"/>
                <w:lang w:val="ru-RU"/>
              </w:rPr>
              <w:br/>
              <w:t>11K0F3E</w:t>
            </w:r>
            <w:r w:rsidRPr="00AE1078">
              <w:rPr>
                <w:snapToGrid w:val="0"/>
                <w:sz w:val="18"/>
                <w:szCs w:val="18"/>
                <w:lang w:val="ru-RU"/>
              </w:rPr>
              <w:br/>
              <w:t>16K0F3E</w:t>
            </w:r>
            <w:r w:rsidRPr="00AE1078">
              <w:rPr>
                <w:snapToGrid w:val="0"/>
                <w:sz w:val="18"/>
                <w:szCs w:val="18"/>
                <w:lang w:val="ru-RU"/>
              </w:rPr>
              <w:br/>
              <w:t>20K0F3E</w:t>
            </w:r>
          </w:p>
        </w:tc>
        <w:tc>
          <w:tcPr>
            <w:tcW w:w="2268" w:type="dxa"/>
          </w:tcPr>
          <w:p w:rsidR="00E85615" w:rsidRPr="00AE1078" w:rsidRDefault="00E85615" w:rsidP="008A675C">
            <w:pPr>
              <w:pStyle w:val="Tabletext"/>
              <w:keepNext/>
              <w:jc w:val="center"/>
              <w:rPr>
                <w:snapToGrid w:val="0"/>
                <w:sz w:val="18"/>
                <w:szCs w:val="18"/>
                <w:lang w:val="ru-RU"/>
              </w:rPr>
            </w:pPr>
            <w:r w:rsidRPr="00AE1078">
              <w:rPr>
                <w:snapToGrid w:val="0"/>
                <w:sz w:val="18"/>
                <w:szCs w:val="18"/>
                <w:lang w:val="ru-RU"/>
              </w:rPr>
              <w:t>2K70J3E</w:t>
            </w:r>
            <w:r w:rsidRPr="00AE1078">
              <w:rPr>
                <w:snapToGrid w:val="0"/>
                <w:sz w:val="18"/>
                <w:szCs w:val="18"/>
                <w:lang w:val="ru-RU"/>
              </w:rPr>
              <w:br/>
              <w:t>11K0F3E</w:t>
            </w:r>
            <w:r w:rsidRPr="00AE1078">
              <w:rPr>
                <w:snapToGrid w:val="0"/>
                <w:sz w:val="18"/>
                <w:szCs w:val="18"/>
                <w:lang w:val="ru-RU"/>
              </w:rPr>
              <w:br/>
              <w:t>16K0F3E</w:t>
            </w:r>
            <w:r w:rsidRPr="00AE1078">
              <w:rPr>
                <w:snapToGrid w:val="0"/>
                <w:sz w:val="18"/>
                <w:szCs w:val="18"/>
                <w:lang w:val="ru-RU"/>
              </w:rPr>
              <w:br/>
              <w:t>20K0F3E</w:t>
            </w:r>
          </w:p>
        </w:tc>
        <w:tc>
          <w:tcPr>
            <w:tcW w:w="2268" w:type="dxa"/>
          </w:tcPr>
          <w:p w:rsidR="00E85615" w:rsidRPr="00AE1078" w:rsidRDefault="00E85615" w:rsidP="008A675C">
            <w:pPr>
              <w:pStyle w:val="Tabletext"/>
              <w:keepNext/>
              <w:jc w:val="center"/>
              <w:rPr>
                <w:snapToGrid w:val="0"/>
                <w:sz w:val="18"/>
                <w:szCs w:val="18"/>
                <w:lang w:val="ru-RU"/>
              </w:rPr>
            </w:pPr>
            <w:r w:rsidRPr="00AE1078">
              <w:rPr>
                <w:snapToGrid w:val="0"/>
                <w:sz w:val="18"/>
                <w:szCs w:val="18"/>
                <w:lang w:val="ru-RU"/>
              </w:rPr>
              <w:t>2K70J3E</w:t>
            </w:r>
            <w:r w:rsidRPr="00AE1078">
              <w:rPr>
                <w:snapToGrid w:val="0"/>
                <w:sz w:val="18"/>
                <w:szCs w:val="18"/>
                <w:lang w:val="ru-RU"/>
              </w:rPr>
              <w:br/>
              <w:t>11K0F3E</w:t>
            </w:r>
            <w:r w:rsidRPr="00AE1078">
              <w:rPr>
                <w:snapToGrid w:val="0"/>
                <w:sz w:val="18"/>
                <w:szCs w:val="18"/>
                <w:lang w:val="ru-RU"/>
              </w:rPr>
              <w:br/>
              <w:t>16K0F3E</w:t>
            </w:r>
            <w:r w:rsidRPr="00AE1078">
              <w:rPr>
                <w:snapToGrid w:val="0"/>
                <w:sz w:val="18"/>
                <w:szCs w:val="18"/>
                <w:lang w:val="ru-RU"/>
              </w:rPr>
              <w:br/>
              <w:t>20K0F3E</w:t>
            </w:r>
          </w:p>
        </w:tc>
        <w:tc>
          <w:tcPr>
            <w:tcW w:w="2268" w:type="dxa"/>
          </w:tcPr>
          <w:p w:rsidR="00E85615" w:rsidRPr="00AE1078" w:rsidRDefault="00E85615" w:rsidP="008A675C">
            <w:pPr>
              <w:pStyle w:val="Tabletext"/>
              <w:keepNext/>
              <w:jc w:val="center"/>
              <w:rPr>
                <w:snapToGrid w:val="0"/>
                <w:sz w:val="18"/>
                <w:szCs w:val="18"/>
                <w:lang w:val="ru-RU"/>
              </w:rPr>
            </w:pPr>
            <w:r w:rsidRPr="00AE1078">
              <w:rPr>
                <w:snapToGrid w:val="0"/>
                <w:sz w:val="18"/>
                <w:szCs w:val="18"/>
                <w:lang w:val="ru-RU"/>
              </w:rPr>
              <w:t>2K70J3E</w:t>
            </w:r>
            <w:r w:rsidRPr="00AE1078">
              <w:rPr>
                <w:snapToGrid w:val="0"/>
                <w:sz w:val="18"/>
                <w:szCs w:val="18"/>
                <w:lang w:val="ru-RU"/>
              </w:rPr>
              <w:br/>
              <w:t>11K0F3E</w:t>
            </w:r>
            <w:r w:rsidRPr="00AE1078">
              <w:rPr>
                <w:snapToGrid w:val="0"/>
                <w:sz w:val="18"/>
                <w:szCs w:val="18"/>
                <w:lang w:val="ru-RU"/>
              </w:rPr>
              <w:br/>
              <w:t>16K0F3E</w:t>
            </w:r>
            <w:r w:rsidRPr="00AE1078">
              <w:rPr>
                <w:snapToGrid w:val="0"/>
                <w:sz w:val="18"/>
                <w:szCs w:val="18"/>
                <w:lang w:val="ru-RU"/>
              </w:rPr>
              <w:br/>
              <w:t>20K0F3E</w:t>
            </w:r>
          </w:p>
        </w:tc>
      </w:tr>
      <w:tr w:rsidR="00E85615" w:rsidRPr="00AE1078" w:rsidTr="007B787A">
        <w:trPr>
          <w:jc w:val="center"/>
        </w:trPr>
        <w:tc>
          <w:tcPr>
            <w:tcW w:w="4257" w:type="dxa"/>
          </w:tcPr>
          <w:p w:rsidR="00E85615" w:rsidRPr="00AE1078" w:rsidRDefault="00E85615" w:rsidP="001C3D0A">
            <w:pPr>
              <w:pStyle w:val="Tabletext"/>
              <w:rPr>
                <w:snapToGrid w:val="0"/>
                <w:sz w:val="18"/>
                <w:szCs w:val="18"/>
                <w:lang w:val="ru-RU"/>
              </w:rPr>
            </w:pPr>
            <w:r w:rsidRPr="00AE1078">
              <w:rPr>
                <w:snapToGrid w:val="0"/>
                <w:color w:val="000000"/>
                <w:sz w:val="18"/>
                <w:szCs w:val="18"/>
                <w:lang w:val="ru-RU"/>
              </w:rPr>
              <w:t>Мощность передатчика (</w:t>
            </w:r>
            <w:proofErr w:type="spellStart"/>
            <w:r w:rsidRPr="00AE1078">
              <w:rPr>
                <w:snapToGrid w:val="0"/>
                <w:color w:val="000000"/>
                <w:sz w:val="18"/>
                <w:szCs w:val="18"/>
                <w:lang w:val="ru-RU"/>
              </w:rPr>
              <w:t>дБВт</w:t>
            </w:r>
            <w:proofErr w:type="spellEnd"/>
            <w:r w:rsidRPr="00AE1078">
              <w:rPr>
                <w:snapToGrid w:val="0"/>
                <w:color w:val="000000"/>
                <w:sz w:val="18"/>
                <w:szCs w:val="18"/>
                <w:lang w:val="ru-RU"/>
              </w:rPr>
              <w:t>)</w:t>
            </w:r>
            <w:r w:rsidRPr="00AE1078">
              <w:rPr>
                <w:snapToGrid w:val="0"/>
                <w:color w:val="000000"/>
                <w:sz w:val="18"/>
                <w:szCs w:val="18"/>
                <w:vertAlign w:val="superscript"/>
                <w:lang w:val="ru-RU"/>
              </w:rPr>
              <w:t>(2)</w:t>
            </w:r>
          </w:p>
        </w:tc>
        <w:tc>
          <w:tcPr>
            <w:tcW w:w="2268" w:type="dxa"/>
          </w:tcPr>
          <w:p w:rsidR="00E85615" w:rsidRPr="00AE1078" w:rsidRDefault="00E85615" w:rsidP="001C3D0A">
            <w:pPr>
              <w:pStyle w:val="Tabletext"/>
              <w:keepNext/>
              <w:jc w:val="center"/>
              <w:rPr>
                <w:snapToGrid w:val="0"/>
                <w:sz w:val="18"/>
                <w:szCs w:val="18"/>
                <w:lang w:val="ru-RU"/>
              </w:rPr>
            </w:pPr>
            <w:r w:rsidRPr="00AE1078">
              <w:rPr>
                <w:snapToGrid w:val="0"/>
                <w:sz w:val="18"/>
                <w:szCs w:val="18"/>
                <w:lang w:val="ru-RU"/>
              </w:rPr>
              <w:t>3–31,7</w:t>
            </w:r>
          </w:p>
        </w:tc>
        <w:tc>
          <w:tcPr>
            <w:tcW w:w="2268" w:type="dxa"/>
          </w:tcPr>
          <w:p w:rsidR="00E85615" w:rsidRPr="00AE1078" w:rsidRDefault="00E85615" w:rsidP="001C3D0A">
            <w:pPr>
              <w:pStyle w:val="Tabletext"/>
              <w:keepNext/>
              <w:jc w:val="center"/>
              <w:rPr>
                <w:snapToGrid w:val="0"/>
                <w:sz w:val="18"/>
                <w:szCs w:val="18"/>
                <w:lang w:val="ru-RU"/>
              </w:rPr>
            </w:pPr>
            <w:r w:rsidRPr="00AE1078">
              <w:rPr>
                <w:snapToGrid w:val="0"/>
                <w:sz w:val="18"/>
                <w:szCs w:val="18"/>
                <w:lang w:val="ru-RU"/>
              </w:rPr>
              <w:t>3–20</w:t>
            </w:r>
          </w:p>
        </w:tc>
        <w:tc>
          <w:tcPr>
            <w:tcW w:w="2268" w:type="dxa"/>
          </w:tcPr>
          <w:p w:rsidR="00E85615" w:rsidRPr="00AE1078" w:rsidRDefault="00E85615" w:rsidP="001C3D0A">
            <w:pPr>
              <w:pStyle w:val="Tabletext"/>
              <w:keepNext/>
              <w:jc w:val="center"/>
              <w:rPr>
                <w:snapToGrid w:val="0"/>
                <w:sz w:val="18"/>
                <w:szCs w:val="18"/>
                <w:lang w:val="ru-RU"/>
              </w:rPr>
            </w:pPr>
            <w:r w:rsidRPr="00AE1078">
              <w:rPr>
                <w:snapToGrid w:val="0"/>
                <w:sz w:val="18"/>
                <w:szCs w:val="18"/>
                <w:lang w:val="ru-RU"/>
              </w:rPr>
              <w:t>−1</w:t>
            </w:r>
            <w:r w:rsidR="0046566D" w:rsidRPr="00AE1078">
              <w:rPr>
                <w:snapToGrid w:val="0"/>
                <w:sz w:val="18"/>
                <w:szCs w:val="18"/>
                <w:lang w:val="ru-RU"/>
              </w:rPr>
              <w:t>0</w:t>
            </w:r>
            <w:r w:rsidRPr="00AE1078">
              <w:rPr>
                <w:snapToGrid w:val="0"/>
                <w:sz w:val="18"/>
                <w:szCs w:val="18"/>
                <w:lang w:val="ru-RU"/>
              </w:rPr>
              <w:t>–10</w:t>
            </w:r>
          </w:p>
        </w:tc>
        <w:tc>
          <w:tcPr>
            <w:tcW w:w="2268" w:type="dxa"/>
          </w:tcPr>
          <w:p w:rsidR="00E85615" w:rsidRPr="00AE1078" w:rsidRDefault="00E85615" w:rsidP="001C3D0A">
            <w:pPr>
              <w:pStyle w:val="Tabletext"/>
              <w:keepNext/>
              <w:jc w:val="center"/>
              <w:rPr>
                <w:snapToGrid w:val="0"/>
                <w:sz w:val="18"/>
                <w:szCs w:val="18"/>
                <w:lang w:val="ru-RU"/>
              </w:rPr>
            </w:pPr>
            <w:r w:rsidRPr="00AE1078">
              <w:rPr>
                <w:snapToGrid w:val="0"/>
                <w:sz w:val="18"/>
                <w:szCs w:val="18"/>
                <w:lang w:val="ru-RU"/>
              </w:rPr>
              <w:t>−1</w:t>
            </w:r>
            <w:r w:rsidR="0046566D" w:rsidRPr="00AE1078">
              <w:rPr>
                <w:snapToGrid w:val="0"/>
                <w:sz w:val="18"/>
                <w:szCs w:val="18"/>
                <w:lang w:val="ru-RU"/>
              </w:rPr>
              <w:t>0</w:t>
            </w:r>
            <w:r w:rsidRPr="00AE1078">
              <w:rPr>
                <w:snapToGrid w:val="0"/>
                <w:sz w:val="18"/>
                <w:szCs w:val="18"/>
                <w:lang w:val="ru-RU"/>
              </w:rPr>
              <w:t>–10</w:t>
            </w:r>
          </w:p>
        </w:tc>
      </w:tr>
      <w:tr w:rsidR="0046566D" w:rsidRPr="00AE1078" w:rsidTr="007B787A">
        <w:trPr>
          <w:jc w:val="center"/>
        </w:trPr>
        <w:tc>
          <w:tcPr>
            <w:tcW w:w="4257" w:type="dxa"/>
          </w:tcPr>
          <w:p w:rsidR="0046566D" w:rsidRPr="00AE1078" w:rsidRDefault="0046566D" w:rsidP="008A675C">
            <w:pPr>
              <w:pStyle w:val="Tabletext"/>
              <w:rPr>
                <w:snapToGrid w:val="0"/>
                <w:sz w:val="18"/>
                <w:szCs w:val="18"/>
                <w:lang w:val="ru-RU"/>
              </w:rPr>
            </w:pPr>
            <w:r w:rsidRPr="00AE1078">
              <w:rPr>
                <w:snapToGrid w:val="0"/>
                <w:sz w:val="18"/>
                <w:szCs w:val="18"/>
                <w:lang w:val="ru-RU"/>
              </w:rPr>
              <w:t>Потери в фидерной линии (дБ)</w:t>
            </w:r>
          </w:p>
        </w:tc>
        <w:tc>
          <w:tcPr>
            <w:tcW w:w="2268" w:type="dxa"/>
          </w:tcPr>
          <w:p w:rsidR="0046566D" w:rsidRPr="00AE1078" w:rsidRDefault="0046566D" w:rsidP="001C3D0A">
            <w:pPr>
              <w:pStyle w:val="Tabletext"/>
              <w:keepNext/>
              <w:jc w:val="center"/>
              <w:rPr>
                <w:snapToGrid w:val="0"/>
                <w:sz w:val="18"/>
                <w:szCs w:val="18"/>
                <w:lang w:val="ru-RU"/>
              </w:rPr>
            </w:pPr>
            <w:r w:rsidRPr="00AE1078">
              <w:rPr>
                <w:snapToGrid w:val="0"/>
                <w:sz w:val="18"/>
                <w:szCs w:val="18"/>
                <w:lang w:val="ru-RU"/>
              </w:rPr>
              <w:t>1–6</w:t>
            </w:r>
          </w:p>
        </w:tc>
        <w:tc>
          <w:tcPr>
            <w:tcW w:w="2268" w:type="dxa"/>
          </w:tcPr>
          <w:p w:rsidR="0046566D" w:rsidRPr="00AE1078" w:rsidRDefault="0046566D" w:rsidP="001C3D0A">
            <w:pPr>
              <w:pStyle w:val="Tabletext"/>
              <w:keepNext/>
              <w:jc w:val="center"/>
              <w:rPr>
                <w:snapToGrid w:val="0"/>
                <w:sz w:val="18"/>
                <w:szCs w:val="18"/>
                <w:lang w:val="ru-RU"/>
              </w:rPr>
            </w:pPr>
            <w:r w:rsidRPr="00AE1078">
              <w:rPr>
                <w:snapToGrid w:val="0"/>
                <w:sz w:val="18"/>
                <w:szCs w:val="18"/>
                <w:lang w:val="ru-RU"/>
              </w:rPr>
              <w:t>1–6</w:t>
            </w:r>
          </w:p>
        </w:tc>
        <w:tc>
          <w:tcPr>
            <w:tcW w:w="2268" w:type="dxa"/>
          </w:tcPr>
          <w:p w:rsidR="0046566D" w:rsidRPr="00AE1078" w:rsidRDefault="0046566D" w:rsidP="001C3D0A">
            <w:pPr>
              <w:pStyle w:val="Tabletext"/>
              <w:keepNext/>
              <w:jc w:val="center"/>
              <w:rPr>
                <w:snapToGrid w:val="0"/>
                <w:sz w:val="18"/>
                <w:szCs w:val="18"/>
                <w:lang w:val="ru-RU"/>
              </w:rPr>
            </w:pPr>
            <w:r w:rsidRPr="00AE1078">
              <w:rPr>
                <w:snapToGrid w:val="0"/>
                <w:sz w:val="18"/>
                <w:szCs w:val="18"/>
                <w:lang w:val="ru-RU"/>
              </w:rPr>
              <w:t>0–6</w:t>
            </w:r>
          </w:p>
        </w:tc>
        <w:tc>
          <w:tcPr>
            <w:tcW w:w="2268" w:type="dxa"/>
          </w:tcPr>
          <w:p w:rsidR="0046566D" w:rsidRPr="00AE1078" w:rsidRDefault="0046566D" w:rsidP="001C3D0A">
            <w:pPr>
              <w:pStyle w:val="Tabletext"/>
              <w:keepNext/>
              <w:jc w:val="center"/>
              <w:rPr>
                <w:snapToGrid w:val="0"/>
                <w:sz w:val="18"/>
                <w:szCs w:val="18"/>
                <w:lang w:val="ru-RU"/>
              </w:rPr>
            </w:pPr>
            <w:r w:rsidRPr="00AE1078">
              <w:rPr>
                <w:snapToGrid w:val="0"/>
                <w:sz w:val="18"/>
                <w:szCs w:val="18"/>
                <w:lang w:val="ru-RU"/>
              </w:rPr>
              <w:t>0–6</w:t>
            </w:r>
          </w:p>
        </w:tc>
      </w:tr>
      <w:tr w:rsidR="00E85615" w:rsidRPr="00AE1078" w:rsidTr="007B787A">
        <w:trPr>
          <w:jc w:val="center"/>
        </w:trPr>
        <w:tc>
          <w:tcPr>
            <w:tcW w:w="4257" w:type="dxa"/>
          </w:tcPr>
          <w:p w:rsidR="00E85615" w:rsidRPr="00AE1078" w:rsidRDefault="00E85615" w:rsidP="008A675C">
            <w:pPr>
              <w:pStyle w:val="Tabletext"/>
              <w:jc w:val="left"/>
              <w:rPr>
                <w:snapToGrid w:val="0"/>
                <w:sz w:val="18"/>
                <w:szCs w:val="18"/>
                <w:lang w:val="ru-RU"/>
              </w:rPr>
            </w:pPr>
            <w:r w:rsidRPr="00AE1078">
              <w:rPr>
                <w:snapToGrid w:val="0"/>
                <w:sz w:val="18"/>
                <w:szCs w:val="18"/>
                <w:lang w:val="ru-RU"/>
              </w:rPr>
              <w:t>Коэффициент усиления передающей антенны (</w:t>
            </w:r>
            <w:proofErr w:type="spellStart"/>
            <w:r w:rsidRPr="00AE1078">
              <w:rPr>
                <w:snapToGrid w:val="0"/>
                <w:sz w:val="18"/>
                <w:szCs w:val="18"/>
                <w:lang w:val="ru-RU"/>
              </w:rPr>
              <w:t>дБи</w:t>
            </w:r>
            <w:proofErr w:type="spellEnd"/>
            <w:r w:rsidRPr="00AE1078">
              <w:rPr>
                <w:snapToGrid w:val="0"/>
                <w:sz w:val="18"/>
                <w:szCs w:val="18"/>
                <w:lang w:val="ru-RU"/>
              </w:rPr>
              <w:t>)</w:t>
            </w:r>
          </w:p>
        </w:tc>
        <w:tc>
          <w:tcPr>
            <w:tcW w:w="2268" w:type="dxa"/>
          </w:tcPr>
          <w:p w:rsidR="00E85615" w:rsidRPr="00AE1078" w:rsidRDefault="00E85615" w:rsidP="001C3D0A">
            <w:pPr>
              <w:pStyle w:val="Tabletext"/>
              <w:keepNext/>
              <w:jc w:val="center"/>
              <w:rPr>
                <w:snapToGrid w:val="0"/>
                <w:sz w:val="18"/>
                <w:szCs w:val="18"/>
                <w:lang w:val="ru-RU"/>
              </w:rPr>
            </w:pPr>
            <w:r w:rsidRPr="00AE1078">
              <w:rPr>
                <w:snapToGrid w:val="0"/>
                <w:sz w:val="18"/>
                <w:szCs w:val="18"/>
                <w:lang w:val="ru-RU"/>
              </w:rPr>
              <w:t>10–42</w:t>
            </w:r>
          </w:p>
        </w:tc>
        <w:tc>
          <w:tcPr>
            <w:tcW w:w="2268" w:type="dxa"/>
          </w:tcPr>
          <w:p w:rsidR="00E85615" w:rsidRPr="00AE1078" w:rsidRDefault="00E85615" w:rsidP="001C3D0A">
            <w:pPr>
              <w:pStyle w:val="Tabletext"/>
              <w:keepNext/>
              <w:jc w:val="center"/>
              <w:rPr>
                <w:snapToGrid w:val="0"/>
                <w:sz w:val="18"/>
                <w:szCs w:val="18"/>
                <w:lang w:val="ru-RU"/>
              </w:rPr>
            </w:pPr>
            <w:r w:rsidRPr="00AE1078">
              <w:rPr>
                <w:snapToGrid w:val="0"/>
                <w:sz w:val="18"/>
                <w:szCs w:val="18"/>
                <w:lang w:val="ru-RU"/>
              </w:rPr>
              <w:t>10–42</w:t>
            </w:r>
          </w:p>
        </w:tc>
        <w:tc>
          <w:tcPr>
            <w:tcW w:w="2268" w:type="dxa"/>
          </w:tcPr>
          <w:p w:rsidR="00E85615" w:rsidRPr="00AE1078" w:rsidRDefault="00E85615" w:rsidP="001C3D0A">
            <w:pPr>
              <w:pStyle w:val="Tabletext"/>
              <w:keepNext/>
              <w:jc w:val="center"/>
              <w:rPr>
                <w:snapToGrid w:val="0"/>
                <w:sz w:val="18"/>
                <w:szCs w:val="18"/>
                <w:lang w:val="ru-RU"/>
              </w:rPr>
            </w:pPr>
            <w:r w:rsidRPr="00AE1078">
              <w:rPr>
                <w:snapToGrid w:val="0"/>
                <w:sz w:val="18"/>
                <w:szCs w:val="18"/>
                <w:lang w:val="ru-RU"/>
              </w:rPr>
              <w:t>10–2</w:t>
            </w:r>
          </w:p>
        </w:tc>
        <w:tc>
          <w:tcPr>
            <w:tcW w:w="2268" w:type="dxa"/>
          </w:tcPr>
          <w:p w:rsidR="00E85615" w:rsidRPr="00AE1078" w:rsidRDefault="00E85615" w:rsidP="001C3D0A">
            <w:pPr>
              <w:pStyle w:val="Tabletext"/>
              <w:keepNext/>
              <w:jc w:val="center"/>
              <w:rPr>
                <w:snapToGrid w:val="0"/>
                <w:sz w:val="18"/>
                <w:szCs w:val="18"/>
                <w:lang w:val="ru-RU"/>
              </w:rPr>
            </w:pPr>
            <w:r w:rsidRPr="00AE1078">
              <w:rPr>
                <w:snapToGrid w:val="0"/>
                <w:sz w:val="18"/>
                <w:szCs w:val="18"/>
                <w:lang w:val="ru-RU"/>
              </w:rPr>
              <w:t>10–52</w:t>
            </w:r>
          </w:p>
        </w:tc>
      </w:tr>
      <w:tr w:rsidR="00E85615" w:rsidRPr="00AE1078" w:rsidTr="007B787A">
        <w:trPr>
          <w:jc w:val="center"/>
        </w:trPr>
        <w:tc>
          <w:tcPr>
            <w:tcW w:w="4257" w:type="dxa"/>
          </w:tcPr>
          <w:p w:rsidR="00E85615" w:rsidRPr="00AE1078" w:rsidRDefault="00E85615" w:rsidP="00945B71">
            <w:pPr>
              <w:pStyle w:val="Tabletext"/>
              <w:rPr>
                <w:snapToGrid w:val="0"/>
                <w:sz w:val="18"/>
                <w:szCs w:val="18"/>
                <w:lang w:val="ru-RU"/>
              </w:rPr>
            </w:pPr>
            <w:r w:rsidRPr="00AE1078">
              <w:rPr>
                <w:snapToGrid w:val="0"/>
                <w:color w:val="000000"/>
                <w:sz w:val="18"/>
                <w:szCs w:val="18"/>
                <w:lang w:val="ru-RU"/>
              </w:rPr>
              <w:t xml:space="preserve">Типичная </w:t>
            </w:r>
            <w:proofErr w:type="spellStart"/>
            <w:r w:rsidRPr="00AE1078">
              <w:rPr>
                <w:snapToGrid w:val="0"/>
                <w:color w:val="000000"/>
                <w:sz w:val="18"/>
                <w:szCs w:val="18"/>
                <w:lang w:val="ru-RU"/>
              </w:rPr>
              <w:t>э.и.и.м</w:t>
            </w:r>
            <w:proofErr w:type="spellEnd"/>
            <w:r w:rsidRPr="00AE1078">
              <w:rPr>
                <w:snapToGrid w:val="0"/>
                <w:color w:val="000000"/>
                <w:sz w:val="18"/>
                <w:szCs w:val="18"/>
                <w:lang w:val="ru-RU"/>
              </w:rPr>
              <w:t>. (</w:t>
            </w:r>
            <w:proofErr w:type="spellStart"/>
            <w:r w:rsidRPr="00AE1078">
              <w:rPr>
                <w:snapToGrid w:val="0"/>
                <w:color w:val="000000"/>
                <w:sz w:val="18"/>
                <w:szCs w:val="18"/>
                <w:lang w:val="ru-RU"/>
              </w:rPr>
              <w:t>дБВт</w:t>
            </w:r>
            <w:proofErr w:type="spellEnd"/>
            <w:r w:rsidRPr="00AE1078">
              <w:rPr>
                <w:snapToGrid w:val="0"/>
                <w:color w:val="000000"/>
                <w:sz w:val="18"/>
                <w:szCs w:val="18"/>
                <w:lang w:val="ru-RU"/>
              </w:rPr>
              <w:t>)</w:t>
            </w:r>
            <w:r w:rsidRPr="00AE1078">
              <w:rPr>
                <w:snapToGrid w:val="0"/>
                <w:color w:val="000000"/>
                <w:sz w:val="18"/>
                <w:szCs w:val="18"/>
                <w:vertAlign w:val="superscript"/>
                <w:lang w:val="ru-RU"/>
              </w:rPr>
              <w:t>(3)</w:t>
            </w:r>
          </w:p>
        </w:tc>
        <w:tc>
          <w:tcPr>
            <w:tcW w:w="2268" w:type="dxa"/>
          </w:tcPr>
          <w:p w:rsidR="00E85615" w:rsidRPr="00AE1078" w:rsidRDefault="00E85615" w:rsidP="001C3D0A">
            <w:pPr>
              <w:pStyle w:val="Tabletext"/>
              <w:keepNext/>
              <w:jc w:val="center"/>
              <w:rPr>
                <w:snapToGrid w:val="0"/>
                <w:sz w:val="18"/>
                <w:szCs w:val="18"/>
                <w:lang w:val="ru-RU"/>
              </w:rPr>
            </w:pPr>
            <w:r w:rsidRPr="00AE1078">
              <w:rPr>
                <w:snapToGrid w:val="0"/>
                <w:sz w:val="18"/>
                <w:szCs w:val="18"/>
                <w:lang w:val="ru-RU"/>
              </w:rPr>
              <w:t>1–45</w:t>
            </w:r>
          </w:p>
        </w:tc>
        <w:tc>
          <w:tcPr>
            <w:tcW w:w="2268" w:type="dxa"/>
          </w:tcPr>
          <w:p w:rsidR="00E85615" w:rsidRPr="00AE1078" w:rsidRDefault="00E85615" w:rsidP="001C3D0A">
            <w:pPr>
              <w:pStyle w:val="Tabletext"/>
              <w:keepNext/>
              <w:jc w:val="center"/>
              <w:rPr>
                <w:snapToGrid w:val="0"/>
                <w:sz w:val="18"/>
                <w:szCs w:val="18"/>
                <w:lang w:val="ru-RU"/>
              </w:rPr>
            </w:pPr>
            <w:r w:rsidRPr="00AE1078">
              <w:rPr>
                <w:snapToGrid w:val="0"/>
                <w:sz w:val="18"/>
                <w:szCs w:val="18"/>
                <w:lang w:val="ru-RU"/>
              </w:rPr>
              <w:t>1–45</w:t>
            </w:r>
          </w:p>
        </w:tc>
        <w:tc>
          <w:tcPr>
            <w:tcW w:w="2268" w:type="dxa"/>
          </w:tcPr>
          <w:p w:rsidR="00E85615" w:rsidRPr="00AE1078" w:rsidRDefault="00E85615" w:rsidP="001C3D0A">
            <w:pPr>
              <w:pStyle w:val="Tabletext"/>
              <w:keepNext/>
              <w:jc w:val="center"/>
              <w:rPr>
                <w:snapToGrid w:val="0"/>
                <w:sz w:val="18"/>
                <w:szCs w:val="18"/>
                <w:lang w:val="ru-RU"/>
              </w:rPr>
            </w:pPr>
            <w:r w:rsidRPr="00AE1078">
              <w:rPr>
                <w:snapToGrid w:val="0"/>
                <w:sz w:val="18"/>
                <w:szCs w:val="18"/>
                <w:lang w:val="ru-RU"/>
              </w:rPr>
              <w:t>1–45</w:t>
            </w:r>
          </w:p>
        </w:tc>
        <w:tc>
          <w:tcPr>
            <w:tcW w:w="2268" w:type="dxa"/>
          </w:tcPr>
          <w:p w:rsidR="00E85615" w:rsidRPr="00AE1078" w:rsidRDefault="00E85615" w:rsidP="001C3D0A">
            <w:pPr>
              <w:pStyle w:val="Tabletext"/>
              <w:keepNext/>
              <w:jc w:val="center"/>
              <w:rPr>
                <w:snapToGrid w:val="0"/>
                <w:sz w:val="18"/>
                <w:szCs w:val="18"/>
                <w:lang w:val="ru-RU"/>
              </w:rPr>
            </w:pPr>
            <w:r w:rsidRPr="00AE1078">
              <w:rPr>
                <w:snapToGrid w:val="0"/>
                <w:sz w:val="18"/>
                <w:szCs w:val="18"/>
                <w:lang w:val="ru-RU"/>
              </w:rPr>
              <w:t>1–45</w:t>
            </w:r>
          </w:p>
        </w:tc>
      </w:tr>
      <w:tr w:rsidR="0046566D" w:rsidRPr="00AE1078" w:rsidTr="007B787A">
        <w:trPr>
          <w:jc w:val="center"/>
        </w:trPr>
        <w:tc>
          <w:tcPr>
            <w:tcW w:w="4257" w:type="dxa"/>
          </w:tcPr>
          <w:p w:rsidR="0046566D" w:rsidRPr="00AE1078" w:rsidRDefault="0046566D" w:rsidP="008A675C">
            <w:pPr>
              <w:pStyle w:val="Tabletext"/>
              <w:rPr>
                <w:snapToGrid w:val="0"/>
                <w:sz w:val="18"/>
                <w:szCs w:val="18"/>
                <w:lang w:val="ru-RU"/>
              </w:rPr>
            </w:pPr>
            <w:r w:rsidRPr="00AE1078">
              <w:rPr>
                <w:snapToGrid w:val="0"/>
                <w:color w:val="000000"/>
                <w:sz w:val="18"/>
                <w:szCs w:val="18"/>
                <w:lang w:val="ru-RU"/>
              </w:rPr>
              <w:t>Поляризация антенны</w:t>
            </w:r>
          </w:p>
        </w:tc>
        <w:tc>
          <w:tcPr>
            <w:tcW w:w="2268" w:type="dxa"/>
          </w:tcPr>
          <w:p w:rsidR="0046566D" w:rsidRPr="00AE1078" w:rsidRDefault="0046566D" w:rsidP="001C3D0A">
            <w:pPr>
              <w:pStyle w:val="Tabletext"/>
              <w:keepNext/>
              <w:jc w:val="center"/>
              <w:rPr>
                <w:snapToGrid w:val="0"/>
                <w:sz w:val="18"/>
                <w:szCs w:val="18"/>
                <w:lang w:val="ru-RU"/>
              </w:rPr>
            </w:pPr>
            <w:r w:rsidRPr="00AE1078">
              <w:rPr>
                <w:snapToGrid w:val="0"/>
                <w:sz w:val="18"/>
                <w:szCs w:val="18"/>
                <w:lang w:val="ru-RU"/>
              </w:rPr>
              <w:t>Горизонтальная, вертикальная</w:t>
            </w:r>
          </w:p>
        </w:tc>
        <w:tc>
          <w:tcPr>
            <w:tcW w:w="2268" w:type="dxa"/>
          </w:tcPr>
          <w:p w:rsidR="0046566D" w:rsidRPr="00AE1078" w:rsidRDefault="0046566D" w:rsidP="001C3D0A">
            <w:pPr>
              <w:pStyle w:val="Tabletext"/>
              <w:keepNext/>
              <w:jc w:val="center"/>
              <w:rPr>
                <w:snapToGrid w:val="0"/>
                <w:sz w:val="18"/>
                <w:szCs w:val="18"/>
                <w:lang w:val="ru-RU"/>
              </w:rPr>
            </w:pPr>
            <w:r w:rsidRPr="00AE1078">
              <w:rPr>
                <w:snapToGrid w:val="0"/>
                <w:sz w:val="18"/>
                <w:szCs w:val="18"/>
                <w:lang w:val="ru-RU"/>
              </w:rPr>
              <w:t>Горизонтальная, вертикальная</w:t>
            </w:r>
          </w:p>
        </w:tc>
        <w:tc>
          <w:tcPr>
            <w:tcW w:w="2268" w:type="dxa"/>
          </w:tcPr>
          <w:p w:rsidR="0046566D" w:rsidRPr="00AE1078" w:rsidRDefault="0046566D" w:rsidP="001C3D0A">
            <w:pPr>
              <w:pStyle w:val="Tabletext"/>
              <w:keepNext/>
              <w:jc w:val="center"/>
              <w:rPr>
                <w:snapToGrid w:val="0"/>
                <w:sz w:val="18"/>
                <w:szCs w:val="18"/>
                <w:lang w:val="ru-RU"/>
              </w:rPr>
            </w:pPr>
            <w:r w:rsidRPr="00AE1078">
              <w:rPr>
                <w:snapToGrid w:val="0"/>
                <w:sz w:val="18"/>
                <w:szCs w:val="18"/>
                <w:lang w:val="ru-RU"/>
              </w:rPr>
              <w:t>Горизонтальная, вертикальная</w:t>
            </w:r>
          </w:p>
        </w:tc>
        <w:tc>
          <w:tcPr>
            <w:tcW w:w="2268" w:type="dxa"/>
          </w:tcPr>
          <w:p w:rsidR="0046566D" w:rsidRPr="00AE1078" w:rsidRDefault="0046566D" w:rsidP="001C3D0A">
            <w:pPr>
              <w:pStyle w:val="Tabletext"/>
              <w:keepNext/>
              <w:jc w:val="center"/>
              <w:rPr>
                <w:snapToGrid w:val="0"/>
                <w:sz w:val="18"/>
                <w:szCs w:val="18"/>
                <w:lang w:val="ru-RU"/>
              </w:rPr>
            </w:pPr>
            <w:r w:rsidRPr="00AE1078">
              <w:rPr>
                <w:snapToGrid w:val="0"/>
                <w:sz w:val="18"/>
                <w:szCs w:val="18"/>
                <w:lang w:val="ru-RU"/>
              </w:rPr>
              <w:t>Горизонтальная, вертикальная</w:t>
            </w:r>
          </w:p>
        </w:tc>
      </w:tr>
      <w:tr w:rsidR="0046566D" w:rsidRPr="00AE1078" w:rsidTr="007B787A">
        <w:trPr>
          <w:jc w:val="center"/>
        </w:trPr>
        <w:tc>
          <w:tcPr>
            <w:tcW w:w="4257" w:type="dxa"/>
          </w:tcPr>
          <w:p w:rsidR="0046566D" w:rsidRPr="00AE1078" w:rsidRDefault="0046566D" w:rsidP="008A675C">
            <w:pPr>
              <w:pStyle w:val="Tabletext"/>
              <w:rPr>
                <w:snapToGrid w:val="0"/>
                <w:sz w:val="18"/>
                <w:szCs w:val="18"/>
                <w:lang w:val="ru-RU"/>
              </w:rPr>
            </w:pPr>
            <w:r w:rsidRPr="00AE1078">
              <w:rPr>
                <w:snapToGrid w:val="0"/>
                <w:color w:val="000000"/>
                <w:sz w:val="18"/>
                <w:szCs w:val="18"/>
                <w:lang w:val="ru-RU"/>
              </w:rPr>
              <w:t>Ширина полосы ПЧ приемника (кГц)</w:t>
            </w:r>
          </w:p>
        </w:tc>
        <w:tc>
          <w:tcPr>
            <w:tcW w:w="2268" w:type="dxa"/>
          </w:tcPr>
          <w:p w:rsidR="0046566D" w:rsidRPr="00AE1078" w:rsidRDefault="0046566D" w:rsidP="001C3D0A">
            <w:pPr>
              <w:pStyle w:val="Tabletext"/>
              <w:keepNext/>
              <w:jc w:val="center"/>
              <w:rPr>
                <w:snapToGrid w:val="0"/>
                <w:sz w:val="18"/>
                <w:szCs w:val="18"/>
                <w:lang w:val="ru-RU"/>
              </w:rPr>
            </w:pPr>
            <w:r w:rsidRPr="00AE1078">
              <w:rPr>
                <w:snapToGrid w:val="0"/>
                <w:sz w:val="18"/>
                <w:szCs w:val="18"/>
                <w:lang w:val="ru-RU"/>
              </w:rPr>
              <w:t>2,7</w:t>
            </w:r>
            <w:r w:rsidRPr="00AE1078">
              <w:rPr>
                <w:snapToGrid w:val="0"/>
                <w:sz w:val="18"/>
                <w:szCs w:val="18"/>
                <w:lang w:val="ru-RU"/>
              </w:rPr>
              <w:br/>
              <w:t>9</w:t>
            </w:r>
            <w:r w:rsidRPr="00AE1078">
              <w:rPr>
                <w:snapToGrid w:val="0"/>
                <w:sz w:val="18"/>
                <w:szCs w:val="18"/>
                <w:lang w:val="ru-RU"/>
              </w:rPr>
              <w:br/>
              <w:t>12</w:t>
            </w:r>
            <w:r w:rsidRPr="00AE1078">
              <w:rPr>
                <w:snapToGrid w:val="0"/>
                <w:sz w:val="18"/>
                <w:szCs w:val="18"/>
                <w:lang w:val="ru-RU"/>
              </w:rPr>
              <w:br/>
              <w:t>16</w:t>
            </w:r>
          </w:p>
        </w:tc>
        <w:tc>
          <w:tcPr>
            <w:tcW w:w="2268" w:type="dxa"/>
          </w:tcPr>
          <w:p w:rsidR="0046566D" w:rsidRPr="00AE1078" w:rsidRDefault="0046566D" w:rsidP="001C3D0A">
            <w:pPr>
              <w:pStyle w:val="Tabletext"/>
              <w:keepNext/>
              <w:jc w:val="center"/>
              <w:rPr>
                <w:snapToGrid w:val="0"/>
                <w:sz w:val="18"/>
                <w:szCs w:val="18"/>
                <w:lang w:val="ru-RU"/>
              </w:rPr>
            </w:pPr>
            <w:r w:rsidRPr="00AE1078">
              <w:rPr>
                <w:snapToGrid w:val="0"/>
                <w:sz w:val="18"/>
                <w:szCs w:val="18"/>
                <w:lang w:val="ru-RU"/>
              </w:rPr>
              <w:t>2,7</w:t>
            </w:r>
            <w:r w:rsidRPr="00AE1078">
              <w:rPr>
                <w:snapToGrid w:val="0"/>
                <w:sz w:val="18"/>
                <w:szCs w:val="18"/>
                <w:lang w:val="ru-RU"/>
              </w:rPr>
              <w:br/>
              <w:t>9</w:t>
            </w:r>
            <w:r w:rsidRPr="00AE1078">
              <w:rPr>
                <w:snapToGrid w:val="0"/>
                <w:sz w:val="18"/>
                <w:szCs w:val="18"/>
                <w:lang w:val="ru-RU"/>
              </w:rPr>
              <w:br/>
              <w:t>12</w:t>
            </w:r>
            <w:r w:rsidRPr="00AE1078">
              <w:rPr>
                <w:snapToGrid w:val="0"/>
                <w:sz w:val="18"/>
                <w:szCs w:val="18"/>
                <w:lang w:val="ru-RU"/>
              </w:rPr>
              <w:br/>
              <w:t>16</w:t>
            </w:r>
          </w:p>
        </w:tc>
        <w:tc>
          <w:tcPr>
            <w:tcW w:w="2268" w:type="dxa"/>
          </w:tcPr>
          <w:p w:rsidR="0046566D" w:rsidRPr="00AE1078" w:rsidRDefault="0046566D" w:rsidP="00930875">
            <w:pPr>
              <w:pStyle w:val="Tabletext"/>
              <w:keepNext/>
              <w:jc w:val="center"/>
              <w:rPr>
                <w:snapToGrid w:val="0"/>
                <w:sz w:val="18"/>
                <w:szCs w:val="18"/>
                <w:lang w:val="ru-RU"/>
              </w:rPr>
            </w:pPr>
            <w:r w:rsidRPr="00AE1078">
              <w:rPr>
                <w:snapToGrid w:val="0"/>
                <w:sz w:val="18"/>
                <w:szCs w:val="18"/>
                <w:lang w:val="ru-RU"/>
              </w:rPr>
              <w:t>2,7</w:t>
            </w:r>
            <w:r w:rsidRPr="00AE1078">
              <w:rPr>
                <w:snapToGrid w:val="0"/>
                <w:sz w:val="18"/>
                <w:szCs w:val="18"/>
                <w:lang w:val="ru-RU"/>
              </w:rPr>
              <w:br/>
              <w:t>9</w:t>
            </w:r>
            <w:r w:rsidRPr="00AE1078">
              <w:rPr>
                <w:snapToGrid w:val="0"/>
                <w:sz w:val="18"/>
                <w:szCs w:val="18"/>
                <w:lang w:val="ru-RU"/>
              </w:rPr>
              <w:br/>
              <w:t>12</w:t>
            </w:r>
            <w:r w:rsidRPr="00AE1078">
              <w:rPr>
                <w:snapToGrid w:val="0"/>
                <w:sz w:val="18"/>
                <w:szCs w:val="18"/>
                <w:lang w:val="ru-RU"/>
              </w:rPr>
              <w:br/>
              <w:t>16</w:t>
            </w:r>
          </w:p>
        </w:tc>
        <w:tc>
          <w:tcPr>
            <w:tcW w:w="2268" w:type="dxa"/>
          </w:tcPr>
          <w:p w:rsidR="0046566D" w:rsidRPr="00AE1078" w:rsidRDefault="0046566D" w:rsidP="00E85615">
            <w:pPr>
              <w:pStyle w:val="Tabletext"/>
              <w:keepNext/>
              <w:jc w:val="center"/>
              <w:rPr>
                <w:snapToGrid w:val="0"/>
                <w:sz w:val="18"/>
                <w:szCs w:val="18"/>
                <w:lang w:val="ru-RU"/>
              </w:rPr>
            </w:pPr>
            <w:r w:rsidRPr="00AE1078">
              <w:rPr>
                <w:snapToGrid w:val="0"/>
                <w:sz w:val="18"/>
                <w:szCs w:val="18"/>
                <w:lang w:val="ru-RU"/>
              </w:rPr>
              <w:t>2,7</w:t>
            </w:r>
            <w:r w:rsidRPr="00AE1078">
              <w:rPr>
                <w:snapToGrid w:val="0"/>
                <w:sz w:val="18"/>
                <w:szCs w:val="18"/>
                <w:lang w:val="ru-RU"/>
              </w:rPr>
              <w:br/>
              <w:t>9</w:t>
            </w:r>
            <w:r w:rsidRPr="00AE1078">
              <w:rPr>
                <w:snapToGrid w:val="0"/>
                <w:sz w:val="18"/>
                <w:szCs w:val="18"/>
                <w:lang w:val="ru-RU"/>
              </w:rPr>
              <w:br/>
              <w:t>12</w:t>
            </w:r>
            <w:r w:rsidRPr="00AE1078">
              <w:rPr>
                <w:snapToGrid w:val="0"/>
                <w:sz w:val="18"/>
                <w:szCs w:val="18"/>
                <w:lang w:val="ru-RU"/>
              </w:rPr>
              <w:br/>
              <w:t>16</w:t>
            </w:r>
          </w:p>
        </w:tc>
      </w:tr>
      <w:tr w:rsidR="0046566D" w:rsidRPr="00AE1078" w:rsidTr="007B787A">
        <w:trPr>
          <w:jc w:val="center"/>
        </w:trPr>
        <w:tc>
          <w:tcPr>
            <w:tcW w:w="4257" w:type="dxa"/>
            <w:tcBorders>
              <w:bottom w:val="single" w:sz="4" w:space="0" w:color="auto"/>
            </w:tcBorders>
          </w:tcPr>
          <w:p w:rsidR="0046566D" w:rsidRPr="00AE1078" w:rsidRDefault="0046566D" w:rsidP="001C3D0A">
            <w:pPr>
              <w:pStyle w:val="Tabletext"/>
              <w:rPr>
                <w:snapToGrid w:val="0"/>
                <w:sz w:val="18"/>
                <w:szCs w:val="18"/>
                <w:lang w:val="ru-RU"/>
              </w:rPr>
            </w:pPr>
            <w:r w:rsidRPr="00AE1078">
              <w:rPr>
                <w:snapToGrid w:val="0"/>
                <w:color w:val="000000"/>
                <w:sz w:val="18"/>
                <w:szCs w:val="18"/>
                <w:lang w:val="ru-RU"/>
              </w:rPr>
              <w:t>Коэффициент шума приемника (дБ)</w:t>
            </w:r>
            <w:r w:rsidRPr="00AE1078">
              <w:rPr>
                <w:snapToGrid w:val="0"/>
                <w:color w:val="000000"/>
                <w:sz w:val="18"/>
                <w:szCs w:val="18"/>
                <w:vertAlign w:val="superscript"/>
                <w:lang w:val="ru-RU"/>
              </w:rPr>
              <w:t>(4)</w:t>
            </w:r>
          </w:p>
        </w:tc>
        <w:tc>
          <w:tcPr>
            <w:tcW w:w="2268" w:type="dxa"/>
            <w:tcBorders>
              <w:bottom w:val="single" w:sz="4" w:space="0" w:color="auto"/>
            </w:tcBorders>
          </w:tcPr>
          <w:p w:rsidR="0046566D" w:rsidRPr="00AE1078" w:rsidRDefault="0046566D" w:rsidP="001C3D0A">
            <w:pPr>
              <w:pStyle w:val="Tabletext"/>
              <w:keepNext/>
              <w:jc w:val="center"/>
              <w:rPr>
                <w:snapToGrid w:val="0"/>
                <w:sz w:val="18"/>
                <w:szCs w:val="18"/>
                <w:lang w:val="ru-RU"/>
              </w:rPr>
            </w:pPr>
            <w:r w:rsidRPr="00AE1078">
              <w:rPr>
                <w:snapToGrid w:val="0"/>
                <w:sz w:val="18"/>
                <w:szCs w:val="18"/>
                <w:lang w:val="ru-RU"/>
              </w:rPr>
              <w:t>0,5–1</w:t>
            </w:r>
          </w:p>
        </w:tc>
        <w:tc>
          <w:tcPr>
            <w:tcW w:w="2268" w:type="dxa"/>
            <w:tcBorders>
              <w:bottom w:val="single" w:sz="4" w:space="0" w:color="auto"/>
            </w:tcBorders>
          </w:tcPr>
          <w:p w:rsidR="0046566D" w:rsidRPr="00AE1078" w:rsidRDefault="0046566D" w:rsidP="001C3D0A">
            <w:pPr>
              <w:pStyle w:val="Tabletext"/>
              <w:keepNext/>
              <w:jc w:val="center"/>
              <w:rPr>
                <w:snapToGrid w:val="0"/>
                <w:sz w:val="18"/>
                <w:szCs w:val="18"/>
                <w:lang w:val="ru-RU"/>
              </w:rPr>
            </w:pPr>
            <w:r w:rsidRPr="00AE1078">
              <w:rPr>
                <w:snapToGrid w:val="0"/>
                <w:sz w:val="18"/>
                <w:szCs w:val="18"/>
                <w:lang w:val="ru-RU"/>
              </w:rPr>
              <w:t>0,5–1</w:t>
            </w:r>
          </w:p>
        </w:tc>
        <w:tc>
          <w:tcPr>
            <w:tcW w:w="2268" w:type="dxa"/>
            <w:tcBorders>
              <w:bottom w:val="single" w:sz="4" w:space="0" w:color="auto"/>
            </w:tcBorders>
          </w:tcPr>
          <w:p w:rsidR="0046566D" w:rsidRPr="00AE1078" w:rsidRDefault="0046566D" w:rsidP="001C3D0A">
            <w:pPr>
              <w:pStyle w:val="Tabletext"/>
              <w:keepNext/>
              <w:jc w:val="center"/>
              <w:rPr>
                <w:snapToGrid w:val="0"/>
                <w:sz w:val="18"/>
                <w:szCs w:val="18"/>
                <w:lang w:val="ru-RU"/>
              </w:rPr>
            </w:pPr>
            <w:r w:rsidRPr="00AE1078">
              <w:rPr>
                <w:snapToGrid w:val="0"/>
                <w:sz w:val="18"/>
                <w:szCs w:val="18"/>
                <w:lang w:val="ru-RU"/>
              </w:rPr>
              <w:t>3–7</w:t>
            </w:r>
          </w:p>
        </w:tc>
        <w:tc>
          <w:tcPr>
            <w:tcW w:w="2268" w:type="dxa"/>
            <w:tcBorders>
              <w:bottom w:val="single" w:sz="4" w:space="0" w:color="auto"/>
            </w:tcBorders>
          </w:tcPr>
          <w:p w:rsidR="0046566D" w:rsidRPr="00AE1078" w:rsidRDefault="0046566D" w:rsidP="001C3D0A">
            <w:pPr>
              <w:pStyle w:val="Tabletext"/>
              <w:keepNext/>
              <w:jc w:val="center"/>
              <w:rPr>
                <w:snapToGrid w:val="0"/>
                <w:sz w:val="18"/>
                <w:szCs w:val="18"/>
                <w:lang w:val="ru-RU"/>
              </w:rPr>
            </w:pPr>
            <w:r w:rsidRPr="00AE1078">
              <w:rPr>
                <w:snapToGrid w:val="0"/>
                <w:sz w:val="18"/>
                <w:szCs w:val="18"/>
                <w:lang w:val="ru-RU"/>
              </w:rPr>
              <w:t>3–7</w:t>
            </w:r>
          </w:p>
        </w:tc>
      </w:tr>
      <w:tr w:rsidR="007D4A31" w:rsidRPr="00AE1078" w:rsidTr="007B787A">
        <w:trPr>
          <w:jc w:val="center"/>
        </w:trPr>
        <w:tc>
          <w:tcPr>
            <w:tcW w:w="13329" w:type="dxa"/>
            <w:gridSpan w:val="5"/>
            <w:tcBorders>
              <w:left w:val="nil"/>
              <w:bottom w:val="nil"/>
              <w:right w:val="nil"/>
            </w:tcBorders>
          </w:tcPr>
          <w:p w:rsidR="007D4A31" w:rsidRPr="00AE1078" w:rsidRDefault="007D4A31" w:rsidP="001C3D0A">
            <w:pPr>
              <w:pStyle w:val="Tablelegend"/>
              <w:rPr>
                <w:sz w:val="18"/>
                <w:szCs w:val="18"/>
                <w:lang w:val="ru-RU"/>
              </w:rPr>
            </w:pPr>
            <w:r w:rsidRPr="00AE1078">
              <w:rPr>
                <w:sz w:val="18"/>
                <w:szCs w:val="18"/>
                <w:vertAlign w:val="superscript"/>
                <w:lang w:val="ru-RU"/>
              </w:rPr>
              <w:t xml:space="preserve">(1) </w:t>
            </w:r>
            <w:r w:rsidRPr="00AE1078">
              <w:rPr>
                <w:sz w:val="18"/>
                <w:szCs w:val="18"/>
                <w:vertAlign w:val="superscript"/>
                <w:lang w:val="ru-RU"/>
              </w:rPr>
              <w:tab/>
            </w:r>
            <w:r w:rsidRPr="00AE1078">
              <w:rPr>
                <w:sz w:val="18"/>
                <w:szCs w:val="18"/>
                <w:lang w:val="ru-RU"/>
              </w:rPr>
              <w:t xml:space="preserve">Любительские полосы внутри указанных диапазонов частот соответствуют Статье </w:t>
            </w:r>
            <w:r w:rsidRPr="00AE1078">
              <w:rPr>
                <w:b/>
                <w:bCs/>
                <w:sz w:val="18"/>
                <w:szCs w:val="18"/>
                <w:lang w:val="ru-RU"/>
              </w:rPr>
              <w:t>5</w:t>
            </w:r>
            <w:r w:rsidRPr="00AE1078">
              <w:rPr>
                <w:sz w:val="18"/>
                <w:szCs w:val="18"/>
                <w:lang w:val="ru-RU"/>
              </w:rPr>
              <w:t xml:space="preserve"> РР.</w:t>
            </w:r>
          </w:p>
          <w:p w:rsidR="007D4A31" w:rsidRPr="00AE1078" w:rsidRDefault="007D4A31" w:rsidP="006C1D9C">
            <w:pPr>
              <w:pStyle w:val="Tablelegend"/>
              <w:rPr>
                <w:sz w:val="18"/>
                <w:szCs w:val="18"/>
                <w:lang w:val="ru-RU"/>
              </w:rPr>
            </w:pPr>
            <w:r w:rsidRPr="00AE1078">
              <w:rPr>
                <w:sz w:val="18"/>
                <w:szCs w:val="18"/>
                <w:vertAlign w:val="superscript"/>
                <w:lang w:val="ru-RU"/>
              </w:rPr>
              <w:t xml:space="preserve">(2) </w:t>
            </w:r>
            <w:r w:rsidRPr="00AE1078">
              <w:rPr>
                <w:sz w:val="18"/>
                <w:szCs w:val="18"/>
                <w:vertAlign w:val="superscript"/>
                <w:lang w:val="ru-RU"/>
              </w:rPr>
              <w:tab/>
            </w:r>
            <w:r w:rsidRPr="00AE1078">
              <w:rPr>
                <w:sz w:val="18"/>
                <w:szCs w:val="18"/>
                <w:lang w:val="ru-RU"/>
              </w:rPr>
              <w:t>Максимальные мощности определяются каждой администрацией.</w:t>
            </w:r>
            <w:r w:rsidR="00917CCB" w:rsidRPr="00AE1078">
              <w:rPr>
                <w:sz w:val="18"/>
                <w:szCs w:val="18"/>
                <w:lang w:val="ru-RU"/>
              </w:rPr>
              <w:t xml:space="preserve"> Максимальн</w:t>
            </w:r>
            <w:r w:rsidR="00B5403D" w:rsidRPr="00AE1078">
              <w:rPr>
                <w:sz w:val="18"/>
                <w:szCs w:val="18"/>
                <w:lang w:val="ru-RU"/>
              </w:rPr>
              <w:t>ые</w:t>
            </w:r>
            <w:r w:rsidR="00917CCB" w:rsidRPr="00AE1078">
              <w:rPr>
                <w:sz w:val="18"/>
                <w:szCs w:val="18"/>
                <w:lang w:val="ru-RU"/>
              </w:rPr>
              <w:t xml:space="preserve"> мощност</w:t>
            </w:r>
            <w:r w:rsidR="00B5403D" w:rsidRPr="00AE1078">
              <w:rPr>
                <w:sz w:val="18"/>
                <w:szCs w:val="18"/>
                <w:lang w:val="ru-RU"/>
              </w:rPr>
              <w:t>и</w:t>
            </w:r>
            <w:r w:rsidR="00917CCB" w:rsidRPr="00AE1078">
              <w:rPr>
                <w:sz w:val="18"/>
                <w:szCs w:val="18"/>
                <w:lang w:val="ru-RU"/>
              </w:rPr>
              <w:t xml:space="preserve"> для полос выше 24</w:t>
            </w:r>
            <w:r w:rsidR="00447206" w:rsidRPr="00AE1078">
              <w:rPr>
                <w:sz w:val="18"/>
                <w:szCs w:val="18"/>
                <w:lang w:val="ru-RU"/>
              </w:rPr>
              <w:t>–</w:t>
            </w:r>
            <w:r w:rsidR="00B5403D" w:rsidRPr="00AE1078">
              <w:rPr>
                <w:sz w:val="18"/>
                <w:szCs w:val="18"/>
                <w:lang w:val="ru-RU"/>
              </w:rPr>
              <w:t>250 ГГц, как правило, ограничены</w:t>
            </w:r>
            <w:r w:rsidR="00917CCB" w:rsidRPr="00AE1078">
              <w:rPr>
                <w:sz w:val="18"/>
                <w:szCs w:val="18"/>
                <w:lang w:val="ru-RU"/>
              </w:rPr>
              <w:t xml:space="preserve"> парамет</w:t>
            </w:r>
            <w:r w:rsidR="00B5403D" w:rsidRPr="00AE1078">
              <w:rPr>
                <w:sz w:val="18"/>
                <w:szCs w:val="18"/>
                <w:lang w:val="ru-RU"/>
              </w:rPr>
              <w:t>рами имеющегося оборудования, их</w:t>
            </w:r>
            <w:r w:rsidR="00917CCB" w:rsidRPr="00AE1078">
              <w:rPr>
                <w:sz w:val="18"/>
                <w:szCs w:val="18"/>
                <w:lang w:val="ru-RU"/>
              </w:rPr>
              <w:t xml:space="preserve"> </w:t>
            </w:r>
            <w:r w:rsidR="006C1D9C" w:rsidRPr="00AE1078">
              <w:rPr>
                <w:sz w:val="18"/>
                <w:szCs w:val="18"/>
                <w:lang w:val="ru-RU"/>
              </w:rPr>
              <w:t xml:space="preserve">значение </w:t>
            </w:r>
            <w:r w:rsidR="00B5403D" w:rsidRPr="00AE1078">
              <w:rPr>
                <w:sz w:val="18"/>
                <w:szCs w:val="18"/>
                <w:lang w:val="ru-RU"/>
              </w:rPr>
              <w:t>обычно</w:t>
            </w:r>
            <w:r w:rsidR="00917CCB" w:rsidRPr="00AE1078">
              <w:rPr>
                <w:sz w:val="18"/>
                <w:szCs w:val="18"/>
                <w:lang w:val="ru-RU"/>
              </w:rPr>
              <w:t xml:space="preserve"> ниже разрешенного администрацией. </w:t>
            </w:r>
          </w:p>
          <w:p w:rsidR="00917CCB" w:rsidRPr="00AE1078" w:rsidRDefault="00917CCB" w:rsidP="00917CCB">
            <w:pPr>
              <w:pStyle w:val="Tablelegend"/>
              <w:rPr>
                <w:sz w:val="18"/>
                <w:szCs w:val="18"/>
                <w:lang w:val="ru-RU"/>
              </w:rPr>
            </w:pPr>
            <w:r w:rsidRPr="00AE1078">
              <w:rPr>
                <w:sz w:val="18"/>
                <w:szCs w:val="18"/>
                <w:vertAlign w:val="superscript"/>
                <w:lang w:val="ru-RU"/>
              </w:rPr>
              <w:t xml:space="preserve">(3) </w:t>
            </w:r>
            <w:r w:rsidRPr="00AE1078">
              <w:rPr>
                <w:sz w:val="18"/>
                <w:szCs w:val="18"/>
                <w:vertAlign w:val="superscript"/>
                <w:lang w:val="ru-RU"/>
              </w:rPr>
              <w:tab/>
            </w:r>
            <w:proofErr w:type="gramStart"/>
            <w:r w:rsidRPr="00AE1078">
              <w:rPr>
                <w:sz w:val="18"/>
                <w:szCs w:val="18"/>
                <w:lang w:val="ru-RU"/>
              </w:rPr>
              <w:t>В</w:t>
            </w:r>
            <w:proofErr w:type="gramEnd"/>
            <w:r w:rsidRPr="00AE1078">
              <w:rPr>
                <w:sz w:val="18"/>
                <w:szCs w:val="18"/>
                <w:lang w:val="ru-RU"/>
              </w:rPr>
              <w:t xml:space="preserve"> некоторых случаях может быть ограничена в </w:t>
            </w:r>
            <w:r w:rsidR="00B5403D" w:rsidRPr="00AE1078">
              <w:rPr>
                <w:sz w:val="18"/>
                <w:szCs w:val="18"/>
                <w:lang w:val="ru-RU"/>
              </w:rPr>
              <w:t xml:space="preserve">соответствии со </w:t>
            </w:r>
            <w:r w:rsidRPr="00AE1078">
              <w:rPr>
                <w:sz w:val="18"/>
                <w:szCs w:val="18"/>
                <w:lang w:val="ru-RU"/>
              </w:rPr>
              <w:t>Статье</w:t>
            </w:r>
            <w:r w:rsidR="00B5403D" w:rsidRPr="00AE1078">
              <w:rPr>
                <w:sz w:val="18"/>
                <w:szCs w:val="18"/>
                <w:lang w:val="ru-RU"/>
              </w:rPr>
              <w:t>й</w:t>
            </w:r>
            <w:r w:rsidRPr="00AE1078">
              <w:rPr>
                <w:sz w:val="18"/>
                <w:szCs w:val="18"/>
                <w:lang w:val="ru-RU"/>
              </w:rPr>
              <w:t xml:space="preserve"> </w:t>
            </w:r>
            <w:r w:rsidRPr="00AE1078">
              <w:rPr>
                <w:b/>
                <w:bCs/>
                <w:sz w:val="18"/>
                <w:szCs w:val="18"/>
                <w:lang w:val="ru-RU"/>
              </w:rPr>
              <w:t>5</w:t>
            </w:r>
            <w:r w:rsidRPr="00AE1078">
              <w:rPr>
                <w:sz w:val="18"/>
                <w:szCs w:val="18"/>
                <w:lang w:val="ru-RU"/>
              </w:rPr>
              <w:t xml:space="preserve"> РР.</w:t>
            </w:r>
          </w:p>
          <w:p w:rsidR="007D4A31" w:rsidRPr="00AE1078" w:rsidRDefault="001143D9" w:rsidP="001C3D0A">
            <w:pPr>
              <w:pStyle w:val="Tablelegend"/>
              <w:rPr>
                <w:snapToGrid w:val="0"/>
                <w:lang w:val="ru-RU"/>
              </w:rPr>
            </w:pPr>
            <w:r w:rsidRPr="00AE1078">
              <w:rPr>
                <w:sz w:val="18"/>
                <w:szCs w:val="18"/>
                <w:vertAlign w:val="superscript"/>
                <w:lang w:val="ru-RU"/>
              </w:rPr>
              <w:t>(4</w:t>
            </w:r>
            <w:r w:rsidR="007D4A31" w:rsidRPr="00AE1078">
              <w:rPr>
                <w:sz w:val="18"/>
                <w:szCs w:val="18"/>
                <w:vertAlign w:val="superscript"/>
                <w:lang w:val="ru-RU"/>
              </w:rPr>
              <w:t xml:space="preserve">) </w:t>
            </w:r>
            <w:r w:rsidR="007D4A31" w:rsidRPr="00AE1078">
              <w:rPr>
                <w:sz w:val="18"/>
                <w:szCs w:val="18"/>
                <w:vertAlign w:val="superscript"/>
                <w:lang w:val="ru-RU"/>
              </w:rPr>
              <w:tab/>
            </w:r>
            <w:r w:rsidR="007D4A31" w:rsidRPr="00AE1078">
              <w:rPr>
                <w:sz w:val="18"/>
                <w:szCs w:val="18"/>
                <w:lang w:val="ru-RU"/>
              </w:rPr>
              <w:t>Коэффициенты шума приемников для полос выше 50 МГц предполагают использование предварительных малошумящих усилителей.</w:t>
            </w:r>
          </w:p>
        </w:tc>
      </w:tr>
    </w:tbl>
    <w:p w:rsidR="007D4A31" w:rsidRPr="00AE1078" w:rsidRDefault="007D4A31" w:rsidP="007D4A31">
      <w:pPr>
        <w:pStyle w:val="Tablefin"/>
        <w:rPr>
          <w:lang w:val="ru-RU"/>
        </w:rPr>
      </w:pPr>
    </w:p>
    <w:p w:rsidR="007D4A31" w:rsidRPr="00AE1078" w:rsidRDefault="00E20A5D" w:rsidP="00FB384C">
      <w:pPr>
        <w:pStyle w:val="TableNo"/>
        <w:rPr>
          <w:lang w:val="ru-RU"/>
        </w:rPr>
      </w:pPr>
      <w:r w:rsidRPr="00AE1078">
        <w:rPr>
          <w:lang w:val="ru-RU"/>
        </w:rPr>
        <w:lastRenderedPageBreak/>
        <w:t>ТАБЛИЦА 3А</w:t>
      </w:r>
    </w:p>
    <w:p w:rsidR="00E20A5D" w:rsidRPr="00AE1078" w:rsidRDefault="00E20A5D" w:rsidP="00B5403D">
      <w:pPr>
        <w:pStyle w:val="Tabletitle"/>
        <w:rPr>
          <w:color w:val="000000"/>
          <w:lang w:val="ru-RU"/>
        </w:rPr>
      </w:pPr>
      <w:r w:rsidRPr="00AE1078">
        <w:rPr>
          <w:color w:val="000000"/>
          <w:lang w:val="ru-RU"/>
        </w:rPr>
        <w:t xml:space="preserve">Характеристики любительских </w:t>
      </w:r>
      <w:r w:rsidR="0065613F" w:rsidRPr="00AE1078">
        <w:rPr>
          <w:color w:val="000000"/>
          <w:lang w:val="ru-RU"/>
        </w:rPr>
        <w:t xml:space="preserve">систем передачи данных, </w:t>
      </w:r>
      <w:r w:rsidRPr="00AE1078">
        <w:rPr>
          <w:color w:val="000000"/>
          <w:lang w:val="ru-RU"/>
        </w:rPr>
        <w:t>цифровых радиотелефонных и мультимедийных систем</w:t>
      </w:r>
      <w:r w:rsidR="00B5403D" w:rsidRPr="00AE1078">
        <w:rPr>
          <w:color w:val="000000"/>
          <w:lang w:val="ru-RU"/>
        </w:rPr>
        <w:t xml:space="preserve">, </w:t>
      </w:r>
      <w:r w:rsidR="00687110" w:rsidRPr="00AE1078">
        <w:rPr>
          <w:color w:val="000000"/>
          <w:lang w:val="ru-RU"/>
        </w:rPr>
        <w:br/>
      </w:r>
      <w:r w:rsidR="00B5403D" w:rsidRPr="00AE1078">
        <w:rPr>
          <w:color w:val="000000"/>
          <w:lang w:val="ru-RU"/>
        </w:rPr>
        <w:t xml:space="preserve">работающих на частотах </w:t>
      </w:r>
      <w:r w:rsidRPr="00AE1078">
        <w:rPr>
          <w:color w:val="000000"/>
          <w:lang w:val="ru-RU"/>
        </w:rPr>
        <w:t>ниже 900 МГц</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68"/>
        <w:gridCol w:w="1998"/>
        <w:gridCol w:w="1691"/>
        <w:gridCol w:w="1998"/>
        <w:gridCol w:w="1863"/>
        <w:gridCol w:w="1841"/>
      </w:tblGrid>
      <w:tr w:rsidR="00E20A5D" w:rsidRPr="00AE1078" w:rsidTr="007B787A">
        <w:trPr>
          <w:jc w:val="center"/>
        </w:trPr>
        <w:tc>
          <w:tcPr>
            <w:tcW w:w="4673" w:type="dxa"/>
          </w:tcPr>
          <w:p w:rsidR="00E20A5D" w:rsidRPr="00AE1078" w:rsidRDefault="00E20A5D" w:rsidP="0065613F">
            <w:pPr>
              <w:pStyle w:val="Tablehead"/>
              <w:rPr>
                <w:snapToGrid w:val="0"/>
                <w:sz w:val="18"/>
                <w:szCs w:val="18"/>
                <w:lang w:val="ru-RU"/>
              </w:rPr>
            </w:pPr>
            <w:r w:rsidRPr="00AE1078">
              <w:rPr>
                <w:snapToGrid w:val="0"/>
                <w:sz w:val="18"/>
                <w:szCs w:val="18"/>
                <w:lang w:val="ru-RU"/>
              </w:rPr>
              <w:t>Параметр</w:t>
            </w:r>
          </w:p>
        </w:tc>
        <w:tc>
          <w:tcPr>
            <w:tcW w:w="8661" w:type="dxa"/>
            <w:gridSpan w:val="5"/>
          </w:tcPr>
          <w:p w:rsidR="00E20A5D" w:rsidRPr="00AE1078" w:rsidRDefault="00E20A5D" w:rsidP="0065613F">
            <w:pPr>
              <w:pStyle w:val="Tablehead"/>
              <w:rPr>
                <w:snapToGrid w:val="0"/>
                <w:sz w:val="18"/>
                <w:szCs w:val="18"/>
                <w:lang w:val="ru-RU"/>
              </w:rPr>
            </w:pPr>
            <w:r w:rsidRPr="00AE1078">
              <w:rPr>
                <w:snapToGrid w:val="0"/>
                <w:sz w:val="18"/>
                <w:szCs w:val="18"/>
                <w:lang w:val="ru-RU"/>
              </w:rPr>
              <w:t>Значение</w:t>
            </w:r>
          </w:p>
        </w:tc>
      </w:tr>
      <w:tr w:rsidR="00E20A5D" w:rsidRPr="00AE1078" w:rsidTr="007B787A">
        <w:trPr>
          <w:jc w:val="center"/>
        </w:trPr>
        <w:tc>
          <w:tcPr>
            <w:tcW w:w="4673" w:type="dxa"/>
          </w:tcPr>
          <w:p w:rsidR="00E20A5D" w:rsidRPr="00AE1078" w:rsidRDefault="00E20A5D" w:rsidP="0065613F">
            <w:pPr>
              <w:pStyle w:val="Tabletext"/>
              <w:keepNext/>
              <w:rPr>
                <w:snapToGrid w:val="0"/>
                <w:sz w:val="18"/>
                <w:szCs w:val="18"/>
                <w:lang w:val="ru-RU"/>
              </w:rPr>
            </w:pPr>
            <w:r w:rsidRPr="00AE1078">
              <w:rPr>
                <w:snapToGrid w:val="0"/>
                <w:color w:val="000000"/>
                <w:sz w:val="18"/>
                <w:szCs w:val="18"/>
                <w:lang w:val="ru-RU"/>
              </w:rPr>
              <w:t xml:space="preserve">Диапазон частот </w:t>
            </w:r>
            <w:r w:rsidRPr="00AE1078">
              <w:rPr>
                <w:snapToGrid w:val="0"/>
                <w:color w:val="000000"/>
                <w:sz w:val="18"/>
                <w:szCs w:val="18"/>
                <w:vertAlign w:val="superscript"/>
                <w:lang w:val="ru-RU"/>
              </w:rPr>
              <w:t>(1)</w:t>
            </w:r>
          </w:p>
        </w:tc>
        <w:tc>
          <w:tcPr>
            <w:tcW w:w="1843" w:type="dxa"/>
          </w:tcPr>
          <w:p w:rsidR="00E20A5D" w:rsidRPr="00AE1078" w:rsidRDefault="00E20A5D" w:rsidP="0065613F">
            <w:pPr>
              <w:pStyle w:val="Tabletext"/>
              <w:keepNext/>
              <w:jc w:val="center"/>
              <w:rPr>
                <w:snapToGrid w:val="0"/>
                <w:sz w:val="18"/>
                <w:szCs w:val="18"/>
                <w:lang w:val="ru-RU"/>
              </w:rPr>
            </w:pPr>
            <w:r w:rsidRPr="00AE1078">
              <w:rPr>
                <w:snapToGrid w:val="0"/>
                <w:sz w:val="18"/>
                <w:szCs w:val="18"/>
                <w:lang w:val="ru-RU"/>
              </w:rPr>
              <w:t>1,8–7,3 МГц</w:t>
            </w:r>
          </w:p>
        </w:tc>
        <w:tc>
          <w:tcPr>
            <w:tcW w:w="1559" w:type="dxa"/>
          </w:tcPr>
          <w:p w:rsidR="00E20A5D" w:rsidRPr="00AE1078" w:rsidRDefault="00E20A5D" w:rsidP="00E20A5D">
            <w:pPr>
              <w:pStyle w:val="Tabletext"/>
              <w:keepNext/>
              <w:jc w:val="center"/>
              <w:rPr>
                <w:snapToGrid w:val="0"/>
                <w:sz w:val="18"/>
                <w:szCs w:val="18"/>
                <w:lang w:val="ru-RU"/>
              </w:rPr>
            </w:pPr>
            <w:r w:rsidRPr="00AE1078">
              <w:rPr>
                <w:snapToGrid w:val="0"/>
                <w:sz w:val="18"/>
                <w:szCs w:val="18"/>
                <w:lang w:val="ru-RU"/>
              </w:rPr>
              <w:t>10,1–29,7 МГц</w:t>
            </w:r>
          </w:p>
        </w:tc>
        <w:tc>
          <w:tcPr>
            <w:tcW w:w="1843" w:type="dxa"/>
          </w:tcPr>
          <w:p w:rsidR="00E20A5D" w:rsidRPr="00AE1078" w:rsidRDefault="00E20A5D" w:rsidP="0065613F">
            <w:pPr>
              <w:pStyle w:val="Tabletext"/>
              <w:keepNext/>
              <w:jc w:val="center"/>
              <w:rPr>
                <w:snapToGrid w:val="0"/>
                <w:sz w:val="18"/>
                <w:szCs w:val="18"/>
                <w:lang w:val="ru-RU"/>
              </w:rPr>
            </w:pPr>
            <w:r w:rsidRPr="00AE1078">
              <w:rPr>
                <w:snapToGrid w:val="0"/>
                <w:sz w:val="18"/>
                <w:szCs w:val="18"/>
                <w:lang w:val="ru-RU"/>
              </w:rPr>
              <w:t>50–54 МГц</w:t>
            </w:r>
          </w:p>
        </w:tc>
        <w:tc>
          <w:tcPr>
            <w:tcW w:w="1718" w:type="dxa"/>
          </w:tcPr>
          <w:p w:rsidR="00E20A5D" w:rsidRPr="00AE1078" w:rsidRDefault="00E20A5D" w:rsidP="0065613F">
            <w:pPr>
              <w:pStyle w:val="Tabletext"/>
              <w:keepNext/>
              <w:jc w:val="center"/>
              <w:rPr>
                <w:snapToGrid w:val="0"/>
                <w:sz w:val="18"/>
                <w:szCs w:val="18"/>
                <w:lang w:val="ru-RU"/>
              </w:rPr>
            </w:pPr>
            <w:r w:rsidRPr="00AE1078">
              <w:rPr>
                <w:snapToGrid w:val="0"/>
                <w:sz w:val="18"/>
                <w:szCs w:val="18"/>
                <w:lang w:val="ru-RU"/>
              </w:rPr>
              <w:t>144–225 МГц</w:t>
            </w:r>
          </w:p>
        </w:tc>
        <w:tc>
          <w:tcPr>
            <w:tcW w:w="1698" w:type="dxa"/>
          </w:tcPr>
          <w:p w:rsidR="00E20A5D" w:rsidRPr="00AE1078" w:rsidRDefault="00E20A5D" w:rsidP="0065613F">
            <w:pPr>
              <w:pStyle w:val="Tabletext"/>
              <w:keepNext/>
              <w:jc w:val="center"/>
              <w:rPr>
                <w:snapToGrid w:val="0"/>
                <w:sz w:val="18"/>
                <w:szCs w:val="18"/>
                <w:lang w:val="ru-RU"/>
              </w:rPr>
            </w:pPr>
            <w:r w:rsidRPr="00AE1078">
              <w:rPr>
                <w:snapToGrid w:val="0"/>
                <w:sz w:val="18"/>
                <w:szCs w:val="18"/>
                <w:lang w:val="ru-RU"/>
              </w:rPr>
              <w:t>420–450 МГц</w:t>
            </w:r>
          </w:p>
        </w:tc>
      </w:tr>
      <w:tr w:rsidR="00E20A5D" w:rsidRPr="00AE1078" w:rsidTr="007B787A">
        <w:trPr>
          <w:jc w:val="center"/>
        </w:trPr>
        <w:tc>
          <w:tcPr>
            <w:tcW w:w="4673" w:type="dxa"/>
          </w:tcPr>
          <w:p w:rsidR="00E20A5D" w:rsidRPr="00AE1078" w:rsidRDefault="00E20A5D" w:rsidP="00E20A5D">
            <w:pPr>
              <w:pStyle w:val="Tabletext"/>
              <w:keepNext/>
              <w:jc w:val="left"/>
              <w:rPr>
                <w:snapToGrid w:val="0"/>
                <w:sz w:val="18"/>
                <w:szCs w:val="18"/>
                <w:lang w:val="ru-RU"/>
              </w:rPr>
            </w:pPr>
            <w:r w:rsidRPr="00AE1078">
              <w:rPr>
                <w:snapToGrid w:val="0"/>
                <w:sz w:val="18"/>
                <w:szCs w:val="18"/>
                <w:lang w:val="ru-RU"/>
              </w:rPr>
              <w:t>Необходимая ширина полосы частот и класс излучения (позывной излучения)</w:t>
            </w:r>
          </w:p>
        </w:tc>
        <w:tc>
          <w:tcPr>
            <w:tcW w:w="1843" w:type="dxa"/>
          </w:tcPr>
          <w:p w:rsidR="00E20A5D" w:rsidRPr="00AE1078" w:rsidRDefault="00E20A5D" w:rsidP="00E20A5D">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sz w:val="18"/>
                <w:szCs w:val="18"/>
                <w:lang w:val="ru-RU"/>
              </w:rPr>
            </w:pPr>
            <w:r w:rsidRPr="00AE1078">
              <w:rPr>
                <w:snapToGrid w:val="0"/>
                <w:sz w:val="18"/>
                <w:szCs w:val="18"/>
                <w:lang w:val="ru-RU"/>
              </w:rPr>
              <w:t>2K70J2E</w:t>
            </w:r>
          </w:p>
        </w:tc>
        <w:tc>
          <w:tcPr>
            <w:tcW w:w="1559" w:type="dxa"/>
          </w:tcPr>
          <w:p w:rsidR="00E20A5D" w:rsidRPr="00AE1078" w:rsidRDefault="00E20A5D" w:rsidP="00E20A5D">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sz w:val="18"/>
                <w:szCs w:val="18"/>
                <w:lang w:val="ru-RU"/>
              </w:rPr>
            </w:pPr>
            <w:r w:rsidRPr="00AE1078">
              <w:rPr>
                <w:snapToGrid w:val="0"/>
                <w:sz w:val="18"/>
                <w:szCs w:val="18"/>
                <w:lang w:val="ru-RU"/>
              </w:rPr>
              <w:t>2K70J2E</w:t>
            </w:r>
          </w:p>
        </w:tc>
        <w:tc>
          <w:tcPr>
            <w:tcW w:w="1843" w:type="dxa"/>
          </w:tcPr>
          <w:p w:rsidR="00E20A5D" w:rsidRPr="00AE1078" w:rsidRDefault="00E20A5D" w:rsidP="00E20A5D">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sz w:val="18"/>
                <w:szCs w:val="18"/>
                <w:lang w:val="ru-RU"/>
              </w:rPr>
            </w:pPr>
            <w:r w:rsidRPr="00AE1078">
              <w:rPr>
                <w:snapToGrid w:val="0"/>
                <w:sz w:val="18"/>
                <w:szCs w:val="18"/>
                <w:lang w:val="ru-RU"/>
              </w:rPr>
              <w:t>2K70J2E</w:t>
            </w:r>
            <w:r w:rsidRPr="00AE1078">
              <w:rPr>
                <w:snapToGrid w:val="0"/>
                <w:sz w:val="18"/>
                <w:szCs w:val="18"/>
                <w:lang w:val="ru-RU"/>
              </w:rPr>
              <w:br/>
              <w:t>5K76G1E</w:t>
            </w:r>
            <w:r w:rsidRPr="00AE1078">
              <w:rPr>
                <w:snapToGrid w:val="0"/>
                <w:sz w:val="18"/>
                <w:szCs w:val="18"/>
                <w:lang w:val="ru-RU"/>
              </w:rPr>
              <w:br/>
              <w:t>8K10F1E</w:t>
            </w:r>
          </w:p>
        </w:tc>
        <w:tc>
          <w:tcPr>
            <w:tcW w:w="1718" w:type="dxa"/>
          </w:tcPr>
          <w:p w:rsidR="00E20A5D" w:rsidRPr="00AE1078" w:rsidRDefault="00E20A5D" w:rsidP="00E20A5D">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sz w:val="18"/>
                <w:szCs w:val="18"/>
                <w:lang w:val="ru-RU"/>
              </w:rPr>
            </w:pPr>
            <w:r w:rsidRPr="00AE1078">
              <w:rPr>
                <w:snapToGrid w:val="0"/>
                <w:sz w:val="18"/>
                <w:szCs w:val="18"/>
                <w:lang w:val="ru-RU"/>
              </w:rPr>
              <w:t>2K70J2E</w:t>
            </w:r>
            <w:r w:rsidRPr="00AE1078">
              <w:rPr>
                <w:snapToGrid w:val="0"/>
                <w:sz w:val="18"/>
                <w:szCs w:val="18"/>
                <w:lang w:val="ru-RU"/>
              </w:rPr>
              <w:br/>
              <w:t>5K76G1E</w:t>
            </w:r>
            <w:r w:rsidRPr="00AE1078">
              <w:rPr>
                <w:snapToGrid w:val="0"/>
                <w:sz w:val="18"/>
                <w:szCs w:val="18"/>
                <w:lang w:val="ru-RU"/>
              </w:rPr>
              <w:br/>
              <w:t>8K10F1E</w:t>
            </w:r>
          </w:p>
        </w:tc>
        <w:tc>
          <w:tcPr>
            <w:tcW w:w="1698" w:type="dxa"/>
          </w:tcPr>
          <w:p w:rsidR="00E20A5D" w:rsidRPr="00AE1078" w:rsidRDefault="00E20A5D" w:rsidP="00E20A5D">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sz w:val="18"/>
                <w:szCs w:val="18"/>
                <w:lang w:val="ru-RU"/>
              </w:rPr>
            </w:pPr>
            <w:r w:rsidRPr="00AE1078">
              <w:rPr>
                <w:snapToGrid w:val="0"/>
                <w:sz w:val="18"/>
                <w:szCs w:val="18"/>
                <w:lang w:val="ru-RU"/>
              </w:rPr>
              <w:t>2K70G1D</w:t>
            </w:r>
            <w:r w:rsidRPr="00AE1078">
              <w:rPr>
                <w:snapToGrid w:val="0"/>
                <w:sz w:val="18"/>
                <w:szCs w:val="18"/>
                <w:lang w:val="ru-RU"/>
              </w:rPr>
              <w:br/>
              <w:t>6K00F7D</w:t>
            </w:r>
            <w:r w:rsidRPr="00AE1078">
              <w:rPr>
                <w:snapToGrid w:val="0"/>
                <w:sz w:val="18"/>
                <w:szCs w:val="18"/>
                <w:lang w:val="ru-RU"/>
              </w:rPr>
              <w:br/>
              <w:t>16K0D1D</w:t>
            </w:r>
            <w:r w:rsidRPr="00AE1078">
              <w:rPr>
                <w:snapToGrid w:val="0"/>
                <w:sz w:val="18"/>
                <w:szCs w:val="18"/>
                <w:lang w:val="ru-RU"/>
              </w:rPr>
              <w:br/>
              <w:t>150KF1W</w:t>
            </w:r>
            <w:r w:rsidRPr="00AE1078">
              <w:rPr>
                <w:snapToGrid w:val="0"/>
                <w:sz w:val="18"/>
                <w:szCs w:val="18"/>
                <w:lang w:val="ru-RU"/>
              </w:rPr>
              <w:br/>
              <w:t>2M00G7W</w:t>
            </w:r>
          </w:p>
        </w:tc>
      </w:tr>
      <w:tr w:rsidR="00E20A5D" w:rsidRPr="00AE1078" w:rsidTr="007B787A">
        <w:trPr>
          <w:jc w:val="center"/>
        </w:trPr>
        <w:tc>
          <w:tcPr>
            <w:tcW w:w="4673" w:type="dxa"/>
          </w:tcPr>
          <w:p w:rsidR="00E20A5D" w:rsidRPr="00AE1078" w:rsidRDefault="00E20A5D" w:rsidP="0065613F">
            <w:pPr>
              <w:pStyle w:val="Tabletext"/>
              <w:rPr>
                <w:snapToGrid w:val="0"/>
                <w:sz w:val="18"/>
                <w:szCs w:val="18"/>
                <w:lang w:val="ru-RU"/>
              </w:rPr>
            </w:pPr>
            <w:r w:rsidRPr="00AE1078">
              <w:rPr>
                <w:snapToGrid w:val="0"/>
                <w:color w:val="000000"/>
                <w:sz w:val="18"/>
                <w:szCs w:val="18"/>
                <w:lang w:val="ru-RU"/>
              </w:rPr>
              <w:t xml:space="preserve">Мощность </w:t>
            </w:r>
            <w:r w:rsidR="006C1D9C" w:rsidRPr="00AE1078">
              <w:rPr>
                <w:snapToGrid w:val="0"/>
                <w:color w:val="000000"/>
                <w:sz w:val="18"/>
                <w:szCs w:val="18"/>
                <w:lang w:val="ru-RU"/>
              </w:rPr>
              <w:t xml:space="preserve">передатчика </w:t>
            </w:r>
            <w:r w:rsidRPr="00AE1078">
              <w:rPr>
                <w:snapToGrid w:val="0"/>
                <w:color w:val="000000"/>
                <w:sz w:val="18"/>
                <w:szCs w:val="18"/>
                <w:lang w:val="ru-RU"/>
              </w:rPr>
              <w:t>(</w:t>
            </w:r>
            <w:proofErr w:type="spellStart"/>
            <w:r w:rsidRPr="00AE1078">
              <w:rPr>
                <w:snapToGrid w:val="0"/>
                <w:color w:val="000000"/>
                <w:sz w:val="18"/>
                <w:szCs w:val="18"/>
                <w:lang w:val="ru-RU"/>
              </w:rPr>
              <w:t>дБВт</w:t>
            </w:r>
            <w:proofErr w:type="spellEnd"/>
            <w:r w:rsidRPr="00AE1078">
              <w:rPr>
                <w:snapToGrid w:val="0"/>
                <w:color w:val="000000"/>
                <w:sz w:val="18"/>
                <w:szCs w:val="18"/>
                <w:lang w:val="ru-RU"/>
              </w:rPr>
              <w:t>)</w:t>
            </w:r>
            <w:r w:rsidRPr="00AE1078">
              <w:rPr>
                <w:snapToGrid w:val="0"/>
                <w:color w:val="000000"/>
                <w:sz w:val="18"/>
                <w:szCs w:val="18"/>
                <w:vertAlign w:val="superscript"/>
                <w:lang w:val="ru-RU"/>
              </w:rPr>
              <w:t>(2)</w:t>
            </w:r>
          </w:p>
        </w:tc>
        <w:tc>
          <w:tcPr>
            <w:tcW w:w="1843" w:type="dxa"/>
          </w:tcPr>
          <w:p w:rsidR="00E20A5D" w:rsidRPr="00AE1078" w:rsidRDefault="00E20A5D" w:rsidP="0065613F">
            <w:pPr>
              <w:pStyle w:val="Tabletext"/>
              <w:keepNext/>
              <w:jc w:val="center"/>
              <w:rPr>
                <w:snapToGrid w:val="0"/>
                <w:sz w:val="18"/>
                <w:szCs w:val="18"/>
                <w:lang w:val="ru-RU"/>
              </w:rPr>
            </w:pPr>
            <w:r w:rsidRPr="00AE1078">
              <w:rPr>
                <w:snapToGrid w:val="0"/>
                <w:sz w:val="18"/>
                <w:szCs w:val="18"/>
                <w:lang w:val="ru-RU"/>
              </w:rPr>
              <w:t>3–31,7</w:t>
            </w:r>
          </w:p>
        </w:tc>
        <w:tc>
          <w:tcPr>
            <w:tcW w:w="1559" w:type="dxa"/>
          </w:tcPr>
          <w:p w:rsidR="00E20A5D" w:rsidRPr="00AE1078" w:rsidRDefault="00E20A5D" w:rsidP="0065613F">
            <w:pPr>
              <w:pStyle w:val="Tabletext"/>
              <w:keepNext/>
              <w:jc w:val="center"/>
              <w:rPr>
                <w:snapToGrid w:val="0"/>
                <w:sz w:val="18"/>
                <w:szCs w:val="18"/>
                <w:lang w:val="ru-RU"/>
              </w:rPr>
            </w:pPr>
            <w:r w:rsidRPr="00AE1078">
              <w:rPr>
                <w:snapToGrid w:val="0"/>
                <w:sz w:val="18"/>
                <w:szCs w:val="18"/>
                <w:lang w:val="ru-RU"/>
              </w:rPr>
              <w:t>3–31,7</w:t>
            </w:r>
          </w:p>
        </w:tc>
        <w:tc>
          <w:tcPr>
            <w:tcW w:w="1843" w:type="dxa"/>
          </w:tcPr>
          <w:p w:rsidR="00E20A5D" w:rsidRPr="00AE1078" w:rsidRDefault="00E20A5D" w:rsidP="0065613F">
            <w:pPr>
              <w:pStyle w:val="Tabletext"/>
              <w:keepNext/>
              <w:jc w:val="center"/>
              <w:rPr>
                <w:snapToGrid w:val="0"/>
                <w:sz w:val="18"/>
                <w:szCs w:val="18"/>
                <w:lang w:val="ru-RU"/>
              </w:rPr>
            </w:pPr>
            <w:r w:rsidRPr="00AE1078">
              <w:rPr>
                <w:snapToGrid w:val="0"/>
                <w:sz w:val="18"/>
                <w:szCs w:val="18"/>
                <w:lang w:val="ru-RU"/>
              </w:rPr>
              <w:t>3–31,7</w:t>
            </w:r>
          </w:p>
        </w:tc>
        <w:tc>
          <w:tcPr>
            <w:tcW w:w="1718" w:type="dxa"/>
          </w:tcPr>
          <w:p w:rsidR="00E20A5D" w:rsidRPr="00AE1078" w:rsidRDefault="00E20A5D" w:rsidP="0065613F">
            <w:pPr>
              <w:pStyle w:val="Tabletext"/>
              <w:keepNext/>
              <w:jc w:val="center"/>
              <w:rPr>
                <w:snapToGrid w:val="0"/>
                <w:sz w:val="18"/>
                <w:szCs w:val="18"/>
                <w:lang w:val="ru-RU"/>
              </w:rPr>
            </w:pPr>
            <w:r w:rsidRPr="00AE1078">
              <w:rPr>
                <w:snapToGrid w:val="0"/>
                <w:sz w:val="18"/>
                <w:szCs w:val="18"/>
                <w:lang w:val="ru-RU"/>
              </w:rPr>
              <w:t>3–31,7</w:t>
            </w:r>
          </w:p>
        </w:tc>
        <w:tc>
          <w:tcPr>
            <w:tcW w:w="1698" w:type="dxa"/>
          </w:tcPr>
          <w:p w:rsidR="00E20A5D" w:rsidRPr="00AE1078" w:rsidRDefault="00E20A5D" w:rsidP="0065613F">
            <w:pPr>
              <w:pStyle w:val="Tabletext"/>
              <w:keepNext/>
              <w:jc w:val="center"/>
              <w:rPr>
                <w:snapToGrid w:val="0"/>
                <w:sz w:val="18"/>
                <w:szCs w:val="18"/>
                <w:lang w:val="ru-RU"/>
              </w:rPr>
            </w:pPr>
            <w:r w:rsidRPr="00AE1078">
              <w:rPr>
                <w:snapToGrid w:val="0"/>
                <w:sz w:val="18"/>
                <w:szCs w:val="18"/>
                <w:lang w:val="ru-RU"/>
              </w:rPr>
              <w:t>3–31,7</w:t>
            </w:r>
          </w:p>
        </w:tc>
      </w:tr>
      <w:tr w:rsidR="00E20A5D" w:rsidRPr="00AE1078" w:rsidTr="007B787A">
        <w:trPr>
          <w:jc w:val="center"/>
        </w:trPr>
        <w:tc>
          <w:tcPr>
            <w:tcW w:w="4673" w:type="dxa"/>
          </w:tcPr>
          <w:p w:rsidR="00E20A5D" w:rsidRPr="00AE1078" w:rsidRDefault="00E20A5D" w:rsidP="0065613F">
            <w:pPr>
              <w:pStyle w:val="Tabletext"/>
              <w:rPr>
                <w:snapToGrid w:val="0"/>
                <w:sz w:val="18"/>
                <w:szCs w:val="18"/>
                <w:lang w:val="ru-RU"/>
              </w:rPr>
            </w:pPr>
            <w:r w:rsidRPr="00AE1078">
              <w:rPr>
                <w:snapToGrid w:val="0"/>
                <w:sz w:val="18"/>
                <w:szCs w:val="18"/>
                <w:lang w:val="ru-RU"/>
              </w:rPr>
              <w:t>Потери в фидерной линии (дБ)</w:t>
            </w:r>
          </w:p>
        </w:tc>
        <w:tc>
          <w:tcPr>
            <w:tcW w:w="1843" w:type="dxa"/>
          </w:tcPr>
          <w:p w:rsidR="00E20A5D" w:rsidRPr="00AE1078" w:rsidRDefault="00E20A5D" w:rsidP="0065613F">
            <w:pPr>
              <w:pStyle w:val="Tabletext"/>
              <w:keepNext/>
              <w:jc w:val="center"/>
              <w:rPr>
                <w:snapToGrid w:val="0"/>
                <w:sz w:val="18"/>
                <w:szCs w:val="18"/>
                <w:lang w:val="ru-RU"/>
              </w:rPr>
            </w:pPr>
            <w:r w:rsidRPr="00AE1078">
              <w:rPr>
                <w:snapToGrid w:val="0"/>
                <w:sz w:val="18"/>
                <w:szCs w:val="18"/>
                <w:lang w:val="ru-RU"/>
              </w:rPr>
              <w:t>0,2</w:t>
            </w:r>
          </w:p>
        </w:tc>
        <w:tc>
          <w:tcPr>
            <w:tcW w:w="1559" w:type="dxa"/>
          </w:tcPr>
          <w:p w:rsidR="00E20A5D" w:rsidRPr="00AE1078" w:rsidRDefault="00E20A5D" w:rsidP="0065613F">
            <w:pPr>
              <w:pStyle w:val="Tabletext"/>
              <w:keepNext/>
              <w:jc w:val="center"/>
              <w:rPr>
                <w:snapToGrid w:val="0"/>
                <w:sz w:val="18"/>
                <w:szCs w:val="18"/>
                <w:lang w:val="ru-RU"/>
              </w:rPr>
            </w:pPr>
            <w:r w:rsidRPr="00AE1078">
              <w:rPr>
                <w:snapToGrid w:val="0"/>
                <w:sz w:val="18"/>
                <w:szCs w:val="18"/>
                <w:lang w:val="ru-RU"/>
              </w:rPr>
              <w:t>0,3–0,9</w:t>
            </w:r>
          </w:p>
        </w:tc>
        <w:tc>
          <w:tcPr>
            <w:tcW w:w="1843" w:type="dxa"/>
          </w:tcPr>
          <w:p w:rsidR="00E20A5D" w:rsidRPr="00AE1078" w:rsidRDefault="00E20A5D" w:rsidP="0065613F">
            <w:pPr>
              <w:pStyle w:val="Tabletext"/>
              <w:keepNext/>
              <w:jc w:val="center"/>
              <w:rPr>
                <w:snapToGrid w:val="0"/>
                <w:sz w:val="18"/>
                <w:szCs w:val="18"/>
                <w:lang w:val="ru-RU"/>
              </w:rPr>
            </w:pPr>
            <w:r w:rsidRPr="00AE1078">
              <w:rPr>
                <w:snapToGrid w:val="0"/>
                <w:sz w:val="18"/>
                <w:szCs w:val="18"/>
                <w:lang w:val="ru-RU"/>
              </w:rPr>
              <w:t>1–2</w:t>
            </w:r>
          </w:p>
        </w:tc>
        <w:tc>
          <w:tcPr>
            <w:tcW w:w="1718" w:type="dxa"/>
          </w:tcPr>
          <w:p w:rsidR="00E20A5D" w:rsidRPr="00AE1078" w:rsidRDefault="00E20A5D" w:rsidP="0065613F">
            <w:pPr>
              <w:pStyle w:val="Tabletext"/>
              <w:keepNext/>
              <w:jc w:val="center"/>
              <w:rPr>
                <w:snapToGrid w:val="0"/>
                <w:sz w:val="18"/>
                <w:szCs w:val="18"/>
                <w:lang w:val="ru-RU"/>
              </w:rPr>
            </w:pPr>
            <w:r w:rsidRPr="00AE1078">
              <w:rPr>
                <w:snapToGrid w:val="0"/>
                <w:sz w:val="18"/>
                <w:szCs w:val="18"/>
                <w:lang w:val="ru-RU"/>
              </w:rPr>
              <w:t>1–2</w:t>
            </w:r>
          </w:p>
        </w:tc>
        <w:tc>
          <w:tcPr>
            <w:tcW w:w="1698" w:type="dxa"/>
          </w:tcPr>
          <w:p w:rsidR="00E20A5D" w:rsidRPr="00AE1078" w:rsidRDefault="00E20A5D" w:rsidP="0065613F">
            <w:pPr>
              <w:pStyle w:val="Tabletext"/>
              <w:keepNext/>
              <w:jc w:val="center"/>
              <w:rPr>
                <w:snapToGrid w:val="0"/>
                <w:sz w:val="18"/>
                <w:szCs w:val="18"/>
                <w:lang w:val="ru-RU"/>
              </w:rPr>
            </w:pPr>
            <w:r w:rsidRPr="00AE1078">
              <w:rPr>
                <w:snapToGrid w:val="0"/>
                <w:sz w:val="18"/>
                <w:szCs w:val="18"/>
                <w:lang w:val="ru-RU"/>
              </w:rPr>
              <w:t>1–2</w:t>
            </w:r>
          </w:p>
        </w:tc>
      </w:tr>
      <w:tr w:rsidR="00E20A5D" w:rsidRPr="00AE1078" w:rsidTr="007B787A">
        <w:trPr>
          <w:jc w:val="center"/>
        </w:trPr>
        <w:tc>
          <w:tcPr>
            <w:tcW w:w="4673" w:type="dxa"/>
          </w:tcPr>
          <w:p w:rsidR="00E20A5D" w:rsidRPr="00AE1078" w:rsidRDefault="00E20A5D" w:rsidP="0065613F">
            <w:pPr>
              <w:pStyle w:val="Tabletext"/>
              <w:jc w:val="left"/>
              <w:rPr>
                <w:snapToGrid w:val="0"/>
                <w:sz w:val="18"/>
                <w:szCs w:val="18"/>
                <w:lang w:val="ru-RU"/>
              </w:rPr>
            </w:pPr>
            <w:r w:rsidRPr="00AE1078">
              <w:rPr>
                <w:snapToGrid w:val="0"/>
                <w:sz w:val="18"/>
                <w:szCs w:val="18"/>
                <w:lang w:val="ru-RU"/>
              </w:rPr>
              <w:t>Коэффициент усиления передающей антенны (</w:t>
            </w:r>
            <w:proofErr w:type="spellStart"/>
            <w:r w:rsidRPr="00AE1078">
              <w:rPr>
                <w:snapToGrid w:val="0"/>
                <w:sz w:val="18"/>
                <w:szCs w:val="18"/>
                <w:lang w:val="ru-RU"/>
              </w:rPr>
              <w:t>дБи</w:t>
            </w:r>
            <w:proofErr w:type="spellEnd"/>
            <w:r w:rsidRPr="00AE1078">
              <w:rPr>
                <w:snapToGrid w:val="0"/>
                <w:sz w:val="18"/>
                <w:szCs w:val="18"/>
                <w:lang w:val="ru-RU"/>
              </w:rPr>
              <w:t>)</w:t>
            </w:r>
          </w:p>
        </w:tc>
        <w:tc>
          <w:tcPr>
            <w:tcW w:w="1843" w:type="dxa"/>
          </w:tcPr>
          <w:p w:rsidR="00E20A5D" w:rsidRPr="00AE1078" w:rsidRDefault="00687110" w:rsidP="00E20A5D">
            <w:pPr>
              <w:pStyle w:val="Tabletext"/>
              <w:keepNext/>
              <w:jc w:val="center"/>
              <w:rPr>
                <w:snapToGrid w:val="0"/>
                <w:sz w:val="18"/>
                <w:szCs w:val="18"/>
                <w:lang w:val="ru-RU"/>
              </w:rPr>
            </w:pPr>
            <w:r w:rsidRPr="00AE1078">
              <w:rPr>
                <w:snapToGrid w:val="0"/>
                <w:sz w:val="18"/>
                <w:szCs w:val="18"/>
                <w:lang w:val="ru-RU"/>
              </w:rPr>
              <w:t>−</w:t>
            </w:r>
            <w:r w:rsidR="00E20A5D" w:rsidRPr="00AE1078">
              <w:rPr>
                <w:snapToGrid w:val="0"/>
                <w:sz w:val="18"/>
                <w:szCs w:val="18"/>
                <w:lang w:val="ru-RU"/>
              </w:rPr>
              <w:t>20–6</w:t>
            </w:r>
          </w:p>
        </w:tc>
        <w:tc>
          <w:tcPr>
            <w:tcW w:w="1559" w:type="dxa"/>
          </w:tcPr>
          <w:p w:rsidR="00E20A5D" w:rsidRPr="00AE1078" w:rsidRDefault="00687110" w:rsidP="0065613F">
            <w:pPr>
              <w:pStyle w:val="Tabletext"/>
              <w:keepNext/>
              <w:jc w:val="center"/>
              <w:rPr>
                <w:snapToGrid w:val="0"/>
                <w:sz w:val="18"/>
                <w:szCs w:val="18"/>
                <w:lang w:val="ru-RU"/>
              </w:rPr>
            </w:pPr>
            <w:r w:rsidRPr="00AE1078">
              <w:rPr>
                <w:snapToGrid w:val="0"/>
                <w:sz w:val="18"/>
                <w:szCs w:val="18"/>
                <w:lang w:val="ru-RU"/>
              </w:rPr>
              <w:t>−</w:t>
            </w:r>
            <w:r w:rsidR="00E20A5D" w:rsidRPr="00AE1078">
              <w:rPr>
                <w:snapToGrid w:val="0"/>
                <w:sz w:val="18"/>
                <w:szCs w:val="18"/>
                <w:lang w:val="ru-RU"/>
              </w:rPr>
              <w:t>10–12</w:t>
            </w:r>
          </w:p>
        </w:tc>
        <w:tc>
          <w:tcPr>
            <w:tcW w:w="1843" w:type="dxa"/>
          </w:tcPr>
          <w:p w:rsidR="00E20A5D" w:rsidRPr="00AE1078" w:rsidRDefault="00687110" w:rsidP="0065613F">
            <w:pPr>
              <w:pStyle w:val="Tabletext"/>
              <w:keepNext/>
              <w:jc w:val="center"/>
              <w:rPr>
                <w:snapToGrid w:val="0"/>
                <w:sz w:val="18"/>
                <w:szCs w:val="18"/>
                <w:lang w:val="ru-RU"/>
              </w:rPr>
            </w:pPr>
            <w:r w:rsidRPr="00AE1078">
              <w:rPr>
                <w:snapToGrid w:val="0"/>
                <w:sz w:val="18"/>
                <w:szCs w:val="18"/>
                <w:lang w:val="ru-RU"/>
              </w:rPr>
              <w:t>−</w:t>
            </w:r>
            <w:r w:rsidR="00E20A5D" w:rsidRPr="00AE1078">
              <w:rPr>
                <w:snapToGrid w:val="0"/>
                <w:sz w:val="18"/>
                <w:szCs w:val="18"/>
                <w:lang w:val="ru-RU"/>
              </w:rPr>
              <w:t>6–12</w:t>
            </w:r>
          </w:p>
        </w:tc>
        <w:tc>
          <w:tcPr>
            <w:tcW w:w="1718" w:type="dxa"/>
          </w:tcPr>
          <w:p w:rsidR="00E20A5D" w:rsidRPr="00AE1078" w:rsidRDefault="00687110" w:rsidP="0065613F">
            <w:pPr>
              <w:pStyle w:val="Tabletext"/>
              <w:keepNext/>
              <w:jc w:val="center"/>
              <w:rPr>
                <w:snapToGrid w:val="0"/>
                <w:sz w:val="18"/>
                <w:szCs w:val="18"/>
                <w:lang w:val="ru-RU"/>
              </w:rPr>
            </w:pPr>
            <w:r w:rsidRPr="00AE1078">
              <w:rPr>
                <w:snapToGrid w:val="0"/>
                <w:sz w:val="18"/>
                <w:szCs w:val="18"/>
                <w:lang w:val="ru-RU"/>
              </w:rPr>
              <w:t>−</w:t>
            </w:r>
            <w:r w:rsidR="00E20A5D" w:rsidRPr="00AE1078">
              <w:rPr>
                <w:snapToGrid w:val="0"/>
                <w:sz w:val="18"/>
                <w:szCs w:val="18"/>
                <w:lang w:val="ru-RU"/>
              </w:rPr>
              <w:t>6–18</w:t>
            </w:r>
          </w:p>
        </w:tc>
        <w:tc>
          <w:tcPr>
            <w:tcW w:w="1698" w:type="dxa"/>
          </w:tcPr>
          <w:p w:rsidR="00E20A5D" w:rsidRPr="00AE1078" w:rsidRDefault="00687110" w:rsidP="0065613F">
            <w:pPr>
              <w:pStyle w:val="Tabletext"/>
              <w:keepNext/>
              <w:jc w:val="center"/>
              <w:rPr>
                <w:snapToGrid w:val="0"/>
                <w:sz w:val="18"/>
                <w:szCs w:val="18"/>
                <w:lang w:val="ru-RU"/>
              </w:rPr>
            </w:pPr>
            <w:r w:rsidRPr="00AE1078">
              <w:rPr>
                <w:snapToGrid w:val="0"/>
                <w:sz w:val="18"/>
                <w:szCs w:val="18"/>
                <w:lang w:val="ru-RU"/>
              </w:rPr>
              <w:t>−</w:t>
            </w:r>
            <w:r w:rsidR="00E20A5D" w:rsidRPr="00AE1078">
              <w:rPr>
                <w:snapToGrid w:val="0"/>
                <w:sz w:val="18"/>
                <w:szCs w:val="18"/>
                <w:lang w:val="ru-RU"/>
              </w:rPr>
              <w:t>3–23</w:t>
            </w:r>
          </w:p>
        </w:tc>
      </w:tr>
      <w:tr w:rsidR="00E20A5D" w:rsidRPr="00AE1078" w:rsidTr="007B787A">
        <w:trPr>
          <w:jc w:val="center"/>
        </w:trPr>
        <w:tc>
          <w:tcPr>
            <w:tcW w:w="4673" w:type="dxa"/>
          </w:tcPr>
          <w:p w:rsidR="00E20A5D" w:rsidRPr="00AE1078" w:rsidRDefault="00E20A5D" w:rsidP="0065613F">
            <w:pPr>
              <w:pStyle w:val="Tabletext"/>
              <w:rPr>
                <w:snapToGrid w:val="0"/>
                <w:sz w:val="18"/>
                <w:szCs w:val="18"/>
                <w:lang w:val="ru-RU"/>
              </w:rPr>
            </w:pPr>
            <w:r w:rsidRPr="00AE1078">
              <w:rPr>
                <w:snapToGrid w:val="0"/>
                <w:color w:val="000000"/>
                <w:sz w:val="18"/>
                <w:szCs w:val="18"/>
                <w:lang w:val="ru-RU"/>
              </w:rPr>
              <w:t xml:space="preserve">Типичная </w:t>
            </w:r>
            <w:proofErr w:type="spellStart"/>
            <w:r w:rsidRPr="00AE1078">
              <w:rPr>
                <w:snapToGrid w:val="0"/>
                <w:color w:val="000000"/>
                <w:sz w:val="18"/>
                <w:szCs w:val="18"/>
                <w:lang w:val="ru-RU"/>
              </w:rPr>
              <w:t>э.и.и.м</w:t>
            </w:r>
            <w:proofErr w:type="spellEnd"/>
            <w:r w:rsidRPr="00AE1078">
              <w:rPr>
                <w:snapToGrid w:val="0"/>
                <w:color w:val="000000"/>
                <w:sz w:val="18"/>
                <w:szCs w:val="18"/>
                <w:lang w:val="ru-RU"/>
              </w:rPr>
              <w:t>. (</w:t>
            </w:r>
            <w:proofErr w:type="spellStart"/>
            <w:r w:rsidRPr="00AE1078">
              <w:rPr>
                <w:snapToGrid w:val="0"/>
                <w:color w:val="000000"/>
                <w:sz w:val="18"/>
                <w:szCs w:val="18"/>
                <w:lang w:val="ru-RU"/>
              </w:rPr>
              <w:t>дБВт</w:t>
            </w:r>
            <w:proofErr w:type="spellEnd"/>
            <w:r w:rsidRPr="00AE1078">
              <w:rPr>
                <w:snapToGrid w:val="0"/>
                <w:color w:val="000000"/>
                <w:sz w:val="18"/>
                <w:szCs w:val="18"/>
                <w:lang w:val="ru-RU"/>
              </w:rPr>
              <w:t>)</w:t>
            </w:r>
            <w:r w:rsidRPr="00AE1078">
              <w:rPr>
                <w:snapToGrid w:val="0"/>
                <w:color w:val="000000"/>
                <w:sz w:val="18"/>
                <w:szCs w:val="18"/>
                <w:vertAlign w:val="superscript"/>
                <w:lang w:val="ru-RU"/>
              </w:rPr>
              <w:t>(3)</w:t>
            </w:r>
          </w:p>
        </w:tc>
        <w:tc>
          <w:tcPr>
            <w:tcW w:w="1843" w:type="dxa"/>
          </w:tcPr>
          <w:p w:rsidR="00E20A5D" w:rsidRPr="00AE1078" w:rsidRDefault="00687110" w:rsidP="00E20A5D">
            <w:pPr>
              <w:pStyle w:val="Tabletext"/>
              <w:keepNext/>
              <w:jc w:val="center"/>
              <w:rPr>
                <w:snapToGrid w:val="0"/>
                <w:sz w:val="18"/>
                <w:szCs w:val="18"/>
                <w:lang w:val="ru-RU"/>
              </w:rPr>
            </w:pPr>
            <w:r w:rsidRPr="00AE1078">
              <w:rPr>
                <w:snapToGrid w:val="0"/>
                <w:sz w:val="18"/>
                <w:szCs w:val="18"/>
                <w:lang w:val="ru-RU"/>
              </w:rPr>
              <w:t>−</w:t>
            </w:r>
            <w:r w:rsidR="00E20A5D" w:rsidRPr="00AE1078">
              <w:rPr>
                <w:snapToGrid w:val="0"/>
                <w:sz w:val="18"/>
                <w:szCs w:val="18"/>
                <w:lang w:val="ru-RU"/>
              </w:rPr>
              <w:t>7–17</w:t>
            </w:r>
          </w:p>
        </w:tc>
        <w:tc>
          <w:tcPr>
            <w:tcW w:w="1559" w:type="dxa"/>
          </w:tcPr>
          <w:p w:rsidR="00E20A5D" w:rsidRPr="00AE1078" w:rsidRDefault="00687110" w:rsidP="0065613F">
            <w:pPr>
              <w:pStyle w:val="Tabletext"/>
              <w:keepNext/>
              <w:jc w:val="center"/>
              <w:rPr>
                <w:snapToGrid w:val="0"/>
                <w:sz w:val="18"/>
                <w:szCs w:val="18"/>
                <w:lang w:val="ru-RU"/>
              </w:rPr>
            </w:pPr>
            <w:r w:rsidRPr="00AE1078">
              <w:rPr>
                <w:snapToGrid w:val="0"/>
                <w:sz w:val="18"/>
                <w:szCs w:val="18"/>
                <w:lang w:val="ru-RU"/>
              </w:rPr>
              <w:t>−</w:t>
            </w:r>
            <w:r w:rsidR="00E20A5D" w:rsidRPr="00AE1078">
              <w:rPr>
                <w:snapToGrid w:val="0"/>
                <w:sz w:val="18"/>
                <w:szCs w:val="18"/>
                <w:lang w:val="ru-RU"/>
              </w:rPr>
              <w:t>7–20</w:t>
            </w:r>
          </w:p>
        </w:tc>
        <w:tc>
          <w:tcPr>
            <w:tcW w:w="1843" w:type="dxa"/>
          </w:tcPr>
          <w:p w:rsidR="00E20A5D" w:rsidRPr="00AE1078" w:rsidRDefault="00315201" w:rsidP="0065613F">
            <w:pPr>
              <w:pStyle w:val="Tabletext"/>
              <w:keepNext/>
              <w:jc w:val="center"/>
              <w:rPr>
                <w:snapToGrid w:val="0"/>
                <w:sz w:val="18"/>
                <w:szCs w:val="18"/>
                <w:lang w:val="ru-RU"/>
              </w:rPr>
            </w:pPr>
            <w:r w:rsidRPr="00AE1078">
              <w:rPr>
                <w:snapToGrid w:val="0"/>
                <w:sz w:val="18"/>
                <w:szCs w:val="18"/>
                <w:lang w:val="ru-RU"/>
              </w:rPr>
              <w:t>2</w:t>
            </w:r>
            <w:r w:rsidR="00E20A5D" w:rsidRPr="00AE1078">
              <w:rPr>
                <w:snapToGrid w:val="0"/>
                <w:sz w:val="18"/>
                <w:szCs w:val="18"/>
                <w:lang w:val="ru-RU"/>
              </w:rPr>
              <w:t>–</w:t>
            </w:r>
            <w:r w:rsidRPr="00AE1078">
              <w:rPr>
                <w:snapToGrid w:val="0"/>
                <w:sz w:val="18"/>
                <w:szCs w:val="18"/>
                <w:lang w:val="ru-RU"/>
              </w:rPr>
              <w:t>20</w:t>
            </w:r>
          </w:p>
        </w:tc>
        <w:tc>
          <w:tcPr>
            <w:tcW w:w="1718" w:type="dxa"/>
          </w:tcPr>
          <w:p w:rsidR="00E20A5D" w:rsidRPr="00AE1078" w:rsidRDefault="00315201" w:rsidP="0065613F">
            <w:pPr>
              <w:pStyle w:val="Tabletext"/>
              <w:keepNext/>
              <w:jc w:val="center"/>
              <w:rPr>
                <w:snapToGrid w:val="0"/>
                <w:sz w:val="18"/>
                <w:szCs w:val="18"/>
                <w:lang w:val="ru-RU"/>
              </w:rPr>
            </w:pPr>
            <w:r w:rsidRPr="00AE1078">
              <w:rPr>
                <w:snapToGrid w:val="0"/>
                <w:sz w:val="18"/>
                <w:szCs w:val="18"/>
                <w:lang w:val="ru-RU"/>
              </w:rPr>
              <w:t>2</w:t>
            </w:r>
            <w:r w:rsidR="00E20A5D" w:rsidRPr="00AE1078">
              <w:rPr>
                <w:snapToGrid w:val="0"/>
                <w:sz w:val="18"/>
                <w:szCs w:val="18"/>
                <w:lang w:val="ru-RU"/>
              </w:rPr>
              <w:t>–</w:t>
            </w:r>
            <w:r w:rsidRPr="00AE1078">
              <w:rPr>
                <w:snapToGrid w:val="0"/>
                <w:sz w:val="18"/>
                <w:szCs w:val="18"/>
                <w:lang w:val="ru-RU"/>
              </w:rPr>
              <w:t>28</w:t>
            </w:r>
          </w:p>
        </w:tc>
        <w:tc>
          <w:tcPr>
            <w:tcW w:w="1698" w:type="dxa"/>
          </w:tcPr>
          <w:p w:rsidR="00E20A5D" w:rsidRPr="00AE1078" w:rsidRDefault="00315201" w:rsidP="0065613F">
            <w:pPr>
              <w:pStyle w:val="Tabletext"/>
              <w:keepNext/>
              <w:jc w:val="center"/>
              <w:rPr>
                <w:snapToGrid w:val="0"/>
                <w:sz w:val="18"/>
                <w:szCs w:val="18"/>
                <w:lang w:val="ru-RU"/>
              </w:rPr>
            </w:pPr>
            <w:r w:rsidRPr="00AE1078">
              <w:rPr>
                <w:snapToGrid w:val="0"/>
                <w:sz w:val="18"/>
                <w:szCs w:val="18"/>
                <w:lang w:val="ru-RU"/>
              </w:rPr>
              <w:t>2–30</w:t>
            </w:r>
          </w:p>
        </w:tc>
      </w:tr>
      <w:tr w:rsidR="00E20A5D" w:rsidRPr="00AE1078" w:rsidTr="007B787A">
        <w:trPr>
          <w:jc w:val="center"/>
        </w:trPr>
        <w:tc>
          <w:tcPr>
            <w:tcW w:w="4673" w:type="dxa"/>
          </w:tcPr>
          <w:p w:rsidR="00E20A5D" w:rsidRPr="00AE1078" w:rsidRDefault="00E20A5D" w:rsidP="0065613F">
            <w:pPr>
              <w:pStyle w:val="Tabletext"/>
              <w:rPr>
                <w:snapToGrid w:val="0"/>
                <w:sz w:val="18"/>
                <w:szCs w:val="18"/>
                <w:lang w:val="ru-RU"/>
              </w:rPr>
            </w:pPr>
            <w:r w:rsidRPr="00AE1078">
              <w:rPr>
                <w:snapToGrid w:val="0"/>
                <w:color w:val="000000"/>
                <w:sz w:val="18"/>
                <w:szCs w:val="18"/>
                <w:lang w:val="ru-RU"/>
              </w:rPr>
              <w:t>Поляризация антенны</w:t>
            </w:r>
          </w:p>
        </w:tc>
        <w:tc>
          <w:tcPr>
            <w:tcW w:w="1843" w:type="dxa"/>
          </w:tcPr>
          <w:p w:rsidR="00E20A5D" w:rsidRPr="00AE1078" w:rsidRDefault="00E20A5D" w:rsidP="0065613F">
            <w:pPr>
              <w:pStyle w:val="Tabletext"/>
              <w:keepNext/>
              <w:jc w:val="center"/>
              <w:rPr>
                <w:snapToGrid w:val="0"/>
                <w:sz w:val="18"/>
                <w:szCs w:val="18"/>
                <w:lang w:val="ru-RU"/>
              </w:rPr>
            </w:pPr>
            <w:r w:rsidRPr="00AE1078">
              <w:rPr>
                <w:snapToGrid w:val="0"/>
                <w:sz w:val="18"/>
                <w:szCs w:val="18"/>
                <w:lang w:val="ru-RU"/>
              </w:rPr>
              <w:t>Горизонтальная, вертикальная</w:t>
            </w:r>
          </w:p>
        </w:tc>
        <w:tc>
          <w:tcPr>
            <w:tcW w:w="1559" w:type="dxa"/>
          </w:tcPr>
          <w:p w:rsidR="00E20A5D" w:rsidRPr="00AE1078" w:rsidRDefault="00E20A5D" w:rsidP="0065613F">
            <w:pPr>
              <w:pStyle w:val="Tabletext"/>
              <w:keepNext/>
              <w:jc w:val="center"/>
              <w:rPr>
                <w:snapToGrid w:val="0"/>
                <w:sz w:val="18"/>
                <w:szCs w:val="18"/>
                <w:lang w:val="ru-RU"/>
              </w:rPr>
            </w:pPr>
            <w:r w:rsidRPr="00AE1078">
              <w:rPr>
                <w:snapToGrid w:val="0"/>
                <w:sz w:val="18"/>
                <w:szCs w:val="18"/>
                <w:lang w:val="ru-RU"/>
              </w:rPr>
              <w:t>Горизонтальная, вертикальная</w:t>
            </w:r>
          </w:p>
        </w:tc>
        <w:tc>
          <w:tcPr>
            <w:tcW w:w="1843" w:type="dxa"/>
          </w:tcPr>
          <w:p w:rsidR="00E20A5D" w:rsidRPr="00AE1078" w:rsidRDefault="00315201" w:rsidP="0065613F">
            <w:pPr>
              <w:pStyle w:val="Tabletext"/>
              <w:keepNext/>
              <w:jc w:val="center"/>
              <w:rPr>
                <w:snapToGrid w:val="0"/>
                <w:sz w:val="18"/>
                <w:szCs w:val="18"/>
                <w:lang w:val="ru-RU"/>
              </w:rPr>
            </w:pPr>
            <w:r w:rsidRPr="00AE1078">
              <w:rPr>
                <w:snapToGrid w:val="0"/>
                <w:sz w:val="18"/>
                <w:szCs w:val="18"/>
                <w:lang w:val="ru-RU"/>
              </w:rPr>
              <w:t>Горизонтальная, вертикальная</w:t>
            </w:r>
          </w:p>
        </w:tc>
        <w:tc>
          <w:tcPr>
            <w:tcW w:w="1718" w:type="dxa"/>
          </w:tcPr>
          <w:p w:rsidR="00E20A5D" w:rsidRPr="00AE1078" w:rsidRDefault="00E20A5D" w:rsidP="0065613F">
            <w:pPr>
              <w:pStyle w:val="Tabletext"/>
              <w:keepNext/>
              <w:jc w:val="center"/>
              <w:rPr>
                <w:snapToGrid w:val="0"/>
                <w:sz w:val="18"/>
                <w:szCs w:val="18"/>
                <w:lang w:val="ru-RU"/>
              </w:rPr>
            </w:pPr>
            <w:r w:rsidRPr="00AE1078">
              <w:rPr>
                <w:snapToGrid w:val="0"/>
                <w:sz w:val="18"/>
                <w:szCs w:val="18"/>
                <w:lang w:val="ru-RU"/>
              </w:rPr>
              <w:t>Горизонтальная, вертикальная</w:t>
            </w:r>
          </w:p>
        </w:tc>
        <w:tc>
          <w:tcPr>
            <w:tcW w:w="1698" w:type="dxa"/>
          </w:tcPr>
          <w:p w:rsidR="00E20A5D" w:rsidRPr="00AE1078" w:rsidRDefault="00E20A5D" w:rsidP="0065613F">
            <w:pPr>
              <w:pStyle w:val="Tabletext"/>
              <w:keepNext/>
              <w:jc w:val="center"/>
              <w:rPr>
                <w:snapToGrid w:val="0"/>
                <w:sz w:val="18"/>
                <w:szCs w:val="18"/>
                <w:lang w:val="ru-RU"/>
              </w:rPr>
            </w:pPr>
            <w:r w:rsidRPr="00AE1078">
              <w:rPr>
                <w:snapToGrid w:val="0"/>
                <w:sz w:val="18"/>
                <w:szCs w:val="18"/>
                <w:lang w:val="ru-RU"/>
              </w:rPr>
              <w:t>Горизонтальная, вертикальная</w:t>
            </w:r>
          </w:p>
        </w:tc>
      </w:tr>
      <w:tr w:rsidR="00E20A5D" w:rsidRPr="00AE1078" w:rsidTr="007B787A">
        <w:trPr>
          <w:jc w:val="center"/>
        </w:trPr>
        <w:tc>
          <w:tcPr>
            <w:tcW w:w="4673" w:type="dxa"/>
          </w:tcPr>
          <w:p w:rsidR="00E20A5D" w:rsidRPr="00AE1078" w:rsidRDefault="00E20A5D" w:rsidP="0065613F">
            <w:pPr>
              <w:pStyle w:val="Tabletext"/>
              <w:rPr>
                <w:snapToGrid w:val="0"/>
                <w:sz w:val="18"/>
                <w:szCs w:val="18"/>
                <w:lang w:val="ru-RU"/>
              </w:rPr>
            </w:pPr>
            <w:r w:rsidRPr="00AE1078">
              <w:rPr>
                <w:snapToGrid w:val="0"/>
                <w:color w:val="000000"/>
                <w:sz w:val="18"/>
                <w:szCs w:val="18"/>
                <w:lang w:val="ru-RU"/>
              </w:rPr>
              <w:t xml:space="preserve">Ширина </w:t>
            </w:r>
            <w:r w:rsidR="006A6665" w:rsidRPr="00AE1078">
              <w:rPr>
                <w:snapToGrid w:val="0"/>
                <w:color w:val="000000"/>
                <w:sz w:val="18"/>
                <w:szCs w:val="18"/>
                <w:lang w:val="ru-RU"/>
              </w:rPr>
              <w:t xml:space="preserve">полосы </w:t>
            </w:r>
            <w:r w:rsidRPr="00AE1078">
              <w:rPr>
                <w:snapToGrid w:val="0"/>
                <w:color w:val="000000"/>
                <w:sz w:val="18"/>
                <w:szCs w:val="18"/>
                <w:lang w:val="ru-RU"/>
              </w:rPr>
              <w:t>ПЧ приемника (кГц)</w:t>
            </w:r>
          </w:p>
        </w:tc>
        <w:tc>
          <w:tcPr>
            <w:tcW w:w="1843" w:type="dxa"/>
          </w:tcPr>
          <w:p w:rsidR="00E20A5D" w:rsidRPr="00AE1078" w:rsidRDefault="00E20A5D" w:rsidP="00315201">
            <w:pPr>
              <w:pStyle w:val="Tabletext"/>
              <w:keepNext/>
              <w:jc w:val="center"/>
              <w:rPr>
                <w:snapToGrid w:val="0"/>
                <w:sz w:val="18"/>
                <w:szCs w:val="18"/>
                <w:lang w:val="ru-RU"/>
              </w:rPr>
            </w:pPr>
            <w:r w:rsidRPr="00AE1078">
              <w:rPr>
                <w:snapToGrid w:val="0"/>
                <w:sz w:val="18"/>
                <w:szCs w:val="18"/>
                <w:lang w:val="ru-RU"/>
              </w:rPr>
              <w:t>2,7</w:t>
            </w:r>
          </w:p>
        </w:tc>
        <w:tc>
          <w:tcPr>
            <w:tcW w:w="1559" w:type="dxa"/>
          </w:tcPr>
          <w:p w:rsidR="00E20A5D" w:rsidRPr="00AE1078" w:rsidRDefault="00315201" w:rsidP="0065613F">
            <w:pPr>
              <w:pStyle w:val="Tabletext"/>
              <w:keepNext/>
              <w:jc w:val="center"/>
              <w:rPr>
                <w:snapToGrid w:val="0"/>
                <w:sz w:val="18"/>
                <w:szCs w:val="18"/>
                <w:lang w:val="ru-RU"/>
              </w:rPr>
            </w:pPr>
            <w:r w:rsidRPr="00AE1078">
              <w:rPr>
                <w:snapToGrid w:val="0"/>
                <w:sz w:val="18"/>
                <w:szCs w:val="18"/>
                <w:lang w:val="ru-RU"/>
              </w:rPr>
              <w:t>2,7</w:t>
            </w:r>
          </w:p>
        </w:tc>
        <w:tc>
          <w:tcPr>
            <w:tcW w:w="1843" w:type="dxa"/>
          </w:tcPr>
          <w:p w:rsidR="00E20A5D" w:rsidRPr="00AE1078" w:rsidRDefault="00E20A5D" w:rsidP="00B854AA">
            <w:pPr>
              <w:pStyle w:val="Tabletext"/>
              <w:keepNext/>
              <w:jc w:val="center"/>
              <w:rPr>
                <w:snapToGrid w:val="0"/>
                <w:sz w:val="18"/>
                <w:szCs w:val="18"/>
                <w:lang w:val="ru-RU"/>
              </w:rPr>
            </w:pPr>
            <w:r w:rsidRPr="00AE1078">
              <w:rPr>
                <w:snapToGrid w:val="0"/>
                <w:sz w:val="18"/>
                <w:szCs w:val="18"/>
                <w:lang w:val="ru-RU"/>
              </w:rPr>
              <w:t>2,7</w:t>
            </w:r>
            <w:r w:rsidR="00B854AA" w:rsidRPr="00AE1078">
              <w:rPr>
                <w:snapToGrid w:val="0"/>
                <w:sz w:val="18"/>
                <w:szCs w:val="18"/>
                <w:lang w:val="ru-RU"/>
              </w:rPr>
              <w:t>;</w:t>
            </w:r>
            <w:r w:rsidR="00315201" w:rsidRPr="00AE1078">
              <w:rPr>
                <w:snapToGrid w:val="0"/>
                <w:sz w:val="18"/>
                <w:szCs w:val="18"/>
                <w:lang w:val="ru-RU"/>
              </w:rPr>
              <w:t xml:space="preserve"> 6</w:t>
            </w:r>
            <w:r w:rsidR="00B854AA" w:rsidRPr="00AE1078">
              <w:rPr>
                <w:snapToGrid w:val="0"/>
                <w:sz w:val="18"/>
                <w:szCs w:val="18"/>
                <w:lang w:val="ru-RU"/>
              </w:rPr>
              <w:t>;</w:t>
            </w:r>
            <w:r w:rsidR="001F0416" w:rsidRPr="00AE1078">
              <w:rPr>
                <w:snapToGrid w:val="0"/>
                <w:sz w:val="18"/>
                <w:szCs w:val="18"/>
                <w:lang w:val="ru-RU"/>
              </w:rPr>
              <w:t xml:space="preserve"> </w:t>
            </w:r>
            <w:r w:rsidRPr="00AE1078">
              <w:rPr>
                <w:snapToGrid w:val="0"/>
                <w:sz w:val="18"/>
                <w:szCs w:val="18"/>
                <w:lang w:val="ru-RU"/>
              </w:rPr>
              <w:t>9</w:t>
            </w:r>
          </w:p>
        </w:tc>
        <w:tc>
          <w:tcPr>
            <w:tcW w:w="1718" w:type="dxa"/>
          </w:tcPr>
          <w:p w:rsidR="00E20A5D" w:rsidRPr="00AE1078" w:rsidRDefault="00315201" w:rsidP="00B854AA">
            <w:pPr>
              <w:pStyle w:val="Tabletext"/>
              <w:keepNext/>
              <w:jc w:val="center"/>
              <w:rPr>
                <w:snapToGrid w:val="0"/>
                <w:sz w:val="18"/>
                <w:szCs w:val="18"/>
                <w:lang w:val="ru-RU"/>
              </w:rPr>
            </w:pPr>
            <w:r w:rsidRPr="00AE1078">
              <w:rPr>
                <w:snapToGrid w:val="0"/>
                <w:sz w:val="18"/>
                <w:szCs w:val="18"/>
                <w:lang w:val="ru-RU"/>
              </w:rPr>
              <w:t>2,7</w:t>
            </w:r>
            <w:r w:rsidR="00B854AA" w:rsidRPr="00AE1078">
              <w:rPr>
                <w:snapToGrid w:val="0"/>
                <w:sz w:val="18"/>
                <w:szCs w:val="18"/>
                <w:lang w:val="ru-RU"/>
              </w:rPr>
              <w:t>;</w:t>
            </w:r>
            <w:r w:rsidRPr="00AE1078">
              <w:rPr>
                <w:snapToGrid w:val="0"/>
                <w:sz w:val="18"/>
                <w:szCs w:val="18"/>
                <w:lang w:val="ru-RU"/>
              </w:rPr>
              <w:t xml:space="preserve"> 6</w:t>
            </w:r>
            <w:r w:rsidR="00B854AA" w:rsidRPr="00AE1078">
              <w:rPr>
                <w:snapToGrid w:val="0"/>
                <w:sz w:val="18"/>
                <w:szCs w:val="18"/>
                <w:lang w:val="ru-RU"/>
              </w:rPr>
              <w:t>;</w:t>
            </w:r>
            <w:r w:rsidR="001F0416" w:rsidRPr="00AE1078">
              <w:rPr>
                <w:snapToGrid w:val="0"/>
                <w:sz w:val="18"/>
                <w:szCs w:val="18"/>
                <w:lang w:val="ru-RU"/>
              </w:rPr>
              <w:t xml:space="preserve"> </w:t>
            </w:r>
            <w:r w:rsidRPr="00AE1078">
              <w:rPr>
                <w:snapToGrid w:val="0"/>
                <w:sz w:val="18"/>
                <w:szCs w:val="18"/>
                <w:lang w:val="ru-RU"/>
              </w:rPr>
              <w:t>9</w:t>
            </w:r>
          </w:p>
        </w:tc>
        <w:tc>
          <w:tcPr>
            <w:tcW w:w="1698" w:type="dxa"/>
          </w:tcPr>
          <w:p w:rsidR="00E20A5D" w:rsidRPr="00AE1078" w:rsidRDefault="00E20A5D" w:rsidP="00B854AA">
            <w:pPr>
              <w:pStyle w:val="Tabletext"/>
              <w:keepNext/>
              <w:jc w:val="center"/>
              <w:rPr>
                <w:snapToGrid w:val="0"/>
                <w:sz w:val="18"/>
                <w:szCs w:val="18"/>
                <w:lang w:val="ru-RU"/>
              </w:rPr>
            </w:pPr>
            <w:r w:rsidRPr="00AE1078">
              <w:rPr>
                <w:snapToGrid w:val="0"/>
                <w:sz w:val="18"/>
                <w:szCs w:val="18"/>
                <w:lang w:val="ru-RU"/>
              </w:rPr>
              <w:t>2,7</w:t>
            </w:r>
            <w:r w:rsidR="00B854AA" w:rsidRPr="00AE1078">
              <w:rPr>
                <w:snapToGrid w:val="0"/>
                <w:sz w:val="18"/>
                <w:szCs w:val="18"/>
                <w:lang w:val="ru-RU"/>
              </w:rPr>
              <w:t>;</w:t>
            </w:r>
            <w:r w:rsidR="00315201" w:rsidRPr="00AE1078">
              <w:rPr>
                <w:snapToGrid w:val="0"/>
                <w:sz w:val="18"/>
                <w:szCs w:val="18"/>
                <w:lang w:val="ru-RU"/>
              </w:rPr>
              <w:t xml:space="preserve"> 6</w:t>
            </w:r>
            <w:r w:rsidR="00B854AA" w:rsidRPr="00AE1078">
              <w:rPr>
                <w:snapToGrid w:val="0"/>
                <w:sz w:val="18"/>
                <w:szCs w:val="18"/>
                <w:lang w:val="ru-RU"/>
              </w:rPr>
              <w:t>;</w:t>
            </w:r>
            <w:r w:rsidR="00315201" w:rsidRPr="00AE1078">
              <w:rPr>
                <w:snapToGrid w:val="0"/>
                <w:sz w:val="18"/>
                <w:szCs w:val="18"/>
                <w:lang w:val="ru-RU"/>
              </w:rPr>
              <w:t xml:space="preserve"> 16</w:t>
            </w:r>
            <w:r w:rsidR="00B854AA" w:rsidRPr="00AE1078">
              <w:rPr>
                <w:snapToGrid w:val="0"/>
                <w:sz w:val="18"/>
                <w:szCs w:val="18"/>
                <w:lang w:val="ru-RU"/>
              </w:rPr>
              <w:t>;</w:t>
            </w:r>
            <w:r w:rsidR="00315201" w:rsidRPr="00AE1078">
              <w:rPr>
                <w:snapToGrid w:val="0"/>
                <w:sz w:val="18"/>
                <w:szCs w:val="18"/>
                <w:lang w:val="ru-RU"/>
              </w:rPr>
              <w:t xml:space="preserve"> 150</w:t>
            </w:r>
            <w:r w:rsidR="00B854AA" w:rsidRPr="00AE1078">
              <w:rPr>
                <w:snapToGrid w:val="0"/>
                <w:sz w:val="18"/>
                <w:szCs w:val="18"/>
                <w:lang w:val="ru-RU"/>
              </w:rPr>
              <w:t>;</w:t>
            </w:r>
            <w:r w:rsidR="00315201" w:rsidRPr="00AE1078">
              <w:rPr>
                <w:snapToGrid w:val="0"/>
                <w:sz w:val="18"/>
                <w:szCs w:val="18"/>
                <w:lang w:val="ru-RU"/>
              </w:rPr>
              <w:t xml:space="preserve"> 2</w:t>
            </w:r>
            <w:r w:rsidR="00DB32DE" w:rsidRPr="00AE1078">
              <w:rPr>
                <w:snapToGrid w:val="0"/>
                <w:sz w:val="18"/>
                <w:szCs w:val="18"/>
                <w:lang w:val="ru-RU"/>
              </w:rPr>
              <w:t> </w:t>
            </w:r>
            <w:r w:rsidR="00315201" w:rsidRPr="00AE1078">
              <w:rPr>
                <w:snapToGrid w:val="0"/>
                <w:sz w:val="18"/>
                <w:szCs w:val="18"/>
                <w:lang w:val="ru-RU"/>
              </w:rPr>
              <w:t>000</w:t>
            </w:r>
          </w:p>
        </w:tc>
      </w:tr>
      <w:tr w:rsidR="00E20A5D" w:rsidRPr="00AE1078" w:rsidTr="007B787A">
        <w:trPr>
          <w:jc w:val="center"/>
        </w:trPr>
        <w:tc>
          <w:tcPr>
            <w:tcW w:w="4673" w:type="dxa"/>
            <w:tcBorders>
              <w:bottom w:val="single" w:sz="4" w:space="0" w:color="auto"/>
            </w:tcBorders>
          </w:tcPr>
          <w:p w:rsidR="00E20A5D" w:rsidRPr="00AE1078" w:rsidRDefault="00E20A5D" w:rsidP="0065613F">
            <w:pPr>
              <w:pStyle w:val="Tabletext"/>
              <w:rPr>
                <w:snapToGrid w:val="0"/>
                <w:sz w:val="18"/>
                <w:szCs w:val="18"/>
                <w:lang w:val="ru-RU"/>
              </w:rPr>
            </w:pPr>
            <w:r w:rsidRPr="00AE1078">
              <w:rPr>
                <w:snapToGrid w:val="0"/>
                <w:color w:val="000000"/>
                <w:sz w:val="18"/>
                <w:szCs w:val="18"/>
                <w:lang w:val="ru-RU"/>
              </w:rPr>
              <w:t>Коэффициент шума приемника (дБ)</w:t>
            </w:r>
            <w:r w:rsidR="00315201" w:rsidRPr="00AE1078">
              <w:rPr>
                <w:snapToGrid w:val="0"/>
                <w:color w:val="000000"/>
                <w:sz w:val="18"/>
                <w:szCs w:val="18"/>
                <w:vertAlign w:val="superscript"/>
                <w:lang w:val="ru-RU"/>
              </w:rPr>
              <w:t>(4</w:t>
            </w:r>
            <w:r w:rsidRPr="00AE1078">
              <w:rPr>
                <w:snapToGrid w:val="0"/>
                <w:color w:val="000000"/>
                <w:sz w:val="18"/>
                <w:szCs w:val="18"/>
                <w:vertAlign w:val="superscript"/>
                <w:lang w:val="ru-RU"/>
              </w:rPr>
              <w:t>)</w:t>
            </w:r>
          </w:p>
        </w:tc>
        <w:tc>
          <w:tcPr>
            <w:tcW w:w="1843" w:type="dxa"/>
            <w:tcBorders>
              <w:bottom w:val="single" w:sz="4" w:space="0" w:color="auto"/>
            </w:tcBorders>
          </w:tcPr>
          <w:p w:rsidR="00E20A5D" w:rsidRPr="00AE1078" w:rsidRDefault="00315201" w:rsidP="0065613F">
            <w:pPr>
              <w:pStyle w:val="Tabletext"/>
              <w:keepNext/>
              <w:jc w:val="center"/>
              <w:rPr>
                <w:snapToGrid w:val="0"/>
                <w:sz w:val="18"/>
                <w:szCs w:val="18"/>
                <w:lang w:val="ru-RU"/>
              </w:rPr>
            </w:pPr>
            <w:r w:rsidRPr="00AE1078">
              <w:rPr>
                <w:snapToGrid w:val="0"/>
                <w:sz w:val="18"/>
                <w:szCs w:val="18"/>
                <w:lang w:val="ru-RU"/>
              </w:rPr>
              <w:t>13</w:t>
            </w:r>
          </w:p>
        </w:tc>
        <w:tc>
          <w:tcPr>
            <w:tcW w:w="1559" w:type="dxa"/>
            <w:tcBorders>
              <w:bottom w:val="single" w:sz="4" w:space="0" w:color="auto"/>
            </w:tcBorders>
          </w:tcPr>
          <w:p w:rsidR="00E20A5D" w:rsidRPr="00AE1078" w:rsidRDefault="00315201" w:rsidP="0065613F">
            <w:pPr>
              <w:pStyle w:val="Tabletext"/>
              <w:keepNext/>
              <w:jc w:val="center"/>
              <w:rPr>
                <w:snapToGrid w:val="0"/>
                <w:sz w:val="18"/>
                <w:szCs w:val="18"/>
                <w:lang w:val="ru-RU"/>
              </w:rPr>
            </w:pPr>
            <w:r w:rsidRPr="00AE1078">
              <w:rPr>
                <w:snapToGrid w:val="0"/>
                <w:sz w:val="18"/>
                <w:szCs w:val="18"/>
                <w:lang w:val="ru-RU"/>
              </w:rPr>
              <w:t>7–13</w:t>
            </w:r>
          </w:p>
        </w:tc>
        <w:tc>
          <w:tcPr>
            <w:tcW w:w="1843" w:type="dxa"/>
            <w:tcBorders>
              <w:bottom w:val="single" w:sz="4" w:space="0" w:color="auto"/>
            </w:tcBorders>
          </w:tcPr>
          <w:p w:rsidR="00E20A5D" w:rsidRPr="00AE1078" w:rsidRDefault="00E20A5D" w:rsidP="0065613F">
            <w:pPr>
              <w:pStyle w:val="Tabletext"/>
              <w:keepNext/>
              <w:jc w:val="center"/>
              <w:rPr>
                <w:snapToGrid w:val="0"/>
                <w:sz w:val="18"/>
                <w:szCs w:val="18"/>
                <w:lang w:val="ru-RU"/>
              </w:rPr>
            </w:pPr>
            <w:r w:rsidRPr="00AE1078">
              <w:rPr>
                <w:snapToGrid w:val="0"/>
                <w:sz w:val="18"/>
                <w:szCs w:val="18"/>
                <w:lang w:val="ru-RU"/>
              </w:rPr>
              <w:t>0,5–</w:t>
            </w:r>
            <w:r w:rsidR="00315201" w:rsidRPr="00AE1078">
              <w:rPr>
                <w:snapToGrid w:val="0"/>
                <w:sz w:val="18"/>
                <w:szCs w:val="18"/>
                <w:lang w:val="ru-RU"/>
              </w:rPr>
              <w:t>6</w:t>
            </w:r>
          </w:p>
        </w:tc>
        <w:tc>
          <w:tcPr>
            <w:tcW w:w="1718" w:type="dxa"/>
            <w:tcBorders>
              <w:bottom w:val="single" w:sz="4" w:space="0" w:color="auto"/>
            </w:tcBorders>
          </w:tcPr>
          <w:p w:rsidR="00E20A5D" w:rsidRPr="00AE1078" w:rsidRDefault="00315201" w:rsidP="0065613F">
            <w:pPr>
              <w:pStyle w:val="Tabletext"/>
              <w:keepNext/>
              <w:jc w:val="center"/>
              <w:rPr>
                <w:snapToGrid w:val="0"/>
                <w:sz w:val="18"/>
                <w:szCs w:val="18"/>
                <w:lang w:val="ru-RU"/>
              </w:rPr>
            </w:pPr>
            <w:r w:rsidRPr="00AE1078">
              <w:rPr>
                <w:snapToGrid w:val="0"/>
                <w:sz w:val="18"/>
                <w:szCs w:val="18"/>
                <w:lang w:val="ru-RU"/>
              </w:rPr>
              <w:t>0,5–2</w:t>
            </w:r>
          </w:p>
        </w:tc>
        <w:tc>
          <w:tcPr>
            <w:tcW w:w="1698" w:type="dxa"/>
            <w:tcBorders>
              <w:bottom w:val="single" w:sz="4" w:space="0" w:color="auto"/>
            </w:tcBorders>
          </w:tcPr>
          <w:p w:rsidR="00E20A5D" w:rsidRPr="00AE1078" w:rsidRDefault="00315201" w:rsidP="0065613F">
            <w:pPr>
              <w:pStyle w:val="Tabletext"/>
              <w:keepNext/>
              <w:jc w:val="center"/>
              <w:rPr>
                <w:snapToGrid w:val="0"/>
                <w:sz w:val="18"/>
                <w:szCs w:val="18"/>
                <w:lang w:val="ru-RU"/>
              </w:rPr>
            </w:pPr>
            <w:r w:rsidRPr="00AE1078">
              <w:rPr>
                <w:snapToGrid w:val="0"/>
                <w:sz w:val="18"/>
                <w:szCs w:val="18"/>
                <w:lang w:val="ru-RU"/>
              </w:rPr>
              <w:t>0,5–1</w:t>
            </w:r>
          </w:p>
        </w:tc>
      </w:tr>
      <w:tr w:rsidR="00E20A5D" w:rsidRPr="00AE1078" w:rsidTr="007B787A">
        <w:trPr>
          <w:jc w:val="center"/>
        </w:trPr>
        <w:tc>
          <w:tcPr>
            <w:tcW w:w="13334" w:type="dxa"/>
            <w:gridSpan w:val="6"/>
            <w:tcBorders>
              <w:left w:val="nil"/>
              <w:bottom w:val="nil"/>
              <w:right w:val="nil"/>
            </w:tcBorders>
          </w:tcPr>
          <w:p w:rsidR="00E20A5D" w:rsidRPr="00AE1078" w:rsidRDefault="00E20A5D" w:rsidP="0065613F">
            <w:pPr>
              <w:pStyle w:val="Tablelegend"/>
              <w:rPr>
                <w:sz w:val="18"/>
                <w:szCs w:val="18"/>
                <w:lang w:val="ru-RU"/>
              </w:rPr>
            </w:pPr>
            <w:r w:rsidRPr="00AE1078">
              <w:rPr>
                <w:sz w:val="18"/>
                <w:szCs w:val="18"/>
                <w:vertAlign w:val="superscript"/>
                <w:lang w:val="ru-RU"/>
              </w:rPr>
              <w:t xml:space="preserve">(1) </w:t>
            </w:r>
            <w:r w:rsidRPr="00AE1078">
              <w:rPr>
                <w:sz w:val="18"/>
                <w:szCs w:val="18"/>
                <w:vertAlign w:val="superscript"/>
                <w:lang w:val="ru-RU"/>
              </w:rPr>
              <w:tab/>
            </w:r>
            <w:r w:rsidRPr="00AE1078">
              <w:rPr>
                <w:sz w:val="18"/>
                <w:szCs w:val="18"/>
                <w:lang w:val="ru-RU"/>
              </w:rPr>
              <w:t xml:space="preserve">Любительские полосы внутри указанных диапазонов частот соответствуют Статье </w:t>
            </w:r>
            <w:r w:rsidRPr="00AE1078">
              <w:rPr>
                <w:b/>
                <w:bCs/>
                <w:sz w:val="18"/>
                <w:szCs w:val="18"/>
                <w:lang w:val="ru-RU"/>
              </w:rPr>
              <w:t>5</w:t>
            </w:r>
            <w:r w:rsidRPr="00AE1078">
              <w:rPr>
                <w:sz w:val="18"/>
                <w:szCs w:val="18"/>
                <w:lang w:val="ru-RU"/>
              </w:rPr>
              <w:t xml:space="preserve"> РР.</w:t>
            </w:r>
          </w:p>
          <w:p w:rsidR="00E20A5D" w:rsidRPr="00AE1078" w:rsidRDefault="00E20A5D" w:rsidP="001673F3">
            <w:pPr>
              <w:pStyle w:val="Tablelegend"/>
              <w:rPr>
                <w:sz w:val="18"/>
                <w:szCs w:val="18"/>
                <w:lang w:val="ru-RU"/>
              </w:rPr>
            </w:pPr>
            <w:r w:rsidRPr="00AE1078">
              <w:rPr>
                <w:sz w:val="18"/>
                <w:szCs w:val="18"/>
                <w:vertAlign w:val="superscript"/>
                <w:lang w:val="ru-RU"/>
              </w:rPr>
              <w:t xml:space="preserve">(2) </w:t>
            </w:r>
            <w:r w:rsidRPr="00AE1078">
              <w:rPr>
                <w:sz w:val="18"/>
                <w:szCs w:val="18"/>
                <w:vertAlign w:val="superscript"/>
                <w:lang w:val="ru-RU"/>
              </w:rPr>
              <w:tab/>
            </w:r>
            <w:r w:rsidRPr="00AE1078">
              <w:rPr>
                <w:sz w:val="18"/>
                <w:szCs w:val="18"/>
                <w:lang w:val="ru-RU"/>
              </w:rPr>
              <w:t>Максимальные мощности определяются каждой администрацией.</w:t>
            </w:r>
            <w:r w:rsidR="001673F3" w:rsidRPr="00AE1078">
              <w:rPr>
                <w:sz w:val="18"/>
                <w:szCs w:val="18"/>
                <w:lang w:val="ru-RU"/>
              </w:rPr>
              <w:t xml:space="preserve"> Ограничения рабочего цикла могут отразиться на используемой мощности передатчика</w:t>
            </w:r>
            <w:r w:rsidRPr="00AE1078">
              <w:rPr>
                <w:sz w:val="18"/>
                <w:szCs w:val="18"/>
                <w:lang w:val="ru-RU"/>
              </w:rPr>
              <w:t xml:space="preserve">. </w:t>
            </w:r>
          </w:p>
          <w:p w:rsidR="00E20A5D" w:rsidRPr="00AE1078" w:rsidRDefault="00E20A5D" w:rsidP="0065613F">
            <w:pPr>
              <w:pStyle w:val="Tablelegend"/>
              <w:rPr>
                <w:sz w:val="18"/>
                <w:szCs w:val="18"/>
                <w:lang w:val="ru-RU"/>
              </w:rPr>
            </w:pPr>
            <w:r w:rsidRPr="00AE1078">
              <w:rPr>
                <w:sz w:val="18"/>
                <w:szCs w:val="18"/>
                <w:vertAlign w:val="superscript"/>
                <w:lang w:val="ru-RU"/>
              </w:rPr>
              <w:t xml:space="preserve">(3) </w:t>
            </w:r>
            <w:r w:rsidRPr="00AE1078">
              <w:rPr>
                <w:sz w:val="18"/>
                <w:szCs w:val="18"/>
                <w:vertAlign w:val="superscript"/>
                <w:lang w:val="ru-RU"/>
              </w:rPr>
              <w:tab/>
            </w:r>
            <w:proofErr w:type="gramStart"/>
            <w:r w:rsidRPr="00AE1078">
              <w:rPr>
                <w:sz w:val="18"/>
                <w:szCs w:val="18"/>
                <w:lang w:val="ru-RU"/>
              </w:rPr>
              <w:t>В</w:t>
            </w:r>
            <w:proofErr w:type="gramEnd"/>
            <w:r w:rsidRPr="00AE1078">
              <w:rPr>
                <w:sz w:val="18"/>
                <w:szCs w:val="18"/>
                <w:lang w:val="ru-RU"/>
              </w:rPr>
              <w:t xml:space="preserve"> некоторых случаях может быть ограничена в </w:t>
            </w:r>
            <w:r w:rsidR="006C1D9C" w:rsidRPr="00AE1078">
              <w:rPr>
                <w:sz w:val="18"/>
                <w:szCs w:val="18"/>
                <w:lang w:val="ru-RU"/>
              </w:rPr>
              <w:t xml:space="preserve">соответствии со </w:t>
            </w:r>
            <w:r w:rsidRPr="00AE1078">
              <w:rPr>
                <w:sz w:val="18"/>
                <w:szCs w:val="18"/>
                <w:lang w:val="ru-RU"/>
              </w:rPr>
              <w:t>Статье</w:t>
            </w:r>
            <w:r w:rsidR="006C1D9C" w:rsidRPr="00AE1078">
              <w:rPr>
                <w:sz w:val="18"/>
                <w:szCs w:val="18"/>
                <w:lang w:val="ru-RU"/>
              </w:rPr>
              <w:t>й</w:t>
            </w:r>
            <w:r w:rsidRPr="00AE1078">
              <w:rPr>
                <w:sz w:val="18"/>
                <w:szCs w:val="18"/>
                <w:lang w:val="ru-RU"/>
              </w:rPr>
              <w:t xml:space="preserve"> </w:t>
            </w:r>
            <w:r w:rsidRPr="00AE1078">
              <w:rPr>
                <w:b/>
                <w:bCs/>
                <w:sz w:val="18"/>
                <w:szCs w:val="18"/>
                <w:lang w:val="ru-RU"/>
              </w:rPr>
              <w:t>5</w:t>
            </w:r>
            <w:r w:rsidRPr="00AE1078">
              <w:rPr>
                <w:sz w:val="18"/>
                <w:szCs w:val="18"/>
                <w:lang w:val="ru-RU"/>
              </w:rPr>
              <w:t xml:space="preserve"> РР.</w:t>
            </w:r>
          </w:p>
          <w:p w:rsidR="00E20A5D" w:rsidRPr="00AE1078" w:rsidRDefault="00E20A5D" w:rsidP="0065613F">
            <w:pPr>
              <w:pStyle w:val="Tablelegend"/>
              <w:rPr>
                <w:snapToGrid w:val="0"/>
                <w:lang w:val="ru-RU"/>
              </w:rPr>
            </w:pPr>
            <w:r w:rsidRPr="00AE1078">
              <w:rPr>
                <w:sz w:val="18"/>
                <w:szCs w:val="18"/>
                <w:vertAlign w:val="superscript"/>
                <w:lang w:val="ru-RU"/>
              </w:rPr>
              <w:t xml:space="preserve">(4) </w:t>
            </w:r>
            <w:r w:rsidRPr="00AE1078">
              <w:rPr>
                <w:sz w:val="18"/>
                <w:szCs w:val="18"/>
                <w:vertAlign w:val="superscript"/>
                <w:lang w:val="ru-RU"/>
              </w:rPr>
              <w:tab/>
            </w:r>
            <w:r w:rsidRPr="00AE1078">
              <w:rPr>
                <w:sz w:val="18"/>
                <w:szCs w:val="18"/>
                <w:lang w:val="ru-RU"/>
              </w:rPr>
              <w:t>Коэффициенты шума приемников для полос выше 50 МГц предполагают использование предварительных малошумящих усилителей.</w:t>
            </w:r>
            <w:r w:rsidR="007C0BB2" w:rsidRPr="00AE1078">
              <w:rPr>
                <w:sz w:val="18"/>
                <w:szCs w:val="18"/>
                <w:lang w:val="ru-RU"/>
              </w:rPr>
              <w:t xml:space="preserve"> Для полос ниже 29,7 МГц определяющим фактором является уровень внешнего шума, который, как правило, бывает выше, чем уровень шума приемника.</w:t>
            </w:r>
          </w:p>
        </w:tc>
      </w:tr>
    </w:tbl>
    <w:p w:rsidR="007C0BB2" w:rsidRPr="00AE1078" w:rsidRDefault="007C0BB2" w:rsidP="007C0BB2">
      <w:pPr>
        <w:pStyle w:val="TableNo"/>
        <w:rPr>
          <w:lang w:val="ru-RU" w:bidi="ar-EG"/>
        </w:rPr>
      </w:pPr>
      <w:r w:rsidRPr="00AE1078">
        <w:rPr>
          <w:lang w:val="ru-RU"/>
        </w:rPr>
        <w:lastRenderedPageBreak/>
        <w:t>ТАБЛИЦА 3</w:t>
      </w:r>
      <w:r w:rsidRPr="00AE1078">
        <w:rPr>
          <w:lang w:val="ru-RU" w:bidi="ar-EG"/>
        </w:rPr>
        <w:t>B</w:t>
      </w:r>
    </w:p>
    <w:p w:rsidR="00E20A5D" w:rsidRPr="00AE1078" w:rsidRDefault="007C0BB2" w:rsidP="006C1D9C">
      <w:pPr>
        <w:pStyle w:val="Tabletitle"/>
        <w:rPr>
          <w:lang w:val="ru-RU"/>
        </w:rPr>
      </w:pPr>
      <w:r w:rsidRPr="00AE1078">
        <w:rPr>
          <w:color w:val="000000"/>
          <w:lang w:val="ru-RU"/>
        </w:rPr>
        <w:t xml:space="preserve">Характеристики любительских </w:t>
      </w:r>
      <w:r w:rsidR="0065613F" w:rsidRPr="00AE1078">
        <w:rPr>
          <w:color w:val="000000"/>
          <w:lang w:val="ru-RU"/>
        </w:rPr>
        <w:t xml:space="preserve">систем передачи данных, </w:t>
      </w:r>
      <w:r w:rsidRPr="00AE1078">
        <w:rPr>
          <w:color w:val="000000"/>
          <w:lang w:val="ru-RU"/>
        </w:rPr>
        <w:t>цифровых радиотелефонных и мультимедийных систем</w:t>
      </w:r>
      <w:r w:rsidR="006C1D9C" w:rsidRPr="00AE1078">
        <w:rPr>
          <w:color w:val="000000"/>
          <w:lang w:val="ru-RU"/>
        </w:rPr>
        <w:t xml:space="preserve">, </w:t>
      </w:r>
      <w:r w:rsidR="00152401" w:rsidRPr="00AE1078">
        <w:rPr>
          <w:color w:val="000000"/>
          <w:lang w:val="ru-RU"/>
        </w:rPr>
        <w:br/>
      </w:r>
      <w:r w:rsidR="006C1D9C" w:rsidRPr="00AE1078">
        <w:rPr>
          <w:color w:val="000000"/>
          <w:lang w:val="ru-RU"/>
        </w:rPr>
        <w:t xml:space="preserve">работающих на частотах </w:t>
      </w:r>
      <w:r w:rsidRPr="00AE1078">
        <w:rPr>
          <w:color w:val="000000"/>
          <w:lang w:val="ru-RU"/>
        </w:rPr>
        <w:t>выше 900 МГц</w:t>
      </w:r>
      <w:r w:rsidR="00E20A5D" w:rsidRPr="00AE1078">
        <w:rPr>
          <w:lang w:val="ru-RU"/>
        </w:rPr>
        <w:t xml:space="preserve"> </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24"/>
        <w:gridCol w:w="2068"/>
        <w:gridCol w:w="2154"/>
        <w:gridCol w:w="2153"/>
        <w:gridCol w:w="2160"/>
      </w:tblGrid>
      <w:tr w:rsidR="007C0BB2" w:rsidRPr="00AE1078" w:rsidTr="007B787A">
        <w:trPr>
          <w:jc w:val="center"/>
        </w:trPr>
        <w:tc>
          <w:tcPr>
            <w:tcW w:w="5460" w:type="dxa"/>
          </w:tcPr>
          <w:p w:rsidR="007C0BB2" w:rsidRPr="00AE1078" w:rsidRDefault="007C0BB2" w:rsidP="0065613F">
            <w:pPr>
              <w:pStyle w:val="Tablehead"/>
              <w:rPr>
                <w:snapToGrid w:val="0"/>
                <w:sz w:val="18"/>
                <w:szCs w:val="18"/>
                <w:lang w:val="ru-RU"/>
              </w:rPr>
            </w:pPr>
            <w:r w:rsidRPr="00AE1078">
              <w:rPr>
                <w:snapToGrid w:val="0"/>
                <w:sz w:val="18"/>
                <w:szCs w:val="18"/>
                <w:lang w:val="ru-RU"/>
              </w:rPr>
              <w:t>Параметр</w:t>
            </w:r>
          </w:p>
        </w:tc>
        <w:tc>
          <w:tcPr>
            <w:tcW w:w="7866" w:type="dxa"/>
            <w:gridSpan w:val="4"/>
          </w:tcPr>
          <w:p w:rsidR="007C0BB2" w:rsidRPr="00AE1078" w:rsidRDefault="007C0BB2" w:rsidP="0065613F">
            <w:pPr>
              <w:pStyle w:val="Tablehead"/>
              <w:rPr>
                <w:snapToGrid w:val="0"/>
                <w:sz w:val="18"/>
                <w:szCs w:val="18"/>
                <w:lang w:val="ru-RU"/>
              </w:rPr>
            </w:pPr>
            <w:r w:rsidRPr="00AE1078">
              <w:rPr>
                <w:snapToGrid w:val="0"/>
                <w:sz w:val="18"/>
                <w:szCs w:val="18"/>
                <w:lang w:val="ru-RU"/>
              </w:rPr>
              <w:t>Значение</w:t>
            </w:r>
          </w:p>
        </w:tc>
      </w:tr>
      <w:tr w:rsidR="007C0BB2" w:rsidRPr="00AE1078" w:rsidTr="007B787A">
        <w:trPr>
          <w:jc w:val="center"/>
        </w:trPr>
        <w:tc>
          <w:tcPr>
            <w:tcW w:w="5460" w:type="dxa"/>
          </w:tcPr>
          <w:p w:rsidR="007C0BB2" w:rsidRPr="00AE1078" w:rsidRDefault="007C0BB2" w:rsidP="0065613F">
            <w:pPr>
              <w:pStyle w:val="Tabletext"/>
              <w:keepNext/>
              <w:rPr>
                <w:snapToGrid w:val="0"/>
                <w:sz w:val="18"/>
                <w:szCs w:val="18"/>
                <w:lang w:val="ru-RU"/>
              </w:rPr>
            </w:pPr>
            <w:r w:rsidRPr="00AE1078">
              <w:rPr>
                <w:snapToGrid w:val="0"/>
                <w:color w:val="000000"/>
                <w:sz w:val="18"/>
                <w:szCs w:val="18"/>
                <w:lang w:val="ru-RU"/>
              </w:rPr>
              <w:t xml:space="preserve">Диапазон частот </w:t>
            </w:r>
            <w:r w:rsidRPr="00AE1078">
              <w:rPr>
                <w:snapToGrid w:val="0"/>
                <w:color w:val="000000"/>
                <w:sz w:val="18"/>
                <w:szCs w:val="18"/>
                <w:vertAlign w:val="superscript"/>
                <w:lang w:val="ru-RU"/>
              </w:rPr>
              <w:t>(1)</w:t>
            </w:r>
          </w:p>
        </w:tc>
        <w:tc>
          <w:tcPr>
            <w:tcW w:w="1906" w:type="dxa"/>
          </w:tcPr>
          <w:p w:rsidR="007C0BB2" w:rsidRPr="00AE1078" w:rsidRDefault="001F0416" w:rsidP="0065613F">
            <w:pPr>
              <w:pStyle w:val="Tabletext"/>
              <w:keepNext/>
              <w:jc w:val="center"/>
              <w:rPr>
                <w:snapToGrid w:val="0"/>
                <w:sz w:val="18"/>
                <w:szCs w:val="18"/>
                <w:lang w:val="ru-RU"/>
              </w:rPr>
            </w:pPr>
            <w:r w:rsidRPr="00AE1078">
              <w:rPr>
                <w:snapToGrid w:val="0"/>
                <w:sz w:val="18"/>
                <w:szCs w:val="18"/>
                <w:lang w:val="ru-RU"/>
              </w:rPr>
              <w:t>0,902–3,5 Г</w:t>
            </w:r>
            <w:r w:rsidR="007C0BB2" w:rsidRPr="00AE1078">
              <w:rPr>
                <w:snapToGrid w:val="0"/>
                <w:sz w:val="18"/>
                <w:szCs w:val="18"/>
                <w:lang w:val="ru-RU"/>
              </w:rPr>
              <w:t>Гц</w:t>
            </w:r>
          </w:p>
        </w:tc>
        <w:tc>
          <w:tcPr>
            <w:tcW w:w="1985" w:type="dxa"/>
          </w:tcPr>
          <w:p w:rsidR="007C0BB2" w:rsidRPr="00AE1078" w:rsidRDefault="001F0416" w:rsidP="0065613F">
            <w:pPr>
              <w:pStyle w:val="Tabletext"/>
              <w:keepNext/>
              <w:jc w:val="center"/>
              <w:rPr>
                <w:snapToGrid w:val="0"/>
                <w:sz w:val="18"/>
                <w:szCs w:val="18"/>
                <w:lang w:val="ru-RU"/>
              </w:rPr>
            </w:pPr>
            <w:r w:rsidRPr="00AE1078">
              <w:rPr>
                <w:snapToGrid w:val="0"/>
                <w:sz w:val="18"/>
                <w:szCs w:val="18"/>
                <w:lang w:val="ru-RU"/>
              </w:rPr>
              <w:t>5,65–10,5 Г</w:t>
            </w:r>
            <w:r w:rsidR="007C0BB2" w:rsidRPr="00AE1078">
              <w:rPr>
                <w:snapToGrid w:val="0"/>
                <w:sz w:val="18"/>
                <w:szCs w:val="18"/>
                <w:lang w:val="ru-RU"/>
              </w:rPr>
              <w:t>Гц</w:t>
            </w:r>
          </w:p>
        </w:tc>
        <w:tc>
          <w:tcPr>
            <w:tcW w:w="1984" w:type="dxa"/>
          </w:tcPr>
          <w:p w:rsidR="007C0BB2" w:rsidRPr="00AE1078" w:rsidRDefault="001F0416" w:rsidP="0065613F">
            <w:pPr>
              <w:pStyle w:val="Tabletext"/>
              <w:keepNext/>
              <w:jc w:val="center"/>
              <w:rPr>
                <w:snapToGrid w:val="0"/>
                <w:sz w:val="18"/>
                <w:szCs w:val="18"/>
                <w:lang w:val="ru-RU"/>
              </w:rPr>
            </w:pPr>
            <w:r w:rsidRPr="00AE1078">
              <w:rPr>
                <w:snapToGrid w:val="0"/>
                <w:sz w:val="18"/>
                <w:szCs w:val="18"/>
                <w:lang w:val="ru-RU"/>
              </w:rPr>
              <w:t>24–47,2 Г</w:t>
            </w:r>
            <w:r w:rsidR="007C0BB2" w:rsidRPr="00AE1078">
              <w:rPr>
                <w:snapToGrid w:val="0"/>
                <w:sz w:val="18"/>
                <w:szCs w:val="18"/>
                <w:lang w:val="ru-RU"/>
              </w:rPr>
              <w:t>Гц</w:t>
            </w:r>
          </w:p>
        </w:tc>
        <w:tc>
          <w:tcPr>
            <w:tcW w:w="1991" w:type="dxa"/>
          </w:tcPr>
          <w:p w:rsidR="007C0BB2" w:rsidRPr="00AE1078" w:rsidRDefault="001F0416" w:rsidP="0065613F">
            <w:pPr>
              <w:pStyle w:val="Tabletext"/>
              <w:keepNext/>
              <w:jc w:val="center"/>
              <w:rPr>
                <w:snapToGrid w:val="0"/>
                <w:sz w:val="18"/>
                <w:szCs w:val="18"/>
                <w:lang w:val="ru-RU"/>
              </w:rPr>
            </w:pPr>
            <w:r w:rsidRPr="00AE1078">
              <w:rPr>
                <w:snapToGrid w:val="0"/>
                <w:sz w:val="18"/>
                <w:szCs w:val="18"/>
                <w:lang w:val="ru-RU"/>
              </w:rPr>
              <w:t>76–250 Г</w:t>
            </w:r>
            <w:r w:rsidR="007C0BB2" w:rsidRPr="00AE1078">
              <w:rPr>
                <w:snapToGrid w:val="0"/>
                <w:sz w:val="18"/>
                <w:szCs w:val="18"/>
                <w:lang w:val="ru-RU"/>
              </w:rPr>
              <w:t>Гц</w:t>
            </w:r>
          </w:p>
        </w:tc>
      </w:tr>
      <w:tr w:rsidR="007C0BB2" w:rsidRPr="00AE1078" w:rsidTr="007B787A">
        <w:trPr>
          <w:jc w:val="center"/>
        </w:trPr>
        <w:tc>
          <w:tcPr>
            <w:tcW w:w="5460" w:type="dxa"/>
          </w:tcPr>
          <w:p w:rsidR="007C0BB2" w:rsidRPr="00AE1078" w:rsidRDefault="007C0BB2" w:rsidP="007C0BB2">
            <w:pPr>
              <w:pStyle w:val="Tabletext"/>
              <w:keepNext/>
              <w:jc w:val="left"/>
              <w:rPr>
                <w:snapToGrid w:val="0"/>
                <w:sz w:val="18"/>
                <w:szCs w:val="18"/>
                <w:lang w:val="ru-RU"/>
              </w:rPr>
            </w:pPr>
            <w:r w:rsidRPr="00AE1078">
              <w:rPr>
                <w:snapToGrid w:val="0"/>
                <w:sz w:val="18"/>
                <w:szCs w:val="18"/>
                <w:lang w:val="ru-RU"/>
              </w:rPr>
              <w:t>Необходимая ширина полосы частот и класс излучения (позывной излучения)</w:t>
            </w:r>
          </w:p>
        </w:tc>
        <w:tc>
          <w:tcPr>
            <w:tcW w:w="1906" w:type="dxa"/>
          </w:tcPr>
          <w:p w:rsidR="007C0BB2" w:rsidRPr="00AE1078" w:rsidRDefault="007C0BB2" w:rsidP="007C0BB2">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sz w:val="18"/>
                <w:szCs w:val="18"/>
                <w:lang w:val="ru-RU"/>
              </w:rPr>
            </w:pPr>
            <w:r w:rsidRPr="00AE1078">
              <w:rPr>
                <w:snapToGrid w:val="0"/>
                <w:sz w:val="18"/>
                <w:szCs w:val="18"/>
                <w:lang w:val="ru-RU"/>
              </w:rPr>
              <w:t>2K70G1D</w:t>
            </w:r>
            <w:r w:rsidRPr="00AE1078">
              <w:rPr>
                <w:snapToGrid w:val="0"/>
                <w:sz w:val="18"/>
                <w:szCs w:val="18"/>
                <w:lang w:val="ru-RU"/>
              </w:rPr>
              <w:br/>
              <w:t>6K00F7D</w:t>
            </w:r>
            <w:r w:rsidRPr="00AE1078">
              <w:rPr>
                <w:snapToGrid w:val="0"/>
                <w:sz w:val="18"/>
                <w:szCs w:val="18"/>
                <w:lang w:val="ru-RU"/>
              </w:rPr>
              <w:br/>
              <w:t>16K0D1D</w:t>
            </w:r>
            <w:r w:rsidRPr="00AE1078">
              <w:rPr>
                <w:snapToGrid w:val="0"/>
                <w:sz w:val="18"/>
                <w:szCs w:val="18"/>
                <w:lang w:val="ru-RU"/>
              </w:rPr>
              <w:br/>
              <w:t>150KF1W</w:t>
            </w:r>
            <w:r w:rsidRPr="00AE1078">
              <w:rPr>
                <w:snapToGrid w:val="0"/>
                <w:sz w:val="18"/>
                <w:szCs w:val="18"/>
                <w:lang w:val="ru-RU"/>
              </w:rPr>
              <w:br/>
              <w:t>2M50G7W</w:t>
            </w:r>
          </w:p>
        </w:tc>
        <w:tc>
          <w:tcPr>
            <w:tcW w:w="1985" w:type="dxa"/>
          </w:tcPr>
          <w:p w:rsidR="007C0BB2" w:rsidRPr="00AE1078" w:rsidRDefault="007C0BB2" w:rsidP="007C0BB2">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sz w:val="18"/>
                <w:szCs w:val="18"/>
                <w:u w:val="single"/>
                <w:lang w:val="ru-RU"/>
              </w:rPr>
            </w:pPr>
            <w:r w:rsidRPr="00AE1078">
              <w:rPr>
                <w:snapToGrid w:val="0"/>
                <w:sz w:val="18"/>
                <w:szCs w:val="18"/>
                <w:lang w:val="ru-RU"/>
              </w:rPr>
              <w:t>2K70G1D</w:t>
            </w:r>
            <w:r w:rsidRPr="00AE1078">
              <w:rPr>
                <w:snapToGrid w:val="0"/>
                <w:sz w:val="18"/>
                <w:szCs w:val="18"/>
                <w:lang w:val="ru-RU"/>
              </w:rPr>
              <w:br/>
              <w:t>6K00F7D</w:t>
            </w:r>
            <w:r w:rsidRPr="00AE1078">
              <w:rPr>
                <w:snapToGrid w:val="0"/>
                <w:sz w:val="18"/>
                <w:szCs w:val="18"/>
                <w:lang w:val="ru-RU"/>
              </w:rPr>
              <w:br/>
              <w:t>16K0D1D</w:t>
            </w:r>
            <w:r w:rsidRPr="00AE1078">
              <w:rPr>
                <w:snapToGrid w:val="0"/>
                <w:sz w:val="18"/>
                <w:szCs w:val="18"/>
                <w:lang w:val="ru-RU"/>
              </w:rPr>
              <w:br/>
              <w:t>150KF1W</w:t>
            </w:r>
            <w:r w:rsidRPr="00AE1078">
              <w:rPr>
                <w:snapToGrid w:val="0"/>
                <w:sz w:val="18"/>
                <w:szCs w:val="18"/>
                <w:lang w:val="ru-RU"/>
              </w:rPr>
              <w:br/>
              <w:t>10M5G7W</w:t>
            </w:r>
            <w:r w:rsidRPr="00AE1078">
              <w:rPr>
                <w:snapToGrid w:val="0"/>
                <w:sz w:val="18"/>
                <w:szCs w:val="18"/>
                <w:u w:val="single"/>
                <w:lang w:val="ru-RU"/>
              </w:rPr>
              <w:t xml:space="preserve"> </w:t>
            </w:r>
          </w:p>
        </w:tc>
        <w:tc>
          <w:tcPr>
            <w:tcW w:w="1984" w:type="dxa"/>
          </w:tcPr>
          <w:p w:rsidR="007C0BB2" w:rsidRPr="00AE1078" w:rsidRDefault="007C0BB2" w:rsidP="007C0BB2">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sz w:val="18"/>
                <w:szCs w:val="18"/>
                <w:lang w:val="ru-RU"/>
              </w:rPr>
            </w:pPr>
            <w:r w:rsidRPr="00AE1078">
              <w:rPr>
                <w:snapToGrid w:val="0"/>
                <w:sz w:val="18"/>
                <w:szCs w:val="18"/>
                <w:lang w:val="ru-RU"/>
              </w:rPr>
              <w:t>2K70G1D</w:t>
            </w:r>
            <w:r w:rsidRPr="00AE1078">
              <w:rPr>
                <w:snapToGrid w:val="0"/>
                <w:sz w:val="18"/>
                <w:szCs w:val="18"/>
                <w:lang w:val="ru-RU"/>
              </w:rPr>
              <w:br/>
              <w:t>6K00F7D</w:t>
            </w:r>
            <w:r w:rsidRPr="00AE1078">
              <w:rPr>
                <w:snapToGrid w:val="0"/>
                <w:sz w:val="18"/>
                <w:szCs w:val="18"/>
                <w:lang w:val="ru-RU"/>
              </w:rPr>
              <w:br/>
              <w:t>16K0D1D</w:t>
            </w:r>
            <w:r w:rsidRPr="00AE1078">
              <w:rPr>
                <w:snapToGrid w:val="0"/>
                <w:sz w:val="18"/>
                <w:szCs w:val="18"/>
                <w:lang w:val="ru-RU"/>
              </w:rPr>
              <w:br/>
              <w:t>150KF1W</w:t>
            </w:r>
            <w:r w:rsidRPr="00AE1078">
              <w:rPr>
                <w:snapToGrid w:val="0"/>
                <w:sz w:val="18"/>
                <w:szCs w:val="18"/>
                <w:lang w:val="ru-RU"/>
              </w:rPr>
              <w:br/>
              <w:t>10M5G7W</w:t>
            </w:r>
          </w:p>
        </w:tc>
        <w:tc>
          <w:tcPr>
            <w:tcW w:w="1991" w:type="dxa"/>
          </w:tcPr>
          <w:p w:rsidR="007C0BB2" w:rsidRPr="00AE1078" w:rsidRDefault="007C0BB2" w:rsidP="007C0BB2">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sz w:val="18"/>
                <w:szCs w:val="18"/>
                <w:lang w:val="ru-RU"/>
              </w:rPr>
            </w:pPr>
            <w:r w:rsidRPr="00AE1078">
              <w:rPr>
                <w:snapToGrid w:val="0"/>
                <w:sz w:val="18"/>
                <w:szCs w:val="18"/>
                <w:lang w:val="ru-RU"/>
              </w:rPr>
              <w:t>2K70G1D</w:t>
            </w:r>
            <w:r w:rsidRPr="00AE1078">
              <w:rPr>
                <w:snapToGrid w:val="0"/>
                <w:sz w:val="18"/>
                <w:szCs w:val="18"/>
                <w:lang w:val="ru-RU"/>
              </w:rPr>
              <w:br/>
              <w:t>6K00F7D</w:t>
            </w:r>
            <w:r w:rsidRPr="00AE1078">
              <w:rPr>
                <w:snapToGrid w:val="0"/>
                <w:sz w:val="18"/>
                <w:szCs w:val="18"/>
                <w:lang w:val="ru-RU"/>
              </w:rPr>
              <w:br/>
              <w:t>16K0D1D</w:t>
            </w:r>
            <w:r w:rsidRPr="00AE1078">
              <w:rPr>
                <w:snapToGrid w:val="0"/>
                <w:sz w:val="18"/>
                <w:szCs w:val="18"/>
                <w:lang w:val="ru-RU"/>
              </w:rPr>
              <w:br/>
              <w:t>150KF1W</w:t>
            </w:r>
            <w:r w:rsidRPr="00AE1078">
              <w:rPr>
                <w:snapToGrid w:val="0"/>
                <w:sz w:val="18"/>
                <w:szCs w:val="18"/>
                <w:lang w:val="ru-RU"/>
              </w:rPr>
              <w:br/>
              <w:t>10M5G7W</w:t>
            </w:r>
          </w:p>
        </w:tc>
      </w:tr>
      <w:tr w:rsidR="007C0BB2" w:rsidRPr="00AE1078" w:rsidTr="007B787A">
        <w:trPr>
          <w:jc w:val="center"/>
        </w:trPr>
        <w:tc>
          <w:tcPr>
            <w:tcW w:w="5460" w:type="dxa"/>
          </w:tcPr>
          <w:p w:rsidR="007C0BB2" w:rsidRPr="00AE1078" w:rsidRDefault="007C0BB2" w:rsidP="0065613F">
            <w:pPr>
              <w:pStyle w:val="Tabletext"/>
              <w:rPr>
                <w:snapToGrid w:val="0"/>
                <w:sz w:val="18"/>
                <w:szCs w:val="18"/>
                <w:lang w:val="ru-RU"/>
              </w:rPr>
            </w:pPr>
            <w:r w:rsidRPr="00AE1078">
              <w:rPr>
                <w:snapToGrid w:val="0"/>
                <w:color w:val="000000"/>
                <w:sz w:val="18"/>
                <w:szCs w:val="18"/>
                <w:lang w:val="ru-RU"/>
              </w:rPr>
              <w:t xml:space="preserve">Мощность </w:t>
            </w:r>
            <w:r w:rsidR="006C1D9C" w:rsidRPr="00AE1078">
              <w:rPr>
                <w:snapToGrid w:val="0"/>
                <w:color w:val="000000"/>
                <w:sz w:val="18"/>
                <w:szCs w:val="18"/>
                <w:lang w:val="ru-RU"/>
              </w:rPr>
              <w:t xml:space="preserve">передатчика </w:t>
            </w:r>
            <w:r w:rsidRPr="00AE1078">
              <w:rPr>
                <w:snapToGrid w:val="0"/>
                <w:color w:val="000000"/>
                <w:sz w:val="18"/>
                <w:szCs w:val="18"/>
                <w:lang w:val="ru-RU"/>
              </w:rPr>
              <w:t>(</w:t>
            </w:r>
            <w:proofErr w:type="spellStart"/>
            <w:r w:rsidRPr="00AE1078">
              <w:rPr>
                <w:snapToGrid w:val="0"/>
                <w:color w:val="000000"/>
                <w:sz w:val="18"/>
                <w:szCs w:val="18"/>
                <w:lang w:val="ru-RU"/>
              </w:rPr>
              <w:t>дБВт</w:t>
            </w:r>
            <w:proofErr w:type="spellEnd"/>
            <w:r w:rsidRPr="00AE1078">
              <w:rPr>
                <w:snapToGrid w:val="0"/>
                <w:color w:val="000000"/>
                <w:sz w:val="18"/>
                <w:szCs w:val="18"/>
                <w:lang w:val="ru-RU"/>
              </w:rPr>
              <w:t>)</w:t>
            </w:r>
            <w:r w:rsidRPr="00AE1078">
              <w:rPr>
                <w:snapToGrid w:val="0"/>
                <w:color w:val="000000"/>
                <w:sz w:val="18"/>
                <w:szCs w:val="18"/>
                <w:vertAlign w:val="superscript"/>
                <w:lang w:val="ru-RU"/>
              </w:rPr>
              <w:t>(2)</w:t>
            </w:r>
          </w:p>
        </w:tc>
        <w:tc>
          <w:tcPr>
            <w:tcW w:w="1906" w:type="dxa"/>
          </w:tcPr>
          <w:p w:rsidR="007C0BB2" w:rsidRPr="00AE1078" w:rsidRDefault="007C0BB2" w:rsidP="0065613F">
            <w:pPr>
              <w:pStyle w:val="Tabletext"/>
              <w:keepNext/>
              <w:jc w:val="center"/>
              <w:rPr>
                <w:snapToGrid w:val="0"/>
                <w:sz w:val="18"/>
                <w:szCs w:val="18"/>
                <w:lang w:val="ru-RU"/>
              </w:rPr>
            </w:pPr>
            <w:r w:rsidRPr="00AE1078">
              <w:rPr>
                <w:snapToGrid w:val="0"/>
                <w:sz w:val="18"/>
                <w:szCs w:val="18"/>
                <w:lang w:val="ru-RU"/>
              </w:rPr>
              <w:t>3–31,7</w:t>
            </w:r>
          </w:p>
        </w:tc>
        <w:tc>
          <w:tcPr>
            <w:tcW w:w="1985" w:type="dxa"/>
          </w:tcPr>
          <w:p w:rsidR="007C0BB2" w:rsidRPr="00AE1078" w:rsidRDefault="00313644" w:rsidP="0065613F">
            <w:pPr>
              <w:pStyle w:val="Tabletext"/>
              <w:keepNext/>
              <w:jc w:val="center"/>
              <w:rPr>
                <w:snapToGrid w:val="0"/>
                <w:sz w:val="18"/>
                <w:szCs w:val="18"/>
                <w:lang w:val="ru-RU"/>
              </w:rPr>
            </w:pPr>
            <w:r w:rsidRPr="00AE1078">
              <w:rPr>
                <w:snapToGrid w:val="0"/>
                <w:sz w:val="18"/>
                <w:szCs w:val="18"/>
                <w:lang w:val="ru-RU"/>
              </w:rPr>
              <w:t>3–20</w:t>
            </w:r>
          </w:p>
        </w:tc>
        <w:tc>
          <w:tcPr>
            <w:tcW w:w="1984" w:type="dxa"/>
          </w:tcPr>
          <w:p w:rsidR="007C0BB2" w:rsidRPr="00AE1078" w:rsidRDefault="00152401" w:rsidP="0065613F">
            <w:pPr>
              <w:pStyle w:val="Tabletext"/>
              <w:keepNext/>
              <w:jc w:val="center"/>
              <w:rPr>
                <w:snapToGrid w:val="0"/>
                <w:sz w:val="18"/>
                <w:szCs w:val="18"/>
                <w:lang w:val="ru-RU"/>
              </w:rPr>
            </w:pPr>
            <w:r w:rsidRPr="00AE1078">
              <w:rPr>
                <w:snapToGrid w:val="0"/>
                <w:sz w:val="18"/>
                <w:szCs w:val="18"/>
                <w:lang w:val="ru-RU"/>
              </w:rPr>
              <w:t>−</w:t>
            </w:r>
            <w:r w:rsidR="00313644" w:rsidRPr="00AE1078">
              <w:rPr>
                <w:snapToGrid w:val="0"/>
                <w:sz w:val="18"/>
                <w:szCs w:val="18"/>
                <w:lang w:val="ru-RU"/>
              </w:rPr>
              <w:t>10–10</w:t>
            </w:r>
          </w:p>
        </w:tc>
        <w:tc>
          <w:tcPr>
            <w:tcW w:w="1991" w:type="dxa"/>
          </w:tcPr>
          <w:p w:rsidR="007C0BB2" w:rsidRPr="00AE1078" w:rsidRDefault="00152401" w:rsidP="0065613F">
            <w:pPr>
              <w:pStyle w:val="Tabletext"/>
              <w:keepNext/>
              <w:jc w:val="center"/>
              <w:rPr>
                <w:snapToGrid w:val="0"/>
                <w:sz w:val="18"/>
                <w:szCs w:val="18"/>
                <w:lang w:val="ru-RU"/>
              </w:rPr>
            </w:pPr>
            <w:r w:rsidRPr="00AE1078">
              <w:rPr>
                <w:snapToGrid w:val="0"/>
                <w:sz w:val="18"/>
                <w:szCs w:val="18"/>
                <w:lang w:val="ru-RU"/>
              </w:rPr>
              <w:t>−</w:t>
            </w:r>
            <w:r w:rsidR="00313644" w:rsidRPr="00AE1078">
              <w:rPr>
                <w:snapToGrid w:val="0"/>
                <w:sz w:val="18"/>
                <w:szCs w:val="18"/>
                <w:lang w:val="ru-RU"/>
              </w:rPr>
              <w:t>10–10</w:t>
            </w:r>
          </w:p>
        </w:tc>
      </w:tr>
      <w:tr w:rsidR="007C0BB2" w:rsidRPr="00AE1078" w:rsidTr="007B787A">
        <w:trPr>
          <w:jc w:val="center"/>
        </w:trPr>
        <w:tc>
          <w:tcPr>
            <w:tcW w:w="5460" w:type="dxa"/>
          </w:tcPr>
          <w:p w:rsidR="007C0BB2" w:rsidRPr="00AE1078" w:rsidRDefault="007C0BB2" w:rsidP="0065613F">
            <w:pPr>
              <w:pStyle w:val="Tabletext"/>
              <w:rPr>
                <w:snapToGrid w:val="0"/>
                <w:sz w:val="18"/>
                <w:szCs w:val="18"/>
                <w:lang w:val="ru-RU"/>
              </w:rPr>
            </w:pPr>
            <w:r w:rsidRPr="00AE1078">
              <w:rPr>
                <w:snapToGrid w:val="0"/>
                <w:sz w:val="18"/>
                <w:szCs w:val="18"/>
                <w:lang w:val="ru-RU"/>
              </w:rPr>
              <w:t>Потери в фидерной линии (дБ)</w:t>
            </w:r>
          </w:p>
        </w:tc>
        <w:tc>
          <w:tcPr>
            <w:tcW w:w="1906" w:type="dxa"/>
          </w:tcPr>
          <w:p w:rsidR="007C0BB2" w:rsidRPr="00AE1078" w:rsidRDefault="00313644" w:rsidP="0065613F">
            <w:pPr>
              <w:pStyle w:val="Tabletext"/>
              <w:keepNext/>
              <w:jc w:val="center"/>
              <w:rPr>
                <w:snapToGrid w:val="0"/>
                <w:sz w:val="18"/>
                <w:szCs w:val="18"/>
                <w:lang w:val="ru-RU"/>
              </w:rPr>
            </w:pPr>
            <w:r w:rsidRPr="00AE1078">
              <w:rPr>
                <w:snapToGrid w:val="0"/>
                <w:sz w:val="18"/>
                <w:szCs w:val="18"/>
                <w:lang w:val="ru-RU"/>
              </w:rPr>
              <w:t>1–6</w:t>
            </w:r>
          </w:p>
        </w:tc>
        <w:tc>
          <w:tcPr>
            <w:tcW w:w="1985" w:type="dxa"/>
          </w:tcPr>
          <w:p w:rsidR="007C0BB2" w:rsidRPr="00AE1078" w:rsidRDefault="00313644" w:rsidP="0065613F">
            <w:pPr>
              <w:pStyle w:val="Tabletext"/>
              <w:keepNext/>
              <w:jc w:val="center"/>
              <w:rPr>
                <w:snapToGrid w:val="0"/>
                <w:sz w:val="18"/>
                <w:szCs w:val="18"/>
                <w:lang w:val="ru-RU"/>
              </w:rPr>
            </w:pPr>
            <w:r w:rsidRPr="00AE1078">
              <w:rPr>
                <w:snapToGrid w:val="0"/>
                <w:sz w:val="18"/>
                <w:szCs w:val="18"/>
                <w:lang w:val="ru-RU"/>
              </w:rPr>
              <w:t>1–6</w:t>
            </w:r>
          </w:p>
        </w:tc>
        <w:tc>
          <w:tcPr>
            <w:tcW w:w="1984" w:type="dxa"/>
          </w:tcPr>
          <w:p w:rsidR="007C0BB2" w:rsidRPr="00AE1078" w:rsidRDefault="00313644" w:rsidP="0065613F">
            <w:pPr>
              <w:pStyle w:val="Tabletext"/>
              <w:keepNext/>
              <w:jc w:val="center"/>
              <w:rPr>
                <w:snapToGrid w:val="0"/>
                <w:sz w:val="18"/>
                <w:szCs w:val="18"/>
                <w:lang w:val="ru-RU"/>
              </w:rPr>
            </w:pPr>
            <w:r w:rsidRPr="00AE1078">
              <w:rPr>
                <w:snapToGrid w:val="0"/>
                <w:sz w:val="18"/>
                <w:szCs w:val="18"/>
                <w:lang w:val="ru-RU"/>
              </w:rPr>
              <w:t>0–6</w:t>
            </w:r>
          </w:p>
        </w:tc>
        <w:tc>
          <w:tcPr>
            <w:tcW w:w="1991" w:type="dxa"/>
          </w:tcPr>
          <w:p w:rsidR="007C0BB2" w:rsidRPr="00AE1078" w:rsidRDefault="00313644" w:rsidP="0065613F">
            <w:pPr>
              <w:pStyle w:val="Tabletext"/>
              <w:keepNext/>
              <w:jc w:val="center"/>
              <w:rPr>
                <w:snapToGrid w:val="0"/>
                <w:sz w:val="18"/>
                <w:szCs w:val="18"/>
                <w:lang w:val="ru-RU"/>
              </w:rPr>
            </w:pPr>
            <w:r w:rsidRPr="00AE1078">
              <w:rPr>
                <w:snapToGrid w:val="0"/>
                <w:sz w:val="18"/>
                <w:szCs w:val="18"/>
                <w:lang w:val="ru-RU"/>
              </w:rPr>
              <w:t>0–6</w:t>
            </w:r>
          </w:p>
        </w:tc>
      </w:tr>
      <w:tr w:rsidR="007C0BB2" w:rsidRPr="00AE1078" w:rsidTr="007B787A">
        <w:trPr>
          <w:jc w:val="center"/>
        </w:trPr>
        <w:tc>
          <w:tcPr>
            <w:tcW w:w="5460" w:type="dxa"/>
          </w:tcPr>
          <w:p w:rsidR="007C0BB2" w:rsidRPr="00AE1078" w:rsidRDefault="007C0BB2" w:rsidP="0065613F">
            <w:pPr>
              <w:pStyle w:val="Tabletext"/>
              <w:jc w:val="left"/>
              <w:rPr>
                <w:snapToGrid w:val="0"/>
                <w:sz w:val="18"/>
                <w:szCs w:val="18"/>
                <w:lang w:val="ru-RU"/>
              </w:rPr>
            </w:pPr>
            <w:r w:rsidRPr="00AE1078">
              <w:rPr>
                <w:snapToGrid w:val="0"/>
                <w:sz w:val="18"/>
                <w:szCs w:val="18"/>
                <w:lang w:val="ru-RU"/>
              </w:rPr>
              <w:t>Коэффициент усиления передающей антенны (</w:t>
            </w:r>
            <w:proofErr w:type="spellStart"/>
            <w:r w:rsidRPr="00AE1078">
              <w:rPr>
                <w:snapToGrid w:val="0"/>
                <w:sz w:val="18"/>
                <w:szCs w:val="18"/>
                <w:lang w:val="ru-RU"/>
              </w:rPr>
              <w:t>дБи</w:t>
            </w:r>
            <w:proofErr w:type="spellEnd"/>
            <w:r w:rsidRPr="00AE1078">
              <w:rPr>
                <w:snapToGrid w:val="0"/>
                <w:sz w:val="18"/>
                <w:szCs w:val="18"/>
                <w:lang w:val="ru-RU"/>
              </w:rPr>
              <w:t>)</w:t>
            </w:r>
          </w:p>
        </w:tc>
        <w:tc>
          <w:tcPr>
            <w:tcW w:w="1906" w:type="dxa"/>
          </w:tcPr>
          <w:p w:rsidR="007C0BB2" w:rsidRPr="00AE1078" w:rsidRDefault="00313644" w:rsidP="0065613F">
            <w:pPr>
              <w:pStyle w:val="Tabletext"/>
              <w:keepNext/>
              <w:jc w:val="center"/>
              <w:rPr>
                <w:snapToGrid w:val="0"/>
                <w:sz w:val="18"/>
                <w:szCs w:val="18"/>
                <w:lang w:val="ru-RU"/>
              </w:rPr>
            </w:pPr>
            <w:r w:rsidRPr="00AE1078">
              <w:rPr>
                <w:snapToGrid w:val="0"/>
                <w:sz w:val="18"/>
                <w:szCs w:val="18"/>
                <w:lang w:val="ru-RU"/>
              </w:rPr>
              <w:t>1</w:t>
            </w:r>
            <w:r w:rsidR="007C0BB2" w:rsidRPr="00AE1078">
              <w:rPr>
                <w:snapToGrid w:val="0"/>
                <w:sz w:val="18"/>
                <w:szCs w:val="18"/>
                <w:lang w:val="ru-RU"/>
              </w:rPr>
              <w:t>0–</w:t>
            </w:r>
            <w:r w:rsidRPr="00AE1078">
              <w:rPr>
                <w:snapToGrid w:val="0"/>
                <w:sz w:val="18"/>
                <w:szCs w:val="18"/>
                <w:lang w:val="ru-RU"/>
              </w:rPr>
              <w:t>42</w:t>
            </w:r>
          </w:p>
        </w:tc>
        <w:tc>
          <w:tcPr>
            <w:tcW w:w="1985" w:type="dxa"/>
          </w:tcPr>
          <w:p w:rsidR="007C0BB2" w:rsidRPr="00AE1078" w:rsidRDefault="00313644" w:rsidP="0065613F">
            <w:pPr>
              <w:pStyle w:val="Tabletext"/>
              <w:keepNext/>
              <w:jc w:val="center"/>
              <w:rPr>
                <w:snapToGrid w:val="0"/>
                <w:sz w:val="18"/>
                <w:szCs w:val="18"/>
                <w:lang w:val="ru-RU"/>
              </w:rPr>
            </w:pPr>
            <w:r w:rsidRPr="00AE1078">
              <w:rPr>
                <w:snapToGrid w:val="0"/>
                <w:sz w:val="18"/>
                <w:szCs w:val="18"/>
                <w:lang w:val="ru-RU"/>
              </w:rPr>
              <w:t>10–42</w:t>
            </w:r>
          </w:p>
        </w:tc>
        <w:tc>
          <w:tcPr>
            <w:tcW w:w="1984" w:type="dxa"/>
          </w:tcPr>
          <w:p w:rsidR="007C0BB2" w:rsidRPr="00AE1078" w:rsidRDefault="00313644" w:rsidP="0065613F">
            <w:pPr>
              <w:pStyle w:val="Tabletext"/>
              <w:keepNext/>
              <w:jc w:val="center"/>
              <w:rPr>
                <w:snapToGrid w:val="0"/>
                <w:sz w:val="18"/>
                <w:szCs w:val="18"/>
                <w:lang w:val="ru-RU"/>
              </w:rPr>
            </w:pPr>
            <w:r w:rsidRPr="00AE1078">
              <w:rPr>
                <w:snapToGrid w:val="0"/>
                <w:sz w:val="18"/>
                <w:szCs w:val="18"/>
                <w:lang w:val="ru-RU"/>
              </w:rPr>
              <w:t>10–42</w:t>
            </w:r>
          </w:p>
        </w:tc>
        <w:tc>
          <w:tcPr>
            <w:tcW w:w="1991" w:type="dxa"/>
          </w:tcPr>
          <w:p w:rsidR="007C0BB2" w:rsidRPr="00AE1078" w:rsidRDefault="00313644" w:rsidP="0065613F">
            <w:pPr>
              <w:pStyle w:val="Tabletext"/>
              <w:keepNext/>
              <w:jc w:val="center"/>
              <w:rPr>
                <w:snapToGrid w:val="0"/>
                <w:sz w:val="18"/>
                <w:szCs w:val="18"/>
                <w:lang w:val="ru-RU"/>
              </w:rPr>
            </w:pPr>
            <w:r w:rsidRPr="00AE1078">
              <w:rPr>
                <w:snapToGrid w:val="0"/>
                <w:sz w:val="18"/>
                <w:szCs w:val="18"/>
                <w:lang w:val="ru-RU"/>
              </w:rPr>
              <w:t>10–52</w:t>
            </w:r>
          </w:p>
        </w:tc>
      </w:tr>
      <w:tr w:rsidR="007C0BB2" w:rsidRPr="00AE1078" w:rsidTr="007B787A">
        <w:trPr>
          <w:jc w:val="center"/>
        </w:trPr>
        <w:tc>
          <w:tcPr>
            <w:tcW w:w="5460" w:type="dxa"/>
          </w:tcPr>
          <w:p w:rsidR="007C0BB2" w:rsidRPr="00AE1078" w:rsidRDefault="007C0BB2" w:rsidP="0065613F">
            <w:pPr>
              <w:pStyle w:val="Tabletext"/>
              <w:rPr>
                <w:snapToGrid w:val="0"/>
                <w:sz w:val="18"/>
                <w:szCs w:val="18"/>
                <w:lang w:val="ru-RU"/>
              </w:rPr>
            </w:pPr>
            <w:r w:rsidRPr="00AE1078">
              <w:rPr>
                <w:snapToGrid w:val="0"/>
                <w:color w:val="000000"/>
                <w:sz w:val="18"/>
                <w:szCs w:val="18"/>
                <w:lang w:val="ru-RU"/>
              </w:rPr>
              <w:t xml:space="preserve">Типичная </w:t>
            </w:r>
            <w:proofErr w:type="spellStart"/>
            <w:r w:rsidRPr="00AE1078">
              <w:rPr>
                <w:snapToGrid w:val="0"/>
                <w:color w:val="000000"/>
                <w:sz w:val="18"/>
                <w:szCs w:val="18"/>
                <w:lang w:val="ru-RU"/>
              </w:rPr>
              <w:t>э.и.и.м</w:t>
            </w:r>
            <w:proofErr w:type="spellEnd"/>
            <w:r w:rsidRPr="00AE1078">
              <w:rPr>
                <w:snapToGrid w:val="0"/>
                <w:color w:val="000000"/>
                <w:sz w:val="18"/>
                <w:szCs w:val="18"/>
                <w:lang w:val="ru-RU"/>
              </w:rPr>
              <w:t>. (</w:t>
            </w:r>
            <w:proofErr w:type="spellStart"/>
            <w:r w:rsidRPr="00AE1078">
              <w:rPr>
                <w:snapToGrid w:val="0"/>
                <w:color w:val="000000"/>
                <w:sz w:val="18"/>
                <w:szCs w:val="18"/>
                <w:lang w:val="ru-RU"/>
              </w:rPr>
              <w:t>дБВт</w:t>
            </w:r>
            <w:proofErr w:type="spellEnd"/>
            <w:r w:rsidRPr="00AE1078">
              <w:rPr>
                <w:snapToGrid w:val="0"/>
                <w:color w:val="000000"/>
                <w:sz w:val="18"/>
                <w:szCs w:val="18"/>
                <w:lang w:val="ru-RU"/>
              </w:rPr>
              <w:t>)</w:t>
            </w:r>
            <w:r w:rsidRPr="00AE1078">
              <w:rPr>
                <w:snapToGrid w:val="0"/>
                <w:color w:val="000000"/>
                <w:sz w:val="18"/>
                <w:szCs w:val="18"/>
                <w:vertAlign w:val="superscript"/>
                <w:lang w:val="ru-RU"/>
              </w:rPr>
              <w:t>(3)</w:t>
            </w:r>
          </w:p>
        </w:tc>
        <w:tc>
          <w:tcPr>
            <w:tcW w:w="1906" w:type="dxa"/>
          </w:tcPr>
          <w:p w:rsidR="007C0BB2" w:rsidRPr="00AE1078" w:rsidRDefault="00313644" w:rsidP="0065613F">
            <w:pPr>
              <w:pStyle w:val="Tabletext"/>
              <w:keepNext/>
              <w:jc w:val="center"/>
              <w:rPr>
                <w:snapToGrid w:val="0"/>
                <w:sz w:val="18"/>
                <w:szCs w:val="18"/>
                <w:lang w:val="ru-RU"/>
              </w:rPr>
            </w:pPr>
            <w:r w:rsidRPr="00AE1078">
              <w:rPr>
                <w:snapToGrid w:val="0"/>
                <w:sz w:val="18"/>
                <w:szCs w:val="18"/>
                <w:lang w:val="ru-RU"/>
              </w:rPr>
              <w:t>1</w:t>
            </w:r>
            <w:r w:rsidR="007C0BB2" w:rsidRPr="00AE1078">
              <w:rPr>
                <w:snapToGrid w:val="0"/>
                <w:sz w:val="18"/>
                <w:szCs w:val="18"/>
                <w:lang w:val="ru-RU"/>
              </w:rPr>
              <w:t>–</w:t>
            </w:r>
            <w:r w:rsidRPr="00AE1078">
              <w:rPr>
                <w:snapToGrid w:val="0"/>
                <w:sz w:val="18"/>
                <w:szCs w:val="18"/>
                <w:lang w:val="ru-RU"/>
              </w:rPr>
              <w:t>45</w:t>
            </w:r>
          </w:p>
        </w:tc>
        <w:tc>
          <w:tcPr>
            <w:tcW w:w="1985" w:type="dxa"/>
          </w:tcPr>
          <w:p w:rsidR="007C0BB2" w:rsidRPr="00AE1078" w:rsidRDefault="00313644" w:rsidP="0065613F">
            <w:pPr>
              <w:pStyle w:val="Tabletext"/>
              <w:keepNext/>
              <w:jc w:val="center"/>
              <w:rPr>
                <w:snapToGrid w:val="0"/>
                <w:sz w:val="18"/>
                <w:szCs w:val="18"/>
                <w:lang w:val="ru-RU"/>
              </w:rPr>
            </w:pPr>
            <w:r w:rsidRPr="00AE1078">
              <w:rPr>
                <w:snapToGrid w:val="0"/>
                <w:sz w:val="18"/>
                <w:szCs w:val="18"/>
                <w:lang w:val="ru-RU"/>
              </w:rPr>
              <w:t>1–45</w:t>
            </w:r>
          </w:p>
        </w:tc>
        <w:tc>
          <w:tcPr>
            <w:tcW w:w="1984" w:type="dxa"/>
          </w:tcPr>
          <w:p w:rsidR="007C0BB2" w:rsidRPr="00AE1078" w:rsidRDefault="00313644" w:rsidP="0065613F">
            <w:pPr>
              <w:pStyle w:val="Tabletext"/>
              <w:keepNext/>
              <w:jc w:val="center"/>
              <w:rPr>
                <w:snapToGrid w:val="0"/>
                <w:sz w:val="18"/>
                <w:szCs w:val="18"/>
                <w:lang w:val="ru-RU"/>
              </w:rPr>
            </w:pPr>
            <w:r w:rsidRPr="00AE1078">
              <w:rPr>
                <w:snapToGrid w:val="0"/>
                <w:sz w:val="18"/>
                <w:szCs w:val="18"/>
                <w:lang w:val="ru-RU"/>
              </w:rPr>
              <w:t>1–45</w:t>
            </w:r>
          </w:p>
        </w:tc>
        <w:tc>
          <w:tcPr>
            <w:tcW w:w="1991" w:type="dxa"/>
          </w:tcPr>
          <w:p w:rsidR="007C0BB2" w:rsidRPr="00AE1078" w:rsidRDefault="00313644" w:rsidP="0065613F">
            <w:pPr>
              <w:pStyle w:val="Tabletext"/>
              <w:keepNext/>
              <w:jc w:val="center"/>
              <w:rPr>
                <w:snapToGrid w:val="0"/>
                <w:sz w:val="18"/>
                <w:szCs w:val="18"/>
                <w:lang w:val="ru-RU"/>
              </w:rPr>
            </w:pPr>
            <w:r w:rsidRPr="00AE1078">
              <w:rPr>
                <w:snapToGrid w:val="0"/>
                <w:sz w:val="18"/>
                <w:szCs w:val="18"/>
                <w:lang w:val="ru-RU"/>
              </w:rPr>
              <w:t>1–45</w:t>
            </w:r>
          </w:p>
        </w:tc>
      </w:tr>
      <w:tr w:rsidR="007C0BB2" w:rsidRPr="00AE1078" w:rsidTr="007B787A">
        <w:trPr>
          <w:jc w:val="center"/>
        </w:trPr>
        <w:tc>
          <w:tcPr>
            <w:tcW w:w="5460" w:type="dxa"/>
          </w:tcPr>
          <w:p w:rsidR="007C0BB2" w:rsidRPr="00AE1078" w:rsidRDefault="007C0BB2" w:rsidP="0065613F">
            <w:pPr>
              <w:pStyle w:val="Tabletext"/>
              <w:rPr>
                <w:snapToGrid w:val="0"/>
                <w:sz w:val="18"/>
                <w:szCs w:val="18"/>
                <w:lang w:val="ru-RU"/>
              </w:rPr>
            </w:pPr>
            <w:r w:rsidRPr="00AE1078">
              <w:rPr>
                <w:snapToGrid w:val="0"/>
                <w:color w:val="000000"/>
                <w:sz w:val="18"/>
                <w:szCs w:val="18"/>
                <w:lang w:val="ru-RU"/>
              </w:rPr>
              <w:t>Поляризация антенны</w:t>
            </w:r>
          </w:p>
        </w:tc>
        <w:tc>
          <w:tcPr>
            <w:tcW w:w="1906" w:type="dxa"/>
          </w:tcPr>
          <w:p w:rsidR="007C0BB2" w:rsidRPr="00AE1078" w:rsidRDefault="007C0BB2" w:rsidP="0065613F">
            <w:pPr>
              <w:pStyle w:val="Tabletext"/>
              <w:keepNext/>
              <w:jc w:val="center"/>
              <w:rPr>
                <w:snapToGrid w:val="0"/>
                <w:sz w:val="18"/>
                <w:szCs w:val="18"/>
                <w:lang w:val="ru-RU"/>
              </w:rPr>
            </w:pPr>
            <w:r w:rsidRPr="00AE1078">
              <w:rPr>
                <w:snapToGrid w:val="0"/>
                <w:sz w:val="18"/>
                <w:szCs w:val="18"/>
                <w:lang w:val="ru-RU"/>
              </w:rPr>
              <w:t>Горизонтальная, вертикальная</w:t>
            </w:r>
          </w:p>
        </w:tc>
        <w:tc>
          <w:tcPr>
            <w:tcW w:w="1985" w:type="dxa"/>
          </w:tcPr>
          <w:p w:rsidR="007C0BB2" w:rsidRPr="00AE1078" w:rsidRDefault="007C0BB2" w:rsidP="0065613F">
            <w:pPr>
              <w:pStyle w:val="Tabletext"/>
              <w:keepNext/>
              <w:jc w:val="center"/>
              <w:rPr>
                <w:snapToGrid w:val="0"/>
                <w:sz w:val="18"/>
                <w:szCs w:val="18"/>
                <w:lang w:val="ru-RU"/>
              </w:rPr>
            </w:pPr>
            <w:r w:rsidRPr="00AE1078">
              <w:rPr>
                <w:snapToGrid w:val="0"/>
                <w:sz w:val="18"/>
                <w:szCs w:val="18"/>
                <w:lang w:val="ru-RU"/>
              </w:rPr>
              <w:t>Горизонтальная, вертикальная</w:t>
            </w:r>
          </w:p>
        </w:tc>
        <w:tc>
          <w:tcPr>
            <w:tcW w:w="1984" w:type="dxa"/>
          </w:tcPr>
          <w:p w:rsidR="007C0BB2" w:rsidRPr="00AE1078" w:rsidRDefault="007C0BB2" w:rsidP="0065613F">
            <w:pPr>
              <w:pStyle w:val="Tabletext"/>
              <w:keepNext/>
              <w:jc w:val="center"/>
              <w:rPr>
                <w:snapToGrid w:val="0"/>
                <w:sz w:val="18"/>
                <w:szCs w:val="18"/>
                <w:lang w:val="ru-RU"/>
              </w:rPr>
            </w:pPr>
            <w:r w:rsidRPr="00AE1078">
              <w:rPr>
                <w:snapToGrid w:val="0"/>
                <w:sz w:val="18"/>
                <w:szCs w:val="18"/>
                <w:lang w:val="ru-RU"/>
              </w:rPr>
              <w:t>Горизонтальная, вертикальная</w:t>
            </w:r>
          </w:p>
        </w:tc>
        <w:tc>
          <w:tcPr>
            <w:tcW w:w="1991" w:type="dxa"/>
          </w:tcPr>
          <w:p w:rsidR="007C0BB2" w:rsidRPr="00AE1078" w:rsidRDefault="007C0BB2" w:rsidP="0065613F">
            <w:pPr>
              <w:pStyle w:val="Tabletext"/>
              <w:keepNext/>
              <w:jc w:val="center"/>
              <w:rPr>
                <w:snapToGrid w:val="0"/>
                <w:sz w:val="18"/>
                <w:szCs w:val="18"/>
                <w:lang w:val="ru-RU"/>
              </w:rPr>
            </w:pPr>
            <w:r w:rsidRPr="00AE1078">
              <w:rPr>
                <w:snapToGrid w:val="0"/>
                <w:sz w:val="18"/>
                <w:szCs w:val="18"/>
                <w:lang w:val="ru-RU"/>
              </w:rPr>
              <w:t>Горизонтальная, вертикальная</w:t>
            </w:r>
          </w:p>
        </w:tc>
      </w:tr>
      <w:tr w:rsidR="007C0BB2" w:rsidRPr="00AE1078" w:rsidTr="007B787A">
        <w:trPr>
          <w:jc w:val="center"/>
        </w:trPr>
        <w:tc>
          <w:tcPr>
            <w:tcW w:w="5460" w:type="dxa"/>
          </w:tcPr>
          <w:p w:rsidR="007C0BB2" w:rsidRPr="00AE1078" w:rsidRDefault="007C0BB2" w:rsidP="0065613F">
            <w:pPr>
              <w:pStyle w:val="Tabletext"/>
              <w:rPr>
                <w:snapToGrid w:val="0"/>
                <w:sz w:val="18"/>
                <w:szCs w:val="18"/>
                <w:lang w:val="ru-RU"/>
              </w:rPr>
            </w:pPr>
            <w:r w:rsidRPr="00AE1078">
              <w:rPr>
                <w:snapToGrid w:val="0"/>
                <w:color w:val="000000"/>
                <w:sz w:val="18"/>
                <w:szCs w:val="18"/>
                <w:lang w:val="ru-RU"/>
              </w:rPr>
              <w:t xml:space="preserve">Ширина </w:t>
            </w:r>
            <w:r w:rsidR="006A6665" w:rsidRPr="00AE1078">
              <w:rPr>
                <w:snapToGrid w:val="0"/>
                <w:color w:val="000000"/>
                <w:sz w:val="18"/>
                <w:szCs w:val="18"/>
                <w:lang w:val="ru-RU"/>
              </w:rPr>
              <w:t xml:space="preserve">полосы </w:t>
            </w:r>
            <w:r w:rsidRPr="00AE1078">
              <w:rPr>
                <w:snapToGrid w:val="0"/>
                <w:color w:val="000000"/>
                <w:sz w:val="18"/>
                <w:szCs w:val="18"/>
                <w:lang w:val="ru-RU"/>
              </w:rPr>
              <w:t>ПЧ приемника (кГц)</w:t>
            </w:r>
          </w:p>
        </w:tc>
        <w:tc>
          <w:tcPr>
            <w:tcW w:w="1906" w:type="dxa"/>
          </w:tcPr>
          <w:p w:rsidR="007C0BB2" w:rsidRPr="00AE1078" w:rsidRDefault="007C0BB2" w:rsidP="00B854AA">
            <w:pPr>
              <w:pStyle w:val="Tabletext"/>
              <w:keepNext/>
              <w:jc w:val="center"/>
              <w:rPr>
                <w:snapToGrid w:val="0"/>
                <w:sz w:val="18"/>
                <w:szCs w:val="18"/>
                <w:lang w:val="ru-RU"/>
              </w:rPr>
            </w:pPr>
            <w:r w:rsidRPr="00AE1078">
              <w:rPr>
                <w:snapToGrid w:val="0"/>
                <w:sz w:val="18"/>
                <w:szCs w:val="18"/>
                <w:lang w:val="ru-RU"/>
              </w:rPr>
              <w:t>2,7</w:t>
            </w:r>
            <w:r w:rsidR="00B854AA" w:rsidRPr="00AE1078">
              <w:rPr>
                <w:snapToGrid w:val="0"/>
                <w:sz w:val="18"/>
                <w:szCs w:val="18"/>
                <w:lang w:val="ru-RU"/>
              </w:rPr>
              <w:t>;</w:t>
            </w:r>
            <w:r w:rsidR="00313644" w:rsidRPr="00AE1078">
              <w:rPr>
                <w:snapToGrid w:val="0"/>
                <w:sz w:val="18"/>
                <w:szCs w:val="18"/>
                <w:lang w:val="ru-RU"/>
              </w:rPr>
              <w:t xml:space="preserve"> 6</w:t>
            </w:r>
            <w:r w:rsidR="00B854AA" w:rsidRPr="00AE1078">
              <w:rPr>
                <w:snapToGrid w:val="0"/>
                <w:sz w:val="18"/>
                <w:szCs w:val="18"/>
                <w:lang w:val="ru-RU"/>
              </w:rPr>
              <w:t>;</w:t>
            </w:r>
            <w:r w:rsidR="00313644" w:rsidRPr="00AE1078">
              <w:rPr>
                <w:snapToGrid w:val="0"/>
                <w:sz w:val="18"/>
                <w:szCs w:val="18"/>
                <w:lang w:val="ru-RU"/>
              </w:rPr>
              <w:t xml:space="preserve"> 16</w:t>
            </w:r>
            <w:r w:rsidR="00B854AA" w:rsidRPr="00AE1078">
              <w:rPr>
                <w:snapToGrid w:val="0"/>
                <w:sz w:val="18"/>
                <w:szCs w:val="18"/>
                <w:lang w:val="ru-RU"/>
              </w:rPr>
              <w:t>;</w:t>
            </w:r>
            <w:r w:rsidR="00313644" w:rsidRPr="00AE1078">
              <w:rPr>
                <w:snapToGrid w:val="0"/>
                <w:sz w:val="18"/>
                <w:szCs w:val="18"/>
                <w:lang w:val="ru-RU"/>
              </w:rPr>
              <w:t xml:space="preserve"> 150</w:t>
            </w:r>
            <w:r w:rsidR="00B854AA" w:rsidRPr="00AE1078">
              <w:rPr>
                <w:snapToGrid w:val="0"/>
                <w:sz w:val="18"/>
                <w:szCs w:val="18"/>
                <w:lang w:val="ru-RU"/>
              </w:rPr>
              <w:t>;</w:t>
            </w:r>
            <w:r w:rsidR="00313644" w:rsidRPr="00AE1078">
              <w:rPr>
                <w:snapToGrid w:val="0"/>
                <w:sz w:val="18"/>
                <w:szCs w:val="18"/>
                <w:lang w:val="ru-RU"/>
              </w:rPr>
              <w:t xml:space="preserve"> 2</w:t>
            </w:r>
            <w:r w:rsidR="0046566D" w:rsidRPr="00AE1078">
              <w:rPr>
                <w:snapToGrid w:val="0"/>
                <w:sz w:val="18"/>
                <w:szCs w:val="18"/>
                <w:lang w:val="ru-RU"/>
              </w:rPr>
              <w:t> </w:t>
            </w:r>
            <w:r w:rsidR="00313644" w:rsidRPr="00AE1078">
              <w:rPr>
                <w:snapToGrid w:val="0"/>
                <w:sz w:val="18"/>
                <w:szCs w:val="18"/>
                <w:lang w:val="ru-RU"/>
              </w:rPr>
              <w:t>500</w:t>
            </w:r>
          </w:p>
        </w:tc>
        <w:tc>
          <w:tcPr>
            <w:tcW w:w="1985" w:type="dxa"/>
          </w:tcPr>
          <w:p w:rsidR="007C0BB2" w:rsidRPr="00AE1078" w:rsidRDefault="007C0BB2" w:rsidP="00B854AA">
            <w:pPr>
              <w:pStyle w:val="Tabletext"/>
              <w:keepNext/>
              <w:jc w:val="center"/>
              <w:rPr>
                <w:snapToGrid w:val="0"/>
                <w:sz w:val="18"/>
                <w:szCs w:val="18"/>
                <w:lang w:val="ru-RU"/>
              </w:rPr>
            </w:pPr>
            <w:r w:rsidRPr="00AE1078">
              <w:rPr>
                <w:snapToGrid w:val="0"/>
                <w:sz w:val="18"/>
                <w:szCs w:val="18"/>
                <w:lang w:val="ru-RU"/>
              </w:rPr>
              <w:t>2,7</w:t>
            </w:r>
            <w:r w:rsidR="00B854AA" w:rsidRPr="00AE1078">
              <w:rPr>
                <w:snapToGrid w:val="0"/>
                <w:sz w:val="18"/>
                <w:szCs w:val="18"/>
                <w:lang w:val="ru-RU"/>
              </w:rPr>
              <w:t>;</w:t>
            </w:r>
            <w:r w:rsidR="00313644" w:rsidRPr="00AE1078">
              <w:rPr>
                <w:snapToGrid w:val="0"/>
                <w:sz w:val="18"/>
                <w:szCs w:val="18"/>
                <w:lang w:val="ru-RU"/>
              </w:rPr>
              <w:t xml:space="preserve"> 6</w:t>
            </w:r>
            <w:r w:rsidR="00B854AA" w:rsidRPr="00AE1078">
              <w:rPr>
                <w:snapToGrid w:val="0"/>
                <w:sz w:val="18"/>
                <w:szCs w:val="18"/>
                <w:lang w:val="ru-RU"/>
              </w:rPr>
              <w:t>;</w:t>
            </w:r>
            <w:r w:rsidR="00313644" w:rsidRPr="00AE1078">
              <w:rPr>
                <w:snapToGrid w:val="0"/>
                <w:sz w:val="18"/>
                <w:szCs w:val="18"/>
                <w:lang w:val="ru-RU"/>
              </w:rPr>
              <w:t xml:space="preserve"> 16</w:t>
            </w:r>
            <w:r w:rsidR="00B854AA" w:rsidRPr="00AE1078">
              <w:rPr>
                <w:snapToGrid w:val="0"/>
                <w:sz w:val="18"/>
                <w:szCs w:val="18"/>
                <w:lang w:val="ru-RU"/>
              </w:rPr>
              <w:t>;</w:t>
            </w:r>
            <w:r w:rsidR="00313644" w:rsidRPr="00AE1078">
              <w:rPr>
                <w:snapToGrid w:val="0"/>
                <w:sz w:val="18"/>
                <w:szCs w:val="18"/>
                <w:lang w:val="ru-RU"/>
              </w:rPr>
              <w:t xml:space="preserve"> 150</w:t>
            </w:r>
            <w:r w:rsidR="00B854AA" w:rsidRPr="00AE1078">
              <w:rPr>
                <w:snapToGrid w:val="0"/>
                <w:sz w:val="18"/>
                <w:szCs w:val="18"/>
                <w:lang w:val="ru-RU"/>
              </w:rPr>
              <w:t>;</w:t>
            </w:r>
            <w:r w:rsidR="00313644" w:rsidRPr="00AE1078">
              <w:rPr>
                <w:snapToGrid w:val="0"/>
                <w:sz w:val="18"/>
                <w:szCs w:val="18"/>
                <w:lang w:val="ru-RU"/>
              </w:rPr>
              <w:t xml:space="preserve"> 10</w:t>
            </w:r>
            <w:r w:rsidR="0046566D" w:rsidRPr="00AE1078">
              <w:rPr>
                <w:snapToGrid w:val="0"/>
                <w:sz w:val="18"/>
                <w:szCs w:val="18"/>
                <w:lang w:val="ru-RU"/>
              </w:rPr>
              <w:t> </w:t>
            </w:r>
            <w:r w:rsidR="00313644" w:rsidRPr="00AE1078">
              <w:rPr>
                <w:snapToGrid w:val="0"/>
                <w:sz w:val="18"/>
                <w:szCs w:val="18"/>
                <w:lang w:val="ru-RU"/>
              </w:rPr>
              <w:t>500</w:t>
            </w:r>
          </w:p>
        </w:tc>
        <w:tc>
          <w:tcPr>
            <w:tcW w:w="1984" w:type="dxa"/>
          </w:tcPr>
          <w:p w:rsidR="007C0BB2" w:rsidRPr="00AE1078" w:rsidRDefault="007C0BB2" w:rsidP="00B854AA">
            <w:pPr>
              <w:pStyle w:val="Tabletext"/>
              <w:keepNext/>
              <w:jc w:val="center"/>
              <w:rPr>
                <w:snapToGrid w:val="0"/>
                <w:sz w:val="18"/>
                <w:szCs w:val="18"/>
                <w:lang w:val="ru-RU"/>
              </w:rPr>
            </w:pPr>
            <w:r w:rsidRPr="00AE1078">
              <w:rPr>
                <w:snapToGrid w:val="0"/>
                <w:sz w:val="18"/>
                <w:szCs w:val="18"/>
                <w:lang w:val="ru-RU"/>
              </w:rPr>
              <w:t>2,7</w:t>
            </w:r>
            <w:r w:rsidR="00B854AA" w:rsidRPr="00AE1078">
              <w:rPr>
                <w:snapToGrid w:val="0"/>
                <w:sz w:val="18"/>
                <w:szCs w:val="18"/>
                <w:lang w:val="ru-RU"/>
              </w:rPr>
              <w:t>;</w:t>
            </w:r>
            <w:r w:rsidRPr="00AE1078">
              <w:rPr>
                <w:snapToGrid w:val="0"/>
                <w:sz w:val="18"/>
                <w:szCs w:val="18"/>
                <w:lang w:val="ru-RU"/>
              </w:rPr>
              <w:t xml:space="preserve"> 6</w:t>
            </w:r>
            <w:r w:rsidR="00B854AA" w:rsidRPr="00AE1078">
              <w:rPr>
                <w:snapToGrid w:val="0"/>
                <w:sz w:val="18"/>
                <w:szCs w:val="18"/>
                <w:lang w:val="ru-RU"/>
              </w:rPr>
              <w:t>; 16;</w:t>
            </w:r>
            <w:r w:rsidR="00313644" w:rsidRPr="00AE1078">
              <w:rPr>
                <w:snapToGrid w:val="0"/>
                <w:sz w:val="18"/>
                <w:szCs w:val="18"/>
                <w:lang w:val="ru-RU"/>
              </w:rPr>
              <w:t xml:space="preserve"> 150</w:t>
            </w:r>
            <w:r w:rsidR="00B854AA" w:rsidRPr="00AE1078">
              <w:rPr>
                <w:snapToGrid w:val="0"/>
                <w:sz w:val="18"/>
                <w:szCs w:val="18"/>
                <w:lang w:val="ru-RU"/>
              </w:rPr>
              <w:t>;</w:t>
            </w:r>
            <w:r w:rsidR="00313644" w:rsidRPr="00AE1078">
              <w:rPr>
                <w:snapToGrid w:val="0"/>
                <w:sz w:val="18"/>
                <w:szCs w:val="18"/>
                <w:lang w:val="ru-RU"/>
              </w:rPr>
              <w:t xml:space="preserve"> 10</w:t>
            </w:r>
            <w:r w:rsidR="0046566D" w:rsidRPr="00AE1078">
              <w:rPr>
                <w:snapToGrid w:val="0"/>
                <w:sz w:val="18"/>
                <w:szCs w:val="18"/>
                <w:lang w:val="ru-RU"/>
              </w:rPr>
              <w:t> </w:t>
            </w:r>
            <w:r w:rsidR="00313644" w:rsidRPr="00AE1078">
              <w:rPr>
                <w:snapToGrid w:val="0"/>
                <w:sz w:val="18"/>
                <w:szCs w:val="18"/>
                <w:lang w:val="ru-RU"/>
              </w:rPr>
              <w:t>500</w:t>
            </w:r>
          </w:p>
        </w:tc>
        <w:tc>
          <w:tcPr>
            <w:tcW w:w="1991" w:type="dxa"/>
          </w:tcPr>
          <w:p w:rsidR="007C0BB2" w:rsidRPr="00AE1078" w:rsidRDefault="007C0BB2" w:rsidP="00B854AA">
            <w:pPr>
              <w:pStyle w:val="Tabletext"/>
              <w:keepNext/>
              <w:jc w:val="center"/>
              <w:rPr>
                <w:snapToGrid w:val="0"/>
                <w:sz w:val="18"/>
                <w:szCs w:val="18"/>
                <w:lang w:val="ru-RU"/>
              </w:rPr>
            </w:pPr>
            <w:r w:rsidRPr="00AE1078">
              <w:rPr>
                <w:snapToGrid w:val="0"/>
                <w:sz w:val="18"/>
                <w:szCs w:val="18"/>
                <w:lang w:val="ru-RU"/>
              </w:rPr>
              <w:t>2,7</w:t>
            </w:r>
            <w:r w:rsidR="00B854AA" w:rsidRPr="00AE1078">
              <w:rPr>
                <w:snapToGrid w:val="0"/>
                <w:sz w:val="18"/>
                <w:szCs w:val="18"/>
                <w:lang w:val="ru-RU"/>
              </w:rPr>
              <w:t>;</w:t>
            </w:r>
            <w:r w:rsidRPr="00AE1078">
              <w:rPr>
                <w:snapToGrid w:val="0"/>
                <w:sz w:val="18"/>
                <w:szCs w:val="18"/>
                <w:lang w:val="ru-RU"/>
              </w:rPr>
              <w:t xml:space="preserve"> 6</w:t>
            </w:r>
            <w:r w:rsidR="00B854AA" w:rsidRPr="00AE1078">
              <w:rPr>
                <w:snapToGrid w:val="0"/>
                <w:sz w:val="18"/>
                <w:szCs w:val="18"/>
                <w:lang w:val="ru-RU"/>
              </w:rPr>
              <w:t>;</w:t>
            </w:r>
            <w:r w:rsidR="00313644" w:rsidRPr="00AE1078">
              <w:rPr>
                <w:snapToGrid w:val="0"/>
                <w:sz w:val="18"/>
                <w:szCs w:val="18"/>
                <w:lang w:val="ru-RU"/>
              </w:rPr>
              <w:t xml:space="preserve"> 16</w:t>
            </w:r>
            <w:r w:rsidR="00B854AA" w:rsidRPr="00AE1078">
              <w:rPr>
                <w:snapToGrid w:val="0"/>
                <w:sz w:val="18"/>
                <w:szCs w:val="18"/>
                <w:lang w:val="ru-RU"/>
              </w:rPr>
              <w:t>;</w:t>
            </w:r>
            <w:r w:rsidR="00313644" w:rsidRPr="00AE1078">
              <w:rPr>
                <w:snapToGrid w:val="0"/>
                <w:sz w:val="18"/>
                <w:szCs w:val="18"/>
                <w:lang w:val="ru-RU"/>
              </w:rPr>
              <w:t xml:space="preserve"> 150</w:t>
            </w:r>
            <w:r w:rsidR="00B854AA" w:rsidRPr="00AE1078">
              <w:rPr>
                <w:snapToGrid w:val="0"/>
                <w:sz w:val="18"/>
                <w:szCs w:val="18"/>
                <w:lang w:val="ru-RU"/>
              </w:rPr>
              <w:t>;</w:t>
            </w:r>
            <w:r w:rsidR="00313644" w:rsidRPr="00AE1078">
              <w:rPr>
                <w:snapToGrid w:val="0"/>
                <w:sz w:val="18"/>
                <w:szCs w:val="18"/>
                <w:lang w:val="ru-RU"/>
              </w:rPr>
              <w:t xml:space="preserve"> 10</w:t>
            </w:r>
            <w:r w:rsidR="0046566D" w:rsidRPr="00AE1078">
              <w:rPr>
                <w:snapToGrid w:val="0"/>
                <w:sz w:val="18"/>
                <w:szCs w:val="18"/>
                <w:lang w:val="ru-RU"/>
              </w:rPr>
              <w:t> </w:t>
            </w:r>
            <w:r w:rsidR="00313644" w:rsidRPr="00AE1078">
              <w:rPr>
                <w:snapToGrid w:val="0"/>
                <w:sz w:val="18"/>
                <w:szCs w:val="18"/>
                <w:lang w:val="ru-RU"/>
              </w:rPr>
              <w:t>500</w:t>
            </w:r>
          </w:p>
        </w:tc>
      </w:tr>
      <w:tr w:rsidR="007C0BB2" w:rsidRPr="00AE1078" w:rsidTr="007B787A">
        <w:trPr>
          <w:jc w:val="center"/>
        </w:trPr>
        <w:tc>
          <w:tcPr>
            <w:tcW w:w="5460" w:type="dxa"/>
            <w:tcBorders>
              <w:bottom w:val="single" w:sz="4" w:space="0" w:color="auto"/>
            </w:tcBorders>
          </w:tcPr>
          <w:p w:rsidR="007C0BB2" w:rsidRPr="00AE1078" w:rsidRDefault="007C0BB2" w:rsidP="0065613F">
            <w:pPr>
              <w:pStyle w:val="Tabletext"/>
              <w:rPr>
                <w:snapToGrid w:val="0"/>
                <w:sz w:val="18"/>
                <w:szCs w:val="18"/>
                <w:lang w:val="ru-RU"/>
              </w:rPr>
            </w:pPr>
            <w:r w:rsidRPr="00AE1078">
              <w:rPr>
                <w:snapToGrid w:val="0"/>
                <w:color w:val="000000"/>
                <w:sz w:val="18"/>
                <w:szCs w:val="18"/>
                <w:lang w:val="ru-RU"/>
              </w:rPr>
              <w:t>Коэффициент шума приемника (дБ)</w:t>
            </w:r>
            <w:r w:rsidRPr="00AE1078">
              <w:rPr>
                <w:snapToGrid w:val="0"/>
                <w:color w:val="000000"/>
                <w:sz w:val="18"/>
                <w:szCs w:val="18"/>
                <w:vertAlign w:val="superscript"/>
                <w:lang w:val="ru-RU"/>
              </w:rPr>
              <w:t>(4)</w:t>
            </w:r>
          </w:p>
        </w:tc>
        <w:tc>
          <w:tcPr>
            <w:tcW w:w="1906" w:type="dxa"/>
            <w:tcBorders>
              <w:bottom w:val="single" w:sz="4" w:space="0" w:color="auto"/>
            </w:tcBorders>
          </w:tcPr>
          <w:p w:rsidR="007C0BB2" w:rsidRPr="00AE1078" w:rsidRDefault="00313644" w:rsidP="00313644">
            <w:pPr>
              <w:pStyle w:val="Tabletext"/>
              <w:keepNext/>
              <w:jc w:val="center"/>
              <w:rPr>
                <w:snapToGrid w:val="0"/>
                <w:sz w:val="18"/>
                <w:szCs w:val="18"/>
                <w:lang w:val="ru-RU"/>
              </w:rPr>
            </w:pPr>
            <w:r w:rsidRPr="00AE1078">
              <w:rPr>
                <w:snapToGrid w:val="0"/>
                <w:sz w:val="18"/>
                <w:szCs w:val="18"/>
                <w:lang w:val="ru-RU"/>
              </w:rPr>
              <w:t>0,5–1</w:t>
            </w:r>
          </w:p>
        </w:tc>
        <w:tc>
          <w:tcPr>
            <w:tcW w:w="1985" w:type="dxa"/>
            <w:tcBorders>
              <w:bottom w:val="single" w:sz="4" w:space="0" w:color="auto"/>
            </w:tcBorders>
          </w:tcPr>
          <w:p w:rsidR="007C0BB2" w:rsidRPr="00AE1078" w:rsidRDefault="00313644" w:rsidP="0065613F">
            <w:pPr>
              <w:pStyle w:val="Tabletext"/>
              <w:keepNext/>
              <w:jc w:val="center"/>
              <w:rPr>
                <w:snapToGrid w:val="0"/>
                <w:sz w:val="18"/>
                <w:szCs w:val="18"/>
                <w:lang w:val="ru-RU"/>
              </w:rPr>
            </w:pPr>
            <w:r w:rsidRPr="00AE1078">
              <w:rPr>
                <w:snapToGrid w:val="0"/>
                <w:sz w:val="18"/>
                <w:szCs w:val="18"/>
                <w:lang w:val="ru-RU"/>
              </w:rPr>
              <w:t>0,5–1</w:t>
            </w:r>
          </w:p>
        </w:tc>
        <w:tc>
          <w:tcPr>
            <w:tcW w:w="1984" w:type="dxa"/>
            <w:tcBorders>
              <w:bottom w:val="single" w:sz="4" w:space="0" w:color="auto"/>
            </w:tcBorders>
          </w:tcPr>
          <w:p w:rsidR="007C0BB2" w:rsidRPr="00AE1078" w:rsidRDefault="00313644" w:rsidP="0065613F">
            <w:pPr>
              <w:pStyle w:val="Tabletext"/>
              <w:keepNext/>
              <w:jc w:val="center"/>
              <w:rPr>
                <w:snapToGrid w:val="0"/>
                <w:sz w:val="18"/>
                <w:szCs w:val="18"/>
                <w:lang w:val="ru-RU"/>
              </w:rPr>
            </w:pPr>
            <w:r w:rsidRPr="00AE1078">
              <w:rPr>
                <w:snapToGrid w:val="0"/>
                <w:sz w:val="18"/>
                <w:szCs w:val="18"/>
                <w:lang w:val="ru-RU"/>
              </w:rPr>
              <w:t>3</w:t>
            </w:r>
            <w:r w:rsidR="007C0BB2" w:rsidRPr="00AE1078">
              <w:rPr>
                <w:snapToGrid w:val="0"/>
                <w:sz w:val="18"/>
                <w:szCs w:val="18"/>
                <w:lang w:val="ru-RU"/>
              </w:rPr>
              <w:t>–</w:t>
            </w:r>
            <w:r w:rsidRPr="00AE1078">
              <w:rPr>
                <w:snapToGrid w:val="0"/>
                <w:sz w:val="18"/>
                <w:szCs w:val="18"/>
                <w:lang w:val="ru-RU"/>
              </w:rPr>
              <w:t>7</w:t>
            </w:r>
          </w:p>
        </w:tc>
        <w:tc>
          <w:tcPr>
            <w:tcW w:w="1991" w:type="dxa"/>
            <w:tcBorders>
              <w:bottom w:val="single" w:sz="4" w:space="0" w:color="auto"/>
            </w:tcBorders>
          </w:tcPr>
          <w:p w:rsidR="007C0BB2" w:rsidRPr="00AE1078" w:rsidRDefault="00313644" w:rsidP="0065613F">
            <w:pPr>
              <w:pStyle w:val="Tabletext"/>
              <w:keepNext/>
              <w:jc w:val="center"/>
              <w:rPr>
                <w:snapToGrid w:val="0"/>
                <w:sz w:val="18"/>
                <w:szCs w:val="18"/>
                <w:lang w:val="ru-RU"/>
              </w:rPr>
            </w:pPr>
            <w:r w:rsidRPr="00AE1078">
              <w:rPr>
                <w:snapToGrid w:val="0"/>
                <w:sz w:val="18"/>
                <w:szCs w:val="18"/>
                <w:lang w:val="ru-RU"/>
              </w:rPr>
              <w:t>3–7</w:t>
            </w:r>
          </w:p>
        </w:tc>
      </w:tr>
      <w:tr w:rsidR="007C0BB2" w:rsidRPr="00AE1078" w:rsidTr="007B787A">
        <w:trPr>
          <w:jc w:val="center"/>
        </w:trPr>
        <w:tc>
          <w:tcPr>
            <w:tcW w:w="13326" w:type="dxa"/>
            <w:gridSpan w:val="5"/>
            <w:tcBorders>
              <w:left w:val="nil"/>
              <w:bottom w:val="nil"/>
              <w:right w:val="nil"/>
            </w:tcBorders>
          </w:tcPr>
          <w:p w:rsidR="007C0BB2" w:rsidRPr="00AE1078" w:rsidRDefault="007C0BB2" w:rsidP="0065613F">
            <w:pPr>
              <w:pStyle w:val="Tablelegend"/>
              <w:rPr>
                <w:sz w:val="18"/>
                <w:szCs w:val="18"/>
                <w:lang w:val="ru-RU"/>
              </w:rPr>
            </w:pPr>
            <w:r w:rsidRPr="00AE1078">
              <w:rPr>
                <w:sz w:val="18"/>
                <w:szCs w:val="18"/>
                <w:vertAlign w:val="superscript"/>
                <w:lang w:val="ru-RU"/>
              </w:rPr>
              <w:t xml:space="preserve">(1) </w:t>
            </w:r>
            <w:r w:rsidRPr="00AE1078">
              <w:rPr>
                <w:sz w:val="18"/>
                <w:szCs w:val="18"/>
                <w:vertAlign w:val="superscript"/>
                <w:lang w:val="ru-RU"/>
              </w:rPr>
              <w:tab/>
            </w:r>
            <w:r w:rsidRPr="00AE1078">
              <w:rPr>
                <w:sz w:val="18"/>
                <w:szCs w:val="18"/>
                <w:lang w:val="ru-RU"/>
              </w:rPr>
              <w:t xml:space="preserve">Любительские полосы внутри указанных диапазонов частот соответствуют Статье </w:t>
            </w:r>
            <w:r w:rsidRPr="00AE1078">
              <w:rPr>
                <w:b/>
                <w:bCs/>
                <w:sz w:val="18"/>
                <w:szCs w:val="18"/>
                <w:lang w:val="ru-RU"/>
              </w:rPr>
              <w:t>5</w:t>
            </w:r>
            <w:r w:rsidRPr="00AE1078">
              <w:rPr>
                <w:sz w:val="18"/>
                <w:szCs w:val="18"/>
                <w:lang w:val="ru-RU"/>
              </w:rPr>
              <w:t xml:space="preserve"> РР.</w:t>
            </w:r>
          </w:p>
          <w:p w:rsidR="007C0BB2" w:rsidRPr="00AE1078" w:rsidRDefault="007C0BB2" w:rsidP="006C1D9C">
            <w:pPr>
              <w:pStyle w:val="Tablelegend"/>
              <w:rPr>
                <w:sz w:val="18"/>
                <w:szCs w:val="18"/>
                <w:lang w:val="ru-RU"/>
              </w:rPr>
            </w:pPr>
            <w:r w:rsidRPr="00AE1078">
              <w:rPr>
                <w:sz w:val="18"/>
                <w:szCs w:val="18"/>
                <w:vertAlign w:val="superscript"/>
                <w:lang w:val="ru-RU"/>
              </w:rPr>
              <w:t xml:space="preserve">(2) </w:t>
            </w:r>
            <w:r w:rsidRPr="00AE1078">
              <w:rPr>
                <w:sz w:val="18"/>
                <w:szCs w:val="18"/>
                <w:vertAlign w:val="superscript"/>
                <w:lang w:val="ru-RU"/>
              </w:rPr>
              <w:tab/>
            </w:r>
            <w:r w:rsidRPr="00AE1078">
              <w:rPr>
                <w:sz w:val="18"/>
                <w:szCs w:val="18"/>
                <w:lang w:val="ru-RU"/>
              </w:rPr>
              <w:t xml:space="preserve">Максимальные мощности определяются каждой администрацией. </w:t>
            </w:r>
            <w:r w:rsidR="00E65C42" w:rsidRPr="00AE1078">
              <w:rPr>
                <w:sz w:val="18"/>
                <w:szCs w:val="18"/>
                <w:lang w:val="ru-RU"/>
              </w:rPr>
              <w:t>Максимальн</w:t>
            </w:r>
            <w:r w:rsidR="006C1D9C" w:rsidRPr="00AE1078">
              <w:rPr>
                <w:sz w:val="18"/>
                <w:szCs w:val="18"/>
                <w:lang w:val="ru-RU"/>
              </w:rPr>
              <w:t>ые</w:t>
            </w:r>
            <w:r w:rsidR="00E65C42" w:rsidRPr="00AE1078">
              <w:rPr>
                <w:sz w:val="18"/>
                <w:szCs w:val="18"/>
                <w:lang w:val="ru-RU"/>
              </w:rPr>
              <w:t xml:space="preserve"> мощност</w:t>
            </w:r>
            <w:r w:rsidR="006C1D9C" w:rsidRPr="00AE1078">
              <w:rPr>
                <w:sz w:val="18"/>
                <w:szCs w:val="18"/>
                <w:lang w:val="ru-RU"/>
              </w:rPr>
              <w:t>и</w:t>
            </w:r>
            <w:r w:rsidR="00E65C42" w:rsidRPr="00AE1078">
              <w:rPr>
                <w:sz w:val="18"/>
                <w:szCs w:val="18"/>
                <w:lang w:val="ru-RU"/>
              </w:rPr>
              <w:t xml:space="preserve"> для полос выше 24</w:t>
            </w:r>
            <w:r w:rsidR="00447206" w:rsidRPr="00AE1078">
              <w:rPr>
                <w:sz w:val="18"/>
                <w:szCs w:val="18"/>
                <w:lang w:val="ru-RU"/>
              </w:rPr>
              <w:t>–</w:t>
            </w:r>
            <w:r w:rsidR="00E65C42" w:rsidRPr="00AE1078">
              <w:rPr>
                <w:sz w:val="18"/>
                <w:szCs w:val="18"/>
                <w:lang w:val="ru-RU"/>
              </w:rPr>
              <w:t>250 ГГц, как правило, ограничен</w:t>
            </w:r>
            <w:r w:rsidR="006C1D9C" w:rsidRPr="00AE1078">
              <w:rPr>
                <w:sz w:val="18"/>
                <w:szCs w:val="18"/>
                <w:lang w:val="ru-RU"/>
              </w:rPr>
              <w:t>ы</w:t>
            </w:r>
            <w:r w:rsidR="00E65C42" w:rsidRPr="00AE1078">
              <w:rPr>
                <w:sz w:val="18"/>
                <w:szCs w:val="18"/>
                <w:lang w:val="ru-RU"/>
              </w:rPr>
              <w:t xml:space="preserve"> параметрам</w:t>
            </w:r>
            <w:r w:rsidR="006C1D9C" w:rsidRPr="00AE1078">
              <w:rPr>
                <w:sz w:val="18"/>
                <w:szCs w:val="18"/>
                <w:lang w:val="ru-RU"/>
              </w:rPr>
              <w:t>и имеющегося оборудования, их</w:t>
            </w:r>
            <w:r w:rsidR="00E65C42" w:rsidRPr="00AE1078">
              <w:rPr>
                <w:sz w:val="18"/>
                <w:szCs w:val="18"/>
                <w:lang w:val="ru-RU"/>
              </w:rPr>
              <w:t xml:space="preserve"> </w:t>
            </w:r>
            <w:r w:rsidR="006C1D9C" w:rsidRPr="00AE1078">
              <w:rPr>
                <w:sz w:val="18"/>
                <w:szCs w:val="18"/>
                <w:lang w:val="ru-RU"/>
              </w:rPr>
              <w:t xml:space="preserve">значение обычно </w:t>
            </w:r>
            <w:r w:rsidR="00E65C42" w:rsidRPr="00AE1078">
              <w:rPr>
                <w:sz w:val="18"/>
                <w:szCs w:val="18"/>
                <w:lang w:val="ru-RU"/>
              </w:rPr>
              <w:t xml:space="preserve">ниже разрешенного администрацией. </w:t>
            </w:r>
            <w:r w:rsidRPr="00AE1078">
              <w:rPr>
                <w:sz w:val="18"/>
                <w:szCs w:val="18"/>
                <w:lang w:val="ru-RU"/>
              </w:rPr>
              <w:t xml:space="preserve">Ограничения рабочего цикла могут отразиться на используемой мощности передатчика. </w:t>
            </w:r>
          </w:p>
          <w:p w:rsidR="007C0BB2" w:rsidRPr="00AE1078" w:rsidRDefault="007C0BB2" w:rsidP="0065613F">
            <w:pPr>
              <w:pStyle w:val="Tablelegend"/>
              <w:rPr>
                <w:sz w:val="18"/>
                <w:szCs w:val="18"/>
                <w:lang w:val="ru-RU"/>
              </w:rPr>
            </w:pPr>
            <w:r w:rsidRPr="00AE1078">
              <w:rPr>
                <w:sz w:val="18"/>
                <w:szCs w:val="18"/>
                <w:vertAlign w:val="superscript"/>
                <w:lang w:val="ru-RU"/>
              </w:rPr>
              <w:t xml:space="preserve">(3) </w:t>
            </w:r>
            <w:r w:rsidRPr="00AE1078">
              <w:rPr>
                <w:sz w:val="18"/>
                <w:szCs w:val="18"/>
                <w:vertAlign w:val="superscript"/>
                <w:lang w:val="ru-RU"/>
              </w:rPr>
              <w:tab/>
            </w:r>
            <w:proofErr w:type="gramStart"/>
            <w:r w:rsidRPr="00AE1078">
              <w:rPr>
                <w:sz w:val="18"/>
                <w:szCs w:val="18"/>
                <w:lang w:val="ru-RU"/>
              </w:rPr>
              <w:t>В</w:t>
            </w:r>
            <w:proofErr w:type="gramEnd"/>
            <w:r w:rsidRPr="00AE1078">
              <w:rPr>
                <w:sz w:val="18"/>
                <w:szCs w:val="18"/>
                <w:lang w:val="ru-RU"/>
              </w:rPr>
              <w:t xml:space="preserve"> некоторых случаях может быть ограничена в </w:t>
            </w:r>
            <w:r w:rsidR="006C1D9C" w:rsidRPr="00AE1078">
              <w:rPr>
                <w:sz w:val="18"/>
                <w:szCs w:val="18"/>
                <w:lang w:val="ru-RU"/>
              </w:rPr>
              <w:t xml:space="preserve">соответствии со </w:t>
            </w:r>
            <w:r w:rsidRPr="00AE1078">
              <w:rPr>
                <w:sz w:val="18"/>
                <w:szCs w:val="18"/>
                <w:lang w:val="ru-RU"/>
              </w:rPr>
              <w:t>Статье</w:t>
            </w:r>
            <w:r w:rsidR="006C1D9C" w:rsidRPr="00AE1078">
              <w:rPr>
                <w:sz w:val="18"/>
                <w:szCs w:val="18"/>
                <w:lang w:val="ru-RU"/>
              </w:rPr>
              <w:t>й</w:t>
            </w:r>
            <w:r w:rsidRPr="00AE1078">
              <w:rPr>
                <w:sz w:val="18"/>
                <w:szCs w:val="18"/>
                <w:lang w:val="ru-RU"/>
              </w:rPr>
              <w:t xml:space="preserve"> </w:t>
            </w:r>
            <w:r w:rsidRPr="00AE1078">
              <w:rPr>
                <w:b/>
                <w:bCs/>
                <w:sz w:val="18"/>
                <w:szCs w:val="18"/>
                <w:lang w:val="ru-RU"/>
              </w:rPr>
              <w:t>5</w:t>
            </w:r>
            <w:r w:rsidRPr="00AE1078">
              <w:rPr>
                <w:sz w:val="18"/>
                <w:szCs w:val="18"/>
                <w:lang w:val="ru-RU"/>
              </w:rPr>
              <w:t xml:space="preserve"> РР.</w:t>
            </w:r>
          </w:p>
          <w:p w:rsidR="007C0BB2" w:rsidRPr="00AE1078" w:rsidRDefault="007C0BB2" w:rsidP="00E65C42">
            <w:pPr>
              <w:pStyle w:val="Tablelegend"/>
              <w:rPr>
                <w:snapToGrid w:val="0"/>
                <w:lang w:val="ru-RU"/>
              </w:rPr>
            </w:pPr>
            <w:r w:rsidRPr="00AE1078">
              <w:rPr>
                <w:sz w:val="18"/>
                <w:szCs w:val="18"/>
                <w:vertAlign w:val="superscript"/>
                <w:lang w:val="ru-RU"/>
              </w:rPr>
              <w:t xml:space="preserve">(4) </w:t>
            </w:r>
            <w:r w:rsidRPr="00AE1078">
              <w:rPr>
                <w:sz w:val="18"/>
                <w:szCs w:val="18"/>
                <w:vertAlign w:val="superscript"/>
                <w:lang w:val="ru-RU"/>
              </w:rPr>
              <w:tab/>
            </w:r>
            <w:r w:rsidRPr="00AE1078">
              <w:rPr>
                <w:sz w:val="18"/>
                <w:szCs w:val="18"/>
                <w:lang w:val="ru-RU"/>
              </w:rPr>
              <w:t xml:space="preserve">Коэффициенты шума приемников для полос выше 50 МГц предполагают использование предварительных малошумящих усилителей. </w:t>
            </w:r>
          </w:p>
        </w:tc>
      </w:tr>
    </w:tbl>
    <w:p w:rsidR="00E65C42" w:rsidRPr="00AE1078" w:rsidRDefault="00E65C42" w:rsidP="007C0BB2">
      <w:pPr>
        <w:pStyle w:val="Tablehead"/>
        <w:rPr>
          <w:lang w:val="ru-RU"/>
        </w:rPr>
      </w:pPr>
    </w:p>
    <w:p w:rsidR="00E65C42" w:rsidRPr="00AE1078" w:rsidRDefault="00E65C42">
      <w:pPr>
        <w:tabs>
          <w:tab w:val="clear" w:pos="794"/>
          <w:tab w:val="clear" w:pos="1191"/>
          <w:tab w:val="clear" w:pos="1588"/>
          <w:tab w:val="clear" w:pos="1985"/>
        </w:tabs>
        <w:overflowPunct/>
        <w:autoSpaceDE/>
        <w:autoSpaceDN/>
        <w:adjustRightInd/>
        <w:spacing w:before="0"/>
        <w:jc w:val="left"/>
        <w:textAlignment w:val="auto"/>
        <w:rPr>
          <w:b/>
          <w:sz w:val="20"/>
          <w:lang w:val="ru-RU"/>
        </w:rPr>
      </w:pPr>
      <w:r w:rsidRPr="00AE1078">
        <w:rPr>
          <w:lang w:val="ru-RU"/>
        </w:rPr>
        <w:br w:type="page"/>
      </w:r>
    </w:p>
    <w:p w:rsidR="007C0BB2" w:rsidRPr="00AE1078" w:rsidRDefault="00E65C42" w:rsidP="007C0BB2">
      <w:pPr>
        <w:pStyle w:val="Tablehead"/>
        <w:rPr>
          <w:b w:val="0"/>
          <w:sz w:val="22"/>
          <w:lang w:val="ru-RU"/>
        </w:rPr>
      </w:pPr>
      <w:r w:rsidRPr="00AE1078">
        <w:rPr>
          <w:b w:val="0"/>
          <w:sz w:val="22"/>
          <w:lang w:val="ru-RU"/>
        </w:rPr>
        <w:lastRenderedPageBreak/>
        <w:t>ТАБЛИЦА 4</w:t>
      </w:r>
    </w:p>
    <w:p w:rsidR="0065613F" w:rsidRPr="00AE1078" w:rsidRDefault="0065613F" w:rsidP="008B01D5">
      <w:pPr>
        <w:pStyle w:val="Tabletitle"/>
        <w:rPr>
          <w:lang w:val="ru-RU"/>
        </w:rPr>
      </w:pPr>
      <w:r w:rsidRPr="00AE1078">
        <w:rPr>
          <w:lang w:val="ru-RU"/>
        </w:rPr>
        <w:t xml:space="preserve">Характеристики любительских </w:t>
      </w:r>
      <w:r w:rsidR="005F1562" w:rsidRPr="00AE1078">
        <w:rPr>
          <w:lang w:val="ru-RU"/>
        </w:rPr>
        <w:t>систем</w:t>
      </w:r>
      <w:r w:rsidRPr="00AE1078">
        <w:rPr>
          <w:lang w:val="ru-RU"/>
        </w:rPr>
        <w:t>, работающих в полосах частот 135,7–137,8 кГц и 472–479 кГц</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02"/>
        <w:gridCol w:w="2585"/>
        <w:gridCol w:w="2586"/>
        <w:gridCol w:w="2586"/>
      </w:tblGrid>
      <w:tr w:rsidR="0065613F" w:rsidRPr="00AE1078" w:rsidTr="007B787A">
        <w:trPr>
          <w:jc w:val="center"/>
        </w:trPr>
        <w:tc>
          <w:tcPr>
            <w:tcW w:w="6184" w:type="dxa"/>
          </w:tcPr>
          <w:p w:rsidR="0065613F" w:rsidRPr="00AE1078" w:rsidRDefault="0065613F" w:rsidP="0065613F">
            <w:pPr>
              <w:pStyle w:val="Tablehead"/>
              <w:rPr>
                <w:snapToGrid w:val="0"/>
                <w:sz w:val="18"/>
                <w:szCs w:val="18"/>
                <w:lang w:val="ru-RU"/>
              </w:rPr>
            </w:pPr>
            <w:r w:rsidRPr="00AE1078">
              <w:rPr>
                <w:snapToGrid w:val="0"/>
                <w:sz w:val="18"/>
                <w:szCs w:val="18"/>
                <w:lang w:val="ru-RU"/>
              </w:rPr>
              <w:t>Параметр</w:t>
            </w:r>
          </w:p>
        </w:tc>
        <w:tc>
          <w:tcPr>
            <w:tcW w:w="7160" w:type="dxa"/>
            <w:gridSpan w:val="3"/>
          </w:tcPr>
          <w:p w:rsidR="0065613F" w:rsidRPr="00AE1078" w:rsidRDefault="0065613F" w:rsidP="0065613F">
            <w:pPr>
              <w:pStyle w:val="Tablehead"/>
              <w:rPr>
                <w:snapToGrid w:val="0"/>
                <w:sz w:val="18"/>
                <w:szCs w:val="18"/>
                <w:lang w:val="ru-RU"/>
              </w:rPr>
            </w:pPr>
            <w:r w:rsidRPr="00AE1078">
              <w:rPr>
                <w:snapToGrid w:val="0"/>
                <w:sz w:val="18"/>
                <w:szCs w:val="18"/>
                <w:lang w:val="ru-RU"/>
              </w:rPr>
              <w:t>Значение</w:t>
            </w:r>
          </w:p>
        </w:tc>
      </w:tr>
      <w:tr w:rsidR="0068267A" w:rsidRPr="00AE1078" w:rsidTr="007B787A">
        <w:trPr>
          <w:jc w:val="center"/>
        </w:trPr>
        <w:tc>
          <w:tcPr>
            <w:tcW w:w="6184" w:type="dxa"/>
          </w:tcPr>
          <w:p w:rsidR="0068267A" w:rsidRPr="00AE1078" w:rsidRDefault="0068267A" w:rsidP="0065613F">
            <w:pPr>
              <w:pStyle w:val="Tabletext"/>
              <w:keepNext/>
              <w:rPr>
                <w:snapToGrid w:val="0"/>
                <w:sz w:val="18"/>
                <w:szCs w:val="18"/>
                <w:lang w:val="ru-RU"/>
              </w:rPr>
            </w:pPr>
            <w:r w:rsidRPr="00AE1078">
              <w:rPr>
                <w:bCs/>
                <w:snapToGrid w:val="0"/>
                <w:sz w:val="18"/>
                <w:szCs w:val="18"/>
                <w:lang w:val="ru-RU"/>
              </w:rPr>
              <w:t>Режим работы</w:t>
            </w:r>
          </w:p>
        </w:tc>
        <w:tc>
          <w:tcPr>
            <w:tcW w:w="2386" w:type="dxa"/>
          </w:tcPr>
          <w:p w:rsidR="0068267A" w:rsidRPr="00AE1078" w:rsidRDefault="0068267A" w:rsidP="0065613F">
            <w:pPr>
              <w:pStyle w:val="Tabletext"/>
              <w:keepNext/>
              <w:jc w:val="center"/>
              <w:rPr>
                <w:bCs/>
                <w:snapToGrid w:val="0"/>
                <w:sz w:val="18"/>
                <w:szCs w:val="18"/>
                <w:lang w:val="ru-RU"/>
              </w:rPr>
            </w:pPr>
            <w:r w:rsidRPr="00AE1078">
              <w:rPr>
                <w:bCs/>
                <w:snapToGrid w:val="0"/>
                <w:color w:val="000000"/>
                <w:sz w:val="18"/>
                <w:szCs w:val="18"/>
                <w:lang w:val="ru-RU"/>
              </w:rPr>
              <w:t>Незатухающая волна (CW) Морзе, 10–50 Бод</w:t>
            </w:r>
          </w:p>
        </w:tc>
        <w:tc>
          <w:tcPr>
            <w:tcW w:w="2387" w:type="dxa"/>
          </w:tcPr>
          <w:p w:rsidR="0068267A" w:rsidRPr="00AE1078" w:rsidRDefault="0068267A" w:rsidP="00C77F50">
            <w:pPr>
              <w:pStyle w:val="Tabletext"/>
              <w:keepNext/>
              <w:jc w:val="center"/>
              <w:rPr>
                <w:snapToGrid w:val="0"/>
                <w:sz w:val="18"/>
                <w:szCs w:val="18"/>
                <w:lang w:val="ru-RU"/>
              </w:rPr>
            </w:pPr>
            <w:r w:rsidRPr="00AE1078">
              <w:rPr>
                <w:snapToGrid w:val="0"/>
                <w:sz w:val="18"/>
                <w:szCs w:val="18"/>
                <w:lang w:val="ru-RU"/>
              </w:rPr>
              <w:t>Медленная волна Морзе</w:t>
            </w:r>
            <w:r w:rsidR="00C77F50" w:rsidRPr="00AE1078">
              <w:rPr>
                <w:snapToGrid w:val="0"/>
                <w:sz w:val="18"/>
                <w:szCs w:val="18"/>
                <w:lang w:val="ru-RU"/>
              </w:rPr>
              <w:t xml:space="preserve"> </w:t>
            </w:r>
            <w:r w:rsidRPr="00AE1078">
              <w:rPr>
                <w:snapToGrid w:val="0"/>
                <w:lang w:val="ru-RU"/>
              </w:rPr>
              <w:t>≤ 1</w:t>
            </w:r>
            <w:r w:rsidRPr="00AE1078">
              <w:rPr>
                <w:snapToGrid w:val="0"/>
                <w:color w:val="000000"/>
                <w:lang w:val="ru-RU"/>
              </w:rPr>
              <w:t xml:space="preserve"> Бод CW</w:t>
            </w:r>
          </w:p>
        </w:tc>
        <w:tc>
          <w:tcPr>
            <w:tcW w:w="2387" w:type="dxa"/>
          </w:tcPr>
          <w:p w:rsidR="0068267A" w:rsidRPr="00AE1078" w:rsidRDefault="0068267A" w:rsidP="0065613F">
            <w:pPr>
              <w:pStyle w:val="Tabletext"/>
              <w:keepNext/>
              <w:jc w:val="center"/>
              <w:rPr>
                <w:snapToGrid w:val="0"/>
                <w:sz w:val="18"/>
                <w:szCs w:val="18"/>
                <w:lang w:val="ru-RU"/>
              </w:rPr>
            </w:pPr>
            <w:r w:rsidRPr="00AE1078">
              <w:rPr>
                <w:snapToGrid w:val="0"/>
                <w:sz w:val="18"/>
                <w:szCs w:val="18"/>
                <w:lang w:val="ru-RU"/>
              </w:rPr>
              <w:t>Режимы со слабым сигналом</w:t>
            </w:r>
            <w:r w:rsidRPr="00AE1078">
              <w:rPr>
                <w:snapToGrid w:val="0"/>
                <w:color w:val="000000"/>
                <w:sz w:val="18"/>
                <w:szCs w:val="18"/>
                <w:vertAlign w:val="superscript"/>
                <w:lang w:val="ru-RU"/>
              </w:rPr>
              <w:t>(1)</w:t>
            </w:r>
          </w:p>
        </w:tc>
      </w:tr>
      <w:tr w:rsidR="0068267A" w:rsidRPr="00AE1078" w:rsidTr="007B787A">
        <w:trPr>
          <w:jc w:val="center"/>
        </w:trPr>
        <w:tc>
          <w:tcPr>
            <w:tcW w:w="6184" w:type="dxa"/>
          </w:tcPr>
          <w:p w:rsidR="0068267A" w:rsidRPr="00AE1078" w:rsidRDefault="0068267A" w:rsidP="0068267A">
            <w:pPr>
              <w:pStyle w:val="Tabletext"/>
              <w:keepNext/>
              <w:jc w:val="left"/>
              <w:rPr>
                <w:snapToGrid w:val="0"/>
                <w:sz w:val="18"/>
                <w:szCs w:val="18"/>
                <w:lang w:val="ru-RU"/>
              </w:rPr>
            </w:pPr>
            <w:r w:rsidRPr="00AE1078">
              <w:rPr>
                <w:snapToGrid w:val="0"/>
                <w:sz w:val="18"/>
                <w:szCs w:val="18"/>
                <w:lang w:val="ru-RU"/>
              </w:rPr>
              <w:t>Необходимая ширина полосы частот и класс излучения (позывной излучения)</w:t>
            </w:r>
          </w:p>
        </w:tc>
        <w:tc>
          <w:tcPr>
            <w:tcW w:w="2386" w:type="dxa"/>
            <w:vAlign w:val="center"/>
          </w:tcPr>
          <w:p w:rsidR="0068267A" w:rsidRPr="00AE1078" w:rsidRDefault="0068267A" w:rsidP="0068267A">
            <w:pPr>
              <w:pStyle w:val="Tabletext"/>
              <w:jc w:val="center"/>
              <w:rPr>
                <w:bCs/>
                <w:snapToGrid w:val="0"/>
                <w:color w:val="000000"/>
                <w:sz w:val="18"/>
                <w:szCs w:val="18"/>
                <w:lang w:val="ru-RU"/>
              </w:rPr>
            </w:pPr>
            <w:r w:rsidRPr="00AE1078">
              <w:rPr>
                <w:bCs/>
                <w:snapToGrid w:val="0"/>
                <w:color w:val="000000"/>
                <w:sz w:val="18"/>
                <w:szCs w:val="18"/>
                <w:lang w:val="ru-RU"/>
              </w:rPr>
              <w:t>150HA1A, 150HJ2A</w:t>
            </w:r>
          </w:p>
        </w:tc>
        <w:tc>
          <w:tcPr>
            <w:tcW w:w="2387" w:type="dxa"/>
            <w:vAlign w:val="center"/>
          </w:tcPr>
          <w:p w:rsidR="0068267A" w:rsidRPr="00AE1078" w:rsidRDefault="0068267A" w:rsidP="0068267A">
            <w:pPr>
              <w:pStyle w:val="Tabletext"/>
              <w:jc w:val="center"/>
              <w:rPr>
                <w:bCs/>
                <w:snapToGrid w:val="0"/>
                <w:color w:val="000000"/>
                <w:sz w:val="18"/>
                <w:szCs w:val="18"/>
                <w:lang w:val="ru-RU"/>
              </w:rPr>
            </w:pPr>
            <w:r w:rsidRPr="00AE1078">
              <w:rPr>
                <w:bCs/>
                <w:snapToGrid w:val="0"/>
                <w:color w:val="000000"/>
                <w:sz w:val="18"/>
                <w:szCs w:val="18"/>
                <w:lang w:val="ru-RU"/>
              </w:rPr>
              <w:t>1H00A1B, 1H00J2B</w:t>
            </w:r>
          </w:p>
        </w:tc>
        <w:tc>
          <w:tcPr>
            <w:tcW w:w="2387" w:type="dxa"/>
            <w:vAlign w:val="center"/>
          </w:tcPr>
          <w:p w:rsidR="0068267A" w:rsidRPr="00AE1078" w:rsidRDefault="0068267A" w:rsidP="0068267A">
            <w:pPr>
              <w:pStyle w:val="Tabletext"/>
              <w:jc w:val="center"/>
              <w:rPr>
                <w:bCs/>
                <w:snapToGrid w:val="0"/>
                <w:color w:val="000000"/>
                <w:sz w:val="18"/>
                <w:szCs w:val="18"/>
                <w:lang w:val="ru-RU"/>
              </w:rPr>
            </w:pPr>
            <w:r w:rsidRPr="00AE1078">
              <w:rPr>
                <w:bCs/>
                <w:snapToGrid w:val="0"/>
                <w:color w:val="000000"/>
                <w:sz w:val="18"/>
                <w:szCs w:val="18"/>
                <w:lang w:val="ru-RU"/>
              </w:rPr>
              <w:t xml:space="preserve">2H00A1D, 2H00F1D </w:t>
            </w:r>
            <w:r w:rsidRPr="00AE1078">
              <w:rPr>
                <w:bCs/>
                <w:snapToGrid w:val="0"/>
                <w:color w:val="000000"/>
                <w:sz w:val="18"/>
                <w:szCs w:val="18"/>
                <w:lang w:val="ru-RU"/>
              </w:rPr>
              <w:br/>
              <w:t>2H00J2D</w:t>
            </w:r>
          </w:p>
        </w:tc>
      </w:tr>
      <w:tr w:rsidR="0068267A" w:rsidRPr="00AE1078" w:rsidTr="007B787A">
        <w:trPr>
          <w:jc w:val="center"/>
        </w:trPr>
        <w:tc>
          <w:tcPr>
            <w:tcW w:w="6184" w:type="dxa"/>
          </w:tcPr>
          <w:p w:rsidR="0068267A" w:rsidRPr="00AE1078" w:rsidRDefault="006C1D9C" w:rsidP="0065613F">
            <w:pPr>
              <w:pStyle w:val="Tabletext"/>
              <w:rPr>
                <w:snapToGrid w:val="0"/>
                <w:sz w:val="18"/>
                <w:szCs w:val="18"/>
                <w:lang w:val="ru-RU"/>
              </w:rPr>
            </w:pPr>
            <w:r w:rsidRPr="00AE1078">
              <w:rPr>
                <w:snapToGrid w:val="0"/>
                <w:color w:val="000000"/>
                <w:sz w:val="18"/>
                <w:szCs w:val="18"/>
                <w:lang w:val="ru-RU"/>
              </w:rPr>
              <w:t>Типичная м</w:t>
            </w:r>
            <w:r w:rsidR="0068267A" w:rsidRPr="00AE1078">
              <w:rPr>
                <w:snapToGrid w:val="0"/>
                <w:color w:val="000000"/>
                <w:sz w:val="18"/>
                <w:szCs w:val="18"/>
                <w:lang w:val="ru-RU"/>
              </w:rPr>
              <w:t xml:space="preserve">ощность </w:t>
            </w:r>
            <w:r w:rsidRPr="00AE1078">
              <w:rPr>
                <w:snapToGrid w:val="0"/>
                <w:color w:val="000000"/>
                <w:sz w:val="18"/>
                <w:szCs w:val="18"/>
                <w:lang w:val="ru-RU"/>
              </w:rPr>
              <w:t xml:space="preserve">передатчика </w:t>
            </w:r>
            <w:r w:rsidR="0068267A" w:rsidRPr="00AE1078">
              <w:rPr>
                <w:snapToGrid w:val="0"/>
                <w:color w:val="000000"/>
                <w:sz w:val="18"/>
                <w:szCs w:val="18"/>
                <w:lang w:val="ru-RU"/>
              </w:rPr>
              <w:t>(</w:t>
            </w:r>
            <w:proofErr w:type="spellStart"/>
            <w:r w:rsidR="0068267A" w:rsidRPr="00AE1078">
              <w:rPr>
                <w:snapToGrid w:val="0"/>
                <w:color w:val="000000"/>
                <w:sz w:val="18"/>
                <w:szCs w:val="18"/>
                <w:lang w:val="ru-RU"/>
              </w:rPr>
              <w:t>дБВт</w:t>
            </w:r>
            <w:proofErr w:type="spellEnd"/>
            <w:r w:rsidR="0068267A" w:rsidRPr="00AE1078">
              <w:rPr>
                <w:snapToGrid w:val="0"/>
                <w:color w:val="000000"/>
                <w:sz w:val="18"/>
                <w:szCs w:val="18"/>
                <w:lang w:val="ru-RU"/>
              </w:rPr>
              <w:t>)</w:t>
            </w:r>
          </w:p>
        </w:tc>
        <w:tc>
          <w:tcPr>
            <w:tcW w:w="7160" w:type="dxa"/>
            <w:gridSpan w:val="3"/>
          </w:tcPr>
          <w:p w:rsidR="0068267A" w:rsidRPr="00AE1078" w:rsidRDefault="0068267A" w:rsidP="0065613F">
            <w:pPr>
              <w:pStyle w:val="Tabletext"/>
              <w:keepNext/>
              <w:jc w:val="center"/>
              <w:rPr>
                <w:snapToGrid w:val="0"/>
                <w:sz w:val="18"/>
                <w:szCs w:val="18"/>
                <w:lang w:val="ru-RU"/>
              </w:rPr>
            </w:pPr>
            <w:r w:rsidRPr="00AE1078">
              <w:rPr>
                <w:snapToGrid w:val="0"/>
                <w:sz w:val="18"/>
                <w:szCs w:val="18"/>
                <w:lang w:val="ru-RU"/>
              </w:rPr>
              <w:t>20</w:t>
            </w:r>
          </w:p>
        </w:tc>
      </w:tr>
      <w:tr w:rsidR="0068267A" w:rsidRPr="00AE1078" w:rsidTr="007B787A">
        <w:trPr>
          <w:jc w:val="center"/>
        </w:trPr>
        <w:tc>
          <w:tcPr>
            <w:tcW w:w="6184" w:type="dxa"/>
          </w:tcPr>
          <w:p w:rsidR="0068267A" w:rsidRPr="00AE1078" w:rsidRDefault="0068267A" w:rsidP="0065613F">
            <w:pPr>
              <w:pStyle w:val="Tabletext"/>
              <w:rPr>
                <w:snapToGrid w:val="0"/>
                <w:sz w:val="18"/>
                <w:szCs w:val="18"/>
                <w:lang w:val="ru-RU"/>
              </w:rPr>
            </w:pPr>
            <w:r w:rsidRPr="00AE1078">
              <w:rPr>
                <w:snapToGrid w:val="0"/>
                <w:sz w:val="18"/>
                <w:szCs w:val="18"/>
                <w:lang w:val="ru-RU"/>
              </w:rPr>
              <w:t>Потери в фидерной линии (дБ)</w:t>
            </w:r>
          </w:p>
        </w:tc>
        <w:tc>
          <w:tcPr>
            <w:tcW w:w="7160" w:type="dxa"/>
            <w:gridSpan w:val="3"/>
          </w:tcPr>
          <w:p w:rsidR="0068267A" w:rsidRPr="00AE1078" w:rsidRDefault="0068267A" w:rsidP="0065613F">
            <w:pPr>
              <w:pStyle w:val="Tabletext"/>
              <w:keepNext/>
              <w:jc w:val="center"/>
              <w:rPr>
                <w:snapToGrid w:val="0"/>
                <w:sz w:val="18"/>
                <w:szCs w:val="18"/>
                <w:lang w:val="ru-RU"/>
              </w:rPr>
            </w:pPr>
            <w:r w:rsidRPr="00AE1078">
              <w:rPr>
                <w:snapToGrid w:val="0"/>
                <w:sz w:val="18"/>
                <w:szCs w:val="18"/>
                <w:lang w:val="ru-RU"/>
              </w:rPr>
              <w:t>Незначительные</w:t>
            </w:r>
          </w:p>
        </w:tc>
      </w:tr>
      <w:tr w:rsidR="0068267A" w:rsidRPr="00AE1078" w:rsidTr="007B787A">
        <w:trPr>
          <w:jc w:val="center"/>
        </w:trPr>
        <w:tc>
          <w:tcPr>
            <w:tcW w:w="6184" w:type="dxa"/>
          </w:tcPr>
          <w:p w:rsidR="0068267A" w:rsidRPr="00AE1078" w:rsidRDefault="0068267A" w:rsidP="0065613F">
            <w:pPr>
              <w:pStyle w:val="Tabletext"/>
              <w:jc w:val="left"/>
              <w:rPr>
                <w:snapToGrid w:val="0"/>
                <w:sz w:val="18"/>
                <w:szCs w:val="18"/>
                <w:lang w:val="ru-RU"/>
              </w:rPr>
            </w:pPr>
            <w:r w:rsidRPr="00AE1078">
              <w:rPr>
                <w:snapToGrid w:val="0"/>
                <w:sz w:val="18"/>
                <w:szCs w:val="18"/>
                <w:lang w:val="ru-RU"/>
              </w:rPr>
              <w:t>Коэффициент усиления передающей антенны (</w:t>
            </w:r>
            <w:proofErr w:type="spellStart"/>
            <w:r w:rsidRPr="00AE1078">
              <w:rPr>
                <w:snapToGrid w:val="0"/>
                <w:sz w:val="18"/>
                <w:szCs w:val="18"/>
                <w:lang w:val="ru-RU"/>
              </w:rPr>
              <w:t>дБи</w:t>
            </w:r>
            <w:proofErr w:type="spellEnd"/>
            <w:r w:rsidRPr="00AE1078">
              <w:rPr>
                <w:snapToGrid w:val="0"/>
                <w:sz w:val="18"/>
                <w:szCs w:val="18"/>
                <w:lang w:val="ru-RU"/>
              </w:rPr>
              <w:t>)</w:t>
            </w:r>
          </w:p>
        </w:tc>
        <w:tc>
          <w:tcPr>
            <w:tcW w:w="7160" w:type="dxa"/>
            <w:gridSpan w:val="3"/>
          </w:tcPr>
          <w:p w:rsidR="0068267A" w:rsidRPr="00AE1078" w:rsidRDefault="00FE66B8" w:rsidP="0065613F">
            <w:pPr>
              <w:pStyle w:val="Tabletext"/>
              <w:keepNext/>
              <w:jc w:val="center"/>
              <w:rPr>
                <w:snapToGrid w:val="0"/>
                <w:sz w:val="18"/>
                <w:szCs w:val="18"/>
                <w:lang w:val="ru-RU"/>
              </w:rPr>
            </w:pPr>
            <w:r w:rsidRPr="00AE1078">
              <w:rPr>
                <w:snapToGrid w:val="0"/>
                <w:sz w:val="18"/>
                <w:szCs w:val="18"/>
                <w:lang w:val="ru-RU"/>
              </w:rPr>
              <w:t>от −40 до −</w:t>
            </w:r>
            <w:r w:rsidR="0068267A" w:rsidRPr="00AE1078">
              <w:rPr>
                <w:snapToGrid w:val="0"/>
                <w:sz w:val="18"/>
                <w:szCs w:val="18"/>
                <w:lang w:val="ru-RU"/>
              </w:rPr>
              <w:t>10</w:t>
            </w:r>
          </w:p>
        </w:tc>
      </w:tr>
      <w:tr w:rsidR="0068267A" w:rsidRPr="00AE1078" w:rsidTr="007B787A">
        <w:trPr>
          <w:jc w:val="center"/>
        </w:trPr>
        <w:tc>
          <w:tcPr>
            <w:tcW w:w="6184" w:type="dxa"/>
          </w:tcPr>
          <w:p w:rsidR="0068267A" w:rsidRPr="00AE1078" w:rsidRDefault="006A6665" w:rsidP="0065613F">
            <w:pPr>
              <w:pStyle w:val="Tabletext"/>
              <w:rPr>
                <w:snapToGrid w:val="0"/>
                <w:sz w:val="18"/>
                <w:szCs w:val="18"/>
                <w:lang w:val="ru-RU"/>
              </w:rPr>
            </w:pPr>
            <w:r w:rsidRPr="00AE1078">
              <w:rPr>
                <w:snapToGrid w:val="0"/>
                <w:color w:val="000000"/>
                <w:sz w:val="18"/>
                <w:szCs w:val="18"/>
                <w:lang w:val="ru-RU"/>
              </w:rPr>
              <w:t xml:space="preserve">Максимальная </w:t>
            </w:r>
            <w:proofErr w:type="spellStart"/>
            <w:r w:rsidR="0068267A" w:rsidRPr="00AE1078">
              <w:rPr>
                <w:snapToGrid w:val="0"/>
                <w:color w:val="000000"/>
                <w:sz w:val="18"/>
                <w:szCs w:val="18"/>
                <w:lang w:val="ru-RU"/>
              </w:rPr>
              <w:t>э.и.и.м</w:t>
            </w:r>
            <w:proofErr w:type="spellEnd"/>
            <w:r w:rsidR="0068267A" w:rsidRPr="00AE1078">
              <w:rPr>
                <w:snapToGrid w:val="0"/>
                <w:color w:val="000000"/>
                <w:sz w:val="18"/>
                <w:szCs w:val="18"/>
                <w:lang w:val="ru-RU"/>
              </w:rPr>
              <w:t>. (</w:t>
            </w:r>
            <w:proofErr w:type="spellStart"/>
            <w:r w:rsidR="0068267A" w:rsidRPr="00AE1078">
              <w:rPr>
                <w:snapToGrid w:val="0"/>
                <w:color w:val="000000"/>
                <w:sz w:val="18"/>
                <w:szCs w:val="18"/>
                <w:lang w:val="ru-RU"/>
              </w:rPr>
              <w:t>дБВт</w:t>
            </w:r>
            <w:proofErr w:type="spellEnd"/>
            <w:r w:rsidR="0068267A" w:rsidRPr="00AE1078">
              <w:rPr>
                <w:snapToGrid w:val="0"/>
                <w:color w:val="000000"/>
                <w:sz w:val="18"/>
                <w:szCs w:val="18"/>
                <w:lang w:val="ru-RU"/>
              </w:rPr>
              <w:t>)</w:t>
            </w:r>
          </w:p>
        </w:tc>
        <w:tc>
          <w:tcPr>
            <w:tcW w:w="7160" w:type="dxa"/>
            <w:gridSpan w:val="3"/>
          </w:tcPr>
          <w:p w:rsidR="0068267A" w:rsidRPr="00AE1078" w:rsidRDefault="0068267A" w:rsidP="0068267A">
            <w:pPr>
              <w:pStyle w:val="Tabletext"/>
              <w:keepNext/>
              <w:jc w:val="center"/>
              <w:rPr>
                <w:snapToGrid w:val="0"/>
                <w:sz w:val="18"/>
                <w:szCs w:val="18"/>
                <w:lang w:val="ru-RU"/>
              </w:rPr>
            </w:pPr>
            <w:r w:rsidRPr="00AE1078">
              <w:rPr>
                <w:snapToGrid w:val="0"/>
                <w:sz w:val="18"/>
                <w:szCs w:val="18"/>
                <w:lang w:val="ru-RU"/>
              </w:rPr>
              <w:t>0</w:t>
            </w:r>
            <w:r w:rsidRPr="00AE1078">
              <w:rPr>
                <w:snapToGrid w:val="0"/>
                <w:color w:val="000000"/>
                <w:sz w:val="18"/>
                <w:szCs w:val="18"/>
                <w:vertAlign w:val="superscript"/>
                <w:lang w:val="ru-RU"/>
              </w:rPr>
              <w:t>(2)</w:t>
            </w:r>
          </w:p>
        </w:tc>
      </w:tr>
      <w:tr w:rsidR="0068267A" w:rsidRPr="00AE1078" w:rsidTr="007B787A">
        <w:trPr>
          <w:jc w:val="center"/>
        </w:trPr>
        <w:tc>
          <w:tcPr>
            <w:tcW w:w="6184" w:type="dxa"/>
          </w:tcPr>
          <w:p w:rsidR="0068267A" w:rsidRPr="00AE1078" w:rsidRDefault="0068267A" w:rsidP="0065613F">
            <w:pPr>
              <w:pStyle w:val="Tabletext"/>
              <w:rPr>
                <w:snapToGrid w:val="0"/>
                <w:sz w:val="18"/>
                <w:szCs w:val="18"/>
                <w:lang w:val="ru-RU"/>
              </w:rPr>
            </w:pPr>
            <w:r w:rsidRPr="00AE1078">
              <w:rPr>
                <w:snapToGrid w:val="0"/>
                <w:color w:val="000000"/>
                <w:sz w:val="18"/>
                <w:szCs w:val="18"/>
                <w:lang w:val="ru-RU"/>
              </w:rPr>
              <w:t>Поляризация антенны</w:t>
            </w:r>
          </w:p>
        </w:tc>
        <w:tc>
          <w:tcPr>
            <w:tcW w:w="7160" w:type="dxa"/>
            <w:gridSpan w:val="3"/>
          </w:tcPr>
          <w:p w:rsidR="0068267A" w:rsidRPr="00AE1078" w:rsidRDefault="0068267A" w:rsidP="0065613F">
            <w:pPr>
              <w:pStyle w:val="Tabletext"/>
              <w:keepNext/>
              <w:jc w:val="center"/>
              <w:rPr>
                <w:snapToGrid w:val="0"/>
                <w:sz w:val="18"/>
                <w:szCs w:val="18"/>
                <w:lang w:val="ru-RU"/>
              </w:rPr>
            </w:pPr>
            <w:r w:rsidRPr="00AE1078">
              <w:rPr>
                <w:snapToGrid w:val="0"/>
                <w:sz w:val="18"/>
                <w:szCs w:val="18"/>
                <w:lang w:val="ru-RU"/>
              </w:rPr>
              <w:t>Вертикальная</w:t>
            </w:r>
          </w:p>
        </w:tc>
      </w:tr>
      <w:tr w:rsidR="0068267A" w:rsidRPr="00AE1078" w:rsidTr="007B787A">
        <w:trPr>
          <w:jc w:val="center"/>
        </w:trPr>
        <w:tc>
          <w:tcPr>
            <w:tcW w:w="6184" w:type="dxa"/>
          </w:tcPr>
          <w:p w:rsidR="0068267A" w:rsidRPr="00AE1078" w:rsidRDefault="0068267A" w:rsidP="0065613F">
            <w:pPr>
              <w:pStyle w:val="Tabletext"/>
              <w:rPr>
                <w:snapToGrid w:val="0"/>
                <w:sz w:val="18"/>
                <w:szCs w:val="18"/>
                <w:lang w:val="ru-RU"/>
              </w:rPr>
            </w:pPr>
            <w:r w:rsidRPr="00AE1078">
              <w:rPr>
                <w:snapToGrid w:val="0"/>
                <w:color w:val="000000"/>
                <w:sz w:val="18"/>
                <w:szCs w:val="18"/>
                <w:lang w:val="ru-RU"/>
              </w:rPr>
              <w:t xml:space="preserve">Ширина </w:t>
            </w:r>
            <w:r w:rsidR="006A6665" w:rsidRPr="00AE1078">
              <w:rPr>
                <w:snapToGrid w:val="0"/>
                <w:color w:val="000000"/>
                <w:sz w:val="18"/>
                <w:szCs w:val="18"/>
                <w:lang w:val="ru-RU"/>
              </w:rPr>
              <w:t xml:space="preserve">полосы </w:t>
            </w:r>
            <w:r w:rsidRPr="00AE1078">
              <w:rPr>
                <w:snapToGrid w:val="0"/>
                <w:color w:val="000000"/>
                <w:sz w:val="18"/>
                <w:szCs w:val="18"/>
                <w:lang w:val="ru-RU"/>
              </w:rPr>
              <w:t>ПЧ приемника (кГц)</w:t>
            </w:r>
          </w:p>
        </w:tc>
        <w:tc>
          <w:tcPr>
            <w:tcW w:w="7160" w:type="dxa"/>
            <w:gridSpan w:val="3"/>
          </w:tcPr>
          <w:p w:rsidR="0068267A" w:rsidRPr="00AE1078" w:rsidRDefault="0068267A" w:rsidP="0065613F">
            <w:pPr>
              <w:pStyle w:val="Tabletext"/>
              <w:keepNext/>
              <w:jc w:val="center"/>
              <w:rPr>
                <w:snapToGrid w:val="0"/>
                <w:sz w:val="18"/>
                <w:szCs w:val="18"/>
                <w:lang w:val="ru-RU"/>
              </w:rPr>
            </w:pPr>
            <w:r w:rsidRPr="00AE1078">
              <w:rPr>
                <w:snapToGrid w:val="0"/>
                <w:sz w:val="18"/>
                <w:szCs w:val="18"/>
                <w:lang w:val="ru-RU"/>
              </w:rPr>
              <w:t>0,4</w:t>
            </w:r>
            <w:r w:rsidRPr="00AE1078">
              <w:rPr>
                <w:snapToGrid w:val="0"/>
                <w:color w:val="000000"/>
                <w:sz w:val="18"/>
                <w:szCs w:val="18"/>
                <w:vertAlign w:val="superscript"/>
                <w:lang w:val="ru-RU"/>
              </w:rPr>
              <w:t>(3)</w:t>
            </w:r>
          </w:p>
        </w:tc>
      </w:tr>
      <w:tr w:rsidR="0068267A" w:rsidRPr="00AE1078" w:rsidTr="007B787A">
        <w:trPr>
          <w:jc w:val="center"/>
        </w:trPr>
        <w:tc>
          <w:tcPr>
            <w:tcW w:w="6184" w:type="dxa"/>
            <w:tcBorders>
              <w:bottom w:val="single" w:sz="4" w:space="0" w:color="auto"/>
            </w:tcBorders>
          </w:tcPr>
          <w:p w:rsidR="0068267A" w:rsidRPr="00AE1078" w:rsidRDefault="0068267A" w:rsidP="0065613F">
            <w:pPr>
              <w:pStyle w:val="Tabletext"/>
              <w:rPr>
                <w:snapToGrid w:val="0"/>
                <w:sz w:val="18"/>
                <w:szCs w:val="18"/>
                <w:lang w:val="ru-RU"/>
              </w:rPr>
            </w:pPr>
            <w:r w:rsidRPr="00AE1078">
              <w:rPr>
                <w:snapToGrid w:val="0"/>
                <w:color w:val="000000"/>
                <w:sz w:val="18"/>
                <w:szCs w:val="18"/>
                <w:lang w:val="ru-RU"/>
              </w:rPr>
              <w:t>Коэффициент шума приемника (дБ)</w:t>
            </w:r>
            <w:r w:rsidRPr="00AE1078">
              <w:rPr>
                <w:snapToGrid w:val="0"/>
                <w:color w:val="000000"/>
                <w:sz w:val="18"/>
                <w:szCs w:val="18"/>
                <w:vertAlign w:val="superscript"/>
                <w:lang w:val="ru-RU"/>
              </w:rPr>
              <w:t>(4)</w:t>
            </w:r>
          </w:p>
        </w:tc>
        <w:tc>
          <w:tcPr>
            <w:tcW w:w="7160" w:type="dxa"/>
            <w:gridSpan w:val="3"/>
            <w:tcBorders>
              <w:bottom w:val="single" w:sz="4" w:space="0" w:color="auto"/>
            </w:tcBorders>
          </w:tcPr>
          <w:p w:rsidR="0068267A" w:rsidRPr="00AE1078" w:rsidRDefault="0068267A" w:rsidP="0065613F">
            <w:pPr>
              <w:pStyle w:val="Tabletext"/>
              <w:keepNext/>
              <w:jc w:val="center"/>
              <w:rPr>
                <w:snapToGrid w:val="0"/>
                <w:sz w:val="18"/>
                <w:szCs w:val="18"/>
                <w:lang w:val="ru-RU"/>
              </w:rPr>
            </w:pPr>
            <w:r w:rsidRPr="00AE1078">
              <w:rPr>
                <w:snapToGrid w:val="0"/>
                <w:sz w:val="18"/>
                <w:szCs w:val="18"/>
                <w:lang w:val="ru-RU"/>
              </w:rPr>
              <w:t>13</w:t>
            </w:r>
          </w:p>
        </w:tc>
      </w:tr>
      <w:tr w:rsidR="0065613F" w:rsidRPr="00AE1078" w:rsidTr="007B787A">
        <w:trPr>
          <w:jc w:val="center"/>
        </w:trPr>
        <w:tc>
          <w:tcPr>
            <w:tcW w:w="13344" w:type="dxa"/>
            <w:gridSpan w:val="4"/>
            <w:tcBorders>
              <w:left w:val="nil"/>
              <w:bottom w:val="nil"/>
              <w:right w:val="nil"/>
            </w:tcBorders>
          </w:tcPr>
          <w:p w:rsidR="0065613F" w:rsidRPr="00AE1078" w:rsidRDefault="0065613F" w:rsidP="00F96717">
            <w:pPr>
              <w:pStyle w:val="Tablelegend"/>
              <w:rPr>
                <w:sz w:val="18"/>
                <w:szCs w:val="18"/>
                <w:lang w:val="ru-RU"/>
              </w:rPr>
            </w:pPr>
            <w:r w:rsidRPr="00AE1078">
              <w:rPr>
                <w:sz w:val="18"/>
                <w:szCs w:val="18"/>
                <w:vertAlign w:val="superscript"/>
                <w:lang w:val="ru-RU"/>
              </w:rPr>
              <w:t xml:space="preserve">(1) </w:t>
            </w:r>
            <w:r w:rsidRPr="00AE1078">
              <w:rPr>
                <w:sz w:val="18"/>
                <w:szCs w:val="18"/>
                <w:vertAlign w:val="superscript"/>
                <w:lang w:val="ru-RU"/>
              </w:rPr>
              <w:tab/>
            </w:r>
            <w:r w:rsidR="00786A6D" w:rsidRPr="00AE1078">
              <w:rPr>
                <w:sz w:val="18"/>
                <w:szCs w:val="18"/>
                <w:lang w:val="ru-RU"/>
              </w:rPr>
              <w:t xml:space="preserve">Данные режимы </w:t>
            </w:r>
            <w:r w:rsidR="00F96717" w:rsidRPr="00AE1078">
              <w:rPr>
                <w:sz w:val="18"/>
                <w:szCs w:val="18"/>
                <w:lang w:val="ru-RU"/>
              </w:rPr>
              <w:t xml:space="preserve">во многом предназначены </w:t>
            </w:r>
            <w:r w:rsidR="00B27058" w:rsidRPr="00AE1078">
              <w:rPr>
                <w:sz w:val="18"/>
                <w:szCs w:val="18"/>
                <w:lang w:val="ru-RU"/>
              </w:rPr>
              <w:t xml:space="preserve">для </w:t>
            </w:r>
            <w:r w:rsidR="00F96717" w:rsidRPr="00AE1078">
              <w:rPr>
                <w:sz w:val="18"/>
                <w:szCs w:val="18"/>
                <w:lang w:val="ru-RU"/>
              </w:rPr>
              <w:t xml:space="preserve">работы со </w:t>
            </w:r>
            <w:r w:rsidR="00786A6D" w:rsidRPr="00AE1078">
              <w:rPr>
                <w:sz w:val="18"/>
                <w:szCs w:val="18"/>
                <w:lang w:val="ru-RU"/>
              </w:rPr>
              <w:t>слабы</w:t>
            </w:r>
            <w:r w:rsidR="00F96717" w:rsidRPr="00AE1078">
              <w:rPr>
                <w:sz w:val="18"/>
                <w:szCs w:val="18"/>
                <w:lang w:val="ru-RU"/>
              </w:rPr>
              <w:t>ми</w:t>
            </w:r>
            <w:r w:rsidR="00786A6D" w:rsidRPr="00AE1078">
              <w:rPr>
                <w:sz w:val="18"/>
                <w:szCs w:val="18"/>
                <w:lang w:val="ru-RU"/>
              </w:rPr>
              <w:t xml:space="preserve"> сигнал</w:t>
            </w:r>
            <w:r w:rsidR="00F96717" w:rsidRPr="00AE1078">
              <w:rPr>
                <w:sz w:val="18"/>
                <w:szCs w:val="18"/>
                <w:lang w:val="ru-RU"/>
              </w:rPr>
              <w:t>ами</w:t>
            </w:r>
            <w:r w:rsidR="00786A6D" w:rsidRPr="00AE1078">
              <w:rPr>
                <w:sz w:val="18"/>
                <w:szCs w:val="18"/>
                <w:lang w:val="ru-RU"/>
              </w:rPr>
              <w:t xml:space="preserve"> и </w:t>
            </w:r>
            <w:r w:rsidR="00F96717" w:rsidRPr="00AE1078">
              <w:rPr>
                <w:sz w:val="18"/>
                <w:szCs w:val="18"/>
                <w:lang w:val="ru-RU"/>
              </w:rPr>
              <w:t xml:space="preserve">в них </w:t>
            </w:r>
            <w:r w:rsidR="00786A6D" w:rsidRPr="00AE1078">
              <w:rPr>
                <w:sz w:val="18"/>
                <w:szCs w:val="18"/>
                <w:lang w:val="ru-RU"/>
              </w:rPr>
              <w:t xml:space="preserve">только </w:t>
            </w:r>
            <w:r w:rsidR="00F96717" w:rsidRPr="00AE1078">
              <w:rPr>
                <w:sz w:val="18"/>
                <w:szCs w:val="18"/>
                <w:lang w:val="ru-RU"/>
              </w:rPr>
              <w:t xml:space="preserve">передается </w:t>
            </w:r>
            <w:r w:rsidR="00786A6D" w:rsidRPr="00AE1078">
              <w:rPr>
                <w:sz w:val="18"/>
                <w:szCs w:val="18"/>
                <w:lang w:val="ru-RU"/>
              </w:rPr>
              <w:t>информаци</w:t>
            </w:r>
            <w:r w:rsidR="00F96717" w:rsidRPr="00AE1078">
              <w:rPr>
                <w:sz w:val="18"/>
                <w:szCs w:val="18"/>
                <w:lang w:val="ru-RU"/>
              </w:rPr>
              <w:t>я</w:t>
            </w:r>
            <w:r w:rsidR="00786A6D" w:rsidRPr="00AE1078">
              <w:rPr>
                <w:sz w:val="18"/>
                <w:szCs w:val="18"/>
                <w:lang w:val="ru-RU"/>
              </w:rPr>
              <w:t>, необходим</w:t>
            </w:r>
            <w:r w:rsidR="00F96717" w:rsidRPr="00AE1078">
              <w:rPr>
                <w:sz w:val="18"/>
                <w:szCs w:val="18"/>
                <w:lang w:val="ru-RU"/>
              </w:rPr>
              <w:t>ая</w:t>
            </w:r>
            <w:r w:rsidR="00786A6D" w:rsidRPr="00AE1078">
              <w:rPr>
                <w:sz w:val="18"/>
                <w:szCs w:val="18"/>
                <w:lang w:val="ru-RU"/>
              </w:rPr>
              <w:t xml:space="preserve"> для подтверждения радиоконтакта. С дополнительной информацией об этих режимах работы можно ознакомиться в справочнике ARRL </w:t>
            </w:r>
            <w:proofErr w:type="spellStart"/>
            <w:r w:rsidR="00786A6D" w:rsidRPr="00AE1078">
              <w:rPr>
                <w:sz w:val="18"/>
                <w:szCs w:val="18"/>
                <w:lang w:val="ru-RU"/>
              </w:rPr>
              <w:t>Handbook</w:t>
            </w:r>
            <w:proofErr w:type="spellEnd"/>
            <w:r w:rsidR="00786A6D" w:rsidRPr="00AE1078">
              <w:rPr>
                <w:sz w:val="18"/>
                <w:szCs w:val="18"/>
                <w:lang w:val="ru-RU"/>
              </w:rPr>
              <w:t xml:space="preserve"> </w:t>
            </w:r>
            <w:proofErr w:type="spellStart"/>
            <w:r w:rsidR="00786A6D" w:rsidRPr="00AE1078">
              <w:rPr>
                <w:sz w:val="18"/>
                <w:szCs w:val="18"/>
                <w:lang w:val="ru-RU"/>
              </w:rPr>
              <w:t>for</w:t>
            </w:r>
            <w:proofErr w:type="spellEnd"/>
            <w:r w:rsidR="00786A6D" w:rsidRPr="00AE1078">
              <w:rPr>
                <w:sz w:val="18"/>
                <w:szCs w:val="18"/>
                <w:lang w:val="ru-RU"/>
              </w:rPr>
              <w:t xml:space="preserve"> </w:t>
            </w:r>
            <w:proofErr w:type="spellStart"/>
            <w:r w:rsidR="00786A6D" w:rsidRPr="00AE1078">
              <w:rPr>
                <w:sz w:val="18"/>
                <w:szCs w:val="18"/>
                <w:lang w:val="ru-RU"/>
              </w:rPr>
              <w:t>Radio</w:t>
            </w:r>
            <w:proofErr w:type="spellEnd"/>
            <w:r w:rsidR="00786A6D" w:rsidRPr="00AE1078">
              <w:rPr>
                <w:sz w:val="18"/>
                <w:szCs w:val="18"/>
                <w:lang w:val="ru-RU"/>
              </w:rPr>
              <w:t xml:space="preserve"> </w:t>
            </w:r>
            <w:proofErr w:type="spellStart"/>
            <w:r w:rsidR="00786A6D" w:rsidRPr="00AE1078">
              <w:rPr>
                <w:sz w:val="18"/>
                <w:szCs w:val="18"/>
                <w:lang w:val="ru-RU"/>
              </w:rPr>
              <w:t>Communications</w:t>
            </w:r>
            <w:proofErr w:type="spellEnd"/>
            <w:r w:rsidR="00786A6D" w:rsidRPr="00AE1078">
              <w:rPr>
                <w:lang w:val="ru-RU"/>
              </w:rPr>
              <w:t xml:space="preserve"> </w:t>
            </w:r>
            <w:r w:rsidR="00786A6D" w:rsidRPr="00AE1078">
              <w:rPr>
                <w:sz w:val="18"/>
                <w:szCs w:val="18"/>
                <w:lang w:val="ru-RU"/>
              </w:rPr>
              <w:t xml:space="preserve">(издание 2012 г.), </w:t>
            </w:r>
            <w:proofErr w:type="spellStart"/>
            <w:r w:rsidR="00786A6D" w:rsidRPr="00AE1078">
              <w:rPr>
                <w:sz w:val="18"/>
                <w:szCs w:val="18"/>
                <w:lang w:val="ru-RU"/>
              </w:rPr>
              <w:t>American</w:t>
            </w:r>
            <w:proofErr w:type="spellEnd"/>
            <w:r w:rsidR="00786A6D" w:rsidRPr="00AE1078">
              <w:rPr>
                <w:sz w:val="18"/>
                <w:szCs w:val="18"/>
                <w:lang w:val="ru-RU"/>
              </w:rPr>
              <w:t xml:space="preserve"> </w:t>
            </w:r>
            <w:proofErr w:type="spellStart"/>
            <w:r w:rsidR="00786A6D" w:rsidRPr="00AE1078">
              <w:rPr>
                <w:sz w:val="18"/>
                <w:szCs w:val="18"/>
                <w:lang w:val="ru-RU"/>
              </w:rPr>
              <w:t>Radio</w:t>
            </w:r>
            <w:proofErr w:type="spellEnd"/>
            <w:r w:rsidR="00786A6D" w:rsidRPr="00AE1078">
              <w:rPr>
                <w:sz w:val="18"/>
                <w:szCs w:val="18"/>
                <w:lang w:val="ru-RU"/>
              </w:rPr>
              <w:t xml:space="preserve"> </w:t>
            </w:r>
            <w:proofErr w:type="spellStart"/>
            <w:r w:rsidR="00786A6D" w:rsidRPr="00AE1078">
              <w:rPr>
                <w:sz w:val="18"/>
                <w:szCs w:val="18"/>
                <w:lang w:val="ru-RU"/>
              </w:rPr>
              <w:t>Relay</w:t>
            </w:r>
            <w:proofErr w:type="spellEnd"/>
            <w:r w:rsidR="00786A6D" w:rsidRPr="00AE1078">
              <w:rPr>
                <w:sz w:val="18"/>
                <w:szCs w:val="18"/>
                <w:lang w:val="ru-RU"/>
              </w:rPr>
              <w:t xml:space="preserve"> </w:t>
            </w:r>
            <w:proofErr w:type="spellStart"/>
            <w:r w:rsidR="00786A6D" w:rsidRPr="00AE1078">
              <w:rPr>
                <w:sz w:val="18"/>
                <w:szCs w:val="18"/>
                <w:lang w:val="ru-RU"/>
              </w:rPr>
              <w:t>League</w:t>
            </w:r>
            <w:proofErr w:type="spellEnd"/>
            <w:r w:rsidR="00786A6D" w:rsidRPr="00AE1078">
              <w:rPr>
                <w:sz w:val="18"/>
                <w:szCs w:val="18"/>
                <w:lang w:val="ru-RU"/>
              </w:rPr>
              <w:t xml:space="preserve">, ISBN: 978-0-87259-677-1, опубликованном в 2011 г., и ARRL HF </w:t>
            </w:r>
            <w:proofErr w:type="spellStart"/>
            <w:r w:rsidR="00786A6D" w:rsidRPr="00AE1078">
              <w:rPr>
                <w:sz w:val="18"/>
                <w:szCs w:val="18"/>
                <w:lang w:val="ru-RU"/>
              </w:rPr>
              <w:t>Digital</w:t>
            </w:r>
            <w:proofErr w:type="spellEnd"/>
            <w:r w:rsidR="00786A6D" w:rsidRPr="00AE1078">
              <w:rPr>
                <w:sz w:val="18"/>
                <w:szCs w:val="18"/>
                <w:lang w:val="ru-RU"/>
              </w:rPr>
              <w:t xml:space="preserve"> </w:t>
            </w:r>
            <w:proofErr w:type="spellStart"/>
            <w:r w:rsidR="00786A6D" w:rsidRPr="00AE1078">
              <w:rPr>
                <w:sz w:val="18"/>
                <w:szCs w:val="18"/>
                <w:lang w:val="ru-RU"/>
              </w:rPr>
              <w:t>Handbook</w:t>
            </w:r>
            <w:proofErr w:type="spellEnd"/>
            <w:r w:rsidR="00786A6D" w:rsidRPr="00AE1078">
              <w:rPr>
                <w:sz w:val="18"/>
                <w:szCs w:val="18"/>
                <w:lang w:val="ru-RU"/>
              </w:rPr>
              <w:t xml:space="preserve"> (4-е издание), </w:t>
            </w:r>
            <w:proofErr w:type="spellStart"/>
            <w:r w:rsidR="00786A6D" w:rsidRPr="00AE1078">
              <w:rPr>
                <w:sz w:val="18"/>
                <w:szCs w:val="18"/>
                <w:lang w:val="ru-RU"/>
              </w:rPr>
              <w:t>American</w:t>
            </w:r>
            <w:proofErr w:type="spellEnd"/>
            <w:r w:rsidR="00786A6D" w:rsidRPr="00AE1078">
              <w:rPr>
                <w:sz w:val="18"/>
                <w:szCs w:val="18"/>
                <w:lang w:val="ru-RU"/>
              </w:rPr>
              <w:t xml:space="preserve"> </w:t>
            </w:r>
            <w:proofErr w:type="spellStart"/>
            <w:r w:rsidR="00786A6D" w:rsidRPr="00AE1078">
              <w:rPr>
                <w:sz w:val="18"/>
                <w:szCs w:val="18"/>
                <w:lang w:val="ru-RU"/>
              </w:rPr>
              <w:t>Radio</w:t>
            </w:r>
            <w:proofErr w:type="spellEnd"/>
            <w:r w:rsidR="00786A6D" w:rsidRPr="00AE1078">
              <w:rPr>
                <w:sz w:val="18"/>
                <w:szCs w:val="18"/>
                <w:lang w:val="ru-RU"/>
              </w:rPr>
              <w:t xml:space="preserve"> </w:t>
            </w:r>
            <w:proofErr w:type="spellStart"/>
            <w:r w:rsidR="00786A6D" w:rsidRPr="00AE1078">
              <w:rPr>
                <w:sz w:val="18"/>
                <w:szCs w:val="18"/>
                <w:lang w:val="ru-RU"/>
              </w:rPr>
              <w:t>Relay</w:t>
            </w:r>
            <w:proofErr w:type="spellEnd"/>
            <w:r w:rsidR="00786A6D" w:rsidRPr="00AE1078">
              <w:rPr>
                <w:sz w:val="18"/>
                <w:szCs w:val="18"/>
                <w:lang w:val="ru-RU"/>
              </w:rPr>
              <w:t xml:space="preserve"> </w:t>
            </w:r>
            <w:proofErr w:type="spellStart"/>
            <w:r w:rsidR="00786A6D" w:rsidRPr="00AE1078">
              <w:rPr>
                <w:sz w:val="18"/>
                <w:szCs w:val="18"/>
                <w:lang w:val="ru-RU"/>
              </w:rPr>
              <w:t>League</w:t>
            </w:r>
            <w:proofErr w:type="spellEnd"/>
            <w:r w:rsidR="00786A6D" w:rsidRPr="00AE1078">
              <w:rPr>
                <w:sz w:val="18"/>
                <w:szCs w:val="18"/>
                <w:lang w:val="ru-RU"/>
              </w:rPr>
              <w:t>, ISBN: 0</w:t>
            </w:r>
            <w:r w:rsidR="00786A6D" w:rsidRPr="00AE1078">
              <w:rPr>
                <w:sz w:val="18"/>
                <w:szCs w:val="18"/>
                <w:lang w:val="ru-RU"/>
              </w:rPr>
              <w:noBreakHyphen/>
              <w:t>87259</w:t>
            </w:r>
            <w:r w:rsidR="00786A6D" w:rsidRPr="00AE1078">
              <w:rPr>
                <w:sz w:val="18"/>
                <w:szCs w:val="18"/>
                <w:lang w:val="ru-RU"/>
              </w:rPr>
              <w:noBreakHyphen/>
              <w:t xml:space="preserve">103-4, опубликованном в 2008 году. Наиболее известные и </w:t>
            </w:r>
            <w:r w:rsidR="00B27058" w:rsidRPr="00AE1078">
              <w:rPr>
                <w:sz w:val="18"/>
                <w:szCs w:val="18"/>
                <w:lang w:val="ru-RU"/>
              </w:rPr>
              <w:t xml:space="preserve">широко </w:t>
            </w:r>
            <w:r w:rsidR="00786A6D" w:rsidRPr="00AE1078">
              <w:rPr>
                <w:sz w:val="18"/>
                <w:szCs w:val="18"/>
                <w:lang w:val="ru-RU"/>
              </w:rPr>
              <w:t xml:space="preserve">используемые режимы со слабым сигналом включают режимы WSPR, JT65 и </w:t>
            </w:r>
            <w:proofErr w:type="spellStart"/>
            <w:r w:rsidR="00786A6D" w:rsidRPr="00AE1078">
              <w:rPr>
                <w:sz w:val="18"/>
                <w:szCs w:val="18"/>
                <w:lang w:val="ru-RU"/>
              </w:rPr>
              <w:t>Opera</w:t>
            </w:r>
            <w:proofErr w:type="spellEnd"/>
            <w:r w:rsidR="00786A6D" w:rsidRPr="00AE1078">
              <w:rPr>
                <w:sz w:val="18"/>
                <w:szCs w:val="18"/>
                <w:lang w:val="ru-RU"/>
              </w:rPr>
              <w:t>.</w:t>
            </w:r>
          </w:p>
          <w:p w:rsidR="0065613F" w:rsidRPr="00AE1078" w:rsidRDefault="0065613F" w:rsidP="00F96717">
            <w:pPr>
              <w:pStyle w:val="Tablelegend"/>
              <w:rPr>
                <w:sz w:val="18"/>
                <w:szCs w:val="18"/>
                <w:lang w:val="ru-RU"/>
              </w:rPr>
            </w:pPr>
            <w:r w:rsidRPr="00AE1078">
              <w:rPr>
                <w:sz w:val="18"/>
                <w:szCs w:val="18"/>
                <w:vertAlign w:val="superscript"/>
                <w:lang w:val="ru-RU"/>
              </w:rPr>
              <w:t xml:space="preserve">(2) </w:t>
            </w:r>
            <w:r w:rsidRPr="00AE1078">
              <w:rPr>
                <w:sz w:val="18"/>
                <w:szCs w:val="18"/>
                <w:vertAlign w:val="superscript"/>
                <w:lang w:val="ru-RU"/>
              </w:rPr>
              <w:tab/>
            </w:r>
            <w:r w:rsidR="00B27058" w:rsidRPr="00AE1078">
              <w:rPr>
                <w:sz w:val="18"/>
                <w:szCs w:val="18"/>
                <w:lang w:val="ru-RU"/>
              </w:rPr>
              <w:t xml:space="preserve">В соответствии с п. </w:t>
            </w:r>
            <w:r w:rsidR="00B27058" w:rsidRPr="00AE1078">
              <w:rPr>
                <w:b/>
                <w:bCs/>
                <w:sz w:val="18"/>
                <w:szCs w:val="18"/>
                <w:lang w:val="ru-RU"/>
              </w:rPr>
              <w:t>5.80А</w:t>
            </w:r>
            <w:r w:rsidR="00B27058" w:rsidRPr="00AE1078">
              <w:rPr>
                <w:sz w:val="18"/>
                <w:szCs w:val="18"/>
                <w:lang w:val="ru-RU"/>
              </w:rPr>
              <w:t xml:space="preserve"> РР в</w:t>
            </w:r>
            <w:r w:rsidR="00C868E7" w:rsidRPr="00AE1078">
              <w:rPr>
                <w:sz w:val="18"/>
                <w:szCs w:val="18"/>
                <w:lang w:val="ru-RU"/>
              </w:rPr>
              <w:t xml:space="preserve"> диапазоне частот 472</w:t>
            </w:r>
            <w:r w:rsidR="00447206" w:rsidRPr="00AE1078">
              <w:rPr>
                <w:sz w:val="18"/>
                <w:szCs w:val="18"/>
                <w:lang w:val="ru-RU"/>
              </w:rPr>
              <w:t>–</w:t>
            </w:r>
            <w:r w:rsidR="00C868E7" w:rsidRPr="00AE1078">
              <w:rPr>
                <w:sz w:val="18"/>
                <w:szCs w:val="18"/>
                <w:lang w:val="ru-RU"/>
              </w:rPr>
              <w:t>479 кГц администрации могут повысить это пор</w:t>
            </w:r>
            <w:r w:rsidR="00B27058" w:rsidRPr="00AE1078">
              <w:rPr>
                <w:sz w:val="18"/>
                <w:szCs w:val="18"/>
                <w:lang w:val="ru-RU"/>
              </w:rPr>
              <w:t xml:space="preserve">оговое значение </w:t>
            </w:r>
            <w:proofErr w:type="spellStart"/>
            <w:r w:rsidR="00F96717" w:rsidRPr="00AE1078">
              <w:rPr>
                <w:sz w:val="18"/>
                <w:szCs w:val="18"/>
                <w:lang w:val="ru-RU"/>
              </w:rPr>
              <w:t>э.и.и.м</w:t>
            </w:r>
            <w:proofErr w:type="spellEnd"/>
            <w:r w:rsidR="00F96717" w:rsidRPr="00AE1078">
              <w:rPr>
                <w:sz w:val="18"/>
                <w:szCs w:val="18"/>
                <w:lang w:val="ru-RU"/>
              </w:rPr>
              <w:t xml:space="preserve">. </w:t>
            </w:r>
            <w:r w:rsidR="00B27058" w:rsidRPr="00AE1078">
              <w:rPr>
                <w:sz w:val="18"/>
                <w:szCs w:val="18"/>
                <w:lang w:val="ru-RU"/>
              </w:rPr>
              <w:t>до 5 Вт</w:t>
            </w:r>
            <w:r w:rsidRPr="00AE1078">
              <w:rPr>
                <w:sz w:val="18"/>
                <w:szCs w:val="18"/>
                <w:lang w:val="ru-RU"/>
              </w:rPr>
              <w:t xml:space="preserve">. </w:t>
            </w:r>
          </w:p>
          <w:p w:rsidR="00C868E7" w:rsidRPr="00AE1078" w:rsidRDefault="0065613F" w:rsidP="00930875">
            <w:pPr>
              <w:pStyle w:val="Tablelegend"/>
              <w:rPr>
                <w:sz w:val="18"/>
                <w:szCs w:val="18"/>
                <w:lang w:val="ru-RU"/>
              </w:rPr>
            </w:pPr>
            <w:r w:rsidRPr="00AE1078">
              <w:rPr>
                <w:sz w:val="18"/>
                <w:szCs w:val="18"/>
                <w:vertAlign w:val="superscript"/>
                <w:lang w:val="ru-RU"/>
              </w:rPr>
              <w:t xml:space="preserve">(3) </w:t>
            </w:r>
            <w:r w:rsidRPr="00AE1078">
              <w:rPr>
                <w:sz w:val="18"/>
                <w:szCs w:val="18"/>
                <w:vertAlign w:val="superscript"/>
                <w:lang w:val="ru-RU"/>
              </w:rPr>
              <w:tab/>
            </w:r>
            <w:proofErr w:type="gramStart"/>
            <w:r w:rsidR="00C868E7" w:rsidRPr="00AE1078">
              <w:rPr>
                <w:sz w:val="18"/>
                <w:szCs w:val="18"/>
                <w:lang w:val="ru-RU"/>
              </w:rPr>
              <w:t>В</w:t>
            </w:r>
            <w:proofErr w:type="gramEnd"/>
            <w:r w:rsidR="00C868E7" w:rsidRPr="00AE1078">
              <w:rPr>
                <w:sz w:val="18"/>
                <w:szCs w:val="18"/>
                <w:lang w:val="ru-RU"/>
              </w:rPr>
              <w:t xml:space="preserve"> случае необходимости с помощью цифровых методов обработки сигнала можно сузить ширину полосы ПЧ до дол</w:t>
            </w:r>
            <w:r w:rsidR="00F96717" w:rsidRPr="00AE1078">
              <w:rPr>
                <w:sz w:val="18"/>
                <w:szCs w:val="18"/>
                <w:lang w:val="ru-RU"/>
              </w:rPr>
              <w:t>ей</w:t>
            </w:r>
            <w:r w:rsidR="00C868E7" w:rsidRPr="00AE1078">
              <w:rPr>
                <w:sz w:val="18"/>
                <w:szCs w:val="18"/>
                <w:lang w:val="ru-RU"/>
              </w:rPr>
              <w:t xml:space="preserve"> герца</w:t>
            </w:r>
            <w:r w:rsidRPr="00AE1078">
              <w:rPr>
                <w:sz w:val="18"/>
                <w:szCs w:val="18"/>
                <w:lang w:val="ru-RU"/>
              </w:rPr>
              <w:t>.</w:t>
            </w:r>
          </w:p>
        </w:tc>
      </w:tr>
    </w:tbl>
    <w:p w:rsidR="00C868E7" w:rsidRPr="00AE1078" w:rsidRDefault="00C868E7" w:rsidP="00930875">
      <w:pPr>
        <w:pStyle w:val="Tabletitle"/>
        <w:pageBreakBefore/>
        <w:rPr>
          <w:lang w:val="ru-RU"/>
        </w:rPr>
      </w:pPr>
      <w:r w:rsidRPr="00AE1078">
        <w:rPr>
          <w:b w:val="0"/>
          <w:lang w:val="ru-RU"/>
        </w:rPr>
        <w:lastRenderedPageBreak/>
        <w:t>ТАБЛИЦА 5</w:t>
      </w:r>
    </w:p>
    <w:p w:rsidR="007D4A31" w:rsidRPr="00AE1078" w:rsidRDefault="007D4A31" w:rsidP="003166C9">
      <w:pPr>
        <w:pStyle w:val="Tabletitle"/>
        <w:rPr>
          <w:lang w:val="ru-RU"/>
        </w:rPr>
      </w:pPr>
      <w:r w:rsidRPr="00AE1078">
        <w:rPr>
          <w:lang w:val="ru-RU"/>
        </w:rPr>
        <w:t xml:space="preserve">Характеристики </w:t>
      </w:r>
      <w:r w:rsidR="00BF766D" w:rsidRPr="00AE1078">
        <w:rPr>
          <w:lang w:val="ru-RU"/>
        </w:rPr>
        <w:t>систем</w:t>
      </w:r>
      <w:r w:rsidR="003166C9" w:rsidRPr="00AE1078">
        <w:rPr>
          <w:lang w:val="ru-RU"/>
        </w:rPr>
        <w:t xml:space="preserve">, использующих отражение от </w:t>
      </w:r>
      <w:r w:rsidR="00BF766D" w:rsidRPr="00AE1078">
        <w:rPr>
          <w:lang w:val="ru-RU"/>
        </w:rPr>
        <w:t>Лун</w:t>
      </w:r>
      <w:r w:rsidR="003166C9" w:rsidRPr="00AE1078">
        <w:rPr>
          <w:lang w:val="ru-RU"/>
        </w:rPr>
        <w:t xml:space="preserve">ы </w:t>
      </w:r>
      <w:r w:rsidR="00BF766D" w:rsidRPr="00AE1078">
        <w:rPr>
          <w:lang w:val="ru-RU"/>
        </w:rPr>
        <w:t>(ЕМЕ)</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16"/>
        <w:gridCol w:w="1846"/>
        <w:gridCol w:w="1963"/>
        <w:gridCol w:w="1889"/>
        <w:gridCol w:w="1919"/>
        <w:gridCol w:w="1926"/>
      </w:tblGrid>
      <w:tr w:rsidR="00C70407" w:rsidRPr="00AE1078" w:rsidTr="007B787A">
        <w:trPr>
          <w:jc w:val="center"/>
        </w:trPr>
        <w:tc>
          <w:tcPr>
            <w:tcW w:w="4531" w:type="dxa"/>
          </w:tcPr>
          <w:p w:rsidR="00C70407" w:rsidRPr="00AE1078" w:rsidRDefault="00C70407" w:rsidP="009F092B">
            <w:pPr>
              <w:pStyle w:val="Tablehead"/>
              <w:rPr>
                <w:snapToGrid w:val="0"/>
                <w:sz w:val="18"/>
                <w:szCs w:val="18"/>
                <w:lang w:val="ru-RU"/>
              </w:rPr>
            </w:pPr>
            <w:r w:rsidRPr="00AE1078">
              <w:rPr>
                <w:snapToGrid w:val="0"/>
                <w:sz w:val="18"/>
                <w:szCs w:val="18"/>
                <w:lang w:val="ru-RU"/>
              </w:rPr>
              <w:t>Параметр</w:t>
            </w:r>
          </w:p>
        </w:tc>
        <w:tc>
          <w:tcPr>
            <w:tcW w:w="8795" w:type="dxa"/>
            <w:gridSpan w:val="5"/>
          </w:tcPr>
          <w:p w:rsidR="00C70407" w:rsidRPr="00AE1078" w:rsidRDefault="00C70407" w:rsidP="009F092B">
            <w:pPr>
              <w:pStyle w:val="Tablehead"/>
              <w:rPr>
                <w:snapToGrid w:val="0"/>
                <w:sz w:val="18"/>
                <w:szCs w:val="18"/>
                <w:lang w:val="ru-RU"/>
              </w:rPr>
            </w:pPr>
            <w:r w:rsidRPr="00AE1078">
              <w:rPr>
                <w:snapToGrid w:val="0"/>
                <w:sz w:val="18"/>
                <w:szCs w:val="18"/>
                <w:lang w:val="ru-RU"/>
              </w:rPr>
              <w:t>Значение</w:t>
            </w:r>
          </w:p>
        </w:tc>
      </w:tr>
      <w:tr w:rsidR="00BF766D" w:rsidRPr="00AE1078" w:rsidTr="007B787A">
        <w:trPr>
          <w:jc w:val="center"/>
        </w:trPr>
        <w:tc>
          <w:tcPr>
            <w:tcW w:w="4531" w:type="dxa"/>
          </w:tcPr>
          <w:p w:rsidR="00BF766D" w:rsidRPr="00AE1078" w:rsidRDefault="00BF766D" w:rsidP="008A675C">
            <w:pPr>
              <w:pStyle w:val="Tabletext"/>
              <w:keepNext/>
              <w:jc w:val="left"/>
              <w:rPr>
                <w:snapToGrid w:val="0"/>
                <w:sz w:val="18"/>
                <w:szCs w:val="18"/>
                <w:lang w:val="ru-RU"/>
              </w:rPr>
            </w:pPr>
            <w:r w:rsidRPr="00AE1078">
              <w:rPr>
                <w:snapToGrid w:val="0"/>
                <w:color w:val="000000"/>
                <w:sz w:val="18"/>
                <w:szCs w:val="18"/>
                <w:lang w:val="ru-RU"/>
              </w:rPr>
              <w:t>Диапазон частот</w:t>
            </w:r>
            <w:r w:rsidRPr="00AE1078">
              <w:rPr>
                <w:snapToGrid w:val="0"/>
                <w:color w:val="000000"/>
                <w:sz w:val="18"/>
                <w:szCs w:val="18"/>
                <w:vertAlign w:val="superscript"/>
                <w:lang w:val="ru-RU"/>
              </w:rPr>
              <w:t>(1)</w:t>
            </w:r>
          </w:p>
        </w:tc>
        <w:tc>
          <w:tcPr>
            <w:tcW w:w="1701" w:type="dxa"/>
          </w:tcPr>
          <w:p w:rsidR="00BF766D" w:rsidRPr="00AE1078" w:rsidRDefault="00BF766D" w:rsidP="008A675C">
            <w:pPr>
              <w:pStyle w:val="Tabletext"/>
              <w:keepNext/>
              <w:jc w:val="center"/>
              <w:rPr>
                <w:snapToGrid w:val="0"/>
                <w:sz w:val="18"/>
                <w:szCs w:val="18"/>
                <w:lang w:val="ru-RU"/>
              </w:rPr>
            </w:pPr>
            <w:r w:rsidRPr="00AE1078">
              <w:rPr>
                <w:snapToGrid w:val="0"/>
                <w:sz w:val="18"/>
                <w:szCs w:val="18"/>
                <w:lang w:val="ru-RU"/>
              </w:rPr>
              <w:t>144</w:t>
            </w:r>
            <w:r w:rsidR="00447206" w:rsidRPr="00AE1078">
              <w:rPr>
                <w:snapToGrid w:val="0"/>
                <w:sz w:val="18"/>
                <w:szCs w:val="18"/>
                <w:lang w:val="ru-RU"/>
              </w:rPr>
              <w:t>–</w:t>
            </w:r>
            <w:r w:rsidRPr="00AE1078">
              <w:rPr>
                <w:snapToGrid w:val="0"/>
                <w:sz w:val="18"/>
                <w:szCs w:val="18"/>
                <w:lang w:val="ru-RU"/>
              </w:rPr>
              <w:t>438 МГц</w:t>
            </w:r>
          </w:p>
        </w:tc>
        <w:tc>
          <w:tcPr>
            <w:tcW w:w="1809" w:type="dxa"/>
          </w:tcPr>
          <w:p w:rsidR="00BF766D" w:rsidRPr="00AE1078" w:rsidRDefault="00BF766D" w:rsidP="008A675C">
            <w:pPr>
              <w:pStyle w:val="Tabletext"/>
              <w:keepNext/>
              <w:jc w:val="center"/>
              <w:rPr>
                <w:snapToGrid w:val="0"/>
                <w:sz w:val="18"/>
                <w:szCs w:val="18"/>
                <w:lang w:val="ru-RU"/>
              </w:rPr>
            </w:pPr>
            <w:r w:rsidRPr="00AE1078">
              <w:rPr>
                <w:snapToGrid w:val="0"/>
                <w:sz w:val="18"/>
                <w:szCs w:val="18"/>
                <w:lang w:val="ru-RU"/>
              </w:rPr>
              <w:t>1,24–3,5 ГГц</w:t>
            </w:r>
          </w:p>
        </w:tc>
        <w:tc>
          <w:tcPr>
            <w:tcW w:w="1741" w:type="dxa"/>
          </w:tcPr>
          <w:p w:rsidR="00BF766D" w:rsidRPr="00AE1078" w:rsidRDefault="00BF766D" w:rsidP="008A675C">
            <w:pPr>
              <w:pStyle w:val="Tabletext"/>
              <w:keepNext/>
              <w:jc w:val="center"/>
              <w:rPr>
                <w:snapToGrid w:val="0"/>
                <w:sz w:val="18"/>
                <w:szCs w:val="18"/>
                <w:lang w:val="ru-RU"/>
              </w:rPr>
            </w:pPr>
            <w:r w:rsidRPr="00AE1078">
              <w:rPr>
                <w:snapToGrid w:val="0"/>
                <w:sz w:val="18"/>
                <w:szCs w:val="18"/>
                <w:lang w:val="ru-RU"/>
              </w:rPr>
              <w:t>5,65–10,5 ГГц</w:t>
            </w:r>
          </w:p>
        </w:tc>
        <w:tc>
          <w:tcPr>
            <w:tcW w:w="1769" w:type="dxa"/>
          </w:tcPr>
          <w:p w:rsidR="00BF766D" w:rsidRPr="00AE1078" w:rsidRDefault="00BF766D" w:rsidP="00BF766D">
            <w:pPr>
              <w:pStyle w:val="Tabletext"/>
              <w:keepNext/>
              <w:jc w:val="center"/>
              <w:rPr>
                <w:snapToGrid w:val="0"/>
                <w:sz w:val="18"/>
                <w:szCs w:val="18"/>
                <w:lang w:val="ru-RU"/>
              </w:rPr>
            </w:pPr>
            <w:r w:rsidRPr="00AE1078">
              <w:rPr>
                <w:snapToGrid w:val="0"/>
                <w:sz w:val="18"/>
                <w:szCs w:val="18"/>
                <w:lang w:val="ru-RU"/>
              </w:rPr>
              <w:t>24</w:t>
            </w:r>
            <w:r w:rsidR="00447206" w:rsidRPr="00AE1078">
              <w:rPr>
                <w:snapToGrid w:val="0"/>
                <w:sz w:val="18"/>
                <w:szCs w:val="18"/>
                <w:lang w:val="ru-RU"/>
              </w:rPr>
              <w:t>–</w:t>
            </w:r>
            <w:r w:rsidRPr="00AE1078">
              <w:rPr>
                <w:snapToGrid w:val="0"/>
                <w:sz w:val="18"/>
                <w:szCs w:val="18"/>
                <w:lang w:val="ru-RU"/>
              </w:rPr>
              <w:t>47,2 ГГц</w:t>
            </w:r>
          </w:p>
        </w:tc>
        <w:tc>
          <w:tcPr>
            <w:tcW w:w="1775" w:type="dxa"/>
          </w:tcPr>
          <w:p w:rsidR="00BF766D" w:rsidRPr="00AE1078" w:rsidRDefault="00BF766D" w:rsidP="00BF766D">
            <w:pPr>
              <w:pStyle w:val="Tabletext"/>
              <w:keepNext/>
              <w:jc w:val="center"/>
              <w:rPr>
                <w:snapToGrid w:val="0"/>
                <w:sz w:val="18"/>
                <w:szCs w:val="18"/>
                <w:lang w:val="ru-RU"/>
              </w:rPr>
            </w:pPr>
            <w:r w:rsidRPr="00AE1078">
              <w:rPr>
                <w:snapToGrid w:val="0"/>
                <w:sz w:val="18"/>
                <w:szCs w:val="18"/>
                <w:lang w:val="ru-RU"/>
              </w:rPr>
              <w:t>76</w:t>
            </w:r>
            <w:r w:rsidR="00447206" w:rsidRPr="00AE1078">
              <w:rPr>
                <w:snapToGrid w:val="0"/>
                <w:sz w:val="18"/>
                <w:szCs w:val="18"/>
                <w:lang w:val="ru-RU"/>
              </w:rPr>
              <w:t>–</w:t>
            </w:r>
            <w:r w:rsidRPr="00AE1078">
              <w:rPr>
                <w:snapToGrid w:val="0"/>
                <w:sz w:val="18"/>
                <w:szCs w:val="18"/>
                <w:lang w:val="ru-RU"/>
              </w:rPr>
              <w:t>250 ГГц</w:t>
            </w:r>
          </w:p>
        </w:tc>
      </w:tr>
      <w:tr w:rsidR="00BF766D" w:rsidRPr="00AE1078" w:rsidTr="007B787A">
        <w:trPr>
          <w:jc w:val="center"/>
        </w:trPr>
        <w:tc>
          <w:tcPr>
            <w:tcW w:w="4531" w:type="dxa"/>
          </w:tcPr>
          <w:p w:rsidR="00BF766D" w:rsidRPr="00AE1078" w:rsidRDefault="00BF766D" w:rsidP="00BF766D">
            <w:pPr>
              <w:pStyle w:val="Tabletext"/>
              <w:jc w:val="left"/>
              <w:rPr>
                <w:snapToGrid w:val="0"/>
                <w:sz w:val="18"/>
                <w:szCs w:val="18"/>
                <w:lang w:val="ru-RU"/>
              </w:rPr>
            </w:pPr>
            <w:r w:rsidRPr="00AE1078">
              <w:rPr>
                <w:snapToGrid w:val="0"/>
                <w:sz w:val="18"/>
                <w:szCs w:val="18"/>
                <w:lang w:val="ru-RU"/>
              </w:rPr>
              <w:t>Необходимая ширина полосы частот и класс излучения (позывной излучения)</w:t>
            </w:r>
          </w:p>
        </w:tc>
        <w:tc>
          <w:tcPr>
            <w:tcW w:w="1701" w:type="dxa"/>
          </w:tcPr>
          <w:p w:rsidR="00BF766D" w:rsidRPr="00AE1078" w:rsidRDefault="00BF766D" w:rsidP="00BF766D">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sz w:val="18"/>
                <w:szCs w:val="18"/>
                <w:lang w:val="ru-RU"/>
              </w:rPr>
            </w:pPr>
            <w:r w:rsidRPr="00AE1078">
              <w:rPr>
                <w:snapToGrid w:val="0"/>
                <w:sz w:val="18"/>
                <w:szCs w:val="18"/>
                <w:lang w:val="ru-RU"/>
              </w:rPr>
              <w:t>50H0A1A</w:t>
            </w:r>
            <w:r w:rsidRPr="00AE1078">
              <w:rPr>
                <w:snapToGrid w:val="0"/>
                <w:sz w:val="18"/>
                <w:szCs w:val="18"/>
                <w:lang w:val="ru-RU"/>
              </w:rPr>
              <w:br/>
              <w:t>50H0J2A</w:t>
            </w:r>
            <w:r w:rsidRPr="00AE1078">
              <w:rPr>
                <w:snapToGrid w:val="0"/>
                <w:sz w:val="18"/>
                <w:szCs w:val="18"/>
                <w:lang w:val="ru-RU"/>
              </w:rPr>
              <w:br/>
              <w:t>1K80F1B</w:t>
            </w:r>
          </w:p>
        </w:tc>
        <w:tc>
          <w:tcPr>
            <w:tcW w:w="1809" w:type="dxa"/>
          </w:tcPr>
          <w:p w:rsidR="00BF766D" w:rsidRPr="00AE1078" w:rsidRDefault="00BF766D" w:rsidP="00BF766D">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sz w:val="18"/>
                <w:szCs w:val="18"/>
                <w:lang w:val="ru-RU"/>
              </w:rPr>
            </w:pPr>
            <w:r w:rsidRPr="00AE1078">
              <w:rPr>
                <w:snapToGrid w:val="0"/>
                <w:sz w:val="18"/>
                <w:szCs w:val="18"/>
                <w:lang w:val="ru-RU"/>
              </w:rPr>
              <w:t>50H0A1A</w:t>
            </w:r>
            <w:r w:rsidRPr="00AE1078">
              <w:rPr>
                <w:snapToGrid w:val="0"/>
                <w:sz w:val="18"/>
                <w:szCs w:val="18"/>
                <w:lang w:val="ru-RU"/>
              </w:rPr>
              <w:br/>
              <w:t>50H0J2A</w:t>
            </w:r>
            <w:r w:rsidRPr="00AE1078">
              <w:rPr>
                <w:snapToGrid w:val="0"/>
                <w:sz w:val="18"/>
                <w:szCs w:val="18"/>
                <w:lang w:val="ru-RU"/>
              </w:rPr>
              <w:br/>
              <w:t>1K80F1B</w:t>
            </w:r>
          </w:p>
        </w:tc>
        <w:tc>
          <w:tcPr>
            <w:tcW w:w="1741" w:type="dxa"/>
          </w:tcPr>
          <w:p w:rsidR="00BF766D" w:rsidRPr="00AE1078" w:rsidRDefault="00BF766D" w:rsidP="008B01D5">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sz w:val="18"/>
                <w:szCs w:val="18"/>
                <w:u w:val="single"/>
                <w:lang w:val="ru-RU"/>
              </w:rPr>
            </w:pPr>
            <w:r w:rsidRPr="00AE1078">
              <w:rPr>
                <w:snapToGrid w:val="0"/>
                <w:sz w:val="18"/>
                <w:szCs w:val="18"/>
                <w:lang w:val="ru-RU"/>
              </w:rPr>
              <w:t>50H0A1A</w:t>
            </w:r>
            <w:r w:rsidRPr="00AE1078">
              <w:rPr>
                <w:snapToGrid w:val="0"/>
                <w:sz w:val="18"/>
                <w:szCs w:val="18"/>
                <w:lang w:val="ru-RU"/>
              </w:rPr>
              <w:br/>
              <w:t>50H0J2A</w:t>
            </w:r>
            <w:r w:rsidRPr="00AE1078">
              <w:rPr>
                <w:snapToGrid w:val="0"/>
                <w:sz w:val="18"/>
                <w:szCs w:val="18"/>
                <w:lang w:val="ru-RU"/>
              </w:rPr>
              <w:br/>
              <w:t>1K80F1B</w:t>
            </w:r>
            <w:r w:rsidR="008B01D5" w:rsidRPr="00AE1078">
              <w:rPr>
                <w:snapToGrid w:val="0"/>
                <w:sz w:val="18"/>
                <w:szCs w:val="18"/>
                <w:lang w:val="ru-RU"/>
              </w:rPr>
              <w:br/>
            </w:r>
            <w:r w:rsidRPr="00AE1078">
              <w:rPr>
                <w:snapToGrid w:val="0"/>
                <w:sz w:val="18"/>
                <w:szCs w:val="18"/>
                <w:lang w:val="ru-RU"/>
              </w:rPr>
              <w:t>1K50J2D</w:t>
            </w:r>
          </w:p>
        </w:tc>
        <w:tc>
          <w:tcPr>
            <w:tcW w:w="1769" w:type="dxa"/>
          </w:tcPr>
          <w:p w:rsidR="00BF766D" w:rsidRPr="00AE1078" w:rsidRDefault="00BF766D" w:rsidP="008B01D5">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sz w:val="18"/>
                <w:szCs w:val="18"/>
                <w:lang w:val="ru-RU"/>
              </w:rPr>
            </w:pPr>
            <w:r w:rsidRPr="00AE1078">
              <w:rPr>
                <w:snapToGrid w:val="0"/>
                <w:sz w:val="18"/>
                <w:szCs w:val="18"/>
                <w:lang w:val="ru-RU"/>
              </w:rPr>
              <w:t>50H0A1A</w:t>
            </w:r>
            <w:r w:rsidRPr="00AE1078">
              <w:rPr>
                <w:snapToGrid w:val="0"/>
                <w:sz w:val="18"/>
                <w:szCs w:val="18"/>
                <w:lang w:val="ru-RU"/>
              </w:rPr>
              <w:br/>
              <w:t>50H0J2A</w:t>
            </w:r>
            <w:r w:rsidRPr="00AE1078">
              <w:rPr>
                <w:snapToGrid w:val="0"/>
                <w:sz w:val="18"/>
                <w:szCs w:val="18"/>
                <w:lang w:val="ru-RU"/>
              </w:rPr>
              <w:br/>
              <w:t>1K80F1B</w:t>
            </w:r>
            <w:r w:rsidR="008B01D5" w:rsidRPr="00AE1078">
              <w:rPr>
                <w:snapToGrid w:val="0"/>
                <w:sz w:val="18"/>
                <w:szCs w:val="18"/>
                <w:lang w:val="ru-RU"/>
              </w:rPr>
              <w:br/>
            </w:r>
            <w:r w:rsidRPr="00AE1078">
              <w:rPr>
                <w:snapToGrid w:val="0"/>
                <w:sz w:val="18"/>
                <w:szCs w:val="18"/>
                <w:lang w:val="ru-RU"/>
              </w:rPr>
              <w:t>2K00J2D</w:t>
            </w:r>
          </w:p>
        </w:tc>
        <w:tc>
          <w:tcPr>
            <w:tcW w:w="1775" w:type="dxa"/>
          </w:tcPr>
          <w:p w:rsidR="00BF766D" w:rsidRPr="00AE1078" w:rsidRDefault="00BF766D" w:rsidP="008B01D5">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sz w:val="18"/>
                <w:szCs w:val="18"/>
                <w:lang w:val="ru-RU"/>
              </w:rPr>
            </w:pPr>
            <w:r w:rsidRPr="00AE1078">
              <w:rPr>
                <w:snapToGrid w:val="0"/>
                <w:sz w:val="18"/>
                <w:szCs w:val="18"/>
                <w:lang w:val="ru-RU"/>
              </w:rPr>
              <w:t>50H0A1A</w:t>
            </w:r>
            <w:r w:rsidRPr="00AE1078">
              <w:rPr>
                <w:snapToGrid w:val="0"/>
                <w:sz w:val="18"/>
                <w:szCs w:val="18"/>
                <w:lang w:val="ru-RU"/>
              </w:rPr>
              <w:br/>
              <w:t>50H0J2A</w:t>
            </w:r>
            <w:r w:rsidRPr="00AE1078">
              <w:rPr>
                <w:snapToGrid w:val="0"/>
                <w:sz w:val="18"/>
                <w:szCs w:val="18"/>
                <w:lang w:val="ru-RU"/>
              </w:rPr>
              <w:br/>
              <w:t>1K80F1B</w:t>
            </w:r>
            <w:r w:rsidR="008B01D5" w:rsidRPr="00AE1078">
              <w:rPr>
                <w:snapToGrid w:val="0"/>
                <w:sz w:val="18"/>
                <w:szCs w:val="18"/>
                <w:lang w:val="ru-RU"/>
              </w:rPr>
              <w:br/>
            </w:r>
            <w:r w:rsidRPr="00AE1078">
              <w:rPr>
                <w:snapToGrid w:val="0"/>
                <w:sz w:val="18"/>
                <w:szCs w:val="18"/>
                <w:lang w:val="ru-RU"/>
              </w:rPr>
              <w:t>2K40J2D</w:t>
            </w:r>
          </w:p>
        </w:tc>
      </w:tr>
      <w:tr w:rsidR="00BF766D" w:rsidRPr="00AE1078" w:rsidTr="007B787A">
        <w:trPr>
          <w:jc w:val="center"/>
        </w:trPr>
        <w:tc>
          <w:tcPr>
            <w:tcW w:w="4531" w:type="dxa"/>
          </w:tcPr>
          <w:p w:rsidR="00BF766D" w:rsidRPr="00AE1078" w:rsidRDefault="00BF766D" w:rsidP="00394D15">
            <w:pPr>
              <w:pStyle w:val="Tabletext"/>
              <w:jc w:val="left"/>
              <w:rPr>
                <w:snapToGrid w:val="0"/>
                <w:sz w:val="18"/>
                <w:szCs w:val="18"/>
                <w:lang w:val="ru-RU"/>
              </w:rPr>
            </w:pPr>
            <w:r w:rsidRPr="00AE1078">
              <w:rPr>
                <w:snapToGrid w:val="0"/>
                <w:color w:val="000000"/>
                <w:sz w:val="18"/>
                <w:szCs w:val="18"/>
                <w:lang w:val="ru-RU"/>
              </w:rPr>
              <w:t xml:space="preserve">Мощность </w:t>
            </w:r>
            <w:r w:rsidR="00394D15" w:rsidRPr="00AE1078">
              <w:rPr>
                <w:snapToGrid w:val="0"/>
                <w:color w:val="000000"/>
                <w:sz w:val="18"/>
                <w:szCs w:val="18"/>
                <w:lang w:val="ru-RU"/>
              </w:rPr>
              <w:t xml:space="preserve">передатчика </w:t>
            </w:r>
            <w:r w:rsidRPr="00AE1078">
              <w:rPr>
                <w:snapToGrid w:val="0"/>
                <w:color w:val="000000"/>
                <w:sz w:val="18"/>
                <w:szCs w:val="18"/>
                <w:lang w:val="ru-RU"/>
              </w:rPr>
              <w:t>(</w:t>
            </w:r>
            <w:proofErr w:type="spellStart"/>
            <w:r w:rsidRPr="00AE1078">
              <w:rPr>
                <w:snapToGrid w:val="0"/>
                <w:color w:val="000000"/>
                <w:sz w:val="18"/>
                <w:szCs w:val="18"/>
                <w:lang w:val="ru-RU"/>
              </w:rPr>
              <w:t>дБВт</w:t>
            </w:r>
            <w:proofErr w:type="spellEnd"/>
            <w:r w:rsidRPr="00AE1078">
              <w:rPr>
                <w:snapToGrid w:val="0"/>
                <w:color w:val="000000"/>
                <w:sz w:val="18"/>
                <w:szCs w:val="18"/>
                <w:lang w:val="ru-RU"/>
              </w:rPr>
              <w:t>)</w:t>
            </w:r>
            <w:r w:rsidRPr="00AE1078">
              <w:rPr>
                <w:snapToGrid w:val="0"/>
                <w:color w:val="000000"/>
                <w:sz w:val="18"/>
                <w:szCs w:val="18"/>
                <w:vertAlign w:val="superscript"/>
                <w:lang w:val="ru-RU"/>
              </w:rPr>
              <w:t>(2)</w:t>
            </w:r>
          </w:p>
        </w:tc>
        <w:tc>
          <w:tcPr>
            <w:tcW w:w="1701" w:type="dxa"/>
          </w:tcPr>
          <w:p w:rsidR="00BF766D" w:rsidRPr="00AE1078" w:rsidRDefault="00BF766D" w:rsidP="008A675C">
            <w:pPr>
              <w:pStyle w:val="Tabletext"/>
              <w:jc w:val="center"/>
              <w:rPr>
                <w:snapToGrid w:val="0"/>
                <w:sz w:val="18"/>
                <w:szCs w:val="18"/>
                <w:lang w:val="ru-RU"/>
              </w:rPr>
            </w:pPr>
            <w:r w:rsidRPr="00AE1078">
              <w:rPr>
                <w:snapToGrid w:val="0"/>
                <w:sz w:val="18"/>
                <w:szCs w:val="18"/>
                <w:lang w:val="ru-RU"/>
              </w:rPr>
              <w:t>17–31,7</w:t>
            </w:r>
          </w:p>
        </w:tc>
        <w:tc>
          <w:tcPr>
            <w:tcW w:w="1809" w:type="dxa"/>
          </w:tcPr>
          <w:p w:rsidR="00BF766D" w:rsidRPr="00AE1078" w:rsidRDefault="00BF766D" w:rsidP="008A675C">
            <w:pPr>
              <w:pStyle w:val="Tabletext"/>
              <w:jc w:val="center"/>
              <w:rPr>
                <w:snapToGrid w:val="0"/>
                <w:sz w:val="18"/>
                <w:szCs w:val="18"/>
                <w:lang w:val="ru-RU"/>
              </w:rPr>
            </w:pPr>
            <w:r w:rsidRPr="00AE1078">
              <w:rPr>
                <w:snapToGrid w:val="0"/>
                <w:sz w:val="18"/>
                <w:szCs w:val="18"/>
                <w:lang w:val="ru-RU"/>
              </w:rPr>
              <w:t>17–31,7</w:t>
            </w:r>
          </w:p>
        </w:tc>
        <w:tc>
          <w:tcPr>
            <w:tcW w:w="1741" w:type="dxa"/>
          </w:tcPr>
          <w:p w:rsidR="00BF766D" w:rsidRPr="00AE1078" w:rsidRDefault="00BF766D" w:rsidP="008A675C">
            <w:pPr>
              <w:pStyle w:val="Tabletext"/>
              <w:jc w:val="center"/>
              <w:rPr>
                <w:snapToGrid w:val="0"/>
                <w:sz w:val="18"/>
                <w:szCs w:val="18"/>
                <w:lang w:val="ru-RU"/>
              </w:rPr>
            </w:pPr>
            <w:r w:rsidRPr="00AE1078">
              <w:rPr>
                <w:snapToGrid w:val="0"/>
                <w:sz w:val="18"/>
                <w:szCs w:val="18"/>
                <w:lang w:val="ru-RU"/>
              </w:rPr>
              <w:t>13–20</w:t>
            </w:r>
          </w:p>
        </w:tc>
        <w:tc>
          <w:tcPr>
            <w:tcW w:w="1769" w:type="dxa"/>
          </w:tcPr>
          <w:p w:rsidR="00BF766D" w:rsidRPr="00AE1078" w:rsidRDefault="00BF766D" w:rsidP="008A675C">
            <w:pPr>
              <w:pStyle w:val="Tabletext"/>
              <w:jc w:val="center"/>
              <w:rPr>
                <w:snapToGrid w:val="0"/>
                <w:sz w:val="18"/>
                <w:szCs w:val="18"/>
                <w:lang w:val="ru-RU"/>
              </w:rPr>
            </w:pPr>
            <w:r w:rsidRPr="00AE1078">
              <w:rPr>
                <w:snapToGrid w:val="0"/>
                <w:sz w:val="18"/>
                <w:szCs w:val="18"/>
                <w:lang w:val="ru-RU"/>
              </w:rPr>
              <w:t>13–20</w:t>
            </w:r>
          </w:p>
        </w:tc>
        <w:tc>
          <w:tcPr>
            <w:tcW w:w="1775" w:type="dxa"/>
          </w:tcPr>
          <w:p w:rsidR="00BF766D" w:rsidRPr="00AE1078" w:rsidRDefault="00BF766D" w:rsidP="008A675C">
            <w:pPr>
              <w:pStyle w:val="Tabletext"/>
              <w:jc w:val="center"/>
              <w:rPr>
                <w:snapToGrid w:val="0"/>
                <w:sz w:val="18"/>
                <w:szCs w:val="18"/>
                <w:lang w:val="ru-RU"/>
              </w:rPr>
            </w:pPr>
            <w:r w:rsidRPr="00AE1078">
              <w:rPr>
                <w:snapToGrid w:val="0"/>
                <w:sz w:val="18"/>
                <w:szCs w:val="18"/>
                <w:lang w:val="ru-RU"/>
              </w:rPr>
              <w:t>10–20</w:t>
            </w:r>
          </w:p>
        </w:tc>
      </w:tr>
      <w:tr w:rsidR="00BF766D" w:rsidRPr="00AE1078" w:rsidTr="007B787A">
        <w:trPr>
          <w:jc w:val="center"/>
        </w:trPr>
        <w:tc>
          <w:tcPr>
            <w:tcW w:w="4531" w:type="dxa"/>
          </w:tcPr>
          <w:p w:rsidR="00BF766D" w:rsidRPr="00AE1078" w:rsidRDefault="00BF766D" w:rsidP="008A675C">
            <w:pPr>
              <w:pStyle w:val="Tabletext"/>
              <w:jc w:val="left"/>
              <w:rPr>
                <w:snapToGrid w:val="0"/>
                <w:sz w:val="18"/>
                <w:szCs w:val="18"/>
                <w:lang w:val="ru-RU"/>
              </w:rPr>
            </w:pPr>
            <w:r w:rsidRPr="00AE1078">
              <w:rPr>
                <w:snapToGrid w:val="0"/>
                <w:sz w:val="18"/>
                <w:szCs w:val="18"/>
                <w:lang w:val="ru-RU"/>
              </w:rPr>
              <w:t>Потери в фидерной линии (дБ)</w:t>
            </w:r>
          </w:p>
        </w:tc>
        <w:tc>
          <w:tcPr>
            <w:tcW w:w="1701" w:type="dxa"/>
          </w:tcPr>
          <w:p w:rsidR="00BF766D" w:rsidRPr="00AE1078" w:rsidRDefault="00BF766D" w:rsidP="008A675C">
            <w:pPr>
              <w:pStyle w:val="Tabletext"/>
              <w:jc w:val="center"/>
              <w:rPr>
                <w:snapToGrid w:val="0"/>
                <w:sz w:val="18"/>
                <w:szCs w:val="18"/>
                <w:lang w:val="ru-RU"/>
              </w:rPr>
            </w:pPr>
            <w:r w:rsidRPr="00AE1078">
              <w:rPr>
                <w:snapToGrid w:val="0"/>
                <w:sz w:val="18"/>
                <w:szCs w:val="18"/>
                <w:lang w:val="ru-RU"/>
              </w:rPr>
              <w:t>1–2</w:t>
            </w:r>
          </w:p>
        </w:tc>
        <w:tc>
          <w:tcPr>
            <w:tcW w:w="1809" w:type="dxa"/>
          </w:tcPr>
          <w:p w:rsidR="00BF766D" w:rsidRPr="00AE1078" w:rsidRDefault="00BF766D" w:rsidP="008A675C">
            <w:pPr>
              <w:pStyle w:val="Tabletext"/>
              <w:jc w:val="center"/>
              <w:rPr>
                <w:snapToGrid w:val="0"/>
                <w:sz w:val="18"/>
                <w:szCs w:val="18"/>
                <w:lang w:val="ru-RU"/>
              </w:rPr>
            </w:pPr>
            <w:r w:rsidRPr="00AE1078">
              <w:rPr>
                <w:snapToGrid w:val="0"/>
                <w:sz w:val="18"/>
                <w:szCs w:val="18"/>
                <w:lang w:val="ru-RU"/>
              </w:rPr>
              <w:t>1–4</w:t>
            </w:r>
          </w:p>
        </w:tc>
        <w:tc>
          <w:tcPr>
            <w:tcW w:w="1741" w:type="dxa"/>
          </w:tcPr>
          <w:p w:rsidR="00BF766D" w:rsidRPr="00AE1078" w:rsidRDefault="00BF766D" w:rsidP="008A675C">
            <w:pPr>
              <w:pStyle w:val="Tabletext"/>
              <w:jc w:val="center"/>
              <w:rPr>
                <w:snapToGrid w:val="0"/>
                <w:sz w:val="18"/>
                <w:szCs w:val="18"/>
                <w:lang w:val="ru-RU"/>
              </w:rPr>
            </w:pPr>
            <w:r w:rsidRPr="00AE1078">
              <w:rPr>
                <w:snapToGrid w:val="0"/>
                <w:sz w:val="18"/>
                <w:szCs w:val="18"/>
                <w:lang w:val="ru-RU"/>
              </w:rPr>
              <w:t>1–4</w:t>
            </w:r>
          </w:p>
        </w:tc>
        <w:tc>
          <w:tcPr>
            <w:tcW w:w="1769" w:type="dxa"/>
          </w:tcPr>
          <w:p w:rsidR="00BF766D" w:rsidRPr="00AE1078" w:rsidRDefault="00BF766D" w:rsidP="008A675C">
            <w:pPr>
              <w:pStyle w:val="Tabletext"/>
              <w:jc w:val="center"/>
              <w:rPr>
                <w:snapToGrid w:val="0"/>
                <w:sz w:val="18"/>
                <w:szCs w:val="18"/>
                <w:lang w:val="ru-RU"/>
              </w:rPr>
            </w:pPr>
            <w:r w:rsidRPr="00AE1078">
              <w:rPr>
                <w:snapToGrid w:val="0"/>
                <w:sz w:val="18"/>
                <w:szCs w:val="18"/>
                <w:lang w:val="ru-RU"/>
              </w:rPr>
              <w:t>1–4</w:t>
            </w:r>
          </w:p>
        </w:tc>
        <w:tc>
          <w:tcPr>
            <w:tcW w:w="1775" w:type="dxa"/>
          </w:tcPr>
          <w:p w:rsidR="00BF766D" w:rsidRPr="00AE1078" w:rsidRDefault="00BF766D" w:rsidP="008A675C">
            <w:pPr>
              <w:pStyle w:val="Tabletext"/>
              <w:jc w:val="center"/>
              <w:rPr>
                <w:snapToGrid w:val="0"/>
                <w:sz w:val="18"/>
                <w:szCs w:val="18"/>
                <w:lang w:val="ru-RU"/>
              </w:rPr>
            </w:pPr>
            <w:r w:rsidRPr="00AE1078">
              <w:rPr>
                <w:snapToGrid w:val="0"/>
                <w:sz w:val="18"/>
                <w:szCs w:val="18"/>
                <w:lang w:val="ru-RU"/>
              </w:rPr>
              <w:t>1–4</w:t>
            </w:r>
          </w:p>
        </w:tc>
      </w:tr>
      <w:tr w:rsidR="00BF766D" w:rsidRPr="00AE1078" w:rsidTr="007B787A">
        <w:trPr>
          <w:jc w:val="center"/>
        </w:trPr>
        <w:tc>
          <w:tcPr>
            <w:tcW w:w="4531" w:type="dxa"/>
          </w:tcPr>
          <w:p w:rsidR="00BF766D" w:rsidRPr="00AE1078" w:rsidRDefault="00BF766D" w:rsidP="008A675C">
            <w:pPr>
              <w:pStyle w:val="Tabletext"/>
              <w:jc w:val="left"/>
              <w:rPr>
                <w:snapToGrid w:val="0"/>
                <w:sz w:val="18"/>
                <w:szCs w:val="18"/>
                <w:lang w:val="ru-RU"/>
              </w:rPr>
            </w:pPr>
            <w:r w:rsidRPr="00AE1078">
              <w:rPr>
                <w:snapToGrid w:val="0"/>
                <w:sz w:val="18"/>
                <w:szCs w:val="18"/>
                <w:lang w:val="ru-RU"/>
              </w:rPr>
              <w:t>Коэффициент усиления передающей антенны (</w:t>
            </w:r>
            <w:proofErr w:type="spellStart"/>
            <w:r w:rsidRPr="00AE1078">
              <w:rPr>
                <w:snapToGrid w:val="0"/>
                <w:sz w:val="18"/>
                <w:szCs w:val="18"/>
                <w:lang w:val="ru-RU"/>
              </w:rPr>
              <w:t>дБи</w:t>
            </w:r>
            <w:proofErr w:type="spellEnd"/>
            <w:r w:rsidRPr="00AE1078">
              <w:rPr>
                <w:snapToGrid w:val="0"/>
                <w:sz w:val="18"/>
                <w:szCs w:val="18"/>
                <w:lang w:val="ru-RU"/>
              </w:rPr>
              <w:t>)</w:t>
            </w:r>
          </w:p>
        </w:tc>
        <w:tc>
          <w:tcPr>
            <w:tcW w:w="1701" w:type="dxa"/>
          </w:tcPr>
          <w:p w:rsidR="00BF766D" w:rsidRPr="00AE1078" w:rsidRDefault="00A5659D" w:rsidP="008A675C">
            <w:pPr>
              <w:pStyle w:val="Tabletext"/>
              <w:jc w:val="center"/>
              <w:rPr>
                <w:snapToGrid w:val="0"/>
                <w:sz w:val="18"/>
                <w:szCs w:val="18"/>
                <w:lang w:val="ru-RU"/>
              </w:rPr>
            </w:pPr>
            <w:r w:rsidRPr="00AE1078">
              <w:rPr>
                <w:snapToGrid w:val="0"/>
                <w:sz w:val="18"/>
                <w:szCs w:val="18"/>
                <w:lang w:val="ru-RU"/>
              </w:rPr>
              <w:t>15–24</w:t>
            </w:r>
          </w:p>
        </w:tc>
        <w:tc>
          <w:tcPr>
            <w:tcW w:w="1809" w:type="dxa"/>
          </w:tcPr>
          <w:p w:rsidR="00BF766D" w:rsidRPr="00AE1078" w:rsidRDefault="00A5659D" w:rsidP="008A675C">
            <w:pPr>
              <w:pStyle w:val="Tabletext"/>
              <w:jc w:val="center"/>
              <w:rPr>
                <w:snapToGrid w:val="0"/>
                <w:sz w:val="18"/>
                <w:szCs w:val="18"/>
                <w:u w:val="single"/>
                <w:lang w:val="ru-RU"/>
              </w:rPr>
            </w:pPr>
            <w:r w:rsidRPr="00AE1078">
              <w:rPr>
                <w:snapToGrid w:val="0"/>
                <w:sz w:val="18"/>
                <w:szCs w:val="18"/>
                <w:lang w:val="ru-RU"/>
              </w:rPr>
              <w:t>25–40</w:t>
            </w:r>
          </w:p>
        </w:tc>
        <w:tc>
          <w:tcPr>
            <w:tcW w:w="1741" w:type="dxa"/>
          </w:tcPr>
          <w:p w:rsidR="00BF766D" w:rsidRPr="00AE1078" w:rsidRDefault="00A5659D" w:rsidP="008A675C">
            <w:pPr>
              <w:pStyle w:val="Tabletext"/>
              <w:jc w:val="center"/>
              <w:rPr>
                <w:snapToGrid w:val="0"/>
                <w:sz w:val="18"/>
                <w:szCs w:val="18"/>
                <w:lang w:val="ru-RU"/>
              </w:rPr>
            </w:pPr>
            <w:r w:rsidRPr="00AE1078">
              <w:rPr>
                <w:snapToGrid w:val="0"/>
                <w:sz w:val="18"/>
                <w:szCs w:val="18"/>
                <w:lang w:val="ru-RU"/>
              </w:rPr>
              <w:t>25–46</w:t>
            </w:r>
          </w:p>
        </w:tc>
        <w:tc>
          <w:tcPr>
            <w:tcW w:w="1769" w:type="dxa"/>
          </w:tcPr>
          <w:p w:rsidR="00BF766D" w:rsidRPr="00AE1078" w:rsidRDefault="00A5659D" w:rsidP="008A675C">
            <w:pPr>
              <w:pStyle w:val="Tabletext"/>
              <w:jc w:val="center"/>
              <w:rPr>
                <w:snapToGrid w:val="0"/>
                <w:sz w:val="18"/>
                <w:szCs w:val="18"/>
                <w:lang w:val="ru-RU"/>
              </w:rPr>
            </w:pPr>
            <w:r w:rsidRPr="00AE1078">
              <w:rPr>
                <w:snapToGrid w:val="0"/>
                <w:sz w:val="18"/>
                <w:szCs w:val="18"/>
                <w:lang w:val="ru-RU"/>
              </w:rPr>
              <w:t>25–53</w:t>
            </w:r>
          </w:p>
        </w:tc>
        <w:tc>
          <w:tcPr>
            <w:tcW w:w="1775" w:type="dxa"/>
          </w:tcPr>
          <w:p w:rsidR="00BF766D" w:rsidRPr="00AE1078" w:rsidRDefault="00A5659D" w:rsidP="008A675C">
            <w:pPr>
              <w:pStyle w:val="Tabletext"/>
              <w:jc w:val="center"/>
              <w:rPr>
                <w:snapToGrid w:val="0"/>
                <w:sz w:val="18"/>
                <w:szCs w:val="18"/>
                <w:u w:val="single"/>
                <w:lang w:val="ru-RU"/>
              </w:rPr>
            </w:pPr>
            <w:r w:rsidRPr="00AE1078">
              <w:rPr>
                <w:snapToGrid w:val="0"/>
                <w:sz w:val="18"/>
                <w:szCs w:val="18"/>
                <w:lang w:val="ru-RU"/>
              </w:rPr>
              <w:t>35–65</w:t>
            </w:r>
          </w:p>
        </w:tc>
      </w:tr>
      <w:tr w:rsidR="00BF766D" w:rsidRPr="00AE1078" w:rsidTr="007B787A">
        <w:trPr>
          <w:jc w:val="center"/>
        </w:trPr>
        <w:tc>
          <w:tcPr>
            <w:tcW w:w="4531" w:type="dxa"/>
          </w:tcPr>
          <w:p w:rsidR="00BF766D" w:rsidRPr="00AE1078" w:rsidRDefault="00BF766D" w:rsidP="008A675C">
            <w:pPr>
              <w:pStyle w:val="Tabletext"/>
              <w:jc w:val="left"/>
              <w:rPr>
                <w:snapToGrid w:val="0"/>
                <w:sz w:val="18"/>
                <w:szCs w:val="18"/>
                <w:lang w:val="ru-RU"/>
              </w:rPr>
            </w:pPr>
            <w:r w:rsidRPr="00AE1078">
              <w:rPr>
                <w:snapToGrid w:val="0"/>
                <w:color w:val="000000"/>
                <w:sz w:val="18"/>
                <w:szCs w:val="18"/>
                <w:lang w:val="ru-RU"/>
              </w:rPr>
              <w:t xml:space="preserve">Типичная </w:t>
            </w:r>
            <w:proofErr w:type="spellStart"/>
            <w:r w:rsidRPr="00AE1078">
              <w:rPr>
                <w:snapToGrid w:val="0"/>
                <w:color w:val="000000"/>
                <w:sz w:val="18"/>
                <w:szCs w:val="18"/>
                <w:lang w:val="ru-RU"/>
              </w:rPr>
              <w:t>э.и.и.м</w:t>
            </w:r>
            <w:proofErr w:type="spellEnd"/>
            <w:r w:rsidRPr="00AE1078">
              <w:rPr>
                <w:snapToGrid w:val="0"/>
                <w:color w:val="000000"/>
                <w:sz w:val="18"/>
                <w:szCs w:val="18"/>
                <w:lang w:val="ru-RU"/>
              </w:rPr>
              <w:t>. (</w:t>
            </w:r>
            <w:proofErr w:type="spellStart"/>
            <w:r w:rsidRPr="00AE1078">
              <w:rPr>
                <w:snapToGrid w:val="0"/>
                <w:color w:val="000000"/>
                <w:sz w:val="18"/>
                <w:szCs w:val="18"/>
                <w:lang w:val="ru-RU"/>
              </w:rPr>
              <w:t>дБВт</w:t>
            </w:r>
            <w:proofErr w:type="spellEnd"/>
            <w:r w:rsidRPr="00AE1078">
              <w:rPr>
                <w:snapToGrid w:val="0"/>
                <w:color w:val="000000"/>
                <w:sz w:val="18"/>
                <w:szCs w:val="18"/>
                <w:lang w:val="ru-RU"/>
              </w:rPr>
              <w:t>)</w:t>
            </w:r>
          </w:p>
        </w:tc>
        <w:tc>
          <w:tcPr>
            <w:tcW w:w="1701" w:type="dxa"/>
          </w:tcPr>
          <w:p w:rsidR="00BF766D" w:rsidRPr="00AE1078" w:rsidRDefault="00A5659D" w:rsidP="008A675C">
            <w:pPr>
              <w:pStyle w:val="Tabletext"/>
              <w:jc w:val="center"/>
              <w:rPr>
                <w:snapToGrid w:val="0"/>
                <w:sz w:val="18"/>
                <w:szCs w:val="18"/>
                <w:u w:val="single"/>
                <w:lang w:val="ru-RU"/>
              </w:rPr>
            </w:pPr>
            <w:r w:rsidRPr="00AE1078">
              <w:rPr>
                <w:snapToGrid w:val="0"/>
                <w:sz w:val="18"/>
                <w:szCs w:val="18"/>
                <w:lang w:val="ru-RU"/>
              </w:rPr>
              <w:t>30–40</w:t>
            </w:r>
          </w:p>
        </w:tc>
        <w:tc>
          <w:tcPr>
            <w:tcW w:w="1809" w:type="dxa"/>
          </w:tcPr>
          <w:p w:rsidR="00BF766D" w:rsidRPr="00AE1078" w:rsidRDefault="00A5659D" w:rsidP="008A675C">
            <w:pPr>
              <w:pStyle w:val="Tabletext"/>
              <w:jc w:val="center"/>
              <w:rPr>
                <w:snapToGrid w:val="0"/>
                <w:sz w:val="18"/>
                <w:szCs w:val="18"/>
                <w:u w:val="single"/>
                <w:lang w:val="ru-RU"/>
              </w:rPr>
            </w:pPr>
            <w:r w:rsidRPr="00AE1078">
              <w:rPr>
                <w:snapToGrid w:val="0"/>
                <w:sz w:val="18"/>
                <w:szCs w:val="18"/>
                <w:lang w:val="ru-RU"/>
              </w:rPr>
              <w:t>40–68</w:t>
            </w:r>
          </w:p>
        </w:tc>
        <w:tc>
          <w:tcPr>
            <w:tcW w:w="1741" w:type="dxa"/>
          </w:tcPr>
          <w:p w:rsidR="00BF766D" w:rsidRPr="00AE1078" w:rsidRDefault="00A5659D" w:rsidP="008A675C">
            <w:pPr>
              <w:pStyle w:val="Tabletext"/>
              <w:jc w:val="center"/>
              <w:rPr>
                <w:snapToGrid w:val="0"/>
                <w:sz w:val="18"/>
                <w:szCs w:val="18"/>
                <w:lang w:val="ru-RU"/>
              </w:rPr>
            </w:pPr>
            <w:r w:rsidRPr="00AE1078">
              <w:rPr>
                <w:snapToGrid w:val="0"/>
                <w:sz w:val="18"/>
                <w:szCs w:val="18"/>
                <w:lang w:val="ru-RU"/>
              </w:rPr>
              <w:t>50–65</w:t>
            </w:r>
          </w:p>
        </w:tc>
        <w:tc>
          <w:tcPr>
            <w:tcW w:w="1769" w:type="dxa"/>
          </w:tcPr>
          <w:p w:rsidR="00BF766D" w:rsidRPr="00AE1078" w:rsidRDefault="00A5659D" w:rsidP="008A675C">
            <w:pPr>
              <w:pStyle w:val="Tabletext"/>
              <w:jc w:val="center"/>
              <w:rPr>
                <w:snapToGrid w:val="0"/>
                <w:sz w:val="18"/>
                <w:szCs w:val="18"/>
                <w:u w:val="single"/>
                <w:lang w:val="ru-RU"/>
              </w:rPr>
            </w:pPr>
            <w:r w:rsidRPr="00AE1078">
              <w:rPr>
                <w:snapToGrid w:val="0"/>
                <w:sz w:val="18"/>
                <w:szCs w:val="18"/>
                <w:lang w:val="ru-RU"/>
              </w:rPr>
              <w:t>55–70</w:t>
            </w:r>
          </w:p>
        </w:tc>
        <w:tc>
          <w:tcPr>
            <w:tcW w:w="1775" w:type="dxa"/>
          </w:tcPr>
          <w:p w:rsidR="00BF766D" w:rsidRPr="00AE1078" w:rsidRDefault="00A5659D" w:rsidP="008A675C">
            <w:pPr>
              <w:pStyle w:val="Tabletext"/>
              <w:jc w:val="center"/>
              <w:rPr>
                <w:snapToGrid w:val="0"/>
                <w:sz w:val="18"/>
                <w:szCs w:val="18"/>
                <w:u w:val="single"/>
                <w:lang w:val="ru-RU"/>
              </w:rPr>
            </w:pPr>
            <w:r w:rsidRPr="00AE1078">
              <w:rPr>
                <w:snapToGrid w:val="0"/>
                <w:sz w:val="18"/>
                <w:szCs w:val="18"/>
                <w:lang w:val="ru-RU"/>
              </w:rPr>
              <w:t>60–7</w:t>
            </w:r>
            <w:r w:rsidR="00BF766D" w:rsidRPr="00AE1078">
              <w:rPr>
                <w:snapToGrid w:val="0"/>
                <w:sz w:val="18"/>
                <w:szCs w:val="18"/>
                <w:lang w:val="ru-RU"/>
              </w:rPr>
              <w:t>5</w:t>
            </w:r>
          </w:p>
        </w:tc>
      </w:tr>
      <w:tr w:rsidR="00BF766D" w:rsidRPr="00AE1078" w:rsidTr="007B787A">
        <w:trPr>
          <w:jc w:val="center"/>
        </w:trPr>
        <w:tc>
          <w:tcPr>
            <w:tcW w:w="4531" w:type="dxa"/>
          </w:tcPr>
          <w:p w:rsidR="00BF766D" w:rsidRPr="00AE1078" w:rsidRDefault="00BF766D" w:rsidP="008A675C">
            <w:pPr>
              <w:pStyle w:val="Tabletext"/>
              <w:jc w:val="left"/>
              <w:rPr>
                <w:snapToGrid w:val="0"/>
                <w:sz w:val="18"/>
                <w:szCs w:val="18"/>
                <w:lang w:val="ru-RU"/>
              </w:rPr>
            </w:pPr>
            <w:r w:rsidRPr="00AE1078">
              <w:rPr>
                <w:snapToGrid w:val="0"/>
                <w:color w:val="000000"/>
                <w:sz w:val="18"/>
                <w:szCs w:val="18"/>
                <w:lang w:val="ru-RU"/>
              </w:rPr>
              <w:t>Поляризация антенны</w:t>
            </w:r>
          </w:p>
        </w:tc>
        <w:tc>
          <w:tcPr>
            <w:tcW w:w="1701" w:type="dxa"/>
          </w:tcPr>
          <w:p w:rsidR="00BF766D" w:rsidRPr="00AE1078" w:rsidRDefault="00BF766D" w:rsidP="004A1C30">
            <w:pPr>
              <w:pStyle w:val="Tabletext"/>
              <w:jc w:val="center"/>
              <w:rPr>
                <w:snapToGrid w:val="0"/>
                <w:sz w:val="18"/>
                <w:szCs w:val="18"/>
                <w:lang w:val="ru-RU"/>
              </w:rPr>
            </w:pPr>
            <w:r w:rsidRPr="00AE1078">
              <w:rPr>
                <w:snapToGrid w:val="0"/>
                <w:sz w:val="18"/>
                <w:szCs w:val="18"/>
                <w:lang w:val="ru-RU"/>
              </w:rPr>
              <w:t xml:space="preserve">Горизонтальная, вертикальная, </w:t>
            </w:r>
            <w:r w:rsidR="00A5659D" w:rsidRPr="00AE1078">
              <w:rPr>
                <w:snapToGrid w:val="0"/>
                <w:sz w:val="18"/>
                <w:szCs w:val="18"/>
                <w:lang w:val="ru-RU"/>
              </w:rPr>
              <w:t>LHCP,</w:t>
            </w:r>
            <w:r w:rsidR="004A1C30" w:rsidRPr="00AE1078">
              <w:rPr>
                <w:snapToGrid w:val="0"/>
                <w:sz w:val="18"/>
                <w:szCs w:val="18"/>
                <w:lang w:val="ru-RU"/>
              </w:rPr>
              <w:t xml:space="preserve"> </w:t>
            </w:r>
            <w:r w:rsidRPr="00AE1078">
              <w:rPr>
                <w:snapToGrid w:val="0"/>
                <w:sz w:val="18"/>
                <w:szCs w:val="18"/>
                <w:lang w:val="ru-RU"/>
              </w:rPr>
              <w:t xml:space="preserve">RHCP </w:t>
            </w:r>
          </w:p>
        </w:tc>
        <w:tc>
          <w:tcPr>
            <w:tcW w:w="1809" w:type="dxa"/>
          </w:tcPr>
          <w:p w:rsidR="00BF766D" w:rsidRPr="00AE1078" w:rsidRDefault="00BF766D" w:rsidP="004A1C30">
            <w:pPr>
              <w:pStyle w:val="Tabletext"/>
              <w:jc w:val="center"/>
              <w:rPr>
                <w:snapToGrid w:val="0"/>
                <w:sz w:val="18"/>
                <w:szCs w:val="18"/>
                <w:lang w:val="ru-RU"/>
              </w:rPr>
            </w:pPr>
            <w:r w:rsidRPr="00AE1078">
              <w:rPr>
                <w:snapToGrid w:val="0"/>
                <w:sz w:val="18"/>
                <w:szCs w:val="18"/>
                <w:lang w:val="ru-RU"/>
              </w:rPr>
              <w:t xml:space="preserve">Горизонтальная, вертикальная, </w:t>
            </w:r>
            <w:r w:rsidR="00A5659D" w:rsidRPr="00AE1078">
              <w:rPr>
                <w:snapToGrid w:val="0"/>
                <w:sz w:val="18"/>
                <w:szCs w:val="18"/>
                <w:lang w:val="ru-RU"/>
              </w:rPr>
              <w:t>LHCP,</w:t>
            </w:r>
            <w:r w:rsidR="004A1C30" w:rsidRPr="00AE1078">
              <w:rPr>
                <w:snapToGrid w:val="0"/>
                <w:sz w:val="18"/>
                <w:szCs w:val="18"/>
                <w:lang w:val="ru-RU"/>
              </w:rPr>
              <w:t xml:space="preserve"> </w:t>
            </w:r>
            <w:r w:rsidR="00A5659D" w:rsidRPr="00AE1078">
              <w:rPr>
                <w:snapToGrid w:val="0"/>
                <w:sz w:val="18"/>
                <w:szCs w:val="18"/>
                <w:lang w:val="ru-RU"/>
              </w:rPr>
              <w:t>RHCP</w:t>
            </w:r>
          </w:p>
        </w:tc>
        <w:tc>
          <w:tcPr>
            <w:tcW w:w="1741" w:type="dxa"/>
          </w:tcPr>
          <w:p w:rsidR="00BF766D" w:rsidRPr="00AE1078" w:rsidRDefault="00BF766D" w:rsidP="004A1C30">
            <w:pPr>
              <w:pStyle w:val="Tabletext"/>
              <w:jc w:val="center"/>
              <w:rPr>
                <w:snapToGrid w:val="0"/>
                <w:sz w:val="18"/>
                <w:szCs w:val="18"/>
                <w:lang w:val="ru-RU"/>
              </w:rPr>
            </w:pPr>
            <w:r w:rsidRPr="00AE1078">
              <w:rPr>
                <w:snapToGrid w:val="0"/>
                <w:sz w:val="18"/>
                <w:szCs w:val="18"/>
                <w:lang w:val="ru-RU"/>
              </w:rPr>
              <w:t xml:space="preserve">Горизонтальная, вертикальная, </w:t>
            </w:r>
            <w:r w:rsidR="00A5659D" w:rsidRPr="00AE1078">
              <w:rPr>
                <w:snapToGrid w:val="0"/>
                <w:sz w:val="18"/>
                <w:szCs w:val="18"/>
                <w:lang w:val="ru-RU"/>
              </w:rPr>
              <w:t>LHCP,</w:t>
            </w:r>
            <w:r w:rsidR="004A1C30" w:rsidRPr="00AE1078">
              <w:rPr>
                <w:snapToGrid w:val="0"/>
                <w:sz w:val="18"/>
                <w:szCs w:val="18"/>
                <w:lang w:val="ru-RU"/>
              </w:rPr>
              <w:t xml:space="preserve"> </w:t>
            </w:r>
            <w:r w:rsidR="00A5659D" w:rsidRPr="00AE1078">
              <w:rPr>
                <w:snapToGrid w:val="0"/>
                <w:sz w:val="18"/>
                <w:szCs w:val="18"/>
                <w:lang w:val="ru-RU"/>
              </w:rPr>
              <w:t>RHCP</w:t>
            </w:r>
          </w:p>
        </w:tc>
        <w:tc>
          <w:tcPr>
            <w:tcW w:w="1769" w:type="dxa"/>
          </w:tcPr>
          <w:p w:rsidR="00BF766D" w:rsidRPr="00AE1078" w:rsidRDefault="00BF766D" w:rsidP="004A1C30">
            <w:pPr>
              <w:pStyle w:val="Tabletext"/>
              <w:jc w:val="center"/>
              <w:rPr>
                <w:snapToGrid w:val="0"/>
                <w:sz w:val="18"/>
                <w:szCs w:val="18"/>
                <w:lang w:val="ru-RU"/>
              </w:rPr>
            </w:pPr>
            <w:r w:rsidRPr="00AE1078">
              <w:rPr>
                <w:snapToGrid w:val="0"/>
                <w:sz w:val="18"/>
                <w:szCs w:val="18"/>
                <w:lang w:val="ru-RU"/>
              </w:rPr>
              <w:t xml:space="preserve">Горизонтальная, вертикальная, </w:t>
            </w:r>
            <w:r w:rsidR="00A5659D" w:rsidRPr="00AE1078">
              <w:rPr>
                <w:snapToGrid w:val="0"/>
                <w:sz w:val="18"/>
                <w:szCs w:val="18"/>
                <w:lang w:val="ru-RU"/>
              </w:rPr>
              <w:t>LHCP,</w:t>
            </w:r>
            <w:r w:rsidR="004A1C30" w:rsidRPr="00AE1078">
              <w:rPr>
                <w:snapToGrid w:val="0"/>
                <w:sz w:val="18"/>
                <w:szCs w:val="18"/>
                <w:lang w:val="ru-RU"/>
              </w:rPr>
              <w:t xml:space="preserve"> </w:t>
            </w:r>
            <w:r w:rsidR="00A5659D" w:rsidRPr="00AE1078">
              <w:rPr>
                <w:snapToGrid w:val="0"/>
                <w:sz w:val="18"/>
                <w:szCs w:val="18"/>
                <w:lang w:val="ru-RU"/>
              </w:rPr>
              <w:t>RHCP</w:t>
            </w:r>
          </w:p>
        </w:tc>
        <w:tc>
          <w:tcPr>
            <w:tcW w:w="1775" w:type="dxa"/>
          </w:tcPr>
          <w:p w:rsidR="00BF766D" w:rsidRPr="00AE1078" w:rsidRDefault="00BF766D" w:rsidP="004A1C30">
            <w:pPr>
              <w:pStyle w:val="Tabletext"/>
              <w:jc w:val="center"/>
              <w:rPr>
                <w:snapToGrid w:val="0"/>
                <w:sz w:val="18"/>
                <w:szCs w:val="18"/>
                <w:lang w:val="ru-RU"/>
              </w:rPr>
            </w:pPr>
            <w:r w:rsidRPr="00AE1078">
              <w:rPr>
                <w:snapToGrid w:val="0"/>
                <w:sz w:val="18"/>
                <w:szCs w:val="18"/>
                <w:lang w:val="ru-RU"/>
              </w:rPr>
              <w:t xml:space="preserve">Горизонтальная, вертикальная, </w:t>
            </w:r>
            <w:r w:rsidR="00A5659D" w:rsidRPr="00AE1078">
              <w:rPr>
                <w:snapToGrid w:val="0"/>
                <w:sz w:val="18"/>
                <w:szCs w:val="18"/>
                <w:lang w:val="ru-RU"/>
              </w:rPr>
              <w:t>LHCP,</w:t>
            </w:r>
            <w:r w:rsidR="004A1C30" w:rsidRPr="00AE1078">
              <w:rPr>
                <w:snapToGrid w:val="0"/>
                <w:sz w:val="18"/>
                <w:szCs w:val="18"/>
                <w:lang w:val="ru-RU"/>
              </w:rPr>
              <w:t xml:space="preserve"> </w:t>
            </w:r>
            <w:r w:rsidR="00A5659D" w:rsidRPr="00AE1078">
              <w:rPr>
                <w:snapToGrid w:val="0"/>
                <w:sz w:val="18"/>
                <w:szCs w:val="18"/>
                <w:lang w:val="ru-RU"/>
              </w:rPr>
              <w:t>RHCP</w:t>
            </w:r>
          </w:p>
        </w:tc>
      </w:tr>
      <w:tr w:rsidR="00BF766D" w:rsidRPr="00AE1078" w:rsidTr="007B787A">
        <w:trPr>
          <w:jc w:val="center"/>
        </w:trPr>
        <w:tc>
          <w:tcPr>
            <w:tcW w:w="4531" w:type="dxa"/>
          </w:tcPr>
          <w:p w:rsidR="00BF766D" w:rsidRPr="00AE1078" w:rsidRDefault="00BF766D" w:rsidP="008A675C">
            <w:pPr>
              <w:pStyle w:val="Tabletext"/>
              <w:jc w:val="left"/>
              <w:rPr>
                <w:snapToGrid w:val="0"/>
                <w:sz w:val="18"/>
                <w:szCs w:val="18"/>
                <w:lang w:val="ru-RU"/>
              </w:rPr>
            </w:pPr>
            <w:r w:rsidRPr="00AE1078">
              <w:rPr>
                <w:snapToGrid w:val="0"/>
                <w:color w:val="000000"/>
                <w:sz w:val="18"/>
                <w:szCs w:val="18"/>
                <w:lang w:val="ru-RU"/>
              </w:rPr>
              <w:t xml:space="preserve">Ширина </w:t>
            </w:r>
            <w:r w:rsidR="00394D15" w:rsidRPr="00AE1078">
              <w:rPr>
                <w:snapToGrid w:val="0"/>
                <w:color w:val="000000"/>
                <w:sz w:val="18"/>
                <w:szCs w:val="18"/>
                <w:lang w:val="ru-RU"/>
              </w:rPr>
              <w:t xml:space="preserve">полосы </w:t>
            </w:r>
            <w:r w:rsidRPr="00AE1078">
              <w:rPr>
                <w:snapToGrid w:val="0"/>
                <w:color w:val="000000"/>
                <w:sz w:val="18"/>
                <w:szCs w:val="18"/>
                <w:lang w:val="ru-RU"/>
              </w:rPr>
              <w:t>ПЧ приемника (кГц)</w:t>
            </w:r>
          </w:p>
        </w:tc>
        <w:tc>
          <w:tcPr>
            <w:tcW w:w="1701" w:type="dxa"/>
          </w:tcPr>
          <w:p w:rsidR="00BF766D" w:rsidRPr="00AE1078" w:rsidRDefault="00BF766D" w:rsidP="008A675C">
            <w:pPr>
              <w:pStyle w:val="Tabletext"/>
              <w:jc w:val="center"/>
              <w:rPr>
                <w:snapToGrid w:val="0"/>
                <w:sz w:val="18"/>
                <w:szCs w:val="18"/>
                <w:lang w:val="ru-RU"/>
              </w:rPr>
            </w:pPr>
            <w:r w:rsidRPr="00AE1078">
              <w:rPr>
                <w:snapToGrid w:val="0"/>
                <w:sz w:val="18"/>
                <w:szCs w:val="18"/>
                <w:lang w:val="ru-RU"/>
              </w:rPr>
              <w:t>0,4</w:t>
            </w:r>
          </w:p>
        </w:tc>
        <w:tc>
          <w:tcPr>
            <w:tcW w:w="1809" w:type="dxa"/>
          </w:tcPr>
          <w:p w:rsidR="00BF766D" w:rsidRPr="00AE1078" w:rsidRDefault="00A5659D" w:rsidP="008A675C">
            <w:pPr>
              <w:pStyle w:val="Tabletext"/>
              <w:jc w:val="center"/>
              <w:rPr>
                <w:snapToGrid w:val="0"/>
                <w:sz w:val="18"/>
                <w:szCs w:val="18"/>
                <w:lang w:val="ru-RU"/>
              </w:rPr>
            </w:pPr>
            <w:r w:rsidRPr="00AE1078">
              <w:rPr>
                <w:snapToGrid w:val="0"/>
                <w:sz w:val="18"/>
                <w:szCs w:val="18"/>
                <w:lang w:val="ru-RU"/>
              </w:rPr>
              <w:t>1</w:t>
            </w:r>
          </w:p>
        </w:tc>
        <w:tc>
          <w:tcPr>
            <w:tcW w:w="1741" w:type="dxa"/>
          </w:tcPr>
          <w:p w:rsidR="00BF766D" w:rsidRPr="00AE1078" w:rsidRDefault="00A5659D" w:rsidP="008A675C">
            <w:pPr>
              <w:pStyle w:val="Tabletext"/>
              <w:jc w:val="center"/>
              <w:rPr>
                <w:snapToGrid w:val="0"/>
                <w:sz w:val="18"/>
                <w:szCs w:val="18"/>
                <w:lang w:val="ru-RU"/>
              </w:rPr>
            </w:pPr>
            <w:r w:rsidRPr="00AE1078">
              <w:rPr>
                <w:snapToGrid w:val="0"/>
                <w:sz w:val="18"/>
                <w:szCs w:val="18"/>
                <w:lang w:val="ru-RU"/>
              </w:rPr>
              <w:t>1,5</w:t>
            </w:r>
          </w:p>
        </w:tc>
        <w:tc>
          <w:tcPr>
            <w:tcW w:w="1769" w:type="dxa"/>
          </w:tcPr>
          <w:p w:rsidR="00BF766D" w:rsidRPr="00AE1078" w:rsidRDefault="00A5659D" w:rsidP="008A675C">
            <w:pPr>
              <w:pStyle w:val="Tabletext"/>
              <w:jc w:val="center"/>
              <w:rPr>
                <w:snapToGrid w:val="0"/>
                <w:sz w:val="18"/>
                <w:szCs w:val="18"/>
                <w:lang w:val="ru-RU"/>
              </w:rPr>
            </w:pPr>
            <w:r w:rsidRPr="00AE1078">
              <w:rPr>
                <w:snapToGrid w:val="0"/>
                <w:sz w:val="18"/>
                <w:szCs w:val="18"/>
                <w:lang w:val="ru-RU"/>
              </w:rPr>
              <w:t>2</w:t>
            </w:r>
          </w:p>
        </w:tc>
        <w:tc>
          <w:tcPr>
            <w:tcW w:w="1775" w:type="dxa"/>
          </w:tcPr>
          <w:p w:rsidR="00BF766D" w:rsidRPr="00AE1078" w:rsidRDefault="00A5659D" w:rsidP="00A5659D">
            <w:pPr>
              <w:pStyle w:val="Tabletext"/>
              <w:jc w:val="center"/>
              <w:rPr>
                <w:snapToGrid w:val="0"/>
                <w:sz w:val="18"/>
                <w:szCs w:val="18"/>
                <w:lang w:val="ru-RU"/>
              </w:rPr>
            </w:pPr>
            <w:r w:rsidRPr="00AE1078">
              <w:rPr>
                <w:snapToGrid w:val="0"/>
                <w:sz w:val="18"/>
                <w:szCs w:val="18"/>
                <w:lang w:val="ru-RU"/>
              </w:rPr>
              <w:t>2,4</w:t>
            </w:r>
          </w:p>
        </w:tc>
      </w:tr>
      <w:tr w:rsidR="00BF766D" w:rsidRPr="00AE1078" w:rsidTr="007B787A">
        <w:trPr>
          <w:jc w:val="center"/>
        </w:trPr>
        <w:tc>
          <w:tcPr>
            <w:tcW w:w="4531" w:type="dxa"/>
            <w:tcBorders>
              <w:bottom w:val="single" w:sz="4" w:space="0" w:color="auto"/>
            </w:tcBorders>
          </w:tcPr>
          <w:p w:rsidR="00BF766D" w:rsidRPr="00AE1078" w:rsidRDefault="00BF766D" w:rsidP="008A675C">
            <w:pPr>
              <w:pStyle w:val="Tabletext"/>
              <w:jc w:val="left"/>
              <w:rPr>
                <w:snapToGrid w:val="0"/>
                <w:sz w:val="18"/>
                <w:szCs w:val="18"/>
                <w:lang w:val="ru-RU"/>
              </w:rPr>
            </w:pPr>
            <w:r w:rsidRPr="00AE1078">
              <w:rPr>
                <w:snapToGrid w:val="0"/>
                <w:color w:val="000000"/>
                <w:sz w:val="18"/>
                <w:szCs w:val="18"/>
                <w:lang w:val="ru-RU"/>
              </w:rPr>
              <w:t>Коэффициент шума приемника (дБ)</w:t>
            </w:r>
            <w:r w:rsidRPr="00AE1078">
              <w:rPr>
                <w:snapToGrid w:val="0"/>
                <w:color w:val="000000"/>
                <w:sz w:val="18"/>
                <w:szCs w:val="18"/>
                <w:vertAlign w:val="superscript"/>
                <w:lang w:val="ru-RU"/>
              </w:rPr>
              <w:t>(3)</w:t>
            </w:r>
          </w:p>
        </w:tc>
        <w:tc>
          <w:tcPr>
            <w:tcW w:w="1701" w:type="dxa"/>
            <w:tcBorders>
              <w:bottom w:val="single" w:sz="4" w:space="0" w:color="auto"/>
            </w:tcBorders>
          </w:tcPr>
          <w:p w:rsidR="00BF766D" w:rsidRPr="00AE1078" w:rsidRDefault="00A5659D" w:rsidP="008A675C">
            <w:pPr>
              <w:pStyle w:val="Tabletext"/>
              <w:jc w:val="center"/>
              <w:rPr>
                <w:snapToGrid w:val="0"/>
                <w:sz w:val="18"/>
                <w:szCs w:val="18"/>
                <w:lang w:val="ru-RU"/>
              </w:rPr>
            </w:pPr>
            <w:r w:rsidRPr="00AE1078">
              <w:rPr>
                <w:snapToGrid w:val="0"/>
                <w:sz w:val="18"/>
                <w:szCs w:val="18"/>
                <w:lang w:val="ru-RU"/>
              </w:rPr>
              <w:t>0,5</w:t>
            </w:r>
          </w:p>
        </w:tc>
        <w:tc>
          <w:tcPr>
            <w:tcW w:w="1809" w:type="dxa"/>
            <w:tcBorders>
              <w:bottom w:val="single" w:sz="4" w:space="0" w:color="auto"/>
            </w:tcBorders>
          </w:tcPr>
          <w:p w:rsidR="00BF766D" w:rsidRPr="00AE1078" w:rsidRDefault="00A5659D" w:rsidP="008A675C">
            <w:pPr>
              <w:pStyle w:val="Tabletext"/>
              <w:jc w:val="center"/>
              <w:rPr>
                <w:snapToGrid w:val="0"/>
                <w:sz w:val="18"/>
                <w:szCs w:val="18"/>
                <w:lang w:val="ru-RU"/>
              </w:rPr>
            </w:pPr>
            <w:r w:rsidRPr="00AE1078">
              <w:rPr>
                <w:snapToGrid w:val="0"/>
                <w:sz w:val="18"/>
                <w:szCs w:val="18"/>
                <w:lang w:val="ru-RU"/>
              </w:rPr>
              <w:t>0,5</w:t>
            </w:r>
          </w:p>
        </w:tc>
        <w:tc>
          <w:tcPr>
            <w:tcW w:w="1741" w:type="dxa"/>
            <w:tcBorders>
              <w:bottom w:val="single" w:sz="4" w:space="0" w:color="auto"/>
            </w:tcBorders>
          </w:tcPr>
          <w:p w:rsidR="00BF766D" w:rsidRPr="00AE1078" w:rsidRDefault="00BF766D" w:rsidP="00A5659D">
            <w:pPr>
              <w:pStyle w:val="Tabletext"/>
              <w:jc w:val="center"/>
              <w:rPr>
                <w:snapToGrid w:val="0"/>
                <w:sz w:val="18"/>
                <w:szCs w:val="18"/>
                <w:lang w:val="ru-RU"/>
              </w:rPr>
            </w:pPr>
            <w:r w:rsidRPr="00AE1078">
              <w:rPr>
                <w:snapToGrid w:val="0"/>
                <w:sz w:val="18"/>
                <w:szCs w:val="18"/>
                <w:lang w:val="ru-RU"/>
              </w:rPr>
              <w:t>1</w:t>
            </w:r>
          </w:p>
        </w:tc>
        <w:tc>
          <w:tcPr>
            <w:tcW w:w="1769" w:type="dxa"/>
            <w:tcBorders>
              <w:bottom w:val="single" w:sz="4" w:space="0" w:color="auto"/>
            </w:tcBorders>
          </w:tcPr>
          <w:p w:rsidR="00BF766D" w:rsidRPr="00AE1078" w:rsidRDefault="00BF766D" w:rsidP="008A675C">
            <w:pPr>
              <w:pStyle w:val="Tabletext"/>
              <w:jc w:val="center"/>
              <w:rPr>
                <w:snapToGrid w:val="0"/>
                <w:sz w:val="18"/>
                <w:szCs w:val="18"/>
                <w:lang w:val="ru-RU"/>
              </w:rPr>
            </w:pPr>
            <w:r w:rsidRPr="00AE1078">
              <w:rPr>
                <w:snapToGrid w:val="0"/>
                <w:sz w:val="18"/>
                <w:szCs w:val="18"/>
                <w:lang w:val="ru-RU"/>
              </w:rPr>
              <w:t>3</w:t>
            </w:r>
            <w:r w:rsidR="00A5659D" w:rsidRPr="00AE1078">
              <w:rPr>
                <w:snapToGrid w:val="0"/>
                <w:sz w:val="18"/>
                <w:szCs w:val="18"/>
                <w:lang w:val="ru-RU"/>
              </w:rPr>
              <w:t>–7</w:t>
            </w:r>
          </w:p>
        </w:tc>
        <w:tc>
          <w:tcPr>
            <w:tcW w:w="1775" w:type="dxa"/>
            <w:tcBorders>
              <w:bottom w:val="single" w:sz="4" w:space="0" w:color="auto"/>
            </w:tcBorders>
          </w:tcPr>
          <w:p w:rsidR="00BF766D" w:rsidRPr="00AE1078" w:rsidRDefault="00A5659D" w:rsidP="00A5659D">
            <w:pPr>
              <w:pStyle w:val="Tabletext"/>
              <w:jc w:val="center"/>
              <w:rPr>
                <w:snapToGrid w:val="0"/>
                <w:sz w:val="18"/>
                <w:szCs w:val="18"/>
                <w:lang w:val="ru-RU"/>
              </w:rPr>
            </w:pPr>
            <w:r w:rsidRPr="00AE1078">
              <w:rPr>
                <w:snapToGrid w:val="0"/>
                <w:sz w:val="18"/>
                <w:szCs w:val="18"/>
                <w:lang w:val="ru-RU"/>
              </w:rPr>
              <w:t>3</w:t>
            </w:r>
            <w:r w:rsidR="00BF766D" w:rsidRPr="00AE1078">
              <w:rPr>
                <w:snapToGrid w:val="0"/>
                <w:sz w:val="18"/>
                <w:szCs w:val="18"/>
                <w:lang w:val="ru-RU"/>
              </w:rPr>
              <w:t>–</w:t>
            </w:r>
            <w:r w:rsidRPr="00AE1078">
              <w:rPr>
                <w:snapToGrid w:val="0"/>
                <w:sz w:val="18"/>
                <w:szCs w:val="18"/>
                <w:lang w:val="ru-RU"/>
              </w:rPr>
              <w:t>7</w:t>
            </w:r>
          </w:p>
        </w:tc>
      </w:tr>
      <w:tr w:rsidR="007D4A31" w:rsidRPr="00AE1078" w:rsidTr="007B787A">
        <w:trPr>
          <w:jc w:val="center"/>
        </w:trPr>
        <w:tc>
          <w:tcPr>
            <w:tcW w:w="13326" w:type="dxa"/>
            <w:gridSpan w:val="6"/>
            <w:tcBorders>
              <w:left w:val="nil"/>
              <w:bottom w:val="nil"/>
              <w:right w:val="nil"/>
            </w:tcBorders>
          </w:tcPr>
          <w:p w:rsidR="007D4A31" w:rsidRPr="00AE1078" w:rsidRDefault="007D4A31" w:rsidP="00FB384C">
            <w:pPr>
              <w:pStyle w:val="Tablelegend"/>
              <w:rPr>
                <w:sz w:val="18"/>
                <w:szCs w:val="18"/>
                <w:lang w:val="ru-RU"/>
              </w:rPr>
            </w:pPr>
            <w:r w:rsidRPr="00AE1078">
              <w:rPr>
                <w:sz w:val="18"/>
                <w:szCs w:val="18"/>
                <w:vertAlign w:val="superscript"/>
                <w:lang w:val="ru-RU"/>
              </w:rPr>
              <w:t xml:space="preserve">(1) </w:t>
            </w:r>
            <w:r w:rsidRPr="00AE1078">
              <w:rPr>
                <w:sz w:val="18"/>
                <w:szCs w:val="18"/>
                <w:vertAlign w:val="superscript"/>
                <w:lang w:val="ru-RU"/>
              </w:rPr>
              <w:tab/>
            </w:r>
            <w:r w:rsidRPr="00AE1078">
              <w:rPr>
                <w:sz w:val="18"/>
                <w:szCs w:val="18"/>
                <w:lang w:val="ru-RU"/>
              </w:rPr>
              <w:t xml:space="preserve">Любительские полосы внутри указанных диапазонов частот соответствуют Статье </w:t>
            </w:r>
            <w:r w:rsidRPr="00AE1078">
              <w:rPr>
                <w:b/>
                <w:bCs/>
                <w:sz w:val="18"/>
                <w:szCs w:val="18"/>
                <w:lang w:val="ru-RU"/>
              </w:rPr>
              <w:t>5</w:t>
            </w:r>
            <w:r w:rsidRPr="00AE1078">
              <w:rPr>
                <w:sz w:val="18"/>
                <w:szCs w:val="18"/>
                <w:lang w:val="ru-RU"/>
              </w:rPr>
              <w:t xml:space="preserve"> РР</w:t>
            </w:r>
            <w:r w:rsidR="0099039A" w:rsidRPr="00AE1078">
              <w:rPr>
                <w:sz w:val="18"/>
                <w:szCs w:val="18"/>
                <w:lang w:val="ru-RU"/>
              </w:rPr>
              <w:t>.</w:t>
            </w:r>
          </w:p>
          <w:p w:rsidR="007D4A31" w:rsidRPr="00AE1078" w:rsidRDefault="007D4A31" w:rsidP="00E32033">
            <w:pPr>
              <w:pStyle w:val="Tablelegend"/>
              <w:rPr>
                <w:sz w:val="18"/>
                <w:szCs w:val="18"/>
                <w:lang w:val="ru-RU"/>
              </w:rPr>
            </w:pPr>
            <w:r w:rsidRPr="00AE1078">
              <w:rPr>
                <w:sz w:val="18"/>
                <w:szCs w:val="18"/>
                <w:vertAlign w:val="superscript"/>
                <w:lang w:val="ru-RU"/>
              </w:rPr>
              <w:t xml:space="preserve">(2) </w:t>
            </w:r>
            <w:r w:rsidRPr="00AE1078">
              <w:rPr>
                <w:sz w:val="18"/>
                <w:szCs w:val="18"/>
                <w:vertAlign w:val="superscript"/>
                <w:lang w:val="ru-RU"/>
              </w:rPr>
              <w:tab/>
            </w:r>
            <w:r w:rsidRPr="00AE1078">
              <w:rPr>
                <w:sz w:val="18"/>
                <w:szCs w:val="18"/>
                <w:lang w:val="ru-RU"/>
              </w:rPr>
              <w:t>Максимальные мощности определяются каждой администрацией.</w:t>
            </w:r>
            <w:r w:rsidR="00E32033" w:rsidRPr="00AE1078">
              <w:rPr>
                <w:sz w:val="18"/>
                <w:szCs w:val="18"/>
                <w:lang w:val="ru-RU"/>
              </w:rPr>
              <w:t xml:space="preserve"> Максимальные мощности</w:t>
            </w:r>
            <w:r w:rsidR="00E271AB" w:rsidRPr="00AE1078">
              <w:rPr>
                <w:sz w:val="18"/>
                <w:szCs w:val="18"/>
                <w:lang w:val="ru-RU"/>
              </w:rPr>
              <w:t xml:space="preserve"> для полос 24</w:t>
            </w:r>
            <w:r w:rsidR="00447206" w:rsidRPr="00AE1078">
              <w:rPr>
                <w:sz w:val="18"/>
                <w:szCs w:val="18"/>
                <w:lang w:val="ru-RU"/>
              </w:rPr>
              <w:t>–</w:t>
            </w:r>
            <w:r w:rsidR="00E271AB" w:rsidRPr="00AE1078">
              <w:rPr>
                <w:sz w:val="18"/>
                <w:szCs w:val="18"/>
                <w:lang w:val="ru-RU"/>
              </w:rPr>
              <w:t>250 ГГц, как правило, ограничен</w:t>
            </w:r>
            <w:r w:rsidR="00E32033" w:rsidRPr="00AE1078">
              <w:rPr>
                <w:sz w:val="18"/>
                <w:szCs w:val="18"/>
                <w:lang w:val="ru-RU"/>
              </w:rPr>
              <w:t>ы</w:t>
            </w:r>
            <w:r w:rsidR="00E271AB" w:rsidRPr="00AE1078">
              <w:rPr>
                <w:sz w:val="18"/>
                <w:szCs w:val="18"/>
                <w:lang w:val="ru-RU"/>
              </w:rPr>
              <w:t xml:space="preserve"> парамет</w:t>
            </w:r>
            <w:r w:rsidR="00E32033" w:rsidRPr="00AE1078">
              <w:rPr>
                <w:sz w:val="18"/>
                <w:szCs w:val="18"/>
                <w:lang w:val="ru-RU"/>
              </w:rPr>
              <w:t>рами имеющегося оборудования, их значение</w:t>
            </w:r>
            <w:r w:rsidR="00E271AB" w:rsidRPr="00AE1078">
              <w:rPr>
                <w:sz w:val="18"/>
                <w:szCs w:val="18"/>
                <w:lang w:val="ru-RU"/>
              </w:rPr>
              <w:t xml:space="preserve"> </w:t>
            </w:r>
            <w:r w:rsidR="00E32033" w:rsidRPr="00AE1078">
              <w:rPr>
                <w:sz w:val="18"/>
                <w:szCs w:val="18"/>
                <w:lang w:val="ru-RU"/>
              </w:rPr>
              <w:t xml:space="preserve">обычно </w:t>
            </w:r>
            <w:r w:rsidR="00E271AB" w:rsidRPr="00AE1078">
              <w:rPr>
                <w:sz w:val="18"/>
                <w:szCs w:val="18"/>
                <w:lang w:val="ru-RU"/>
              </w:rPr>
              <w:t>ниже разрешенного администрацией.</w:t>
            </w:r>
          </w:p>
          <w:p w:rsidR="007D4A31" w:rsidRPr="00AE1078" w:rsidRDefault="007D4A31" w:rsidP="00FB384C">
            <w:pPr>
              <w:pStyle w:val="Tablelegend"/>
              <w:rPr>
                <w:sz w:val="18"/>
                <w:szCs w:val="18"/>
                <w:lang w:val="ru-RU"/>
              </w:rPr>
            </w:pPr>
            <w:r w:rsidRPr="00AE1078">
              <w:rPr>
                <w:sz w:val="18"/>
                <w:szCs w:val="18"/>
                <w:vertAlign w:val="superscript"/>
                <w:lang w:val="ru-RU"/>
              </w:rPr>
              <w:t xml:space="preserve">(3) </w:t>
            </w:r>
            <w:r w:rsidRPr="00AE1078">
              <w:rPr>
                <w:sz w:val="18"/>
                <w:szCs w:val="18"/>
                <w:vertAlign w:val="superscript"/>
                <w:lang w:val="ru-RU"/>
              </w:rPr>
              <w:tab/>
            </w:r>
            <w:r w:rsidRPr="00AE1078">
              <w:rPr>
                <w:sz w:val="18"/>
                <w:szCs w:val="18"/>
                <w:lang w:val="ru-RU"/>
              </w:rPr>
              <w:t>Коэффициенты шума приемников для полос выше 50 МГц предполагают использование предварительных малошумящих усилителей.</w:t>
            </w:r>
          </w:p>
          <w:p w:rsidR="00E271AB" w:rsidRPr="00AE1078" w:rsidRDefault="00E271AB" w:rsidP="003166C9">
            <w:pPr>
              <w:pStyle w:val="Tablelegend"/>
              <w:rPr>
                <w:snapToGrid w:val="0"/>
                <w:sz w:val="18"/>
                <w:szCs w:val="18"/>
                <w:lang w:val="ru-RU"/>
              </w:rPr>
            </w:pPr>
            <w:r w:rsidRPr="00AE1078">
              <w:rPr>
                <w:i/>
                <w:iCs/>
                <w:snapToGrid w:val="0"/>
                <w:sz w:val="18"/>
                <w:szCs w:val="18"/>
                <w:lang w:val="ru-RU"/>
              </w:rPr>
              <w:t>Примечание по использованию:</w:t>
            </w:r>
            <w:r w:rsidR="003166C9" w:rsidRPr="00AE1078">
              <w:rPr>
                <w:snapToGrid w:val="0"/>
                <w:sz w:val="18"/>
                <w:szCs w:val="18"/>
                <w:lang w:val="ru-RU"/>
              </w:rPr>
              <w:t xml:space="preserve"> предполагается, что главный лепесток </w:t>
            </w:r>
            <w:r w:rsidRPr="00AE1078">
              <w:rPr>
                <w:snapToGrid w:val="0"/>
                <w:sz w:val="18"/>
                <w:szCs w:val="18"/>
                <w:lang w:val="ru-RU"/>
              </w:rPr>
              <w:t>антенны направлен выше горизонта.</w:t>
            </w:r>
          </w:p>
          <w:p w:rsidR="00E271AB" w:rsidRPr="00AE1078" w:rsidRDefault="00E271AB" w:rsidP="00930875">
            <w:pPr>
              <w:pStyle w:val="Tablelegend"/>
              <w:tabs>
                <w:tab w:val="clear" w:pos="284"/>
              </w:tabs>
              <w:ind w:left="-113" w:firstLine="0"/>
              <w:rPr>
                <w:snapToGrid w:val="0"/>
                <w:sz w:val="18"/>
                <w:szCs w:val="18"/>
                <w:lang w:val="ru-RU"/>
              </w:rPr>
            </w:pPr>
            <w:r w:rsidRPr="00AE1078">
              <w:rPr>
                <w:i/>
                <w:iCs/>
                <w:snapToGrid w:val="0"/>
                <w:sz w:val="18"/>
                <w:szCs w:val="18"/>
                <w:lang w:val="ru-RU"/>
              </w:rPr>
              <w:t>Примечание по излучению:</w:t>
            </w:r>
            <w:r w:rsidRPr="00AE1078">
              <w:rPr>
                <w:snapToGrid w:val="0"/>
                <w:sz w:val="18"/>
                <w:szCs w:val="18"/>
                <w:lang w:val="ru-RU"/>
              </w:rPr>
              <w:t xml:space="preserve"> в системах ЕМЕ все чаще используются цифровые </w:t>
            </w:r>
            <w:r w:rsidR="002A435F" w:rsidRPr="00AE1078">
              <w:rPr>
                <w:snapToGrid w:val="0"/>
                <w:sz w:val="18"/>
                <w:szCs w:val="18"/>
                <w:lang w:val="ru-RU"/>
              </w:rPr>
              <w:t>"</w:t>
            </w:r>
            <w:r w:rsidRPr="00AE1078">
              <w:rPr>
                <w:snapToGrid w:val="0"/>
                <w:sz w:val="18"/>
                <w:szCs w:val="18"/>
                <w:lang w:val="ru-RU"/>
              </w:rPr>
              <w:t>режимы для слабых сигналов</w:t>
            </w:r>
            <w:r w:rsidR="002A435F" w:rsidRPr="00AE1078">
              <w:rPr>
                <w:snapToGrid w:val="0"/>
                <w:sz w:val="18"/>
                <w:szCs w:val="18"/>
                <w:lang w:val="ru-RU"/>
              </w:rPr>
              <w:t>"</w:t>
            </w:r>
            <w:r w:rsidRPr="00AE1078">
              <w:rPr>
                <w:snapToGrid w:val="0"/>
                <w:sz w:val="18"/>
                <w:szCs w:val="18"/>
                <w:lang w:val="ru-RU"/>
              </w:rPr>
              <w:t xml:space="preserve">, которые </w:t>
            </w:r>
            <w:r w:rsidR="003166C9" w:rsidRPr="00AE1078">
              <w:rPr>
                <w:snapToGrid w:val="0"/>
                <w:sz w:val="18"/>
                <w:szCs w:val="18"/>
                <w:lang w:val="ru-RU"/>
              </w:rPr>
              <w:t>предназначены</w:t>
            </w:r>
            <w:r w:rsidRPr="00AE1078">
              <w:rPr>
                <w:snapToGrid w:val="0"/>
                <w:sz w:val="18"/>
                <w:szCs w:val="18"/>
                <w:lang w:val="ru-RU"/>
              </w:rPr>
              <w:t xml:space="preserve"> для </w:t>
            </w:r>
            <w:r w:rsidR="009D0CF6" w:rsidRPr="00AE1078">
              <w:rPr>
                <w:snapToGrid w:val="0"/>
                <w:sz w:val="18"/>
                <w:szCs w:val="18"/>
                <w:lang w:val="ru-RU"/>
              </w:rPr>
              <w:t xml:space="preserve">самой базовой связи </w:t>
            </w:r>
            <w:r w:rsidR="009D0CF6" w:rsidRPr="00AE1078">
              <w:rPr>
                <w:sz w:val="18"/>
                <w:szCs w:val="18"/>
                <w:lang w:val="ru-RU"/>
              </w:rPr>
              <w:t>с низкой скоростью передачи данных и узкой полосой для оптимально</w:t>
            </w:r>
            <w:r w:rsidR="00CB602E" w:rsidRPr="00AE1078">
              <w:rPr>
                <w:sz w:val="18"/>
                <w:szCs w:val="18"/>
                <w:lang w:val="ru-RU"/>
              </w:rPr>
              <w:t xml:space="preserve">й работы со </w:t>
            </w:r>
            <w:r w:rsidR="009D0CF6" w:rsidRPr="00AE1078">
              <w:rPr>
                <w:sz w:val="18"/>
                <w:szCs w:val="18"/>
                <w:lang w:val="ru-RU"/>
              </w:rPr>
              <w:t>слабы</w:t>
            </w:r>
            <w:r w:rsidR="00CB602E" w:rsidRPr="00AE1078">
              <w:rPr>
                <w:sz w:val="18"/>
                <w:szCs w:val="18"/>
                <w:lang w:val="ru-RU"/>
              </w:rPr>
              <w:t>ми</w:t>
            </w:r>
            <w:r w:rsidR="009D0CF6" w:rsidRPr="00AE1078">
              <w:rPr>
                <w:sz w:val="18"/>
                <w:szCs w:val="18"/>
                <w:lang w:val="ru-RU"/>
              </w:rPr>
              <w:t xml:space="preserve"> сигнал</w:t>
            </w:r>
            <w:r w:rsidR="00CB602E" w:rsidRPr="00AE1078">
              <w:rPr>
                <w:sz w:val="18"/>
                <w:szCs w:val="18"/>
                <w:lang w:val="ru-RU"/>
              </w:rPr>
              <w:t>ами</w:t>
            </w:r>
            <w:r w:rsidR="009D0CF6" w:rsidRPr="00AE1078">
              <w:rPr>
                <w:sz w:val="18"/>
                <w:szCs w:val="18"/>
                <w:lang w:val="ru-RU"/>
              </w:rPr>
              <w:t>.</w:t>
            </w:r>
          </w:p>
        </w:tc>
      </w:tr>
    </w:tbl>
    <w:p w:rsidR="00567B82" w:rsidRPr="00AE1078" w:rsidRDefault="00567B82">
      <w:pPr>
        <w:tabs>
          <w:tab w:val="clear" w:pos="794"/>
          <w:tab w:val="clear" w:pos="1191"/>
          <w:tab w:val="clear" w:pos="1588"/>
          <w:tab w:val="clear" w:pos="1985"/>
        </w:tabs>
        <w:overflowPunct/>
        <w:autoSpaceDE/>
        <w:autoSpaceDN/>
        <w:adjustRightInd/>
        <w:spacing w:before="0"/>
        <w:jc w:val="left"/>
        <w:textAlignment w:val="auto"/>
        <w:rPr>
          <w:sz w:val="20"/>
          <w:lang w:val="ru-RU"/>
        </w:rPr>
      </w:pPr>
      <w:r w:rsidRPr="00AE1078">
        <w:rPr>
          <w:lang w:val="ru-RU"/>
        </w:rPr>
        <w:br w:type="page"/>
      </w:r>
    </w:p>
    <w:p w:rsidR="007D4A31" w:rsidRPr="00AE1078" w:rsidRDefault="007D4A31" w:rsidP="00FC3B75">
      <w:pPr>
        <w:pStyle w:val="TableNo"/>
        <w:rPr>
          <w:lang w:val="ru-RU"/>
        </w:rPr>
      </w:pPr>
      <w:r w:rsidRPr="00AE1078">
        <w:rPr>
          <w:lang w:val="ru-RU"/>
        </w:rPr>
        <w:lastRenderedPageBreak/>
        <w:t>ТАБЛИЦА 6</w:t>
      </w:r>
    </w:p>
    <w:p w:rsidR="007D4A31" w:rsidRPr="00AE1078" w:rsidRDefault="007D4A31" w:rsidP="00447206">
      <w:pPr>
        <w:pStyle w:val="Tabletitle"/>
        <w:rPr>
          <w:lang w:val="ru-RU"/>
        </w:rPr>
      </w:pPr>
      <w:r w:rsidRPr="00AE1078">
        <w:rPr>
          <w:lang w:val="ru-RU"/>
        </w:rPr>
        <w:t xml:space="preserve">Характеристики любительских спутниковых систем направления </w:t>
      </w:r>
      <w:r w:rsidR="00567B82" w:rsidRPr="00AE1078">
        <w:rPr>
          <w:lang w:val="ru-RU"/>
        </w:rPr>
        <w:t>Земля-космос</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02"/>
        <w:gridCol w:w="1690"/>
        <w:gridCol w:w="1843"/>
        <w:gridCol w:w="1843"/>
        <w:gridCol w:w="1843"/>
        <w:gridCol w:w="1843"/>
        <w:gridCol w:w="1695"/>
      </w:tblGrid>
      <w:tr w:rsidR="00501660" w:rsidRPr="00AE1078" w:rsidTr="007B787A">
        <w:trPr>
          <w:jc w:val="center"/>
        </w:trPr>
        <w:tc>
          <w:tcPr>
            <w:tcW w:w="3416" w:type="dxa"/>
          </w:tcPr>
          <w:p w:rsidR="00501660" w:rsidRPr="00AE1078" w:rsidRDefault="00501660" w:rsidP="009F092B">
            <w:pPr>
              <w:pStyle w:val="Tablehead"/>
              <w:rPr>
                <w:snapToGrid w:val="0"/>
                <w:sz w:val="18"/>
                <w:szCs w:val="18"/>
                <w:lang w:val="ru-RU"/>
              </w:rPr>
            </w:pPr>
            <w:r w:rsidRPr="00AE1078">
              <w:rPr>
                <w:snapToGrid w:val="0"/>
                <w:sz w:val="18"/>
                <w:szCs w:val="18"/>
                <w:lang w:val="ru-RU"/>
              </w:rPr>
              <w:t>Параметр</w:t>
            </w:r>
          </w:p>
        </w:tc>
        <w:tc>
          <w:tcPr>
            <w:tcW w:w="9928" w:type="dxa"/>
            <w:gridSpan w:val="6"/>
          </w:tcPr>
          <w:p w:rsidR="00501660" w:rsidRPr="00AE1078" w:rsidRDefault="00501660" w:rsidP="009F092B">
            <w:pPr>
              <w:pStyle w:val="Tablehead"/>
              <w:rPr>
                <w:snapToGrid w:val="0"/>
                <w:sz w:val="18"/>
                <w:szCs w:val="18"/>
                <w:lang w:val="ru-RU"/>
              </w:rPr>
            </w:pPr>
            <w:r w:rsidRPr="00AE1078">
              <w:rPr>
                <w:snapToGrid w:val="0"/>
                <w:sz w:val="18"/>
                <w:szCs w:val="18"/>
                <w:lang w:val="ru-RU"/>
              </w:rPr>
              <w:t>Значение</w:t>
            </w:r>
          </w:p>
        </w:tc>
      </w:tr>
      <w:tr w:rsidR="007D4A31" w:rsidRPr="00AE1078" w:rsidTr="007B787A">
        <w:trPr>
          <w:jc w:val="center"/>
        </w:trPr>
        <w:tc>
          <w:tcPr>
            <w:tcW w:w="3416" w:type="dxa"/>
          </w:tcPr>
          <w:p w:rsidR="007D4A31" w:rsidRPr="00AE1078" w:rsidRDefault="00567B82" w:rsidP="00603734">
            <w:pPr>
              <w:pStyle w:val="Tabletext"/>
              <w:keepNext/>
              <w:jc w:val="left"/>
              <w:rPr>
                <w:snapToGrid w:val="0"/>
                <w:sz w:val="18"/>
                <w:szCs w:val="18"/>
                <w:lang w:val="ru-RU"/>
              </w:rPr>
            </w:pPr>
            <w:r w:rsidRPr="00AE1078">
              <w:rPr>
                <w:snapToGrid w:val="0"/>
                <w:color w:val="000000"/>
                <w:sz w:val="18"/>
                <w:szCs w:val="18"/>
                <w:lang w:val="ru-RU"/>
              </w:rPr>
              <w:t xml:space="preserve">Диапазон </w:t>
            </w:r>
            <w:r w:rsidR="007D4A31" w:rsidRPr="00AE1078">
              <w:rPr>
                <w:snapToGrid w:val="0"/>
                <w:color w:val="000000"/>
                <w:sz w:val="18"/>
                <w:szCs w:val="18"/>
                <w:lang w:val="ru-RU"/>
              </w:rPr>
              <w:t>част</w:t>
            </w:r>
            <w:r w:rsidRPr="00AE1078">
              <w:rPr>
                <w:snapToGrid w:val="0"/>
                <w:color w:val="000000"/>
                <w:sz w:val="18"/>
                <w:szCs w:val="18"/>
                <w:lang w:val="ru-RU"/>
              </w:rPr>
              <w:t>от</w:t>
            </w:r>
            <w:r w:rsidR="007D4A31" w:rsidRPr="00AE1078">
              <w:rPr>
                <w:snapToGrid w:val="0"/>
                <w:color w:val="000000"/>
                <w:sz w:val="18"/>
                <w:szCs w:val="18"/>
                <w:vertAlign w:val="superscript"/>
                <w:lang w:val="ru-RU"/>
              </w:rPr>
              <w:t>(1)</w:t>
            </w:r>
          </w:p>
        </w:tc>
        <w:tc>
          <w:tcPr>
            <w:tcW w:w="1560" w:type="dxa"/>
          </w:tcPr>
          <w:p w:rsidR="007D4A31" w:rsidRPr="00AE1078" w:rsidRDefault="00567B82" w:rsidP="008A675C">
            <w:pPr>
              <w:pStyle w:val="Tabletext"/>
              <w:keepNext/>
              <w:jc w:val="center"/>
              <w:rPr>
                <w:snapToGrid w:val="0"/>
                <w:sz w:val="18"/>
                <w:szCs w:val="18"/>
                <w:lang w:val="ru-RU"/>
              </w:rPr>
            </w:pPr>
            <w:r w:rsidRPr="00AE1078">
              <w:rPr>
                <w:snapToGrid w:val="0"/>
                <w:sz w:val="18"/>
                <w:szCs w:val="18"/>
                <w:lang w:val="ru-RU"/>
              </w:rPr>
              <w:t>7</w:t>
            </w:r>
            <w:r w:rsidR="00447206" w:rsidRPr="00AE1078">
              <w:rPr>
                <w:snapToGrid w:val="0"/>
                <w:sz w:val="18"/>
                <w:szCs w:val="18"/>
                <w:lang w:val="ru-RU"/>
              </w:rPr>
              <w:t>–</w:t>
            </w:r>
            <w:r w:rsidRPr="00AE1078">
              <w:rPr>
                <w:snapToGrid w:val="0"/>
                <w:sz w:val="18"/>
                <w:szCs w:val="18"/>
                <w:lang w:val="ru-RU"/>
              </w:rPr>
              <w:t>29,7 МГц</w:t>
            </w:r>
          </w:p>
        </w:tc>
        <w:tc>
          <w:tcPr>
            <w:tcW w:w="1701" w:type="dxa"/>
          </w:tcPr>
          <w:p w:rsidR="007D4A31" w:rsidRPr="00AE1078" w:rsidRDefault="00567B82" w:rsidP="008A675C">
            <w:pPr>
              <w:pStyle w:val="Tabletext"/>
              <w:keepNext/>
              <w:jc w:val="center"/>
              <w:rPr>
                <w:snapToGrid w:val="0"/>
                <w:sz w:val="18"/>
                <w:szCs w:val="18"/>
                <w:lang w:val="ru-RU"/>
              </w:rPr>
            </w:pPr>
            <w:r w:rsidRPr="00AE1078">
              <w:rPr>
                <w:snapToGrid w:val="0"/>
                <w:sz w:val="18"/>
                <w:szCs w:val="18"/>
                <w:lang w:val="ru-RU"/>
              </w:rPr>
              <w:t>144–438 МГц</w:t>
            </w:r>
          </w:p>
        </w:tc>
        <w:tc>
          <w:tcPr>
            <w:tcW w:w="1701" w:type="dxa"/>
          </w:tcPr>
          <w:p w:rsidR="007D4A31" w:rsidRPr="00AE1078" w:rsidRDefault="00567B82" w:rsidP="008A675C">
            <w:pPr>
              <w:pStyle w:val="Tabletext"/>
              <w:keepNext/>
              <w:jc w:val="center"/>
              <w:rPr>
                <w:snapToGrid w:val="0"/>
                <w:sz w:val="18"/>
                <w:szCs w:val="18"/>
                <w:lang w:val="ru-RU"/>
              </w:rPr>
            </w:pPr>
            <w:r w:rsidRPr="00AE1078">
              <w:rPr>
                <w:snapToGrid w:val="0"/>
                <w:sz w:val="18"/>
                <w:szCs w:val="18"/>
                <w:lang w:val="ru-RU"/>
              </w:rPr>
              <w:t>1,24–3,5 ГГц</w:t>
            </w:r>
          </w:p>
        </w:tc>
        <w:tc>
          <w:tcPr>
            <w:tcW w:w="1701" w:type="dxa"/>
          </w:tcPr>
          <w:p w:rsidR="007D4A31" w:rsidRPr="00AE1078" w:rsidRDefault="00567B82" w:rsidP="008A675C">
            <w:pPr>
              <w:pStyle w:val="Tabletext"/>
              <w:keepNext/>
              <w:jc w:val="center"/>
              <w:rPr>
                <w:snapToGrid w:val="0"/>
                <w:sz w:val="18"/>
                <w:szCs w:val="18"/>
                <w:lang w:val="ru-RU"/>
              </w:rPr>
            </w:pPr>
            <w:r w:rsidRPr="00AE1078">
              <w:rPr>
                <w:snapToGrid w:val="0"/>
                <w:sz w:val="18"/>
                <w:szCs w:val="18"/>
                <w:lang w:val="ru-RU"/>
              </w:rPr>
              <w:t>5,65</w:t>
            </w:r>
            <w:r w:rsidR="00447206" w:rsidRPr="00AE1078">
              <w:rPr>
                <w:snapToGrid w:val="0"/>
                <w:sz w:val="18"/>
                <w:szCs w:val="18"/>
                <w:lang w:val="ru-RU"/>
              </w:rPr>
              <w:t>–</w:t>
            </w:r>
            <w:r w:rsidRPr="00AE1078">
              <w:rPr>
                <w:snapToGrid w:val="0"/>
                <w:sz w:val="18"/>
                <w:szCs w:val="18"/>
                <w:lang w:val="ru-RU"/>
              </w:rPr>
              <w:t>10,5 ГГц</w:t>
            </w:r>
          </w:p>
        </w:tc>
        <w:tc>
          <w:tcPr>
            <w:tcW w:w="1701" w:type="dxa"/>
          </w:tcPr>
          <w:p w:rsidR="007D4A31" w:rsidRPr="00AE1078" w:rsidRDefault="00567B82" w:rsidP="008A675C">
            <w:pPr>
              <w:pStyle w:val="Tabletext"/>
              <w:keepNext/>
              <w:jc w:val="center"/>
              <w:rPr>
                <w:snapToGrid w:val="0"/>
                <w:sz w:val="18"/>
                <w:szCs w:val="18"/>
                <w:lang w:val="ru-RU"/>
              </w:rPr>
            </w:pPr>
            <w:r w:rsidRPr="00AE1078">
              <w:rPr>
                <w:snapToGrid w:val="0"/>
                <w:sz w:val="18"/>
                <w:szCs w:val="18"/>
                <w:lang w:val="ru-RU"/>
              </w:rPr>
              <w:t>24–47,2 ГГц</w:t>
            </w:r>
          </w:p>
        </w:tc>
        <w:tc>
          <w:tcPr>
            <w:tcW w:w="1564" w:type="dxa"/>
          </w:tcPr>
          <w:p w:rsidR="007D4A31" w:rsidRPr="00AE1078" w:rsidRDefault="00567B82" w:rsidP="008A675C">
            <w:pPr>
              <w:pStyle w:val="Tabletext"/>
              <w:keepNext/>
              <w:jc w:val="center"/>
              <w:rPr>
                <w:snapToGrid w:val="0"/>
                <w:sz w:val="18"/>
                <w:szCs w:val="18"/>
                <w:lang w:val="ru-RU"/>
              </w:rPr>
            </w:pPr>
            <w:r w:rsidRPr="00AE1078">
              <w:rPr>
                <w:snapToGrid w:val="0"/>
                <w:sz w:val="18"/>
                <w:szCs w:val="18"/>
                <w:lang w:val="ru-RU"/>
              </w:rPr>
              <w:t>76–250 ГГц</w:t>
            </w:r>
          </w:p>
        </w:tc>
      </w:tr>
      <w:tr w:rsidR="007D4A31" w:rsidRPr="00AE1078" w:rsidTr="007B787A">
        <w:trPr>
          <w:jc w:val="center"/>
        </w:trPr>
        <w:tc>
          <w:tcPr>
            <w:tcW w:w="3416" w:type="dxa"/>
          </w:tcPr>
          <w:p w:rsidR="007D4A31" w:rsidRPr="00AE1078" w:rsidRDefault="007D4A31" w:rsidP="008A675C">
            <w:pPr>
              <w:pStyle w:val="Tabletext"/>
              <w:jc w:val="left"/>
              <w:rPr>
                <w:snapToGrid w:val="0"/>
                <w:sz w:val="18"/>
                <w:szCs w:val="18"/>
                <w:lang w:val="ru-RU"/>
              </w:rPr>
            </w:pPr>
            <w:r w:rsidRPr="00AE1078">
              <w:rPr>
                <w:snapToGrid w:val="0"/>
                <w:sz w:val="18"/>
                <w:szCs w:val="18"/>
                <w:lang w:val="ru-RU"/>
              </w:rPr>
              <w:t>Необходимая ширина полосы частот и класс излучения (позывной излучения)</w:t>
            </w:r>
          </w:p>
        </w:tc>
        <w:tc>
          <w:tcPr>
            <w:tcW w:w="1560" w:type="dxa"/>
          </w:tcPr>
          <w:p w:rsidR="007D4A31" w:rsidRPr="00AE1078" w:rsidRDefault="007D4A31" w:rsidP="008A675C">
            <w:pPr>
              <w:pStyle w:val="Tabletext"/>
              <w:jc w:val="center"/>
              <w:rPr>
                <w:snapToGrid w:val="0"/>
                <w:sz w:val="18"/>
                <w:szCs w:val="18"/>
                <w:lang w:val="ru-RU"/>
              </w:rPr>
            </w:pPr>
            <w:r w:rsidRPr="00AE1078">
              <w:rPr>
                <w:snapToGrid w:val="0"/>
                <w:color w:val="000000"/>
                <w:sz w:val="18"/>
                <w:szCs w:val="18"/>
                <w:lang w:val="ru-RU"/>
              </w:rPr>
              <w:t>150HA1A</w:t>
            </w:r>
            <w:r w:rsidRPr="00AE1078">
              <w:rPr>
                <w:snapToGrid w:val="0"/>
                <w:color w:val="000000"/>
                <w:sz w:val="18"/>
                <w:szCs w:val="18"/>
                <w:lang w:val="ru-RU"/>
              </w:rPr>
              <w:br/>
              <w:t>150HJ2A</w:t>
            </w:r>
          </w:p>
        </w:tc>
        <w:tc>
          <w:tcPr>
            <w:tcW w:w="1701" w:type="dxa"/>
          </w:tcPr>
          <w:p w:rsidR="007D4A31" w:rsidRPr="00AE1078" w:rsidRDefault="007D4A31" w:rsidP="008A675C">
            <w:pPr>
              <w:pStyle w:val="Tabletext"/>
              <w:jc w:val="center"/>
              <w:rPr>
                <w:snapToGrid w:val="0"/>
                <w:sz w:val="18"/>
                <w:szCs w:val="18"/>
                <w:lang w:val="ru-RU"/>
              </w:rPr>
            </w:pPr>
            <w:r w:rsidRPr="00AE1078">
              <w:rPr>
                <w:snapToGrid w:val="0"/>
                <w:color w:val="000000"/>
                <w:sz w:val="18"/>
                <w:szCs w:val="18"/>
                <w:lang w:val="ru-RU"/>
              </w:rPr>
              <w:t>150HA1A</w:t>
            </w:r>
            <w:r w:rsidRPr="00AE1078">
              <w:rPr>
                <w:snapToGrid w:val="0"/>
                <w:color w:val="000000"/>
                <w:sz w:val="18"/>
                <w:szCs w:val="18"/>
                <w:lang w:val="ru-RU"/>
              </w:rPr>
              <w:br/>
              <w:t>150HJ2A</w:t>
            </w:r>
          </w:p>
        </w:tc>
        <w:tc>
          <w:tcPr>
            <w:tcW w:w="1701" w:type="dxa"/>
          </w:tcPr>
          <w:p w:rsidR="007D4A31" w:rsidRPr="00AE1078" w:rsidRDefault="007D4A31" w:rsidP="008A675C">
            <w:pPr>
              <w:pStyle w:val="Tabletext"/>
              <w:jc w:val="center"/>
              <w:rPr>
                <w:snapToGrid w:val="0"/>
                <w:sz w:val="18"/>
                <w:szCs w:val="18"/>
                <w:lang w:val="ru-RU"/>
              </w:rPr>
            </w:pPr>
            <w:r w:rsidRPr="00AE1078">
              <w:rPr>
                <w:snapToGrid w:val="0"/>
                <w:color w:val="000000"/>
                <w:sz w:val="18"/>
                <w:szCs w:val="18"/>
                <w:lang w:val="ru-RU"/>
              </w:rPr>
              <w:t>150HA1A</w:t>
            </w:r>
            <w:r w:rsidRPr="00AE1078">
              <w:rPr>
                <w:snapToGrid w:val="0"/>
                <w:color w:val="000000"/>
                <w:sz w:val="18"/>
                <w:szCs w:val="18"/>
                <w:lang w:val="ru-RU"/>
              </w:rPr>
              <w:br/>
              <w:t>150HJ2A</w:t>
            </w:r>
          </w:p>
        </w:tc>
        <w:tc>
          <w:tcPr>
            <w:tcW w:w="1701" w:type="dxa"/>
          </w:tcPr>
          <w:p w:rsidR="007D4A31" w:rsidRPr="00AE1078" w:rsidRDefault="007F2FFF" w:rsidP="008A675C">
            <w:pPr>
              <w:pStyle w:val="Tabletext"/>
              <w:jc w:val="center"/>
              <w:rPr>
                <w:snapToGrid w:val="0"/>
                <w:sz w:val="18"/>
                <w:szCs w:val="18"/>
                <w:lang w:val="ru-RU"/>
              </w:rPr>
            </w:pPr>
            <w:r w:rsidRPr="00AE1078">
              <w:rPr>
                <w:snapToGrid w:val="0"/>
                <w:color w:val="000000"/>
                <w:sz w:val="18"/>
                <w:szCs w:val="18"/>
                <w:lang w:val="ru-RU"/>
              </w:rPr>
              <w:t>150HA1A</w:t>
            </w:r>
            <w:r w:rsidRPr="00AE1078">
              <w:rPr>
                <w:snapToGrid w:val="0"/>
                <w:color w:val="000000"/>
                <w:sz w:val="18"/>
                <w:szCs w:val="18"/>
                <w:lang w:val="ru-RU"/>
              </w:rPr>
              <w:br/>
              <w:t>150HJ2A</w:t>
            </w:r>
          </w:p>
        </w:tc>
        <w:tc>
          <w:tcPr>
            <w:tcW w:w="1701" w:type="dxa"/>
          </w:tcPr>
          <w:p w:rsidR="007D4A31" w:rsidRPr="00AE1078" w:rsidRDefault="007F2FFF" w:rsidP="008A675C">
            <w:pPr>
              <w:pStyle w:val="Tabletext"/>
              <w:jc w:val="center"/>
              <w:rPr>
                <w:snapToGrid w:val="0"/>
                <w:sz w:val="18"/>
                <w:szCs w:val="18"/>
                <w:lang w:val="ru-RU"/>
              </w:rPr>
            </w:pPr>
            <w:r w:rsidRPr="00AE1078">
              <w:rPr>
                <w:snapToGrid w:val="0"/>
                <w:color w:val="000000"/>
                <w:sz w:val="18"/>
                <w:szCs w:val="18"/>
                <w:lang w:val="ru-RU"/>
              </w:rPr>
              <w:t>150HA1A</w:t>
            </w:r>
            <w:r w:rsidRPr="00AE1078">
              <w:rPr>
                <w:snapToGrid w:val="0"/>
                <w:color w:val="000000"/>
                <w:sz w:val="18"/>
                <w:szCs w:val="18"/>
                <w:lang w:val="ru-RU"/>
              </w:rPr>
              <w:br/>
              <w:t>150HJ2A</w:t>
            </w:r>
          </w:p>
        </w:tc>
        <w:tc>
          <w:tcPr>
            <w:tcW w:w="1564" w:type="dxa"/>
          </w:tcPr>
          <w:p w:rsidR="007D4A31" w:rsidRPr="00AE1078" w:rsidRDefault="007F2FFF" w:rsidP="008A675C">
            <w:pPr>
              <w:pStyle w:val="Tabletext"/>
              <w:jc w:val="center"/>
              <w:rPr>
                <w:snapToGrid w:val="0"/>
                <w:sz w:val="18"/>
                <w:szCs w:val="18"/>
                <w:lang w:val="ru-RU"/>
              </w:rPr>
            </w:pPr>
            <w:r w:rsidRPr="00AE1078">
              <w:rPr>
                <w:snapToGrid w:val="0"/>
                <w:color w:val="000000"/>
                <w:sz w:val="18"/>
                <w:szCs w:val="18"/>
                <w:lang w:val="ru-RU"/>
              </w:rPr>
              <w:t>150HA1A</w:t>
            </w:r>
            <w:r w:rsidRPr="00AE1078">
              <w:rPr>
                <w:snapToGrid w:val="0"/>
                <w:color w:val="000000"/>
                <w:sz w:val="18"/>
                <w:szCs w:val="18"/>
                <w:lang w:val="ru-RU"/>
              </w:rPr>
              <w:br/>
              <w:t>150HJ2A</w:t>
            </w:r>
          </w:p>
        </w:tc>
      </w:tr>
      <w:tr w:rsidR="007F2FFF" w:rsidRPr="00AE1078" w:rsidTr="007B787A">
        <w:trPr>
          <w:jc w:val="center"/>
        </w:trPr>
        <w:tc>
          <w:tcPr>
            <w:tcW w:w="3416" w:type="dxa"/>
          </w:tcPr>
          <w:p w:rsidR="007F2FFF" w:rsidRPr="00AE1078" w:rsidRDefault="007F2FFF" w:rsidP="007F2FFF">
            <w:pPr>
              <w:pStyle w:val="Tabletext"/>
              <w:jc w:val="left"/>
              <w:rPr>
                <w:snapToGrid w:val="0"/>
                <w:sz w:val="18"/>
                <w:szCs w:val="18"/>
                <w:lang w:val="ru-RU"/>
              </w:rPr>
            </w:pPr>
            <w:r w:rsidRPr="00AE1078">
              <w:rPr>
                <w:snapToGrid w:val="0"/>
                <w:sz w:val="18"/>
                <w:szCs w:val="18"/>
                <w:lang w:val="ru-RU"/>
              </w:rPr>
              <w:t xml:space="preserve">Необходимая ширина полосы частот и класс излучения (позывной </w:t>
            </w:r>
            <w:proofErr w:type="gramStart"/>
            <w:r w:rsidRPr="00AE1078">
              <w:rPr>
                <w:snapToGrid w:val="0"/>
                <w:sz w:val="18"/>
                <w:szCs w:val="18"/>
                <w:lang w:val="ru-RU"/>
              </w:rPr>
              <w:t>излучения)</w:t>
            </w:r>
            <w:r w:rsidRPr="00AE1078">
              <w:rPr>
                <w:snapToGrid w:val="0"/>
                <w:color w:val="000000"/>
                <w:sz w:val="18"/>
                <w:szCs w:val="18"/>
                <w:vertAlign w:val="superscript"/>
                <w:lang w:val="ru-RU"/>
              </w:rPr>
              <w:t>(</w:t>
            </w:r>
            <w:proofErr w:type="gramEnd"/>
            <w:r w:rsidRPr="00AE1078">
              <w:rPr>
                <w:snapToGrid w:val="0"/>
                <w:color w:val="000000"/>
                <w:sz w:val="18"/>
                <w:szCs w:val="18"/>
                <w:vertAlign w:val="superscript"/>
                <w:lang w:val="ru-RU"/>
              </w:rPr>
              <w:t>2)</w:t>
            </w:r>
          </w:p>
        </w:tc>
        <w:tc>
          <w:tcPr>
            <w:tcW w:w="1560" w:type="dxa"/>
          </w:tcPr>
          <w:p w:rsidR="007F2FFF" w:rsidRPr="00AE1078" w:rsidRDefault="007F2FFF" w:rsidP="007F2FFF">
            <w:pPr>
              <w:pStyle w:val="Tabletext"/>
              <w:jc w:val="center"/>
              <w:rPr>
                <w:snapToGrid w:val="0"/>
                <w:lang w:val="ru-RU"/>
              </w:rPr>
            </w:pPr>
            <w:r w:rsidRPr="00AE1078">
              <w:rPr>
                <w:snapToGrid w:val="0"/>
                <w:sz w:val="18"/>
                <w:szCs w:val="18"/>
                <w:lang w:val="ru-RU"/>
              </w:rPr>
              <w:t>2K70J3E</w:t>
            </w:r>
            <w:r w:rsidRPr="00AE1078">
              <w:rPr>
                <w:snapToGrid w:val="0"/>
                <w:sz w:val="18"/>
                <w:szCs w:val="18"/>
                <w:lang w:val="ru-RU"/>
              </w:rPr>
              <w:br/>
              <w:t>2K70J2E</w:t>
            </w:r>
            <w:r w:rsidRPr="00AE1078">
              <w:rPr>
                <w:snapToGrid w:val="0"/>
                <w:sz w:val="18"/>
                <w:szCs w:val="18"/>
                <w:lang w:val="ru-RU"/>
              </w:rPr>
              <w:br/>
              <w:t>8K00F3E</w:t>
            </w:r>
            <w:r w:rsidRPr="00AE1078">
              <w:rPr>
                <w:snapToGrid w:val="0"/>
                <w:vertAlign w:val="superscript"/>
                <w:lang w:val="ru-RU"/>
              </w:rPr>
              <w:t>(3)</w:t>
            </w:r>
          </w:p>
        </w:tc>
        <w:tc>
          <w:tcPr>
            <w:tcW w:w="1701" w:type="dxa"/>
          </w:tcPr>
          <w:p w:rsidR="007F2FFF" w:rsidRPr="00AE1078" w:rsidRDefault="007F2FFF" w:rsidP="008B01D5">
            <w:pPr>
              <w:pStyle w:val="Tabletext"/>
              <w:jc w:val="center"/>
              <w:rPr>
                <w:snapToGrid w:val="0"/>
                <w:sz w:val="18"/>
                <w:szCs w:val="18"/>
                <w:lang w:val="ru-RU"/>
              </w:rPr>
            </w:pPr>
            <w:r w:rsidRPr="00AE1078">
              <w:rPr>
                <w:snapToGrid w:val="0"/>
                <w:sz w:val="18"/>
                <w:szCs w:val="18"/>
                <w:lang w:val="ru-RU"/>
              </w:rPr>
              <w:t>2K70J3E</w:t>
            </w:r>
            <w:r w:rsidRPr="00AE1078">
              <w:rPr>
                <w:snapToGrid w:val="0"/>
                <w:sz w:val="18"/>
                <w:szCs w:val="18"/>
                <w:lang w:val="ru-RU"/>
              </w:rPr>
              <w:br/>
              <w:t>2K70J2E</w:t>
            </w:r>
            <w:r w:rsidRPr="00AE1078">
              <w:rPr>
                <w:snapToGrid w:val="0"/>
                <w:sz w:val="18"/>
                <w:szCs w:val="18"/>
                <w:lang w:val="ru-RU"/>
              </w:rPr>
              <w:br/>
              <w:t>5K76G1E</w:t>
            </w:r>
            <w:r w:rsidRPr="00AE1078">
              <w:rPr>
                <w:snapToGrid w:val="0"/>
                <w:sz w:val="18"/>
                <w:szCs w:val="18"/>
                <w:lang w:val="ru-RU"/>
              </w:rPr>
              <w:br/>
              <w:t>8K10F1E</w:t>
            </w:r>
            <w:r w:rsidR="008B01D5" w:rsidRPr="00AE1078">
              <w:rPr>
                <w:snapToGrid w:val="0"/>
                <w:sz w:val="18"/>
                <w:szCs w:val="18"/>
                <w:lang w:val="ru-RU"/>
              </w:rPr>
              <w:br/>
            </w:r>
            <w:r w:rsidRPr="00AE1078">
              <w:rPr>
                <w:snapToGrid w:val="0"/>
                <w:sz w:val="18"/>
                <w:szCs w:val="18"/>
                <w:lang w:val="ru-RU"/>
              </w:rPr>
              <w:t>16K0F3E</w:t>
            </w:r>
          </w:p>
        </w:tc>
        <w:tc>
          <w:tcPr>
            <w:tcW w:w="1701" w:type="dxa"/>
          </w:tcPr>
          <w:p w:rsidR="007F2FFF" w:rsidRPr="00AE1078" w:rsidRDefault="007F2FFF" w:rsidP="008B01D5">
            <w:pPr>
              <w:pStyle w:val="Tabletext"/>
              <w:jc w:val="center"/>
              <w:rPr>
                <w:snapToGrid w:val="0"/>
                <w:sz w:val="18"/>
                <w:szCs w:val="18"/>
                <w:lang w:val="ru-RU"/>
              </w:rPr>
            </w:pPr>
            <w:r w:rsidRPr="00AE1078">
              <w:rPr>
                <w:snapToGrid w:val="0"/>
                <w:sz w:val="18"/>
                <w:szCs w:val="18"/>
                <w:lang w:val="ru-RU"/>
              </w:rPr>
              <w:t>2K70J3E</w:t>
            </w:r>
            <w:r w:rsidRPr="00AE1078">
              <w:rPr>
                <w:snapToGrid w:val="0"/>
                <w:sz w:val="18"/>
                <w:szCs w:val="18"/>
                <w:lang w:val="ru-RU"/>
              </w:rPr>
              <w:br/>
              <w:t>2K70J2E</w:t>
            </w:r>
            <w:r w:rsidRPr="00AE1078">
              <w:rPr>
                <w:snapToGrid w:val="0"/>
                <w:sz w:val="18"/>
                <w:szCs w:val="18"/>
                <w:lang w:val="ru-RU"/>
              </w:rPr>
              <w:br/>
              <w:t>16K0F3E</w:t>
            </w:r>
            <w:r w:rsidRPr="00AE1078">
              <w:rPr>
                <w:snapToGrid w:val="0"/>
                <w:sz w:val="18"/>
                <w:szCs w:val="18"/>
                <w:lang w:val="ru-RU"/>
              </w:rPr>
              <w:br/>
              <w:t>44K2F1D</w:t>
            </w:r>
            <w:r w:rsidR="008B01D5" w:rsidRPr="00AE1078">
              <w:rPr>
                <w:snapToGrid w:val="0"/>
                <w:sz w:val="18"/>
                <w:szCs w:val="18"/>
                <w:lang w:val="ru-RU"/>
              </w:rPr>
              <w:br/>
            </w:r>
            <w:r w:rsidRPr="00AE1078">
              <w:rPr>
                <w:snapToGrid w:val="0"/>
                <w:sz w:val="18"/>
                <w:szCs w:val="18"/>
                <w:lang w:val="ru-RU"/>
              </w:rPr>
              <w:t>88K3F1D</w:t>
            </w:r>
            <w:r w:rsidRPr="00AE1078">
              <w:rPr>
                <w:snapToGrid w:val="0"/>
                <w:sz w:val="18"/>
                <w:szCs w:val="18"/>
                <w:lang w:val="ru-RU"/>
              </w:rPr>
              <w:br/>
              <w:t>350KF1D</w:t>
            </w:r>
            <w:r w:rsidRPr="00AE1078">
              <w:rPr>
                <w:snapToGrid w:val="0"/>
                <w:sz w:val="18"/>
                <w:szCs w:val="18"/>
                <w:lang w:val="ru-RU"/>
              </w:rPr>
              <w:br/>
              <w:t>2M50G7W</w:t>
            </w:r>
          </w:p>
        </w:tc>
        <w:tc>
          <w:tcPr>
            <w:tcW w:w="1701" w:type="dxa"/>
          </w:tcPr>
          <w:p w:rsidR="007F2FFF" w:rsidRPr="00AE1078" w:rsidRDefault="007F2FFF" w:rsidP="008B01D5">
            <w:pPr>
              <w:pStyle w:val="Tabletext"/>
              <w:jc w:val="center"/>
              <w:rPr>
                <w:snapToGrid w:val="0"/>
                <w:sz w:val="18"/>
                <w:szCs w:val="18"/>
                <w:lang w:val="ru-RU"/>
              </w:rPr>
            </w:pPr>
            <w:r w:rsidRPr="00AE1078">
              <w:rPr>
                <w:snapToGrid w:val="0"/>
                <w:sz w:val="18"/>
                <w:szCs w:val="18"/>
                <w:lang w:val="ru-RU"/>
              </w:rPr>
              <w:t>2K70J3E</w:t>
            </w:r>
            <w:r w:rsidRPr="00AE1078">
              <w:rPr>
                <w:snapToGrid w:val="0"/>
                <w:sz w:val="18"/>
                <w:szCs w:val="18"/>
                <w:lang w:val="ru-RU"/>
              </w:rPr>
              <w:br/>
              <w:t>2K70J2E</w:t>
            </w:r>
            <w:r w:rsidRPr="00AE1078">
              <w:rPr>
                <w:snapToGrid w:val="0"/>
                <w:sz w:val="18"/>
                <w:szCs w:val="18"/>
                <w:lang w:val="ru-RU"/>
              </w:rPr>
              <w:br/>
              <w:t>16K0F3E</w:t>
            </w:r>
            <w:r w:rsidRPr="00AE1078">
              <w:rPr>
                <w:snapToGrid w:val="0"/>
                <w:sz w:val="18"/>
                <w:szCs w:val="18"/>
                <w:lang w:val="ru-RU"/>
              </w:rPr>
              <w:br/>
              <w:t>44K2F1D</w:t>
            </w:r>
            <w:r w:rsidR="008B01D5" w:rsidRPr="00AE1078">
              <w:rPr>
                <w:snapToGrid w:val="0"/>
                <w:sz w:val="18"/>
                <w:szCs w:val="18"/>
                <w:lang w:val="ru-RU"/>
              </w:rPr>
              <w:br/>
            </w:r>
            <w:r w:rsidRPr="00AE1078">
              <w:rPr>
                <w:snapToGrid w:val="0"/>
                <w:sz w:val="18"/>
                <w:szCs w:val="18"/>
                <w:lang w:val="ru-RU"/>
              </w:rPr>
              <w:t>88K3F1D</w:t>
            </w:r>
            <w:r w:rsidRPr="00AE1078">
              <w:rPr>
                <w:snapToGrid w:val="0"/>
                <w:sz w:val="18"/>
                <w:szCs w:val="18"/>
                <w:lang w:val="ru-RU"/>
              </w:rPr>
              <w:br/>
              <w:t>350KF1D</w:t>
            </w:r>
            <w:r w:rsidRPr="00AE1078">
              <w:rPr>
                <w:snapToGrid w:val="0"/>
                <w:sz w:val="18"/>
                <w:szCs w:val="18"/>
                <w:lang w:val="ru-RU"/>
              </w:rPr>
              <w:br/>
              <w:t>10M0G7W</w:t>
            </w:r>
          </w:p>
        </w:tc>
        <w:tc>
          <w:tcPr>
            <w:tcW w:w="1701" w:type="dxa"/>
          </w:tcPr>
          <w:p w:rsidR="007F2FFF" w:rsidRPr="00AE1078" w:rsidRDefault="007F2FFF" w:rsidP="008B01D5">
            <w:pPr>
              <w:pStyle w:val="Tabletext"/>
              <w:jc w:val="center"/>
              <w:rPr>
                <w:snapToGrid w:val="0"/>
                <w:sz w:val="18"/>
                <w:szCs w:val="18"/>
                <w:lang w:val="ru-RU"/>
              </w:rPr>
            </w:pPr>
            <w:r w:rsidRPr="00AE1078">
              <w:rPr>
                <w:snapToGrid w:val="0"/>
                <w:sz w:val="18"/>
                <w:szCs w:val="18"/>
                <w:lang w:val="ru-RU"/>
              </w:rPr>
              <w:t>2K70J3E</w:t>
            </w:r>
            <w:r w:rsidRPr="00AE1078">
              <w:rPr>
                <w:snapToGrid w:val="0"/>
                <w:sz w:val="18"/>
                <w:szCs w:val="18"/>
                <w:lang w:val="ru-RU"/>
              </w:rPr>
              <w:br/>
              <w:t>2K70J2E</w:t>
            </w:r>
            <w:r w:rsidRPr="00AE1078">
              <w:rPr>
                <w:snapToGrid w:val="0"/>
                <w:sz w:val="18"/>
                <w:szCs w:val="18"/>
                <w:lang w:val="ru-RU"/>
              </w:rPr>
              <w:br/>
              <w:t>16K0F3E</w:t>
            </w:r>
            <w:r w:rsidRPr="00AE1078">
              <w:rPr>
                <w:snapToGrid w:val="0"/>
                <w:sz w:val="18"/>
                <w:szCs w:val="18"/>
                <w:lang w:val="ru-RU"/>
              </w:rPr>
              <w:br/>
              <w:t>44K2F1D</w:t>
            </w:r>
            <w:r w:rsidR="008B01D5" w:rsidRPr="00AE1078">
              <w:rPr>
                <w:snapToGrid w:val="0"/>
                <w:sz w:val="18"/>
                <w:szCs w:val="18"/>
                <w:lang w:val="ru-RU"/>
              </w:rPr>
              <w:br/>
            </w:r>
            <w:r w:rsidRPr="00AE1078">
              <w:rPr>
                <w:snapToGrid w:val="0"/>
                <w:sz w:val="18"/>
                <w:szCs w:val="18"/>
                <w:lang w:val="ru-RU"/>
              </w:rPr>
              <w:t>88K3F1D</w:t>
            </w:r>
            <w:r w:rsidRPr="00AE1078">
              <w:rPr>
                <w:snapToGrid w:val="0"/>
                <w:sz w:val="18"/>
                <w:szCs w:val="18"/>
                <w:lang w:val="ru-RU"/>
              </w:rPr>
              <w:br/>
              <w:t>350KF1D</w:t>
            </w:r>
            <w:r w:rsidRPr="00AE1078">
              <w:rPr>
                <w:snapToGrid w:val="0"/>
                <w:sz w:val="18"/>
                <w:szCs w:val="18"/>
                <w:lang w:val="ru-RU"/>
              </w:rPr>
              <w:br/>
              <w:t>10M0G7W</w:t>
            </w:r>
          </w:p>
        </w:tc>
        <w:tc>
          <w:tcPr>
            <w:tcW w:w="1564" w:type="dxa"/>
          </w:tcPr>
          <w:p w:rsidR="007F2FFF" w:rsidRPr="00AE1078" w:rsidRDefault="007F2FFF" w:rsidP="008B01D5">
            <w:pPr>
              <w:pStyle w:val="Tabletext"/>
              <w:jc w:val="center"/>
              <w:rPr>
                <w:snapToGrid w:val="0"/>
                <w:sz w:val="18"/>
                <w:szCs w:val="18"/>
                <w:lang w:val="ru-RU"/>
              </w:rPr>
            </w:pPr>
            <w:r w:rsidRPr="00AE1078">
              <w:rPr>
                <w:snapToGrid w:val="0"/>
                <w:sz w:val="18"/>
                <w:szCs w:val="18"/>
                <w:lang w:val="ru-RU"/>
              </w:rPr>
              <w:t>2K70J3E</w:t>
            </w:r>
            <w:r w:rsidRPr="00AE1078">
              <w:rPr>
                <w:snapToGrid w:val="0"/>
                <w:sz w:val="18"/>
                <w:szCs w:val="18"/>
                <w:lang w:val="ru-RU"/>
              </w:rPr>
              <w:br/>
              <w:t>2K70J2E</w:t>
            </w:r>
            <w:r w:rsidRPr="00AE1078">
              <w:rPr>
                <w:snapToGrid w:val="0"/>
                <w:sz w:val="18"/>
                <w:szCs w:val="18"/>
                <w:lang w:val="ru-RU"/>
              </w:rPr>
              <w:br/>
              <w:t>16K0F3E</w:t>
            </w:r>
            <w:r w:rsidRPr="00AE1078">
              <w:rPr>
                <w:snapToGrid w:val="0"/>
                <w:sz w:val="18"/>
                <w:szCs w:val="18"/>
                <w:lang w:val="ru-RU"/>
              </w:rPr>
              <w:br/>
              <w:t>44K2F1D</w:t>
            </w:r>
            <w:r w:rsidR="008B01D5" w:rsidRPr="00AE1078">
              <w:rPr>
                <w:snapToGrid w:val="0"/>
                <w:sz w:val="18"/>
                <w:szCs w:val="18"/>
                <w:lang w:val="ru-RU"/>
              </w:rPr>
              <w:br/>
            </w:r>
            <w:r w:rsidRPr="00AE1078">
              <w:rPr>
                <w:snapToGrid w:val="0"/>
                <w:sz w:val="18"/>
                <w:szCs w:val="18"/>
                <w:lang w:val="ru-RU"/>
              </w:rPr>
              <w:t>88K3F1D</w:t>
            </w:r>
            <w:r w:rsidRPr="00AE1078">
              <w:rPr>
                <w:snapToGrid w:val="0"/>
                <w:sz w:val="18"/>
                <w:szCs w:val="18"/>
                <w:lang w:val="ru-RU"/>
              </w:rPr>
              <w:br/>
              <w:t>350KF1D</w:t>
            </w:r>
            <w:r w:rsidRPr="00AE1078">
              <w:rPr>
                <w:snapToGrid w:val="0"/>
                <w:sz w:val="18"/>
                <w:szCs w:val="18"/>
                <w:lang w:val="ru-RU"/>
              </w:rPr>
              <w:br/>
              <w:t>10M0G7W</w:t>
            </w:r>
          </w:p>
        </w:tc>
      </w:tr>
      <w:tr w:rsidR="007D4A31" w:rsidRPr="00AE1078" w:rsidTr="007B787A">
        <w:trPr>
          <w:jc w:val="center"/>
        </w:trPr>
        <w:tc>
          <w:tcPr>
            <w:tcW w:w="3416" w:type="dxa"/>
          </w:tcPr>
          <w:p w:rsidR="007D4A31" w:rsidRPr="00AE1078" w:rsidRDefault="007D4A31" w:rsidP="00603734">
            <w:pPr>
              <w:pStyle w:val="Tabletext"/>
              <w:jc w:val="left"/>
              <w:rPr>
                <w:snapToGrid w:val="0"/>
                <w:sz w:val="18"/>
                <w:szCs w:val="18"/>
                <w:lang w:val="ru-RU"/>
              </w:rPr>
            </w:pPr>
            <w:r w:rsidRPr="00AE1078">
              <w:rPr>
                <w:snapToGrid w:val="0"/>
                <w:color w:val="000000"/>
                <w:sz w:val="18"/>
                <w:szCs w:val="18"/>
                <w:lang w:val="ru-RU"/>
              </w:rPr>
              <w:t>Мощность переда</w:t>
            </w:r>
            <w:r w:rsidR="002A435F" w:rsidRPr="00AE1078">
              <w:rPr>
                <w:snapToGrid w:val="0"/>
                <w:color w:val="000000"/>
                <w:sz w:val="18"/>
                <w:szCs w:val="18"/>
                <w:lang w:val="ru-RU"/>
              </w:rPr>
              <w:t>т</w:t>
            </w:r>
            <w:r w:rsidRPr="00AE1078">
              <w:rPr>
                <w:snapToGrid w:val="0"/>
                <w:color w:val="000000"/>
                <w:sz w:val="18"/>
                <w:szCs w:val="18"/>
                <w:lang w:val="ru-RU"/>
              </w:rPr>
              <w:t>чи</w:t>
            </w:r>
            <w:r w:rsidR="002A435F" w:rsidRPr="00AE1078">
              <w:rPr>
                <w:snapToGrid w:val="0"/>
                <w:color w:val="000000"/>
                <w:sz w:val="18"/>
                <w:szCs w:val="18"/>
                <w:lang w:val="ru-RU"/>
              </w:rPr>
              <w:t>ка</w:t>
            </w:r>
            <w:r w:rsidRPr="00AE1078">
              <w:rPr>
                <w:snapToGrid w:val="0"/>
                <w:color w:val="000000"/>
                <w:sz w:val="18"/>
                <w:szCs w:val="18"/>
                <w:lang w:val="ru-RU"/>
              </w:rPr>
              <w:t xml:space="preserve"> (</w:t>
            </w:r>
            <w:proofErr w:type="spellStart"/>
            <w:r w:rsidRPr="00AE1078">
              <w:rPr>
                <w:snapToGrid w:val="0"/>
                <w:color w:val="000000"/>
                <w:sz w:val="18"/>
                <w:szCs w:val="18"/>
                <w:lang w:val="ru-RU"/>
              </w:rPr>
              <w:t>дБВт</w:t>
            </w:r>
            <w:proofErr w:type="spellEnd"/>
            <w:r w:rsidRPr="00AE1078">
              <w:rPr>
                <w:snapToGrid w:val="0"/>
                <w:color w:val="000000"/>
                <w:sz w:val="18"/>
                <w:szCs w:val="18"/>
                <w:lang w:val="ru-RU"/>
              </w:rPr>
              <w:t>)</w:t>
            </w:r>
            <w:r w:rsidR="00CA0B70" w:rsidRPr="00AE1078">
              <w:rPr>
                <w:snapToGrid w:val="0"/>
                <w:color w:val="000000"/>
                <w:sz w:val="18"/>
                <w:szCs w:val="18"/>
                <w:vertAlign w:val="superscript"/>
                <w:lang w:val="ru-RU"/>
              </w:rPr>
              <w:t>(4</w:t>
            </w:r>
            <w:r w:rsidRPr="00AE1078">
              <w:rPr>
                <w:snapToGrid w:val="0"/>
                <w:color w:val="000000"/>
                <w:sz w:val="18"/>
                <w:szCs w:val="18"/>
                <w:vertAlign w:val="superscript"/>
                <w:lang w:val="ru-RU"/>
              </w:rPr>
              <w:t>)</w:t>
            </w:r>
          </w:p>
        </w:tc>
        <w:tc>
          <w:tcPr>
            <w:tcW w:w="1560" w:type="dxa"/>
          </w:tcPr>
          <w:p w:rsidR="007D4A31" w:rsidRPr="00AE1078" w:rsidRDefault="00CA0B70" w:rsidP="008A675C">
            <w:pPr>
              <w:pStyle w:val="Tabletext"/>
              <w:jc w:val="center"/>
              <w:rPr>
                <w:snapToGrid w:val="0"/>
                <w:sz w:val="18"/>
                <w:szCs w:val="18"/>
                <w:lang w:val="ru-RU"/>
              </w:rPr>
            </w:pPr>
            <w:r w:rsidRPr="00AE1078">
              <w:rPr>
                <w:snapToGrid w:val="0"/>
                <w:sz w:val="18"/>
                <w:szCs w:val="18"/>
                <w:lang w:val="ru-RU"/>
              </w:rPr>
              <w:t>3–31,7</w:t>
            </w:r>
          </w:p>
        </w:tc>
        <w:tc>
          <w:tcPr>
            <w:tcW w:w="1701" w:type="dxa"/>
          </w:tcPr>
          <w:p w:rsidR="007D4A31" w:rsidRPr="00AE1078" w:rsidRDefault="00CA0B70" w:rsidP="008A675C">
            <w:pPr>
              <w:pStyle w:val="Tabletext"/>
              <w:jc w:val="center"/>
              <w:rPr>
                <w:snapToGrid w:val="0"/>
                <w:sz w:val="18"/>
                <w:szCs w:val="18"/>
                <w:lang w:val="ru-RU"/>
              </w:rPr>
            </w:pPr>
            <w:r w:rsidRPr="00AE1078">
              <w:rPr>
                <w:snapToGrid w:val="0"/>
                <w:sz w:val="18"/>
                <w:szCs w:val="18"/>
                <w:lang w:val="ru-RU"/>
              </w:rPr>
              <w:t>3–31,7</w:t>
            </w:r>
          </w:p>
        </w:tc>
        <w:tc>
          <w:tcPr>
            <w:tcW w:w="1701" w:type="dxa"/>
          </w:tcPr>
          <w:p w:rsidR="007D4A31" w:rsidRPr="00AE1078" w:rsidRDefault="00CA0B70" w:rsidP="008A675C">
            <w:pPr>
              <w:pStyle w:val="Tabletext"/>
              <w:jc w:val="center"/>
              <w:rPr>
                <w:snapToGrid w:val="0"/>
                <w:sz w:val="18"/>
                <w:szCs w:val="18"/>
                <w:u w:val="single"/>
                <w:lang w:val="ru-RU"/>
              </w:rPr>
            </w:pPr>
            <w:r w:rsidRPr="00AE1078">
              <w:rPr>
                <w:snapToGrid w:val="0"/>
                <w:sz w:val="18"/>
                <w:szCs w:val="18"/>
                <w:lang w:val="ru-RU"/>
              </w:rPr>
              <w:t>3–31,7</w:t>
            </w:r>
          </w:p>
        </w:tc>
        <w:tc>
          <w:tcPr>
            <w:tcW w:w="1701" w:type="dxa"/>
          </w:tcPr>
          <w:p w:rsidR="007D4A31" w:rsidRPr="00AE1078" w:rsidRDefault="00CA0B70" w:rsidP="008A675C">
            <w:pPr>
              <w:pStyle w:val="Tabletext"/>
              <w:jc w:val="center"/>
              <w:rPr>
                <w:snapToGrid w:val="0"/>
                <w:sz w:val="18"/>
                <w:szCs w:val="18"/>
                <w:u w:val="single"/>
                <w:lang w:val="ru-RU"/>
              </w:rPr>
            </w:pPr>
            <w:r w:rsidRPr="00AE1078">
              <w:rPr>
                <w:snapToGrid w:val="0"/>
                <w:sz w:val="18"/>
                <w:szCs w:val="18"/>
                <w:lang w:val="ru-RU"/>
              </w:rPr>
              <w:t>3–20</w:t>
            </w:r>
          </w:p>
        </w:tc>
        <w:tc>
          <w:tcPr>
            <w:tcW w:w="1701" w:type="dxa"/>
          </w:tcPr>
          <w:p w:rsidR="007D4A31" w:rsidRPr="00AE1078" w:rsidRDefault="008B01D5" w:rsidP="008A675C">
            <w:pPr>
              <w:pStyle w:val="Tabletext"/>
              <w:jc w:val="center"/>
              <w:rPr>
                <w:snapToGrid w:val="0"/>
                <w:sz w:val="18"/>
                <w:szCs w:val="18"/>
                <w:lang w:val="ru-RU"/>
              </w:rPr>
            </w:pPr>
            <w:r w:rsidRPr="00AE1078">
              <w:rPr>
                <w:snapToGrid w:val="0"/>
                <w:sz w:val="18"/>
                <w:szCs w:val="18"/>
                <w:lang w:val="ru-RU"/>
              </w:rPr>
              <w:t>−</w:t>
            </w:r>
            <w:r w:rsidR="007D4A31" w:rsidRPr="00AE1078">
              <w:rPr>
                <w:snapToGrid w:val="0"/>
                <w:sz w:val="18"/>
                <w:szCs w:val="18"/>
                <w:lang w:val="ru-RU"/>
              </w:rPr>
              <w:t>10</w:t>
            </w:r>
            <w:r w:rsidR="00CA0B70" w:rsidRPr="00AE1078">
              <w:rPr>
                <w:snapToGrid w:val="0"/>
                <w:sz w:val="18"/>
                <w:szCs w:val="18"/>
                <w:lang w:val="ru-RU"/>
              </w:rPr>
              <w:t>–10</w:t>
            </w:r>
          </w:p>
        </w:tc>
        <w:tc>
          <w:tcPr>
            <w:tcW w:w="1564" w:type="dxa"/>
          </w:tcPr>
          <w:p w:rsidR="007D4A31" w:rsidRPr="00AE1078" w:rsidRDefault="008B01D5" w:rsidP="008A675C">
            <w:pPr>
              <w:pStyle w:val="Tabletext"/>
              <w:jc w:val="center"/>
              <w:rPr>
                <w:snapToGrid w:val="0"/>
                <w:sz w:val="18"/>
                <w:szCs w:val="18"/>
                <w:lang w:val="ru-RU"/>
              </w:rPr>
            </w:pPr>
            <w:r w:rsidRPr="00AE1078">
              <w:rPr>
                <w:snapToGrid w:val="0"/>
                <w:sz w:val="18"/>
                <w:szCs w:val="18"/>
                <w:lang w:val="ru-RU"/>
              </w:rPr>
              <w:t>−</w:t>
            </w:r>
            <w:r w:rsidR="00CA0B70" w:rsidRPr="00AE1078">
              <w:rPr>
                <w:snapToGrid w:val="0"/>
                <w:sz w:val="18"/>
                <w:szCs w:val="18"/>
                <w:lang w:val="ru-RU"/>
              </w:rPr>
              <w:t>10</w:t>
            </w:r>
            <w:r w:rsidR="007D4A31" w:rsidRPr="00AE1078">
              <w:rPr>
                <w:snapToGrid w:val="0"/>
                <w:sz w:val="18"/>
                <w:szCs w:val="18"/>
                <w:lang w:val="ru-RU"/>
              </w:rPr>
              <w:t>–10</w:t>
            </w:r>
          </w:p>
        </w:tc>
      </w:tr>
      <w:tr w:rsidR="007D4A31" w:rsidRPr="00AE1078" w:rsidTr="007B787A">
        <w:trPr>
          <w:jc w:val="center"/>
        </w:trPr>
        <w:tc>
          <w:tcPr>
            <w:tcW w:w="3416" w:type="dxa"/>
          </w:tcPr>
          <w:p w:rsidR="007D4A31" w:rsidRPr="00AE1078" w:rsidRDefault="007D4A31" w:rsidP="008A675C">
            <w:pPr>
              <w:pStyle w:val="Tabletext"/>
              <w:jc w:val="left"/>
              <w:rPr>
                <w:snapToGrid w:val="0"/>
                <w:sz w:val="18"/>
                <w:szCs w:val="18"/>
                <w:lang w:val="ru-RU"/>
              </w:rPr>
            </w:pPr>
            <w:r w:rsidRPr="00AE1078">
              <w:rPr>
                <w:snapToGrid w:val="0"/>
                <w:sz w:val="18"/>
                <w:szCs w:val="18"/>
                <w:lang w:val="ru-RU"/>
              </w:rPr>
              <w:t>Потери в фидерной линии (дБ)</w:t>
            </w:r>
          </w:p>
        </w:tc>
        <w:tc>
          <w:tcPr>
            <w:tcW w:w="1560" w:type="dxa"/>
          </w:tcPr>
          <w:p w:rsidR="007D4A31" w:rsidRPr="00AE1078" w:rsidRDefault="003F7983" w:rsidP="008A675C">
            <w:pPr>
              <w:pStyle w:val="Tabletext"/>
              <w:jc w:val="center"/>
              <w:rPr>
                <w:snapToGrid w:val="0"/>
                <w:sz w:val="18"/>
                <w:szCs w:val="18"/>
                <w:lang w:val="ru-RU"/>
              </w:rPr>
            </w:pPr>
            <w:r w:rsidRPr="00AE1078">
              <w:rPr>
                <w:snapToGrid w:val="0"/>
                <w:sz w:val="18"/>
                <w:szCs w:val="18"/>
                <w:lang w:val="ru-RU"/>
              </w:rPr>
              <w:t>0,3–0,9</w:t>
            </w:r>
          </w:p>
        </w:tc>
        <w:tc>
          <w:tcPr>
            <w:tcW w:w="1701" w:type="dxa"/>
          </w:tcPr>
          <w:p w:rsidR="007D4A31" w:rsidRPr="00AE1078" w:rsidRDefault="003F7983" w:rsidP="008A675C">
            <w:pPr>
              <w:pStyle w:val="Tabletext"/>
              <w:jc w:val="center"/>
              <w:rPr>
                <w:snapToGrid w:val="0"/>
                <w:sz w:val="18"/>
                <w:szCs w:val="18"/>
                <w:lang w:val="ru-RU"/>
              </w:rPr>
            </w:pPr>
            <w:r w:rsidRPr="00AE1078">
              <w:rPr>
                <w:snapToGrid w:val="0"/>
                <w:sz w:val="18"/>
                <w:szCs w:val="18"/>
                <w:lang w:val="ru-RU"/>
              </w:rPr>
              <w:t>1–2</w:t>
            </w:r>
          </w:p>
        </w:tc>
        <w:tc>
          <w:tcPr>
            <w:tcW w:w="1701" w:type="dxa"/>
          </w:tcPr>
          <w:p w:rsidR="007D4A31" w:rsidRPr="00AE1078" w:rsidRDefault="003F7983" w:rsidP="008A675C">
            <w:pPr>
              <w:pStyle w:val="Tabletext"/>
              <w:jc w:val="center"/>
              <w:rPr>
                <w:snapToGrid w:val="0"/>
                <w:sz w:val="18"/>
                <w:szCs w:val="18"/>
                <w:lang w:val="ru-RU"/>
              </w:rPr>
            </w:pPr>
            <w:r w:rsidRPr="00AE1078">
              <w:rPr>
                <w:snapToGrid w:val="0"/>
                <w:sz w:val="18"/>
                <w:szCs w:val="18"/>
                <w:lang w:val="ru-RU"/>
              </w:rPr>
              <w:t>1–2</w:t>
            </w:r>
          </w:p>
        </w:tc>
        <w:tc>
          <w:tcPr>
            <w:tcW w:w="1701" w:type="dxa"/>
          </w:tcPr>
          <w:p w:rsidR="007D4A31" w:rsidRPr="00AE1078" w:rsidRDefault="003F7983" w:rsidP="008A675C">
            <w:pPr>
              <w:pStyle w:val="Tabletext"/>
              <w:jc w:val="center"/>
              <w:rPr>
                <w:snapToGrid w:val="0"/>
                <w:sz w:val="18"/>
                <w:szCs w:val="18"/>
                <w:lang w:val="ru-RU"/>
              </w:rPr>
            </w:pPr>
            <w:r w:rsidRPr="00AE1078">
              <w:rPr>
                <w:snapToGrid w:val="0"/>
                <w:sz w:val="18"/>
                <w:szCs w:val="18"/>
                <w:lang w:val="ru-RU"/>
              </w:rPr>
              <w:t>1–10</w:t>
            </w:r>
          </w:p>
        </w:tc>
        <w:tc>
          <w:tcPr>
            <w:tcW w:w="1701" w:type="dxa"/>
          </w:tcPr>
          <w:p w:rsidR="007D4A31" w:rsidRPr="00AE1078" w:rsidRDefault="003F7983" w:rsidP="008A675C">
            <w:pPr>
              <w:pStyle w:val="Tabletext"/>
              <w:jc w:val="center"/>
              <w:rPr>
                <w:snapToGrid w:val="0"/>
                <w:sz w:val="18"/>
                <w:szCs w:val="18"/>
                <w:lang w:val="ru-RU"/>
              </w:rPr>
            </w:pPr>
            <w:r w:rsidRPr="00AE1078">
              <w:rPr>
                <w:snapToGrid w:val="0"/>
                <w:sz w:val="18"/>
                <w:szCs w:val="18"/>
                <w:lang w:val="ru-RU"/>
              </w:rPr>
              <w:t>1–10</w:t>
            </w:r>
          </w:p>
        </w:tc>
        <w:tc>
          <w:tcPr>
            <w:tcW w:w="1564" w:type="dxa"/>
          </w:tcPr>
          <w:p w:rsidR="007D4A31" w:rsidRPr="00AE1078" w:rsidRDefault="003F7983" w:rsidP="008A675C">
            <w:pPr>
              <w:pStyle w:val="Tabletext"/>
              <w:jc w:val="center"/>
              <w:rPr>
                <w:snapToGrid w:val="0"/>
                <w:sz w:val="18"/>
                <w:szCs w:val="18"/>
                <w:lang w:val="ru-RU"/>
              </w:rPr>
            </w:pPr>
            <w:r w:rsidRPr="00AE1078">
              <w:rPr>
                <w:snapToGrid w:val="0"/>
                <w:sz w:val="18"/>
                <w:szCs w:val="18"/>
                <w:lang w:val="ru-RU"/>
              </w:rPr>
              <w:t>1–10</w:t>
            </w:r>
          </w:p>
        </w:tc>
      </w:tr>
      <w:tr w:rsidR="007D4A31" w:rsidRPr="00AE1078" w:rsidTr="007B787A">
        <w:trPr>
          <w:jc w:val="center"/>
        </w:trPr>
        <w:tc>
          <w:tcPr>
            <w:tcW w:w="3416" w:type="dxa"/>
          </w:tcPr>
          <w:p w:rsidR="007D4A31" w:rsidRPr="00AE1078" w:rsidRDefault="007D4A31" w:rsidP="008A675C">
            <w:pPr>
              <w:pStyle w:val="Tabletext"/>
              <w:jc w:val="left"/>
              <w:rPr>
                <w:snapToGrid w:val="0"/>
                <w:sz w:val="18"/>
                <w:szCs w:val="18"/>
                <w:lang w:val="ru-RU"/>
              </w:rPr>
            </w:pPr>
            <w:r w:rsidRPr="00AE1078">
              <w:rPr>
                <w:snapToGrid w:val="0"/>
                <w:sz w:val="18"/>
                <w:szCs w:val="18"/>
                <w:lang w:val="ru-RU"/>
              </w:rPr>
              <w:t>Коэффициент усиления передающей антенны (</w:t>
            </w:r>
            <w:proofErr w:type="spellStart"/>
            <w:r w:rsidRPr="00AE1078">
              <w:rPr>
                <w:snapToGrid w:val="0"/>
                <w:sz w:val="18"/>
                <w:szCs w:val="18"/>
                <w:lang w:val="ru-RU"/>
              </w:rPr>
              <w:t>дБи</w:t>
            </w:r>
            <w:proofErr w:type="spellEnd"/>
            <w:r w:rsidRPr="00AE1078">
              <w:rPr>
                <w:snapToGrid w:val="0"/>
                <w:sz w:val="18"/>
                <w:szCs w:val="18"/>
                <w:lang w:val="ru-RU"/>
              </w:rPr>
              <w:t>)</w:t>
            </w:r>
          </w:p>
        </w:tc>
        <w:tc>
          <w:tcPr>
            <w:tcW w:w="1560" w:type="dxa"/>
          </w:tcPr>
          <w:p w:rsidR="007D4A31" w:rsidRPr="00AE1078" w:rsidRDefault="008B01D5" w:rsidP="008A675C">
            <w:pPr>
              <w:pStyle w:val="Tabletext"/>
              <w:jc w:val="center"/>
              <w:rPr>
                <w:snapToGrid w:val="0"/>
                <w:sz w:val="18"/>
                <w:szCs w:val="18"/>
                <w:lang w:val="ru-RU"/>
              </w:rPr>
            </w:pPr>
            <w:r w:rsidRPr="00AE1078">
              <w:rPr>
                <w:snapToGrid w:val="0"/>
                <w:sz w:val="18"/>
                <w:szCs w:val="18"/>
                <w:lang w:val="ru-RU"/>
              </w:rPr>
              <w:t>−</w:t>
            </w:r>
            <w:r w:rsidR="003F7983" w:rsidRPr="00AE1078">
              <w:rPr>
                <w:snapToGrid w:val="0"/>
                <w:sz w:val="18"/>
                <w:szCs w:val="18"/>
                <w:lang w:val="ru-RU"/>
              </w:rPr>
              <w:t>10–12</w:t>
            </w:r>
          </w:p>
        </w:tc>
        <w:tc>
          <w:tcPr>
            <w:tcW w:w="1701" w:type="dxa"/>
          </w:tcPr>
          <w:p w:rsidR="007D4A31" w:rsidRPr="00AE1078" w:rsidRDefault="007D4A31" w:rsidP="008A675C">
            <w:pPr>
              <w:pStyle w:val="Tabletext"/>
              <w:jc w:val="center"/>
              <w:rPr>
                <w:snapToGrid w:val="0"/>
                <w:sz w:val="18"/>
                <w:szCs w:val="18"/>
                <w:lang w:val="ru-RU"/>
              </w:rPr>
            </w:pPr>
            <w:r w:rsidRPr="00AE1078">
              <w:rPr>
                <w:snapToGrid w:val="0"/>
                <w:sz w:val="18"/>
                <w:szCs w:val="18"/>
                <w:lang w:val="ru-RU"/>
              </w:rPr>
              <w:t>0–</w:t>
            </w:r>
            <w:r w:rsidR="003F7983" w:rsidRPr="00AE1078">
              <w:rPr>
                <w:snapToGrid w:val="0"/>
                <w:sz w:val="18"/>
                <w:szCs w:val="18"/>
                <w:lang w:val="ru-RU"/>
              </w:rPr>
              <w:t>2</w:t>
            </w:r>
            <w:r w:rsidRPr="00AE1078">
              <w:rPr>
                <w:snapToGrid w:val="0"/>
                <w:sz w:val="18"/>
                <w:szCs w:val="18"/>
                <w:lang w:val="ru-RU"/>
              </w:rPr>
              <w:t>6</w:t>
            </w:r>
          </w:p>
        </w:tc>
        <w:tc>
          <w:tcPr>
            <w:tcW w:w="1701" w:type="dxa"/>
          </w:tcPr>
          <w:p w:rsidR="007D4A31" w:rsidRPr="00AE1078" w:rsidRDefault="003F7983" w:rsidP="008A675C">
            <w:pPr>
              <w:pStyle w:val="Tabletext"/>
              <w:jc w:val="center"/>
              <w:rPr>
                <w:snapToGrid w:val="0"/>
                <w:sz w:val="18"/>
                <w:szCs w:val="18"/>
                <w:u w:val="single"/>
                <w:lang w:val="ru-RU"/>
              </w:rPr>
            </w:pPr>
            <w:r w:rsidRPr="00AE1078">
              <w:rPr>
                <w:snapToGrid w:val="0"/>
                <w:sz w:val="18"/>
                <w:szCs w:val="18"/>
                <w:lang w:val="ru-RU"/>
              </w:rPr>
              <w:t>10–42</w:t>
            </w:r>
          </w:p>
        </w:tc>
        <w:tc>
          <w:tcPr>
            <w:tcW w:w="1701" w:type="dxa"/>
          </w:tcPr>
          <w:p w:rsidR="007D4A31" w:rsidRPr="00AE1078" w:rsidRDefault="003F7983" w:rsidP="008A675C">
            <w:pPr>
              <w:pStyle w:val="Tabletext"/>
              <w:jc w:val="center"/>
              <w:rPr>
                <w:snapToGrid w:val="0"/>
                <w:sz w:val="18"/>
                <w:szCs w:val="18"/>
                <w:lang w:val="ru-RU"/>
              </w:rPr>
            </w:pPr>
            <w:r w:rsidRPr="00AE1078">
              <w:rPr>
                <w:snapToGrid w:val="0"/>
                <w:sz w:val="18"/>
                <w:szCs w:val="18"/>
                <w:lang w:val="ru-RU"/>
              </w:rPr>
              <w:t>1</w:t>
            </w:r>
            <w:r w:rsidR="007D4A31" w:rsidRPr="00AE1078">
              <w:rPr>
                <w:snapToGrid w:val="0"/>
                <w:sz w:val="18"/>
                <w:szCs w:val="18"/>
                <w:lang w:val="ru-RU"/>
              </w:rPr>
              <w:t>0</w:t>
            </w:r>
            <w:r w:rsidR="00447206" w:rsidRPr="00AE1078">
              <w:rPr>
                <w:snapToGrid w:val="0"/>
                <w:sz w:val="18"/>
                <w:szCs w:val="18"/>
                <w:lang w:val="ru-RU"/>
              </w:rPr>
              <w:t>–</w:t>
            </w:r>
            <w:r w:rsidRPr="00AE1078">
              <w:rPr>
                <w:snapToGrid w:val="0"/>
                <w:sz w:val="18"/>
                <w:szCs w:val="18"/>
                <w:lang w:val="ru-RU"/>
              </w:rPr>
              <w:t>42</w:t>
            </w:r>
          </w:p>
        </w:tc>
        <w:tc>
          <w:tcPr>
            <w:tcW w:w="1701" w:type="dxa"/>
          </w:tcPr>
          <w:p w:rsidR="007D4A31" w:rsidRPr="00AE1078" w:rsidRDefault="003F7983" w:rsidP="008A675C">
            <w:pPr>
              <w:pStyle w:val="Tabletext"/>
              <w:jc w:val="center"/>
              <w:rPr>
                <w:snapToGrid w:val="0"/>
                <w:sz w:val="18"/>
                <w:szCs w:val="18"/>
                <w:lang w:val="ru-RU"/>
              </w:rPr>
            </w:pPr>
            <w:r w:rsidRPr="00AE1078">
              <w:rPr>
                <w:snapToGrid w:val="0"/>
                <w:sz w:val="18"/>
                <w:szCs w:val="18"/>
                <w:lang w:val="ru-RU"/>
              </w:rPr>
              <w:t>10</w:t>
            </w:r>
            <w:r w:rsidR="00447206" w:rsidRPr="00AE1078">
              <w:rPr>
                <w:snapToGrid w:val="0"/>
                <w:sz w:val="18"/>
                <w:szCs w:val="18"/>
                <w:lang w:val="ru-RU"/>
              </w:rPr>
              <w:t>–</w:t>
            </w:r>
            <w:r w:rsidRPr="00AE1078">
              <w:rPr>
                <w:snapToGrid w:val="0"/>
                <w:sz w:val="18"/>
                <w:szCs w:val="18"/>
                <w:lang w:val="ru-RU"/>
              </w:rPr>
              <w:t>42</w:t>
            </w:r>
          </w:p>
        </w:tc>
        <w:tc>
          <w:tcPr>
            <w:tcW w:w="1564" w:type="dxa"/>
          </w:tcPr>
          <w:p w:rsidR="007D4A31" w:rsidRPr="00AE1078" w:rsidRDefault="003F7983" w:rsidP="008A675C">
            <w:pPr>
              <w:pStyle w:val="Tabletext"/>
              <w:jc w:val="center"/>
              <w:rPr>
                <w:snapToGrid w:val="0"/>
                <w:sz w:val="18"/>
                <w:szCs w:val="18"/>
                <w:u w:val="single"/>
                <w:lang w:val="ru-RU"/>
              </w:rPr>
            </w:pPr>
            <w:r w:rsidRPr="00AE1078">
              <w:rPr>
                <w:snapToGrid w:val="0"/>
                <w:sz w:val="18"/>
                <w:szCs w:val="18"/>
                <w:lang w:val="ru-RU"/>
              </w:rPr>
              <w:t>10</w:t>
            </w:r>
            <w:r w:rsidR="00447206" w:rsidRPr="00AE1078">
              <w:rPr>
                <w:snapToGrid w:val="0"/>
                <w:sz w:val="18"/>
                <w:szCs w:val="18"/>
                <w:lang w:val="ru-RU"/>
              </w:rPr>
              <w:t>–</w:t>
            </w:r>
            <w:r w:rsidRPr="00AE1078">
              <w:rPr>
                <w:snapToGrid w:val="0"/>
                <w:sz w:val="18"/>
                <w:szCs w:val="18"/>
                <w:lang w:val="ru-RU"/>
              </w:rPr>
              <w:t>52</w:t>
            </w:r>
          </w:p>
        </w:tc>
      </w:tr>
      <w:tr w:rsidR="007D4A31" w:rsidRPr="00AE1078" w:rsidTr="007B787A">
        <w:trPr>
          <w:jc w:val="center"/>
        </w:trPr>
        <w:tc>
          <w:tcPr>
            <w:tcW w:w="3416" w:type="dxa"/>
          </w:tcPr>
          <w:p w:rsidR="007D4A31" w:rsidRPr="00AE1078" w:rsidRDefault="007D4A31" w:rsidP="008A675C">
            <w:pPr>
              <w:pStyle w:val="Tabletext"/>
              <w:jc w:val="left"/>
              <w:rPr>
                <w:snapToGrid w:val="0"/>
                <w:sz w:val="18"/>
                <w:szCs w:val="18"/>
                <w:lang w:val="ru-RU"/>
              </w:rPr>
            </w:pPr>
            <w:r w:rsidRPr="00AE1078">
              <w:rPr>
                <w:snapToGrid w:val="0"/>
                <w:color w:val="000000"/>
                <w:sz w:val="18"/>
                <w:szCs w:val="18"/>
                <w:lang w:val="ru-RU"/>
              </w:rPr>
              <w:t xml:space="preserve">Типичная </w:t>
            </w:r>
            <w:proofErr w:type="spellStart"/>
            <w:r w:rsidRPr="00AE1078">
              <w:rPr>
                <w:snapToGrid w:val="0"/>
                <w:color w:val="000000"/>
                <w:sz w:val="18"/>
                <w:szCs w:val="18"/>
                <w:lang w:val="ru-RU"/>
              </w:rPr>
              <w:t>э.и.и.м</w:t>
            </w:r>
            <w:proofErr w:type="spellEnd"/>
            <w:r w:rsidRPr="00AE1078">
              <w:rPr>
                <w:snapToGrid w:val="0"/>
                <w:color w:val="000000"/>
                <w:sz w:val="18"/>
                <w:szCs w:val="18"/>
                <w:lang w:val="ru-RU"/>
              </w:rPr>
              <w:t>. (</w:t>
            </w:r>
            <w:proofErr w:type="spellStart"/>
            <w:r w:rsidRPr="00AE1078">
              <w:rPr>
                <w:snapToGrid w:val="0"/>
                <w:color w:val="000000"/>
                <w:sz w:val="18"/>
                <w:szCs w:val="18"/>
                <w:lang w:val="ru-RU"/>
              </w:rPr>
              <w:t>дБВт</w:t>
            </w:r>
            <w:proofErr w:type="spellEnd"/>
            <w:r w:rsidRPr="00AE1078">
              <w:rPr>
                <w:snapToGrid w:val="0"/>
                <w:color w:val="000000"/>
                <w:sz w:val="18"/>
                <w:szCs w:val="18"/>
                <w:lang w:val="ru-RU"/>
              </w:rPr>
              <w:t>)</w:t>
            </w:r>
          </w:p>
        </w:tc>
        <w:tc>
          <w:tcPr>
            <w:tcW w:w="1560" w:type="dxa"/>
          </w:tcPr>
          <w:p w:rsidR="007D4A31" w:rsidRPr="00AE1078" w:rsidRDefault="00642D0F" w:rsidP="008A675C">
            <w:pPr>
              <w:pStyle w:val="Tabletext"/>
              <w:jc w:val="center"/>
              <w:rPr>
                <w:snapToGrid w:val="0"/>
                <w:sz w:val="18"/>
                <w:szCs w:val="18"/>
                <w:lang w:val="ru-RU"/>
              </w:rPr>
            </w:pPr>
            <w:r w:rsidRPr="00AE1078">
              <w:rPr>
                <w:snapToGrid w:val="0"/>
                <w:sz w:val="18"/>
                <w:szCs w:val="18"/>
                <w:lang w:val="ru-RU"/>
              </w:rPr>
              <w:t>7</w:t>
            </w:r>
            <w:r w:rsidR="00447206" w:rsidRPr="00AE1078">
              <w:rPr>
                <w:snapToGrid w:val="0"/>
                <w:sz w:val="18"/>
                <w:szCs w:val="18"/>
                <w:lang w:val="ru-RU"/>
              </w:rPr>
              <w:t>–</w:t>
            </w:r>
            <w:r w:rsidRPr="00AE1078">
              <w:rPr>
                <w:snapToGrid w:val="0"/>
                <w:sz w:val="18"/>
                <w:szCs w:val="18"/>
                <w:lang w:val="ru-RU"/>
              </w:rPr>
              <w:t>43</w:t>
            </w:r>
          </w:p>
        </w:tc>
        <w:tc>
          <w:tcPr>
            <w:tcW w:w="1701" w:type="dxa"/>
          </w:tcPr>
          <w:p w:rsidR="007D4A31" w:rsidRPr="00AE1078" w:rsidRDefault="00642D0F" w:rsidP="008A675C">
            <w:pPr>
              <w:pStyle w:val="Tabletext"/>
              <w:jc w:val="center"/>
              <w:rPr>
                <w:snapToGrid w:val="0"/>
                <w:sz w:val="18"/>
                <w:szCs w:val="18"/>
                <w:u w:val="single"/>
                <w:lang w:val="ru-RU"/>
              </w:rPr>
            </w:pPr>
            <w:r w:rsidRPr="00AE1078">
              <w:rPr>
                <w:snapToGrid w:val="0"/>
                <w:sz w:val="18"/>
                <w:szCs w:val="18"/>
                <w:lang w:val="ru-RU"/>
              </w:rPr>
              <w:t>2–40</w:t>
            </w:r>
          </w:p>
        </w:tc>
        <w:tc>
          <w:tcPr>
            <w:tcW w:w="1701" w:type="dxa"/>
          </w:tcPr>
          <w:p w:rsidR="007D4A31" w:rsidRPr="00AE1078" w:rsidRDefault="00642D0F" w:rsidP="008A675C">
            <w:pPr>
              <w:pStyle w:val="Tabletext"/>
              <w:jc w:val="center"/>
              <w:rPr>
                <w:strike/>
                <w:snapToGrid w:val="0"/>
                <w:sz w:val="18"/>
                <w:szCs w:val="18"/>
                <w:lang w:val="ru-RU"/>
              </w:rPr>
            </w:pPr>
            <w:r w:rsidRPr="00AE1078">
              <w:rPr>
                <w:snapToGrid w:val="0"/>
                <w:sz w:val="18"/>
                <w:szCs w:val="18"/>
                <w:lang w:val="ru-RU"/>
              </w:rPr>
              <w:t>3–4</w:t>
            </w:r>
            <w:r w:rsidR="007D4A31" w:rsidRPr="00AE1078">
              <w:rPr>
                <w:snapToGrid w:val="0"/>
                <w:sz w:val="18"/>
                <w:szCs w:val="18"/>
                <w:lang w:val="ru-RU"/>
              </w:rPr>
              <w:t>5</w:t>
            </w:r>
            <w:r w:rsidR="007D4A31" w:rsidRPr="00AE1078">
              <w:rPr>
                <w:strike/>
                <w:snapToGrid w:val="0"/>
                <w:sz w:val="18"/>
                <w:szCs w:val="18"/>
                <w:lang w:val="ru-RU"/>
              </w:rPr>
              <w:t xml:space="preserve"> </w:t>
            </w:r>
          </w:p>
        </w:tc>
        <w:tc>
          <w:tcPr>
            <w:tcW w:w="1701" w:type="dxa"/>
          </w:tcPr>
          <w:p w:rsidR="007D4A31" w:rsidRPr="00AE1078" w:rsidRDefault="00642D0F" w:rsidP="008A675C">
            <w:pPr>
              <w:pStyle w:val="Tabletext"/>
              <w:jc w:val="center"/>
              <w:rPr>
                <w:snapToGrid w:val="0"/>
                <w:sz w:val="18"/>
                <w:szCs w:val="18"/>
                <w:lang w:val="ru-RU"/>
              </w:rPr>
            </w:pPr>
            <w:r w:rsidRPr="00AE1078">
              <w:rPr>
                <w:snapToGrid w:val="0"/>
                <w:sz w:val="18"/>
                <w:szCs w:val="18"/>
                <w:lang w:val="ru-RU"/>
              </w:rPr>
              <w:t>3–45</w:t>
            </w:r>
          </w:p>
        </w:tc>
        <w:tc>
          <w:tcPr>
            <w:tcW w:w="1701" w:type="dxa"/>
          </w:tcPr>
          <w:p w:rsidR="007D4A31" w:rsidRPr="00AE1078" w:rsidRDefault="00642D0F" w:rsidP="008A675C">
            <w:pPr>
              <w:pStyle w:val="Tabletext"/>
              <w:jc w:val="center"/>
              <w:rPr>
                <w:snapToGrid w:val="0"/>
                <w:sz w:val="18"/>
                <w:szCs w:val="18"/>
                <w:u w:val="single"/>
                <w:lang w:val="ru-RU"/>
              </w:rPr>
            </w:pPr>
            <w:r w:rsidRPr="00AE1078">
              <w:rPr>
                <w:snapToGrid w:val="0"/>
                <w:sz w:val="18"/>
                <w:szCs w:val="18"/>
                <w:lang w:val="ru-RU"/>
              </w:rPr>
              <w:t>3–45</w:t>
            </w:r>
          </w:p>
        </w:tc>
        <w:tc>
          <w:tcPr>
            <w:tcW w:w="1564" w:type="dxa"/>
          </w:tcPr>
          <w:p w:rsidR="007D4A31" w:rsidRPr="00AE1078" w:rsidRDefault="00642D0F" w:rsidP="008A675C">
            <w:pPr>
              <w:pStyle w:val="Tabletext"/>
              <w:jc w:val="center"/>
              <w:rPr>
                <w:strike/>
                <w:snapToGrid w:val="0"/>
                <w:sz w:val="18"/>
                <w:szCs w:val="18"/>
                <w:lang w:val="ru-RU"/>
              </w:rPr>
            </w:pPr>
            <w:r w:rsidRPr="00AE1078">
              <w:rPr>
                <w:snapToGrid w:val="0"/>
                <w:sz w:val="18"/>
                <w:szCs w:val="18"/>
                <w:lang w:val="ru-RU"/>
              </w:rPr>
              <w:t>3–45</w:t>
            </w:r>
          </w:p>
        </w:tc>
      </w:tr>
      <w:tr w:rsidR="007D4A31" w:rsidRPr="00AE1078" w:rsidTr="007B787A">
        <w:trPr>
          <w:jc w:val="center"/>
        </w:trPr>
        <w:tc>
          <w:tcPr>
            <w:tcW w:w="3416" w:type="dxa"/>
          </w:tcPr>
          <w:p w:rsidR="007D4A31" w:rsidRPr="00AE1078" w:rsidRDefault="007D4A31" w:rsidP="008A675C">
            <w:pPr>
              <w:pStyle w:val="Tabletext"/>
              <w:jc w:val="left"/>
              <w:rPr>
                <w:snapToGrid w:val="0"/>
                <w:sz w:val="18"/>
                <w:szCs w:val="18"/>
                <w:lang w:val="ru-RU"/>
              </w:rPr>
            </w:pPr>
            <w:r w:rsidRPr="00AE1078">
              <w:rPr>
                <w:snapToGrid w:val="0"/>
                <w:color w:val="000000"/>
                <w:sz w:val="18"/>
                <w:szCs w:val="18"/>
                <w:lang w:val="ru-RU"/>
              </w:rPr>
              <w:t>Поляризация антенны</w:t>
            </w:r>
          </w:p>
        </w:tc>
        <w:tc>
          <w:tcPr>
            <w:tcW w:w="1560" w:type="dxa"/>
          </w:tcPr>
          <w:p w:rsidR="007D4A31" w:rsidRPr="00AE1078" w:rsidRDefault="007D4A31" w:rsidP="008A675C">
            <w:pPr>
              <w:pStyle w:val="Tabletext"/>
              <w:jc w:val="center"/>
              <w:rPr>
                <w:snapToGrid w:val="0"/>
                <w:sz w:val="18"/>
                <w:szCs w:val="18"/>
                <w:lang w:val="ru-RU"/>
              </w:rPr>
            </w:pPr>
            <w:r w:rsidRPr="00AE1078">
              <w:rPr>
                <w:snapToGrid w:val="0"/>
                <w:sz w:val="18"/>
                <w:szCs w:val="18"/>
                <w:lang w:val="ru-RU"/>
              </w:rPr>
              <w:t>Горизонтальная, вертикальная, RHCP, LHCP</w:t>
            </w:r>
          </w:p>
        </w:tc>
        <w:tc>
          <w:tcPr>
            <w:tcW w:w="1701" w:type="dxa"/>
          </w:tcPr>
          <w:p w:rsidR="007D4A31" w:rsidRPr="00AE1078" w:rsidRDefault="007D4A31" w:rsidP="008A675C">
            <w:pPr>
              <w:pStyle w:val="Tabletext"/>
              <w:jc w:val="center"/>
              <w:rPr>
                <w:snapToGrid w:val="0"/>
                <w:sz w:val="18"/>
                <w:szCs w:val="18"/>
                <w:lang w:val="ru-RU"/>
              </w:rPr>
            </w:pPr>
            <w:r w:rsidRPr="00AE1078">
              <w:rPr>
                <w:snapToGrid w:val="0"/>
                <w:sz w:val="18"/>
                <w:szCs w:val="18"/>
                <w:lang w:val="ru-RU"/>
              </w:rPr>
              <w:t>Горизонтальная, вертикальная, RHCP, LHCP</w:t>
            </w:r>
          </w:p>
        </w:tc>
        <w:tc>
          <w:tcPr>
            <w:tcW w:w="1701" w:type="dxa"/>
          </w:tcPr>
          <w:p w:rsidR="007D4A31" w:rsidRPr="00AE1078" w:rsidRDefault="007D4A31" w:rsidP="008A675C">
            <w:pPr>
              <w:pStyle w:val="Tabletext"/>
              <w:jc w:val="center"/>
              <w:rPr>
                <w:snapToGrid w:val="0"/>
                <w:sz w:val="18"/>
                <w:szCs w:val="18"/>
                <w:lang w:val="ru-RU"/>
              </w:rPr>
            </w:pPr>
            <w:r w:rsidRPr="00AE1078">
              <w:rPr>
                <w:snapToGrid w:val="0"/>
                <w:sz w:val="18"/>
                <w:szCs w:val="18"/>
                <w:lang w:val="ru-RU"/>
              </w:rPr>
              <w:t>Горизонтальная, вертикальная, RHCP, LHCP</w:t>
            </w:r>
          </w:p>
        </w:tc>
        <w:tc>
          <w:tcPr>
            <w:tcW w:w="1701" w:type="dxa"/>
          </w:tcPr>
          <w:p w:rsidR="007D4A31" w:rsidRPr="00AE1078" w:rsidRDefault="007D4A31" w:rsidP="008A675C">
            <w:pPr>
              <w:pStyle w:val="Tabletext"/>
              <w:jc w:val="center"/>
              <w:rPr>
                <w:snapToGrid w:val="0"/>
                <w:sz w:val="18"/>
                <w:szCs w:val="18"/>
                <w:lang w:val="ru-RU"/>
              </w:rPr>
            </w:pPr>
            <w:r w:rsidRPr="00AE1078">
              <w:rPr>
                <w:snapToGrid w:val="0"/>
                <w:sz w:val="18"/>
                <w:szCs w:val="18"/>
                <w:lang w:val="ru-RU"/>
              </w:rPr>
              <w:t xml:space="preserve">Горизонтальная, вертикальная, </w:t>
            </w:r>
            <w:r w:rsidR="008B01D5" w:rsidRPr="00AE1078">
              <w:rPr>
                <w:snapToGrid w:val="0"/>
                <w:sz w:val="18"/>
                <w:szCs w:val="18"/>
                <w:lang w:val="ru-RU"/>
              </w:rPr>
              <w:br/>
            </w:r>
            <w:r w:rsidRPr="00AE1078">
              <w:rPr>
                <w:snapToGrid w:val="0"/>
                <w:sz w:val="18"/>
                <w:szCs w:val="18"/>
                <w:lang w:val="ru-RU"/>
              </w:rPr>
              <w:t>RHCP, LHCP</w:t>
            </w:r>
          </w:p>
        </w:tc>
        <w:tc>
          <w:tcPr>
            <w:tcW w:w="1701" w:type="dxa"/>
          </w:tcPr>
          <w:p w:rsidR="007D4A31" w:rsidRPr="00AE1078" w:rsidRDefault="007D4A31" w:rsidP="008A675C">
            <w:pPr>
              <w:pStyle w:val="Tabletext"/>
              <w:jc w:val="center"/>
              <w:rPr>
                <w:snapToGrid w:val="0"/>
                <w:sz w:val="18"/>
                <w:szCs w:val="18"/>
                <w:lang w:val="ru-RU"/>
              </w:rPr>
            </w:pPr>
            <w:r w:rsidRPr="00AE1078">
              <w:rPr>
                <w:snapToGrid w:val="0"/>
                <w:sz w:val="18"/>
                <w:szCs w:val="18"/>
                <w:lang w:val="ru-RU"/>
              </w:rPr>
              <w:t xml:space="preserve">Горизонтальная, вертикальная, </w:t>
            </w:r>
            <w:r w:rsidR="008B01D5" w:rsidRPr="00AE1078">
              <w:rPr>
                <w:snapToGrid w:val="0"/>
                <w:sz w:val="18"/>
                <w:szCs w:val="18"/>
                <w:lang w:val="ru-RU"/>
              </w:rPr>
              <w:br/>
            </w:r>
            <w:r w:rsidRPr="00AE1078">
              <w:rPr>
                <w:snapToGrid w:val="0"/>
                <w:sz w:val="18"/>
                <w:szCs w:val="18"/>
                <w:lang w:val="ru-RU"/>
              </w:rPr>
              <w:t>RHCP, LHCP</w:t>
            </w:r>
          </w:p>
        </w:tc>
        <w:tc>
          <w:tcPr>
            <w:tcW w:w="1564" w:type="dxa"/>
          </w:tcPr>
          <w:p w:rsidR="007D4A31" w:rsidRPr="00AE1078" w:rsidRDefault="007D4A31" w:rsidP="008A675C">
            <w:pPr>
              <w:pStyle w:val="Tabletext"/>
              <w:jc w:val="center"/>
              <w:rPr>
                <w:snapToGrid w:val="0"/>
                <w:sz w:val="18"/>
                <w:szCs w:val="18"/>
                <w:lang w:val="ru-RU"/>
              </w:rPr>
            </w:pPr>
            <w:r w:rsidRPr="00AE1078">
              <w:rPr>
                <w:snapToGrid w:val="0"/>
                <w:sz w:val="18"/>
                <w:szCs w:val="18"/>
                <w:lang w:val="ru-RU"/>
              </w:rPr>
              <w:t>Горизонтальная, вертикальная,</w:t>
            </w:r>
            <w:r w:rsidR="00D86BFF">
              <w:rPr>
                <w:snapToGrid w:val="0"/>
                <w:sz w:val="18"/>
                <w:szCs w:val="18"/>
                <w:lang w:val="ru-RU"/>
              </w:rPr>
              <w:t xml:space="preserve"> </w:t>
            </w:r>
            <w:r w:rsidRPr="00AE1078">
              <w:rPr>
                <w:snapToGrid w:val="0"/>
                <w:sz w:val="18"/>
                <w:szCs w:val="18"/>
                <w:lang w:val="ru-RU"/>
              </w:rPr>
              <w:br/>
              <w:t>RHCP, LHCP</w:t>
            </w:r>
          </w:p>
        </w:tc>
      </w:tr>
      <w:tr w:rsidR="007D4A31" w:rsidRPr="00AE1078" w:rsidTr="007B787A">
        <w:trPr>
          <w:jc w:val="center"/>
        </w:trPr>
        <w:tc>
          <w:tcPr>
            <w:tcW w:w="3416" w:type="dxa"/>
            <w:tcBorders>
              <w:bottom w:val="single" w:sz="4" w:space="0" w:color="auto"/>
            </w:tcBorders>
          </w:tcPr>
          <w:p w:rsidR="007D4A31" w:rsidRPr="00AE1078" w:rsidRDefault="007D4A31" w:rsidP="00FC3B75">
            <w:pPr>
              <w:pStyle w:val="Tabletext"/>
              <w:jc w:val="left"/>
              <w:rPr>
                <w:snapToGrid w:val="0"/>
                <w:sz w:val="18"/>
                <w:szCs w:val="18"/>
                <w:lang w:val="ru-RU"/>
              </w:rPr>
            </w:pPr>
            <w:r w:rsidRPr="00AE1078">
              <w:rPr>
                <w:snapToGrid w:val="0"/>
                <w:color w:val="000000"/>
                <w:sz w:val="18"/>
                <w:szCs w:val="18"/>
                <w:lang w:val="ru-RU"/>
              </w:rPr>
              <w:t xml:space="preserve">Коэффициент шума </w:t>
            </w:r>
            <w:r w:rsidR="004A7534" w:rsidRPr="00AE1078">
              <w:rPr>
                <w:snapToGrid w:val="0"/>
                <w:color w:val="000000"/>
                <w:sz w:val="18"/>
                <w:szCs w:val="18"/>
                <w:lang w:val="ru-RU"/>
              </w:rPr>
              <w:t xml:space="preserve">спутникового </w:t>
            </w:r>
            <w:r w:rsidRPr="00AE1078">
              <w:rPr>
                <w:snapToGrid w:val="0"/>
                <w:color w:val="000000"/>
                <w:sz w:val="18"/>
                <w:szCs w:val="18"/>
                <w:lang w:val="ru-RU"/>
              </w:rPr>
              <w:t>приемника (дБ)</w:t>
            </w:r>
            <w:r w:rsidR="003A39E0" w:rsidRPr="00AE1078">
              <w:rPr>
                <w:snapToGrid w:val="0"/>
                <w:color w:val="000000"/>
                <w:sz w:val="18"/>
                <w:szCs w:val="18"/>
                <w:vertAlign w:val="superscript"/>
                <w:lang w:val="ru-RU"/>
              </w:rPr>
              <w:t>(5</w:t>
            </w:r>
            <w:r w:rsidRPr="00AE1078">
              <w:rPr>
                <w:snapToGrid w:val="0"/>
                <w:color w:val="000000"/>
                <w:sz w:val="18"/>
                <w:szCs w:val="18"/>
                <w:vertAlign w:val="superscript"/>
                <w:lang w:val="ru-RU"/>
              </w:rPr>
              <w:t>)</w:t>
            </w:r>
          </w:p>
        </w:tc>
        <w:tc>
          <w:tcPr>
            <w:tcW w:w="1560" w:type="dxa"/>
            <w:tcBorders>
              <w:bottom w:val="single" w:sz="4" w:space="0" w:color="auto"/>
            </w:tcBorders>
          </w:tcPr>
          <w:p w:rsidR="007D4A31" w:rsidRPr="00AE1078" w:rsidRDefault="007D4A31" w:rsidP="008A675C">
            <w:pPr>
              <w:pStyle w:val="Tabletext"/>
              <w:jc w:val="center"/>
              <w:rPr>
                <w:snapToGrid w:val="0"/>
                <w:sz w:val="18"/>
                <w:szCs w:val="18"/>
                <w:lang w:val="ru-RU"/>
              </w:rPr>
            </w:pPr>
            <w:r w:rsidRPr="00AE1078">
              <w:rPr>
                <w:snapToGrid w:val="0"/>
                <w:sz w:val="18"/>
                <w:szCs w:val="18"/>
                <w:lang w:val="ru-RU"/>
              </w:rPr>
              <w:t>3–10</w:t>
            </w:r>
          </w:p>
        </w:tc>
        <w:tc>
          <w:tcPr>
            <w:tcW w:w="1701" w:type="dxa"/>
            <w:tcBorders>
              <w:bottom w:val="single" w:sz="4" w:space="0" w:color="auto"/>
            </w:tcBorders>
          </w:tcPr>
          <w:p w:rsidR="007D4A31" w:rsidRPr="00AE1078" w:rsidRDefault="007D4A31" w:rsidP="008A675C">
            <w:pPr>
              <w:pStyle w:val="Tabletext"/>
              <w:jc w:val="center"/>
              <w:rPr>
                <w:snapToGrid w:val="0"/>
                <w:sz w:val="18"/>
                <w:szCs w:val="18"/>
                <w:lang w:val="ru-RU"/>
              </w:rPr>
            </w:pPr>
            <w:r w:rsidRPr="00AE1078">
              <w:rPr>
                <w:snapToGrid w:val="0"/>
                <w:sz w:val="18"/>
                <w:szCs w:val="18"/>
                <w:lang w:val="ru-RU"/>
              </w:rPr>
              <w:t>1–3</w:t>
            </w:r>
          </w:p>
        </w:tc>
        <w:tc>
          <w:tcPr>
            <w:tcW w:w="1701" w:type="dxa"/>
            <w:tcBorders>
              <w:bottom w:val="single" w:sz="4" w:space="0" w:color="auto"/>
            </w:tcBorders>
          </w:tcPr>
          <w:p w:rsidR="007D4A31" w:rsidRPr="00AE1078" w:rsidRDefault="004A7534" w:rsidP="008A675C">
            <w:pPr>
              <w:pStyle w:val="Tabletext"/>
              <w:jc w:val="center"/>
              <w:rPr>
                <w:snapToGrid w:val="0"/>
                <w:sz w:val="18"/>
                <w:szCs w:val="18"/>
                <w:lang w:val="ru-RU"/>
              </w:rPr>
            </w:pPr>
            <w:r w:rsidRPr="00AE1078">
              <w:rPr>
                <w:snapToGrid w:val="0"/>
                <w:sz w:val="18"/>
                <w:szCs w:val="18"/>
                <w:lang w:val="ru-RU"/>
              </w:rPr>
              <w:t>1–3</w:t>
            </w:r>
          </w:p>
        </w:tc>
        <w:tc>
          <w:tcPr>
            <w:tcW w:w="1701" w:type="dxa"/>
            <w:tcBorders>
              <w:bottom w:val="single" w:sz="4" w:space="0" w:color="auto"/>
            </w:tcBorders>
          </w:tcPr>
          <w:p w:rsidR="007D4A31" w:rsidRPr="00AE1078" w:rsidRDefault="004A7534" w:rsidP="008A675C">
            <w:pPr>
              <w:pStyle w:val="Tabletext"/>
              <w:jc w:val="center"/>
              <w:rPr>
                <w:snapToGrid w:val="0"/>
                <w:sz w:val="18"/>
                <w:szCs w:val="18"/>
                <w:lang w:val="ru-RU"/>
              </w:rPr>
            </w:pPr>
            <w:r w:rsidRPr="00AE1078">
              <w:rPr>
                <w:snapToGrid w:val="0"/>
                <w:sz w:val="18"/>
                <w:szCs w:val="18"/>
                <w:lang w:val="ru-RU"/>
              </w:rPr>
              <w:t>1–3</w:t>
            </w:r>
          </w:p>
        </w:tc>
        <w:tc>
          <w:tcPr>
            <w:tcW w:w="1701" w:type="dxa"/>
            <w:tcBorders>
              <w:bottom w:val="single" w:sz="4" w:space="0" w:color="auto"/>
            </w:tcBorders>
          </w:tcPr>
          <w:p w:rsidR="007D4A31" w:rsidRPr="00AE1078" w:rsidRDefault="004A7534" w:rsidP="008A675C">
            <w:pPr>
              <w:pStyle w:val="Tabletext"/>
              <w:jc w:val="center"/>
              <w:rPr>
                <w:snapToGrid w:val="0"/>
                <w:sz w:val="18"/>
                <w:szCs w:val="18"/>
                <w:lang w:val="ru-RU"/>
              </w:rPr>
            </w:pPr>
            <w:r w:rsidRPr="00AE1078">
              <w:rPr>
                <w:snapToGrid w:val="0"/>
                <w:sz w:val="18"/>
                <w:szCs w:val="18"/>
                <w:lang w:val="ru-RU"/>
              </w:rPr>
              <w:t>3–7</w:t>
            </w:r>
          </w:p>
        </w:tc>
        <w:tc>
          <w:tcPr>
            <w:tcW w:w="1564" w:type="dxa"/>
            <w:tcBorders>
              <w:bottom w:val="single" w:sz="4" w:space="0" w:color="auto"/>
            </w:tcBorders>
          </w:tcPr>
          <w:p w:rsidR="007D4A31" w:rsidRPr="00AE1078" w:rsidRDefault="004A7534" w:rsidP="008A675C">
            <w:pPr>
              <w:pStyle w:val="Tabletext"/>
              <w:jc w:val="center"/>
              <w:rPr>
                <w:snapToGrid w:val="0"/>
                <w:sz w:val="18"/>
                <w:szCs w:val="18"/>
                <w:lang w:val="ru-RU"/>
              </w:rPr>
            </w:pPr>
            <w:r w:rsidRPr="00AE1078">
              <w:rPr>
                <w:snapToGrid w:val="0"/>
                <w:sz w:val="18"/>
                <w:szCs w:val="18"/>
                <w:lang w:val="ru-RU"/>
              </w:rPr>
              <w:t>3</w:t>
            </w:r>
            <w:r w:rsidR="007D4A31" w:rsidRPr="00AE1078">
              <w:rPr>
                <w:snapToGrid w:val="0"/>
                <w:sz w:val="18"/>
                <w:szCs w:val="18"/>
                <w:lang w:val="ru-RU"/>
              </w:rPr>
              <w:t>–7</w:t>
            </w:r>
          </w:p>
        </w:tc>
      </w:tr>
      <w:tr w:rsidR="007D4A31" w:rsidRPr="00AE1078" w:rsidTr="007B787A">
        <w:trPr>
          <w:jc w:val="center"/>
        </w:trPr>
        <w:tc>
          <w:tcPr>
            <w:tcW w:w="13344" w:type="dxa"/>
            <w:gridSpan w:val="7"/>
            <w:tcBorders>
              <w:left w:val="nil"/>
              <w:bottom w:val="nil"/>
              <w:right w:val="nil"/>
            </w:tcBorders>
          </w:tcPr>
          <w:p w:rsidR="007D4A31" w:rsidRPr="00AE1078" w:rsidRDefault="007D4A31" w:rsidP="00603734">
            <w:pPr>
              <w:pStyle w:val="Tablelegend"/>
              <w:rPr>
                <w:sz w:val="18"/>
                <w:szCs w:val="18"/>
                <w:lang w:val="ru-RU"/>
              </w:rPr>
            </w:pPr>
            <w:r w:rsidRPr="00AE1078">
              <w:rPr>
                <w:sz w:val="18"/>
                <w:szCs w:val="18"/>
                <w:vertAlign w:val="superscript"/>
                <w:lang w:val="ru-RU"/>
              </w:rPr>
              <w:t xml:space="preserve">(1) </w:t>
            </w:r>
            <w:r w:rsidRPr="00AE1078">
              <w:rPr>
                <w:sz w:val="18"/>
                <w:szCs w:val="18"/>
                <w:vertAlign w:val="superscript"/>
                <w:lang w:val="ru-RU"/>
              </w:rPr>
              <w:tab/>
            </w:r>
            <w:r w:rsidRPr="00AE1078">
              <w:rPr>
                <w:sz w:val="18"/>
                <w:szCs w:val="18"/>
                <w:lang w:val="ru-RU"/>
              </w:rPr>
              <w:t xml:space="preserve">Любительские полосы внутри указанных диапазонов частот соответствуют Статье </w:t>
            </w:r>
            <w:r w:rsidRPr="00AE1078">
              <w:rPr>
                <w:b/>
                <w:bCs/>
                <w:sz w:val="18"/>
                <w:szCs w:val="18"/>
                <w:lang w:val="ru-RU"/>
              </w:rPr>
              <w:t>5</w:t>
            </w:r>
            <w:r w:rsidRPr="00AE1078">
              <w:rPr>
                <w:sz w:val="18"/>
                <w:szCs w:val="18"/>
                <w:lang w:val="ru-RU"/>
              </w:rPr>
              <w:t xml:space="preserve"> РР.</w:t>
            </w:r>
          </w:p>
          <w:p w:rsidR="004A7534" w:rsidRPr="00AE1078" w:rsidRDefault="004A7534" w:rsidP="0099458E">
            <w:pPr>
              <w:pStyle w:val="Tablelegend"/>
              <w:rPr>
                <w:sz w:val="18"/>
                <w:szCs w:val="18"/>
                <w:lang w:val="ru-RU"/>
              </w:rPr>
            </w:pPr>
            <w:r w:rsidRPr="00AE1078">
              <w:rPr>
                <w:sz w:val="18"/>
                <w:szCs w:val="18"/>
                <w:vertAlign w:val="superscript"/>
                <w:lang w:val="ru-RU"/>
              </w:rPr>
              <w:t xml:space="preserve">(2) </w:t>
            </w:r>
            <w:r w:rsidRPr="00AE1078">
              <w:rPr>
                <w:sz w:val="18"/>
                <w:szCs w:val="18"/>
                <w:vertAlign w:val="superscript"/>
                <w:lang w:val="ru-RU"/>
              </w:rPr>
              <w:tab/>
            </w:r>
            <w:proofErr w:type="gramStart"/>
            <w:r w:rsidR="0099458E" w:rsidRPr="00AE1078">
              <w:rPr>
                <w:sz w:val="18"/>
                <w:szCs w:val="18"/>
                <w:lang w:val="ru-RU"/>
              </w:rPr>
              <w:t>В</w:t>
            </w:r>
            <w:proofErr w:type="gramEnd"/>
            <w:r w:rsidR="0099458E" w:rsidRPr="00AE1078">
              <w:rPr>
                <w:sz w:val="18"/>
                <w:szCs w:val="18"/>
                <w:lang w:val="ru-RU"/>
              </w:rPr>
              <w:t xml:space="preserve"> </w:t>
            </w:r>
            <w:r w:rsidRPr="00AE1078">
              <w:rPr>
                <w:sz w:val="18"/>
                <w:szCs w:val="18"/>
                <w:lang w:val="ru-RU"/>
              </w:rPr>
              <w:t>любо</w:t>
            </w:r>
            <w:r w:rsidR="0099458E" w:rsidRPr="00AE1078">
              <w:rPr>
                <w:sz w:val="18"/>
                <w:szCs w:val="18"/>
                <w:lang w:val="ru-RU"/>
              </w:rPr>
              <w:t>м</w:t>
            </w:r>
            <w:r w:rsidRPr="00AE1078">
              <w:rPr>
                <w:sz w:val="18"/>
                <w:szCs w:val="18"/>
                <w:lang w:val="ru-RU"/>
              </w:rPr>
              <w:t xml:space="preserve"> режим</w:t>
            </w:r>
            <w:r w:rsidR="0099458E" w:rsidRPr="00AE1078">
              <w:rPr>
                <w:sz w:val="18"/>
                <w:szCs w:val="18"/>
                <w:lang w:val="ru-RU"/>
              </w:rPr>
              <w:t>е</w:t>
            </w:r>
            <w:r w:rsidRPr="00AE1078">
              <w:rPr>
                <w:sz w:val="18"/>
                <w:szCs w:val="18"/>
                <w:lang w:val="ru-RU"/>
              </w:rPr>
              <w:t xml:space="preserve"> с необходимой шириной полосы более 44 кГц могут потребоваться более высокие значения </w:t>
            </w:r>
            <w:proofErr w:type="spellStart"/>
            <w:r w:rsidRPr="00AE1078">
              <w:rPr>
                <w:sz w:val="18"/>
                <w:szCs w:val="18"/>
                <w:lang w:val="ru-RU"/>
              </w:rPr>
              <w:t>э.и.и.м</w:t>
            </w:r>
            <w:proofErr w:type="spellEnd"/>
            <w:r w:rsidRPr="00AE1078">
              <w:rPr>
                <w:sz w:val="18"/>
                <w:szCs w:val="18"/>
                <w:lang w:val="ru-RU"/>
              </w:rPr>
              <w:t xml:space="preserve">., чем указанные в таблице, для обеспечения удовлетворительного бюджета линии. </w:t>
            </w:r>
          </w:p>
          <w:p w:rsidR="007D4A31" w:rsidRPr="00AE1078" w:rsidRDefault="004A7534" w:rsidP="004A7534">
            <w:pPr>
              <w:pStyle w:val="Tablelegend"/>
              <w:rPr>
                <w:sz w:val="18"/>
                <w:szCs w:val="18"/>
                <w:lang w:val="ru-RU"/>
              </w:rPr>
            </w:pPr>
            <w:r w:rsidRPr="00AE1078">
              <w:rPr>
                <w:sz w:val="18"/>
                <w:szCs w:val="18"/>
                <w:vertAlign w:val="superscript"/>
                <w:lang w:val="ru-RU"/>
              </w:rPr>
              <w:t>(3</w:t>
            </w:r>
            <w:r w:rsidR="007D4A31" w:rsidRPr="00AE1078">
              <w:rPr>
                <w:sz w:val="18"/>
                <w:szCs w:val="18"/>
                <w:vertAlign w:val="superscript"/>
                <w:lang w:val="ru-RU"/>
              </w:rPr>
              <w:t xml:space="preserve">) </w:t>
            </w:r>
            <w:r w:rsidR="007D4A31" w:rsidRPr="00AE1078">
              <w:rPr>
                <w:sz w:val="18"/>
                <w:szCs w:val="18"/>
                <w:vertAlign w:val="superscript"/>
                <w:lang w:val="ru-RU"/>
              </w:rPr>
              <w:tab/>
            </w:r>
            <w:r w:rsidRPr="00AE1078">
              <w:rPr>
                <w:sz w:val="18"/>
                <w:szCs w:val="18"/>
                <w:lang w:val="ru-RU"/>
              </w:rPr>
              <w:t>Как правило, используются исключительно на частотах выше 29 МГц</w:t>
            </w:r>
            <w:r w:rsidR="007D4A31" w:rsidRPr="00AE1078">
              <w:rPr>
                <w:sz w:val="18"/>
                <w:szCs w:val="18"/>
                <w:lang w:val="ru-RU"/>
              </w:rPr>
              <w:t>.</w:t>
            </w:r>
          </w:p>
          <w:p w:rsidR="004A7534" w:rsidRPr="00AE1078" w:rsidRDefault="004A7534" w:rsidP="00447206">
            <w:pPr>
              <w:pStyle w:val="Tablelegend"/>
              <w:rPr>
                <w:sz w:val="18"/>
                <w:szCs w:val="18"/>
                <w:lang w:val="ru-RU"/>
              </w:rPr>
            </w:pPr>
            <w:r w:rsidRPr="00AE1078">
              <w:rPr>
                <w:sz w:val="18"/>
                <w:szCs w:val="18"/>
                <w:vertAlign w:val="superscript"/>
                <w:lang w:val="ru-RU"/>
              </w:rPr>
              <w:t xml:space="preserve">(4) </w:t>
            </w:r>
            <w:r w:rsidRPr="00AE1078">
              <w:rPr>
                <w:sz w:val="18"/>
                <w:szCs w:val="18"/>
                <w:vertAlign w:val="superscript"/>
                <w:lang w:val="ru-RU"/>
              </w:rPr>
              <w:tab/>
            </w:r>
            <w:r w:rsidRPr="00AE1078">
              <w:rPr>
                <w:sz w:val="18"/>
                <w:szCs w:val="18"/>
                <w:lang w:val="ru-RU"/>
              </w:rPr>
              <w:t>Максимальные мощности определяются каждой администрацией. Максимальн</w:t>
            </w:r>
            <w:r w:rsidR="0099458E" w:rsidRPr="00AE1078">
              <w:rPr>
                <w:sz w:val="18"/>
                <w:szCs w:val="18"/>
                <w:lang w:val="ru-RU"/>
              </w:rPr>
              <w:t>ые мощности</w:t>
            </w:r>
            <w:r w:rsidRPr="00AE1078">
              <w:rPr>
                <w:sz w:val="18"/>
                <w:szCs w:val="18"/>
                <w:lang w:val="ru-RU"/>
              </w:rPr>
              <w:t xml:space="preserve"> для полос 24</w:t>
            </w:r>
            <w:r w:rsidR="00447206" w:rsidRPr="00AE1078">
              <w:rPr>
                <w:sz w:val="18"/>
                <w:szCs w:val="18"/>
                <w:lang w:val="ru-RU"/>
              </w:rPr>
              <w:t>–</w:t>
            </w:r>
            <w:r w:rsidRPr="00AE1078">
              <w:rPr>
                <w:sz w:val="18"/>
                <w:szCs w:val="18"/>
                <w:lang w:val="ru-RU"/>
              </w:rPr>
              <w:t>250 ГГц, как правило, ограничен</w:t>
            </w:r>
            <w:r w:rsidR="0099458E" w:rsidRPr="00AE1078">
              <w:rPr>
                <w:sz w:val="18"/>
                <w:szCs w:val="18"/>
                <w:lang w:val="ru-RU"/>
              </w:rPr>
              <w:t>ы</w:t>
            </w:r>
            <w:r w:rsidRPr="00AE1078">
              <w:rPr>
                <w:sz w:val="18"/>
                <w:szCs w:val="18"/>
                <w:lang w:val="ru-RU"/>
              </w:rPr>
              <w:t xml:space="preserve"> парамет</w:t>
            </w:r>
            <w:r w:rsidR="0099458E" w:rsidRPr="00AE1078">
              <w:rPr>
                <w:sz w:val="18"/>
                <w:szCs w:val="18"/>
                <w:lang w:val="ru-RU"/>
              </w:rPr>
              <w:t>рами имеющегося оборудования, их</w:t>
            </w:r>
            <w:r w:rsidRPr="00AE1078">
              <w:rPr>
                <w:sz w:val="18"/>
                <w:szCs w:val="18"/>
                <w:lang w:val="ru-RU"/>
              </w:rPr>
              <w:t xml:space="preserve"> </w:t>
            </w:r>
            <w:r w:rsidR="001B2CF7" w:rsidRPr="00AE1078">
              <w:rPr>
                <w:sz w:val="18"/>
                <w:szCs w:val="18"/>
                <w:lang w:val="ru-RU"/>
              </w:rPr>
              <w:t xml:space="preserve">значение </w:t>
            </w:r>
            <w:r w:rsidR="0099458E" w:rsidRPr="00AE1078">
              <w:rPr>
                <w:sz w:val="18"/>
                <w:szCs w:val="18"/>
                <w:lang w:val="ru-RU"/>
              </w:rPr>
              <w:t xml:space="preserve">обычно </w:t>
            </w:r>
            <w:r w:rsidRPr="00AE1078">
              <w:rPr>
                <w:sz w:val="18"/>
                <w:szCs w:val="18"/>
                <w:lang w:val="ru-RU"/>
              </w:rPr>
              <w:t>ниже разрешенного администрацией.</w:t>
            </w:r>
          </w:p>
          <w:p w:rsidR="007D4A31" w:rsidRPr="00AE1078" w:rsidRDefault="00B96AAB" w:rsidP="00603734">
            <w:pPr>
              <w:pStyle w:val="Tablelegend"/>
              <w:rPr>
                <w:snapToGrid w:val="0"/>
                <w:sz w:val="18"/>
                <w:szCs w:val="18"/>
                <w:lang w:val="ru-RU"/>
              </w:rPr>
            </w:pPr>
            <w:r w:rsidRPr="00AE1078">
              <w:rPr>
                <w:sz w:val="18"/>
                <w:szCs w:val="18"/>
                <w:vertAlign w:val="superscript"/>
                <w:lang w:val="ru-RU"/>
              </w:rPr>
              <w:t>(5</w:t>
            </w:r>
            <w:r w:rsidR="007D4A31" w:rsidRPr="00AE1078">
              <w:rPr>
                <w:sz w:val="18"/>
                <w:szCs w:val="18"/>
                <w:vertAlign w:val="superscript"/>
                <w:lang w:val="ru-RU"/>
              </w:rPr>
              <w:t xml:space="preserve">) </w:t>
            </w:r>
            <w:r w:rsidR="007D4A31" w:rsidRPr="00AE1078">
              <w:rPr>
                <w:sz w:val="18"/>
                <w:szCs w:val="18"/>
                <w:vertAlign w:val="superscript"/>
                <w:lang w:val="ru-RU"/>
              </w:rPr>
              <w:tab/>
            </w:r>
            <w:r w:rsidR="007D4A31" w:rsidRPr="00AE1078">
              <w:rPr>
                <w:sz w:val="18"/>
                <w:szCs w:val="18"/>
                <w:lang w:val="ru-RU"/>
              </w:rPr>
              <w:t>Коэффициенты шума приемников для полос выше 50 МГц предполагают использование предварительных малошумящих усилителей.</w:t>
            </w:r>
            <w:r w:rsidR="001B2CF7" w:rsidRPr="00AE1078">
              <w:rPr>
                <w:sz w:val="18"/>
                <w:szCs w:val="18"/>
                <w:lang w:val="ru-RU"/>
              </w:rPr>
              <w:t xml:space="preserve"> Для полос ниже 29,7 МГц определяющим фактором является уровень внешнего шума, который, как правило, бывает выше, чем уровень шума приемника</w:t>
            </w:r>
            <w:r w:rsidRPr="00AE1078">
              <w:rPr>
                <w:sz w:val="18"/>
                <w:szCs w:val="18"/>
                <w:lang w:val="ru-RU"/>
              </w:rPr>
              <w:t>.</w:t>
            </w:r>
          </w:p>
        </w:tc>
      </w:tr>
    </w:tbl>
    <w:p w:rsidR="00141A03" w:rsidRPr="00AE1078" w:rsidRDefault="00141A03">
      <w:pPr>
        <w:tabs>
          <w:tab w:val="clear" w:pos="794"/>
          <w:tab w:val="clear" w:pos="1191"/>
          <w:tab w:val="clear" w:pos="1588"/>
          <w:tab w:val="clear" w:pos="1985"/>
        </w:tabs>
        <w:overflowPunct/>
        <w:autoSpaceDE/>
        <w:autoSpaceDN/>
        <w:adjustRightInd/>
        <w:spacing w:before="0"/>
        <w:jc w:val="left"/>
        <w:textAlignment w:val="auto"/>
        <w:rPr>
          <w:sz w:val="20"/>
          <w:lang w:val="ru-RU"/>
        </w:rPr>
      </w:pPr>
      <w:r w:rsidRPr="00AE1078">
        <w:rPr>
          <w:lang w:val="ru-RU"/>
        </w:rPr>
        <w:br w:type="page"/>
      </w:r>
    </w:p>
    <w:p w:rsidR="00141A03" w:rsidRPr="00AE1078" w:rsidRDefault="00141A03" w:rsidP="00141A03">
      <w:pPr>
        <w:pStyle w:val="TableNo"/>
        <w:rPr>
          <w:lang w:val="ru-RU"/>
        </w:rPr>
      </w:pPr>
      <w:r w:rsidRPr="00AE1078">
        <w:rPr>
          <w:lang w:val="ru-RU"/>
        </w:rPr>
        <w:lastRenderedPageBreak/>
        <w:t>ТАБЛИЦА 7</w:t>
      </w:r>
    </w:p>
    <w:p w:rsidR="007D4A31" w:rsidRPr="00AE1078" w:rsidRDefault="00141A03" w:rsidP="00930875">
      <w:pPr>
        <w:pStyle w:val="Tabletitle"/>
        <w:rPr>
          <w:color w:val="000000"/>
          <w:lang w:val="ru-RU"/>
        </w:rPr>
      </w:pPr>
      <w:r w:rsidRPr="00AE1078">
        <w:rPr>
          <w:lang w:val="ru-RU"/>
        </w:rPr>
        <w:t>Характеристики любительских спутниковых систем направления космос</w:t>
      </w:r>
      <w:r w:rsidR="00447206" w:rsidRPr="00AE1078">
        <w:rPr>
          <w:lang w:val="ru-RU"/>
        </w:rPr>
        <w:t>-</w:t>
      </w:r>
      <w:r w:rsidR="008664F5" w:rsidRPr="00AE1078">
        <w:rPr>
          <w:lang w:val="ru-RU"/>
        </w:rPr>
        <w:t>Земля</w:t>
      </w:r>
      <w:r w:rsidR="00447206" w:rsidRPr="00AE1078">
        <w:rPr>
          <w:lang w:val="ru-RU"/>
        </w:rPr>
        <w:t>, предназначенных</w:t>
      </w:r>
      <w:r w:rsidR="008664F5" w:rsidRPr="00AE1078">
        <w:rPr>
          <w:lang w:val="ru-RU"/>
        </w:rPr>
        <w:t xml:space="preserve"> </w:t>
      </w:r>
      <w:r w:rsidRPr="00AE1078">
        <w:rPr>
          <w:lang w:val="ru-RU"/>
        </w:rPr>
        <w:t xml:space="preserve">для низкоорбитальных спутников </w:t>
      </w:r>
      <w:r w:rsidRPr="00AE1078">
        <w:rPr>
          <w:color w:val="000000"/>
          <w:lang w:val="ru-RU"/>
        </w:rPr>
        <w:t>(LEO)</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39"/>
        <w:gridCol w:w="12"/>
        <w:gridCol w:w="1736"/>
        <w:gridCol w:w="1748"/>
        <w:gridCol w:w="1749"/>
        <w:gridCol w:w="1891"/>
        <w:gridCol w:w="1892"/>
        <w:gridCol w:w="1892"/>
      </w:tblGrid>
      <w:tr w:rsidR="00141A03" w:rsidRPr="00AE1078" w:rsidTr="000F0178">
        <w:trPr>
          <w:jc w:val="center"/>
        </w:trPr>
        <w:tc>
          <w:tcPr>
            <w:tcW w:w="3551" w:type="dxa"/>
            <w:gridSpan w:val="2"/>
          </w:tcPr>
          <w:p w:rsidR="00141A03" w:rsidRPr="00AE1078" w:rsidRDefault="00141A03" w:rsidP="000F0178">
            <w:pPr>
              <w:pStyle w:val="Tablehead"/>
              <w:rPr>
                <w:snapToGrid w:val="0"/>
                <w:sz w:val="18"/>
                <w:szCs w:val="18"/>
                <w:lang w:val="ru-RU"/>
              </w:rPr>
            </w:pPr>
            <w:r w:rsidRPr="00AE1078">
              <w:rPr>
                <w:snapToGrid w:val="0"/>
                <w:sz w:val="18"/>
                <w:szCs w:val="18"/>
                <w:lang w:val="ru-RU"/>
              </w:rPr>
              <w:t>Параметр</w:t>
            </w:r>
          </w:p>
        </w:tc>
        <w:tc>
          <w:tcPr>
            <w:tcW w:w="10908" w:type="dxa"/>
            <w:gridSpan w:val="6"/>
          </w:tcPr>
          <w:p w:rsidR="00141A03" w:rsidRPr="00AE1078" w:rsidRDefault="00141A03" w:rsidP="000F0178">
            <w:pPr>
              <w:pStyle w:val="Tablehead"/>
              <w:rPr>
                <w:snapToGrid w:val="0"/>
                <w:sz w:val="18"/>
                <w:szCs w:val="18"/>
                <w:lang w:val="ru-RU"/>
              </w:rPr>
            </w:pPr>
            <w:r w:rsidRPr="00AE1078">
              <w:rPr>
                <w:snapToGrid w:val="0"/>
                <w:sz w:val="18"/>
                <w:szCs w:val="18"/>
                <w:lang w:val="ru-RU"/>
              </w:rPr>
              <w:t>Значение</w:t>
            </w:r>
          </w:p>
        </w:tc>
      </w:tr>
      <w:tr w:rsidR="00141A03" w:rsidRPr="00AE1078" w:rsidTr="000F0178">
        <w:trPr>
          <w:cantSplit/>
          <w:jc w:val="center"/>
        </w:trPr>
        <w:tc>
          <w:tcPr>
            <w:tcW w:w="3539" w:type="dxa"/>
          </w:tcPr>
          <w:p w:rsidR="00141A03" w:rsidRPr="00AE1078" w:rsidRDefault="00141A03" w:rsidP="00C84704">
            <w:pPr>
              <w:pStyle w:val="Tabletext"/>
              <w:keepNext/>
              <w:spacing w:before="30" w:after="30"/>
              <w:jc w:val="left"/>
              <w:rPr>
                <w:snapToGrid w:val="0"/>
                <w:sz w:val="18"/>
                <w:szCs w:val="18"/>
                <w:lang w:val="ru-RU"/>
              </w:rPr>
            </w:pPr>
            <w:r w:rsidRPr="00AE1078">
              <w:rPr>
                <w:snapToGrid w:val="0"/>
                <w:color w:val="000000"/>
                <w:sz w:val="18"/>
                <w:szCs w:val="18"/>
                <w:lang w:val="ru-RU"/>
              </w:rPr>
              <w:t>Диапазон частот</w:t>
            </w:r>
            <w:r w:rsidRPr="00AE1078">
              <w:rPr>
                <w:snapToGrid w:val="0"/>
                <w:color w:val="000000"/>
                <w:sz w:val="18"/>
                <w:szCs w:val="18"/>
                <w:vertAlign w:val="superscript"/>
                <w:lang w:val="ru-RU"/>
              </w:rPr>
              <w:t>(1)</w:t>
            </w:r>
          </w:p>
        </w:tc>
        <w:tc>
          <w:tcPr>
            <w:tcW w:w="1748" w:type="dxa"/>
            <w:gridSpan w:val="2"/>
          </w:tcPr>
          <w:p w:rsidR="00141A03" w:rsidRPr="00AE1078" w:rsidRDefault="00141A03" w:rsidP="00C84704">
            <w:pPr>
              <w:pStyle w:val="Tabletext"/>
              <w:keepNext/>
              <w:spacing w:before="30" w:after="30"/>
              <w:jc w:val="center"/>
              <w:rPr>
                <w:snapToGrid w:val="0"/>
                <w:sz w:val="18"/>
                <w:szCs w:val="18"/>
                <w:lang w:val="ru-RU"/>
              </w:rPr>
            </w:pPr>
            <w:r w:rsidRPr="00AE1078">
              <w:rPr>
                <w:snapToGrid w:val="0"/>
                <w:sz w:val="18"/>
                <w:szCs w:val="18"/>
                <w:lang w:val="ru-RU"/>
              </w:rPr>
              <w:t>7</w:t>
            </w:r>
            <w:r w:rsidR="00447206" w:rsidRPr="00AE1078">
              <w:rPr>
                <w:snapToGrid w:val="0"/>
                <w:sz w:val="18"/>
                <w:szCs w:val="18"/>
                <w:lang w:val="ru-RU"/>
              </w:rPr>
              <w:t>–</w:t>
            </w:r>
            <w:r w:rsidRPr="00AE1078">
              <w:rPr>
                <w:snapToGrid w:val="0"/>
                <w:sz w:val="18"/>
                <w:szCs w:val="18"/>
                <w:lang w:val="ru-RU"/>
              </w:rPr>
              <w:t>29,7 МГц</w:t>
            </w:r>
          </w:p>
        </w:tc>
        <w:tc>
          <w:tcPr>
            <w:tcW w:w="1748" w:type="dxa"/>
          </w:tcPr>
          <w:p w:rsidR="00141A03" w:rsidRPr="00AE1078" w:rsidRDefault="00141A03" w:rsidP="00C84704">
            <w:pPr>
              <w:pStyle w:val="Tabletext"/>
              <w:keepNext/>
              <w:spacing w:before="30" w:after="30"/>
              <w:jc w:val="center"/>
              <w:rPr>
                <w:snapToGrid w:val="0"/>
                <w:sz w:val="18"/>
                <w:szCs w:val="18"/>
                <w:lang w:val="ru-RU"/>
              </w:rPr>
            </w:pPr>
            <w:r w:rsidRPr="00AE1078">
              <w:rPr>
                <w:snapToGrid w:val="0"/>
                <w:sz w:val="18"/>
                <w:szCs w:val="18"/>
                <w:lang w:val="ru-RU"/>
              </w:rPr>
              <w:t>144–438 МГц</w:t>
            </w:r>
          </w:p>
        </w:tc>
        <w:tc>
          <w:tcPr>
            <w:tcW w:w="1749" w:type="dxa"/>
          </w:tcPr>
          <w:p w:rsidR="00141A03" w:rsidRPr="00AE1078" w:rsidRDefault="00141A03" w:rsidP="00C84704">
            <w:pPr>
              <w:pStyle w:val="Tabletext"/>
              <w:keepNext/>
              <w:spacing w:before="30" w:after="30"/>
              <w:jc w:val="center"/>
              <w:rPr>
                <w:snapToGrid w:val="0"/>
                <w:sz w:val="18"/>
                <w:szCs w:val="18"/>
                <w:lang w:val="ru-RU"/>
              </w:rPr>
            </w:pPr>
            <w:r w:rsidRPr="00AE1078">
              <w:rPr>
                <w:snapToGrid w:val="0"/>
                <w:sz w:val="18"/>
                <w:szCs w:val="18"/>
                <w:lang w:val="ru-RU"/>
              </w:rPr>
              <w:t>1,24–3,5 ГГц</w:t>
            </w:r>
          </w:p>
        </w:tc>
        <w:tc>
          <w:tcPr>
            <w:tcW w:w="1891" w:type="dxa"/>
          </w:tcPr>
          <w:p w:rsidR="00141A03" w:rsidRPr="00AE1078" w:rsidRDefault="00141A03" w:rsidP="00C84704">
            <w:pPr>
              <w:pStyle w:val="Tabletext"/>
              <w:keepNext/>
              <w:spacing w:before="30" w:after="30"/>
              <w:jc w:val="center"/>
              <w:rPr>
                <w:snapToGrid w:val="0"/>
                <w:sz w:val="18"/>
                <w:szCs w:val="18"/>
                <w:lang w:val="ru-RU"/>
              </w:rPr>
            </w:pPr>
            <w:r w:rsidRPr="00AE1078">
              <w:rPr>
                <w:snapToGrid w:val="0"/>
                <w:sz w:val="18"/>
                <w:szCs w:val="18"/>
                <w:lang w:val="ru-RU"/>
              </w:rPr>
              <w:t>5,65</w:t>
            </w:r>
            <w:r w:rsidR="00447206" w:rsidRPr="00AE1078">
              <w:rPr>
                <w:snapToGrid w:val="0"/>
                <w:sz w:val="18"/>
                <w:szCs w:val="18"/>
                <w:lang w:val="ru-RU"/>
              </w:rPr>
              <w:t>–</w:t>
            </w:r>
            <w:r w:rsidRPr="00AE1078">
              <w:rPr>
                <w:snapToGrid w:val="0"/>
                <w:sz w:val="18"/>
                <w:szCs w:val="18"/>
                <w:lang w:val="ru-RU"/>
              </w:rPr>
              <w:t>10,5 ГГц</w:t>
            </w:r>
          </w:p>
        </w:tc>
        <w:tc>
          <w:tcPr>
            <w:tcW w:w="1892" w:type="dxa"/>
          </w:tcPr>
          <w:p w:rsidR="00141A03" w:rsidRPr="00AE1078" w:rsidRDefault="00141A03" w:rsidP="00C84704">
            <w:pPr>
              <w:pStyle w:val="Tabletext"/>
              <w:keepNext/>
              <w:spacing w:before="30" w:after="30"/>
              <w:jc w:val="center"/>
              <w:rPr>
                <w:snapToGrid w:val="0"/>
                <w:sz w:val="18"/>
                <w:szCs w:val="18"/>
                <w:lang w:val="ru-RU"/>
              </w:rPr>
            </w:pPr>
            <w:r w:rsidRPr="00AE1078">
              <w:rPr>
                <w:snapToGrid w:val="0"/>
                <w:sz w:val="18"/>
                <w:szCs w:val="18"/>
                <w:lang w:val="ru-RU"/>
              </w:rPr>
              <w:t>24–47,2 ГГц</w:t>
            </w:r>
          </w:p>
        </w:tc>
        <w:tc>
          <w:tcPr>
            <w:tcW w:w="1892" w:type="dxa"/>
          </w:tcPr>
          <w:p w:rsidR="00141A03" w:rsidRPr="00AE1078" w:rsidRDefault="00141A03" w:rsidP="00C84704">
            <w:pPr>
              <w:pStyle w:val="Tabletext"/>
              <w:keepNext/>
              <w:spacing w:before="30" w:after="30"/>
              <w:jc w:val="center"/>
              <w:rPr>
                <w:snapToGrid w:val="0"/>
                <w:sz w:val="18"/>
                <w:szCs w:val="18"/>
                <w:lang w:val="ru-RU"/>
              </w:rPr>
            </w:pPr>
            <w:r w:rsidRPr="00AE1078">
              <w:rPr>
                <w:snapToGrid w:val="0"/>
                <w:sz w:val="18"/>
                <w:szCs w:val="18"/>
                <w:lang w:val="ru-RU"/>
              </w:rPr>
              <w:t>76–250 ГГц</w:t>
            </w:r>
          </w:p>
        </w:tc>
      </w:tr>
      <w:tr w:rsidR="00141A03" w:rsidRPr="00AE1078" w:rsidTr="000F0178">
        <w:trPr>
          <w:cantSplit/>
          <w:jc w:val="center"/>
        </w:trPr>
        <w:tc>
          <w:tcPr>
            <w:tcW w:w="3539" w:type="dxa"/>
          </w:tcPr>
          <w:p w:rsidR="00141A03" w:rsidRPr="00AE1078" w:rsidRDefault="00141A03" w:rsidP="00C84704">
            <w:pPr>
              <w:pStyle w:val="Tabletext"/>
              <w:spacing w:before="30" w:after="30"/>
              <w:jc w:val="left"/>
              <w:rPr>
                <w:snapToGrid w:val="0"/>
                <w:sz w:val="18"/>
                <w:szCs w:val="18"/>
                <w:lang w:val="ru-RU"/>
              </w:rPr>
            </w:pPr>
            <w:r w:rsidRPr="00AE1078">
              <w:rPr>
                <w:snapToGrid w:val="0"/>
                <w:sz w:val="18"/>
                <w:szCs w:val="18"/>
                <w:lang w:val="ru-RU"/>
              </w:rPr>
              <w:t>Необходимая ширина полосы частот и класс излучения (позывной излучения)</w:t>
            </w:r>
          </w:p>
        </w:tc>
        <w:tc>
          <w:tcPr>
            <w:tcW w:w="1748" w:type="dxa"/>
            <w:gridSpan w:val="2"/>
          </w:tcPr>
          <w:p w:rsidR="00141A03" w:rsidRPr="00AE1078" w:rsidRDefault="00141A03" w:rsidP="00C84704">
            <w:pPr>
              <w:pStyle w:val="Tabletext"/>
              <w:spacing w:before="30" w:after="30"/>
              <w:jc w:val="center"/>
              <w:rPr>
                <w:snapToGrid w:val="0"/>
                <w:sz w:val="18"/>
                <w:szCs w:val="18"/>
                <w:lang w:val="ru-RU"/>
              </w:rPr>
            </w:pPr>
            <w:r w:rsidRPr="00AE1078">
              <w:rPr>
                <w:snapToGrid w:val="0"/>
                <w:color w:val="000000"/>
                <w:sz w:val="18"/>
                <w:szCs w:val="18"/>
                <w:lang w:val="ru-RU"/>
              </w:rPr>
              <w:t>150HA1A</w:t>
            </w:r>
            <w:r w:rsidRPr="00AE1078">
              <w:rPr>
                <w:snapToGrid w:val="0"/>
                <w:color w:val="000000"/>
                <w:sz w:val="18"/>
                <w:szCs w:val="18"/>
                <w:lang w:val="ru-RU"/>
              </w:rPr>
              <w:br/>
              <w:t>150HJ2A</w:t>
            </w:r>
          </w:p>
        </w:tc>
        <w:tc>
          <w:tcPr>
            <w:tcW w:w="1748" w:type="dxa"/>
          </w:tcPr>
          <w:p w:rsidR="00141A03" w:rsidRPr="00AE1078" w:rsidRDefault="00141A03" w:rsidP="00C84704">
            <w:pPr>
              <w:pStyle w:val="Tabletext"/>
              <w:spacing w:before="30" w:after="30"/>
              <w:jc w:val="center"/>
              <w:rPr>
                <w:snapToGrid w:val="0"/>
                <w:sz w:val="18"/>
                <w:szCs w:val="18"/>
                <w:lang w:val="ru-RU"/>
              </w:rPr>
            </w:pPr>
            <w:r w:rsidRPr="00AE1078">
              <w:rPr>
                <w:snapToGrid w:val="0"/>
                <w:color w:val="000000"/>
                <w:sz w:val="18"/>
                <w:szCs w:val="18"/>
                <w:lang w:val="ru-RU"/>
              </w:rPr>
              <w:t>150HA1A</w:t>
            </w:r>
            <w:r w:rsidRPr="00AE1078">
              <w:rPr>
                <w:snapToGrid w:val="0"/>
                <w:color w:val="000000"/>
                <w:sz w:val="18"/>
                <w:szCs w:val="18"/>
                <w:lang w:val="ru-RU"/>
              </w:rPr>
              <w:br/>
              <w:t>150HJ2A</w:t>
            </w:r>
          </w:p>
        </w:tc>
        <w:tc>
          <w:tcPr>
            <w:tcW w:w="1749" w:type="dxa"/>
          </w:tcPr>
          <w:p w:rsidR="00141A03" w:rsidRPr="00AE1078" w:rsidRDefault="00141A03" w:rsidP="00C84704">
            <w:pPr>
              <w:pStyle w:val="Tabletext"/>
              <w:spacing w:before="30" w:after="30"/>
              <w:jc w:val="center"/>
              <w:rPr>
                <w:snapToGrid w:val="0"/>
                <w:sz w:val="18"/>
                <w:szCs w:val="18"/>
                <w:lang w:val="ru-RU"/>
              </w:rPr>
            </w:pPr>
            <w:r w:rsidRPr="00AE1078">
              <w:rPr>
                <w:snapToGrid w:val="0"/>
                <w:color w:val="000000"/>
                <w:sz w:val="18"/>
                <w:szCs w:val="18"/>
                <w:lang w:val="ru-RU"/>
              </w:rPr>
              <w:t>150HA1A</w:t>
            </w:r>
            <w:r w:rsidRPr="00AE1078">
              <w:rPr>
                <w:snapToGrid w:val="0"/>
                <w:color w:val="000000"/>
                <w:sz w:val="18"/>
                <w:szCs w:val="18"/>
                <w:lang w:val="ru-RU"/>
              </w:rPr>
              <w:br/>
              <w:t>150HJ2A</w:t>
            </w:r>
          </w:p>
        </w:tc>
        <w:tc>
          <w:tcPr>
            <w:tcW w:w="1891" w:type="dxa"/>
          </w:tcPr>
          <w:p w:rsidR="00141A03" w:rsidRPr="00AE1078" w:rsidRDefault="00141A03" w:rsidP="00C84704">
            <w:pPr>
              <w:pStyle w:val="Tabletext"/>
              <w:spacing w:before="30" w:after="30"/>
              <w:jc w:val="center"/>
              <w:rPr>
                <w:snapToGrid w:val="0"/>
                <w:sz w:val="18"/>
                <w:szCs w:val="18"/>
                <w:lang w:val="ru-RU"/>
              </w:rPr>
            </w:pPr>
            <w:r w:rsidRPr="00AE1078">
              <w:rPr>
                <w:snapToGrid w:val="0"/>
                <w:color w:val="000000"/>
                <w:sz w:val="18"/>
                <w:szCs w:val="18"/>
                <w:lang w:val="ru-RU"/>
              </w:rPr>
              <w:t>150HA1A</w:t>
            </w:r>
            <w:r w:rsidRPr="00AE1078">
              <w:rPr>
                <w:snapToGrid w:val="0"/>
                <w:color w:val="000000"/>
                <w:sz w:val="18"/>
                <w:szCs w:val="18"/>
                <w:lang w:val="ru-RU"/>
              </w:rPr>
              <w:br/>
              <w:t>150HJ2A</w:t>
            </w:r>
          </w:p>
        </w:tc>
        <w:tc>
          <w:tcPr>
            <w:tcW w:w="1892" w:type="dxa"/>
          </w:tcPr>
          <w:p w:rsidR="00141A03" w:rsidRPr="00AE1078" w:rsidRDefault="00141A03" w:rsidP="00C84704">
            <w:pPr>
              <w:pStyle w:val="Tabletext"/>
              <w:spacing w:before="30" w:after="30"/>
              <w:jc w:val="center"/>
              <w:rPr>
                <w:snapToGrid w:val="0"/>
                <w:sz w:val="18"/>
                <w:szCs w:val="18"/>
                <w:lang w:val="ru-RU"/>
              </w:rPr>
            </w:pPr>
            <w:r w:rsidRPr="00AE1078">
              <w:rPr>
                <w:snapToGrid w:val="0"/>
                <w:color w:val="000000"/>
                <w:sz w:val="18"/>
                <w:szCs w:val="18"/>
                <w:lang w:val="ru-RU"/>
              </w:rPr>
              <w:t>150HA1A</w:t>
            </w:r>
            <w:r w:rsidRPr="00AE1078">
              <w:rPr>
                <w:snapToGrid w:val="0"/>
                <w:color w:val="000000"/>
                <w:sz w:val="18"/>
                <w:szCs w:val="18"/>
                <w:lang w:val="ru-RU"/>
              </w:rPr>
              <w:br/>
              <w:t>150HJ2A</w:t>
            </w:r>
          </w:p>
        </w:tc>
        <w:tc>
          <w:tcPr>
            <w:tcW w:w="1892" w:type="dxa"/>
          </w:tcPr>
          <w:p w:rsidR="00141A03" w:rsidRPr="00AE1078" w:rsidRDefault="00141A03" w:rsidP="00C84704">
            <w:pPr>
              <w:pStyle w:val="Tabletext"/>
              <w:spacing w:before="30" w:after="30"/>
              <w:jc w:val="center"/>
              <w:rPr>
                <w:snapToGrid w:val="0"/>
                <w:sz w:val="18"/>
                <w:szCs w:val="18"/>
                <w:lang w:val="ru-RU"/>
              </w:rPr>
            </w:pPr>
            <w:r w:rsidRPr="00AE1078">
              <w:rPr>
                <w:snapToGrid w:val="0"/>
                <w:color w:val="000000"/>
                <w:sz w:val="18"/>
                <w:szCs w:val="18"/>
                <w:lang w:val="ru-RU"/>
              </w:rPr>
              <w:t>150HA1A</w:t>
            </w:r>
            <w:r w:rsidRPr="00AE1078">
              <w:rPr>
                <w:snapToGrid w:val="0"/>
                <w:color w:val="000000"/>
                <w:sz w:val="18"/>
                <w:szCs w:val="18"/>
                <w:lang w:val="ru-RU"/>
              </w:rPr>
              <w:br/>
              <w:t>150HJ2A</w:t>
            </w:r>
          </w:p>
        </w:tc>
      </w:tr>
      <w:tr w:rsidR="00141A03" w:rsidRPr="00AE1078" w:rsidTr="000F0178">
        <w:trPr>
          <w:cantSplit/>
          <w:jc w:val="center"/>
        </w:trPr>
        <w:tc>
          <w:tcPr>
            <w:tcW w:w="3539" w:type="dxa"/>
          </w:tcPr>
          <w:p w:rsidR="00141A03" w:rsidRPr="00AE1078" w:rsidRDefault="00141A03" w:rsidP="00C84704">
            <w:pPr>
              <w:pStyle w:val="Tabletext"/>
              <w:spacing w:before="30" w:after="30"/>
              <w:jc w:val="left"/>
              <w:rPr>
                <w:snapToGrid w:val="0"/>
                <w:sz w:val="18"/>
                <w:szCs w:val="18"/>
                <w:lang w:val="ru-RU"/>
              </w:rPr>
            </w:pPr>
            <w:r w:rsidRPr="00AE1078">
              <w:rPr>
                <w:snapToGrid w:val="0"/>
                <w:sz w:val="18"/>
                <w:szCs w:val="18"/>
                <w:lang w:val="ru-RU"/>
              </w:rPr>
              <w:t xml:space="preserve">Необходимая ширина полосы частот и класс излучения (позывной </w:t>
            </w:r>
            <w:proofErr w:type="gramStart"/>
            <w:r w:rsidRPr="00AE1078">
              <w:rPr>
                <w:snapToGrid w:val="0"/>
                <w:sz w:val="18"/>
                <w:szCs w:val="18"/>
                <w:lang w:val="ru-RU"/>
              </w:rPr>
              <w:t>излучения)</w:t>
            </w:r>
            <w:r w:rsidRPr="00AE1078">
              <w:rPr>
                <w:snapToGrid w:val="0"/>
                <w:color w:val="000000"/>
                <w:sz w:val="18"/>
                <w:szCs w:val="18"/>
                <w:vertAlign w:val="superscript"/>
                <w:lang w:val="ru-RU"/>
              </w:rPr>
              <w:t>(</w:t>
            </w:r>
            <w:proofErr w:type="gramEnd"/>
            <w:r w:rsidRPr="00AE1078">
              <w:rPr>
                <w:snapToGrid w:val="0"/>
                <w:color w:val="000000"/>
                <w:sz w:val="18"/>
                <w:szCs w:val="18"/>
                <w:vertAlign w:val="superscript"/>
                <w:lang w:val="ru-RU"/>
              </w:rPr>
              <w:t>2)</w:t>
            </w:r>
          </w:p>
        </w:tc>
        <w:tc>
          <w:tcPr>
            <w:tcW w:w="1748" w:type="dxa"/>
            <w:gridSpan w:val="2"/>
          </w:tcPr>
          <w:p w:rsidR="00141A03" w:rsidRPr="00AE1078" w:rsidRDefault="00141A03" w:rsidP="00C84704">
            <w:pPr>
              <w:pStyle w:val="Tabletext"/>
              <w:spacing w:before="30" w:after="30"/>
              <w:jc w:val="center"/>
              <w:rPr>
                <w:snapToGrid w:val="0"/>
                <w:lang w:val="ru-RU"/>
              </w:rPr>
            </w:pPr>
            <w:r w:rsidRPr="00AE1078">
              <w:rPr>
                <w:snapToGrid w:val="0"/>
                <w:sz w:val="18"/>
                <w:szCs w:val="18"/>
                <w:lang w:val="ru-RU"/>
              </w:rPr>
              <w:t>2K70J3E</w:t>
            </w:r>
            <w:r w:rsidRPr="00AE1078">
              <w:rPr>
                <w:snapToGrid w:val="0"/>
                <w:sz w:val="18"/>
                <w:szCs w:val="18"/>
                <w:lang w:val="ru-RU"/>
              </w:rPr>
              <w:br/>
              <w:t>2K70J2E</w:t>
            </w:r>
            <w:r w:rsidRPr="00AE1078">
              <w:rPr>
                <w:snapToGrid w:val="0"/>
                <w:sz w:val="18"/>
                <w:szCs w:val="18"/>
                <w:lang w:val="ru-RU"/>
              </w:rPr>
              <w:br/>
              <w:t>8K00F3E</w:t>
            </w:r>
            <w:r w:rsidRPr="00AE1078">
              <w:rPr>
                <w:snapToGrid w:val="0"/>
                <w:vertAlign w:val="superscript"/>
                <w:lang w:val="ru-RU"/>
              </w:rPr>
              <w:t>(3)</w:t>
            </w:r>
          </w:p>
        </w:tc>
        <w:tc>
          <w:tcPr>
            <w:tcW w:w="1748" w:type="dxa"/>
          </w:tcPr>
          <w:p w:rsidR="00141A03" w:rsidRPr="00AE1078" w:rsidRDefault="00141A03" w:rsidP="00C84704">
            <w:pPr>
              <w:pStyle w:val="Tabletext"/>
              <w:spacing w:before="30" w:after="30"/>
              <w:jc w:val="center"/>
              <w:rPr>
                <w:snapToGrid w:val="0"/>
                <w:lang w:val="ru-RU"/>
              </w:rPr>
            </w:pPr>
            <w:r w:rsidRPr="00AE1078">
              <w:rPr>
                <w:snapToGrid w:val="0"/>
                <w:sz w:val="18"/>
                <w:szCs w:val="18"/>
                <w:lang w:val="ru-RU"/>
              </w:rPr>
              <w:t>2K70J3E</w:t>
            </w:r>
            <w:r w:rsidRPr="00AE1078">
              <w:rPr>
                <w:snapToGrid w:val="0"/>
                <w:sz w:val="18"/>
                <w:szCs w:val="18"/>
                <w:lang w:val="ru-RU"/>
              </w:rPr>
              <w:br/>
              <w:t>2K70J2E</w:t>
            </w:r>
            <w:r w:rsidR="00930875" w:rsidRPr="00AE1078">
              <w:rPr>
                <w:snapToGrid w:val="0"/>
                <w:sz w:val="18"/>
                <w:szCs w:val="18"/>
                <w:lang w:val="ru-RU"/>
              </w:rPr>
              <w:br/>
            </w:r>
            <w:r w:rsidRPr="00AE1078">
              <w:rPr>
                <w:snapToGrid w:val="0"/>
                <w:sz w:val="18"/>
                <w:szCs w:val="18"/>
                <w:lang w:val="ru-RU"/>
              </w:rPr>
              <w:t>16K0F3E</w:t>
            </w:r>
          </w:p>
        </w:tc>
        <w:tc>
          <w:tcPr>
            <w:tcW w:w="1749" w:type="dxa"/>
          </w:tcPr>
          <w:p w:rsidR="00141A03" w:rsidRPr="00AE1078" w:rsidRDefault="00141A03" w:rsidP="00C84704">
            <w:pPr>
              <w:pStyle w:val="Tabletext"/>
              <w:spacing w:before="30" w:after="30"/>
              <w:jc w:val="center"/>
              <w:rPr>
                <w:snapToGrid w:val="0"/>
                <w:sz w:val="18"/>
                <w:szCs w:val="18"/>
                <w:lang w:val="ru-RU"/>
              </w:rPr>
            </w:pPr>
            <w:r w:rsidRPr="00AE1078">
              <w:rPr>
                <w:snapToGrid w:val="0"/>
                <w:sz w:val="18"/>
                <w:szCs w:val="18"/>
                <w:lang w:val="ru-RU"/>
              </w:rPr>
              <w:t>2K70J3E</w:t>
            </w:r>
            <w:r w:rsidRPr="00AE1078">
              <w:rPr>
                <w:snapToGrid w:val="0"/>
                <w:sz w:val="18"/>
                <w:szCs w:val="18"/>
                <w:lang w:val="ru-RU"/>
              </w:rPr>
              <w:br/>
              <w:t>2K70J2E</w:t>
            </w:r>
            <w:r w:rsidRPr="00AE1078">
              <w:rPr>
                <w:snapToGrid w:val="0"/>
                <w:sz w:val="18"/>
                <w:szCs w:val="18"/>
                <w:lang w:val="ru-RU"/>
              </w:rPr>
              <w:br/>
              <w:t>16K0F3E</w:t>
            </w:r>
            <w:r w:rsidR="00930875" w:rsidRPr="00AE1078">
              <w:rPr>
                <w:snapToGrid w:val="0"/>
                <w:sz w:val="18"/>
                <w:szCs w:val="18"/>
                <w:lang w:val="ru-RU"/>
              </w:rPr>
              <w:br/>
            </w:r>
            <w:r w:rsidRPr="00AE1078">
              <w:rPr>
                <w:snapToGrid w:val="0"/>
                <w:sz w:val="18"/>
                <w:szCs w:val="18"/>
                <w:lang w:val="ru-RU"/>
              </w:rPr>
              <w:t>88K3F1D</w:t>
            </w:r>
            <w:r w:rsidRPr="00AE1078">
              <w:rPr>
                <w:snapToGrid w:val="0"/>
                <w:sz w:val="18"/>
                <w:szCs w:val="18"/>
                <w:lang w:val="ru-RU"/>
              </w:rPr>
              <w:br/>
              <w:t>350KF1D</w:t>
            </w:r>
            <w:r w:rsidRPr="00AE1078">
              <w:rPr>
                <w:snapToGrid w:val="0"/>
                <w:sz w:val="18"/>
                <w:szCs w:val="18"/>
                <w:lang w:val="ru-RU"/>
              </w:rPr>
              <w:br/>
              <w:t>2M50G7W</w:t>
            </w:r>
          </w:p>
        </w:tc>
        <w:tc>
          <w:tcPr>
            <w:tcW w:w="1891" w:type="dxa"/>
          </w:tcPr>
          <w:p w:rsidR="00141A03" w:rsidRPr="00AE1078" w:rsidRDefault="00141A03" w:rsidP="00C84704">
            <w:pPr>
              <w:pStyle w:val="Tabletext"/>
              <w:spacing w:before="30" w:after="30"/>
              <w:jc w:val="center"/>
              <w:rPr>
                <w:snapToGrid w:val="0"/>
                <w:sz w:val="18"/>
                <w:szCs w:val="18"/>
                <w:lang w:val="ru-RU"/>
              </w:rPr>
            </w:pPr>
            <w:r w:rsidRPr="00AE1078">
              <w:rPr>
                <w:snapToGrid w:val="0"/>
                <w:sz w:val="18"/>
                <w:szCs w:val="18"/>
                <w:lang w:val="ru-RU"/>
              </w:rPr>
              <w:t>2K70J3E</w:t>
            </w:r>
            <w:r w:rsidRPr="00AE1078">
              <w:rPr>
                <w:snapToGrid w:val="0"/>
                <w:sz w:val="18"/>
                <w:szCs w:val="18"/>
                <w:lang w:val="ru-RU"/>
              </w:rPr>
              <w:br/>
              <w:t>2K70J2E</w:t>
            </w:r>
            <w:r w:rsidRPr="00AE1078">
              <w:rPr>
                <w:snapToGrid w:val="0"/>
                <w:sz w:val="18"/>
                <w:szCs w:val="18"/>
                <w:lang w:val="ru-RU"/>
              </w:rPr>
              <w:br/>
              <w:t>16K0F3E</w:t>
            </w:r>
            <w:r w:rsidRPr="00AE1078">
              <w:rPr>
                <w:snapToGrid w:val="0"/>
                <w:sz w:val="18"/>
                <w:szCs w:val="18"/>
                <w:lang w:val="ru-RU"/>
              </w:rPr>
              <w:br/>
              <w:t>44K2F1D</w:t>
            </w:r>
            <w:r w:rsidR="00930875" w:rsidRPr="00AE1078">
              <w:rPr>
                <w:snapToGrid w:val="0"/>
                <w:sz w:val="18"/>
                <w:szCs w:val="18"/>
                <w:lang w:val="ru-RU"/>
              </w:rPr>
              <w:br/>
            </w:r>
            <w:r w:rsidRPr="00AE1078">
              <w:rPr>
                <w:snapToGrid w:val="0"/>
                <w:sz w:val="18"/>
                <w:szCs w:val="18"/>
                <w:lang w:val="ru-RU"/>
              </w:rPr>
              <w:t>88K3F1D</w:t>
            </w:r>
            <w:r w:rsidRPr="00AE1078">
              <w:rPr>
                <w:snapToGrid w:val="0"/>
                <w:sz w:val="18"/>
                <w:szCs w:val="18"/>
                <w:lang w:val="ru-RU"/>
              </w:rPr>
              <w:br/>
              <w:t>350KF1D</w:t>
            </w:r>
            <w:r w:rsidRPr="00AE1078">
              <w:rPr>
                <w:snapToGrid w:val="0"/>
                <w:sz w:val="18"/>
                <w:szCs w:val="18"/>
                <w:lang w:val="ru-RU"/>
              </w:rPr>
              <w:br/>
              <w:t>10M0G7W</w:t>
            </w:r>
          </w:p>
        </w:tc>
        <w:tc>
          <w:tcPr>
            <w:tcW w:w="1892" w:type="dxa"/>
          </w:tcPr>
          <w:p w:rsidR="00141A03" w:rsidRPr="00AE1078" w:rsidRDefault="00141A03" w:rsidP="00C84704">
            <w:pPr>
              <w:pStyle w:val="Tabletext"/>
              <w:spacing w:before="30" w:after="30"/>
              <w:jc w:val="center"/>
              <w:rPr>
                <w:snapToGrid w:val="0"/>
                <w:sz w:val="18"/>
                <w:szCs w:val="18"/>
                <w:lang w:val="ru-RU"/>
              </w:rPr>
            </w:pPr>
            <w:r w:rsidRPr="00AE1078">
              <w:rPr>
                <w:snapToGrid w:val="0"/>
                <w:sz w:val="18"/>
                <w:szCs w:val="18"/>
                <w:lang w:val="ru-RU"/>
              </w:rPr>
              <w:t>2K70J3E</w:t>
            </w:r>
            <w:r w:rsidRPr="00AE1078">
              <w:rPr>
                <w:snapToGrid w:val="0"/>
                <w:sz w:val="18"/>
                <w:szCs w:val="18"/>
                <w:lang w:val="ru-RU"/>
              </w:rPr>
              <w:br/>
              <w:t>2K70J2E</w:t>
            </w:r>
            <w:r w:rsidRPr="00AE1078">
              <w:rPr>
                <w:snapToGrid w:val="0"/>
                <w:sz w:val="18"/>
                <w:szCs w:val="18"/>
                <w:lang w:val="ru-RU"/>
              </w:rPr>
              <w:br/>
              <w:t>16K0F3E</w:t>
            </w:r>
            <w:r w:rsidRPr="00AE1078">
              <w:rPr>
                <w:snapToGrid w:val="0"/>
                <w:sz w:val="18"/>
                <w:szCs w:val="18"/>
                <w:lang w:val="ru-RU"/>
              </w:rPr>
              <w:br/>
              <w:t>44K2F1D</w:t>
            </w:r>
            <w:r w:rsidR="00930875" w:rsidRPr="00AE1078">
              <w:rPr>
                <w:snapToGrid w:val="0"/>
                <w:sz w:val="18"/>
                <w:szCs w:val="18"/>
                <w:lang w:val="ru-RU"/>
              </w:rPr>
              <w:br/>
            </w:r>
            <w:r w:rsidRPr="00AE1078">
              <w:rPr>
                <w:snapToGrid w:val="0"/>
                <w:sz w:val="18"/>
                <w:szCs w:val="18"/>
                <w:lang w:val="ru-RU"/>
              </w:rPr>
              <w:t>88K3F1D</w:t>
            </w:r>
            <w:r w:rsidRPr="00AE1078">
              <w:rPr>
                <w:snapToGrid w:val="0"/>
                <w:sz w:val="18"/>
                <w:szCs w:val="18"/>
                <w:lang w:val="ru-RU"/>
              </w:rPr>
              <w:br/>
              <w:t>350KF1D</w:t>
            </w:r>
            <w:r w:rsidRPr="00AE1078">
              <w:rPr>
                <w:snapToGrid w:val="0"/>
                <w:sz w:val="18"/>
                <w:szCs w:val="18"/>
                <w:lang w:val="ru-RU"/>
              </w:rPr>
              <w:br/>
              <w:t>10M0G7W</w:t>
            </w:r>
          </w:p>
        </w:tc>
        <w:tc>
          <w:tcPr>
            <w:tcW w:w="1892" w:type="dxa"/>
          </w:tcPr>
          <w:p w:rsidR="00141A03" w:rsidRPr="00AE1078" w:rsidRDefault="00141A03" w:rsidP="00C84704">
            <w:pPr>
              <w:pStyle w:val="Tabletext"/>
              <w:spacing w:before="30" w:after="30"/>
              <w:jc w:val="center"/>
              <w:rPr>
                <w:snapToGrid w:val="0"/>
                <w:sz w:val="18"/>
                <w:szCs w:val="18"/>
                <w:lang w:val="ru-RU"/>
              </w:rPr>
            </w:pPr>
            <w:r w:rsidRPr="00AE1078">
              <w:rPr>
                <w:snapToGrid w:val="0"/>
                <w:sz w:val="18"/>
                <w:szCs w:val="18"/>
                <w:lang w:val="ru-RU"/>
              </w:rPr>
              <w:t>2K70J3E</w:t>
            </w:r>
            <w:r w:rsidRPr="00AE1078">
              <w:rPr>
                <w:snapToGrid w:val="0"/>
                <w:sz w:val="18"/>
                <w:szCs w:val="18"/>
                <w:lang w:val="ru-RU"/>
              </w:rPr>
              <w:br/>
              <w:t>2K70J2E</w:t>
            </w:r>
            <w:r w:rsidRPr="00AE1078">
              <w:rPr>
                <w:snapToGrid w:val="0"/>
                <w:sz w:val="18"/>
                <w:szCs w:val="18"/>
                <w:lang w:val="ru-RU"/>
              </w:rPr>
              <w:br/>
              <w:t>16K0F3E</w:t>
            </w:r>
            <w:r w:rsidRPr="00AE1078">
              <w:rPr>
                <w:snapToGrid w:val="0"/>
                <w:sz w:val="18"/>
                <w:szCs w:val="18"/>
                <w:lang w:val="ru-RU"/>
              </w:rPr>
              <w:br/>
              <w:t>44K2F1D</w:t>
            </w:r>
            <w:r w:rsidR="00930875" w:rsidRPr="00AE1078">
              <w:rPr>
                <w:snapToGrid w:val="0"/>
                <w:sz w:val="18"/>
                <w:szCs w:val="18"/>
                <w:lang w:val="ru-RU"/>
              </w:rPr>
              <w:br/>
            </w:r>
            <w:r w:rsidRPr="00AE1078">
              <w:rPr>
                <w:snapToGrid w:val="0"/>
                <w:sz w:val="18"/>
                <w:szCs w:val="18"/>
                <w:lang w:val="ru-RU"/>
              </w:rPr>
              <w:t>88K3F1D</w:t>
            </w:r>
            <w:r w:rsidRPr="00AE1078">
              <w:rPr>
                <w:snapToGrid w:val="0"/>
                <w:sz w:val="18"/>
                <w:szCs w:val="18"/>
                <w:lang w:val="ru-RU"/>
              </w:rPr>
              <w:br/>
              <w:t>350KF1D</w:t>
            </w:r>
            <w:r w:rsidRPr="00AE1078">
              <w:rPr>
                <w:snapToGrid w:val="0"/>
                <w:sz w:val="18"/>
                <w:szCs w:val="18"/>
                <w:lang w:val="ru-RU"/>
              </w:rPr>
              <w:br/>
              <w:t>10M0G7W</w:t>
            </w:r>
          </w:p>
        </w:tc>
      </w:tr>
      <w:tr w:rsidR="00141A03" w:rsidRPr="00AE1078" w:rsidTr="000F0178">
        <w:trPr>
          <w:cantSplit/>
          <w:jc w:val="center"/>
        </w:trPr>
        <w:tc>
          <w:tcPr>
            <w:tcW w:w="3539" w:type="dxa"/>
          </w:tcPr>
          <w:p w:rsidR="00141A03" w:rsidRPr="00AE1078" w:rsidRDefault="00141A03" w:rsidP="00C84704">
            <w:pPr>
              <w:pStyle w:val="Tabletext"/>
              <w:spacing w:before="30" w:after="30"/>
              <w:jc w:val="left"/>
              <w:rPr>
                <w:snapToGrid w:val="0"/>
                <w:sz w:val="18"/>
                <w:szCs w:val="18"/>
                <w:lang w:val="ru-RU"/>
              </w:rPr>
            </w:pPr>
            <w:r w:rsidRPr="00AE1078">
              <w:rPr>
                <w:snapToGrid w:val="0"/>
                <w:color w:val="000000"/>
                <w:sz w:val="18"/>
                <w:szCs w:val="18"/>
                <w:lang w:val="ru-RU"/>
              </w:rPr>
              <w:t>Мощность переда</w:t>
            </w:r>
            <w:r w:rsidR="003A39E0" w:rsidRPr="00AE1078">
              <w:rPr>
                <w:snapToGrid w:val="0"/>
                <w:color w:val="000000"/>
                <w:sz w:val="18"/>
                <w:szCs w:val="18"/>
                <w:lang w:val="ru-RU"/>
              </w:rPr>
              <w:t>т</w:t>
            </w:r>
            <w:r w:rsidRPr="00AE1078">
              <w:rPr>
                <w:snapToGrid w:val="0"/>
                <w:color w:val="000000"/>
                <w:sz w:val="18"/>
                <w:szCs w:val="18"/>
                <w:lang w:val="ru-RU"/>
              </w:rPr>
              <w:t>чи</w:t>
            </w:r>
            <w:r w:rsidR="003A39E0" w:rsidRPr="00AE1078">
              <w:rPr>
                <w:snapToGrid w:val="0"/>
                <w:color w:val="000000"/>
                <w:sz w:val="18"/>
                <w:szCs w:val="18"/>
                <w:lang w:val="ru-RU"/>
              </w:rPr>
              <w:t>ка</w:t>
            </w:r>
            <w:r w:rsidRPr="00AE1078">
              <w:rPr>
                <w:snapToGrid w:val="0"/>
                <w:color w:val="000000"/>
                <w:sz w:val="18"/>
                <w:szCs w:val="18"/>
                <w:lang w:val="ru-RU"/>
              </w:rPr>
              <w:t xml:space="preserve"> (</w:t>
            </w:r>
            <w:proofErr w:type="spellStart"/>
            <w:r w:rsidRPr="00AE1078">
              <w:rPr>
                <w:snapToGrid w:val="0"/>
                <w:color w:val="000000"/>
                <w:sz w:val="18"/>
                <w:szCs w:val="18"/>
                <w:lang w:val="ru-RU"/>
              </w:rPr>
              <w:t>дБВт</w:t>
            </w:r>
            <w:proofErr w:type="spellEnd"/>
            <w:r w:rsidRPr="00AE1078">
              <w:rPr>
                <w:snapToGrid w:val="0"/>
                <w:color w:val="000000"/>
                <w:sz w:val="18"/>
                <w:szCs w:val="18"/>
                <w:lang w:val="ru-RU"/>
              </w:rPr>
              <w:t>)</w:t>
            </w:r>
            <w:r w:rsidRPr="00AE1078">
              <w:rPr>
                <w:snapToGrid w:val="0"/>
                <w:color w:val="000000"/>
                <w:sz w:val="18"/>
                <w:szCs w:val="18"/>
                <w:vertAlign w:val="superscript"/>
                <w:lang w:val="ru-RU"/>
              </w:rPr>
              <w:t>(4)</w:t>
            </w:r>
          </w:p>
        </w:tc>
        <w:tc>
          <w:tcPr>
            <w:tcW w:w="1748" w:type="dxa"/>
            <w:gridSpan w:val="2"/>
          </w:tcPr>
          <w:p w:rsidR="00141A03" w:rsidRPr="00AE1078" w:rsidRDefault="008E1397" w:rsidP="00C84704">
            <w:pPr>
              <w:pStyle w:val="Tabletext"/>
              <w:spacing w:before="30" w:after="30"/>
              <w:jc w:val="center"/>
              <w:rPr>
                <w:snapToGrid w:val="0"/>
                <w:sz w:val="18"/>
                <w:szCs w:val="18"/>
                <w:lang w:val="ru-RU"/>
              </w:rPr>
            </w:pPr>
            <w:r w:rsidRPr="00AE1078">
              <w:rPr>
                <w:snapToGrid w:val="0"/>
                <w:sz w:val="18"/>
                <w:szCs w:val="18"/>
                <w:lang w:val="ru-RU"/>
              </w:rPr>
              <w:t>−</w:t>
            </w:r>
            <w:r w:rsidR="00141A03" w:rsidRPr="00AE1078">
              <w:rPr>
                <w:snapToGrid w:val="0"/>
                <w:sz w:val="18"/>
                <w:szCs w:val="18"/>
                <w:lang w:val="ru-RU"/>
              </w:rPr>
              <w:t>10–10</w:t>
            </w:r>
          </w:p>
        </w:tc>
        <w:tc>
          <w:tcPr>
            <w:tcW w:w="1748" w:type="dxa"/>
          </w:tcPr>
          <w:p w:rsidR="00141A03" w:rsidRPr="00AE1078" w:rsidRDefault="008E1397" w:rsidP="00C84704">
            <w:pPr>
              <w:pStyle w:val="Tabletext"/>
              <w:spacing w:before="30" w:after="30"/>
              <w:jc w:val="center"/>
              <w:rPr>
                <w:snapToGrid w:val="0"/>
                <w:sz w:val="18"/>
                <w:szCs w:val="18"/>
                <w:lang w:val="ru-RU"/>
              </w:rPr>
            </w:pPr>
            <w:r w:rsidRPr="00AE1078">
              <w:rPr>
                <w:snapToGrid w:val="0"/>
                <w:sz w:val="18"/>
                <w:szCs w:val="18"/>
                <w:lang w:val="ru-RU"/>
              </w:rPr>
              <w:t>−</w:t>
            </w:r>
            <w:r w:rsidR="00141A03" w:rsidRPr="00AE1078">
              <w:rPr>
                <w:snapToGrid w:val="0"/>
                <w:sz w:val="18"/>
                <w:szCs w:val="18"/>
                <w:lang w:val="ru-RU"/>
              </w:rPr>
              <w:t>20–17</w:t>
            </w:r>
            <w:r w:rsidR="00141A03" w:rsidRPr="00AE1078">
              <w:rPr>
                <w:snapToGrid w:val="0"/>
                <w:color w:val="000000"/>
                <w:sz w:val="18"/>
                <w:szCs w:val="18"/>
                <w:vertAlign w:val="superscript"/>
                <w:lang w:val="ru-RU"/>
              </w:rPr>
              <w:t>(</w:t>
            </w:r>
            <w:r w:rsidR="004520CD" w:rsidRPr="00AE1078">
              <w:rPr>
                <w:snapToGrid w:val="0"/>
                <w:color w:val="000000"/>
                <w:sz w:val="18"/>
                <w:szCs w:val="18"/>
                <w:vertAlign w:val="superscript"/>
                <w:lang w:val="ru-RU"/>
              </w:rPr>
              <w:t>5</w:t>
            </w:r>
            <w:r w:rsidR="00141A03" w:rsidRPr="00AE1078">
              <w:rPr>
                <w:snapToGrid w:val="0"/>
                <w:color w:val="000000"/>
                <w:sz w:val="18"/>
                <w:szCs w:val="18"/>
                <w:vertAlign w:val="superscript"/>
                <w:lang w:val="ru-RU"/>
              </w:rPr>
              <w:t>)</w:t>
            </w:r>
          </w:p>
        </w:tc>
        <w:tc>
          <w:tcPr>
            <w:tcW w:w="1749" w:type="dxa"/>
          </w:tcPr>
          <w:p w:rsidR="00141A03" w:rsidRPr="00AE1078" w:rsidRDefault="00930875" w:rsidP="00C84704">
            <w:pPr>
              <w:pStyle w:val="Tabletext"/>
              <w:spacing w:before="30" w:after="30"/>
              <w:jc w:val="center"/>
              <w:rPr>
                <w:snapToGrid w:val="0"/>
                <w:sz w:val="18"/>
                <w:szCs w:val="18"/>
                <w:u w:val="single"/>
                <w:lang w:val="ru-RU"/>
              </w:rPr>
            </w:pPr>
            <w:r w:rsidRPr="00AE1078">
              <w:rPr>
                <w:snapToGrid w:val="0"/>
                <w:sz w:val="18"/>
                <w:szCs w:val="18"/>
                <w:lang w:val="ru-RU"/>
              </w:rPr>
              <w:t>−</w:t>
            </w:r>
            <w:r w:rsidR="003E24EC" w:rsidRPr="00AE1078">
              <w:rPr>
                <w:snapToGrid w:val="0"/>
                <w:sz w:val="18"/>
                <w:szCs w:val="18"/>
                <w:lang w:val="ru-RU"/>
              </w:rPr>
              <w:t>20</w:t>
            </w:r>
            <w:r w:rsidR="00141A03" w:rsidRPr="00AE1078">
              <w:rPr>
                <w:snapToGrid w:val="0"/>
                <w:sz w:val="18"/>
                <w:szCs w:val="18"/>
                <w:lang w:val="ru-RU"/>
              </w:rPr>
              <w:t>–</w:t>
            </w:r>
            <w:r w:rsidR="003E24EC" w:rsidRPr="00AE1078">
              <w:rPr>
                <w:snapToGrid w:val="0"/>
                <w:sz w:val="18"/>
                <w:szCs w:val="18"/>
                <w:lang w:val="ru-RU"/>
              </w:rPr>
              <w:t>10</w:t>
            </w:r>
          </w:p>
        </w:tc>
        <w:tc>
          <w:tcPr>
            <w:tcW w:w="1891" w:type="dxa"/>
          </w:tcPr>
          <w:p w:rsidR="00141A03" w:rsidRPr="00AE1078" w:rsidRDefault="008E1397" w:rsidP="00C84704">
            <w:pPr>
              <w:pStyle w:val="Tabletext"/>
              <w:spacing w:before="30" w:after="30"/>
              <w:jc w:val="center"/>
              <w:rPr>
                <w:snapToGrid w:val="0"/>
                <w:sz w:val="18"/>
                <w:szCs w:val="18"/>
                <w:u w:val="single"/>
                <w:lang w:val="ru-RU"/>
              </w:rPr>
            </w:pPr>
            <w:r w:rsidRPr="00AE1078">
              <w:rPr>
                <w:snapToGrid w:val="0"/>
                <w:sz w:val="18"/>
                <w:szCs w:val="18"/>
                <w:lang w:val="ru-RU"/>
              </w:rPr>
              <w:t>−</w:t>
            </w:r>
            <w:r w:rsidR="003E24EC" w:rsidRPr="00AE1078">
              <w:rPr>
                <w:snapToGrid w:val="0"/>
                <w:sz w:val="18"/>
                <w:szCs w:val="18"/>
                <w:lang w:val="ru-RU"/>
              </w:rPr>
              <w:t>10</w:t>
            </w:r>
            <w:r w:rsidR="00141A03" w:rsidRPr="00AE1078">
              <w:rPr>
                <w:snapToGrid w:val="0"/>
                <w:sz w:val="18"/>
                <w:szCs w:val="18"/>
                <w:lang w:val="ru-RU"/>
              </w:rPr>
              <w:t>–</w:t>
            </w:r>
            <w:r w:rsidR="003E24EC" w:rsidRPr="00AE1078">
              <w:rPr>
                <w:snapToGrid w:val="0"/>
                <w:sz w:val="18"/>
                <w:szCs w:val="18"/>
                <w:lang w:val="ru-RU"/>
              </w:rPr>
              <w:t>1</w:t>
            </w:r>
            <w:r w:rsidR="00141A03" w:rsidRPr="00AE1078">
              <w:rPr>
                <w:snapToGrid w:val="0"/>
                <w:sz w:val="18"/>
                <w:szCs w:val="18"/>
                <w:lang w:val="ru-RU"/>
              </w:rPr>
              <w:t>0</w:t>
            </w:r>
          </w:p>
        </w:tc>
        <w:tc>
          <w:tcPr>
            <w:tcW w:w="1892" w:type="dxa"/>
          </w:tcPr>
          <w:p w:rsidR="00141A03" w:rsidRPr="00AE1078" w:rsidRDefault="008E1397" w:rsidP="00C84704">
            <w:pPr>
              <w:pStyle w:val="Tabletext"/>
              <w:spacing w:before="30" w:after="30"/>
              <w:jc w:val="center"/>
              <w:rPr>
                <w:snapToGrid w:val="0"/>
                <w:sz w:val="18"/>
                <w:szCs w:val="18"/>
                <w:lang w:val="ru-RU"/>
              </w:rPr>
            </w:pPr>
            <w:r w:rsidRPr="00AE1078">
              <w:rPr>
                <w:snapToGrid w:val="0"/>
                <w:sz w:val="18"/>
                <w:szCs w:val="18"/>
                <w:lang w:val="ru-RU"/>
              </w:rPr>
              <w:t>−</w:t>
            </w:r>
            <w:r w:rsidR="00141A03" w:rsidRPr="00AE1078">
              <w:rPr>
                <w:snapToGrid w:val="0"/>
                <w:sz w:val="18"/>
                <w:szCs w:val="18"/>
                <w:lang w:val="ru-RU"/>
              </w:rPr>
              <w:t>10–10</w:t>
            </w:r>
          </w:p>
        </w:tc>
        <w:tc>
          <w:tcPr>
            <w:tcW w:w="1892" w:type="dxa"/>
          </w:tcPr>
          <w:p w:rsidR="00141A03" w:rsidRPr="00AE1078" w:rsidRDefault="008E1397" w:rsidP="00C84704">
            <w:pPr>
              <w:pStyle w:val="Tabletext"/>
              <w:spacing w:before="30" w:after="30"/>
              <w:jc w:val="center"/>
              <w:rPr>
                <w:snapToGrid w:val="0"/>
                <w:sz w:val="18"/>
                <w:szCs w:val="18"/>
                <w:lang w:val="ru-RU"/>
              </w:rPr>
            </w:pPr>
            <w:r w:rsidRPr="00AE1078">
              <w:rPr>
                <w:snapToGrid w:val="0"/>
                <w:sz w:val="18"/>
                <w:szCs w:val="18"/>
                <w:lang w:val="ru-RU"/>
              </w:rPr>
              <w:t>−</w:t>
            </w:r>
            <w:r w:rsidR="00141A03" w:rsidRPr="00AE1078">
              <w:rPr>
                <w:snapToGrid w:val="0"/>
                <w:sz w:val="18"/>
                <w:szCs w:val="18"/>
                <w:lang w:val="ru-RU"/>
              </w:rPr>
              <w:t>10–10</w:t>
            </w:r>
          </w:p>
        </w:tc>
      </w:tr>
      <w:tr w:rsidR="00141A03" w:rsidRPr="00AE1078" w:rsidTr="000F0178">
        <w:trPr>
          <w:cantSplit/>
          <w:jc w:val="center"/>
        </w:trPr>
        <w:tc>
          <w:tcPr>
            <w:tcW w:w="3539" w:type="dxa"/>
          </w:tcPr>
          <w:p w:rsidR="00141A03" w:rsidRPr="00AE1078" w:rsidRDefault="00141A03" w:rsidP="00C84704">
            <w:pPr>
              <w:pStyle w:val="Tabletext"/>
              <w:spacing w:before="30" w:after="30"/>
              <w:jc w:val="left"/>
              <w:rPr>
                <w:snapToGrid w:val="0"/>
                <w:sz w:val="18"/>
                <w:szCs w:val="18"/>
                <w:lang w:val="ru-RU"/>
              </w:rPr>
            </w:pPr>
            <w:r w:rsidRPr="00AE1078">
              <w:rPr>
                <w:snapToGrid w:val="0"/>
                <w:sz w:val="18"/>
                <w:szCs w:val="18"/>
                <w:lang w:val="ru-RU"/>
              </w:rPr>
              <w:t>Потери в фидерной линии (дБ)</w:t>
            </w:r>
          </w:p>
        </w:tc>
        <w:tc>
          <w:tcPr>
            <w:tcW w:w="1748" w:type="dxa"/>
            <w:gridSpan w:val="2"/>
          </w:tcPr>
          <w:p w:rsidR="00141A03" w:rsidRPr="00AE1078" w:rsidRDefault="00141A03" w:rsidP="00C84704">
            <w:pPr>
              <w:pStyle w:val="Tabletext"/>
              <w:spacing w:before="30" w:after="30"/>
              <w:jc w:val="center"/>
              <w:rPr>
                <w:snapToGrid w:val="0"/>
                <w:sz w:val="18"/>
                <w:szCs w:val="18"/>
                <w:lang w:val="ru-RU"/>
              </w:rPr>
            </w:pPr>
            <w:r w:rsidRPr="00AE1078">
              <w:rPr>
                <w:snapToGrid w:val="0"/>
                <w:sz w:val="18"/>
                <w:szCs w:val="18"/>
                <w:lang w:val="ru-RU"/>
              </w:rPr>
              <w:t>0,</w:t>
            </w:r>
            <w:r w:rsidR="003E24EC" w:rsidRPr="00AE1078">
              <w:rPr>
                <w:snapToGrid w:val="0"/>
                <w:sz w:val="18"/>
                <w:szCs w:val="18"/>
                <w:lang w:val="ru-RU"/>
              </w:rPr>
              <w:t>2</w:t>
            </w:r>
            <w:r w:rsidRPr="00AE1078">
              <w:rPr>
                <w:snapToGrid w:val="0"/>
                <w:sz w:val="18"/>
                <w:szCs w:val="18"/>
                <w:lang w:val="ru-RU"/>
              </w:rPr>
              <w:t>–</w:t>
            </w:r>
            <w:r w:rsidR="003E24EC" w:rsidRPr="00AE1078">
              <w:rPr>
                <w:snapToGrid w:val="0"/>
                <w:sz w:val="18"/>
                <w:szCs w:val="18"/>
                <w:lang w:val="ru-RU"/>
              </w:rPr>
              <w:t>1</w:t>
            </w:r>
          </w:p>
        </w:tc>
        <w:tc>
          <w:tcPr>
            <w:tcW w:w="1748" w:type="dxa"/>
          </w:tcPr>
          <w:p w:rsidR="00141A03" w:rsidRPr="00AE1078" w:rsidRDefault="003E24EC" w:rsidP="00C84704">
            <w:pPr>
              <w:pStyle w:val="Tabletext"/>
              <w:spacing w:before="30" w:after="30"/>
              <w:jc w:val="center"/>
              <w:rPr>
                <w:snapToGrid w:val="0"/>
                <w:sz w:val="18"/>
                <w:szCs w:val="18"/>
                <w:lang w:val="ru-RU"/>
              </w:rPr>
            </w:pPr>
            <w:r w:rsidRPr="00AE1078">
              <w:rPr>
                <w:snapToGrid w:val="0"/>
                <w:sz w:val="18"/>
                <w:szCs w:val="18"/>
                <w:lang w:val="ru-RU"/>
              </w:rPr>
              <w:t>0,2–1</w:t>
            </w:r>
          </w:p>
        </w:tc>
        <w:tc>
          <w:tcPr>
            <w:tcW w:w="1749" w:type="dxa"/>
          </w:tcPr>
          <w:p w:rsidR="00141A03" w:rsidRPr="00AE1078" w:rsidRDefault="003E24EC" w:rsidP="00C84704">
            <w:pPr>
              <w:pStyle w:val="Tabletext"/>
              <w:spacing w:before="30" w:after="30"/>
              <w:jc w:val="center"/>
              <w:rPr>
                <w:snapToGrid w:val="0"/>
                <w:sz w:val="18"/>
                <w:szCs w:val="18"/>
                <w:lang w:val="ru-RU"/>
              </w:rPr>
            </w:pPr>
            <w:r w:rsidRPr="00AE1078">
              <w:rPr>
                <w:snapToGrid w:val="0"/>
                <w:sz w:val="18"/>
                <w:szCs w:val="18"/>
                <w:lang w:val="ru-RU"/>
              </w:rPr>
              <w:t>0,2–1</w:t>
            </w:r>
          </w:p>
        </w:tc>
        <w:tc>
          <w:tcPr>
            <w:tcW w:w="1891" w:type="dxa"/>
          </w:tcPr>
          <w:p w:rsidR="00141A03" w:rsidRPr="00AE1078" w:rsidRDefault="003E24EC" w:rsidP="00C84704">
            <w:pPr>
              <w:pStyle w:val="Tabletext"/>
              <w:spacing w:before="30" w:after="30"/>
              <w:jc w:val="center"/>
              <w:rPr>
                <w:snapToGrid w:val="0"/>
                <w:sz w:val="18"/>
                <w:szCs w:val="18"/>
                <w:lang w:val="ru-RU"/>
              </w:rPr>
            </w:pPr>
            <w:r w:rsidRPr="00AE1078">
              <w:rPr>
                <w:snapToGrid w:val="0"/>
                <w:sz w:val="18"/>
                <w:szCs w:val="18"/>
                <w:lang w:val="ru-RU"/>
              </w:rPr>
              <w:t>0,2–1</w:t>
            </w:r>
          </w:p>
        </w:tc>
        <w:tc>
          <w:tcPr>
            <w:tcW w:w="1892" w:type="dxa"/>
          </w:tcPr>
          <w:p w:rsidR="00141A03" w:rsidRPr="00AE1078" w:rsidRDefault="003E24EC" w:rsidP="00C84704">
            <w:pPr>
              <w:pStyle w:val="Tabletext"/>
              <w:spacing w:before="30" w:after="30"/>
              <w:jc w:val="center"/>
              <w:rPr>
                <w:snapToGrid w:val="0"/>
                <w:sz w:val="18"/>
                <w:szCs w:val="18"/>
                <w:lang w:val="ru-RU"/>
              </w:rPr>
            </w:pPr>
            <w:r w:rsidRPr="00AE1078">
              <w:rPr>
                <w:snapToGrid w:val="0"/>
                <w:sz w:val="18"/>
                <w:szCs w:val="18"/>
                <w:lang w:val="ru-RU"/>
              </w:rPr>
              <w:t>0,2–2</w:t>
            </w:r>
          </w:p>
        </w:tc>
        <w:tc>
          <w:tcPr>
            <w:tcW w:w="1892" w:type="dxa"/>
          </w:tcPr>
          <w:p w:rsidR="00141A03" w:rsidRPr="00AE1078" w:rsidRDefault="003E24EC" w:rsidP="00C84704">
            <w:pPr>
              <w:pStyle w:val="Tabletext"/>
              <w:spacing w:before="30" w:after="30"/>
              <w:jc w:val="center"/>
              <w:rPr>
                <w:snapToGrid w:val="0"/>
                <w:sz w:val="18"/>
                <w:szCs w:val="18"/>
                <w:lang w:val="ru-RU"/>
              </w:rPr>
            </w:pPr>
            <w:r w:rsidRPr="00AE1078">
              <w:rPr>
                <w:snapToGrid w:val="0"/>
                <w:sz w:val="18"/>
                <w:szCs w:val="18"/>
                <w:lang w:val="ru-RU"/>
              </w:rPr>
              <w:t>0,2–2</w:t>
            </w:r>
          </w:p>
        </w:tc>
      </w:tr>
      <w:tr w:rsidR="00141A03" w:rsidRPr="00AE1078" w:rsidTr="000F0178">
        <w:trPr>
          <w:cantSplit/>
          <w:jc w:val="center"/>
        </w:trPr>
        <w:tc>
          <w:tcPr>
            <w:tcW w:w="3539" w:type="dxa"/>
          </w:tcPr>
          <w:p w:rsidR="00141A03" w:rsidRPr="00AE1078" w:rsidRDefault="00141A03" w:rsidP="00C84704">
            <w:pPr>
              <w:pStyle w:val="Tabletext"/>
              <w:spacing w:before="30" w:after="30"/>
              <w:jc w:val="left"/>
              <w:rPr>
                <w:snapToGrid w:val="0"/>
                <w:sz w:val="18"/>
                <w:szCs w:val="18"/>
                <w:lang w:val="ru-RU"/>
              </w:rPr>
            </w:pPr>
            <w:r w:rsidRPr="00AE1078">
              <w:rPr>
                <w:snapToGrid w:val="0"/>
                <w:sz w:val="18"/>
                <w:szCs w:val="18"/>
                <w:lang w:val="ru-RU"/>
              </w:rPr>
              <w:t>Коэффициент усиления передающей антенны (</w:t>
            </w:r>
            <w:proofErr w:type="spellStart"/>
            <w:r w:rsidRPr="00AE1078">
              <w:rPr>
                <w:snapToGrid w:val="0"/>
                <w:sz w:val="18"/>
                <w:szCs w:val="18"/>
                <w:lang w:val="ru-RU"/>
              </w:rPr>
              <w:t>дБи</w:t>
            </w:r>
            <w:proofErr w:type="spellEnd"/>
            <w:r w:rsidRPr="00AE1078">
              <w:rPr>
                <w:snapToGrid w:val="0"/>
                <w:sz w:val="18"/>
                <w:szCs w:val="18"/>
                <w:lang w:val="ru-RU"/>
              </w:rPr>
              <w:t>)</w:t>
            </w:r>
          </w:p>
        </w:tc>
        <w:tc>
          <w:tcPr>
            <w:tcW w:w="1748" w:type="dxa"/>
            <w:gridSpan w:val="2"/>
          </w:tcPr>
          <w:p w:rsidR="00141A03" w:rsidRPr="00AE1078" w:rsidRDefault="00141A03" w:rsidP="00C84704">
            <w:pPr>
              <w:pStyle w:val="Tabletext"/>
              <w:spacing w:before="30" w:after="30"/>
              <w:jc w:val="center"/>
              <w:rPr>
                <w:snapToGrid w:val="0"/>
                <w:sz w:val="18"/>
                <w:szCs w:val="18"/>
                <w:lang w:val="ru-RU"/>
              </w:rPr>
            </w:pPr>
            <w:r w:rsidRPr="00AE1078">
              <w:rPr>
                <w:snapToGrid w:val="0"/>
                <w:sz w:val="18"/>
                <w:szCs w:val="18"/>
                <w:lang w:val="ru-RU"/>
              </w:rPr>
              <w:t>0–</w:t>
            </w:r>
            <w:r w:rsidR="003E24EC" w:rsidRPr="00AE1078">
              <w:rPr>
                <w:snapToGrid w:val="0"/>
                <w:sz w:val="18"/>
                <w:szCs w:val="18"/>
                <w:lang w:val="ru-RU"/>
              </w:rPr>
              <w:t>3</w:t>
            </w:r>
          </w:p>
        </w:tc>
        <w:tc>
          <w:tcPr>
            <w:tcW w:w="1748" w:type="dxa"/>
          </w:tcPr>
          <w:p w:rsidR="00141A03" w:rsidRPr="00AE1078" w:rsidRDefault="00141A03" w:rsidP="00C84704">
            <w:pPr>
              <w:pStyle w:val="Tabletext"/>
              <w:spacing w:before="30" w:after="30"/>
              <w:jc w:val="center"/>
              <w:rPr>
                <w:snapToGrid w:val="0"/>
                <w:sz w:val="18"/>
                <w:szCs w:val="18"/>
                <w:lang w:val="ru-RU"/>
              </w:rPr>
            </w:pPr>
            <w:r w:rsidRPr="00AE1078">
              <w:rPr>
                <w:snapToGrid w:val="0"/>
                <w:sz w:val="18"/>
                <w:szCs w:val="18"/>
                <w:lang w:val="ru-RU"/>
              </w:rPr>
              <w:t>0–6</w:t>
            </w:r>
          </w:p>
        </w:tc>
        <w:tc>
          <w:tcPr>
            <w:tcW w:w="1749" w:type="dxa"/>
          </w:tcPr>
          <w:p w:rsidR="00141A03" w:rsidRPr="00AE1078" w:rsidRDefault="00141A03" w:rsidP="00C84704">
            <w:pPr>
              <w:pStyle w:val="Tabletext"/>
              <w:spacing w:before="30" w:after="30"/>
              <w:jc w:val="center"/>
              <w:rPr>
                <w:snapToGrid w:val="0"/>
                <w:sz w:val="18"/>
                <w:szCs w:val="18"/>
                <w:u w:val="single"/>
                <w:lang w:val="ru-RU"/>
              </w:rPr>
            </w:pPr>
            <w:r w:rsidRPr="00AE1078">
              <w:rPr>
                <w:snapToGrid w:val="0"/>
                <w:sz w:val="18"/>
                <w:szCs w:val="18"/>
                <w:lang w:val="ru-RU"/>
              </w:rPr>
              <w:t>0–</w:t>
            </w:r>
            <w:r w:rsidR="003E24EC" w:rsidRPr="00AE1078">
              <w:rPr>
                <w:snapToGrid w:val="0"/>
                <w:sz w:val="18"/>
                <w:szCs w:val="18"/>
                <w:lang w:val="ru-RU"/>
              </w:rPr>
              <w:t>10</w:t>
            </w:r>
          </w:p>
        </w:tc>
        <w:tc>
          <w:tcPr>
            <w:tcW w:w="1891" w:type="dxa"/>
          </w:tcPr>
          <w:p w:rsidR="00141A03" w:rsidRPr="00AE1078" w:rsidRDefault="00141A03" w:rsidP="00C84704">
            <w:pPr>
              <w:pStyle w:val="Tabletext"/>
              <w:spacing w:before="30" w:after="30"/>
              <w:jc w:val="center"/>
              <w:rPr>
                <w:snapToGrid w:val="0"/>
                <w:sz w:val="18"/>
                <w:szCs w:val="18"/>
                <w:lang w:val="ru-RU"/>
              </w:rPr>
            </w:pPr>
            <w:r w:rsidRPr="00AE1078">
              <w:rPr>
                <w:snapToGrid w:val="0"/>
                <w:sz w:val="18"/>
                <w:szCs w:val="18"/>
                <w:lang w:val="ru-RU"/>
              </w:rPr>
              <w:t>0</w:t>
            </w:r>
            <w:r w:rsidR="00447206" w:rsidRPr="00AE1078">
              <w:rPr>
                <w:snapToGrid w:val="0"/>
                <w:sz w:val="18"/>
                <w:szCs w:val="18"/>
                <w:lang w:val="ru-RU"/>
              </w:rPr>
              <w:t>–</w:t>
            </w:r>
            <w:r w:rsidR="003E24EC" w:rsidRPr="00AE1078">
              <w:rPr>
                <w:snapToGrid w:val="0"/>
                <w:sz w:val="18"/>
                <w:szCs w:val="18"/>
                <w:lang w:val="ru-RU"/>
              </w:rPr>
              <w:t>23</w:t>
            </w:r>
          </w:p>
        </w:tc>
        <w:tc>
          <w:tcPr>
            <w:tcW w:w="1892" w:type="dxa"/>
          </w:tcPr>
          <w:p w:rsidR="00141A03" w:rsidRPr="00AE1078" w:rsidRDefault="00141A03" w:rsidP="00C84704">
            <w:pPr>
              <w:pStyle w:val="Tabletext"/>
              <w:spacing w:before="30" w:after="30"/>
              <w:jc w:val="center"/>
              <w:rPr>
                <w:snapToGrid w:val="0"/>
                <w:sz w:val="18"/>
                <w:szCs w:val="18"/>
                <w:lang w:val="ru-RU"/>
              </w:rPr>
            </w:pPr>
            <w:r w:rsidRPr="00AE1078">
              <w:rPr>
                <w:snapToGrid w:val="0"/>
                <w:sz w:val="18"/>
                <w:szCs w:val="18"/>
                <w:lang w:val="ru-RU"/>
              </w:rPr>
              <w:t>0</w:t>
            </w:r>
            <w:r w:rsidR="00447206" w:rsidRPr="00AE1078">
              <w:rPr>
                <w:snapToGrid w:val="0"/>
                <w:sz w:val="18"/>
                <w:szCs w:val="18"/>
                <w:lang w:val="ru-RU"/>
              </w:rPr>
              <w:t>–</w:t>
            </w:r>
            <w:r w:rsidR="003E24EC" w:rsidRPr="00AE1078">
              <w:rPr>
                <w:snapToGrid w:val="0"/>
                <w:sz w:val="18"/>
                <w:szCs w:val="18"/>
                <w:lang w:val="ru-RU"/>
              </w:rPr>
              <w:t>23</w:t>
            </w:r>
          </w:p>
        </w:tc>
        <w:tc>
          <w:tcPr>
            <w:tcW w:w="1892" w:type="dxa"/>
          </w:tcPr>
          <w:p w:rsidR="00141A03" w:rsidRPr="00AE1078" w:rsidRDefault="00141A03" w:rsidP="00C84704">
            <w:pPr>
              <w:pStyle w:val="Tabletext"/>
              <w:spacing w:before="30" w:after="30"/>
              <w:jc w:val="center"/>
              <w:rPr>
                <w:snapToGrid w:val="0"/>
                <w:sz w:val="18"/>
                <w:szCs w:val="18"/>
                <w:u w:val="single"/>
                <w:lang w:val="ru-RU"/>
              </w:rPr>
            </w:pPr>
            <w:r w:rsidRPr="00AE1078">
              <w:rPr>
                <w:snapToGrid w:val="0"/>
                <w:sz w:val="18"/>
                <w:szCs w:val="18"/>
                <w:lang w:val="ru-RU"/>
              </w:rPr>
              <w:t>0</w:t>
            </w:r>
            <w:r w:rsidR="00447206" w:rsidRPr="00AE1078">
              <w:rPr>
                <w:snapToGrid w:val="0"/>
                <w:sz w:val="18"/>
                <w:szCs w:val="18"/>
                <w:lang w:val="ru-RU"/>
              </w:rPr>
              <w:t>–</w:t>
            </w:r>
            <w:r w:rsidR="003E24EC" w:rsidRPr="00AE1078">
              <w:rPr>
                <w:snapToGrid w:val="0"/>
                <w:sz w:val="18"/>
                <w:szCs w:val="18"/>
                <w:lang w:val="ru-RU"/>
              </w:rPr>
              <w:t>23</w:t>
            </w:r>
          </w:p>
        </w:tc>
      </w:tr>
      <w:tr w:rsidR="00141A03" w:rsidRPr="00AE1078" w:rsidTr="000F0178">
        <w:trPr>
          <w:cantSplit/>
          <w:jc w:val="center"/>
        </w:trPr>
        <w:tc>
          <w:tcPr>
            <w:tcW w:w="3539" w:type="dxa"/>
          </w:tcPr>
          <w:p w:rsidR="00141A03" w:rsidRPr="00AE1078" w:rsidRDefault="00141A03" w:rsidP="00C84704">
            <w:pPr>
              <w:pStyle w:val="Tabletext"/>
              <w:spacing w:before="30" w:after="30"/>
              <w:jc w:val="left"/>
              <w:rPr>
                <w:snapToGrid w:val="0"/>
                <w:sz w:val="18"/>
                <w:szCs w:val="18"/>
                <w:lang w:val="ru-RU"/>
              </w:rPr>
            </w:pPr>
            <w:r w:rsidRPr="00AE1078">
              <w:rPr>
                <w:snapToGrid w:val="0"/>
                <w:color w:val="000000"/>
                <w:sz w:val="18"/>
                <w:szCs w:val="18"/>
                <w:lang w:val="ru-RU"/>
              </w:rPr>
              <w:t xml:space="preserve">Типичная </w:t>
            </w:r>
            <w:proofErr w:type="spellStart"/>
            <w:r w:rsidRPr="00AE1078">
              <w:rPr>
                <w:snapToGrid w:val="0"/>
                <w:color w:val="000000"/>
                <w:sz w:val="18"/>
                <w:szCs w:val="18"/>
                <w:lang w:val="ru-RU"/>
              </w:rPr>
              <w:t>э.и.и.м</w:t>
            </w:r>
            <w:proofErr w:type="spellEnd"/>
            <w:r w:rsidRPr="00AE1078">
              <w:rPr>
                <w:snapToGrid w:val="0"/>
                <w:color w:val="000000"/>
                <w:sz w:val="18"/>
                <w:szCs w:val="18"/>
                <w:lang w:val="ru-RU"/>
              </w:rPr>
              <w:t>. (</w:t>
            </w:r>
            <w:proofErr w:type="spellStart"/>
            <w:r w:rsidRPr="00AE1078">
              <w:rPr>
                <w:snapToGrid w:val="0"/>
                <w:color w:val="000000"/>
                <w:sz w:val="18"/>
                <w:szCs w:val="18"/>
                <w:lang w:val="ru-RU"/>
              </w:rPr>
              <w:t>дБВт</w:t>
            </w:r>
            <w:proofErr w:type="spellEnd"/>
            <w:r w:rsidRPr="00AE1078">
              <w:rPr>
                <w:snapToGrid w:val="0"/>
                <w:color w:val="000000"/>
                <w:sz w:val="18"/>
                <w:szCs w:val="18"/>
                <w:lang w:val="ru-RU"/>
              </w:rPr>
              <w:t>)</w:t>
            </w:r>
          </w:p>
        </w:tc>
        <w:tc>
          <w:tcPr>
            <w:tcW w:w="1748" w:type="dxa"/>
            <w:gridSpan w:val="2"/>
          </w:tcPr>
          <w:p w:rsidR="00141A03" w:rsidRPr="00AE1078" w:rsidRDefault="008E1397" w:rsidP="00C84704">
            <w:pPr>
              <w:pStyle w:val="Tabletext"/>
              <w:spacing w:before="30" w:after="30"/>
              <w:jc w:val="center"/>
              <w:rPr>
                <w:snapToGrid w:val="0"/>
                <w:sz w:val="18"/>
                <w:szCs w:val="18"/>
                <w:lang w:val="ru-RU"/>
              </w:rPr>
            </w:pPr>
            <w:r w:rsidRPr="00AE1078">
              <w:rPr>
                <w:snapToGrid w:val="0"/>
                <w:sz w:val="18"/>
                <w:szCs w:val="18"/>
                <w:lang w:val="ru-RU"/>
              </w:rPr>
              <w:t>−</w:t>
            </w:r>
            <w:r w:rsidR="003E24EC" w:rsidRPr="00AE1078">
              <w:rPr>
                <w:snapToGrid w:val="0"/>
                <w:sz w:val="18"/>
                <w:szCs w:val="18"/>
                <w:lang w:val="ru-RU"/>
              </w:rPr>
              <w:t>7</w:t>
            </w:r>
            <w:r w:rsidR="00447206" w:rsidRPr="00AE1078">
              <w:rPr>
                <w:snapToGrid w:val="0"/>
                <w:sz w:val="18"/>
                <w:szCs w:val="18"/>
                <w:lang w:val="ru-RU"/>
              </w:rPr>
              <w:t>–</w:t>
            </w:r>
            <w:r w:rsidR="003E24EC" w:rsidRPr="00AE1078">
              <w:rPr>
                <w:snapToGrid w:val="0"/>
                <w:sz w:val="18"/>
                <w:szCs w:val="18"/>
                <w:lang w:val="ru-RU"/>
              </w:rPr>
              <w:t>9</w:t>
            </w:r>
          </w:p>
        </w:tc>
        <w:tc>
          <w:tcPr>
            <w:tcW w:w="1748" w:type="dxa"/>
          </w:tcPr>
          <w:p w:rsidR="00141A03" w:rsidRPr="00AE1078" w:rsidRDefault="008E1397" w:rsidP="00C84704">
            <w:pPr>
              <w:pStyle w:val="Tabletext"/>
              <w:spacing w:before="30" w:after="30"/>
              <w:jc w:val="center"/>
              <w:rPr>
                <w:snapToGrid w:val="0"/>
                <w:sz w:val="18"/>
                <w:szCs w:val="18"/>
                <w:u w:val="single"/>
                <w:lang w:val="ru-RU"/>
              </w:rPr>
            </w:pPr>
            <w:r w:rsidRPr="00AE1078">
              <w:rPr>
                <w:snapToGrid w:val="0"/>
                <w:sz w:val="18"/>
                <w:szCs w:val="18"/>
                <w:lang w:val="ru-RU"/>
              </w:rPr>
              <w:t>−</w:t>
            </w:r>
            <w:r w:rsidR="003E24EC" w:rsidRPr="00AE1078">
              <w:rPr>
                <w:snapToGrid w:val="0"/>
                <w:sz w:val="18"/>
                <w:szCs w:val="18"/>
                <w:lang w:val="ru-RU"/>
              </w:rPr>
              <w:t>7</w:t>
            </w:r>
            <w:r w:rsidR="00141A03" w:rsidRPr="00AE1078">
              <w:rPr>
                <w:snapToGrid w:val="0"/>
                <w:sz w:val="18"/>
                <w:szCs w:val="18"/>
                <w:lang w:val="ru-RU"/>
              </w:rPr>
              <w:t>–</w:t>
            </w:r>
            <w:r w:rsidR="003E24EC" w:rsidRPr="00AE1078">
              <w:rPr>
                <w:snapToGrid w:val="0"/>
                <w:sz w:val="18"/>
                <w:szCs w:val="18"/>
                <w:lang w:val="ru-RU"/>
              </w:rPr>
              <w:t>15</w:t>
            </w:r>
          </w:p>
        </w:tc>
        <w:tc>
          <w:tcPr>
            <w:tcW w:w="1749" w:type="dxa"/>
          </w:tcPr>
          <w:p w:rsidR="00141A03" w:rsidRPr="00AE1078" w:rsidRDefault="008E1397" w:rsidP="00C84704">
            <w:pPr>
              <w:pStyle w:val="Tabletext"/>
              <w:spacing w:before="30" w:after="30"/>
              <w:jc w:val="center"/>
              <w:rPr>
                <w:strike/>
                <w:snapToGrid w:val="0"/>
                <w:sz w:val="18"/>
                <w:szCs w:val="18"/>
                <w:lang w:val="ru-RU"/>
              </w:rPr>
            </w:pPr>
            <w:r w:rsidRPr="00AE1078">
              <w:rPr>
                <w:snapToGrid w:val="0"/>
                <w:sz w:val="18"/>
                <w:szCs w:val="18"/>
                <w:lang w:val="ru-RU"/>
              </w:rPr>
              <w:t>−</w:t>
            </w:r>
            <w:r w:rsidR="003E24EC" w:rsidRPr="00AE1078">
              <w:rPr>
                <w:snapToGrid w:val="0"/>
                <w:sz w:val="18"/>
                <w:szCs w:val="18"/>
                <w:lang w:val="ru-RU"/>
              </w:rPr>
              <w:t>7</w:t>
            </w:r>
            <w:r w:rsidR="00141A03" w:rsidRPr="00AE1078">
              <w:rPr>
                <w:snapToGrid w:val="0"/>
                <w:sz w:val="18"/>
                <w:szCs w:val="18"/>
                <w:lang w:val="ru-RU"/>
              </w:rPr>
              <w:t>–</w:t>
            </w:r>
            <w:r w:rsidR="003E24EC" w:rsidRPr="00AE1078">
              <w:rPr>
                <w:snapToGrid w:val="0"/>
                <w:sz w:val="18"/>
                <w:szCs w:val="18"/>
                <w:lang w:val="ru-RU"/>
              </w:rPr>
              <w:t>1</w:t>
            </w:r>
            <w:r w:rsidR="00141A03" w:rsidRPr="00AE1078">
              <w:rPr>
                <w:snapToGrid w:val="0"/>
                <w:sz w:val="18"/>
                <w:szCs w:val="18"/>
                <w:lang w:val="ru-RU"/>
              </w:rPr>
              <w:t>5</w:t>
            </w:r>
            <w:r w:rsidR="00141A03" w:rsidRPr="00AE1078">
              <w:rPr>
                <w:strike/>
                <w:snapToGrid w:val="0"/>
                <w:sz w:val="18"/>
                <w:szCs w:val="18"/>
                <w:lang w:val="ru-RU"/>
              </w:rPr>
              <w:t xml:space="preserve"> </w:t>
            </w:r>
          </w:p>
        </w:tc>
        <w:tc>
          <w:tcPr>
            <w:tcW w:w="1891" w:type="dxa"/>
          </w:tcPr>
          <w:p w:rsidR="00141A03" w:rsidRPr="00AE1078" w:rsidRDefault="003E24EC" w:rsidP="00C84704">
            <w:pPr>
              <w:pStyle w:val="Tabletext"/>
              <w:spacing w:before="30" w:after="30"/>
              <w:jc w:val="center"/>
              <w:rPr>
                <w:snapToGrid w:val="0"/>
                <w:sz w:val="18"/>
                <w:szCs w:val="18"/>
                <w:lang w:val="ru-RU"/>
              </w:rPr>
            </w:pPr>
            <w:r w:rsidRPr="00AE1078">
              <w:rPr>
                <w:snapToGrid w:val="0"/>
                <w:sz w:val="18"/>
                <w:szCs w:val="18"/>
                <w:lang w:val="ru-RU"/>
              </w:rPr>
              <w:t>0</w:t>
            </w:r>
            <w:r w:rsidR="00141A03" w:rsidRPr="00AE1078">
              <w:rPr>
                <w:snapToGrid w:val="0"/>
                <w:sz w:val="18"/>
                <w:szCs w:val="18"/>
                <w:lang w:val="ru-RU"/>
              </w:rPr>
              <w:t>–</w:t>
            </w:r>
            <w:r w:rsidRPr="00AE1078">
              <w:rPr>
                <w:snapToGrid w:val="0"/>
                <w:sz w:val="18"/>
                <w:szCs w:val="18"/>
                <w:lang w:val="ru-RU"/>
              </w:rPr>
              <w:t>1</w:t>
            </w:r>
            <w:r w:rsidR="00141A03" w:rsidRPr="00AE1078">
              <w:rPr>
                <w:snapToGrid w:val="0"/>
                <w:sz w:val="18"/>
                <w:szCs w:val="18"/>
                <w:lang w:val="ru-RU"/>
              </w:rPr>
              <w:t>5</w:t>
            </w:r>
          </w:p>
        </w:tc>
        <w:tc>
          <w:tcPr>
            <w:tcW w:w="1892" w:type="dxa"/>
          </w:tcPr>
          <w:p w:rsidR="00141A03" w:rsidRPr="00AE1078" w:rsidRDefault="003E24EC" w:rsidP="00C84704">
            <w:pPr>
              <w:pStyle w:val="Tabletext"/>
              <w:spacing w:before="30" w:after="30"/>
              <w:jc w:val="center"/>
              <w:rPr>
                <w:snapToGrid w:val="0"/>
                <w:sz w:val="18"/>
                <w:szCs w:val="18"/>
                <w:u w:val="single"/>
                <w:lang w:val="ru-RU"/>
              </w:rPr>
            </w:pPr>
            <w:r w:rsidRPr="00AE1078">
              <w:rPr>
                <w:snapToGrid w:val="0"/>
                <w:sz w:val="18"/>
                <w:szCs w:val="18"/>
                <w:lang w:val="ru-RU"/>
              </w:rPr>
              <w:t>0</w:t>
            </w:r>
            <w:r w:rsidR="00141A03" w:rsidRPr="00AE1078">
              <w:rPr>
                <w:snapToGrid w:val="0"/>
                <w:sz w:val="18"/>
                <w:szCs w:val="18"/>
                <w:lang w:val="ru-RU"/>
              </w:rPr>
              <w:t>–</w:t>
            </w:r>
            <w:r w:rsidRPr="00AE1078">
              <w:rPr>
                <w:snapToGrid w:val="0"/>
                <w:sz w:val="18"/>
                <w:szCs w:val="18"/>
                <w:lang w:val="ru-RU"/>
              </w:rPr>
              <w:t>1</w:t>
            </w:r>
            <w:r w:rsidR="00141A03" w:rsidRPr="00AE1078">
              <w:rPr>
                <w:snapToGrid w:val="0"/>
                <w:sz w:val="18"/>
                <w:szCs w:val="18"/>
                <w:lang w:val="ru-RU"/>
              </w:rPr>
              <w:t>5</w:t>
            </w:r>
          </w:p>
        </w:tc>
        <w:tc>
          <w:tcPr>
            <w:tcW w:w="1892" w:type="dxa"/>
          </w:tcPr>
          <w:p w:rsidR="00141A03" w:rsidRPr="00AE1078" w:rsidRDefault="003E24EC" w:rsidP="00C84704">
            <w:pPr>
              <w:pStyle w:val="Tabletext"/>
              <w:spacing w:before="30" w:after="30"/>
              <w:jc w:val="center"/>
              <w:rPr>
                <w:strike/>
                <w:snapToGrid w:val="0"/>
                <w:sz w:val="18"/>
                <w:szCs w:val="18"/>
                <w:lang w:val="ru-RU"/>
              </w:rPr>
            </w:pPr>
            <w:r w:rsidRPr="00AE1078">
              <w:rPr>
                <w:snapToGrid w:val="0"/>
                <w:sz w:val="18"/>
                <w:szCs w:val="18"/>
                <w:lang w:val="ru-RU"/>
              </w:rPr>
              <w:t>0</w:t>
            </w:r>
            <w:r w:rsidR="00141A03" w:rsidRPr="00AE1078">
              <w:rPr>
                <w:snapToGrid w:val="0"/>
                <w:sz w:val="18"/>
                <w:szCs w:val="18"/>
                <w:lang w:val="ru-RU"/>
              </w:rPr>
              <w:t>–</w:t>
            </w:r>
            <w:r w:rsidRPr="00AE1078">
              <w:rPr>
                <w:snapToGrid w:val="0"/>
                <w:sz w:val="18"/>
                <w:szCs w:val="18"/>
                <w:lang w:val="ru-RU"/>
              </w:rPr>
              <w:t>1</w:t>
            </w:r>
            <w:r w:rsidR="00141A03" w:rsidRPr="00AE1078">
              <w:rPr>
                <w:snapToGrid w:val="0"/>
                <w:sz w:val="18"/>
                <w:szCs w:val="18"/>
                <w:lang w:val="ru-RU"/>
              </w:rPr>
              <w:t>5</w:t>
            </w:r>
          </w:p>
        </w:tc>
      </w:tr>
      <w:tr w:rsidR="00141A03" w:rsidRPr="00AE1078" w:rsidTr="000F0178">
        <w:trPr>
          <w:cantSplit/>
          <w:jc w:val="center"/>
        </w:trPr>
        <w:tc>
          <w:tcPr>
            <w:tcW w:w="3539" w:type="dxa"/>
          </w:tcPr>
          <w:p w:rsidR="00141A03" w:rsidRPr="00AE1078" w:rsidRDefault="00141A03" w:rsidP="00C84704">
            <w:pPr>
              <w:pStyle w:val="Tabletext"/>
              <w:spacing w:before="30" w:after="30"/>
              <w:jc w:val="left"/>
              <w:rPr>
                <w:snapToGrid w:val="0"/>
                <w:sz w:val="18"/>
                <w:szCs w:val="18"/>
                <w:lang w:val="ru-RU"/>
              </w:rPr>
            </w:pPr>
            <w:r w:rsidRPr="00AE1078">
              <w:rPr>
                <w:snapToGrid w:val="0"/>
                <w:color w:val="000000"/>
                <w:sz w:val="18"/>
                <w:szCs w:val="18"/>
                <w:lang w:val="ru-RU"/>
              </w:rPr>
              <w:t>Поляризация антенны</w:t>
            </w:r>
          </w:p>
        </w:tc>
        <w:tc>
          <w:tcPr>
            <w:tcW w:w="1748" w:type="dxa"/>
            <w:gridSpan w:val="2"/>
          </w:tcPr>
          <w:p w:rsidR="00141A03" w:rsidRPr="00AE1078" w:rsidRDefault="00141A03" w:rsidP="00C84704">
            <w:pPr>
              <w:pStyle w:val="Tabletext"/>
              <w:spacing w:before="30" w:after="30"/>
              <w:jc w:val="center"/>
              <w:rPr>
                <w:snapToGrid w:val="0"/>
                <w:sz w:val="18"/>
                <w:szCs w:val="18"/>
                <w:lang w:val="ru-RU"/>
              </w:rPr>
            </w:pPr>
            <w:r w:rsidRPr="00AE1078">
              <w:rPr>
                <w:snapToGrid w:val="0"/>
                <w:sz w:val="18"/>
                <w:szCs w:val="18"/>
                <w:lang w:val="ru-RU"/>
              </w:rPr>
              <w:t>Горизонтальная, вертикальная, RHCP, LHCP</w:t>
            </w:r>
          </w:p>
        </w:tc>
        <w:tc>
          <w:tcPr>
            <w:tcW w:w="1748" w:type="dxa"/>
          </w:tcPr>
          <w:p w:rsidR="00141A03" w:rsidRPr="00AE1078" w:rsidRDefault="00141A03" w:rsidP="00C84704">
            <w:pPr>
              <w:pStyle w:val="Tabletext"/>
              <w:spacing w:before="30" w:after="30"/>
              <w:jc w:val="center"/>
              <w:rPr>
                <w:snapToGrid w:val="0"/>
                <w:sz w:val="18"/>
                <w:szCs w:val="18"/>
                <w:lang w:val="ru-RU"/>
              </w:rPr>
            </w:pPr>
            <w:r w:rsidRPr="00AE1078">
              <w:rPr>
                <w:snapToGrid w:val="0"/>
                <w:sz w:val="18"/>
                <w:szCs w:val="18"/>
                <w:lang w:val="ru-RU"/>
              </w:rPr>
              <w:t>Горизонтальная, вертикальная, RHCP, LHCP</w:t>
            </w:r>
          </w:p>
        </w:tc>
        <w:tc>
          <w:tcPr>
            <w:tcW w:w="1749" w:type="dxa"/>
          </w:tcPr>
          <w:p w:rsidR="00141A03" w:rsidRPr="00AE1078" w:rsidRDefault="00141A03" w:rsidP="00C84704">
            <w:pPr>
              <w:pStyle w:val="Tabletext"/>
              <w:spacing w:before="30" w:after="30"/>
              <w:jc w:val="center"/>
              <w:rPr>
                <w:snapToGrid w:val="0"/>
                <w:sz w:val="18"/>
                <w:szCs w:val="18"/>
                <w:lang w:val="ru-RU"/>
              </w:rPr>
            </w:pPr>
            <w:r w:rsidRPr="00AE1078">
              <w:rPr>
                <w:snapToGrid w:val="0"/>
                <w:sz w:val="18"/>
                <w:szCs w:val="18"/>
                <w:lang w:val="ru-RU"/>
              </w:rPr>
              <w:t>Горизонтальная, вертикальная, RHCP, LHCP</w:t>
            </w:r>
          </w:p>
        </w:tc>
        <w:tc>
          <w:tcPr>
            <w:tcW w:w="1891" w:type="dxa"/>
          </w:tcPr>
          <w:p w:rsidR="00141A03" w:rsidRPr="00AE1078" w:rsidRDefault="00141A03" w:rsidP="00C84704">
            <w:pPr>
              <w:pStyle w:val="Tabletext"/>
              <w:spacing w:before="30" w:after="30"/>
              <w:jc w:val="center"/>
              <w:rPr>
                <w:snapToGrid w:val="0"/>
                <w:sz w:val="18"/>
                <w:szCs w:val="18"/>
                <w:lang w:val="ru-RU"/>
              </w:rPr>
            </w:pPr>
            <w:r w:rsidRPr="00AE1078">
              <w:rPr>
                <w:snapToGrid w:val="0"/>
                <w:sz w:val="18"/>
                <w:szCs w:val="18"/>
                <w:lang w:val="ru-RU"/>
              </w:rPr>
              <w:t xml:space="preserve">Горизонтальная, вертикальная, </w:t>
            </w:r>
            <w:r w:rsidR="003F0570" w:rsidRPr="00AE1078">
              <w:rPr>
                <w:snapToGrid w:val="0"/>
                <w:sz w:val="18"/>
                <w:szCs w:val="18"/>
                <w:lang w:val="ru-RU"/>
              </w:rPr>
              <w:br/>
            </w:r>
            <w:r w:rsidRPr="00AE1078">
              <w:rPr>
                <w:snapToGrid w:val="0"/>
                <w:sz w:val="18"/>
                <w:szCs w:val="18"/>
                <w:lang w:val="ru-RU"/>
              </w:rPr>
              <w:t>RHCP, LHCP</w:t>
            </w:r>
          </w:p>
        </w:tc>
        <w:tc>
          <w:tcPr>
            <w:tcW w:w="1892" w:type="dxa"/>
          </w:tcPr>
          <w:p w:rsidR="00141A03" w:rsidRPr="00AE1078" w:rsidRDefault="00141A03" w:rsidP="00C84704">
            <w:pPr>
              <w:pStyle w:val="Tabletext"/>
              <w:spacing w:before="30" w:after="30"/>
              <w:jc w:val="center"/>
              <w:rPr>
                <w:snapToGrid w:val="0"/>
                <w:sz w:val="18"/>
                <w:szCs w:val="18"/>
                <w:lang w:val="ru-RU"/>
              </w:rPr>
            </w:pPr>
            <w:r w:rsidRPr="00AE1078">
              <w:rPr>
                <w:snapToGrid w:val="0"/>
                <w:sz w:val="18"/>
                <w:szCs w:val="18"/>
                <w:lang w:val="ru-RU"/>
              </w:rPr>
              <w:t xml:space="preserve">Горизонтальная, вертикальная, </w:t>
            </w:r>
            <w:r w:rsidR="003F0570" w:rsidRPr="00AE1078">
              <w:rPr>
                <w:snapToGrid w:val="0"/>
                <w:sz w:val="18"/>
                <w:szCs w:val="18"/>
                <w:lang w:val="ru-RU"/>
              </w:rPr>
              <w:br/>
            </w:r>
            <w:r w:rsidRPr="00AE1078">
              <w:rPr>
                <w:snapToGrid w:val="0"/>
                <w:sz w:val="18"/>
                <w:szCs w:val="18"/>
                <w:lang w:val="ru-RU"/>
              </w:rPr>
              <w:t>RHCP, LHCP</w:t>
            </w:r>
          </w:p>
        </w:tc>
        <w:tc>
          <w:tcPr>
            <w:tcW w:w="1892" w:type="dxa"/>
          </w:tcPr>
          <w:p w:rsidR="00141A03" w:rsidRPr="00AE1078" w:rsidRDefault="00141A03" w:rsidP="00C84704">
            <w:pPr>
              <w:pStyle w:val="Tabletext"/>
              <w:spacing w:before="30" w:after="30"/>
              <w:jc w:val="center"/>
              <w:rPr>
                <w:snapToGrid w:val="0"/>
                <w:sz w:val="18"/>
                <w:szCs w:val="18"/>
                <w:lang w:val="ru-RU"/>
              </w:rPr>
            </w:pPr>
            <w:r w:rsidRPr="00AE1078">
              <w:rPr>
                <w:snapToGrid w:val="0"/>
                <w:sz w:val="18"/>
                <w:szCs w:val="18"/>
                <w:lang w:val="ru-RU"/>
              </w:rPr>
              <w:t>Горизонтальная, вертикальная,</w:t>
            </w:r>
            <w:r w:rsidR="00D86BFF">
              <w:rPr>
                <w:snapToGrid w:val="0"/>
                <w:sz w:val="18"/>
                <w:szCs w:val="18"/>
                <w:lang w:val="ru-RU"/>
              </w:rPr>
              <w:t xml:space="preserve"> </w:t>
            </w:r>
            <w:r w:rsidRPr="00AE1078">
              <w:rPr>
                <w:snapToGrid w:val="0"/>
                <w:sz w:val="18"/>
                <w:szCs w:val="18"/>
                <w:lang w:val="ru-RU"/>
              </w:rPr>
              <w:br/>
              <w:t>RHCP, LHCP</w:t>
            </w:r>
          </w:p>
        </w:tc>
      </w:tr>
      <w:tr w:rsidR="00DB3793" w:rsidRPr="00AE1078" w:rsidTr="000F0178">
        <w:trPr>
          <w:cantSplit/>
          <w:jc w:val="center"/>
        </w:trPr>
        <w:tc>
          <w:tcPr>
            <w:tcW w:w="3539" w:type="dxa"/>
          </w:tcPr>
          <w:p w:rsidR="00DB3793" w:rsidRPr="00AE1078" w:rsidRDefault="00DB3793" w:rsidP="00C84704">
            <w:pPr>
              <w:pStyle w:val="Tabletext"/>
              <w:spacing w:before="30" w:after="30"/>
              <w:jc w:val="left"/>
              <w:rPr>
                <w:snapToGrid w:val="0"/>
                <w:color w:val="000000"/>
                <w:sz w:val="18"/>
                <w:szCs w:val="18"/>
                <w:lang w:val="ru-RU"/>
              </w:rPr>
            </w:pPr>
            <w:r w:rsidRPr="00AE1078">
              <w:rPr>
                <w:snapToGrid w:val="0"/>
                <w:color w:val="000000"/>
                <w:sz w:val="18"/>
                <w:szCs w:val="18"/>
                <w:lang w:val="ru-RU"/>
              </w:rPr>
              <w:t>Ширина полосы ПЧ приемника (кГц)</w:t>
            </w:r>
          </w:p>
        </w:tc>
        <w:tc>
          <w:tcPr>
            <w:tcW w:w="1748" w:type="dxa"/>
            <w:gridSpan w:val="2"/>
          </w:tcPr>
          <w:p w:rsidR="00DB3793" w:rsidRPr="00AE1078" w:rsidRDefault="00DB3793" w:rsidP="00C84704">
            <w:pPr>
              <w:pStyle w:val="Tabletext"/>
              <w:spacing w:before="30" w:after="30"/>
              <w:jc w:val="center"/>
              <w:rPr>
                <w:snapToGrid w:val="0"/>
                <w:sz w:val="18"/>
                <w:szCs w:val="18"/>
                <w:lang w:val="ru-RU"/>
              </w:rPr>
            </w:pPr>
            <w:r w:rsidRPr="00AE1078">
              <w:rPr>
                <w:snapToGrid w:val="0"/>
                <w:sz w:val="18"/>
                <w:szCs w:val="18"/>
                <w:lang w:val="ru-RU"/>
              </w:rPr>
              <w:t>0,4</w:t>
            </w:r>
          </w:p>
        </w:tc>
        <w:tc>
          <w:tcPr>
            <w:tcW w:w="1748" w:type="dxa"/>
          </w:tcPr>
          <w:p w:rsidR="00DB3793" w:rsidRPr="00AE1078" w:rsidRDefault="00DB3793" w:rsidP="00C84704">
            <w:pPr>
              <w:pStyle w:val="Tabletext"/>
              <w:spacing w:before="30" w:after="30"/>
              <w:jc w:val="center"/>
              <w:rPr>
                <w:snapToGrid w:val="0"/>
                <w:sz w:val="18"/>
                <w:szCs w:val="18"/>
                <w:lang w:val="ru-RU"/>
              </w:rPr>
            </w:pPr>
            <w:r w:rsidRPr="00AE1078">
              <w:rPr>
                <w:snapToGrid w:val="0"/>
                <w:sz w:val="18"/>
                <w:szCs w:val="18"/>
                <w:lang w:val="ru-RU"/>
              </w:rPr>
              <w:t>0,4</w:t>
            </w:r>
          </w:p>
        </w:tc>
        <w:tc>
          <w:tcPr>
            <w:tcW w:w="1749" w:type="dxa"/>
          </w:tcPr>
          <w:p w:rsidR="00DB3793" w:rsidRPr="00AE1078" w:rsidRDefault="00DB3793" w:rsidP="00C84704">
            <w:pPr>
              <w:pStyle w:val="Tabletext"/>
              <w:spacing w:before="30" w:after="30"/>
              <w:jc w:val="center"/>
              <w:rPr>
                <w:snapToGrid w:val="0"/>
                <w:sz w:val="18"/>
                <w:szCs w:val="18"/>
                <w:lang w:val="ru-RU"/>
              </w:rPr>
            </w:pPr>
            <w:r w:rsidRPr="00AE1078">
              <w:rPr>
                <w:snapToGrid w:val="0"/>
                <w:sz w:val="18"/>
                <w:szCs w:val="18"/>
                <w:lang w:val="ru-RU"/>
              </w:rPr>
              <w:t>0,4</w:t>
            </w:r>
          </w:p>
        </w:tc>
        <w:tc>
          <w:tcPr>
            <w:tcW w:w="1891" w:type="dxa"/>
          </w:tcPr>
          <w:p w:rsidR="00DB3793" w:rsidRPr="00AE1078" w:rsidRDefault="00DB3793" w:rsidP="00C84704">
            <w:pPr>
              <w:pStyle w:val="Tabletext"/>
              <w:spacing w:before="30" w:after="30"/>
              <w:jc w:val="center"/>
              <w:rPr>
                <w:snapToGrid w:val="0"/>
                <w:sz w:val="18"/>
                <w:szCs w:val="18"/>
                <w:lang w:val="ru-RU"/>
              </w:rPr>
            </w:pPr>
            <w:r w:rsidRPr="00AE1078">
              <w:rPr>
                <w:snapToGrid w:val="0"/>
                <w:sz w:val="18"/>
                <w:szCs w:val="18"/>
                <w:lang w:val="ru-RU"/>
              </w:rPr>
              <w:t>0,4</w:t>
            </w:r>
          </w:p>
        </w:tc>
        <w:tc>
          <w:tcPr>
            <w:tcW w:w="1892" w:type="dxa"/>
          </w:tcPr>
          <w:p w:rsidR="00DB3793" w:rsidRPr="00AE1078" w:rsidRDefault="00DB3793" w:rsidP="00C84704">
            <w:pPr>
              <w:pStyle w:val="Tabletext"/>
              <w:spacing w:before="30" w:after="30"/>
              <w:jc w:val="center"/>
              <w:rPr>
                <w:snapToGrid w:val="0"/>
                <w:sz w:val="18"/>
                <w:szCs w:val="18"/>
                <w:lang w:val="ru-RU"/>
              </w:rPr>
            </w:pPr>
            <w:r w:rsidRPr="00AE1078">
              <w:rPr>
                <w:snapToGrid w:val="0"/>
                <w:sz w:val="18"/>
                <w:szCs w:val="18"/>
                <w:lang w:val="ru-RU"/>
              </w:rPr>
              <w:t>0,4</w:t>
            </w:r>
          </w:p>
        </w:tc>
        <w:tc>
          <w:tcPr>
            <w:tcW w:w="1892" w:type="dxa"/>
          </w:tcPr>
          <w:p w:rsidR="00DB3793" w:rsidRPr="00AE1078" w:rsidRDefault="00DB3793" w:rsidP="00C84704">
            <w:pPr>
              <w:pStyle w:val="Tabletext"/>
              <w:spacing w:before="30" w:after="30"/>
              <w:jc w:val="center"/>
              <w:rPr>
                <w:snapToGrid w:val="0"/>
                <w:sz w:val="18"/>
                <w:szCs w:val="18"/>
                <w:lang w:val="ru-RU"/>
              </w:rPr>
            </w:pPr>
            <w:r w:rsidRPr="00AE1078">
              <w:rPr>
                <w:snapToGrid w:val="0"/>
                <w:sz w:val="18"/>
                <w:szCs w:val="18"/>
                <w:lang w:val="ru-RU"/>
              </w:rPr>
              <w:t>0,4</w:t>
            </w:r>
          </w:p>
        </w:tc>
      </w:tr>
      <w:tr w:rsidR="00DB3793" w:rsidRPr="00AE1078" w:rsidTr="000F0178">
        <w:trPr>
          <w:cantSplit/>
          <w:jc w:val="center"/>
        </w:trPr>
        <w:tc>
          <w:tcPr>
            <w:tcW w:w="3539" w:type="dxa"/>
          </w:tcPr>
          <w:p w:rsidR="00DB3793" w:rsidRPr="00AE1078" w:rsidRDefault="00DB3793" w:rsidP="00C84704">
            <w:pPr>
              <w:pStyle w:val="Tabletext"/>
              <w:spacing w:before="30" w:after="30"/>
              <w:jc w:val="left"/>
              <w:rPr>
                <w:snapToGrid w:val="0"/>
                <w:color w:val="000000"/>
                <w:sz w:val="18"/>
                <w:szCs w:val="18"/>
                <w:lang w:val="ru-RU"/>
              </w:rPr>
            </w:pPr>
            <w:r w:rsidRPr="00AE1078">
              <w:rPr>
                <w:snapToGrid w:val="0"/>
                <w:color w:val="000000"/>
                <w:sz w:val="18"/>
                <w:szCs w:val="18"/>
                <w:lang w:val="ru-RU"/>
              </w:rPr>
              <w:t>Ширина полосы ПЧ приемника (кГц)</w:t>
            </w:r>
          </w:p>
        </w:tc>
        <w:tc>
          <w:tcPr>
            <w:tcW w:w="1748" w:type="dxa"/>
            <w:gridSpan w:val="2"/>
          </w:tcPr>
          <w:p w:rsidR="00DB3793" w:rsidRPr="00AE1078" w:rsidRDefault="00DB3793" w:rsidP="00C84704">
            <w:pPr>
              <w:pStyle w:val="Tabletext"/>
              <w:spacing w:before="30" w:after="30"/>
              <w:jc w:val="center"/>
              <w:rPr>
                <w:snapToGrid w:val="0"/>
                <w:sz w:val="18"/>
                <w:szCs w:val="18"/>
                <w:lang w:val="ru-RU"/>
              </w:rPr>
            </w:pPr>
            <w:r w:rsidRPr="00AE1078">
              <w:rPr>
                <w:snapToGrid w:val="0"/>
                <w:sz w:val="18"/>
                <w:szCs w:val="18"/>
                <w:lang w:val="ru-RU"/>
              </w:rPr>
              <w:t>2,7</w:t>
            </w:r>
            <w:r w:rsidR="00575E56" w:rsidRPr="00AE1078">
              <w:rPr>
                <w:snapToGrid w:val="0"/>
                <w:sz w:val="18"/>
                <w:szCs w:val="18"/>
                <w:lang w:val="ru-RU"/>
              </w:rPr>
              <w:t>;</w:t>
            </w:r>
            <w:r w:rsidR="00930875" w:rsidRPr="00AE1078">
              <w:rPr>
                <w:snapToGrid w:val="0"/>
                <w:sz w:val="18"/>
                <w:szCs w:val="18"/>
                <w:lang w:val="ru-RU"/>
              </w:rPr>
              <w:br/>
            </w:r>
            <w:r w:rsidRPr="00AE1078">
              <w:rPr>
                <w:snapToGrid w:val="0"/>
                <w:sz w:val="18"/>
                <w:szCs w:val="18"/>
                <w:lang w:val="ru-RU"/>
              </w:rPr>
              <w:t>8</w:t>
            </w:r>
          </w:p>
        </w:tc>
        <w:tc>
          <w:tcPr>
            <w:tcW w:w="1748" w:type="dxa"/>
          </w:tcPr>
          <w:p w:rsidR="00DB3793" w:rsidRPr="00AE1078" w:rsidRDefault="00DB3793" w:rsidP="00C84704">
            <w:pPr>
              <w:pStyle w:val="Tabletext"/>
              <w:spacing w:before="30" w:after="30"/>
              <w:jc w:val="center"/>
              <w:rPr>
                <w:snapToGrid w:val="0"/>
                <w:sz w:val="18"/>
                <w:szCs w:val="18"/>
                <w:lang w:val="ru-RU"/>
              </w:rPr>
            </w:pPr>
            <w:r w:rsidRPr="00AE1078">
              <w:rPr>
                <w:snapToGrid w:val="0"/>
                <w:sz w:val="18"/>
                <w:szCs w:val="18"/>
                <w:lang w:val="ru-RU"/>
              </w:rPr>
              <w:t>2,7</w:t>
            </w:r>
            <w:r w:rsidR="00575E56" w:rsidRPr="00AE1078">
              <w:rPr>
                <w:snapToGrid w:val="0"/>
                <w:sz w:val="18"/>
                <w:szCs w:val="18"/>
                <w:lang w:val="ru-RU"/>
              </w:rPr>
              <w:t>;</w:t>
            </w:r>
            <w:r w:rsidR="00930875" w:rsidRPr="00AE1078">
              <w:rPr>
                <w:snapToGrid w:val="0"/>
                <w:sz w:val="18"/>
                <w:szCs w:val="18"/>
                <w:lang w:val="ru-RU"/>
              </w:rPr>
              <w:br/>
            </w:r>
            <w:r w:rsidRPr="00AE1078">
              <w:rPr>
                <w:snapToGrid w:val="0"/>
                <w:sz w:val="18"/>
                <w:szCs w:val="18"/>
                <w:lang w:val="ru-RU"/>
              </w:rPr>
              <w:t>16</w:t>
            </w:r>
          </w:p>
        </w:tc>
        <w:tc>
          <w:tcPr>
            <w:tcW w:w="1749" w:type="dxa"/>
          </w:tcPr>
          <w:p w:rsidR="00DB3793" w:rsidRPr="00AE1078" w:rsidRDefault="00DB3793" w:rsidP="00C84704">
            <w:pPr>
              <w:pStyle w:val="Tabletext"/>
              <w:spacing w:before="30" w:after="30"/>
              <w:jc w:val="center"/>
              <w:rPr>
                <w:snapToGrid w:val="0"/>
                <w:sz w:val="18"/>
                <w:szCs w:val="18"/>
                <w:lang w:val="ru-RU"/>
              </w:rPr>
            </w:pPr>
            <w:r w:rsidRPr="00AE1078">
              <w:rPr>
                <w:snapToGrid w:val="0"/>
                <w:sz w:val="18"/>
                <w:szCs w:val="18"/>
                <w:lang w:val="ru-RU"/>
              </w:rPr>
              <w:t>2,7</w:t>
            </w:r>
            <w:r w:rsidR="00575E56" w:rsidRPr="00AE1078">
              <w:rPr>
                <w:snapToGrid w:val="0"/>
                <w:sz w:val="18"/>
                <w:szCs w:val="18"/>
                <w:lang w:val="ru-RU"/>
              </w:rPr>
              <w:t>;</w:t>
            </w:r>
            <w:r w:rsidRPr="00AE1078">
              <w:rPr>
                <w:snapToGrid w:val="0"/>
                <w:sz w:val="18"/>
                <w:szCs w:val="18"/>
                <w:lang w:val="ru-RU"/>
              </w:rPr>
              <w:t xml:space="preserve"> 16</w:t>
            </w:r>
            <w:r w:rsidR="00575E56" w:rsidRPr="00AE1078">
              <w:rPr>
                <w:snapToGrid w:val="0"/>
                <w:sz w:val="18"/>
                <w:szCs w:val="18"/>
                <w:lang w:val="ru-RU"/>
              </w:rPr>
              <w:t>;</w:t>
            </w:r>
            <w:r w:rsidR="00930875" w:rsidRPr="00AE1078">
              <w:rPr>
                <w:snapToGrid w:val="0"/>
                <w:sz w:val="18"/>
                <w:szCs w:val="18"/>
                <w:lang w:val="ru-RU"/>
              </w:rPr>
              <w:br/>
            </w:r>
            <w:r w:rsidR="00575E56" w:rsidRPr="00AE1078">
              <w:rPr>
                <w:snapToGrid w:val="0"/>
                <w:sz w:val="18"/>
                <w:szCs w:val="18"/>
                <w:lang w:val="ru-RU"/>
              </w:rPr>
              <w:t>50;</w:t>
            </w:r>
            <w:r w:rsidRPr="00AE1078">
              <w:rPr>
                <w:snapToGrid w:val="0"/>
                <w:sz w:val="18"/>
                <w:szCs w:val="18"/>
                <w:lang w:val="ru-RU"/>
              </w:rPr>
              <w:t xml:space="preserve"> 100</w:t>
            </w:r>
            <w:r w:rsidR="00575E56" w:rsidRPr="00AE1078">
              <w:rPr>
                <w:snapToGrid w:val="0"/>
                <w:sz w:val="18"/>
                <w:szCs w:val="18"/>
                <w:lang w:val="ru-RU"/>
              </w:rPr>
              <w:t>;</w:t>
            </w:r>
            <w:r w:rsidR="00930875" w:rsidRPr="00AE1078">
              <w:rPr>
                <w:snapToGrid w:val="0"/>
                <w:sz w:val="18"/>
                <w:szCs w:val="18"/>
                <w:lang w:val="ru-RU"/>
              </w:rPr>
              <w:br/>
            </w:r>
            <w:r w:rsidRPr="00AE1078">
              <w:rPr>
                <w:snapToGrid w:val="0"/>
                <w:sz w:val="18"/>
                <w:szCs w:val="18"/>
                <w:lang w:val="ru-RU"/>
              </w:rPr>
              <w:t>400</w:t>
            </w:r>
            <w:r w:rsidR="00575E56" w:rsidRPr="00AE1078">
              <w:rPr>
                <w:snapToGrid w:val="0"/>
                <w:sz w:val="18"/>
                <w:szCs w:val="18"/>
                <w:lang w:val="ru-RU"/>
              </w:rPr>
              <w:t>;</w:t>
            </w:r>
            <w:r w:rsidR="00930875" w:rsidRPr="00AE1078">
              <w:rPr>
                <w:snapToGrid w:val="0"/>
                <w:sz w:val="18"/>
                <w:szCs w:val="18"/>
                <w:lang w:val="ru-RU"/>
              </w:rPr>
              <w:br/>
            </w:r>
            <w:r w:rsidRPr="00AE1078">
              <w:rPr>
                <w:snapToGrid w:val="0"/>
                <w:sz w:val="18"/>
                <w:szCs w:val="18"/>
                <w:lang w:val="ru-RU"/>
              </w:rPr>
              <w:t>2</w:t>
            </w:r>
            <w:r w:rsidR="004A1C30" w:rsidRPr="00AE1078">
              <w:rPr>
                <w:snapToGrid w:val="0"/>
                <w:sz w:val="18"/>
                <w:szCs w:val="18"/>
                <w:lang w:val="ru-RU"/>
              </w:rPr>
              <w:t> </w:t>
            </w:r>
            <w:r w:rsidRPr="00AE1078">
              <w:rPr>
                <w:snapToGrid w:val="0"/>
                <w:sz w:val="18"/>
                <w:szCs w:val="18"/>
                <w:lang w:val="ru-RU"/>
              </w:rPr>
              <w:t>500</w:t>
            </w:r>
          </w:p>
        </w:tc>
        <w:tc>
          <w:tcPr>
            <w:tcW w:w="1891" w:type="dxa"/>
          </w:tcPr>
          <w:p w:rsidR="00DB3793" w:rsidRPr="00AE1078" w:rsidRDefault="00DB3793" w:rsidP="00C84704">
            <w:pPr>
              <w:pStyle w:val="Tabletext"/>
              <w:spacing w:before="30" w:after="30"/>
              <w:jc w:val="center"/>
              <w:rPr>
                <w:snapToGrid w:val="0"/>
                <w:sz w:val="18"/>
                <w:szCs w:val="18"/>
                <w:lang w:val="ru-RU"/>
              </w:rPr>
            </w:pPr>
            <w:r w:rsidRPr="00AE1078">
              <w:rPr>
                <w:snapToGrid w:val="0"/>
                <w:sz w:val="18"/>
                <w:szCs w:val="18"/>
                <w:lang w:val="ru-RU"/>
              </w:rPr>
              <w:t>2,7</w:t>
            </w:r>
            <w:r w:rsidR="00575E56" w:rsidRPr="00AE1078">
              <w:rPr>
                <w:snapToGrid w:val="0"/>
                <w:sz w:val="18"/>
                <w:szCs w:val="18"/>
                <w:lang w:val="ru-RU"/>
              </w:rPr>
              <w:t>;</w:t>
            </w:r>
            <w:r w:rsidRPr="00AE1078">
              <w:rPr>
                <w:snapToGrid w:val="0"/>
                <w:sz w:val="18"/>
                <w:szCs w:val="18"/>
                <w:lang w:val="ru-RU"/>
              </w:rPr>
              <w:t xml:space="preserve"> 16</w:t>
            </w:r>
            <w:r w:rsidR="00575E56" w:rsidRPr="00AE1078">
              <w:rPr>
                <w:snapToGrid w:val="0"/>
                <w:sz w:val="18"/>
                <w:szCs w:val="18"/>
                <w:lang w:val="ru-RU"/>
              </w:rPr>
              <w:t>;</w:t>
            </w:r>
            <w:r w:rsidR="00930875" w:rsidRPr="00AE1078">
              <w:rPr>
                <w:snapToGrid w:val="0"/>
                <w:sz w:val="18"/>
                <w:szCs w:val="18"/>
                <w:lang w:val="ru-RU"/>
              </w:rPr>
              <w:br/>
            </w:r>
            <w:r w:rsidR="00575E56" w:rsidRPr="00AE1078">
              <w:rPr>
                <w:snapToGrid w:val="0"/>
                <w:sz w:val="18"/>
                <w:szCs w:val="18"/>
                <w:lang w:val="ru-RU"/>
              </w:rPr>
              <w:t>50;</w:t>
            </w:r>
            <w:r w:rsidRPr="00AE1078">
              <w:rPr>
                <w:snapToGrid w:val="0"/>
                <w:sz w:val="18"/>
                <w:szCs w:val="18"/>
                <w:lang w:val="ru-RU"/>
              </w:rPr>
              <w:t xml:space="preserve"> 100</w:t>
            </w:r>
            <w:r w:rsidR="00575E56" w:rsidRPr="00AE1078">
              <w:rPr>
                <w:snapToGrid w:val="0"/>
                <w:sz w:val="18"/>
                <w:szCs w:val="18"/>
                <w:lang w:val="ru-RU"/>
              </w:rPr>
              <w:t>;</w:t>
            </w:r>
            <w:r w:rsidR="00930875" w:rsidRPr="00AE1078">
              <w:rPr>
                <w:snapToGrid w:val="0"/>
                <w:sz w:val="18"/>
                <w:szCs w:val="18"/>
                <w:lang w:val="ru-RU"/>
              </w:rPr>
              <w:br/>
            </w:r>
            <w:r w:rsidRPr="00AE1078">
              <w:rPr>
                <w:snapToGrid w:val="0"/>
                <w:sz w:val="18"/>
                <w:szCs w:val="18"/>
                <w:lang w:val="ru-RU"/>
              </w:rPr>
              <w:t>400</w:t>
            </w:r>
            <w:r w:rsidR="00575E56" w:rsidRPr="00AE1078">
              <w:rPr>
                <w:snapToGrid w:val="0"/>
                <w:sz w:val="18"/>
                <w:szCs w:val="18"/>
                <w:lang w:val="ru-RU"/>
              </w:rPr>
              <w:t>;</w:t>
            </w:r>
            <w:r w:rsidR="00930875" w:rsidRPr="00AE1078">
              <w:rPr>
                <w:snapToGrid w:val="0"/>
                <w:sz w:val="18"/>
                <w:szCs w:val="18"/>
                <w:lang w:val="ru-RU"/>
              </w:rPr>
              <w:br/>
            </w:r>
            <w:r w:rsidRPr="00AE1078">
              <w:rPr>
                <w:snapToGrid w:val="0"/>
                <w:sz w:val="18"/>
                <w:szCs w:val="18"/>
                <w:lang w:val="ru-RU"/>
              </w:rPr>
              <w:t>10 000</w:t>
            </w:r>
          </w:p>
        </w:tc>
        <w:tc>
          <w:tcPr>
            <w:tcW w:w="1892" w:type="dxa"/>
          </w:tcPr>
          <w:p w:rsidR="00DB3793" w:rsidRPr="00AE1078" w:rsidRDefault="00DB3793" w:rsidP="00C84704">
            <w:pPr>
              <w:pStyle w:val="Tabletext"/>
              <w:spacing w:before="30" w:after="30"/>
              <w:jc w:val="center"/>
              <w:rPr>
                <w:snapToGrid w:val="0"/>
                <w:sz w:val="18"/>
                <w:szCs w:val="18"/>
                <w:lang w:val="ru-RU"/>
              </w:rPr>
            </w:pPr>
            <w:r w:rsidRPr="00AE1078">
              <w:rPr>
                <w:snapToGrid w:val="0"/>
                <w:sz w:val="18"/>
                <w:szCs w:val="18"/>
                <w:lang w:val="ru-RU"/>
              </w:rPr>
              <w:t>2,7</w:t>
            </w:r>
            <w:r w:rsidR="00575E56" w:rsidRPr="00AE1078">
              <w:rPr>
                <w:snapToGrid w:val="0"/>
                <w:sz w:val="18"/>
                <w:szCs w:val="18"/>
                <w:lang w:val="ru-RU"/>
              </w:rPr>
              <w:t>;</w:t>
            </w:r>
            <w:r w:rsidRPr="00AE1078">
              <w:rPr>
                <w:snapToGrid w:val="0"/>
                <w:sz w:val="18"/>
                <w:szCs w:val="18"/>
                <w:lang w:val="ru-RU"/>
              </w:rPr>
              <w:t xml:space="preserve"> 16</w:t>
            </w:r>
            <w:r w:rsidR="00575E56" w:rsidRPr="00AE1078">
              <w:rPr>
                <w:snapToGrid w:val="0"/>
                <w:sz w:val="18"/>
                <w:szCs w:val="18"/>
                <w:lang w:val="ru-RU"/>
              </w:rPr>
              <w:t>;</w:t>
            </w:r>
            <w:r w:rsidR="00930875" w:rsidRPr="00AE1078">
              <w:rPr>
                <w:snapToGrid w:val="0"/>
                <w:sz w:val="18"/>
                <w:szCs w:val="18"/>
                <w:lang w:val="ru-RU"/>
              </w:rPr>
              <w:br/>
            </w:r>
            <w:r w:rsidR="00575E56" w:rsidRPr="00AE1078">
              <w:rPr>
                <w:snapToGrid w:val="0"/>
                <w:sz w:val="18"/>
                <w:szCs w:val="18"/>
                <w:lang w:val="ru-RU"/>
              </w:rPr>
              <w:t>50;</w:t>
            </w:r>
            <w:r w:rsidRPr="00AE1078">
              <w:rPr>
                <w:snapToGrid w:val="0"/>
                <w:sz w:val="18"/>
                <w:szCs w:val="18"/>
                <w:lang w:val="ru-RU"/>
              </w:rPr>
              <w:t xml:space="preserve"> 100</w:t>
            </w:r>
            <w:r w:rsidR="00575E56" w:rsidRPr="00AE1078">
              <w:rPr>
                <w:snapToGrid w:val="0"/>
                <w:sz w:val="18"/>
                <w:szCs w:val="18"/>
                <w:lang w:val="ru-RU"/>
              </w:rPr>
              <w:t>;</w:t>
            </w:r>
            <w:r w:rsidR="00930875" w:rsidRPr="00AE1078">
              <w:rPr>
                <w:snapToGrid w:val="0"/>
                <w:sz w:val="18"/>
                <w:szCs w:val="18"/>
                <w:lang w:val="ru-RU"/>
              </w:rPr>
              <w:br/>
            </w:r>
            <w:r w:rsidRPr="00AE1078">
              <w:rPr>
                <w:snapToGrid w:val="0"/>
                <w:sz w:val="18"/>
                <w:szCs w:val="18"/>
                <w:lang w:val="ru-RU"/>
              </w:rPr>
              <w:t>400</w:t>
            </w:r>
            <w:r w:rsidR="00575E56" w:rsidRPr="00AE1078">
              <w:rPr>
                <w:snapToGrid w:val="0"/>
                <w:sz w:val="18"/>
                <w:szCs w:val="18"/>
                <w:lang w:val="ru-RU"/>
              </w:rPr>
              <w:t>;</w:t>
            </w:r>
            <w:r w:rsidR="00930875" w:rsidRPr="00AE1078">
              <w:rPr>
                <w:snapToGrid w:val="0"/>
                <w:sz w:val="18"/>
                <w:szCs w:val="18"/>
                <w:lang w:val="ru-RU"/>
              </w:rPr>
              <w:br/>
            </w:r>
            <w:r w:rsidRPr="00AE1078">
              <w:rPr>
                <w:snapToGrid w:val="0"/>
                <w:sz w:val="18"/>
                <w:szCs w:val="18"/>
                <w:lang w:val="ru-RU"/>
              </w:rPr>
              <w:t>10 000</w:t>
            </w:r>
          </w:p>
        </w:tc>
        <w:tc>
          <w:tcPr>
            <w:tcW w:w="1892" w:type="dxa"/>
          </w:tcPr>
          <w:p w:rsidR="00DB3793" w:rsidRPr="00AE1078" w:rsidRDefault="00DB3793" w:rsidP="00C84704">
            <w:pPr>
              <w:pStyle w:val="Tabletext"/>
              <w:spacing w:before="30" w:after="30"/>
              <w:jc w:val="center"/>
              <w:rPr>
                <w:snapToGrid w:val="0"/>
                <w:sz w:val="18"/>
                <w:szCs w:val="18"/>
                <w:lang w:val="ru-RU"/>
              </w:rPr>
            </w:pPr>
            <w:r w:rsidRPr="00AE1078">
              <w:rPr>
                <w:snapToGrid w:val="0"/>
                <w:sz w:val="18"/>
                <w:szCs w:val="18"/>
                <w:lang w:val="ru-RU"/>
              </w:rPr>
              <w:t>2,7</w:t>
            </w:r>
            <w:r w:rsidR="00575E56" w:rsidRPr="00AE1078">
              <w:rPr>
                <w:snapToGrid w:val="0"/>
                <w:sz w:val="18"/>
                <w:szCs w:val="18"/>
                <w:lang w:val="ru-RU"/>
              </w:rPr>
              <w:t>;</w:t>
            </w:r>
            <w:r w:rsidRPr="00AE1078">
              <w:rPr>
                <w:snapToGrid w:val="0"/>
                <w:sz w:val="18"/>
                <w:szCs w:val="18"/>
                <w:lang w:val="ru-RU"/>
              </w:rPr>
              <w:t xml:space="preserve"> 16</w:t>
            </w:r>
            <w:r w:rsidR="00575E56" w:rsidRPr="00AE1078">
              <w:rPr>
                <w:snapToGrid w:val="0"/>
                <w:sz w:val="18"/>
                <w:szCs w:val="18"/>
                <w:lang w:val="ru-RU"/>
              </w:rPr>
              <w:t>;</w:t>
            </w:r>
            <w:r w:rsidR="00930875" w:rsidRPr="00AE1078">
              <w:rPr>
                <w:snapToGrid w:val="0"/>
                <w:sz w:val="18"/>
                <w:szCs w:val="18"/>
                <w:lang w:val="ru-RU"/>
              </w:rPr>
              <w:br/>
            </w:r>
            <w:r w:rsidR="00575E56" w:rsidRPr="00AE1078">
              <w:rPr>
                <w:snapToGrid w:val="0"/>
                <w:sz w:val="18"/>
                <w:szCs w:val="18"/>
                <w:lang w:val="ru-RU"/>
              </w:rPr>
              <w:t>50;</w:t>
            </w:r>
            <w:r w:rsidRPr="00AE1078">
              <w:rPr>
                <w:snapToGrid w:val="0"/>
                <w:sz w:val="18"/>
                <w:szCs w:val="18"/>
                <w:lang w:val="ru-RU"/>
              </w:rPr>
              <w:t xml:space="preserve"> 100</w:t>
            </w:r>
            <w:r w:rsidR="00575E56" w:rsidRPr="00AE1078">
              <w:rPr>
                <w:snapToGrid w:val="0"/>
                <w:sz w:val="18"/>
                <w:szCs w:val="18"/>
                <w:lang w:val="ru-RU"/>
              </w:rPr>
              <w:t>;</w:t>
            </w:r>
            <w:r w:rsidR="00930875" w:rsidRPr="00AE1078">
              <w:rPr>
                <w:snapToGrid w:val="0"/>
                <w:sz w:val="18"/>
                <w:szCs w:val="18"/>
                <w:lang w:val="ru-RU"/>
              </w:rPr>
              <w:br/>
            </w:r>
            <w:r w:rsidRPr="00AE1078">
              <w:rPr>
                <w:snapToGrid w:val="0"/>
                <w:sz w:val="18"/>
                <w:szCs w:val="18"/>
                <w:lang w:val="ru-RU"/>
              </w:rPr>
              <w:t>400</w:t>
            </w:r>
            <w:r w:rsidR="00575E56" w:rsidRPr="00AE1078">
              <w:rPr>
                <w:snapToGrid w:val="0"/>
                <w:sz w:val="18"/>
                <w:szCs w:val="18"/>
                <w:lang w:val="ru-RU"/>
              </w:rPr>
              <w:t>;</w:t>
            </w:r>
            <w:r w:rsidR="00930875" w:rsidRPr="00AE1078">
              <w:rPr>
                <w:snapToGrid w:val="0"/>
                <w:sz w:val="18"/>
                <w:szCs w:val="18"/>
                <w:lang w:val="ru-RU"/>
              </w:rPr>
              <w:br/>
            </w:r>
            <w:r w:rsidRPr="00AE1078">
              <w:rPr>
                <w:snapToGrid w:val="0"/>
                <w:sz w:val="18"/>
                <w:szCs w:val="18"/>
                <w:lang w:val="ru-RU"/>
              </w:rPr>
              <w:t>10 000</w:t>
            </w:r>
          </w:p>
        </w:tc>
      </w:tr>
      <w:tr w:rsidR="00141A03" w:rsidRPr="00AE1078" w:rsidTr="000F0178">
        <w:trPr>
          <w:cantSplit/>
          <w:jc w:val="center"/>
        </w:trPr>
        <w:tc>
          <w:tcPr>
            <w:tcW w:w="3539" w:type="dxa"/>
            <w:tcBorders>
              <w:bottom w:val="single" w:sz="4" w:space="0" w:color="auto"/>
            </w:tcBorders>
          </w:tcPr>
          <w:p w:rsidR="00141A03" w:rsidRPr="00AE1078" w:rsidRDefault="00141A03" w:rsidP="00C84704">
            <w:pPr>
              <w:pStyle w:val="Tabletext"/>
              <w:spacing w:before="30" w:after="30"/>
              <w:jc w:val="left"/>
              <w:rPr>
                <w:snapToGrid w:val="0"/>
                <w:sz w:val="18"/>
                <w:szCs w:val="18"/>
                <w:lang w:val="ru-RU"/>
              </w:rPr>
            </w:pPr>
            <w:r w:rsidRPr="00AE1078">
              <w:rPr>
                <w:snapToGrid w:val="0"/>
                <w:color w:val="000000"/>
                <w:sz w:val="18"/>
                <w:szCs w:val="18"/>
                <w:lang w:val="ru-RU"/>
              </w:rPr>
              <w:t>Коэффициент шума приемника (дБ)</w:t>
            </w:r>
            <w:r w:rsidR="004520CD" w:rsidRPr="00AE1078">
              <w:rPr>
                <w:snapToGrid w:val="0"/>
                <w:color w:val="000000"/>
                <w:sz w:val="18"/>
                <w:szCs w:val="18"/>
                <w:vertAlign w:val="superscript"/>
                <w:lang w:val="ru-RU"/>
              </w:rPr>
              <w:t>(6</w:t>
            </w:r>
            <w:r w:rsidRPr="00AE1078">
              <w:rPr>
                <w:snapToGrid w:val="0"/>
                <w:color w:val="000000"/>
                <w:sz w:val="18"/>
                <w:szCs w:val="18"/>
                <w:vertAlign w:val="superscript"/>
                <w:lang w:val="ru-RU"/>
              </w:rPr>
              <w:t>)</w:t>
            </w:r>
          </w:p>
        </w:tc>
        <w:tc>
          <w:tcPr>
            <w:tcW w:w="1748" w:type="dxa"/>
            <w:gridSpan w:val="2"/>
            <w:tcBorders>
              <w:bottom w:val="single" w:sz="4" w:space="0" w:color="auto"/>
            </w:tcBorders>
          </w:tcPr>
          <w:p w:rsidR="00141A03" w:rsidRPr="00AE1078" w:rsidRDefault="00141A03" w:rsidP="00C84704">
            <w:pPr>
              <w:pStyle w:val="Tabletext"/>
              <w:spacing w:before="30" w:after="30"/>
              <w:jc w:val="center"/>
              <w:rPr>
                <w:snapToGrid w:val="0"/>
                <w:sz w:val="18"/>
                <w:szCs w:val="18"/>
                <w:lang w:val="ru-RU"/>
              </w:rPr>
            </w:pPr>
            <w:r w:rsidRPr="00AE1078">
              <w:rPr>
                <w:snapToGrid w:val="0"/>
                <w:sz w:val="18"/>
                <w:szCs w:val="18"/>
                <w:lang w:val="ru-RU"/>
              </w:rPr>
              <w:t>3–10</w:t>
            </w:r>
          </w:p>
        </w:tc>
        <w:tc>
          <w:tcPr>
            <w:tcW w:w="1748" w:type="dxa"/>
            <w:tcBorders>
              <w:bottom w:val="single" w:sz="4" w:space="0" w:color="auto"/>
            </w:tcBorders>
          </w:tcPr>
          <w:p w:rsidR="00141A03" w:rsidRPr="00AE1078" w:rsidRDefault="00141A03" w:rsidP="00C84704">
            <w:pPr>
              <w:pStyle w:val="Tabletext"/>
              <w:spacing w:before="30" w:after="30"/>
              <w:jc w:val="center"/>
              <w:rPr>
                <w:snapToGrid w:val="0"/>
                <w:sz w:val="18"/>
                <w:szCs w:val="18"/>
                <w:lang w:val="ru-RU"/>
              </w:rPr>
            </w:pPr>
            <w:r w:rsidRPr="00AE1078">
              <w:rPr>
                <w:snapToGrid w:val="0"/>
                <w:sz w:val="18"/>
                <w:szCs w:val="18"/>
                <w:lang w:val="ru-RU"/>
              </w:rPr>
              <w:t>1–3</w:t>
            </w:r>
          </w:p>
        </w:tc>
        <w:tc>
          <w:tcPr>
            <w:tcW w:w="1749" w:type="dxa"/>
            <w:tcBorders>
              <w:bottom w:val="single" w:sz="4" w:space="0" w:color="auto"/>
            </w:tcBorders>
          </w:tcPr>
          <w:p w:rsidR="00141A03" w:rsidRPr="00AE1078" w:rsidRDefault="00141A03" w:rsidP="00C84704">
            <w:pPr>
              <w:pStyle w:val="Tabletext"/>
              <w:spacing w:before="30" w:after="30"/>
              <w:jc w:val="center"/>
              <w:rPr>
                <w:snapToGrid w:val="0"/>
                <w:sz w:val="18"/>
                <w:szCs w:val="18"/>
                <w:lang w:val="ru-RU"/>
              </w:rPr>
            </w:pPr>
            <w:r w:rsidRPr="00AE1078">
              <w:rPr>
                <w:snapToGrid w:val="0"/>
                <w:sz w:val="18"/>
                <w:szCs w:val="18"/>
                <w:lang w:val="ru-RU"/>
              </w:rPr>
              <w:t>1–</w:t>
            </w:r>
            <w:r w:rsidR="00DB3793" w:rsidRPr="00AE1078">
              <w:rPr>
                <w:snapToGrid w:val="0"/>
                <w:sz w:val="18"/>
                <w:szCs w:val="18"/>
                <w:lang w:val="ru-RU"/>
              </w:rPr>
              <w:t>7</w:t>
            </w:r>
          </w:p>
        </w:tc>
        <w:tc>
          <w:tcPr>
            <w:tcW w:w="1891" w:type="dxa"/>
            <w:tcBorders>
              <w:bottom w:val="single" w:sz="4" w:space="0" w:color="auto"/>
            </w:tcBorders>
          </w:tcPr>
          <w:p w:rsidR="00141A03" w:rsidRPr="00AE1078" w:rsidRDefault="00141A03" w:rsidP="00C84704">
            <w:pPr>
              <w:pStyle w:val="Tabletext"/>
              <w:spacing w:before="30" w:after="30"/>
              <w:jc w:val="center"/>
              <w:rPr>
                <w:snapToGrid w:val="0"/>
                <w:sz w:val="18"/>
                <w:szCs w:val="18"/>
                <w:lang w:val="ru-RU"/>
              </w:rPr>
            </w:pPr>
            <w:r w:rsidRPr="00AE1078">
              <w:rPr>
                <w:snapToGrid w:val="0"/>
                <w:sz w:val="18"/>
                <w:szCs w:val="18"/>
                <w:lang w:val="ru-RU"/>
              </w:rPr>
              <w:t>1–</w:t>
            </w:r>
            <w:r w:rsidR="00DB3793" w:rsidRPr="00AE1078">
              <w:rPr>
                <w:snapToGrid w:val="0"/>
                <w:sz w:val="18"/>
                <w:szCs w:val="18"/>
                <w:lang w:val="ru-RU"/>
              </w:rPr>
              <w:t>7</w:t>
            </w:r>
          </w:p>
        </w:tc>
        <w:tc>
          <w:tcPr>
            <w:tcW w:w="1892" w:type="dxa"/>
            <w:tcBorders>
              <w:bottom w:val="single" w:sz="4" w:space="0" w:color="auto"/>
            </w:tcBorders>
          </w:tcPr>
          <w:p w:rsidR="00141A03" w:rsidRPr="00AE1078" w:rsidRDefault="00141A03" w:rsidP="00C84704">
            <w:pPr>
              <w:pStyle w:val="Tabletext"/>
              <w:spacing w:before="30" w:after="30"/>
              <w:jc w:val="center"/>
              <w:rPr>
                <w:snapToGrid w:val="0"/>
                <w:sz w:val="18"/>
                <w:szCs w:val="18"/>
                <w:lang w:val="ru-RU"/>
              </w:rPr>
            </w:pPr>
            <w:r w:rsidRPr="00AE1078">
              <w:rPr>
                <w:snapToGrid w:val="0"/>
                <w:sz w:val="18"/>
                <w:szCs w:val="18"/>
                <w:lang w:val="ru-RU"/>
              </w:rPr>
              <w:t>3–7</w:t>
            </w:r>
          </w:p>
        </w:tc>
        <w:tc>
          <w:tcPr>
            <w:tcW w:w="1892" w:type="dxa"/>
            <w:tcBorders>
              <w:bottom w:val="single" w:sz="4" w:space="0" w:color="auto"/>
            </w:tcBorders>
          </w:tcPr>
          <w:p w:rsidR="00141A03" w:rsidRPr="00AE1078" w:rsidRDefault="00141A03" w:rsidP="00C84704">
            <w:pPr>
              <w:pStyle w:val="Tabletext"/>
              <w:spacing w:before="30" w:after="30"/>
              <w:jc w:val="center"/>
              <w:rPr>
                <w:snapToGrid w:val="0"/>
                <w:sz w:val="18"/>
                <w:szCs w:val="18"/>
                <w:lang w:val="ru-RU"/>
              </w:rPr>
            </w:pPr>
            <w:r w:rsidRPr="00AE1078">
              <w:rPr>
                <w:snapToGrid w:val="0"/>
                <w:sz w:val="18"/>
                <w:szCs w:val="18"/>
                <w:lang w:val="ru-RU"/>
              </w:rPr>
              <w:t>3–7</w:t>
            </w:r>
          </w:p>
        </w:tc>
      </w:tr>
      <w:tr w:rsidR="00141A03" w:rsidRPr="00AE1078" w:rsidTr="000F0178">
        <w:trPr>
          <w:cantSplit/>
          <w:jc w:val="center"/>
        </w:trPr>
        <w:tc>
          <w:tcPr>
            <w:tcW w:w="14459" w:type="dxa"/>
            <w:gridSpan w:val="8"/>
            <w:tcBorders>
              <w:left w:val="nil"/>
              <w:bottom w:val="nil"/>
              <w:right w:val="nil"/>
            </w:tcBorders>
          </w:tcPr>
          <w:p w:rsidR="00141A03" w:rsidRPr="00AE1078" w:rsidRDefault="00141A03" w:rsidP="008E1397">
            <w:pPr>
              <w:pStyle w:val="Tablelegend"/>
              <w:spacing w:before="40"/>
              <w:rPr>
                <w:sz w:val="18"/>
                <w:szCs w:val="18"/>
                <w:lang w:val="ru-RU"/>
              </w:rPr>
            </w:pPr>
            <w:r w:rsidRPr="00AE1078">
              <w:rPr>
                <w:sz w:val="18"/>
                <w:szCs w:val="18"/>
                <w:vertAlign w:val="superscript"/>
                <w:lang w:val="ru-RU"/>
              </w:rPr>
              <w:t xml:space="preserve">(1) </w:t>
            </w:r>
            <w:r w:rsidRPr="00AE1078">
              <w:rPr>
                <w:sz w:val="18"/>
                <w:szCs w:val="18"/>
                <w:vertAlign w:val="superscript"/>
                <w:lang w:val="ru-RU"/>
              </w:rPr>
              <w:tab/>
            </w:r>
            <w:r w:rsidRPr="00AE1078">
              <w:rPr>
                <w:sz w:val="18"/>
                <w:szCs w:val="18"/>
                <w:lang w:val="ru-RU"/>
              </w:rPr>
              <w:t xml:space="preserve">Любительские полосы внутри указанных диапазонов частот соответствуют Статье </w:t>
            </w:r>
            <w:r w:rsidRPr="00AE1078">
              <w:rPr>
                <w:b/>
                <w:bCs/>
                <w:sz w:val="18"/>
                <w:szCs w:val="18"/>
                <w:lang w:val="ru-RU"/>
              </w:rPr>
              <w:t>5</w:t>
            </w:r>
            <w:r w:rsidRPr="00AE1078">
              <w:rPr>
                <w:sz w:val="18"/>
                <w:szCs w:val="18"/>
                <w:lang w:val="ru-RU"/>
              </w:rPr>
              <w:t xml:space="preserve"> РР.</w:t>
            </w:r>
          </w:p>
          <w:p w:rsidR="00141A03" w:rsidRPr="00AE1078" w:rsidRDefault="00141A03" w:rsidP="008E1397">
            <w:pPr>
              <w:pStyle w:val="Tablelegend"/>
              <w:spacing w:before="40"/>
              <w:rPr>
                <w:sz w:val="18"/>
                <w:szCs w:val="18"/>
                <w:lang w:val="ru-RU"/>
              </w:rPr>
            </w:pPr>
            <w:r w:rsidRPr="00AE1078">
              <w:rPr>
                <w:sz w:val="18"/>
                <w:szCs w:val="18"/>
                <w:vertAlign w:val="superscript"/>
                <w:lang w:val="ru-RU"/>
              </w:rPr>
              <w:t xml:space="preserve">(2) </w:t>
            </w:r>
            <w:r w:rsidRPr="00AE1078">
              <w:rPr>
                <w:sz w:val="18"/>
                <w:szCs w:val="18"/>
                <w:vertAlign w:val="superscript"/>
                <w:lang w:val="ru-RU"/>
              </w:rPr>
              <w:tab/>
            </w:r>
            <w:proofErr w:type="gramStart"/>
            <w:r w:rsidR="003A39E0" w:rsidRPr="00AE1078">
              <w:rPr>
                <w:sz w:val="18"/>
                <w:szCs w:val="18"/>
                <w:lang w:val="ru-RU"/>
              </w:rPr>
              <w:t>В</w:t>
            </w:r>
            <w:proofErr w:type="gramEnd"/>
            <w:r w:rsidR="003A39E0" w:rsidRPr="00AE1078">
              <w:rPr>
                <w:sz w:val="18"/>
                <w:szCs w:val="18"/>
                <w:lang w:val="ru-RU"/>
              </w:rPr>
              <w:t xml:space="preserve"> </w:t>
            </w:r>
            <w:r w:rsidRPr="00AE1078">
              <w:rPr>
                <w:sz w:val="18"/>
                <w:szCs w:val="18"/>
                <w:lang w:val="ru-RU"/>
              </w:rPr>
              <w:t>любо</w:t>
            </w:r>
            <w:r w:rsidR="003A39E0" w:rsidRPr="00AE1078">
              <w:rPr>
                <w:sz w:val="18"/>
                <w:szCs w:val="18"/>
                <w:lang w:val="ru-RU"/>
              </w:rPr>
              <w:t>м</w:t>
            </w:r>
            <w:r w:rsidRPr="00AE1078">
              <w:rPr>
                <w:sz w:val="18"/>
                <w:szCs w:val="18"/>
                <w:lang w:val="ru-RU"/>
              </w:rPr>
              <w:t xml:space="preserve"> режим</w:t>
            </w:r>
            <w:r w:rsidR="003A39E0" w:rsidRPr="00AE1078">
              <w:rPr>
                <w:sz w:val="18"/>
                <w:szCs w:val="18"/>
                <w:lang w:val="ru-RU"/>
              </w:rPr>
              <w:t>е</w:t>
            </w:r>
            <w:r w:rsidRPr="00AE1078">
              <w:rPr>
                <w:sz w:val="18"/>
                <w:szCs w:val="18"/>
                <w:lang w:val="ru-RU"/>
              </w:rPr>
              <w:t xml:space="preserve"> с необходимой шириной полосы более 44 кГц могут потребоваться более высокие значения </w:t>
            </w:r>
            <w:proofErr w:type="spellStart"/>
            <w:r w:rsidRPr="00AE1078">
              <w:rPr>
                <w:sz w:val="18"/>
                <w:szCs w:val="18"/>
                <w:lang w:val="ru-RU"/>
              </w:rPr>
              <w:t>э.и.и.м</w:t>
            </w:r>
            <w:proofErr w:type="spellEnd"/>
            <w:r w:rsidRPr="00AE1078">
              <w:rPr>
                <w:sz w:val="18"/>
                <w:szCs w:val="18"/>
                <w:lang w:val="ru-RU"/>
              </w:rPr>
              <w:t xml:space="preserve">., чем указанные в таблице, для обеспечения удовлетворительного бюджета линии. </w:t>
            </w:r>
          </w:p>
          <w:p w:rsidR="00141A03" w:rsidRPr="00AE1078" w:rsidRDefault="00141A03" w:rsidP="008E1397">
            <w:pPr>
              <w:pStyle w:val="Tablelegend"/>
              <w:spacing w:before="40"/>
              <w:rPr>
                <w:sz w:val="18"/>
                <w:szCs w:val="18"/>
                <w:lang w:val="ru-RU"/>
              </w:rPr>
            </w:pPr>
            <w:r w:rsidRPr="00AE1078">
              <w:rPr>
                <w:sz w:val="18"/>
                <w:szCs w:val="18"/>
                <w:vertAlign w:val="superscript"/>
                <w:lang w:val="ru-RU"/>
              </w:rPr>
              <w:t xml:space="preserve">(3) </w:t>
            </w:r>
            <w:r w:rsidRPr="00AE1078">
              <w:rPr>
                <w:sz w:val="18"/>
                <w:szCs w:val="18"/>
                <w:vertAlign w:val="superscript"/>
                <w:lang w:val="ru-RU"/>
              </w:rPr>
              <w:tab/>
            </w:r>
            <w:r w:rsidRPr="00AE1078">
              <w:rPr>
                <w:sz w:val="18"/>
                <w:szCs w:val="18"/>
                <w:lang w:val="ru-RU"/>
              </w:rPr>
              <w:t>Как правило, используются исключительно на частотах выше 29 МГц.</w:t>
            </w:r>
          </w:p>
          <w:p w:rsidR="00141A03" w:rsidRPr="00AE1078" w:rsidRDefault="00141A03" w:rsidP="008E1397">
            <w:pPr>
              <w:pStyle w:val="Tablelegend"/>
              <w:spacing w:before="40"/>
              <w:rPr>
                <w:sz w:val="18"/>
                <w:szCs w:val="18"/>
                <w:lang w:val="ru-RU"/>
              </w:rPr>
            </w:pPr>
            <w:r w:rsidRPr="00AE1078">
              <w:rPr>
                <w:sz w:val="18"/>
                <w:szCs w:val="18"/>
                <w:vertAlign w:val="superscript"/>
                <w:lang w:val="ru-RU"/>
              </w:rPr>
              <w:t xml:space="preserve">(4) </w:t>
            </w:r>
            <w:r w:rsidRPr="00AE1078">
              <w:rPr>
                <w:sz w:val="18"/>
                <w:szCs w:val="18"/>
                <w:vertAlign w:val="superscript"/>
                <w:lang w:val="ru-RU"/>
              </w:rPr>
              <w:tab/>
            </w:r>
            <w:r w:rsidRPr="00AE1078">
              <w:rPr>
                <w:sz w:val="18"/>
                <w:szCs w:val="18"/>
                <w:lang w:val="ru-RU"/>
              </w:rPr>
              <w:t>Максимальные мощности определяются каждой администрацией. Максимальн</w:t>
            </w:r>
            <w:r w:rsidR="003761B5" w:rsidRPr="00AE1078">
              <w:rPr>
                <w:sz w:val="18"/>
                <w:szCs w:val="18"/>
                <w:lang w:val="ru-RU"/>
              </w:rPr>
              <w:t>ые</w:t>
            </w:r>
            <w:r w:rsidRPr="00AE1078">
              <w:rPr>
                <w:sz w:val="18"/>
                <w:szCs w:val="18"/>
                <w:lang w:val="ru-RU"/>
              </w:rPr>
              <w:t xml:space="preserve"> мощност</w:t>
            </w:r>
            <w:r w:rsidR="003761B5" w:rsidRPr="00AE1078">
              <w:rPr>
                <w:sz w:val="18"/>
                <w:szCs w:val="18"/>
                <w:lang w:val="ru-RU"/>
              </w:rPr>
              <w:t>и</w:t>
            </w:r>
            <w:r w:rsidRPr="00AE1078">
              <w:rPr>
                <w:sz w:val="18"/>
                <w:szCs w:val="18"/>
                <w:lang w:val="ru-RU"/>
              </w:rPr>
              <w:t xml:space="preserve"> для полос 24</w:t>
            </w:r>
            <w:r w:rsidR="00447206" w:rsidRPr="00AE1078">
              <w:rPr>
                <w:sz w:val="18"/>
                <w:szCs w:val="18"/>
                <w:lang w:val="ru-RU"/>
              </w:rPr>
              <w:t>–</w:t>
            </w:r>
            <w:r w:rsidRPr="00AE1078">
              <w:rPr>
                <w:sz w:val="18"/>
                <w:szCs w:val="18"/>
                <w:lang w:val="ru-RU"/>
              </w:rPr>
              <w:t>250 ГГц, как правило, ограничен</w:t>
            </w:r>
            <w:r w:rsidR="003761B5" w:rsidRPr="00AE1078">
              <w:rPr>
                <w:sz w:val="18"/>
                <w:szCs w:val="18"/>
                <w:lang w:val="ru-RU"/>
              </w:rPr>
              <w:t>ы</w:t>
            </w:r>
            <w:r w:rsidRPr="00AE1078">
              <w:rPr>
                <w:sz w:val="18"/>
                <w:szCs w:val="18"/>
                <w:lang w:val="ru-RU"/>
              </w:rPr>
              <w:t xml:space="preserve"> парамет</w:t>
            </w:r>
            <w:r w:rsidR="003761B5" w:rsidRPr="00AE1078">
              <w:rPr>
                <w:sz w:val="18"/>
                <w:szCs w:val="18"/>
                <w:lang w:val="ru-RU"/>
              </w:rPr>
              <w:t>рами имеющегося оборудования, их</w:t>
            </w:r>
            <w:r w:rsidRPr="00AE1078">
              <w:rPr>
                <w:sz w:val="18"/>
                <w:szCs w:val="18"/>
                <w:lang w:val="ru-RU"/>
              </w:rPr>
              <w:t xml:space="preserve"> значение </w:t>
            </w:r>
            <w:r w:rsidR="003761B5" w:rsidRPr="00AE1078">
              <w:rPr>
                <w:sz w:val="18"/>
                <w:szCs w:val="18"/>
                <w:lang w:val="ru-RU"/>
              </w:rPr>
              <w:t xml:space="preserve">обычно </w:t>
            </w:r>
            <w:r w:rsidRPr="00AE1078">
              <w:rPr>
                <w:sz w:val="18"/>
                <w:szCs w:val="18"/>
                <w:lang w:val="ru-RU"/>
              </w:rPr>
              <w:t>ниже разрешенного администрацией.</w:t>
            </w:r>
          </w:p>
          <w:p w:rsidR="004520CD" w:rsidRPr="00AE1078" w:rsidRDefault="004520CD" w:rsidP="008E1397">
            <w:pPr>
              <w:pStyle w:val="Tablelegend"/>
              <w:spacing w:before="40"/>
              <w:rPr>
                <w:sz w:val="18"/>
                <w:szCs w:val="18"/>
                <w:lang w:val="ru-RU"/>
              </w:rPr>
            </w:pPr>
            <w:r w:rsidRPr="00AE1078">
              <w:rPr>
                <w:sz w:val="18"/>
                <w:szCs w:val="18"/>
                <w:vertAlign w:val="superscript"/>
                <w:lang w:val="ru-RU"/>
              </w:rPr>
              <w:t xml:space="preserve">(5) </w:t>
            </w:r>
            <w:r w:rsidRPr="00AE1078">
              <w:rPr>
                <w:sz w:val="18"/>
                <w:szCs w:val="18"/>
                <w:vertAlign w:val="superscript"/>
                <w:lang w:val="ru-RU"/>
              </w:rPr>
              <w:tab/>
            </w:r>
            <w:r w:rsidR="00592B67" w:rsidRPr="00AE1078">
              <w:rPr>
                <w:sz w:val="18"/>
                <w:szCs w:val="18"/>
                <w:lang w:val="ru-RU"/>
              </w:rPr>
              <w:t xml:space="preserve">17 </w:t>
            </w:r>
            <w:proofErr w:type="spellStart"/>
            <w:r w:rsidR="00592B67" w:rsidRPr="00AE1078">
              <w:rPr>
                <w:snapToGrid w:val="0"/>
                <w:color w:val="000000"/>
                <w:sz w:val="18"/>
                <w:szCs w:val="18"/>
                <w:lang w:val="ru-RU"/>
              </w:rPr>
              <w:t>дБВт</w:t>
            </w:r>
            <w:proofErr w:type="spellEnd"/>
            <w:r w:rsidR="00592B67" w:rsidRPr="00AE1078">
              <w:rPr>
                <w:sz w:val="18"/>
                <w:szCs w:val="18"/>
                <w:lang w:val="ru-RU"/>
              </w:rPr>
              <w:t xml:space="preserve"> </w:t>
            </w:r>
            <w:r w:rsidR="007249CD" w:rsidRPr="00AE1078">
              <w:rPr>
                <w:sz w:val="18"/>
                <w:szCs w:val="18"/>
                <w:lang w:val="ru-RU"/>
              </w:rPr>
              <w:t>–</w:t>
            </w:r>
            <w:r w:rsidR="00592B67" w:rsidRPr="00AE1078">
              <w:rPr>
                <w:sz w:val="18"/>
                <w:szCs w:val="18"/>
                <w:lang w:val="ru-RU"/>
              </w:rPr>
              <w:t xml:space="preserve"> это м</w:t>
            </w:r>
            <w:r w:rsidRPr="00AE1078">
              <w:rPr>
                <w:sz w:val="18"/>
                <w:szCs w:val="18"/>
                <w:lang w:val="ru-RU"/>
              </w:rPr>
              <w:t>аксимальная мощность, используемая</w:t>
            </w:r>
            <w:r w:rsidR="00592B67" w:rsidRPr="00AE1078">
              <w:rPr>
                <w:sz w:val="18"/>
                <w:szCs w:val="18"/>
                <w:lang w:val="ru-RU"/>
              </w:rPr>
              <w:t xml:space="preserve"> на борту пилотируемого космического </w:t>
            </w:r>
            <w:r w:rsidR="007249CD" w:rsidRPr="00AE1078">
              <w:rPr>
                <w:sz w:val="18"/>
                <w:szCs w:val="18"/>
                <w:lang w:val="ru-RU"/>
              </w:rPr>
              <w:t>аппарата</w:t>
            </w:r>
            <w:r w:rsidR="00592B67" w:rsidRPr="00AE1078">
              <w:rPr>
                <w:sz w:val="18"/>
                <w:szCs w:val="18"/>
                <w:lang w:val="ru-RU"/>
              </w:rPr>
              <w:t xml:space="preserve">, </w:t>
            </w:r>
            <w:proofErr w:type="gramStart"/>
            <w:r w:rsidR="00592B67" w:rsidRPr="00AE1078">
              <w:rPr>
                <w:sz w:val="18"/>
                <w:szCs w:val="18"/>
                <w:lang w:val="ru-RU"/>
              </w:rPr>
              <w:t>например</w:t>
            </w:r>
            <w:proofErr w:type="gramEnd"/>
            <w:r w:rsidR="00592B67" w:rsidRPr="00AE1078">
              <w:rPr>
                <w:sz w:val="18"/>
                <w:szCs w:val="18"/>
                <w:lang w:val="ru-RU"/>
              </w:rPr>
              <w:t xml:space="preserve"> Международной космической станции; малые спутники используют передатчики значительно меньшей мощности, как правило, 10 </w:t>
            </w:r>
            <w:proofErr w:type="spellStart"/>
            <w:r w:rsidR="007249CD" w:rsidRPr="00AE1078">
              <w:rPr>
                <w:snapToGrid w:val="0"/>
                <w:color w:val="000000"/>
                <w:sz w:val="18"/>
                <w:szCs w:val="18"/>
                <w:lang w:val="ru-RU"/>
              </w:rPr>
              <w:t>дБВт</w:t>
            </w:r>
            <w:proofErr w:type="spellEnd"/>
            <w:r w:rsidR="007249CD" w:rsidRPr="00AE1078">
              <w:rPr>
                <w:sz w:val="18"/>
                <w:szCs w:val="18"/>
                <w:lang w:val="ru-RU"/>
              </w:rPr>
              <w:t xml:space="preserve"> </w:t>
            </w:r>
            <w:r w:rsidR="00592B67" w:rsidRPr="00AE1078">
              <w:rPr>
                <w:sz w:val="18"/>
                <w:szCs w:val="18"/>
                <w:lang w:val="ru-RU"/>
              </w:rPr>
              <w:t>или менее</w:t>
            </w:r>
            <w:r w:rsidR="00592B67" w:rsidRPr="00AE1078">
              <w:rPr>
                <w:snapToGrid w:val="0"/>
                <w:color w:val="000000"/>
                <w:sz w:val="18"/>
                <w:szCs w:val="18"/>
                <w:lang w:val="ru-RU"/>
              </w:rPr>
              <w:t>.</w:t>
            </w:r>
          </w:p>
          <w:p w:rsidR="00141A03" w:rsidRPr="00AE1078" w:rsidRDefault="00141A03" w:rsidP="008E1397">
            <w:pPr>
              <w:pStyle w:val="Tablelegend"/>
              <w:spacing w:before="40"/>
              <w:rPr>
                <w:snapToGrid w:val="0"/>
                <w:sz w:val="18"/>
                <w:szCs w:val="18"/>
                <w:lang w:val="ru-RU"/>
              </w:rPr>
            </w:pPr>
            <w:r w:rsidRPr="00AE1078">
              <w:rPr>
                <w:sz w:val="18"/>
                <w:szCs w:val="18"/>
                <w:vertAlign w:val="superscript"/>
                <w:lang w:val="ru-RU"/>
              </w:rPr>
              <w:t>(</w:t>
            </w:r>
            <w:r w:rsidR="006B6657" w:rsidRPr="00AE1078">
              <w:rPr>
                <w:sz w:val="18"/>
                <w:szCs w:val="18"/>
                <w:vertAlign w:val="superscript"/>
                <w:lang w:val="ru-RU"/>
              </w:rPr>
              <w:t>6</w:t>
            </w:r>
            <w:r w:rsidRPr="00AE1078">
              <w:rPr>
                <w:sz w:val="18"/>
                <w:szCs w:val="18"/>
                <w:vertAlign w:val="superscript"/>
                <w:lang w:val="ru-RU"/>
              </w:rPr>
              <w:t xml:space="preserve">) </w:t>
            </w:r>
            <w:r w:rsidRPr="00AE1078">
              <w:rPr>
                <w:sz w:val="18"/>
                <w:szCs w:val="18"/>
                <w:vertAlign w:val="superscript"/>
                <w:lang w:val="ru-RU"/>
              </w:rPr>
              <w:tab/>
            </w:r>
            <w:r w:rsidRPr="00AE1078">
              <w:rPr>
                <w:sz w:val="18"/>
                <w:szCs w:val="18"/>
                <w:lang w:val="ru-RU"/>
              </w:rPr>
              <w:t>Коэффициенты шума приемников для полос выше 50 МГц предполагают использование предварительных малошумящих усилителей. Для полос ниже 29,7 МГц определяющим фактором является уровень внешнего шума, который, как правило, бывает выше, чем уровень шума приемника.</w:t>
            </w:r>
          </w:p>
        </w:tc>
      </w:tr>
    </w:tbl>
    <w:p w:rsidR="008664F5" w:rsidRPr="00AE1078" w:rsidRDefault="008664F5" w:rsidP="00156984">
      <w:pPr>
        <w:pStyle w:val="TableNo"/>
        <w:rPr>
          <w:lang w:val="ru-RU"/>
        </w:rPr>
      </w:pPr>
      <w:r w:rsidRPr="00AE1078">
        <w:rPr>
          <w:lang w:val="ru-RU"/>
        </w:rPr>
        <w:lastRenderedPageBreak/>
        <w:t>ТАБЛИЦА 8</w:t>
      </w:r>
    </w:p>
    <w:p w:rsidR="00141A03" w:rsidRPr="00AE1078" w:rsidRDefault="008664F5" w:rsidP="002A4718">
      <w:pPr>
        <w:pStyle w:val="Tabletitle"/>
        <w:rPr>
          <w:lang w:val="ru-RU"/>
        </w:rPr>
      </w:pPr>
      <w:r w:rsidRPr="00AE1078">
        <w:rPr>
          <w:lang w:val="ru-RU"/>
        </w:rPr>
        <w:t>Характеристики любительских спутниковых систем направлени</w:t>
      </w:r>
      <w:r w:rsidR="007249CD" w:rsidRPr="00AE1078">
        <w:rPr>
          <w:lang w:val="ru-RU"/>
        </w:rPr>
        <w:t>я</w:t>
      </w:r>
      <w:r w:rsidRPr="00AE1078">
        <w:rPr>
          <w:lang w:val="ru-RU"/>
        </w:rPr>
        <w:t xml:space="preserve"> космос</w:t>
      </w:r>
      <w:r w:rsidR="00447206" w:rsidRPr="00AE1078">
        <w:rPr>
          <w:lang w:val="ru-RU"/>
        </w:rPr>
        <w:t>-</w:t>
      </w:r>
      <w:r w:rsidRPr="00AE1078">
        <w:rPr>
          <w:lang w:val="ru-RU"/>
        </w:rPr>
        <w:t>Земля</w:t>
      </w:r>
      <w:r w:rsidR="007249CD" w:rsidRPr="00AE1078">
        <w:rPr>
          <w:lang w:val="ru-RU"/>
        </w:rPr>
        <w:t>, предназначенны</w:t>
      </w:r>
      <w:r w:rsidR="00447206" w:rsidRPr="00AE1078">
        <w:rPr>
          <w:lang w:val="ru-RU"/>
        </w:rPr>
        <w:t>х</w:t>
      </w:r>
      <w:r w:rsidRPr="00AE1078">
        <w:rPr>
          <w:lang w:val="ru-RU"/>
        </w:rPr>
        <w:t xml:space="preserve"> для геостационарных </w:t>
      </w:r>
      <w:r w:rsidRPr="00AE1078">
        <w:rPr>
          <w:color w:val="000000"/>
          <w:lang w:val="ru-RU"/>
        </w:rPr>
        <w:t>(</w:t>
      </w:r>
      <w:r w:rsidRPr="00AE1078">
        <w:rPr>
          <w:color w:val="000000"/>
          <w:lang w:val="ru-RU" w:bidi="ar-EG"/>
        </w:rPr>
        <w:t>G</w:t>
      </w:r>
      <w:r w:rsidRPr="00AE1078">
        <w:rPr>
          <w:color w:val="000000"/>
          <w:lang w:val="ru-RU"/>
        </w:rPr>
        <w:t>EO) и высокоорбитальных (HEO)</w:t>
      </w:r>
      <w:r w:rsidRPr="00AE1078">
        <w:rPr>
          <w:lang w:val="ru-RU"/>
        </w:rPr>
        <w:t xml:space="preserve"> спутников</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39"/>
        <w:gridCol w:w="1748"/>
        <w:gridCol w:w="1748"/>
        <w:gridCol w:w="1749"/>
        <w:gridCol w:w="1891"/>
        <w:gridCol w:w="1892"/>
        <w:gridCol w:w="1892"/>
      </w:tblGrid>
      <w:tr w:rsidR="008664F5" w:rsidRPr="00AE1078" w:rsidTr="00156984">
        <w:trPr>
          <w:jc w:val="center"/>
        </w:trPr>
        <w:tc>
          <w:tcPr>
            <w:tcW w:w="3539" w:type="dxa"/>
          </w:tcPr>
          <w:p w:rsidR="008664F5" w:rsidRPr="00AE1078" w:rsidRDefault="008664F5" w:rsidP="00156984">
            <w:pPr>
              <w:pStyle w:val="Tablehead"/>
              <w:spacing w:line="200" w:lineRule="exact"/>
              <w:rPr>
                <w:snapToGrid w:val="0"/>
                <w:sz w:val="18"/>
                <w:szCs w:val="18"/>
                <w:lang w:val="ru-RU"/>
              </w:rPr>
            </w:pPr>
            <w:r w:rsidRPr="00AE1078">
              <w:rPr>
                <w:snapToGrid w:val="0"/>
                <w:sz w:val="18"/>
                <w:szCs w:val="18"/>
                <w:lang w:val="ru-RU"/>
              </w:rPr>
              <w:t>Параметр</w:t>
            </w:r>
          </w:p>
        </w:tc>
        <w:tc>
          <w:tcPr>
            <w:tcW w:w="10920" w:type="dxa"/>
            <w:gridSpan w:val="6"/>
          </w:tcPr>
          <w:p w:rsidR="008664F5" w:rsidRPr="00AE1078" w:rsidRDefault="008664F5" w:rsidP="00156984">
            <w:pPr>
              <w:pStyle w:val="Tablehead"/>
              <w:spacing w:line="200" w:lineRule="exact"/>
              <w:rPr>
                <w:snapToGrid w:val="0"/>
                <w:sz w:val="18"/>
                <w:szCs w:val="18"/>
                <w:lang w:val="ru-RU"/>
              </w:rPr>
            </w:pPr>
            <w:r w:rsidRPr="00AE1078">
              <w:rPr>
                <w:snapToGrid w:val="0"/>
                <w:sz w:val="18"/>
                <w:szCs w:val="18"/>
                <w:lang w:val="ru-RU"/>
              </w:rPr>
              <w:t>Значение</w:t>
            </w:r>
          </w:p>
        </w:tc>
      </w:tr>
      <w:tr w:rsidR="008664F5" w:rsidRPr="00AE1078" w:rsidTr="00156984">
        <w:trPr>
          <w:cantSplit/>
          <w:jc w:val="center"/>
        </w:trPr>
        <w:tc>
          <w:tcPr>
            <w:tcW w:w="3539" w:type="dxa"/>
          </w:tcPr>
          <w:p w:rsidR="008664F5" w:rsidRPr="00AE1078" w:rsidRDefault="008664F5" w:rsidP="00156984">
            <w:pPr>
              <w:pStyle w:val="Tabletext"/>
              <w:keepNext/>
              <w:spacing w:before="30" w:after="30" w:line="200" w:lineRule="exact"/>
              <w:jc w:val="left"/>
              <w:rPr>
                <w:snapToGrid w:val="0"/>
                <w:sz w:val="18"/>
                <w:szCs w:val="18"/>
                <w:lang w:val="ru-RU"/>
              </w:rPr>
            </w:pPr>
            <w:r w:rsidRPr="00AE1078">
              <w:rPr>
                <w:snapToGrid w:val="0"/>
                <w:color w:val="000000"/>
                <w:sz w:val="18"/>
                <w:szCs w:val="18"/>
                <w:lang w:val="ru-RU"/>
              </w:rPr>
              <w:t>Диапазон частот</w:t>
            </w:r>
            <w:r w:rsidRPr="00AE1078">
              <w:rPr>
                <w:snapToGrid w:val="0"/>
                <w:color w:val="000000"/>
                <w:sz w:val="18"/>
                <w:szCs w:val="18"/>
                <w:vertAlign w:val="superscript"/>
                <w:lang w:val="ru-RU"/>
              </w:rPr>
              <w:t>(1)</w:t>
            </w:r>
          </w:p>
        </w:tc>
        <w:tc>
          <w:tcPr>
            <w:tcW w:w="1748" w:type="dxa"/>
          </w:tcPr>
          <w:p w:rsidR="008664F5" w:rsidRPr="00AE1078" w:rsidRDefault="008664F5" w:rsidP="00156984">
            <w:pPr>
              <w:pStyle w:val="Tabletext"/>
              <w:keepNext/>
              <w:spacing w:before="30" w:after="30" w:line="200" w:lineRule="exact"/>
              <w:jc w:val="center"/>
              <w:rPr>
                <w:snapToGrid w:val="0"/>
                <w:sz w:val="18"/>
                <w:szCs w:val="18"/>
                <w:lang w:val="ru-RU"/>
              </w:rPr>
            </w:pPr>
            <w:r w:rsidRPr="00AE1078">
              <w:rPr>
                <w:snapToGrid w:val="0"/>
                <w:sz w:val="18"/>
                <w:szCs w:val="18"/>
                <w:lang w:val="ru-RU"/>
              </w:rPr>
              <w:t>7</w:t>
            </w:r>
            <w:r w:rsidR="00447206" w:rsidRPr="00AE1078">
              <w:rPr>
                <w:snapToGrid w:val="0"/>
                <w:sz w:val="18"/>
                <w:szCs w:val="18"/>
                <w:lang w:val="ru-RU"/>
              </w:rPr>
              <w:t>–</w:t>
            </w:r>
            <w:r w:rsidRPr="00AE1078">
              <w:rPr>
                <w:snapToGrid w:val="0"/>
                <w:sz w:val="18"/>
                <w:szCs w:val="18"/>
                <w:lang w:val="ru-RU"/>
              </w:rPr>
              <w:t>29,7 МГц</w:t>
            </w:r>
          </w:p>
        </w:tc>
        <w:tc>
          <w:tcPr>
            <w:tcW w:w="1748" w:type="dxa"/>
          </w:tcPr>
          <w:p w:rsidR="008664F5" w:rsidRPr="00AE1078" w:rsidRDefault="008664F5" w:rsidP="00156984">
            <w:pPr>
              <w:pStyle w:val="Tabletext"/>
              <w:keepNext/>
              <w:spacing w:before="30" w:after="30" w:line="200" w:lineRule="exact"/>
              <w:jc w:val="center"/>
              <w:rPr>
                <w:snapToGrid w:val="0"/>
                <w:sz w:val="18"/>
                <w:szCs w:val="18"/>
                <w:lang w:val="ru-RU"/>
              </w:rPr>
            </w:pPr>
            <w:r w:rsidRPr="00AE1078">
              <w:rPr>
                <w:snapToGrid w:val="0"/>
                <w:sz w:val="18"/>
                <w:szCs w:val="18"/>
                <w:lang w:val="ru-RU"/>
              </w:rPr>
              <w:t>144–438 МГц</w:t>
            </w:r>
          </w:p>
        </w:tc>
        <w:tc>
          <w:tcPr>
            <w:tcW w:w="1749" w:type="dxa"/>
          </w:tcPr>
          <w:p w:rsidR="008664F5" w:rsidRPr="00AE1078" w:rsidRDefault="008664F5" w:rsidP="00156984">
            <w:pPr>
              <w:pStyle w:val="Tabletext"/>
              <w:keepNext/>
              <w:spacing w:before="30" w:after="30" w:line="200" w:lineRule="exact"/>
              <w:jc w:val="center"/>
              <w:rPr>
                <w:snapToGrid w:val="0"/>
                <w:sz w:val="18"/>
                <w:szCs w:val="18"/>
                <w:lang w:val="ru-RU"/>
              </w:rPr>
            </w:pPr>
            <w:r w:rsidRPr="00AE1078">
              <w:rPr>
                <w:snapToGrid w:val="0"/>
                <w:sz w:val="18"/>
                <w:szCs w:val="18"/>
                <w:lang w:val="ru-RU"/>
              </w:rPr>
              <w:t>1,24–3,5 ГГц</w:t>
            </w:r>
          </w:p>
        </w:tc>
        <w:tc>
          <w:tcPr>
            <w:tcW w:w="1891" w:type="dxa"/>
          </w:tcPr>
          <w:p w:rsidR="008664F5" w:rsidRPr="00AE1078" w:rsidRDefault="008664F5" w:rsidP="00156984">
            <w:pPr>
              <w:pStyle w:val="Tabletext"/>
              <w:keepNext/>
              <w:spacing w:before="30" w:after="30" w:line="200" w:lineRule="exact"/>
              <w:jc w:val="center"/>
              <w:rPr>
                <w:snapToGrid w:val="0"/>
                <w:sz w:val="18"/>
                <w:szCs w:val="18"/>
                <w:lang w:val="ru-RU"/>
              </w:rPr>
            </w:pPr>
            <w:r w:rsidRPr="00AE1078">
              <w:rPr>
                <w:snapToGrid w:val="0"/>
                <w:sz w:val="18"/>
                <w:szCs w:val="18"/>
                <w:lang w:val="ru-RU"/>
              </w:rPr>
              <w:t>5,65</w:t>
            </w:r>
            <w:r w:rsidR="00447206" w:rsidRPr="00AE1078">
              <w:rPr>
                <w:snapToGrid w:val="0"/>
                <w:sz w:val="18"/>
                <w:szCs w:val="18"/>
                <w:lang w:val="ru-RU"/>
              </w:rPr>
              <w:t>–</w:t>
            </w:r>
            <w:r w:rsidRPr="00AE1078">
              <w:rPr>
                <w:snapToGrid w:val="0"/>
                <w:sz w:val="18"/>
                <w:szCs w:val="18"/>
                <w:lang w:val="ru-RU"/>
              </w:rPr>
              <w:t>10,5 ГГц</w:t>
            </w:r>
          </w:p>
        </w:tc>
        <w:tc>
          <w:tcPr>
            <w:tcW w:w="1892" w:type="dxa"/>
          </w:tcPr>
          <w:p w:rsidR="008664F5" w:rsidRPr="00AE1078" w:rsidRDefault="008664F5" w:rsidP="00156984">
            <w:pPr>
              <w:pStyle w:val="Tabletext"/>
              <w:keepNext/>
              <w:spacing w:before="30" w:after="30" w:line="200" w:lineRule="exact"/>
              <w:jc w:val="center"/>
              <w:rPr>
                <w:snapToGrid w:val="0"/>
                <w:sz w:val="18"/>
                <w:szCs w:val="18"/>
                <w:lang w:val="ru-RU"/>
              </w:rPr>
            </w:pPr>
            <w:r w:rsidRPr="00AE1078">
              <w:rPr>
                <w:snapToGrid w:val="0"/>
                <w:sz w:val="18"/>
                <w:szCs w:val="18"/>
                <w:lang w:val="ru-RU"/>
              </w:rPr>
              <w:t>24–47,2 ГГц</w:t>
            </w:r>
          </w:p>
        </w:tc>
        <w:tc>
          <w:tcPr>
            <w:tcW w:w="1892" w:type="dxa"/>
          </w:tcPr>
          <w:p w:rsidR="008664F5" w:rsidRPr="00AE1078" w:rsidRDefault="008664F5" w:rsidP="00156984">
            <w:pPr>
              <w:pStyle w:val="Tabletext"/>
              <w:keepNext/>
              <w:spacing w:before="30" w:after="30" w:line="200" w:lineRule="exact"/>
              <w:jc w:val="center"/>
              <w:rPr>
                <w:snapToGrid w:val="0"/>
                <w:sz w:val="18"/>
                <w:szCs w:val="18"/>
                <w:lang w:val="ru-RU"/>
              </w:rPr>
            </w:pPr>
            <w:r w:rsidRPr="00AE1078">
              <w:rPr>
                <w:snapToGrid w:val="0"/>
                <w:sz w:val="18"/>
                <w:szCs w:val="18"/>
                <w:lang w:val="ru-RU"/>
              </w:rPr>
              <w:t>76–250 ГГц</w:t>
            </w:r>
          </w:p>
        </w:tc>
      </w:tr>
      <w:tr w:rsidR="008664F5" w:rsidRPr="00AE1078" w:rsidTr="00156984">
        <w:trPr>
          <w:cantSplit/>
          <w:jc w:val="center"/>
        </w:trPr>
        <w:tc>
          <w:tcPr>
            <w:tcW w:w="3539" w:type="dxa"/>
          </w:tcPr>
          <w:p w:rsidR="008664F5" w:rsidRPr="00AE1078" w:rsidRDefault="008664F5" w:rsidP="00156984">
            <w:pPr>
              <w:pStyle w:val="Tabletext"/>
              <w:spacing w:before="30" w:after="30" w:line="200" w:lineRule="exact"/>
              <w:jc w:val="left"/>
              <w:rPr>
                <w:snapToGrid w:val="0"/>
                <w:sz w:val="18"/>
                <w:szCs w:val="18"/>
                <w:lang w:val="ru-RU"/>
              </w:rPr>
            </w:pPr>
            <w:r w:rsidRPr="00AE1078">
              <w:rPr>
                <w:snapToGrid w:val="0"/>
                <w:sz w:val="18"/>
                <w:szCs w:val="18"/>
                <w:lang w:val="ru-RU"/>
              </w:rPr>
              <w:t>Необходимая ширина полосы частот и класс излучения (позывной излучения)</w:t>
            </w:r>
          </w:p>
        </w:tc>
        <w:tc>
          <w:tcPr>
            <w:tcW w:w="1748" w:type="dxa"/>
          </w:tcPr>
          <w:p w:rsidR="008664F5" w:rsidRPr="00AE1078" w:rsidRDefault="008664F5" w:rsidP="00156984">
            <w:pPr>
              <w:pStyle w:val="Tabletext"/>
              <w:spacing w:before="30" w:after="30" w:line="200" w:lineRule="exact"/>
              <w:jc w:val="center"/>
              <w:rPr>
                <w:snapToGrid w:val="0"/>
                <w:sz w:val="18"/>
                <w:szCs w:val="18"/>
                <w:lang w:val="ru-RU"/>
              </w:rPr>
            </w:pPr>
            <w:r w:rsidRPr="00AE1078">
              <w:rPr>
                <w:snapToGrid w:val="0"/>
                <w:color w:val="000000"/>
                <w:sz w:val="18"/>
                <w:szCs w:val="18"/>
                <w:lang w:val="ru-RU"/>
              </w:rPr>
              <w:t>150HA1A</w:t>
            </w:r>
            <w:r w:rsidRPr="00AE1078">
              <w:rPr>
                <w:snapToGrid w:val="0"/>
                <w:color w:val="000000"/>
                <w:sz w:val="18"/>
                <w:szCs w:val="18"/>
                <w:lang w:val="ru-RU"/>
              </w:rPr>
              <w:br/>
              <w:t>150HJ2A</w:t>
            </w:r>
          </w:p>
        </w:tc>
        <w:tc>
          <w:tcPr>
            <w:tcW w:w="1748" w:type="dxa"/>
          </w:tcPr>
          <w:p w:rsidR="008664F5" w:rsidRPr="00AE1078" w:rsidRDefault="008664F5" w:rsidP="00156984">
            <w:pPr>
              <w:pStyle w:val="Tabletext"/>
              <w:spacing w:before="30" w:after="30" w:line="200" w:lineRule="exact"/>
              <w:jc w:val="center"/>
              <w:rPr>
                <w:snapToGrid w:val="0"/>
                <w:sz w:val="18"/>
                <w:szCs w:val="18"/>
                <w:lang w:val="ru-RU"/>
              </w:rPr>
            </w:pPr>
            <w:r w:rsidRPr="00AE1078">
              <w:rPr>
                <w:snapToGrid w:val="0"/>
                <w:color w:val="000000"/>
                <w:sz w:val="18"/>
                <w:szCs w:val="18"/>
                <w:lang w:val="ru-RU"/>
              </w:rPr>
              <w:t>150HA1A</w:t>
            </w:r>
            <w:r w:rsidRPr="00AE1078">
              <w:rPr>
                <w:snapToGrid w:val="0"/>
                <w:color w:val="000000"/>
                <w:sz w:val="18"/>
                <w:szCs w:val="18"/>
                <w:lang w:val="ru-RU"/>
              </w:rPr>
              <w:br/>
              <w:t>150HJ2A</w:t>
            </w:r>
          </w:p>
        </w:tc>
        <w:tc>
          <w:tcPr>
            <w:tcW w:w="1749" w:type="dxa"/>
          </w:tcPr>
          <w:p w:rsidR="008664F5" w:rsidRPr="00AE1078" w:rsidRDefault="008664F5" w:rsidP="00156984">
            <w:pPr>
              <w:pStyle w:val="Tabletext"/>
              <w:spacing w:before="30" w:after="30" w:line="200" w:lineRule="exact"/>
              <w:jc w:val="center"/>
              <w:rPr>
                <w:snapToGrid w:val="0"/>
                <w:sz w:val="18"/>
                <w:szCs w:val="18"/>
                <w:lang w:val="ru-RU"/>
              </w:rPr>
            </w:pPr>
            <w:r w:rsidRPr="00AE1078">
              <w:rPr>
                <w:snapToGrid w:val="0"/>
                <w:color w:val="000000"/>
                <w:sz w:val="18"/>
                <w:szCs w:val="18"/>
                <w:lang w:val="ru-RU"/>
              </w:rPr>
              <w:t>150HA1A</w:t>
            </w:r>
            <w:r w:rsidRPr="00AE1078">
              <w:rPr>
                <w:snapToGrid w:val="0"/>
                <w:color w:val="000000"/>
                <w:sz w:val="18"/>
                <w:szCs w:val="18"/>
                <w:lang w:val="ru-RU"/>
              </w:rPr>
              <w:br/>
              <w:t>150HJ2A</w:t>
            </w:r>
          </w:p>
        </w:tc>
        <w:tc>
          <w:tcPr>
            <w:tcW w:w="1891" w:type="dxa"/>
          </w:tcPr>
          <w:p w:rsidR="008664F5" w:rsidRPr="00AE1078" w:rsidRDefault="008664F5" w:rsidP="00156984">
            <w:pPr>
              <w:pStyle w:val="Tabletext"/>
              <w:spacing w:before="30" w:after="30" w:line="200" w:lineRule="exact"/>
              <w:jc w:val="center"/>
              <w:rPr>
                <w:snapToGrid w:val="0"/>
                <w:sz w:val="18"/>
                <w:szCs w:val="18"/>
                <w:lang w:val="ru-RU"/>
              </w:rPr>
            </w:pPr>
            <w:r w:rsidRPr="00AE1078">
              <w:rPr>
                <w:snapToGrid w:val="0"/>
                <w:color w:val="000000"/>
                <w:sz w:val="18"/>
                <w:szCs w:val="18"/>
                <w:lang w:val="ru-RU"/>
              </w:rPr>
              <w:t>150HA1A</w:t>
            </w:r>
            <w:r w:rsidRPr="00AE1078">
              <w:rPr>
                <w:snapToGrid w:val="0"/>
                <w:color w:val="000000"/>
                <w:sz w:val="18"/>
                <w:szCs w:val="18"/>
                <w:lang w:val="ru-RU"/>
              </w:rPr>
              <w:br/>
              <w:t>150HJ2A</w:t>
            </w:r>
          </w:p>
        </w:tc>
        <w:tc>
          <w:tcPr>
            <w:tcW w:w="1892" w:type="dxa"/>
          </w:tcPr>
          <w:p w:rsidR="008664F5" w:rsidRPr="00AE1078" w:rsidRDefault="008664F5" w:rsidP="00156984">
            <w:pPr>
              <w:pStyle w:val="Tabletext"/>
              <w:spacing w:before="30" w:after="30" w:line="200" w:lineRule="exact"/>
              <w:jc w:val="center"/>
              <w:rPr>
                <w:snapToGrid w:val="0"/>
                <w:sz w:val="18"/>
                <w:szCs w:val="18"/>
                <w:lang w:val="ru-RU"/>
              </w:rPr>
            </w:pPr>
            <w:r w:rsidRPr="00AE1078">
              <w:rPr>
                <w:snapToGrid w:val="0"/>
                <w:color w:val="000000"/>
                <w:sz w:val="18"/>
                <w:szCs w:val="18"/>
                <w:lang w:val="ru-RU"/>
              </w:rPr>
              <w:t>150HA1A</w:t>
            </w:r>
            <w:r w:rsidRPr="00AE1078">
              <w:rPr>
                <w:snapToGrid w:val="0"/>
                <w:color w:val="000000"/>
                <w:sz w:val="18"/>
                <w:szCs w:val="18"/>
                <w:lang w:val="ru-RU"/>
              </w:rPr>
              <w:br/>
              <w:t>150HJ2A</w:t>
            </w:r>
          </w:p>
        </w:tc>
        <w:tc>
          <w:tcPr>
            <w:tcW w:w="1892" w:type="dxa"/>
          </w:tcPr>
          <w:p w:rsidR="008664F5" w:rsidRPr="00AE1078" w:rsidRDefault="008664F5" w:rsidP="00156984">
            <w:pPr>
              <w:pStyle w:val="Tabletext"/>
              <w:spacing w:before="30" w:after="30" w:line="200" w:lineRule="exact"/>
              <w:jc w:val="center"/>
              <w:rPr>
                <w:snapToGrid w:val="0"/>
                <w:sz w:val="18"/>
                <w:szCs w:val="18"/>
                <w:lang w:val="ru-RU"/>
              </w:rPr>
            </w:pPr>
            <w:r w:rsidRPr="00AE1078">
              <w:rPr>
                <w:snapToGrid w:val="0"/>
                <w:color w:val="000000"/>
                <w:sz w:val="18"/>
                <w:szCs w:val="18"/>
                <w:lang w:val="ru-RU"/>
              </w:rPr>
              <w:t>150HA1A</w:t>
            </w:r>
            <w:r w:rsidRPr="00AE1078">
              <w:rPr>
                <w:snapToGrid w:val="0"/>
                <w:color w:val="000000"/>
                <w:sz w:val="18"/>
                <w:szCs w:val="18"/>
                <w:lang w:val="ru-RU"/>
              </w:rPr>
              <w:br/>
              <w:t>150HJ2A</w:t>
            </w:r>
          </w:p>
        </w:tc>
      </w:tr>
      <w:tr w:rsidR="008664F5" w:rsidRPr="00AE1078" w:rsidTr="00156984">
        <w:trPr>
          <w:cantSplit/>
          <w:jc w:val="center"/>
        </w:trPr>
        <w:tc>
          <w:tcPr>
            <w:tcW w:w="3539" w:type="dxa"/>
          </w:tcPr>
          <w:p w:rsidR="008664F5" w:rsidRPr="00AE1078" w:rsidRDefault="008664F5" w:rsidP="00156984">
            <w:pPr>
              <w:pStyle w:val="Tabletext"/>
              <w:spacing w:before="30" w:after="30" w:line="200" w:lineRule="exact"/>
              <w:jc w:val="left"/>
              <w:rPr>
                <w:snapToGrid w:val="0"/>
                <w:sz w:val="18"/>
                <w:szCs w:val="18"/>
                <w:lang w:val="ru-RU"/>
              </w:rPr>
            </w:pPr>
            <w:r w:rsidRPr="00AE1078">
              <w:rPr>
                <w:snapToGrid w:val="0"/>
                <w:sz w:val="18"/>
                <w:szCs w:val="18"/>
                <w:lang w:val="ru-RU"/>
              </w:rPr>
              <w:t xml:space="preserve">Необходимая ширина полосы частот и класс излучения (позывной </w:t>
            </w:r>
            <w:proofErr w:type="gramStart"/>
            <w:r w:rsidRPr="00AE1078">
              <w:rPr>
                <w:snapToGrid w:val="0"/>
                <w:sz w:val="18"/>
                <w:szCs w:val="18"/>
                <w:lang w:val="ru-RU"/>
              </w:rPr>
              <w:t>излучения)</w:t>
            </w:r>
            <w:r w:rsidRPr="00AE1078">
              <w:rPr>
                <w:snapToGrid w:val="0"/>
                <w:color w:val="000000"/>
                <w:sz w:val="18"/>
                <w:szCs w:val="18"/>
                <w:vertAlign w:val="superscript"/>
                <w:lang w:val="ru-RU"/>
              </w:rPr>
              <w:t>(</w:t>
            </w:r>
            <w:proofErr w:type="gramEnd"/>
            <w:r w:rsidRPr="00AE1078">
              <w:rPr>
                <w:snapToGrid w:val="0"/>
                <w:color w:val="000000"/>
                <w:sz w:val="18"/>
                <w:szCs w:val="18"/>
                <w:vertAlign w:val="superscript"/>
                <w:lang w:val="ru-RU"/>
              </w:rPr>
              <w:t>2)</w:t>
            </w:r>
          </w:p>
        </w:tc>
        <w:tc>
          <w:tcPr>
            <w:tcW w:w="1748" w:type="dxa"/>
          </w:tcPr>
          <w:p w:rsidR="008664F5" w:rsidRPr="00AE1078" w:rsidRDefault="008664F5" w:rsidP="00156984">
            <w:pPr>
              <w:pStyle w:val="Tabletext"/>
              <w:spacing w:before="30" w:after="30" w:line="200" w:lineRule="exact"/>
              <w:jc w:val="center"/>
              <w:rPr>
                <w:snapToGrid w:val="0"/>
                <w:lang w:val="ru-RU"/>
              </w:rPr>
            </w:pPr>
            <w:r w:rsidRPr="00AE1078">
              <w:rPr>
                <w:snapToGrid w:val="0"/>
                <w:sz w:val="18"/>
                <w:szCs w:val="18"/>
                <w:lang w:val="ru-RU"/>
              </w:rPr>
              <w:t>2K70J3E</w:t>
            </w:r>
            <w:r w:rsidRPr="00AE1078">
              <w:rPr>
                <w:snapToGrid w:val="0"/>
                <w:sz w:val="18"/>
                <w:szCs w:val="18"/>
                <w:lang w:val="ru-RU"/>
              </w:rPr>
              <w:br/>
              <w:t>2K70J2E</w:t>
            </w:r>
            <w:r w:rsidRPr="00AE1078">
              <w:rPr>
                <w:snapToGrid w:val="0"/>
                <w:sz w:val="18"/>
                <w:szCs w:val="18"/>
                <w:lang w:val="ru-RU"/>
              </w:rPr>
              <w:br/>
              <w:t>8K00F3E</w:t>
            </w:r>
            <w:r w:rsidRPr="00AE1078">
              <w:rPr>
                <w:snapToGrid w:val="0"/>
                <w:vertAlign w:val="superscript"/>
                <w:lang w:val="ru-RU"/>
              </w:rPr>
              <w:t>(3)</w:t>
            </w:r>
          </w:p>
        </w:tc>
        <w:tc>
          <w:tcPr>
            <w:tcW w:w="1748" w:type="dxa"/>
          </w:tcPr>
          <w:p w:rsidR="008664F5" w:rsidRPr="00AE1078" w:rsidRDefault="008664F5" w:rsidP="00156984">
            <w:pPr>
              <w:pStyle w:val="Tabletext"/>
              <w:spacing w:before="30" w:after="30" w:line="200" w:lineRule="exact"/>
              <w:jc w:val="center"/>
              <w:rPr>
                <w:snapToGrid w:val="0"/>
                <w:lang w:val="ru-RU"/>
              </w:rPr>
            </w:pPr>
            <w:r w:rsidRPr="00AE1078">
              <w:rPr>
                <w:snapToGrid w:val="0"/>
                <w:sz w:val="18"/>
                <w:szCs w:val="18"/>
                <w:lang w:val="ru-RU"/>
              </w:rPr>
              <w:t>2K70J3E</w:t>
            </w:r>
            <w:r w:rsidRPr="00AE1078">
              <w:rPr>
                <w:snapToGrid w:val="0"/>
                <w:sz w:val="18"/>
                <w:szCs w:val="18"/>
                <w:lang w:val="ru-RU"/>
              </w:rPr>
              <w:br/>
              <w:t>2K70J2E</w:t>
            </w:r>
            <w:r w:rsidR="008E1397" w:rsidRPr="00AE1078">
              <w:rPr>
                <w:snapToGrid w:val="0"/>
                <w:sz w:val="18"/>
                <w:szCs w:val="18"/>
                <w:lang w:val="ru-RU"/>
              </w:rPr>
              <w:br/>
            </w:r>
            <w:r w:rsidRPr="00AE1078">
              <w:rPr>
                <w:snapToGrid w:val="0"/>
                <w:sz w:val="18"/>
                <w:szCs w:val="18"/>
                <w:lang w:val="ru-RU"/>
              </w:rPr>
              <w:t>16K0F3E</w:t>
            </w:r>
          </w:p>
        </w:tc>
        <w:tc>
          <w:tcPr>
            <w:tcW w:w="1749" w:type="dxa"/>
          </w:tcPr>
          <w:p w:rsidR="008664F5" w:rsidRPr="00AE1078" w:rsidRDefault="008664F5" w:rsidP="00156984">
            <w:pPr>
              <w:pStyle w:val="Tabletext"/>
              <w:spacing w:before="30" w:after="30" w:line="200" w:lineRule="exact"/>
              <w:jc w:val="center"/>
              <w:rPr>
                <w:snapToGrid w:val="0"/>
                <w:sz w:val="18"/>
                <w:szCs w:val="18"/>
                <w:lang w:val="ru-RU"/>
              </w:rPr>
            </w:pPr>
            <w:r w:rsidRPr="00AE1078">
              <w:rPr>
                <w:snapToGrid w:val="0"/>
                <w:sz w:val="18"/>
                <w:szCs w:val="18"/>
                <w:lang w:val="ru-RU"/>
              </w:rPr>
              <w:t>2K70J3E</w:t>
            </w:r>
            <w:r w:rsidRPr="00AE1078">
              <w:rPr>
                <w:snapToGrid w:val="0"/>
                <w:sz w:val="18"/>
                <w:szCs w:val="18"/>
                <w:lang w:val="ru-RU"/>
              </w:rPr>
              <w:br/>
              <w:t>2K70J2E</w:t>
            </w:r>
            <w:r w:rsidRPr="00AE1078">
              <w:rPr>
                <w:snapToGrid w:val="0"/>
                <w:sz w:val="18"/>
                <w:szCs w:val="18"/>
                <w:lang w:val="ru-RU"/>
              </w:rPr>
              <w:br/>
              <w:t>16K0F3E</w:t>
            </w:r>
            <w:r w:rsidR="008E1397" w:rsidRPr="00AE1078">
              <w:rPr>
                <w:snapToGrid w:val="0"/>
                <w:sz w:val="18"/>
                <w:szCs w:val="18"/>
                <w:lang w:val="ru-RU"/>
              </w:rPr>
              <w:br/>
            </w:r>
            <w:r w:rsidRPr="00AE1078">
              <w:rPr>
                <w:snapToGrid w:val="0"/>
                <w:sz w:val="18"/>
                <w:szCs w:val="18"/>
                <w:lang w:val="ru-RU"/>
              </w:rPr>
              <w:t>44K2F1D</w:t>
            </w:r>
            <w:r w:rsidR="008E1397" w:rsidRPr="00AE1078">
              <w:rPr>
                <w:snapToGrid w:val="0"/>
                <w:sz w:val="18"/>
                <w:szCs w:val="18"/>
                <w:lang w:val="ru-RU"/>
              </w:rPr>
              <w:br/>
            </w:r>
            <w:r w:rsidRPr="00AE1078">
              <w:rPr>
                <w:snapToGrid w:val="0"/>
                <w:sz w:val="18"/>
                <w:szCs w:val="18"/>
                <w:lang w:val="ru-RU"/>
              </w:rPr>
              <w:t>88K3F1D</w:t>
            </w:r>
            <w:r w:rsidRPr="00AE1078">
              <w:rPr>
                <w:snapToGrid w:val="0"/>
                <w:sz w:val="18"/>
                <w:szCs w:val="18"/>
                <w:lang w:val="ru-RU"/>
              </w:rPr>
              <w:br/>
              <w:t>350KF1D</w:t>
            </w:r>
            <w:r w:rsidRPr="00AE1078">
              <w:rPr>
                <w:snapToGrid w:val="0"/>
                <w:sz w:val="18"/>
                <w:szCs w:val="18"/>
                <w:lang w:val="ru-RU"/>
              </w:rPr>
              <w:br/>
              <w:t>2M50G7W</w:t>
            </w:r>
          </w:p>
        </w:tc>
        <w:tc>
          <w:tcPr>
            <w:tcW w:w="1891" w:type="dxa"/>
          </w:tcPr>
          <w:p w:rsidR="008664F5" w:rsidRPr="00AE1078" w:rsidRDefault="008664F5" w:rsidP="00156984">
            <w:pPr>
              <w:pStyle w:val="Tabletext"/>
              <w:spacing w:before="30" w:after="30" w:line="200" w:lineRule="exact"/>
              <w:jc w:val="center"/>
              <w:rPr>
                <w:snapToGrid w:val="0"/>
                <w:sz w:val="18"/>
                <w:szCs w:val="18"/>
                <w:lang w:val="ru-RU"/>
              </w:rPr>
            </w:pPr>
            <w:r w:rsidRPr="00AE1078">
              <w:rPr>
                <w:snapToGrid w:val="0"/>
                <w:sz w:val="18"/>
                <w:szCs w:val="18"/>
                <w:lang w:val="ru-RU"/>
              </w:rPr>
              <w:t>2K70J3E</w:t>
            </w:r>
            <w:r w:rsidRPr="00AE1078">
              <w:rPr>
                <w:snapToGrid w:val="0"/>
                <w:sz w:val="18"/>
                <w:szCs w:val="18"/>
                <w:lang w:val="ru-RU"/>
              </w:rPr>
              <w:br/>
              <w:t>2K70J2E</w:t>
            </w:r>
            <w:r w:rsidRPr="00AE1078">
              <w:rPr>
                <w:snapToGrid w:val="0"/>
                <w:sz w:val="18"/>
                <w:szCs w:val="18"/>
                <w:lang w:val="ru-RU"/>
              </w:rPr>
              <w:br/>
              <w:t>16K0F3E</w:t>
            </w:r>
            <w:r w:rsidRPr="00AE1078">
              <w:rPr>
                <w:snapToGrid w:val="0"/>
                <w:sz w:val="18"/>
                <w:szCs w:val="18"/>
                <w:lang w:val="ru-RU"/>
              </w:rPr>
              <w:br/>
              <w:t>44K2F1D</w:t>
            </w:r>
            <w:r w:rsidR="008E1397" w:rsidRPr="00AE1078">
              <w:rPr>
                <w:snapToGrid w:val="0"/>
                <w:sz w:val="18"/>
                <w:szCs w:val="18"/>
                <w:lang w:val="ru-RU"/>
              </w:rPr>
              <w:br/>
            </w:r>
            <w:r w:rsidRPr="00AE1078">
              <w:rPr>
                <w:snapToGrid w:val="0"/>
                <w:sz w:val="18"/>
                <w:szCs w:val="18"/>
                <w:lang w:val="ru-RU"/>
              </w:rPr>
              <w:t>88K3F1D</w:t>
            </w:r>
            <w:r w:rsidRPr="00AE1078">
              <w:rPr>
                <w:snapToGrid w:val="0"/>
                <w:sz w:val="18"/>
                <w:szCs w:val="18"/>
                <w:lang w:val="ru-RU"/>
              </w:rPr>
              <w:br/>
              <w:t>350KF1D</w:t>
            </w:r>
            <w:r w:rsidRPr="00AE1078">
              <w:rPr>
                <w:snapToGrid w:val="0"/>
                <w:sz w:val="18"/>
                <w:szCs w:val="18"/>
                <w:lang w:val="ru-RU"/>
              </w:rPr>
              <w:br/>
              <w:t>10M0G7W</w:t>
            </w:r>
          </w:p>
        </w:tc>
        <w:tc>
          <w:tcPr>
            <w:tcW w:w="1892" w:type="dxa"/>
          </w:tcPr>
          <w:p w:rsidR="008664F5" w:rsidRPr="00AE1078" w:rsidRDefault="008664F5" w:rsidP="00156984">
            <w:pPr>
              <w:pStyle w:val="Tabletext"/>
              <w:spacing w:before="30" w:after="30" w:line="200" w:lineRule="exact"/>
              <w:jc w:val="center"/>
              <w:rPr>
                <w:snapToGrid w:val="0"/>
                <w:sz w:val="18"/>
                <w:szCs w:val="18"/>
                <w:lang w:val="ru-RU"/>
              </w:rPr>
            </w:pPr>
            <w:r w:rsidRPr="00AE1078">
              <w:rPr>
                <w:snapToGrid w:val="0"/>
                <w:sz w:val="18"/>
                <w:szCs w:val="18"/>
                <w:lang w:val="ru-RU"/>
              </w:rPr>
              <w:t>2K70J3E</w:t>
            </w:r>
            <w:r w:rsidRPr="00AE1078">
              <w:rPr>
                <w:snapToGrid w:val="0"/>
                <w:sz w:val="18"/>
                <w:szCs w:val="18"/>
                <w:lang w:val="ru-RU"/>
              </w:rPr>
              <w:br/>
              <w:t>2K70J2E</w:t>
            </w:r>
            <w:r w:rsidRPr="00AE1078">
              <w:rPr>
                <w:snapToGrid w:val="0"/>
                <w:sz w:val="18"/>
                <w:szCs w:val="18"/>
                <w:lang w:val="ru-RU"/>
              </w:rPr>
              <w:br/>
              <w:t>16K0F3E</w:t>
            </w:r>
            <w:r w:rsidRPr="00AE1078">
              <w:rPr>
                <w:snapToGrid w:val="0"/>
                <w:sz w:val="18"/>
                <w:szCs w:val="18"/>
                <w:lang w:val="ru-RU"/>
              </w:rPr>
              <w:br/>
              <w:t>44K2F1D</w:t>
            </w:r>
            <w:r w:rsidR="008E1397" w:rsidRPr="00AE1078">
              <w:rPr>
                <w:snapToGrid w:val="0"/>
                <w:sz w:val="18"/>
                <w:szCs w:val="18"/>
                <w:lang w:val="ru-RU"/>
              </w:rPr>
              <w:br/>
            </w:r>
            <w:r w:rsidRPr="00AE1078">
              <w:rPr>
                <w:snapToGrid w:val="0"/>
                <w:sz w:val="18"/>
                <w:szCs w:val="18"/>
                <w:lang w:val="ru-RU"/>
              </w:rPr>
              <w:t>88K3F1D</w:t>
            </w:r>
            <w:r w:rsidRPr="00AE1078">
              <w:rPr>
                <w:snapToGrid w:val="0"/>
                <w:sz w:val="18"/>
                <w:szCs w:val="18"/>
                <w:lang w:val="ru-RU"/>
              </w:rPr>
              <w:br/>
              <w:t>350KF1D</w:t>
            </w:r>
            <w:r w:rsidRPr="00AE1078">
              <w:rPr>
                <w:snapToGrid w:val="0"/>
                <w:sz w:val="18"/>
                <w:szCs w:val="18"/>
                <w:lang w:val="ru-RU"/>
              </w:rPr>
              <w:br/>
              <w:t>10M0G7W</w:t>
            </w:r>
          </w:p>
        </w:tc>
        <w:tc>
          <w:tcPr>
            <w:tcW w:w="1892" w:type="dxa"/>
          </w:tcPr>
          <w:p w:rsidR="008664F5" w:rsidRPr="00AE1078" w:rsidRDefault="008664F5" w:rsidP="00156984">
            <w:pPr>
              <w:pStyle w:val="Tabletext"/>
              <w:spacing w:before="30" w:after="30" w:line="200" w:lineRule="exact"/>
              <w:jc w:val="center"/>
              <w:rPr>
                <w:snapToGrid w:val="0"/>
                <w:sz w:val="18"/>
                <w:szCs w:val="18"/>
                <w:lang w:val="ru-RU"/>
              </w:rPr>
            </w:pPr>
            <w:r w:rsidRPr="00AE1078">
              <w:rPr>
                <w:snapToGrid w:val="0"/>
                <w:sz w:val="18"/>
                <w:szCs w:val="18"/>
                <w:lang w:val="ru-RU"/>
              </w:rPr>
              <w:t>2K70J3E</w:t>
            </w:r>
            <w:r w:rsidRPr="00AE1078">
              <w:rPr>
                <w:snapToGrid w:val="0"/>
                <w:sz w:val="18"/>
                <w:szCs w:val="18"/>
                <w:lang w:val="ru-RU"/>
              </w:rPr>
              <w:br/>
              <w:t>2K70J2E</w:t>
            </w:r>
            <w:r w:rsidRPr="00AE1078">
              <w:rPr>
                <w:snapToGrid w:val="0"/>
                <w:sz w:val="18"/>
                <w:szCs w:val="18"/>
                <w:lang w:val="ru-RU"/>
              </w:rPr>
              <w:br/>
              <w:t>16K0F3E</w:t>
            </w:r>
            <w:r w:rsidRPr="00AE1078">
              <w:rPr>
                <w:snapToGrid w:val="0"/>
                <w:sz w:val="18"/>
                <w:szCs w:val="18"/>
                <w:lang w:val="ru-RU"/>
              </w:rPr>
              <w:br/>
              <w:t>44K2F1D</w:t>
            </w:r>
            <w:r w:rsidR="008E1397" w:rsidRPr="00AE1078">
              <w:rPr>
                <w:snapToGrid w:val="0"/>
                <w:sz w:val="18"/>
                <w:szCs w:val="18"/>
                <w:lang w:val="ru-RU"/>
              </w:rPr>
              <w:br/>
            </w:r>
            <w:r w:rsidRPr="00AE1078">
              <w:rPr>
                <w:snapToGrid w:val="0"/>
                <w:sz w:val="18"/>
                <w:szCs w:val="18"/>
                <w:lang w:val="ru-RU"/>
              </w:rPr>
              <w:t>88K3F1D</w:t>
            </w:r>
            <w:r w:rsidRPr="00AE1078">
              <w:rPr>
                <w:snapToGrid w:val="0"/>
                <w:sz w:val="18"/>
                <w:szCs w:val="18"/>
                <w:lang w:val="ru-RU"/>
              </w:rPr>
              <w:br/>
              <w:t>350KF1D</w:t>
            </w:r>
            <w:r w:rsidRPr="00AE1078">
              <w:rPr>
                <w:snapToGrid w:val="0"/>
                <w:sz w:val="18"/>
                <w:szCs w:val="18"/>
                <w:lang w:val="ru-RU"/>
              </w:rPr>
              <w:br/>
              <w:t>10M0G7W</w:t>
            </w:r>
          </w:p>
        </w:tc>
      </w:tr>
      <w:tr w:rsidR="008664F5" w:rsidRPr="00AE1078" w:rsidTr="00156984">
        <w:trPr>
          <w:cantSplit/>
          <w:jc w:val="center"/>
        </w:trPr>
        <w:tc>
          <w:tcPr>
            <w:tcW w:w="3539" w:type="dxa"/>
          </w:tcPr>
          <w:p w:rsidR="008664F5" w:rsidRPr="00AE1078" w:rsidRDefault="008664F5" w:rsidP="00156984">
            <w:pPr>
              <w:pStyle w:val="Tabletext"/>
              <w:spacing w:before="30" w:after="30" w:line="200" w:lineRule="exact"/>
              <w:jc w:val="left"/>
              <w:rPr>
                <w:snapToGrid w:val="0"/>
                <w:sz w:val="18"/>
                <w:szCs w:val="18"/>
                <w:lang w:val="ru-RU"/>
              </w:rPr>
            </w:pPr>
            <w:r w:rsidRPr="00AE1078">
              <w:rPr>
                <w:snapToGrid w:val="0"/>
                <w:color w:val="000000"/>
                <w:sz w:val="18"/>
                <w:szCs w:val="18"/>
                <w:lang w:val="ru-RU"/>
              </w:rPr>
              <w:t>Мощность передатчика (</w:t>
            </w:r>
            <w:proofErr w:type="spellStart"/>
            <w:r w:rsidRPr="00AE1078">
              <w:rPr>
                <w:snapToGrid w:val="0"/>
                <w:color w:val="000000"/>
                <w:sz w:val="18"/>
                <w:szCs w:val="18"/>
                <w:lang w:val="ru-RU"/>
              </w:rPr>
              <w:t>дБВт</w:t>
            </w:r>
            <w:proofErr w:type="spellEnd"/>
            <w:r w:rsidRPr="00AE1078">
              <w:rPr>
                <w:snapToGrid w:val="0"/>
                <w:color w:val="000000"/>
                <w:sz w:val="18"/>
                <w:szCs w:val="18"/>
                <w:lang w:val="ru-RU"/>
              </w:rPr>
              <w:t>)</w:t>
            </w:r>
            <w:r w:rsidRPr="00AE1078">
              <w:rPr>
                <w:snapToGrid w:val="0"/>
                <w:color w:val="000000"/>
                <w:sz w:val="18"/>
                <w:szCs w:val="18"/>
                <w:vertAlign w:val="superscript"/>
                <w:lang w:val="ru-RU"/>
              </w:rPr>
              <w:t>(4)</w:t>
            </w:r>
          </w:p>
        </w:tc>
        <w:tc>
          <w:tcPr>
            <w:tcW w:w="1748" w:type="dxa"/>
          </w:tcPr>
          <w:p w:rsidR="008664F5" w:rsidRPr="00AE1078" w:rsidRDefault="008664F5" w:rsidP="00156984">
            <w:pPr>
              <w:pStyle w:val="Tabletext"/>
              <w:spacing w:before="30" w:after="30" w:line="200" w:lineRule="exact"/>
              <w:jc w:val="center"/>
              <w:rPr>
                <w:snapToGrid w:val="0"/>
                <w:sz w:val="18"/>
                <w:szCs w:val="18"/>
                <w:lang w:val="ru-RU"/>
              </w:rPr>
            </w:pPr>
            <w:r w:rsidRPr="00AE1078">
              <w:rPr>
                <w:snapToGrid w:val="0"/>
                <w:sz w:val="18"/>
                <w:szCs w:val="18"/>
                <w:lang w:val="ru-RU"/>
              </w:rPr>
              <w:t>0–10</w:t>
            </w:r>
          </w:p>
        </w:tc>
        <w:tc>
          <w:tcPr>
            <w:tcW w:w="1748" w:type="dxa"/>
          </w:tcPr>
          <w:p w:rsidR="008664F5" w:rsidRPr="00AE1078" w:rsidRDefault="008664F5" w:rsidP="00156984">
            <w:pPr>
              <w:pStyle w:val="Tabletext"/>
              <w:spacing w:before="30" w:after="30" w:line="200" w:lineRule="exact"/>
              <w:jc w:val="center"/>
              <w:rPr>
                <w:snapToGrid w:val="0"/>
                <w:sz w:val="18"/>
                <w:szCs w:val="18"/>
                <w:lang w:val="ru-RU"/>
              </w:rPr>
            </w:pPr>
            <w:r w:rsidRPr="00AE1078">
              <w:rPr>
                <w:snapToGrid w:val="0"/>
                <w:sz w:val="18"/>
                <w:szCs w:val="18"/>
                <w:lang w:val="ru-RU"/>
              </w:rPr>
              <w:t>0–20</w:t>
            </w:r>
          </w:p>
        </w:tc>
        <w:tc>
          <w:tcPr>
            <w:tcW w:w="1749" w:type="dxa"/>
          </w:tcPr>
          <w:p w:rsidR="008664F5" w:rsidRPr="00AE1078" w:rsidRDefault="008664F5" w:rsidP="00156984">
            <w:pPr>
              <w:pStyle w:val="Tabletext"/>
              <w:spacing w:before="30" w:after="30" w:line="200" w:lineRule="exact"/>
              <w:jc w:val="center"/>
              <w:rPr>
                <w:snapToGrid w:val="0"/>
                <w:sz w:val="18"/>
                <w:szCs w:val="18"/>
                <w:u w:val="single"/>
                <w:lang w:val="ru-RU"/>
              </w:rPr>
            </w:pPr>
            <w:r w:rsidRPr="00AE1078">
              <w:rPr>
                <w:snapToGrid w:val="0"/>
                <w:sz w:val="18"/>
                <w:szCs w:val="18"/>
                <w:lang w:val="ru-RU"/>
              </w:rPr>
              <w:t>0–20</w:t>
            </w:r>
          </w:p>
        </w:tc>
        <w:tc>
          <w:tcPr>
            <w:tcW w:w="1891" w:type="dxa"/>
          </w:tcPr>
          <w:p w:rsidR="008664F5" w:rsidRPr="00AE1078" w:rsidRDefault="008664F5" w:rsidP="00156984">
            <w:pPr>
              <w:pStyle w:val="Tabletext"/>
              <w:spacing w:before="30" w:after="30" w:line="200" w:lineRule="exact"/>
              <w:jc w:val="center"/>
              <w:rPr>
                <w:snapToGrid w:val="0"/>
                <w:sz w:val="18"/>
                <w:szCs w:val="18"/>
                <w:u w:val="single"/>
                <w:lang w:val="ru-RU"/>
              </w:rPr>
            </w:pPr>
            <w:r w:rsidRPr="00AE1078">
              <w:rPr>
                <w:snapToGrid w:val="0"/>
                <w:sz w:val="18"/>
                <w:szCs w:val="18"/>
                <w:lang w:val="ru-RU"/>
              </w:rPr>
              <w:t>0–20</w:t>
            </w:r>
          </w:p>
        </w:tc>
        <w:tc>
          <w:tcPr>
            <w:tcW w:w="1892" w:type="dxa"/>
          </w:tcPr>
          <w:p w:rsidR="008664F5" w:rsidRPr="00AE1078" w:rsidRDefault="008664F5" w:rsidP="00156984">
            <w:pPr>
              <w:pStyle w:val="Tabletext"/>
              <w:spacing w:before="30" w:after="30" w:line="200" w:lineRule="exact"/>
              <w:jc w:val="center"/>
              <w:rPr>
                <w:snapToGrid w:val="0"/>
                <w:sz w:val="18"/>
                <w:szCs w:val="18"/>
                <w:lang w:val="ru-RU"/>
              </w:rPr>
            </w:pPr>
            <w:r w:rsidRPr="00AE1078">
              <w:rPr>
                <w:snapToGrid w:val="0"/>
                <w:sz w:val="18"/>
                <w:szCs w:val="18"/>
                <w:lang w:val="ru-RU"/>
              </w:rPr>
              <w:t>0–17</w:t>
            </w:r>
          </w:p>
        </w:tc>
        <w:tc>
          <w:tcPr>
            <w:tcW w:w="1892" w:type="dxa"/>
          </w:tcPr>
          <w:p w:rsidR="008664F5" w:rsidRPr="00AE1078" w:rsidRDefault="003F0570" w:rsidP="00156984">
            <w:pPr>
              <w:pStyle w:val="Tabletext"/>
              <w:spacing w:before="30" w:after="30" w:line="200" w:lineRule="exact"/>
              <w:jc w:val="center"/>
              <w:rPr>
                <w:snapToGrid w:val="0"/>
                <w:sz w:val="18"/>
                <w:szCs w:val="18"/>
                <w:lang w:val="ru-RU"/>
              </w:rPr>
            </w:pPr>
            <w:r w:rsidRPr="00AE1078">
              <w:rPr>
                <w:snapToGrid w:val="0"/>
                <w:sz w:val="18"/>
                <w:szCs w:val="18"/>
                <w:lang w:val="ru-RU"/>
              </w:rPr>
              <w:t>−</w:t>
            </w:r>
            <w:r w:rsidR="008664F5" w:rsidRPr="00AE1078">
              <w:rPr>
                <w:snapToGrid w:val="0"/>
                <w:sz w:val="18"/>
                <w:szCs w:val="18"/>
                <w:lang w:val="ru-RU"/>
              </w:rPr>
              <w:t>3–10</w:t>
            </w:r>
          </w:p>
        </w:tc>
      </w:tr>
      <w:tr w:rsidR="008664F5" w:rsidRPr="00AE1078" w:rsidTr="00156984">
        <w:trPr>
          <w:cantSplit/>
          <w:jc w:val="center"/>
        </w:trPr>
        <w:tc>
          <w:tcPr>
            <w:tcW w:w="3539" w:type="dxa"/>
          </w:tcPr>
          <w:p w:rsidR="008664F5" w:rsidRPr="00AE1078" w:rsidRDefault="008664F5" w:rsidP="00156984">
            <w:pPr>
              <w:pStyle w:val="Tabletext"/>
              <w:spacing w:before="30" w:after="30" w:line="200" w:lineRule="exact"/>
              <w:jc w:val="left"/>
              <w:rPr>
                <w:snapToGrid w:val="0"/>
                <w:sz w:val="18"/>
                <w:szCs w:val="18"/>
                <w:lang w:val="ru-RU"/>
              </w:rPr>
            </w:pPr>
            <w:r w:rsidRPr="00AE1078">
              <w:rPr>
                <w:snapToGrid w:val="0"/>
                <w:sz w:val="18"/>
                <w:szCs w:val="18"/>
                <w:lang w:val="ru-RU"/>
              </w:rPr>
              <w:t>Потери в фидерной линии (дБ)</w:t>
            </w:r>
          </w:p>
        </w:tc>
        <w:tc>
          <w:tcPr>
            <w:tcW w:w="1748" w:type="dxa"/>
          </w:tcPr>
          <w:p w:rsidR="008664F5" w:rsidRPr="00AE1078" w:rsidRDefault="008664F5" w:rsidP="00156984">
            <w:pPr>
              <w:pStyle w:val="Tabletext"/>
              <w:spacing w:before="30" w:after="30" w:line="200" w:lineRule="exact"/>
              <w:jc w:val="center"/>
              <w:rPr>
                <w:snapToGrid w:val="0"/>
                <w:sz w:val="18"/>
                <w:szCs w:val="18"/>
                <w:lang w:val="ru-RU"/>
              </w:rPr>
            </w:pPr>
            <w:r w:rsidRPr="00AE1078">
              <w:rPr>
                <w:snapToGrid w:val="0"/>
                <w:sz w:val="18"/>
                <w:szCs w:val="18"/>
                <w:lang w:val="ru-RU"/>
              </w:rPr>
              <w:t>0,2–1</w:t>
            </w:r>
          </w:p>
        </w:tc>
        <w:tc>
          <w:tcPr>
            <w:tcW w:w="1748" w:type="dxa"/>
          </w:tcPr>
          <w:p w:rsidR="008664F5" w:rsidRPr="00AE1078" w:rsidRDefault="008664F5" w:rsidP="00156984">
            <w:pPr>
              <w:pStyle w:val="Tabletext"/>
              <w:spacing w:before="30" w:after="30" w:line="200" w:lineRule="exact"/>
              <w:jc w:val="center"/>
              <w:rPr>
                <w:snapToGrid w:val="0"/>
                <w:sz w:val="18"/>
                <w:szCs w:val="18"/>
                <w:lang w:val="ru-RU"/>
              </w:rPr>
            </w:pPr>
            <w:r w:rsidRPr="00AE1078">
              <w:rPr>
                <w:snapToGrid w:val="0"/>
                <w:sz w:val="18"/>
                <w:szCs w:val="18"/>
                <w:lang w:val="ru-RU"/>
              </w:rPr>
              <w:t>0,2–1</w:t>
            </w:r>
          </w:p>
        </w:tc>
        <w:tc>
          <w:tcPr>
            <w:tcW w:w="1749" w:type="dxa"/>
          </w:tcPr>
          <w:p w:rsidR="008664F5" w:rsidRPr="00AE1078" w:rsidRDefault="008664F5" w:rsidP="00156984">
            <w:pPr>
              <w:pStyle w:val="Tabletext"/>
              <w:spacing w:before="30" w:after="30" w:line="200" w:lineRule="exact"/>
              <w:jc w:val="center"/>
              <w:rPr>
                <w:snapToGrid w:val="0"/>
                <w:sz w:val="18"/>
                <w:szCs w:val="18"/>
                <w:lang w:val="ru-RU"/>
              </w:rPr>
            </w:pPr>
            <w:r w:rsidRPr="00AE1078">
              <w:rPr>
                <w:snapToGrid w:val="0"/>
                <w:sz w:val="18"/>
                <w:szCs w:val="18"/>
                <w:lang w:val="ru-RU"/>
              </w:rPr>
              <w:t>0,2–1</w:t>
            </w:r>
          </w:p>
        </w:tc>
        <w:tc>
          <w:tcPr>
            <w:tcW w:w="1891" w:type="dxa"/>
          </w:tcPr>
          <w:p w:rsidR="008664F5" w:rsidRPr="00AE1078" w:rsidRDefault="008664F5" w:rsidP="00156984">
            <w:pPr>
              <w:pStyle w:val="Tabletext"/>
              <w:spacing w:before="30" w:after="30" w:line="200" w:lineRule="exact"/>
              <w:jc w:val="center"/>
              <w:rPr>
                <w:snapToGrid w:val="0"/>
                <w:sz w:val="18"/>
                <w:szCs w:val="18"/>
                <w:lang w:val="ru-RU"/>
              </w:rPr>
            </w:pPr>
            <w:r w:rsidRPr="00AE1078">
              <w:rPr>
                <w:snapToGrid w:val="0"/>
                <w:sz w:val="18"/>
                <w:szCs w:val="18"/>
                <w:lang w:val="ru-RU"/>
              </w:rPr>
              <w:t>0,2–1</w:t>
            </w:r>
          </w:p>
        </w:tc>
        <w:tc>
          <w:tcPr>
            <w:tcW w:w="1892" w:type="dxa"/>
          </w:tcPr>
          <w:p w:rsidR="008664F5" w:rsidRPr="00AE1078" w:rsidRDefault="008664F5" w:rsidP="00156984">
            <w:pPr>
              <w:pStyle w:val="Tabletext"/>
              <w:spacing w:before="30" w:after="30" w:line="200" w:lineRule="exact"/>
              <w:jc w:val="center"/>
              <w:rPr>
                <w:snapToGrid w:val="0"/>
                <w:sz w:val="18"/>
                <w:szCs w:val="18"/>
                <w:lang w:val="ru-RU"/>
              </w:rPr>
            </w:pPr>
            <w:r w:rsidRPr="00AE1078">
              <w:rPr>
                <w:snapToGrid w:val="0"/>
                <w:sz w:val="18"/>
                <w:szCs w:val="18"/>
                <w:lang w:val="ru-RU"/>
              </w:rPr>
              <w:t>0,2–2</w:t>
            </w:r>
          </w:p>
        </w:tc>
        <w:tc>
          <w:tcPr>
            <w:tcW w:w="1892" w:type="dxa"/>
          </w:tcPr>
          <w:p w:rsidR="008664F5" w:rsidRPr="00AE1078" w:rsidRDefault="008664F5" w:rsidP="00156984">
            <w:pPr>
              <w:pStyle w:val="Tabletext"/>
              <w:spacing w:before="30" w:after="30" w:line="200" w:lineRule="exact"/>
              <w:jc w:val="center"/>
              <w:rPr>
                <w:snapToGrid w:val="0"/>
                <w:sz w:val="18"/>
                <w:szCs w:val="18"/>
                <w:lang w:val="ru-RU"/>
              </w:rPr>
            </w:pPr>
            <w:r w:rsidRPr="00AE1078">
              <w:rPr>
                <w:snapToGrid w:val="0"/>
                <w:sz w:val="18"/>
                <w:szCs w:val="18"/>
                <w:lang w:val="ru-RU"/>
              </w:rPr>
              <w:t>0,2–2</w:t>
            </w:r>
          </w:p>
        </w:tc>
      </w:tr>
      <w:tr w:rsidR="008664F5" w:rsidRPr="00AE1078" w:rsidTr="00156984">
        <w:trPr>
          <w:cantSplit/>
          <w:jc w:val="center"/>
        </w:trPr>
        <w:tc>
          <w:tcPr>
            <w:tcW w:w="3539" w:type="dxa"/>
          </w:tcPr>
          <w:p w:rsidR="008664F5" w:rsidRPr="00AE1078" w:rsidRDefault="008664F5" w:rsidP="00156984">
            <w:pPr>
              <w:pStyle w:val="Tabletext"/>
              <w:spacing w:before="30" w:after="30" w:line="200" w:lineRule="exact"/>
              <w:jc w:val="left"/>
              <w:rPr>
                <w:snapToGrid w:val="0"/>
                <w:sz w:val="18"/>
                <w:szCs w:val="18"/>
                <w:lang w:val="ru-RU"/>
              </w:rPr>
            </w:pPr>
            <w:r w:rsidRPr="00AE1078">
              <w:rPr>
                <w:snapToGrid w:val="0"/>
                <w:sz w:val="18"/>
                <w:szCs w:val="18"/>
                <w:lang w:val="ru-RU"/>
              </w:rPr>
              <w:t>Коэффициент усиления передающей антенны (</w:t>
            </w:r>
            <w:proofErr w:type="spellStart"/>
            <w:r w:rsidRPr="00AE1078">
              <w:rPr>
                <w:snapToGrid w:val="0"/>
                <w:sz w:val="18"/>
                <w:szCs w:val="18"/>
                <w:lang w:val="ru-RU"/>
              </w:rPr>
              <w:t>дБи</w:t>
            </w:r>
            <w:proofErr w:type="spellEnd"/>
            <w:r w:rsidRPr="00AE1078">
              <w:rPr>
                <w:snapToGrid w:val="0"/>
                <w:sz w:val="18"/>
                <w:szCs w:val="18"/>
                <w:lang w:val="ru-RU"/>
              </w:rPr>
              <w:t>)</w:t>
            </w:r>
          </w:p>
        </w:tc>
        <w:tc>
          <w:tcPr>
            <w:tcW w:w="1748" w:type="dxa"/>
          </w:tcPr>
          <w:p w:rsidR="008664F5" w:rsidRPr="00AE1078" w:rsidRDefault="008664F5" w:rsidP="00156984">
            <w:pPr>
              <w:pStyle w:val="Tabletext"/>
              <w:spacing w:before="30" w:after="30" w:line="200" w:lineRule="exact"/>
              <w:jc w:val="center"/>
              <w:rPr>
                <w:snapToGrid w:val="0"/>
                <w:sz w:val="18"/>
                <w:szCs w:val="18"/>
                <w:lang w:val="ru-RU"/>
              </w:rPr>
            </w:pPr>
            <w:r w:rsidRPr="00AE1078">
              <w:rPr>
                <w:snapToGrid w:val="0"/>
                <w:sz w:val="18"/>
                <w:szCs w:val="18"/>
                <w:lang w:val="ru-RU"/>
              </w:rPr>
              <w:t>0–3</w:t>
            </w:r>
          </w:p>
        </w:tc>
        <w:tc>
          <w:tcPr>
            <w:tcW w:w="1748" w:type="dxa"/>
          </w:tcPr>
          <w:p w:rsidR="008664F5" w:rsidRPr="00AE1078" w:rsidRDefault="008664F5" w:rsidP="00156984">
            <w:pPr>
              <w:pStyle w:val="Tabletext"/>
              <w:spacing w:before="30" w:after="30" w:line="200" w:lineRule="exact"/>
              <w:jc w:val="center"/>
              <w:rPr>
                <w:snapToGrid w:val="0"/>
                <w:sz w:val="18"/>
                <w:szCs w:val="18"/>
                <w:lang w:val="ru-RU"/>
              </w:rPr>
            </w:pPr>
            <w:r w:rsidRPr="00AE1078">
              <w:rPr>
                <w:snapToGrid w:val="0"/>
                <w:sz w:val="18"/>
                <w:szCs w:val="18"/>
                <w:lang w:val="ru-RU"/>
              </w:rPr>
              <w:t>0–6</w:t>
            </w:r>
          </w:p>
        </w:tc>
        <w:tc>
          <w:tcPr>
            <w:tcW w:w="1749" w:type="dxa"/>
          </w:tcPr>
          <w:p w:rsidR="008664F5" w:rsidRPr="00AE1078" w:rsidRDefault="008664F5" w:rsidP="00156984">
            <w:pPr>
              <w:pStyle w:val="Tabletext"/>
              <w:spacing w:before="30" w:after="30" w:line="200" w:lineRule="exact"/>
              <w:jc w:val="center"/>
              <w:rPr>
                <w:snapToGrid w:val="0"/>
                <w:sz w:val="18"/>
                <w:szCs w:val="18"/>
                <w:u w:val="single"/>
                <w:lang w:val="ru-RU"/>
              </w:rPr>
            </w:pPr>
            <w:r w:rsidRPr="00AE1078">
              <w:rPr>
                <w:snapToGrid w:val="0"/>
                <w:sz w:val="18"/>
                <w:szCs w:val="18"/>
                <w:lang w:val="ru-RU"/>
              </w:rPr>
              <w:t>0–20</w:t>
            </w:r>
          </w:p>
        </w:tc>
        <w:tc>
          <w:tcPr>
            <w:tcW w:w="1891" w:type="dxa"/>
          </w:tcPr>
          <w:p w:rsidR="008664F5" w:rsidRPr="00AE1078" w:rsidRDefault="008664F5" w:rsidP="00156984">
            <w:pPr>
              <w:pStyle w:val="Tabletext"/>
              <w:spacing w:before="30" w:after="30" w:line="200" w:lineRule="exact"/>
              <w:jc w:val="center"/>
              <w:rPr>
                <w:snapToGrid w:val="0"/>
                <w:sz w:val="18"/>
                <w:szCs w:val="18"/>
                <w:lang w:val="ru-RU"/>
              </w:rPr>
            </w:pPr>
            <w:r w:rsidRPr="00AE1078">
              <w:rPr>
                <w:snapToGrid w:val="0"/>
                <w:sz w:val="18"/>
                <w:szCs w:val="18"/>
                <w:lang w:val="ru-RU"/>
              </w:rPr>
              <w:t>0</w:t>
            </w:r>
            <w:r w:rsidR="00447206" w:rsidRPr="00AE1078">
              <w:rPr>
                <w:snapToGrid w:val="0"/>
                <w:sz w:val="18"/>
                <w:szCs w:val="18"/>
                <w:lang w:val="ru-RU"/>
              </w:rPr>
              <w:t>–</w:t>
            </w:r>
            <w:r w:rsidRPr="00AE1078">
              <w:rPr>
                <w:snapToGrid w:val="0"/>
                <w:sz w:val="18"/>
                <w:szCs w:val="18"/>
                <w:lang w:val="ru-RU"/>
              </w:rPr>
              <w:t>20</w:t>
            </w:r>
          </w:p>
        </w:tc>
        <w:tc>
          <w:tcPr>
            <w:tcW w:w="1892" w:type="dxa"/>
          </w:tcPr>
          <w:p w:rsidR="008664F5" w:rsidRPr="00AE1078" w:rsidRDefault="008664F5" w:rsidP="00156984">
            <w:pPr>
              <w:pStyle w:val="Tabletext"/>
              <w:spacing w:before="30" w:after="30" w:line="200" w:lineRule="exact"/>
              <w:jc w:val="center"/>
              <w:rPr>
                <w:snapToGrid w:val="0"/>
                <w:sz w:val="18"/>
                <w:szCs w:val="18"/>
                <w:lang w:val="ru-RU"/>
              </w:rPr>
            </w:pPr>
            <w:r w:rsidRPr="00AE1078">
              <w:rPr>
                <w:snapToGrid w:val="0"/>
                <w:sz w:val="18"/>
                <w:szCs w:val="18"/>
                <w:lang w:val="ru-RU"/>
              </w:rPr>
              <w:t>0</w:t>
            </w:r>
            <w:r w:rsidR="00447206" w:rsidRPr="00AE1078">
              <w:rPr>
                <w:snapToGrid w:val="0"/>
                <w:sz w:val="18"/>
                <w:szCs w:val="18"/>
                <w:lang w:val="ru-RU"/>
              </w:rPr>
              <w:t>–</w:t>
            </w:r>
            <w:r w:rsidRPr="00AE1078">
              <w:rPr>
                <w:snapToGrid w:val="0"/>
                <w:sz w:val="18"/>
                <w:szCs w:val="18"/>
                <w:lang w:val="ru-RU"/>
              </w:rPr>
              <w:t>30</w:t>
            </w:r>
          </w:p>
        </w:tc>
        <w:tc>
          <w:tcPr>
            <w:tcW w:w="1892" w:type="dxa"/>
          </w:tcPr>
          <w:p w:rsidR="008664F5" w:rsidRPr="00AE1078" w:rsidRDefault="008664F5" w:rsidP="00156984">
            <w:pPr>
              <w:pStyle w:val="Tabletext"/>
              <w:spacing w:before="30" w:after="30" w:line="200" w:lineRule="exact"/>
              <w:jc w:val="center"/>
              <w:rPr>
                <w:snapToGrid w:val="0"/>
                <w:sz w:val="18"/>
                <w:szCs w:val="18"/>
                <w:u w:val="single"/>
                <w:lang w:val="ru-RU"/>
              </w:rPr>
            </w:pPr>
            <w:r w:rsidRPr="00AE1078">
              <w:rPr>
                <w:snapToGrid w:val="0"/>
                <w:sz w:val="18"/>
                <w:szCs w:val="18"/>
                <w:lang w:val="ru-RU"/>
              </w:rPr>
              <w:t>0</w:t>
            </w:r>
            <w:r w:rsidR="00447206" w:rsidRPr="00AE1078">
              <w:rPr>
                <w:snapToGrid w:val="0"/>
                <w:sz w:val="18"/>
                <w:szCs w:val="18"/>
                <w:lang w:val="ru-RU"/>
              </w:rPr>
              <w:t>–</w:t>
            </w:r>
            <w:r w:rsidRPr="00AE1078">
              <w:rPr>
                <w:snapToGrid w:val="0"/>
                <w:sz w:val="18"/>
                <w:szCs w:val="18"/>
                <w:lang w:val="ru-RU"/>
              </w:rPr>
              <w:t>30</w:t>
            </w:r>
          </w:p>
        </w:tc>
      </w:tr>
      <w:tr w:rsidR="008664F5" w:rsidRPr="00AE1078" w:rsidTr="00156984">
        <w:trPr>
          <w:cantSplit/>
          <w:jc w:val="center"/>
        </w:trPr>
        <w:tc>
          <w:tcPr>
            <w:tcW w:w="3539" w:type="dxa"/>
          </w:tcPr>
          <w:p w:rsidR="008664F5" w:rsidRPr="00AE1078" w:rsidRDefault="008664F5" w:rsidP="00156984">
            <w:pPr>
              <w:pStyle w:val="Tabletext"/>
              <w:spacing w:before="30" w:after="30" w:line="200" w:lineRule="exact"/>
              <w:jc w:val="left"/>
              <w:rPr>
                <w:snapToGrid w:val="0"/>
                <w:sz w:val="18"/>
                <w:szCs w:val="18"/>
                <w:lang w:val="ru-RU"/>
              </w:rPr>
            </w:pPr>
            <w:r w:rsidRPr="00AE1078">
              <w:rPr>
                <w:snapToGrid w:val="0"/>
                <w:color w:val="000000"/>
                <w:sz w:val="18"/>
                <w:szCs w:val="18"/>
                <w:lang w:val="ru-RU"/>
              </w:rPr>
              <w:t xml:space="preserve">Типичная </w:t>
            </w:r>
            <w:proofErr w:type="spellStart"/>
            <w:r w:rsidRPr="00AE1078">
              <w:rPr>
                <w:snapToGrid w:val="0"/>
                <w:color w:val="000000"/>
                <w:sz w:val="18"/>
                <w:szCs w:val="18"/>
                <w:lang w:val="ru-RU"/>
              </w:rPr>
              <w:t>э.и.и.м</w:t>
            </w:r>
            <w:proofErr w:type="spellEnd"/>
            <w:r w:rsidRPr="00AE1078">
              <w:rPr>
                <w:snapToGrid w:val="0"/>
                <w:color w:val="000000"/>
                <w:sz w:val="18"/>
                <w:szCs w:val="18"/>
                <w:lang w:val="ru-RU"/>
              </w:rPr>
              <w:t>. (</w:t>
            </w:r>
            <w:proofErr w:type="spellStart"/>
            <w:r w:rsidRPr="00AE1078">
              <w:rPr>
                <w:snapToGrid w:val="0"/>
                <w:color w:val="000000"/>
                <w:sz w:val="18"/>
                <w:szCs w:val="18"/>
                <w:lang w:val="ru-RU"/>
              </w:rPr>
              <w:t>дБВт</w:t>
            </w:r>
            <w:proofErr w:type="spellEnd"/>
            <w:r w:rsidRPr="00AE1078">
              <w:rPr>
                <w:snapToGrid w:val="0"/>
                <w:color w:val="000000"/>
                <w:sz w:val="18"/>
                <w:szCs w:val="18"/>
                <w:lang w:val="ru-RU"/>
              </w:rPr>
              <w:t>)</w:t>
            </w:r>
          </w:p>
        </w:tc>
        <w:tc>
          <w:tcPr>
            <w:tcW w:w="1748" w:type="dxa"/>
          </w:tcPr>
          <w:p w:rsidR="008664F5" w:rsidRPr="00AE1078" w:rsidRDefault="008664F5" w:rsidP="00156984">
            <w:pPr>
              <w:pStyle w:val="Tabletext"/>
              <w:spacing w:before="30" w:after="30" w:line="200" w:lineRule="exact"/>
              <w:jc w:val="center"/>
              <w:rPr>
                <w:snapToGrid w:val="0"/>
                <w:sz w:val="18"/>
                <w:szCs w:val="18"/>
                <w:lang w:val="ru-RU"/>
              </w:rPr>
            </w:pPr>
            <w:r w:rsidRPr="00AE1078">
              <w:rPr>
                <w:snapToGrid w:val="0"/>
                <w:sz w:val="18"/>
                <w:szCs w:val="18"/>
                <w:lang w:val="ru-RU"/>
              </w:rPr>
              <w:t>9</w:t>
            </w:r>
          </w:p>
        </w:tc>
        <w:tc>
          <w:tcPr>
            <w:tcW w:w="1748" w:type="dxa"/>
          </w:tcPr>
          <w:p w:rsidR="008664F5" w:rsidRPr="00AE1078" w:rsidRDefault="00846CEA" w:rsidP="00156984">
            <w:pPr>
              <w:pStyle w:val="Tabletext"/>
              <w:spacing w:before="30" w:after="30" w:line="200" w:lineRule="exact"/>
              <w:jc w:val="center"/>
              <w:rPr>
                <w:snapToGrid w:val="0"/>
                <w:sz w:val="18"/>
                <w:szCs w:val="18"/>
                <w:u w:val="single"/>
                <w:lang w:val="ru-RU"/>
              </w:rPr>
            </w:pPr>
            <w:r w:rsidRPr="00AE1078">
              <w:rPr>
                <w:snapToGrid w:val="0"/>
                <w:sz w:val="18"/>
                <w:szCs w:val="18"/>
                <w:lang w:val="ru-RU"/>
              </w:rPr>
              <w:t>9</w:t>
            </w:r>
            <w:r w:rsidR="008664F5" w:rsidRPr="00AE1078">
              <w:rPr>
                <w:snapToGrid w:val="0"/>
                <w:sz w:val="18"/>
                <w:szCs w:val="18"/>
                <w:lang w:val="ru-RU"/>
              </w:rPr>
              <w:t>–15</w:t>
            </w:r>
          </w:p>
        </w:tc>
        <w:tc>
          <w:tcPr>
            <w:tcW w:w="1749" w:type="dxa"/>
          </w:tcPr>
          <w:p w:rsidR="008664F5" w:rsidRPr="00AE1078" w:rsidRDefault="00846CEA" w:rsidP="00156984">
            <w:pPr>
              <w:pStyle w:val="Tabletext"/>
              <w:spacing w:before="30" w:after="30" w:line="200" w:lineRule="exact"/>
              <w:jc w:val="center"/>
              <w:rPr>
                <w:strike/>
                <w:snapToGrid w:val="0"/>
                <w:sz w:val="18"/>
                <w:szCs w:val="18"/>
                <w:lang w:val="ru-RU"/>
              </w:rPr>
            </w:pPr>
            <w:r w:rsidRPr="00AE1078">
              <w:rPr>
                <w:snapToGrid w:val="0"/>
                <w:sz w:val="18"/>
                <w:szCs w:val="18"/>
                <w:lang w:val="ru-RU"/>
              </w:rPr>
              <w:t>9</w:t>
            </w:r>
            <w:r w:rsidR="008664F5" w:rsidRPr="00AE1078">
              <w:rPr>
                <w:snapToGrid w:val="0"/>
                <w:sz w:val="18"/>
                <w:szCs w:val="18"/>
                <w:lang w:val="ru-RU"/>
              </w:rPr>
              <w:t>–</w:t>
            </w:r>
            <w:r w:rsidRPr="00AE1078">
              <w:rPr>
                <w:snapToGrid w:val="0"/>
                <w:sz w:val="18"/>
                <w:szCs w:val="18"/>
                <w:lang w:val="ru-RU"/>
              </w:rPr>
              <w:t>2</w:t>
            </w:r>
            <w:r w:rsidR="008664F5" w:rsidRPr="00AE1078">
              <w:rPr>
                <w:snapToGrid w:val="0"/>
                <w:sz w:val="18"/>
                <w:szCs w:val="18"/>
                <w:lang w:val="ru-RU"/>
              </w:rPr>
              <w:t>5</w:t>
            </w:r>
            <w:r w:rsidR="008664F5" w:rsidRPr="00AE1078">
              <w:rPr>
                <w:strike/>
                <w:snapToGrid w:val="0"/>
                <w:sz w:val="18"/>
                <w:szCs w:val="18"/>
                <w:lang w:val="ru-RU"/>
              </w:rPr>
              <w:t xml:space="preserve"> </w:t>
            </w:r>
          </w:p>
        </w:tc>
        <w:tc>
          <w:tcPr>
            <w:tcW w:w="1891" w:type="dxa"/>
          </w:tcPr>
          <w:p w:rsidR="008664F5" w:rsidRPr="00AE1078" w:rsidRDefault="00846CEA" w:rsidP="00156984">
            <w:pPr>
              <w:pStyle w:val="Tabletext"/>
              <w:spacing w:before="30" w:after="30" w:line="200" w:lineRule="exact"/>
              <w:jc w:val="center"/>
              <w:rPr>
                <w:snapToGrid w:val="0"/>
                <w:sz w:val="18"/>
                <w:szCs w:val="18"/>
                <w:lang w:val="ru-RU"/>
              </w:rPr>
            </w:pPr>
            <w:r w:rsidRPr="00AE1078">
              <w:rPr>
                <w:snapToGrid w:val="0"/>
                <w:sz w:val="18"/>
                <w:szCs w:val="18"/>
                <w:lang w:val="ru-RU"/>
              </w:rPr>
              <w:t>9</w:t>
            </w:r>
            <w:r w:rsidR="008664F5" w:rsidRPr="00AE1078">
              <w:rPr>
                <w:snapToGrid w:val="0"/>
                <w:sz w:val="18"/>
                <w:szCs w:val="18"/>
                <w:lang w:val="ru-RU"/>
              </w:rPr>
              <w:t>–</w:t>
            </w:r>
            <w:r w:rsidRPr="00AE1078">
              <w:rPr>
                <w:snapToGrid w:val="0"/>
                <w:sz w:val="18"/>
                <w:szCs w:val="18"/>
                <w:lang w:val="ru-RU"/>
              </w:rPr>
              <w:t>30</w:t>
            </w:r>
          </w:p>
        </w:tc>
        <w:tc>
          <w:tcPr>
            <w:tcW w:w="1892" w:type="dxa"/>
          </w:tcPr>
          <w:p w:rsidR="008664F5" w:rsidRPr="00AE1078" w:rsidRDefault="00846CEA" w:rsidP="00156984">
            <w:pPr>
              <w:pStyle w:val="Tabletext"/>
              <w:spacing w:before="30" w:after="30" w:line="200" w:lineRule="exact"/>
              <w:jc w:val="center"/>
              <w:rPr>
                <w:snapToGrid w:val="0"/>
                <w:sz w:val="18"/>
                <w:szCs w:val="18"/>
                <w:u w:val="single"/>
                <w:lang w:val="ru-RU"/>
              </w:rPr>
            </w:pPr>
            <w:r w:rsidRPr="00AE1078">
              <w:rPr>
                <w:snapToGrid w:val="0"/>
                <w:sz w:val="18"/>
                <w:szCs w:val="18"/>
                <w:lang w:val="ru-RU"/>
              </w:rPr>
              <w:t>6</w:t>
            </w:r>
            <w:r w:rsidR="008664F5" w:rsidRPr="00AE1078">
              <w:rPr>
                <w:snapToGrid w:val="0"/>
                <w:sz w:val="18"/>
                <w:szCs w:val="18"/>
                <w:lang w:val="ru-RU"/>
              </w:rPr>
              <w:t>–</w:t>
            </w:r>
            <w:r w:rsidRPr="00AE1078">
              <w:rPr>
                <w:snapToGrid w:val="0"/>
                <w:sz w:val="18"/>
                <w:szCs w:val="18"/>
                <w:lang w:val="ru-RU"/>
              </w:rPr>
              <w:t>30</w:t>
            </w:r>
          </w:p>
        </w:tc>
        <w:tc>
          <w:tcPr>
            <w:tcW w:w="1892" w:type="dxa"/>
          </w:tcPr>
          <w:p w:rsidR="008664F5" w:rsidRPr="00AE1078" w:rsidRDefault="00846CEA" w:rsidP="00156984">
            <w:pPr>
              <w:pStyle w:val="Tabletext"/>
              <w:spacing w:before="30" w:after="30" w:line="200" w:lineRule="exact"/>
              <w:jc w:val="center"/>
              <w:rPr>
                <w:strike/>
                <w:snapToGrid w:val="0"/>
                <w:sz w:val="18"/>
                <w:szCs w:val="18"/>
                <w:lang w:val="ru-RU"/>
              </w:rPr>
            </w:pPr>
            <w:r w:rsidRPr="00AE1078">
              <w:rPr>
                <w:snapToGrid w:val="0"/>
                <w:sz w:val="18"/>
                <w:szCs w:val="18"/>
                <w:lang w:val="ru-RU"/>
              </w:rPr>
              <w:t>3</w:t>
            </w:r>
            <w:r w:rsidR="008664F5" w:rsidRPr="00AE1078">
              <w:rPr>
                <w:snapToGrid w:val="0"/>
                <w:sz w:val="18"/>
                <w:szCs w:val="18"/>
                <w:lang w:val="ru-RU"/>
              </w:rPr>
              <w:t>–</w:t>
            </w:r>
            <w:r w:rsidRPr="00AE1078">
              <w:rPr>
                <w:snapToGrid w:val="0"/>
                <w:sz w:val="18"/>
                <w:szCs w:val="18"/>
                <w:lang w:val="ru-RU"/>
              </w:rPr>
              <w:t>30</w:t>
            </w:r>
          </w:p>
        </w:tc>
      </w:tr>
      <w:tr w:rsidR="008664F5" w:rsidRPr="00AE1078" w:rsidTr="00156984">
        <w:trPr>
          <w:cantSplit/>
          <w:jc w:val="center"/>
        </w:trPr>
        <w:tc>
          <w:tcPr>
            <w:tcW w:w="3539" w:type="dxa"/>
          </w:tcPr>
          <w:p w:rsidR="008664F5" w:rsidRPr="00AE1078" w:rsidRDefault="008664F5" w:rsidP="00156984">
            <w:pPr>
              <w:pStyle w:val="Tabletext"/>
              <w:spacing w:before="30" w:after="30" w:line="200" w:lineRule="exact"/>
              <w:jc w:val="left"/>
              <w:rPr>
                <w:snapToGrid w:val="0"/>
                <w:sz w:val="18"/>
                <w:szCs w:val="18"/>
                <w:lang w:val="ru-RU"/>
              </w:rPr>
            </w:pPr>
            <w:r w:rsidRPr="00AE1078">
              <w:rPr>
                <w:snapToGrid w:val="0"/>
                <w:color w:val="000000"/>
                <w:sz w:val="18"/>
                <w:szCs w:val="18"/>
                <w:lang w:val="ru-RU"/>
              </w:rPr>
              <w:t>Поляризация антенны</w:t>
            </w:r>
          </w:p>
        </w:tc>
        <w:tc>
          <w:tcPr>
            <w:tcW w:w="1748" w:type="dxa"/>
          </w:tcPr>
          <w:p w:rsidR="008664F5" w:rsidRPr="00AE1078" w:rsidRDefault="008664F5" w:rsidP="00156984">
            <w:pPr>
              <w:pStyle w:val="Tabletext"/>
              <w:spacing w:before="30" w:after="30" w:line="200" w:lineRule="exact"/>
              <w:jc w:val="center"/>
              <w:rPr>
                <w:snapToGrid w:val="0"/>
                <w:sz w:val="18"/>
                <w:szCs w:val="18"/>
                <w:lang w:val="ru-RU"/>
              </w:rPr>
            </w:pPr>
            <w:r w:rsidRPr="00AE1078">
              <w:rPr>
                <w:snapToGrid w:val="0"/>
                <w:sz w:val="18"/>
                <w:szCs w:val="18"/>
                <w:lang w:val="ru-RU"/>
              </w:rPr>
              <w:t>Горизонтальная, вертикальная, RHCP, LHCP</w:t>
            </w:r>
          </w:p>
        </w:tc>
        <w:tc>
          <w:tcPr>
            <w:tcW w:w="1748" w:type="dxa"/>
          </w:tcPr>
          <w:p w:rsidR="008664F5" w:rsidRPr="00AE1078" w:rsidRDefault="008664F5" w:rsidP="00156984">
            <w:pPr>
              <w:pStyle w:val="Tabletext"/>
              <w:spacing w:before="30" w:after="30" w:line="200" w:lineRule="exact"/>
              <w:jc w:val="center"/>
              <w:rPr>
                <w:snapToGrid w:val="0"/>
                <w:sz w:val="18"/>
                <w:szCs w:val="18"/>
                <w:lang w:val="ru-RU"/>
              </w:rPr>
            </w:pPr>
            <w:r w:rsidRPr="00AE1078">
              <w:rPr>
                <w:snapToGrid w:val="0"/>
                <w:sz w:val="18"/>
                <w:szCs w:val="18"/>
                <w:lang w:val="ru-RU"/>
              </w:rPr>
              <w:t>Горизонтальная, вертикальная, RHCP, LHCP</w:t>
            </w:r>
          </w:p>
        </w:tc>
        <w:tc>
          <w:tcPr>
            <w:tcW w:w="1749" w:type="dxa"/>
          </w:tcPr>
          <w:p w:rsidR="008664F5" w:rsidRPr="00AE1078" w:rsidRDefault="008664F5" w:rsidP="00156984">
            <w:pPr>
              <w:pStyle w:val="Tabletext"/>
              <w:spacing w:before="30" w:after="30" w:line="200" w:lineRule="exact"/>
              <w:jc w:val="center"/>
              <w:rPr>
                <w:snapToGrid w:val="0"/>
                <w:sz w:val="18"/>
                <w:szCs w:val="18"/>
                <w:lang w:val="ru-RU"/>
              </w:rPr>
            </w:pPr>
            <w:r w:rsidRPr="00AE1078">
              <w:rPr>
                <w:snapToGrid w:val="0"/>
                <w:sz w:val="18"/>
                <w:szCs w:val="18"/>
                <w:lang w:val="ru-RU"/>
              </w:rPr>
              <w:t>Горизонтальная, вертикальная, RHCP, LHCP</w:t>
            </w:r>
          </w:p>
        </w:tc>
        <w:tc>
          <w:tcPr>
            <w:tcW w:w="1891" w:type="dxa"/>
          </w:tcPr>
          <w:p w:rsidR="008664F5" w:rsidRPr="00AE1078" w:rsidRDefault="008664F5" w:rsidP="00156984">
            <w:pPr>
              <w:pStyle w:val="Tabletext"/>
              <w:spacing w:before="30" w:after="30" w:line="200" w:lineRule="exact"/>
              <w:jc w:val="center"/>
              <w:rPr>
                <w:snapToGrid w:val="0"/>
                <w:sz w:val="18"/>
                <w:szCs w:val="18"/>
                <w:lang w:val="ru-RU"/>
              </w:rPr>
            </w:pPr>
            <w:r w:rsidRPr="00AE1078">
              <w:rPr>
                <w:snapToGrid w:val="0"/>
                <w:sz w:val="18"/>
                <w:szCs w:val="18"/>
                <w:lang w:val="ru-RU"/>
              </w:rPr>
              <w:t xml:space="preserve">Горизонтальная, вертикальная, </w:t>
            </w:r>
            <w:r w:rsidR="005D1EB2" w:rsidRPr="00AE1078">
              <w:rPr>
                <w:snapToGrid w:val="0"/>
                <w:sz w:val="18"/>
                <w:szCs w:val="18"/>
                <w:lang w:val="ru-RU"/>
              </w:rPr>
              <w:br/>
            </w:r>
            <w:r w:rsidRPr="00AE1078">
              <w:rPr>
                <w:snapToGrid w:val="0"/>
                <w:sz w:val="18"/>
                <w:szCs w:val="18"/>
                <w:lang w:val="ru-RU"/>
              </w:rPr>
              <w:t>RHCP, LHCP</w:t>
            </w:r>
          </w:p>
        </w:tc>
        <w:tc>
          <w:tcPr>
            <w:tcW w:w="1892" w:type="dxa"/>
          </w:tcPr>
          <w:p w:rsidR="008664F5" w:rsidRPr="00AE1078" w:rsidRDefault="008664F5" w:rsidP="00156984">
            <w:pPr>
              <w:pStyle w:val="Tabletext"/>
              <w:spacing w:before="30" w:after="30" w:line="200" w:lineRule="exact"/>
              <w:jc w:val="center"/>
              <w:rPr>
                <w:snapToGrid w:val="0"/>
                <w:sz w:val="18"/>
                <w:szCs w:val="18"/>
                <w:lang w:val="ru-RU"/>
              </w:rPr>
            </w:pPr>
            <w:r w:rsidRPr="00AE1078">
              <w:rPr>
                <w:snapToGrid w:val="0"/>
                <w:sz w:val="18"/>
                <w:szCs w:val="18"/>
                <w:lang w:val="ru-RU"/>
              </w:rPr>
              <w:t xml:space="preserve">Горизонтальная, вертикальная, </w:t>
            </w:r>
            <w:r w:rsidR="005D1EB2" w:rsidRPr="00AE1078">
              <w:rPr>
                <w:snapToGrid w:val="0"/>
                <w:sz w:val="18"/>
                <w:szCs w:val="18"/>
                <w:lang w:val="ru-RU"/>
              </w:rPr>
              <w:br/>
            </w:r>
            <w:r w:rsidRPr="00AE1078">
              <w:rPr>
                <w:snapToGrid w:val="0"/>
                <w:sz w:val="18"/>
                <w:szCs w:val="18"/>
                <w:lang w:val="ru-RU"/>
              </w:rPr>
              <w:t>RHCP, LHCP</w:t>
            </w:r>
          </w:p>
        </w:tc>
        <w:tc>
          <w:tcPr>
            <w:tcW w:w="1892" w:type="dxa"/>
          </w:tcPr>
          <w:p w:rsidR="008664F5" w:rsidRPr="00AE1078" w:rsidRDefault="008664F5" w:rsidP="00156984">
            <w:pPr>
              <w:pStyle w:val="Tabletext"/>
              <w:spacing w:before="30" w:after="30" w:line="200" w:lineRule="exact"/>
              <w:jc w:val="center"/>
              <w:rPr>
                <w:snapToGrid w:val="0"/>
                <w:sz w:val="18"/>
                <w:szCs w:val="18"/>
                <w:lang w:val="ru-RU"/>
              </w:rPr>
            </w:pPr>
            <w:r w:rsidRPr="00AE1078">
              <w:rPr>
                <w:snapToGrid w:val="0"/>
                <w:sz w:val="18"/>
                <w:szCs w:val="18"/>
                <w:lang w:val="ru-RU"/>
              </w:rPr>
              <w:t>Горизонтальная, вертикальная,</w:t>
            </w:r>
            <w:r w:rsidR="00D86BFF">
              <w:rPr>
                <w:snapToGrid w:val="0"/>
                <w:sz w:val="18"/>
                <w:szCs w:val="18"/>
                <w:lang w:val="ru-RU"/>
              </w:rPr>
              <w:t xml:space="preserve"> </w:t>
            </w:r>
            <w:r w:rsidRPr="00AE1078">
              <w:rPr>
                <w:snapToGrid w:val="0"/>
                <w:sz w:val="18"/>
                <w:szCs w:val="18"/>
                <w:lang w:val="ru-RU"/>
              </w:rPr>
              <w:br/>
              <w:t>RHCP, LHCP</w:t>
            </w:r>
          </w:p>
        </w:tc>
      </w:tr>
      <w:tr w:rsidR="008664F5" w:rsidRPr="00AE1078" w:rsidTr="00156984">
        <w:trPr>
          <w:cantSplit/>
          <w:jc w:val="center"/>
        </w:trPr>
        <w:tc>
          <w:tcPr>
            <w:tcW w:w="3539" w:type="dxa"/>
          </w:tcPr>
          <w:p w:rsidR="008664F5" w:rsidRPr="00AE1078" w:rsidRDefault="008664F5" w:rsidP="00156984">
            <w:pPr>
              <w:pStyle w:val="Tabletext"/>
              <w:spacing w:before="30" w:after="30" w:line="200" w:lineRule="exact"/>
              <w:jc w:val="left"/>
              <w:rPr>
                <w:snapToGrid w:val="0"/>
                <w:color w:val="000000"/>
                <w:sz w:val="18"/>
                <w:szCs w:val="18"/>
                <w:lang w:val="ru-RU"/>
              </w:rPr>
            </w:pPr>
            <w:r w:rsidRPr="00AE1078">
              <w:rPr>
                <w:snapToGrid w:val="0"/>
                <w:color w:val="000000"/>
                <w:sz w:val="18"/>
                <w:szCs w:val="18"/>
                <w:lang w:val="ru-RU"/>
              </w:rPr>
              <w:t>Ширина полосы ПЧ приемника (кГц)</w:t>
            </w:r>
          </w:p>
        </w:tc>
        <w:tc>
          <w:tcPr>
            <w:tcW w:w="1748" w:type="dxa"/>
          </w:tcPr>
          <w:p w:rsidR="008664F5" w:rsidRPr="00AE1078" w:rsidRDefault="008664F5" w:rsidP="00156984">
            <w:pPr>
              <w:pStyle w:val="Tabletext"/>
              <w:spacing w:before="30" w:after="30" w:line="200" w:lineRule="exact"/>
              <w:jc w:val="center"/>
              <w:rPr>
                <w:snapToGrid w:val="0"/>
                <w:sz w:val="18"/>
                <w:szCs w:val="18"/>
                <w:lang w:val="ru-RU"/>
              </w:rPr>
            </w:pPr>
            <w:r w:rsidRPr="00AE1078">
              <w:rPr>
                <w:snapToGrid w:val="0"/>
                <w:sz w:val="18"/>
                <w:szCs w:val="18"/>
                <w:lang w:val="ru-RU"/>
              </w:rPr>
              <w:t>0,4</w:t>
            </w:r>
          </w:p>
        </w:tc>
        <w:tc>
          <w:tcPr>
            <w:tcW w:w="1748" w:type="dxa"/>
          </w:tcPr>
          <w:p w:rsidR="008664F5" w:rsidRPr="00AE1078" w:rsidRDefault="008664F5" w:rsidP="00156984">
            <w:pPr>
              <w:pStyle w:val="Tabletext"/>
              <w:spacing w:before="30" w:after="30" w:line="200" w:lineRule="exact"/>
              <w:jc w:val="center"/>
              <w:rPr>
                <w:snapToGrid w:val="0"/>
                <w:sz w:val="18"/>
                <w:szCs w:val="18"/>
                <w:lang w:val="ru-RU"/>
              </w:rPr>
            </w:pPr>
            <w:r w:rsidRPr="00AE1078">
              <w:rPr>
                <w:snapToGrid w:val="0"/>
                <w:sz w:val="18"/>
                <w:szCs w:val="18"/>
                <w:lang w:val="ru-RU"/>
              </w:rPr>
              <w:t>0,4</w:t>
            </w:r>
          </w:p>
        </w:tc>
        <w:tc>
          <w:tcPr>
            <w:tcW w:w="1749" w:type="dxa"/>
          </w:tcPr>
          <w:p w:rsidR="008664F5" w:rsidRPr="00AE1078" w:rsidRDefault="008664F5" w:rsidP="00156984">
            <w:pPr>
              <w:pStyle w:val="Tabletext"/>
              <w:spacing w:before="30" w:after="30" w:line="200" w:lineRule="exact"/>
              <w:jc w:val="center"/>
              <w:rPr>
                <w:snapToGrid w:val="0"/>
                <w:sz w:val="18"/>
                <w:szCs w:val="18"/>
                <w:lang w:val="ru-RU"/>
              </w:rPr>
            </w:pPr>
            <w:r w:rsidRPr="00AE1078">
              <w:rPr>
                <w:snapToGrid w:val="0"/>
                <w:sz w:val="18"/>
                <w:szCs w:val="18"/>
                <w:lang w:val="ru-RU"/>
              </w:rPr>
              <w:t>0,4</w:t>
            </w:r>
          </w:p>
        </w:tc>
        <w:tc>
          <w:tcPr>
            <w:tcW w:w="1891" w:type="dxa"/>
          </w:tcPr>
          <w:p w:rsidR="008664F5" w:rsidRPr="00AE1078" w:rsidRDefault="008664F5" w:rsidP="00156984">
            <w:pPr>
              <w:pStyle w:val="Tabletext"/>
              <w:spacing w:before="30" w:after="30" w:line="200" w:lineRule="exact"/>
              <w:jc w:val="center"/>
              <w:rPr>
                <w:snapToGrid w:val="0"/>
                <w:sz w:val="18"/>
                <w:szCs w:val="18"/>
                <w:lang w:val="ru-RU"/>
              </w:rPr>
            </w:pPr>
            <w:r w:rsidRPr="00AE1078">
              <w:rPr>
                <w:snapToGrid w:val="0"/>
                <w:sz w:val="18"/>
                <w:szCs w:val="18"/>
                <w:lang w:val="ru-RU"/>
              </w:rPr>
              <w:t>0,4</w:t>
            </w:r>
          </w:p>
        </w:tc>
        <w:tc>
          <w:tcPr>
            <w:tcW w:w="1892" w:type="dxa"/>
          </w:tcPr>
          <w:p w:rsidR="008664F5" w:rsidRPr="00AE1078" w:rsidRDefault="008664F5" w:rsidP="00156984">
            <w:pPr>
              <w:pStyle w:val="Tabletext"/>
              <w:spacing w:before="30" w:after="30" w:line="200" w:lineRule="exact"/>
              <w:jc w:val="center"/>
              <w:rPr>
                <w:snapToGrid w:val="0"/>
                <w:sz w:val="18"/>
                <w:szCs w:val="18"/>
                <w:lang w:val="ru-RU"/>
              </w:rPr>
            </w:pPr>
            <w:r w:rsidRPr="00AE1078">
              <w:rPr>
                <w:snapToGrid w:val="0"/>
                <w:sz w:val="18"/>
                <w:szCs w:val="18"/>
                <w:lang w:val="ru-RU"/>
              </w:rPr>
              <w:t>0,4</w:t>
            </w:r>
          </w:p>
        </w:tc>
        <w:tc>
          <w:tcPr>
            <w:tcW w:w="1892" w:type="dxa"/>
          </w:tcPr>
          <w:p w:rsidR="008664F5" w:rsidRPr="00AE1078" w:rsidRDefault="008664F5" w:rsidP="00156984">
            <w:pPr>
              <w:pStyle w:val="Tabletext"/>
              <w:spacing w:before="30" w:after="30" w:line="200" w:lineRule="exact"/>
              <w:jc w:val="center"/>
              <w:rPr>
                <w:snapToGrid w:val="0"/>
                <w:sz w:val="18"/>
                <w:szCs w:val="18"/>
                <w:lang w:val="ru-RU"/>
              </w:rPr>
            </w:pPr>
            <w:r w:rsidRPr="00AE1078">
              <w:rPr>
                <w:snapToGrid w:val="0"/>
                <w:sz w:val="18"/>
                <w:szCs w:val="18"/>
                <w:lang w:val="ru-RU"/>
              </w:rPr>
              <w:t>0,4</w:t>
            </w:r>
          </w:p>
        </w:tc>
      </w:tr>
      <w:tr w:rsidR="008664F5" w:rsidRPr="00AE1078" w:rsidTr="00156984">
        <w:trPr>
          <w:cantSplit/>
          <w:jc w:val="center"/>
        </w:trPr>
        <w:tc>
          <w:tcPr>
            <w:tcW w:w="3539" w:type="dxa"/>
          </w:tcPr>
          <w:p w:rsidR="008664F5" w:rsidRPr="00AE1078" w:rsidRDefault="008664F5" w:rsidP="00156984">
            <w:pPr>
              <w:pStyle w:val="Tabletext"/>
              <w:spacing w:before="30" w:after="30" w:line="200" w:lineRule="exact"/>
              <w:jc w:val="left"/>
              <w:rPr>
                <w:snapToGrid w:val="0"/>
                <w:color w:val="000000"/>
                <w:sz w:val="18"/>
                <w:szCs w:val="18"/>
                <w:lang w:val="ru-RU"/>
              </w:rPr>
            </w:pPr>
            <w:r w:rsidRPr="00AE1078">
              <w:rPr>
                <w:snapToGrid w:val="0"/>
                <w:color w:val="000000"/>
                <w:sz w:val="18"/>
                <w:szCs w:val="18"/>
                <w:lang w:val="ru-RU"/>
              </w:rPr>
              <w:t>Ширина полосы ПЧ приемника (кГц)</w:t>
            </w:r>
          </w:p>
        </w:tc>
        <w:tc>
          <w:tcPr>
            <w:tcW w:w="1748" w:type="dxa"/>
          </w:tcPr>
          <w:p w:rsidR="008664F5" w:rsidRPr="00AE1078" w:rsidRDefault="008664F5" w:rsidP="00156984">
            <w:pPr>
              <w:pStyle w:val="Tabletext"/>
              <w:spacing w:before="30" w:after="30" w:line="200" w:lineRule="exact"/>
              <w:jc w:val="center"/>
              <w:rPr>
                <w:snapToGrid w:val="0"/>
                <w:sz w:val="18"/>
                <w:szCs w:val="18"/>
                <w:lang w:val="ru-RU"/>
              </w:rPr>
            </w:pPr>
            <w:r w:rsidRPr="00AE1078">
              <w:rPr>
                <w:snapToGrid w:val="0"/>
                <w:sz w:val="18"/>
                <w:szCs w:val="18"/>
                <w:lang w:val="ru-RU"/>
              </w:rPr>
              <w:t>2,7</w:t>
            </w:r>
            <w:r w:rsidR="00575E56" w:rsidRPr="00AE1078">
              <w:rPr>
                <w:snapToGrid w:val="0"/>
                <w:sz w:val="18"/>
                <w:szCs w:val="18"/>
                <w:lang w:val="ru-RU"/>
              </w:rPr>
              <w:t>;</w:t>
            </w:r>
            <w:r w:rsidR="008E1397" w:rsidRPr="00AE1078">
              <w:rPr>
                <w:snapToGrid w:val="0"/>
                <w:sz w:val="18"/>
                <w:szCs w:val="18"/>
                <w:lang w:val="ru-RU"/>
              </w:rPr>
              <w:br/>
            </w:r>
            <w:r w:rsidRPr="00AE1078">
              <w:rPr>
                <w:snapToGrid w:val="0"/>
                <w:sz w:val="18"/>
                <w:szCs w:val="18"/>
                <w:lang w:val="ru-RU"/>
              </w:rPr>
              <w:t>8</w:t>
            </w:r>
          </w:p>
        </w:tc>
        <w:tc>
          <w:tcPr>
            <w:tcW w:w="1748" w:type="dxa"/>
          </w:tcPr>
          <w:p w:rsidR="008664F5" w:rsidRPr="00AE1078" w:rsidRDefault="008664F5" w:rsidP="00156984">
            <w:pPr>
              <w:pStyle w:val="Tabletext"/>
              <w:spacing w:before="30" w:after="30" w:line="200" w:lineRule="exact"/>
              <w:jc w:val="center"/>
              <w:rPr>
                <w:snapToGrid w:val="0"/>
                <w:sz w:val="18"/>
                <w:szCs w:val="18"/>
                <w:lang w:val="ru-RU"/>
              </w:rPr>
            </w:pPr>
            <w:r w:rsidRPr="00AE1078">
              <w:rPr>
                <w:snapToGrid w:val="0"/>
                <w:sz w:val="18"/>
                <w:szCs w:val="18"/>
                <w:lang w:val="ru-RU"/>
              </w:rPr>
              <w:t>2,7</w:t>
            </w:r>
            <w:r w:rsidR="00575E56" w:rsidRPr="00AE1078">
              <w:rPr>
                <w:snapToGrid w:val="0"/>
                <w:sz w:val="18"/>
                <w:szCs w:val="18"/>
                <w:lang w:val="ru-RU"/>
              </w:rPr>
              <w:t>;</w:t>
            </w:r>
            <w:r w:rsidR="008E1397" w:rsidRPr="00AE1078">
              <w:rPr>
                <w:snapToGrid w:val="0"/>
                <w:sz w:val="18"/>
                <w:szCs w:val="18"/>
                <w:lang w:val="ru-RU"/>
              </w:rPr>
              <w:br/>
            </w:r>
            <w:r w:rsidRPr="00AE1078">
              <w:rPr>
                <w:snapToGrid w:val="0"/>
                <w:sz w:val="18"/>
                <w:szCs w:val="18"/>
                <w:lang w:val="ru-RU"/>
              </w:rPr>
              <w:t>16</w:t>
            </w:r>
          </w:p>
        </w:tc>
        <w:tc>
          <w:tcPr>
            <w:tcW w:w="1749" w:type="dxa"/>
          </w:tcPr>
          <w:p w:rsidR="008664F5" w:rsidRPr="00AE1078" w:rsidRDefault="008664F5" w:rsidP="00156984">
            <w:pPr>
              <w:pStyle w:val="Tabletext"/>
              <w:spacing w:before="30" w:after="30" w:line="200" w:lineRule="exact"/>
              <w:jc w:val="center"/>
              <w:rPr>
                <w:snapToGrid w:val="0"/>
                <w:sz w:val="18"/>
                <w:szCs w:val="18"/>
                <w:lang w:val="ru-RU"/>
              </w:rPr>
            </w:pPr>
            <w:r w:rsidRPr="00AE1078">
              <w:rPr>
                <w:snapToGrid w:val="0"/>
                <w:sz w:val="18"/>
                <w:szCs w:val="18"/>
                <w:lang w:val="ru-RU"/>
              </w:rPr>
              <w:t>2,7</w:t>
            </w:r>
            <w:r w:rsidR="00575E56" w:rsidRPr="00AE1078">
              <w:rPr>
                <w:snapToGrid w:val="0"/>
                <w:sz w:val="18"/>
                <w:szCs w:val="18"/>
                <w:lang w:val="ru-RU"/>
              </w:rPr>
              <w:t>;</w:t>
            </w:r>
            <w:r w:rsidRPr="00AE1078">
              <w:rPr>
                <w:snapToGrid w:val="0"/>
                <w:sz w:val="18"/>
                <w:szCs w:val="18"/>
                <w:lang w:val="ru-RU"/>
              </w:rPr>
              <w:t xml:space="preserve"> 16</w:t>
            </w:r>
            <w:r w:rsidR="00575E56" w:rsidRPr="00AE1078">
              <w:rPr>
                <w:snapToGrid w:val="0"/>
                <w:sz w:val="18"/>
                <w:szCs w:val="18"/>
                <w:lang w:val="ru-RU"/>
              </w:rPr>
              <w:t>;</w:t>
            </w:r>
            <w:r w:rsidR="008E1397" w:rsidRPr="00AE1078">
              <w:rPr>
                <w:snapToGrid w:val="0"/>
                <w:sz w:val="18"/>
                <w:szCs w:val="18"/>
                <w:lang w:val="ru-RU"/>
              </w:rPr>
              <w:br/>
            </w:r>
            <w:r w:rsidR="00575E56" w:rsidRPr="00AE1078">
              <w:rPr>
                <w:snapToGrid w:val="0"/>
                <w:sz w:val="18"/>
                <w:szCs w:val="18"/>
                <w:lang w:val="ru-RU"/>
              </w:rPr>
              <w:t>50;</w:t>
            </w:r>
            <w:r w:rsidRPr="00AE1078">
              <w:rPr>
                <w:snapToGrid w:val="0"/>
                <w:sz w:val="18"/>
                <w:szCs w:val="18"/>
                <w:lang w:val="ru-RU"/>
              </w:rPr>
              <w:t xml:space="preserve"> 100</w:t>
            </w:r>
            <w:r w:rsidR="00575E56" w:rsidRPr="00AE1078">
              <w:rPr>
                <w:snapToGrid w:val="0"/>
                <w:sz w:val="18"/>
                <w:szCs w:val="18"/>
                <w:lang w:val="ru-RU"/>
              </w:rPr>
              <w:t>;</w:t>
            </w:r>
            <w:r w:rsidR="008E1397" w:rsidRPr="00AE1078">
              <w:rPr>
                <w:snapToGrid w:val="0"/>
                <w:sz w:val="18"/>
                <w:szCs w:val="18"/>
                <w:lang w:val="ru-RU"/>
              </w:rPr>
              <w:br/>
            </w:r>
            <w:r w:rsidRPr="00AE1078">
              <w:rPr>
                <w:snapToGrid w:val="0"/>
                <w:sz w:val="18"/>
                <w:szCs w:val="18"/>
                <w:lang w:val="ru-RU"/>
              </w:rPr>
              <w:t>400</w:t>
            </w:r>
            <w:r w:rsidR="00575E56" w:rsidRPr="00AE1078">
              <w:rPr>
                <w:snapToGrid w:val="0"/>
                <w:sz w:val="18"/>
                <w:szCs w:val="18"/>
                <w:lang w:val="ru-RU"/>
              </w:rPr>
              <w:t>;</w:t>
            </w:r>
            <w:r w:rsidR="008E1397" w:rsidRPr="00AE1078">
              <w:rPr>
                <w:snapToGrid w:val="0"/>
                <w:sz w:val="18"/>
                <w:szCs w:val="18"/>
                <w:lang w:val="ru-RU"/>
              </w:rPr>
              <w:br/>
            </w:r>
            <w:r w:rsidRPr="00AE1078">
              <w:rPr>
                <w:snapToGrid w:val="0"/>
                <w:sz w:val="18"/>
                <w:szCs w:val="18"/>
                <w:lang w:val="ru-RU"/>
              </w:rPr>
              <w:t>2</w:t>
            </w:r>
            <w:r w:rsidR="004A1C30" w:rsidRPr="00AE1078">
              <w:rPr>
                <w:snapToGrid w:val="0"/>
                <w:sz w:val="18"/>
                <w:szCs w:val="18"/>
                <w:lang w:val="ru-RU"/>
              </w:rPr>
              <w:t> </w:t>
            </w:r>
            <w:r w:rsidRPr="00AE1078">
              <w:rPr>
                <w:snapToGrid w:val="0"/>
                <w:sz w:val="18"/>
                <w:szCs w:val="18"/>
                <w:lang w:val="ru-RU"/>
              </w:rPr>
              <w:t>500</w:t>
            </w:r>
          </w:p>
        </w:tc>
        <w:tc>
          <w:tcPr>
            <w:tcW w:w="1891" w:type="dxa"/>
          </w:tcPr>
          <w:p w:rsidR="008664F5" w:rsidRPr="00AE1078" w:rsidRDefault="008664F5" w:rsidP="00156984">
            <w:pPr>
              <w:pStyle w:val="Tabletext"/>
              <w:spacing w:before="30" w:after="30" w:line="200" w:lineRule="exact"/>
              <w:jc w:val="center"/>
              <w:rPr>
                <w:snapToGrid w:val="0"/>
                <w:sz w:val="18"/>
                <w:szCs w:val="18"/>
                <w:lang w:val="ru-RU"/>
              </w:rPr>
            </w:pPr>
            <w:r w:rsidRPr="00AE1078">
              <w:rPr>
                <w:snapToGrid w:val="0"/>
                <w:sz w:val="18"/>
                <w:szCs w:val="18"/>
                <w:lang w:val="ru-RU"/>
              </w:rPr>
              <w:t>2,7</w:t>
            </w:r>
            <w:r w:rsidR="00575E56" w:rsidRPr="00AE1078">
              <w:rPr>
                <w:snapToGrid w:val="0"/>
                <w:sz w:val="18"/>
                <w:szCs w:val="18"/>
                <w:lang w:val="ru-RU"/>
              </w:rPr>
              <w:t>;</w:t>
            </w:r>
            <w:r w:rsidRPr="00AE1078">
              <w:rPr>
                <w:snapToGrid w:val="0"/>
                <w:sz w:val="18"/>
                <w:szCs w:val="18"/>
                <w:lang w:val="ru-RU"/>
              </w:rPr>
              <w:t xml:space="preserve"> 16</w:t>
            </w:r>
            <w:r w:rsidR="00575E56" w:rsidRPr="00AE1078">
              <w:rPr>
                <w:snapToGrid w:val="0"/>
                <w:sz w:val="18"/>
                <w:szCs w:val="18"/>
                <w:lang w:val="ru-RU"/>
              </w:rPr>
              <w:t>;</w:t>
            </w:r>
            <w:r w:rsidR="008E1397" w:rsidRPr="00AE1078">
              <w:rPr>
                <w:snapToGrid w:val="0"/>
                <w:sz w:val="18"/>
                <w:szCs w:val="18"/>
                <w:lang w:val="ru-RU"/>
              </w:rPr>
              <w:br/>
            </w:r>
            <w:r w:rsidR="00575E56" w:rsidRPr="00AE1078">
              <w:rPr>
                <w:snapToGrid w:val="0"/>
                <w:sz w:val="18"/>
                <w:szCs w:val="18"/>
                <w:lang w:val="ru-RU"/>
              </w:rPr>
              <w:t>50;</w:t>
            </w:r>
            <w:r w:rsidRPr="00AE1078">
              <w:rPr>
                <w:snapToGrid w:val="0"/>
                <w:sz w:val="18"/>
                <w:szCs w:val="18"/>
                <w:lang w:val="ru-RU"/>
              </w:rPr>
              <w:t xml:space="preserve"> 100</w:t>
            </w:r>
            <w:r w:rsidR="00575E56" w:rsidRPr="00AE1078">
              <w:rPr>
                <w:snapToGrid w:val="0"/>
                <w:sz w:val="18"/>
                <w:szCs w:val="18"/>
                <w:lang w:val="ru-RU"/>
              </w:rPr>
              <w:t>;</w:t>
            </w:r>
            <w:r w:rsidR="008E1397" w:rsidRPr="00AE1078">
              <w:rPr>
                <w:snapToGrid w:val="0"/>
                <w:sz w:val="18"/>
                <w:szCs w:val="18"/>
                <w:lang w:val="ru-RU"/>
              </w:rPr>
              <w:br/>
            </w:r>
            <w:r w:rsidRPr="00AE1078">
              <w:rPr>
                <w:snapToGrid w:val="0"/>
                <w:sz w:val="18"/>
                <w:szCs w:val="18"/>
                <w:lang w:val="ru-RU"/>
              </w:rPr>
              <w:t>400</w:t>
            </w:r>
            <w:r w:rsidR="00575E56" w:rsidRPr="00AE1078">
              <w:rPr>
                <w:snapToGrid w:val="0"/>
                <w:sz w:val="18"/>
                <w:szCs w:val="18"/>
                <w:lang w:val="ru-RU"/>
              </w:rPr>
              <w:t>;</w:t>
            </w:r>
            <w:r w:rsidR="008E1397" w:rsidRPr="00AE1078">
              <w:rPr>
                <w:snapToGrid w:val="0"/>
                <w:sz w:val="18"/>
                <w:szCs w:val="18"/>
                <w:lang w:val="ru-RU"/>
              </w:rPr>
              <w:br/>
            </w:r>
            <w:r w:rsidRPr="00AE1078">
              <w:rPr>
                <w:snapToGrid w:val="0"/>
                <w:sz w:val="18"/>
                <w:szCs w:val="18"/>
                <w:lang w:val="ru-RU"/>
              </w:rPr>
              <w:t>10 000</w:t>
            </w:r>
          </w:p>
        </w:tc>
        <w:tc>
          <w:tcPr>
            <w:tcW w:w="1892" w:type="dxa"/>
          </w:tcPr>
          <w:p w:rsidR="008664F5" w:rsidRPr="00AE1078" w:rsidRDefault="008664F5" w:rsidP="00156984">
            <w:pPr>
              <w:pStyle w:val="Tabletext"/>
              <w:spacing w:before="30" w:after="30" w:line="200" w:lineRule="exact"/>
              <w:jc w:val="center"/>
              <w:rPr>
                <w:snapToGrid w:val="0"/>
                <w:sz w:val="18"/>
                <w:szCs w:val="18"/>
                <w:lang w:val="ru-RU"/>
              </w:rPr>
            </w:pPr>
            <w:r w:rsidRPr="00AE1078">
              <w:rPr>
                <w:snapToGrid w:val="0"/>
                <w:sz w:val="18"/>
                <w:szCs w:val="18"/>
                <w:lang w:val="ru-RU"/>
              </w:rPr>
              <w:t>2</w:t>
            </w:r>
            <w:r w:rsidR="00575E56" w:rsidRPr="00AE1078">
              <w:rPr>
                <w:snapToGrid w:val="0"/>
                <w:sz w:val="18"/>
                <w:szCs w:val="18"/>
                <w:lang w:val="ru-RU"/>
              </w:rPr>
              <w:t xml:space="preserve">,7; </w:t>
            </w:r>
            <w:r w:rsidRPr="00AE1078">
              <w:rPr>
                <w:snapToGrid w:val="0"/>
                <w:sz w:val="18"/>
                <w:szCs w:val="18"/>
                <w:lang w:val="ru-RU"/>
              </w:rPr>
              <w:t>16</w:t>
            </w:r>
            <w:r w:rsidR="00575E56" w:rsidRPr="00AE1078">
              <w:rPr>
                <w:snapToGrid w:val="0"/>
                <w:sz w:val="18"/>
                <w:szCs w:val="18"/>
                <w:lang w:val="ru-RU"/>
              </w:rPr>
              <w:t>;</w:t>
            </w:r>
            <w:r w:rsidR="008E1397" w:rsidRPr="00AE1078">
              <w:rPr>
                <w:snapToGrid w:val="0"/>
                <w:sz w:val="18"/>
                <w:szCs w:val="18"/>
                <w:lang w:val="ru-RU"/>
              </w:rPr>
              <w:br/>
            </w:r>
            <w:r w:rsidRPr="00AE1078">
              <w:rPr>
                <w:snapToGrid w:val="0"/>
                <w:sz w:val="18"/>
                <w:szCs w:val="18"/>
                <w:lang w:val="ru-RU"/>
              </w:rPr>
              <w:t>50</w:t>
            </w:r>
            <w:r w:rsidR="00575E56" w:rsidRPr="00AE1078">
              <w:rPr>
                <w:snapToGrid w:val="0"/>
                <w:sz w:val="18"/>
                <w:szCs w:val="18"/>
                <w:lang w:val="ru-RU"/>
              </w:rPr>
              <w:t>;</w:t>
            </w:r>
            <w:r w:rsidRPr="00AE1078">
              <w:rPr>
                <w:snapToGrid w:val="0"/>
                <w:sz w:val="18"/>
                <w:szCs w:val="18"/>
                <w:lang w:val="ru-RU"/>
              </w:rPr>
              <w:t xml:space="preserve"> 100</w:t>
            </w:r>
            <w:r w:rsidR="00575E56" w:rsidRPr="00AE1078">
              <w:rPr>
                <w:snapToGrid w:val="0"/>
                <w:sz w:val="18"/>
                <w:szCs w:val="18"/>
                <w:lang w:val="ru-RU"/>
              </w:rPr>
              <w:t>;</w:t>
            </w:r>
            <w:r w:rsidR="008E1397" w:rsidRPr="00AE1078">
              <w:rPr>
                <w:snapToGrid w:val="0"/>
                <w:sz w:val="18"/>
                <w:szCs w:val="18"/>
                <w:lang w:val="ru-RU"/>
              </w:rPr>
              <w:br/>
            </w:r>
            <w:r w:rsidRPr="00AE1078">
              <w:rPr>
                <w:snapToGrid w:val="0"/>
                <w:sz w:val="18"/>
                <w:szCs w:val="18"/>
                <w:lang w:val="ru-RU"/>
              </w:rPr>
              <w:t>400</w:t>
            </w:r>
            <w:r w:rsidR="00575E56" w:rsidRPr="00AE1078">
              <w:rPr>
                <w:snapToGrid w:val="0"/>
                <w:sz w:val="18"/>
                <w:szCs w:val="18"/>
                <w:lang w:val="ru-RU"/>
              </w:rPr>
              <w:t>;</w:t>
            </w:r>
            <w:r w:rsidR="008E1397" w:rsidRPr="00AE1078">
              <w:rPr>
                <w:snapToGrid w:val="0"/>
                <w:sz w:val="18"/>
                <w:szCs w:val="18"/>
                <w:lang w:val="ru-RU"/>
              </w:rPr>
              <w:br/>
            </w:r>
            <w:r w:rsidRPr="00AE1078">
              <w:rPr>
                <w:snapToGrid w:val="0"/>
                <w:sz w:val="18"/>
                <w:szCs w:val="18"/>
                <w:lang w:val="ru-RU"/>
              </w:rPr>
              <w:t>10 000</w:t>
            </w:r>
          </w:p>
        </w:tc>
        <w:tc>
          <w:tcPr>
            <w:tcW w:w="1892" w:type="dxa"/>
          </w:tcPr>
          <w:p w:rsidR="008664F5" w:rsidRPr="00AE1078" w:rsidRDefault="008664F5" w:rsidP="00156984">
            <w:pPr>
              <w:pStyle w:val="Tabletext"/>
              <w:spacing w:before="30" w:after="30" w:line="200" w:lineRule="exact"/>
              <w:jc w:val="center"/>
              <w:rPr>
                <w:snapToGrid w:val="0"/>
                <w:sz w:val="18"/>
                <w:szCs w:val="18"/>
                <w:lang w:val="ru-RU"/>
              </w:rPr>
            </w:pPr>
            <w:r w:rsidRPr="00AE1078">
              <w:rPr>
                <w:snapToGrid w:val="0"/>
                <w:sz w:val="18"/>
                <w:szCs w:val="18"/>
                <w:lang w:val="ru-RU"/>
              </w:rPr>
              <w:t>2,7</w:t>
            </w:r>
            <w:r w:rsidR="00575E56" w:rsidRPr="00AE1078">
              <w:rPr>
                <w:snapToGrid w:val="0"/>
                <w:sz w:val="18"/>
                <w:szCs w:val="18"/>
                <w:lang w:val="ru-RU"/>
              </w:rPr>
              <w:t>;</w:t>
            </w:r>
            <w:r w:rsidRPr="00AE1078">
              <w:rPr>
                <w:snapToGrid w:val="0"/>
                <w:sz w:val="18"/>
                <w:szCs w:val="18"/>
                <w:lang w:val="ru-RU"/>
              </w:rPr>
              <w:t xml:space="preserve"> 16</w:t>
            </w:r>
            <w:r w:rsidR="00575E56" w:rsidRPr="00AE1078">
              <w:rPr>
                <w:snapToGrid w:val="0"/>
                <w:sz w:val="18"/>
                <w:szCs w:val="18"/>
                <w:lang w:val="ru-RU"/>
              </w:rPr>
              <w:t>;</w:t>
            </w:r>
            <w:r w:rsidR="008E1397" w:rsidRPr="00AE1078">
              <w:rPr>
                <w:snapToGrid w:val="0"/>
                <w:sz w:val="18"/>
                <w:szCs w:val="18"/>
                <w:lang w:val="ru-RU"/>
              </w:rPr>
              <w:br/>
            </w:r>
            <w:r w:rsidR="00575E56" w:rsidRPr="00AE1078">
              <w:rPr>
                <w:snapToGrid w:val="0"/>
                <w:sz w:val="18"/>
                <w:szCs w:val="18"/>
                <w:lang w:val="ru-RU"/>
              </w:rPr>
              <w:t>50;</w:t>
            </w:r>
            <w:r w:rsidRPr="00AE1078">
              <w:rPr>
                <w:snapToGrid w:val="0"/>
                <w:sz w:val="18"/>
                <w:szCs w:val="18"/>
                <w:lang w:val="ru-RU"/>
              </w:rPr>
              <w:t xml:space="preserve"> 100</w:t>
            </w:r>
            <w:r w:rsidR="00575E56" w:rsidRPr="00AE1078">
              <w:rPr>
                <w:snapToGrid w:val="0"/>
                <w:sz w:val="18"/>
                <w:szCs w:val="18"/>
                <w:lang w:val="ru-RU"/>
              </w:rPr>
              <w:t>;</w:t>
            </w:r>
            <w:r w:rsidR="008E1397" w:rsidRPr="00AE1078">
              <w:rPr>
                <w:snapToGrid w:val="0"/>
                <w:sz w:val="18"/>
                <w:szCs w:val="18"/>
                <w:lang w:val="ru-RU"/>
              </w:rPr>
              <w:br/>
            </w:r>
            <w:r w:rsidRPr="00AE1078">
              <w:rPr>
                <w:snapToGrid w:val="0"/>
                <w:sz w:val="18"/>
                <w:szCs w:val="18"/>
                <w:lang w:val="ru-RU"/>
              </w:rPr>
              <w:t>400</w:t>
            </w:r>
            <w:r w:rsidR="00575E56" w:rsidRPr="00AE1078">
              <w:rPr>
                <w:snapToGrid w:val="0"/>
                <w:sz w:val="18"/>
                <w:szCs w:val="18"/>
                <w:lang w:val="ru-RU"/>
              </w:rPr>
              <w:t>;</w:t>
            </w:r>
            <w:r w:rsidR="008E1397" w:rsidRPr="00AE1078">
              <w:rPr>
                <w:snapToGrid w:val="0"/>
                <w:sz w:val="18"/>
                <w:szCs w:val="18"/>
                <w:lang w:val="ru-RU"/>
              </w:rPr>
              <w:br/>
            </w:r>
            <w:r w:rsidRPr="00AE1078">
              <w:rPr>
                <w:snapToGrid w:val="0"/>
                <w:sz w:val="18"/>
                <w:szCs w:val="18"/>
                <w:lang w:val="ru-RU"/>
              </w:rPr>
              <w:t>10 000</w:t>
            </w:r>
          </w:p>
        </w:tc>
      </w:tr>
      <w:tr w:rsidR="008664F5" w:rsidRPr="00AE1078" w:rsidTr="00156984">
        <w:trPr>
          <w:cantSplit/>
          <w:jc w:val="center"/>
        </w:trPr>
        <w:tc>
          <w:tcPr>
            <w:tcW w:w="3539" w:type="dxa"/>
            <w:tcBorders>
              <w:bottom w:val="single" w:sz="4" w:space="0" w:color="auto"/>
            </w:tcBorders>
          </w:tcPr>
          <w:p w:rsidR="008664F5" w:rsidRPr="00AE1078" w:rsidRDefault="008664F5" w:rsidP="00156984">
            <w:pPr>
              <w:pStyle w:val="Tabletext"/>
              <w:spacing w:before="30" w:after="30" w:line="200" w:lineRule="exact"/>
              <w:jc w:val="left"/>
              <w:rPr>
                <w:snapToGrid w:val="0"/>
                <w:sz w:val="18"/>
                <w:szCs w:val="18"/>
                <w:lang w:val="ru-RU"/>
              </w:rPr>
            </w:pPr>
            <w:r w:rsidRPr="00AE1078">
              <w:rPr>
                <w:snapToGrid w:val="0"/>
                <w:color w:val="000000"/>
                <w:sz w:val="18"/>
                <w:szCs w:val="18"/>
                <w:lang w:val="ru-RU"/>
              </w:rPr>
              <w:t>Коэффициент шума спутникового приемника (дБ)</w:t>
            </w:r>
            <w:r w:rsidRPr="00AE1078">
              <w:rPr>
                <w:snapToGrid w:val="0"/>
                <w:color w:val="000000"/>
                <w:sz w:val="18"/>
                <w:szCs w:val="18"/>
                <w:vertAlign w:val="superscript"/>
                <w:lang w:val="ru-RU"/>
              </w:rPr>
              <w:t>(</w:t>
            </w:r>
            <w:r w:rsidR="006B6657" w:rsidRPr="00AE1078">
              <w:rPr>
                <w:snapToGrid w:val="0"/>
                <w:color w:val="000000"/>
                <w:sz w:val="18"/>
                <w:szCs w:val="18"/>
                <w:vertAlign w:val="superscript"/>
                <w:lang w:val="ru-RU"/>
              </w:rPr>
              <w:t>5</w:t>
            </w:r>
            <w:r w:rsidRPr="00AE1078">
              <w:rPr>
                <w:snapToGrid w:val="0"/>
                <w:color w:val="000000"/>
                <w:sz w:val="18"/>
                <w:szCs w:val="18"/>
                <w:vertAlign w:val="superscript"/>
                <w:lang w:val="ru-RU"/>
              </w:rPr>
              <w:t>)</w:t>
            </w:r>
          </w:p>
        </w:tc>
        <w:tc>
          <w:tcPr>
            <w:tcW w:w="1748" w:type="dxa"/>
            <w:tcBorders>
              <w:bottom w:val="single" w:sz="4" w:space="0" w:color="auto"/>
            </w:tcBorders>
          </w:tcPr>
          <w:p w:rsidR="008664F5" w:rsidRPr="00AE1078" w:rsidRDefault="008664F5" w:rsidP="00156984">
            <w:pPr>
              <w:pStyle w:val="Tabletext"/>
              <w:spacing w:before="30" w:after="30" w:line="200" w:lineRule="exact"/>
              <w:jc w:val="center"/>
              <w:rPr>
                <w:snapToGrid w:val="0"/>
                <w:sz w:val="18"/>
                <w:szCs w:val="18"/>
                <w:lang w:val="ru-RU"/>
              </w:rPr>
            </w:pPr>
            <w:r w:rsidRPr="00AE1078">
              <w:rPr>
                <w:snapToGrid w:val="0"/>
                <w:sz w:val="18"/>
                <w:szCs w:val="18"/>
                <w:lang w:val="ru-RU"/>
              </w:rPr>
              <w:t>3–10</w:t>
            </w:r>
          </w:p>
        </w:tc>
        <w:tc>
          <w:tcPr>
            <w:tcW w:w="1748" w:type="dxa"/>
            <w:tcBorders>
              <w:bottom w:val="single" w:sz="4" w:space="0" w:color="auto"/>
            </w:tcBorders>
          </w:tcPr>
          <w:p w:rsidR="008664F5" w:rsidRPr="00AE1078" w:rsidRDefault="008664F5" w:rsidP="00156984">
            <w:pPr>
              <w:pStyle w:val="Tabletext"/>
              <w:spacing w:before="30" w:after="30" w:line="200" w:lineRule="exact"/>
              <w:jc w:val="center"/>
              <w:rPr>
                <w:snapToGrid w:val="0"/>
                <w:sz w:val="18"/>
                <w:szCs w:val="18"/>
                <w:lang w:val="ru-RU"/>
              </w:rPr>
            </w:pPr>
            <w:r w:rsidRPr="00AE1078">
              <w:rPr>
                <w:snapToGrid w:val="0"/>
                <w:sz w:val="18"/>
                <w:szCs w:val="18"/>
                <w:lang w:val="ru-RU"/>
              </w:rPr>
              <w:t>1–3</w:t>
            </w:r>
          </w:p>
        </w:tc>
        <w:tc>
          <w:tcPr>
            <w:tcW w:w="1749" w:type="dxa"/>
            <w:tcBorders>
              <w:bottom w:val="single" w:sz="4" w:space="0" w:color="auto"/>
            </w:tcBorders>
          </w:tcPr>
          <w:p w:rsidR="008664F5" w:rsidRPr="00AE1078" w:rsidRDefault="008664F5" w:rsidP="00156984">
            <w:pPr>
              <w:pStyle w:val="Tabletext"/>
              <w:spacing w:before="30" w:after="30" w:line="200" w:lineRule="exact"/>
              <w:jc w:val="center"/>
              <w:rPr>
                <w:snapToGrid w:val="0"/>
                <w:sz w:val="18"/>
                <w:szCs w:val="18"/>
                <w:lang w:val="ru-RU"/>
              </w:rPr>
            </w:pPr>
            <w:r w:rsidRPr="00AE1078">
              <w:rPr>
                <w:snapToGrid w:val="0"/>
                <w:sz w:val="18"/>
                <w:szCs w:val="18"/>
                <w:lang w:val="ru-RU"/>
              </w:rPr>
              <w:t>1–7</w:t>
            </w:r>
          </w:p>
        </w:tc>
        <w:tc>
          <w:tcPr>
            <w:tcW w:w="1891" w:type="dxa"/>
            <w:tcBorders>
              <w:bottom w:val="single" w:sz="4" w:space="0" w:color="auto"/>
            </w:tcBorders>
          </w:tcPr>
          <w:p w:rsidR="008664F5" w:rsidRPr="00AE1078" w:rsidRDefault="008664F5" w:rsidP="00156984">
            <w:pPr>
              <w:pStyle w:val="Tabletext"/>
              <w:spacing w:before="30" w:after="30" w:line="200" w:lineRule="exact"/>
              <w:jc w:val="center"/>
              <w:rPr>
                <w:snapToGrid w:val="0"/>
                <w:sz w:val="18"/>
                <w:szCs w:val="18"/>
                <w:lang w:val="ru-RU"/>
              </w:rPr>
            </w:pPr>
            <w:r w:rsidRPr="00AE1078">
              <w:rPr>
                <w:snapToGrid w:val="0"/>
                <w:sz w:val="18"/>
                <w:szCs w:val="18"/>
                <w:lang w:val="ru-RU"/>
              </w:rPr>
              <w:t>1–7</w:t>
            </w:r>
          </w:p>
        </w:tc>
        <w:tc>
          <w:tcPr>
            <w:tcW w:w="1892" w:type="dxa"/>
            <w:tcBorders>
              <w:bottom w:val="single" w:sz="4" w:space="0" w:color="auto"/>
            </w:tcBorders>
          </w:tcPr>
          <w:p w:rsidR="008664F5" w:rsidRPr="00AE1078" w:rsidRDefault="008664F5" w:rsidP="00156984">
            <w:pPr>
              <w:pStyle w:val="Tabletext"/>
              <w:spacing w:before="30" w:after="30" w:line="200" w:lineRule="exact"/>
              <w:jc w:val="center"/>
              <w:rPr>
                <w:snapToGrid w:val="0"/>
                <w:sz w:val="18"/>
                <w:szCs w:val="18"/>
                <w:lang w:val="ru-RU"/>
              </w:rPr>
            </w:pPr>
            <w:r w:rsidRPr="00AE1078">
              <w:rPr>
                <w:snapToGrid w:val="0"/>
                <w:sz w:val="18"/>
                <w:szCs w:val="18"/>
                <w:lang w:val="ru-RU"/>
              </w:rPr>
              <w:t>3–7</w:t>
            </w:r>
          </w:p>
        </w:tc>
        <w:tc>
          <w:tcPr>
            <w:tcW w:w="1892" w:type="dxa"/>
            <w:tcBorders>
              <w:bottom w:val="single" w:sz="4" w:space="0" w:color="auto"/>
            </w:tcBorders>
          </w:tcPr>
          <w:p w:rsidR="008664F5" w:rsidRPr="00AE1078" w:rsidRDefault="008664F5" w:rsidP="00156984">
            <w:pPr>
              <w:pStyle w:val="Tabletext"/>
              <w:spacing w:before="30" w:after="30" w:line="200" w:lineRule="exact"/>
              <w:jc w:val="center"/>
              <w:rPr>
                <w:snapToGrid w:val="0"/>
                <w:sz w:val="18"/>
                <w:szCs w:val="18"/>
                <w:lang w:val="ru-RU"/>
              </w:rPr>
            </w:pPr>
            <w:r w:rsidRPr="00AE1078">
              <w:rPr>
                <w:snapToGrid w:val="0"/>
                <w:sz w:val="18"/>
                <w:szCs w:val="18"/>
                <w:lang w:val="ru-RU"/>
              </w:rPr>
              <w:t>3–7</w:t>
            </w:r>
          </w:p>
        </w:tc>
      </w:tr>
      <w:tr w:rsidR="008664F5" w:rsidRPr="00AE1078" w:rsidTr="000F0178">
        <w:trPr>
          <w:cantSplit/>
          <w:jc w:val="center"/>
        </w:trPr>
        <w:tc>
          <w:tcPr>
            <w:tcW w:w="14459" w:type="dxa"/>
            <w:gridSpan w:val="7"/>
            <w:tcBorders>
              <w:left w:val="nil"/>
              <w:bottom w:val="nil"/>
              <w:right w:val="nil"/>
            </w:tcBorders>
          </w:tcPr>
          <w:p w:rsidR="008664F5" w:rsidRPr="00AE1078" w:rsidRDefault="008664F5" w:rsidP="00156984">
            <w:pPr>
              <w:pStyle w:val="Tablelegend"/>
              <w:spacing w:before="40" w:line="200" w:lineRule="exact"/>
              <w:rPr>
                <w:sz w:val="18"/>
                <w:szCs w:val="18"/>
                <w:lang w:val="ru-RU"/>
              </w:rPr>
            </w:pPr>
            <w:r w:rsidRPr="00AE1078">
              <w:rPr>
                <w:sz w:val="18"/>
                <w:szCs w:val="18"/>
                <w:vertAlign w:val="superscript"/>
                <w:lang w:val="ru-RU"/>
              </w:rPr>
              <w:t xml:space="preserve">(1) </w:t>
            </w:r>
            <w:r w:rsidRPr="00AE1078">
              <w:rPr>
                <w:sz w:val="18"/>
                <w:szCs w:val="18"/>
                <w:vertAlign w:val="superscript"/>
                <w:lang w:val="ru-RU"/>
              </w:rPr>
              <w:tab/>
            </w:r>
            <w:r w:rsidRPr="00AE1078">
              <w:rPr>
                <w:sz w:val="18"/>
                <w:szCs w:val="18"/>
                <w:lang w:val="ru-RU"/>
              </w:rPr>
              <w:t xml:space="preserve">Любительские полосы внутри указанных диапазонов частот соответствуют Статье </w:t>
            </w:r>
            <w:r w:rsidRPr="00AE1078">
              <w:rPr>
                <w:b/>
                <w:bCs/>
                <w:sz w:val="18"/>
                <w:szCs w:val="18"/>
                <w:lang w:val="ru-RU"/>
              </w:rPr>
              <w:t>5</w:t>
            </w:r>
            <w:r w:rsidRPr="00AE1078">
              <w:rPr>
                <w:sz w:val="18"/>
                <w:szCs w:val="18"/>
                <w:lang w:val="ru-RU"/>
              </w:rPr>
              <w:t xml:space="preserve"> РР.</w:t>
            </w:r>
          </w:p>
          <w:p w:rsidR="008664F5" w:rsidRPr="00AE1078" w:rsidRDefault="008664F5" w:rsidP="00156984">
            <w:pPr>
              <w:pStyle w:val="Tablelegend"/>
              <w:spacing w:before="40" w:line="200" w:lineRule="exact"/>
              <w:rPr>
                <w:sz w:val="18"/>
                <w:szCs w:val="18"/>
                <w:lang w:val="ru-RU"/>
              </w:rPr>
            </w:pPr>
            <w:r w:rsidRPr="00AE1078">
              <w:rPr>
                <w:sz w:val="18"/>
                <w:szCs w:val="18"/>
                <w:vertAlign w:val="superscript"/>
                <w:lang w:val="ru-RU"/>
              </w:rPr>
              <w:t xml:space="preserve">(2) </w:t>
            </w:r>
            <w:r w:rsidRPr="00AE1078">
              <w:rPr>
                <w:sz w:val="18"/>
                <w:szCs w:val="18"/>
                <w:vertAlign w:val="superscript"/>
                <w:lang w:val="ru-RU"/>
              </w:rPr>
              <w:tab/>
            </w:r>
            <w:proofErr w:type="gramStart"/>
            <w:r w:rsidR="00D55250" w:rsidRPr="00AE1078">
              <w:rPr>
                <w:sz w:val="18"/>
                <w:szCs w:val="18"/>
                <w:lang w:val="ru-RU"/>
              </w:rPr>
              <w:t>В</w:t>
            </w:r>
            <w:proofErr w:type="gramEnd"/>
            <w:r w:rsidR="00D55250" w:rsidRPr="00AE1078">
              <w:rPr>
                <w:sz w:val="18"/>
                <w:szCs w:val="18"/>
                <w:lang w:val="ru-RU"/>
              </w:rPr>
              <w:t xml:space="preserve"> </w:t>
            </w:r>
            <w:r w:rsidRPr="00AE1078">
              <w:rPr>
                <w:sz w:val="18"/>
                <w:szCs w:val="18"/>
                <w:lang w:val="ru-RU"/>
              </w:rPr>
              <w:t>любо</w:t>
            </w:r>
            <w:r w:rsidR="00D55250" w:rsidRPr="00AE1078">
              <w:rPr>
                <w:sz w:val="18"/>
                <w:szCs w:val="18"/>
                <w:lang w:val="ru-RU"/>
              </w:rPr>
              <w:t>м</w:t>
            </w:r>
            <w:r w:rsidRPr="00AE1078">
              <w:rPr>
                <w:sz w:val="18"/>
                <w:szCs w:val="18"/>
                <w:lang w:val="ru-RU"/>
              </w:rPr>
              <w:t xml:space="preserve"> режим</w:t>
            </w:r>
            <w:r w:rsidR="00D55250" w:rsidRPr="00AE1078">
              <w:rPr>
                <w:sz w:val="18"/>
                <w:szCs w:val="18"/>
                <w:lang w:val="ru-RU"/>
              </w:rPr>
              <w:t>е</w:t>
            </w:r>
            <w:r w:rsidRPr="00AE1078">
              <w:rPr>
                <w:sz w:val="18"/>
                <w:szCs w:val="18"/>
                <w:lang w:val="ru-RU"/>
              </w:rPr>
              <w:t xml:space="preserve"> с необходимой шириной полосы более 44 кГц могут потребоваться более высокие значения </w:t>
            </w:r>
            <w:proofErr w:type="spellStart"/>
            <w:r w:rsidRPr="00AE1078">
              <w:rPr>
                <w:sz w:val="18"/>
                <w:szCs w:val="18"/>
                <w:lang w:val="ru-RU"/>
              </w:rPr>
              <w:t>э.и.и.м</w:t>
            </w:r>
            <w:proofErr w:type="spellEnd"/>
            <w:r w:rsidRPr="00AE1078">
              <w:rPr>
                <w:sz w:val="18"/>
                <w:szCs w:val="18"/>
                <w:lang w:val="ru-RU"/>
              </w:rPr>
              <w:t xml:space="preserve">., чем указанные в таблице, для обеспечения удовлетворительного бюджета линии. </w:t>
            </w:r>
          </w:p>
          <w:p w:rsidR="008664F5" w:rsidRPr="00AE1078" w:rsidRDefault="008664F5" w:rsidP="00156984">
            <w:pPr>
              <w:pStyle w:val="Tablelegend"/>
              <w:spacing w:before="40" w:line="200" w:lineRule="exact"/>
              <w:rPr>
                <w:sz w:val="18"/>
                <w:szCs w:val="18"/>
                <w:lang w:val="ru-RU"/>
              </w:rPr>
            </w:pPr>
            <w:r w:rsidRPr="00AE1078">
              <w:rPr>
                <w:sz w:val="18"/>
                <w:szCs w:val="18"/>
                <w:vertAlign w:val="superscript"/>
                <w:lang w:val="ru-RU"/>
              </w:rPr>
              <w:t xml:space="preserve">(3) </w:t>
            </w:r>
            <w:r w:rsidRPr="00AE1078">
              <w:rPr>
                <w:sz w:val="18"/>
                <w:szCs w:val="18"/>
                <w:vertAlign w:val="superscript"/>
                <w:lang w:val="ru-RU"/>
              </w:rPr>
              <w:tab/>
            </w:r>
            <w:r w:rsidRPr="00AE1078">
              <w:rPr>
                <w:sz w:val="18"/>
                <w:szCs w:val="18"/>
                <w:lang w:val="ru-RU"/>
              </w:rPr>
              <w:t>Как правило, используются исключительно на частотах выше 29 МГц.</w:t>
            </w:r>
          </w:p>
          <w:p w:rsidR="008664F5" w:rsidRPr="00AE1078" w:rsidRDefault="008664F5" w:rsidP="00156984">
            <w:pPr>
              <w:pStyle w:val="Tablelegend"/>
              <w:spacing w:before="40" w:line="200" w:lineRule="exact"/>
              <w:rPr>
                <w:sz w:val="18"/>
                <w:szCs w:val="18"/>
                <w:lang w:val="ru-RU"/>
              </w:rPr>
            </w:pPr>
            <w:r w:rsidRPr="00AE1078">
              <w:rPr>
                <w:sz w:val="18"/>
                <w:szCs w:val="18"/>
                <w:vertAlign w:val="superscript"/>
                <w:lang w:val="ru-RU"/>
              </w:rPr>
              <w:t xml:space="preserve">(4) </w:t>
            </w:r>
            <w:r w:rsidRPr="00AE1078">
              <w:rPr>
                <w:sz w:val="18"/>
                <w:szCs w:val="18"/>
                <w:vertAlign w:val="superscript"/>
                <w:lang w:val="ru-RU"/>
              </w:rPr>
              <w:tab/>
            </w:r>
            <w:r w:rsidRPr="00AE1078">
              <w:rPr>
                <w:sz w:val="18"/>
                <w:szCs w:val="18"/>
                <w:lang w:val="ru-RU"/>
              </w:rPr>
              <w:t>Максимальные мощности определяются каждой администрацией.</w:t>
            </w:r>
            <w:r w:rsidR="00D55250" w:rsidRPr="00AE1078">
              <w:rPr>
                <w:sz w:val="18"/>
                <w:szCs w:val="18"/>
                <w:lang w:val="ru-RU"/>
              </w:rPr>
              <w:t xml:space="preserve"> Максимальные</w:t>
            </w:r>
            <w:r w:rsidRPr="00AE1078">
              <w:rPr>
                <w:sz w:val="18"/>
                <w:szCs w:val="18"/>
                <w:lang w:val="ru-RU"/>
              </w:rPr>
              <w:t xml:space="preserve"> мощност</w:t>
            </w:r>
            <w:r w:rsidR="00D55250" w:rsidRPr="00AE1078">
              <w:rPr>
                <w:sz w:val="18"/>
                <w:szCs w:val="18"/>
                <w:lang w:val="ru-RU"/>
              </w:rPr>
              <w:t>и</w:t>
            </w:r>
            <w:r w:rsidRPr="00AE1078">
              <w:rPr>
                <w:sz w:val="18"/>
                <w:szCs w:val="18"/>
                <w:lang w:val="ru-RU"/>
              </w:rPr>
              <w:t xml:space="preserve"> для полос 24</w:t>
            </w:r>
            <w:r w:rsidR="00447206" w:rsidRPr="00AE1078">
              <w:rPr>
                <w:sz w:val="18"/>
                <w:szCs w:val="18"/>
                <w:lang w:val="ru-RU"/>
              </w:rPr>
              <w:t>–</w:t>
            </w:r>
            <w:r w:rsidRPr="00AE1078">
              <w:rPr>
                <w:sz w:val="18"/>
                <w:szCs w:val="18"/>
                <w:lang w:val="ru-RU"/>
              </w:rPr>
              <w:t>250 ГГц, как правило, ограничен</w:t>
            </w:r>
            <w:r w:rsidR="00D55250" w:rsidRPr="00AE1078">
              <w:rPr>
                <w:sz w:val="18"/>
                <w:szCs w:val="18"/>
                <w:lang w:val="ru-RU"/>
              </w:rPr>
              <w:t>ы</w:t>
            </w:r>
            <w:r w:rsidRPr="00AE1078">
              <w:rPr>
                <w:sz w:val="18"/>
                <w:szCs w:val="18"/>
                <w:lang w:val="ru-RU"/>
              </w:rPr>
              <w:t xml:space="preserve"> параметрами имеющегося оборудов</w:t>
            </w:r>
            <w:r w:rsidR="00D55250" w:rsidRPr="00AE1078">
              <w:rPr>
                <w:sz w:val="18"/>
                <w:szCs w:val="18"/>
                <w:lang w:val="ru-RU"/>
              </w:rPr>
              <w:t>ания, их</w:t>
            </w:r>
            <w:r w:rsidRPr="00AE1078">
              <w:rPr>
                <w:sz w:val="18"/>
                <w:szCs w:val="18"/>
                <w:lang w:val="ru-RU"/>
              </w:rPr>
              <w:t xml:space="preserve"> значение </w:t>
            </w:r>
            <w:r w:rsidR="00D55250" w:rsidRPr="00AE1078">
              <w:rPr>
                <w:sz w:val="18"/>
                <w:szCs w:val="18"/>
                <w:lang w:val="ru-RU"/>
              </w:rPr>
              <w:t xml:space="preserve">обычно </w:t>
            </w:r>
            <w:r w:rsidRPr="00AE1078">
              <w:rPr>
                <w:sz w:val="18"/>
                <w:szCs w:val="18"/>
                <w:lang w:val="ru-RU"/>
              </w:rPr>
              <w:t>ниже разрешенного администрацией.</w:t>
            </w:r>
          </w:p>
          <w:p w:rsidR="008664F5" w:rsidRPr="00AE1078" w:rsidRDefault="008664F5" w:rsidP="00156984">
            <w:pPr>
              <w:pStyle w:val="Tablelegend"/>
              <w:spacing w:before="40" w:line="200" w:lineRule="exact"/>
              <w:rPr>
                <w:snapToGrid w:val="0"/>
                <w:sz w:val="18"/>
                <w:szCs w:val="18"/>
                <w:lang w:val="ru-RU"/>
              </w:rPr>
            </w:pPr>
            <w:r w:rsidRPr="00AE1078">
              <w:rPr>
                <w:sz w:val="18"/>
                <w:szCs w:val="18"/>
                <w:vertAlign w:val="superscript"/>
                <w:lang w:val="ru-RU"/>
              </w:rPr>
              <w:t xml:space="preserve">(5) </w:t>
            </w:r>
            <w:r w:rsidRPr="00AE1078">
              <w:rPr>
                <w:sz w:val="18"/>
                <w:szCs w:val="18"/>
                <w:vertAlign w:val="superscript"/>
                <w:lang w:val="ru-RU"/>
              </w:rPr>
              <w:tab/>
            </w:r>
            <w:r w:rsidRPr="00AE1078">
              <w:rPr>
                <w:sz w:val="18"/>
                <w:szCs w:val="18"/>
                <w:lang w:val="ru-RU"/>
              </w:rPr>
              <w:t>Коэффициенты шума приемников для полос выше 50 МГц предполагают использование предварительных малошумящих усилителей. Для полос ниже 29,7 МГц определяющим фактором является уровень внешнего шума, который, как правило, бывает выше, чем уровень шума приемника.</w:t>
            </w:r>
          </w:p>
        </w:tc>
      </w:tr>
    </w:tbl>
    <w:p w:rsidR="00934ED7" w:rsidRPr="00AE1078" w:rsidRDefault="007D4A31" w:rsidP="00B27494">
      <w:pPr>
        <w:jc w:val="center"/>
        <w:rPr>
          <w:lang w:val="ru-RU"/>
        </w:rPr>
      </w:pPr>
      <w:r w:rsidRPr="00AE1078">
        <w:rPr>
          <w:lang w:val="ru-RU"/>
        </w:rPr>
        <w:t>_______________</w:t>
      </w:r>
    </w:p>
    <w:sectPr w:rsidR="00934ED7" w:rsidRPr="00AE1078" w:rsidSect="00822E62">
      <w:headerReference w:type="even" r:id="rId16"/>
      <w:headerReference w:type="default" r:id="rId17"/>
      <w:headerReference w:type="first" r:id="rId18"/>
      <w:pgSz w:w="16840" w:h="11907" w:orient="landscape" w:code="9"/>
      <w:pgMar w:top="1418" w:right="1134" w:bottom="1134" w:left="1134" w:header="720" w:footer="48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0875" w:rsidRDefault="00930875">
      <w:r>
        <w:separator/>
      </w:r>
    </w:p>
  </w:endnote>
  <w:endnote w:type="continuationSeparator" w:id="0">
    <w:p w:rsidR="00930875" w:rsidRDefault="009308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NewRomanPSMT">
    <w:altName w:val="Times New Roman"/>
    <w:panose1 w:val="00000000000000000000"/>
    <w:charset w:val="4D"/>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0875" w:rsidRDefault="00930875">
      <w:r>
        <w:separator/>
      </w:r>
    </w:p>
  </w:footnote>
  <w:footnote w:type="continuationSeparator" w:id="0">
    <w:p w:rsidR="00930875" w:rsidRDefault="00930875">
      <w:r>
        <w:continuationSeparator/>
      </w:r>
    </w:p>
  </w:footnote>
  <w:footnote w:id="1">
    <w:p w:rsidR="00930875" w:rsidRPr="00B72E3F" w:rsidRDefault="00930875" w:rsidP="005D5DE8">
      <w:pPr>
        <w:pStyle w:val="FootnoteText"/>
        <w:rPr>
          <w:lang w:val="ru-RU"/>
        </w:rPr>
      </w:pPr>
      <w:r w:rsidRPr="00191970">
        <w:rPr>
          <w:rStyle w:val="FootnoteReference"/>
        </w:rPr>
        <w:t xml:space="preserve">* </w:t>
      </w:r>
      <w:r>
        <w:rPr>
          <w:lang w:val="ru-RU"/>
        </w:rPr>
        <w:tab/>
      </w:r>
      <w:r w:rsidRPr="00B72E3F">
        <w:rPr>
          <w:lang w:val="ru-RU"/>
        </w:rPr>
        <w:t>Эта Рекомендация должна быть доведена до сведения 1-й Исследовательской комиссии по радиосвязи.</w:t>
      </w:r>
    </w:p>
  </w:footnote>
  <w:footnote w:id="2">
    <w:p w:rsidR="00930875" w:rsidRPr="001406FA" w:rsidRDefault="00930875" w:rsidP="001406FA">
      <w:pPr>
        <w:pStyle w:val="FootnoteText"/>
        <w:rPr>
          <w:color w:val="000000"/>
          <w:lang w:val="ru-RU"/>
        </w:rPr>
      </w:pPr>
      <w:r>
        <w:rPr>
          <w:rStyle w:val="FootnoteReference"/>
        </w:rPr>
        <w:footnoteRef/>
      </w:r>
      <w:r>
        <w:rPr>
          <w:lang w:val="ru-RU"/>
        </w:rPr>
        <w:tab/>
        <w:t>"</w:t>
      </w:r>
      <w:r w:rsidRPr="00217E34">
        <w:rPr>
          <w:color w:val="000000"/>
          <w:lang w:val="ru-RU"/>
        </w:rPr>
        <w:t>Частотно-адаптивные системы и сети связи в СЧ/ВЧ полосах частот</w:t>
      </w:r>
      <w:r>
        <w:rPr>
          <w:color w:val="000000"/>
          <w:lang w:val="ru-RU"/>
        </w:rPr>
        <w:t>", Бюро радиосвязи МСЭ, 2002 год.</w:t>
      </w:r>
      <w:r w:rsidRPr="00217E34">
        <w:rPr>
          <w:sz w:val="22"/>
          <w:lang w:val="ru-RU"/>
        </w:rPr>
        <w:t xml:space="preserve"> </w:t>
      </w:r>
      <w:hyperlink r:id="rId1" w:history="1">
        <w:r w:rsidR="001406FA" w:rsidRPr="001406FA">
          <w:rPr>
            <w:color w:val="0000FF"/>
            <w:u w:val="single" w:color="0000FF"/>
            <w:lang w:val="en-US" w:eastAsia="zh-CN"/>
          </w:rPr>
          <w:t>https</w:t>
        </w:r>
        <w:r w:rsidR="001406FA" w:rsidRPr="00AE1078">
          <w:rPr>
            <w:color w:val="0000FF"/>
            <w:u w:val="single" w:color="0000FF"/>
            <w:lang w:val="ru-RU" w:eastAsia="zh-CN"/>
          </w:rPr>
          <w:t>://</w:t>
        </w:r>
        <w:r w:rsidR="001406FA" w:rsidRPr="001406FA">
          <w:rPr>
            <w:color w:val="0000FF"/>
            <w:u w:val="single" w:color="0000FF"/>
            <w:lang w:val="en-US" w:eastAsia="zh-CN"/>
          </w:rPr>
          <w:t>www</w:t>
        </w:r>
        <w:r w:rsidR="001406FA" w:rsidRPr="00AE1078">
          <w:rPr>
            <w:color w:val="0000FF"/>
            <w:u w:val="single" w:color="0000FF"/>
            <w:lang w:val="ru-RU" w:eastAsia="zh-CN"/>
          </w:rPr>
          <w:t>.</w:t>
        </w:r>
        <w:proofErr w:type="spellStart"/>
        <w:r w:rsidR="001406FA" w:rsidRPr="001406FA">
          <w:rPr>
            <w:color w:val="0000FF"/>
            <w:u w:val="single" w:color="0000FF"/>
            <w:lang w:val="en-US" w:eastAsia="zh-CN"/>
          </w:rPr>
          <w:t>itu</w:t>
        </w:r>
        <w:proofErr w:type="spellEnd"/>
        <w:r w:rsidR="001406FA" w:rsidRPr="00AE1078">
          <w:rPr>
            <w:color w:val="0000FF"/>
            <w:u w:val="single" w:color="0000FF"/>
            <w:lang w:val="ru-RU" w:eastAsia="zh-CN"/>
          </w:rPr>
          <w:t>.</w:t>
        </w:r>
        <w:proofErr w:type="spellStart"/>
        <w:r w:rsidR="001406FA" w:rsidRPr="001406FA">
          <w:rPr>
            <w:color w:val="0000FF"/>
            <w:u w:val="single" w:color="0000FF"/>
            <w:lang w:val="en-US" w:eastAsia="zh-CN"/>
          </w:rPr>
          <w:t>int</w:t>
        </w:r>
        <w:proofErr w:type="spellEnd"/>
        <w:r w:rsidR="001406FA" w:rsidRPr="00AE1078">
          <w:rPr>
            <w:color w:val="0000FF"/>
            <w:u w:val="single" w:color="0000FF"/>
            <w:lang w:val="ru-RU" w:eastAsia="zh-CN"/>
          </w:rPr>
          <w:t>/</w:t>
        </w:r>
        <w:r w:rsidR="001406FA" w:rsidRPr="001406FA">
          <w:rPr>
            <w:color w:val="0000FF"/>
            <w:u w:val="single" w:color="0000FF"/>
            <w:lang w:val="en-US" w:eastAsia="zh-CN"/>
          </w:rPr>
          <w:t>pub</w:t>
        </w:r>
        <w:r w:rsidR="001406FA" w:rsidRPr="00AE1078">
          <w:rPr>
            <w:color w:val="0000FF"/>
            <w:u w:val="single" w:color="0000FF"/>
            <w:lang w:val="ru-RU" w:eastAsia="zh-CN"/>
          </w:rPr>
          <w:t>/</w:t>
        </w:r>
        <w:r w:rsidR="001406FA" w:rsidRPr="001406FA">
          <w:rPr>
            <w:color w:val="0000FF"/>
            <w:u w:val="single" w:color="0000FF"/>
            <w:lang w:val="en-US" w:eastAsia="zh-CN"/>
          </w:rPr>
          <w:t>R</w:t>
        </w:r>
        <w:r w:rsidR="001406FA" w:rsidRPr="00AE1078">
          <w:rPr>
            <w:color w:val="0000FF"/>
            <w:u w:val="single" w:color="0000FF"/>
            <w:lang w:val="ru-RU" w:eastAsia="zh-CN"/>
          </w:rPr>
          <w:t>-</w:t>
        </w:r>
        <w:r w:rsidR="001406FA" w:rsidRPr="001406FA">
          <w:rPr>
            <w:color w:val="0000FF"/>
            <w:u w:val="single" w:color="0000FF"/>
            <w:lang w:val="en-US" w:eastAsia="zh-CN"/>
          </w:rPr>
          <w:t>HDB</w:t>
        </w:r>
        <w:r w:rsidR="001406FA" w:rsidRPr="00AE1078">
          <w:rPr>
            <w:color w:val="0000FF"/>
            <w:u w:val="single" w:color="0000FF"/>
            <w:lang w:val="ru-RU" w:eastAsia="zh-CN"/>
          </w:rPr>
          <w:t>-40</w:t>
        </w:r>
      </w:hyperlink>
      <w:r w:rsidRPr="001406FA">
        <w:rPr>
          <w:color w:val="000000"/>
          <w:lang w:val="ru-RU"/>
        </w:rPr>
        <w:t>.</w:t>
      </w:r>
    </w:p>
  </w:footnote>
  <w:footnote w:id="3">
    <w:p w:rsidR="00930875" w:rsidRPr="00FC75CC" w:rsidRDefault="00930875" w:rsidP="00F96717">
      <w:pPr>
        <w:pStyle w:val="FootnoteText"/>
        <w:rPr>
          <w:lang w:val="ru-RU"/>
        </w:rPr>
      </w:pPr>
      <w:r>
        <w:rPr>
          <w:rStyle w:val="FootnoteReference"/>
        </w:rPr>
        <w:footnoteRef/>
      </w:r>
      <w:r w:rsidR="00AE1078">
        <w:rPr>
          <w:lang w:val="ru-RU"/>
        </w:rPr>
        <w:tab/>
      </w:r>
      <w:r>
        <w:rPr>
          <w:lang w:val="ru-RU"/>
        </w:rPr>
        <w:t xml:space="preserve">В соответствии с п. </w:t>
      </w:r>
      <w:r w:rsidRPr="00FC75CC">
        <w:rPr>
          <w:b/>
          <w:bCs/>
          <w:lang w:val="ru-RU"/>
        </w:rPr>
        <w:t>5.80А</w:t>
      </w:r>
      <w:r>
        <w:rPr>
          <w:lang w:val="ru-RU"/>
        </w:rPr>
        <w:t xml:space="preserve"> РР администрации могут повысить это пороговое значение </w:t>
      </w:r>
      <w:proofErr w:type="spellStart"/>
      <w:r>
        <w:rPr>
          <w:lang w:val="ru-RU"/>
        </w:rPr>
        <w:t>э.и.и.м</w:t>
      </w:r>
      <w:proofErr w:type="spellEnd"/>
      <w:r>
        <w:rPr>
          <w:lang w:val="ru-RU"/>
        </w:rPr>
        <w:t xml:space="preserve">. до 5 Вт.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0875" w:rsidRDefault="00930875">
    <w:pP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0875" w:rsidRDefault="00930875" w:rsidP="003C38BA">
    <w:pPr>
      <w:ind w:right="360" w:firstLine="360"/>
      <w:jc w:val="left"/>
    </w:pPr>
    <w:r>
      <w:rPr>
        <w:noProof/>
        <w:lang w:val="en-GB" w:eastAsia="zh-CN"/>
      </w:rPr>
      <w:drawing>
        <wp:anchor distT="0" distB="0" distL="114300" distR="114300" simplePos="0" relativeHeight="251657728" behindDoc="1" locked="0" layoutInCell="1" allowOverlap="1">
          <wp:simplePos x="0" y="0"/>
          <wp:positionH relativeFrom="column">
            <wp:posOffset>-683895</wp:posOffset>
          </wp:positionH>
          <wp:positionV relativeFrom="paragraph">
            <wp:posOffset>-395605</wp:posOffset>
          </wp:positionV>
          <wp:extent cx="7586345" cy="10732770"/>
          <wp:effectExtent l="19050" t="0" r="0" b="0"/>
          <wp:wrapNone/>
          <wp:docPr id="2" name="Picture 2"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0875" w:rsidRPr="000F0178" w:rsidRDefault="00930875" w:rsidP="00930875">
    <w:pPr>
      <w:pStyle w:val="Header"/>
      <w:tabs>
        <w:tab w:val="clear" w:pos="4513"/>
        <w:tab w:val="clear" w:pos="9026"/>
        <w:tab w:val="center" w:pos="4848"/>
        <w:tab w:val="right" w:pos="9696"/>
      </w:tabs>
      <w:jc w:val="left"/>
      <w:rPr>
        <w:lang w:val="ru-RU"/>
      </w:rPr>
    </w:pPr>
    <w:r>
      <w:rPr>
        <w:rStyle w:val="PageNumber"/>
        <w:b/>
        <w:bCs/>
      </w:rPr>
      <w:fldChar w:fldCharType="begin"/>
    </w:r>
    <w:r w:rsidRPr="008D2543">
      <w:rPr>
        <w:rStyle w:val="PageNumber"/>
        <w:b/>
        <w:bCs/>
        <w:lang w:val="ru-RU"/>
      </w:rPr>
      <w:instrText xml:space="preserve"> </w:instrText>
    </w:r>
    <w:r>
      <w:rPr>
        <w:rStyle w:val="PageNumber"/>
        <w:b/>
        <w:bCs/>
        <w:lang w:val="en-US"/>
      </w:rPr>
      <w:instrText>PAGE</w:instrText>
    </w:r>
    <w:r w:rsidRPr="008D2543">
      <w:rPr>
        <w:rStyle w:val="PageNumber"/>
        <w:b/>
        <w:bCs/>
        <w:lang w:val="ru-RU"/>
      </w:rPr>
      <w:instrText xml:space="preserve"> </w:instrText>
    </w:r>
    <w:r>
      <w:rPr>
        <w:rStyle w:val="PageNumber"/>
        <w:b/>
        <w:bCs/>
      </w:rPr>
      <w:fldChar w:fldCharType="separate"/>
    </w:r>
    <w:r w:rsidR="0097258C">
      <w:rPr>
        <w:rStyle w:val="PageNumber"/>
        <w:b/>
        <w:bCs/>
        <w:noProof/>
        <w:lang w:val="ru-RU"/>
      </w:rPr>
      <w:t>ii</w:t>
    </w:r>
    <w:r>
      <w:rPr>
        <w:rStyle w:val="PageNumber"/>
        <w:b/>
        <w:bCs/>
      </w:rPr>
      <w:fldChar w:fldCharType="end"/>
    </w:r>
    <w:r w:rsidRPr="008D2543">
      <w:rPr>
        <w:lang w:val="ru-RU"/>
      </w:rPr>
      <w:tab/>
    </w:r>
    <w:r w:rsidRPr="00553C5F">
      <w:rPr>
        <w:b/>
        <w:szCs w:val="22"/>
        <w:lang w:val="ru-RU"/>
      </w:rPr>
      <w:t>Рек.</w:t>
    </w:r>
    <w:r w:rsidRPr="008D2543">
      <w:rPr>
        <w:b/>
        <w:szCs w:val="22"/>
        <w:lang w:val="ru-RU"/>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w:instrText>
    </w:r>
    <w:r w:rsidRPr="008D2543">
      <w:rPr>
        <w:b/>
        <w:bCs/>
        <w:szCs w:val="22"/>
        <w:lang w:val="ru-RU"/>
      </w:rPr>
      <w:instrText xml:space="preserve"> </w:instrText>
    </w:r>
    <w:r w:rsidRPr="00553C5F">
      <w:rPr>
        <w:b/>
        <w:bCs/>
        <w:szCs w:val="22"/>
        <w:lang w:val="en-US"/>
      </w:rPr>
      <w:instrText>href</w:instrText>
    </w:r>
    <w:r w:rsidRPr="00553C5F">
      <w:rPr>
        <w:b/>
        <w:bCs/>
        <w:szCs w:val="22"/>
        <w:lang w:val="en-US"/>
      </w:rPr>
      <w:fldChar w:fldCharType="separate"/>
    </w:r>
    <w:r w:rsidR="0097258C">
      <w:rPr>
        <w:b/>
        <w:bCs/>
        <w:noProof/>
        <w:szCs w:val="22"/>
        <w:lang w:val="en-US"/>
      </w:rPr>
      <w:t>МСЭ-R  M.1732-2</w:t>
    </w:r>
    <w:r w:rsidRPr="00553C5F">
      <w:rPr>
        <w:b/>
        <w:bCs/>
        <w:szCs w:val="22"/>
        <w:lang w:val="en-U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0875" w:rsidRDefault="00930875">
    <w:r>
      <w:tab/>
    </w:r>
    <w:r>
      <w:rPr>
        <w:b/>
        <w:bCs/>
      </w:rPr>
      <w:fldChar w:fldCharType="begin"/>
    </w:r>
    <w:r>
      <w:rPr>
        <w:b/>
        <w:bCs/>
      </w:rPr>
      <w:instrText xml:space="preserve"> DOCPROPERTY "Header" \* MERGEFORMAT </w:instrText>
    </w:r>
    <w:r>
      <w:rPr>
        <w:b/>
        <w:bCs/>
      </w:rPr>
      <w:fldChar w:fldCharType="separate"/>
    </w:r>
    <w:r w:rsidR="0097258C">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97258C">
      <w:rPr>
        <w:b/>
        <w:bCs/>
        <w:noProof/>
      </w:rPr>
      <w:t>МСЭ-R  M.1732-2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0875" w:rsidRPr="000F0178" w:rsidRDefault="00930875" w:rsidP="00733128">
    <w:pPr>
      <w:pStyle w:val="Header"/>
      <w:tabs>
        <w:tab w:val="clear" w:pos="4513"/>
        <w:tab w:val="clear" w:pos="9026"/>
        <w:tab w:val="center" w:pos="4848"/>
        <w:tab w:val="right" w:pos="9696"/>
      </w:tabs>
      <w:jc w:val="left"/>
      <w:rPr>
        <w:lang w:val="ru-RU"/>
      </w:rPr>
    </w:pPr>
    <w:r w:rsidRPr="00B866C7">
      <w:rPr>
        <w:rStyle w:val="PageNumber"/>
        <w:b/>
        <w:bCs/>
        <w:szCs w:val="22"/>
      </w:rPr>
      <w:fldChar w:fldCharType="begin"/>
    </w:r>
    <w:r w:rsidRPr="00B866C7">
      <w:rPr>
        <w:rStyle w:val="PageNumber"/>
        <w:b/>
        <w:bCs/>
        <w:szCs w:val="22"/>
      </w:rPr>
      <w:instrText xml:space="preserve"> PAGE </w:instrText>
    </w:r>
    <w:r w:rsidRPr="00B866C7">
      <w:rPr>
        <w:rStyle w:val="PageNumber"/>
        <w:b/>
        <w:bCs/>
        <w:szCs w:val="22"/>
      </w:rPr>
      <w:fldChar w:fldCharType="separate"/>
    </w:r>
    <w:r w:rsidR="0097258C">
      <w:rPr>
        <w:rStyle w:val="PageNumber"/>
        <w:b/>
        <w:bCs/>
        <w:noProof/>
        <w:szCs w:val="22"/>
      </w:rPr>
      <w:t>4</w:t>
    </w:r>
    <w:r w:rsidRPr="00B866C7">
      <w:rPr>
        <w:rStyle w:val="PageNumber"/>
        <w:b/>
        <w:bCs/>
        <w:szCs w:val="22"/>
      </w:rPr>
      <w:fldChar w:fldCharType="end"/>
    </w:r>
    <w:r>
      <w:tab/>
    </w:r>
    <w:r w:rsidRPr="00B866C7">
      <w:rPr>
        <w:b/>
        <w:bCs/>
        <w:szCs w:val="22"/>
        <w:lang w:val="ru-RU"/>
      </w:rPr>
      <w:t xml:space="preserve">Рек. </w:t>
    </w:r>
    <w:r>
      <w:rPr>
        <w:b/>
        <w:bCs/>
        <w:szCs w:val="22"/>
        <w:lang w:val="en-US"/>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97258C">
      <w:rPr>
        <w:b/>
        <w:bCs/>
        <w:noProof/>
        <w:szCs w:val="22"/>
        <w:lang w:val="en-US"/>
      </w:rPr>
      <w:t>МСЭ-R  M.1732-2</w:t>
    </w:r>
    <w:r w:rsidRPr="00553C5F">
      <w:rPr>
        <w:b/>
        <w:bCs/>
        <w:szCs w:val="22"/>
        <w:lang w:val="en-U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0875" w:rsidRPr="00B866C7" w:rsidRDefault="00930875" w:rsidP="00733128">
    <w:pPr>
      <w:pStyle w:val="Header"/>
      <w:tabs>
        <w:tab w:val="clear" w:pos="4513"/>
        <w:tab w:val="clear" w:pos="9026"/>
        <w:tab w:val="center" w:pos="4848"/>
        <w:tab w:val="right" w:pos="9696"/>
      </w:tabs>
      <w:jc w:val="left"/>
      <w:rPr>
        <w:szCs w:val="22"/>
      </w:rPr>
    </w:pPr>
    <w:r w:rsidRPr="00B866C7">
      <w:rPr>
        <w:szCs w:val="22"/>
      </w:rPr>
      <w:tab/>
    </w:r>
    <w:r w:rsidRPr="00B866C7">
      <w:rPr>
        <w:b/>
        <w:bCs/>
        <w:szCs w:val="22"/>
        <w:lang w:val="ru-RU"/>
      </w:rPr>
      <w:t>Рек.</w:t>
    </w:r>
    <w:r>
      <w:rPr>
        <w:b/>
        <w:bCs/>
        <w:szCs w:val="22"/>
        <w:lang w:val="en-US"/>
      </w:rPr>
      <w:t xml:space="preserve"> </w:t>
    </w:r>
    <w:r w:rsidRPr="00B866C7">
      <w:rPr>
        <w:b/>
        <w:bCs/>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97258C">
      <w:rPr>
        <w:b/>
        <w:bCs/>
        <w:noProof/>
        <w:szCs w:val="22"/>
        <w:lang w:val="en-US"/>
      </w:rPr>
      <w:t>МСЭ-R  M.1732-2</w:t>
    </w:r>
    <w:r w:rsidRPr="00553C5F">
      <w:rPr>
        <w:b/>
        <w:bCs/>
        <w:szCs w:val="22"/>
        <w:lang w:val="en-US"/>
      </w:rPr>
      <w:fldChar w:fldCharType="end"/>
    </w:r>
    <w:r w:rsidRPr="00B866C7">
      <w:rPr>
        <w:szCs w:val="22"/>
      </w:rPr>
      <w:tab/>
    </w:r>
    <w:r w:rsidRPr="00B866C7">
      <w:rPr>
        <w:rStyle w:val="PageNumber"/>
        <w:b/>
        <w:bCs/>
        <w:szCs w:val="22"/>
      </w:rPr>
      <w:fldChar w:fldCharType="begin"/>
    </w:r>
    <w:r w:rsidRPr="00B866C7">
      <w:rPr>
        <w:rStyle w:val="PageNumber"/>
        <w:b/>
        <w:bCs/>
        <w:szCs w:val="22"/>
      </w:rPr>
      <w:instrText xml:space="preserve"> PAGE </w:instrText>
    </w:r>
    <w:r w:rsidRPr="00B866C7">
      <w:rPr>
        <w:rStyle w:val="PageNumber"/>
        <w:b/>
        <w:bCs/>
        <w:szCs w:val="22"/>
      </w:rPr>
      <w:fldChar w:fldCharType="separate"/>
    </w:r>
    <w:r w:rsidR="0097258C">
      <w:rPr>
        <w:rStyle w:val="PageNumber"/>
        <w:b/>
        <w:bCs/>
        <w:noProof/>
        <w:szCs w:val="22"/>
      </w:rPr>
      <w:t>3</w:t>
    </w:r>
    <w:r w:rsidRPr="00B866C7">
      <w:rPr>
        <w:rStyle w:val="PageNumber"/>
        <w:b/>
        <w:bCs/>
        <w:szCs w:val="22"/>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0875" w:rsidRPr="00974C98" w:rsidRDefault="00930875" w:rsidP="00733128">
    <w:pPr>
      <w:pStyle w:val="Header"/>
      <w:tabs>
        <w:tab w:val="clear" w:pos="4513"/>
        <w:tab w:val="clear" w:pos="9026"/>
        <w:tab w:val="center" w:pos="7230"/>
      </w:tabs>
      <w:jc w:val="left"/>
      <w:rPr>
        <w:lang w:val="ru-RU"/>
      </w:rPr>
    </w:pPr>
    <w:r w:rsidRPr="00B866C7">
      <w:rPr>
        <w:rStyle w:val="PageNumber"/>
        <w:b/>
        <w:bCs/>
        <w:szCs w:val="22"/>
      </w:rPr>
      <w:fldChar w:fldCharType="begin"/>
    </w:r>
    <w:r w:rsidRPr="00B866C7">
      <w:rPr>
        <w:rStyle w:val="PageNumber"/>
        <w:b/>
        <w:bCs/>
        <w:szCs w:val="22"/>
      </w:rPr>
      <w:instrText xml:space="preserve"> PAGE </w:instrText>
    </w:r>
    <w:r w:rsidRPr="00B866C7">
      <w:rPr>
        <w:rStyle w:val="PageNumber"/>
        <w:b/>
        <w:bCs/>
        <w:szCs w:val="22"/>
      </w:rPr>
      <w:fldChar w:fldCharType="separate"/>
    </w:r>
    <w:r w:rsidR="0097258C">
      <w:rPr>
        <w:rStyle w:val="PageNumber"/>
        <w:b/>
        <w:bCs/>
        <w:noProof/>
        <w:szCs w:val="22"/>
      </w:rPr>
      <w:t>14</w:t>
    </w:r>
    <w:r w:rsidRPr="00B866C7">
      <w:rPr>
        <w:rStyle w:val="PageNumber"/>
        <w:b/>
        <w:bCs/>
        <w:szCs w:val="22"/>
      </w:rPr>
      <w:fldChar w:fldCharType="end"/>
    </w:r>
    <w:r>
      <w:tab/>
    </w:r>
    <w:r w:rsidRPr="00B866C7">
      <w:rPr>
        <w:b/>
        <w:bCs/>
        <w:szCs w:val="22"/>
        <w:lang w:val="ru-RU"/>
      </w:rPr>
      <w:t xml:space="preserve">Рек. </w:t>
    </w:r>
    <w:r>
      <w:rPr>
        <w:b/>
        <w:bCs/>
        <w:szCs w:val="22"/>
        <w:lang w:val="en-US"/>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97258C">
      <w:rPr>
        <w:b/>
        <w:bCs/>
        <w:noProof/>
        <w:szCs w:val="22"/>
        <w:lang w:val="en-US"/>
      </w:rPr>
      <w:t>МСЭ-R  M.1732-2</w:t>
    </w:r>
    <w:r w:rsidRPr="00553C5F">
      <w:rPr>
        <w:b/>
        <w:bCs/>
        <w:szCs w:val="22"/>
        <w:lang w:val="en-US"/>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0875" w:rsidRPr="00B866C7" w:rsidRDefault="00930875" w:rsidP="00733128">
    <w:pPr>
      <w:pStyle w:val="Header"/>
      <w:tabs>
        <w:tab w:val="clear" w:pos="4513"/>
        <w:tab w:val="clear" w:pos="9026"/>
        <w:tab w:val="center" w:pos="7230"/>
        <w:tab w:val="right" w:pos="14288"/>
      </w:tabs>
      <w:jc w:val="center"/>
      <w:rPr>
        <w:szCs w:val="22"/>
      </w:rPr>
    </w:pPr>
    <w:r w:rsidRPr="00B866C7">
      <w:rPr>
        <w:szCs w:val="22"/>
      </w:rPr>
      <w:tab/>
    </w:r>
    <w:r w:rsidRPr="00B866C7">
      <w:rPr>
        <w:b/>
        <w:bCs/>
        <w:szCs w:val="22"/>
        <w:lang w:val="ru-RU"/>
      </w:rPr>
      <w:t xml:space="preserve">Рек. </w:t>
    </w:r>
    <w:r>
      <w:rPr>
        <w:b/>
        <w:bCs/>
        <w:szCs w:val="22"/>
        <w:lang w:val="en-US"/>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97258C">
      <w:rPr>
        <w:b/>
        <w:bCs/>
        <w:noProof/>
        <w:szCs w:val="22"/>
        <w:lang w:val="en-US"/>
      </w:rPr>
      <w:t>МСЭ-R  M.1732-2</w:t>
    </w:r>
    <w:r w:rsidRPr="00553C5F">
      <w:rPr>
        <w:b/>
        <w:bCs/>
        <w:szCs w:val="22"/>
        <w:lang w:val="en-US"/>
      </w:rPr>
      <w:fldChar w:fldCharType="end"/>
    </w:r>
    <w:r w:rsidRPr="00B866C7">
      <w:rPr>
        <w:szCs w:val="22"/>
      </w:rPr>
      <w:tab/>
    </w:r>
    <w:r w:rsidRPr="00B866C7">
      <w:rPr>
        <w:rStyle w:val="PageNumber"/>
        <w:b/>
        <w:bCs/>
        <w:szCs w:val="22"/>
      </w:rPr>
      <w:fldChar w:fldCharType="begin"/>
    </w:r>
    <w:r w:rsidRPr="00B866C7">
      <w:rPr>
        <w:rStyle w:val="PageNumber"/>
        <w:b/>
        <w:bCs/>
        <w:szCs w:val="22"/>
      </w:rPr>
      <w:instrText xml:space="preserve"> PAGE </w:instrText>
    </w:r>
    <w:r w:rsidRPr="00B866C7">
      <w:rPr>
        <w:rStyle w:val="PageNumber"/>
        <w:b/>
        <w:bCs/>
        <w:szCs w:val="22"/>
      </w:rPr>
      <w:fldChar w:fldCharType="separate"/>
    </w:r>
    <w:r w:rsidR="0097258C">
      <w:rPr>
        <w:rStyle w:val="PageNumber"/>
        <w:b/>
        <w:bCs/>
        <w:noProof/>
        <w:szCs w:val="22"/>
      </w:rPr>
      <w:t>15</w:t>
    </w:r>
    <w:r w:rsidRPr="00B866C7">
      <w:rPr>
        <w:rStyle w:val="PageNumber"/>
        <w:b/>
        <w:bCs/>
        <w:szCs w:val="22"/>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0875" w:rsidRPr="00C906E6" w:rsidRDefault="00930875" w:rsidP="00733128">
    <w:pPr>
      <w:pStyle w:val="Header"/>
      <w:tabs>
        <w:tab w:val="clear" w:pos="4513"/>
        <w:tab w:val="clear" w:pos="9026"/>
        <w:tab w:val="center" w:pos="7230"/>
        <w:tab w:val="right" w:pos="14288"/>
      </w:tabs>
      <w:jc w:val="center"/>
      <w:rPr>
        <w:szCs w:val="22"/>
      </w:rPr>
    </w:pPr>
    <w:r w:rsidRPr="00553C5F">
      <w:rPr>
        <w:szCs w:val="22"/>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97258C">
      <w:rPr>
        <w:b/>
        <w:bCs/>
        <w:noProof/>
        <w:szCs w:val="22"/>
        <w:lang w:val="en-US"/>
      </w:rPr>
      <w:t>МСЭ-R  M.1732-2</w:t>
    </w:r>
    <w:r w:rsidRPr="00553C5F">
      <w:rPr>
        <w:b/>
        <w:bCs/>
        <w:szCs w:val="22"/>
        <w:lang w:val="en-US"/>
      </w:rPr>
      <w:fldChar w:fldCharType="end"/>
    </w:r>
    <w:r w:rsidRPr="00553C5F">
      <w:rPr>
        <w:szCs w:val="22"/>
      </w:rPr>
      <w:tab/>
    </w:r>
    <w:r w:rsidRPr="00553C5F">
      <w:rPr>
        <w:rStyle w:val="PageNumber"/>
        <w:b/>
        <w:bCs/>
        <w:szCs w:val="22"/>
      </w:rPr>
      <w:fldChar w:fldCharType="begin"/>
    </w:r>
    <w:r w:rsidRPr="00553C5F">
      <w:rPr>
        <w:rStyle w:val="PageNumber"/>
        <w:b/>
        <w:bCs/>
        <w:szCs w:val="22"/>
      </w:rPr>
      <w:instrText xml:space="preserve"> PAGE </w:instrText>
    </w:r>
    <w:r w:rsidRPr="00553C5F">
      <w:rPr>
        <w:rStyle w:val="PageNumber"/>
        <w:b/>
        <w:bCs/>
        <w:szCs w:val="22"/>
      </w:rPr>
      <w:fldChar w:fldCharType="separate"/>
    </w:r>
    <w:r w:rsidR="0097258C">
      <w:rPr>
        <w:rStyle w:val="PageNumber"/>
        <w:b/>
        <w:bCs/>
        <w:noProof/>
        <w:szCs w:val="22"/>
      </w:rPr>
      <w:t>5</w:t>
    </w:r>
    <w:r w:rsidRPr="00553C5F">
      <w:rPr>
        <w:rStyle w:val="PageNumber"/>
        <w:b/>
        <w:bCs/>
        <w:szCs w:val="22"/>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469C491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DE213F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2ECA46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702C42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670C33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50AD9A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92C3DE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890E36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D761AD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8244C1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1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mirrorMargin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ru-RU" w:vendorID="64" w:dllVersion="131078" w:nlCheck="1" w:checkStyle="0"/>
  <w:proofState w:spelling="clean" w:grammar="clean"/>
  <w:attachedTemplate r:id="rId1"/>
  <w:stylePaneFormatFilter w:val="3804" w:allStyles="0" w:customStyles="0" w:latentStyles="1"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68609">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125EB"/>
    <w:rsid w:val="00013002"/>
    <w:rsid w:val="00032228"/>
    <w:rsid w:val="00036EE3"/>
    <w:rsid w:val="00042727"/>
    <w:rsid w:val="00072484"/>
    <w:rsid w:val="0008374F"/>
    <w:rsid w:val="00096612"/>
    <w:rsid w:val="000A5282"/>
    <w:rsid w:val="000B7683"/>
    <w:rsid w:val="000B7C55"/>
    <w:rsid w:val="000D0677"/>
    <w:rsid w:val="000E6A6E"/>
    <w:rsid w:val="000F0178"/>
    <w:rsid w:val="000F1C55"/>
    <w:rsid w:val="00102934"/>
    <w:rsid w:val="001143D9"/>
    <w:rsid w:val="00131900"/>
    <w:rsid w:val="001406FA"/>
    <w:rsid w:val="00141A03"/>
    <w:rsid w:val="00147110"/>
    <w:rsid w:val="001511A6"/>
    <w:rsid w:val="001516BE"/>
    <w:rsid w:val="00151E04"/>
    <w:rsid w:val="00152401"/>
    <w:rsid w:val="00156984"/>
    <w:rsid w:val="001673F3"/>
    <w:rsid w:val="00191970"/>
    <w:rsid w:val="00193FE3"/>
    <w:rsid w:val="0019492A"/>
    <w:rsid w:val="00197B47"/>
    <w:rsid w:val="001A5DF7"/>
    <w:rsid w:val="001B2CF7"/>
    <w:rsid w:val="001B3BA1"/>
    <w:rsid w:val="001C3D0A"/>
    <w:rsid w:val="001D407F"/>
    <w:rsid w:val="001F0416"/>
    <w:rsid w:val="001F38A8"/>
    <w:rsid w:val="001F4FE3"/>
    <w:rsid w:val="002058CE"/>
    <w:rsid w:val="00212813"/>
    <w:rsid w:val="00212E53"/>
    <w:rsid w:val="002165F1"/>
    <w:rsid w:val="00217E34"/>
    <w:rsid w:val="00225DDD"/>
    <w:rsid w:val="00261058"/>
    <w:rsid w:val="00270E85"/>
    <w:rsid w:val="00276D21"/>
    <w:rsid w:val="00283611"/>
    <w:rsid w:val="002870DD"/>
    <w:rsid w:val="0028720D"/>
    <w:rsid w:val="00296D7F"/>
    <w:rsid w:val="002A435F"/>
    <w:rsid w:val="002A4718"/>
    <w:rsid w:val="002B3CF6"/>
    <w:rsid w:val="002C768A"/>
    <w:rsid w:val="002D686D"/>
    <w:rsid w:val="002D76C4"/>
    <w:rsid w:val="002E137A"/>
    <w:rsid w:val="002E7982"/>
    <w:rsid w:val="002F5199"/>
    <w:rsid w:val="00305A41"/>
    <w:rsid w:val="00313644"/>
    <w:rsid w:val="00315201"/>
    <w:rsid w:val="003166C9"/>
    <w:rsid w:val="00356B5D"/>
    <w:rsid w:val="003646F2"/>
    <w:rsid w:val="00367E9C"/>
    <w:rsid w:val="003761B5"/>
    <w:rsid w:val="003778DE"/>
    <w:rsid w:val="0038400F"/>
    <w:rsid w:val="00393285"/>
    <w:rsid w:val="00394D15"/>
    <w:rsid w:val="003A39E0"/>
    <w:rsid w:val="003A675C"/>
    <w:rsid w:val="003B2CE7"/>
    <w:rsid w:val="003C38BA"/>
    <w:rsid w:val="003D295F"/>
    <w:rsid w:val="003D6A31"/>
    <w:rsid w:val="003E24EC"/>
    <w:rsid w:val="003E318F"/>
    <w:rsid w:val="003F0570"/>
    <w:rsid w:val="003F7983"/>
    <w:rsid w:val="00420DFD"/>
    <w:rsid w:val="00431018"/>
    <w:rsid w:val="00437A76"/>
    <w:rsid w:val="00447206"/>
    <w:rsid w:val="004514A0"/>
    <w:rsid w:val="004520CD"/>
    <w:rsid w:val="00454CCD"/>
    <w:rsid w:val="00460728"/>
    <w:rsid w:val="00460A89"/>
    <w:rsid w:val="0046566D"/>
    <w:rsid w:val="00470E28"/>
    <w:rsid w:val="00473BDF"/>
    <w:rsid w:val="00475345"/>
    <w:rsid w:val="00476ADD"/>
    <w:rsid w:val="00482190"/>
    <w:rsid w:val="004934C5"/>
    <w:rsid w:val="004A0590"/>
    <w:rsid w:val="004A1C30"/>
    <w:rsid w:val="004A7534"/>
    <w:rsid w:val="004B0DBC"/>
    <w:rsid w:val="004E7BC9"/>
    <w:rsid w:val="004F1F5C"/>
    <w:rsid w:val="00500931"/>
    <w:rsid w:val="00501660"/>
    <w:rsid w:val="00503417"/>
    <w:rsid w:val="00543DBA"/>
    <w:rsid w:val="00556548"/>
    <w:rsid w:val="00567B82"/>
    <w:rsid w:val="00571788"/>
    <w:rsid w:val="00575E56"/>
    <w:rsid w:val="00581381"/>
    <w:rsid w:val="00584B77"/>
    <w:rsid w:val="00586EF8"/>
    <w:rsid w:val="00592B67"/>
    <w:rsid w:val="005A0635"/>
    <w:rsid w:val="005A127F"/>
    <w:rsid w:val="005B49AB"/>
    <w:rsid w:val="005B50E7"/>
    <w:rsid w:val="005C5002"/>
    <w:rsid w:val="005D1EB2"/>
    <w:rsid w:val="005D5DE8"/>
    <w:rsid w:val="005E6A84"/>
    <w:rsid w:val="005E7B4F"/>
    <w:rsid w:val="005F1562"/>
    <w:rsid w:val="005F26ED"/>
    <w:rsid w:val="00601882"/>
    <w:rsid w:val="00603734"/>
    <w:rsid w:val="00607D68"/>
    <w:rsid w:val="00613212"/>
    <w:rsid w:val="00613B55"/>
    <w:rsid w:val="006149B1"/>
    <w:rsid w:val="00642D0F"/>
    <w:rsid w:val="0064487E"/>
    <w:rsid w:val="00647EEB"/>
    <w:rsid w:val="0065613F"/>
    <w:rsid w:val="00680D2B"/>
    <w:rsid w:val="00681AD6"/>
    <w:rsid w:val="00681B32"/>
    <w:rsid w:val="0068267A"/>
    <w:rsid w:val="00687110"/>
    <w:rsid w:val="006A6665"/>
    <w:rsid w:val="006B1D2B"/>
    <w:rsid w:val="006B6657"/>
    <w:rsid w:val="006C1D9C"/>
    <w:rsid w:val="006C228D"/>
    <w:rsid w:val="006C3250"/>
    <w:rsid w:val="006E1131"/>
    <w:rsid w:val="006E2037"/>
    <w:rsid w:val="006E56A2"/>
    <w:rsid w:val="006E6199"/>
    <w:rsid w:val="00703DE6"/>
    <w:rsid w:val="0071070F"/>
    <w:rsid w:val="00712870"/>
    <w:rsid w:val="00714FBE"/>
    <w:rsid w:val="007249CD"/>
    <w:rsid w:val="00733128"/>
    <w:rsid w:val="00734616"/>
    <w:rsid w:val="007366B1"/>
    <w:rsid w:val="00743D85"/>
    <w:rsid w:val="00753CF4"/>
    <w:rsid w:val="007565CC"/>
    <w:rsid w:val="00763B00"/>
    <w:rsid w:val="00763B9A"/>
    <w:rsid w:val="00771840"/>
    <w:rsid w:val="007824A8"/>
    <w:rsid w:val="00786A6D"/>
    <w:rsid w:val="007A5B9D"/>
    <w:rsid w:val="007A6AA8"/>
    <w:rsid w:val="007B787A"/>
    <w:rsid w:val="007C0BB2"/>
    <w:rsid w:val="007D4A31"/>
    <w:rsid w:val="007F2FFF"/>
    <w:rsid w:val="007F3CFF"/>
    <w:rsid w:val="00800C5F"/>
    <w:rsid w:val="008169C6"/>
    <w:rsid w:val="00822E62"/>
    <w:rsid w:val="008253D7"/>
    <w:rsid w:val="008310C9"/>
    <w:rsid w:val="00846C56"/>
    <w:rsid w:val="00846CEA"/>
    <w:rsid w:val="00853CC5"/>
    <w:rsid w:val="008664F5"/>
    <w:rsid w:val="00870848"/>
    <w:rsid w:val="008A675C"/>
    <w:rsid w:val="008A6CA7"/>
    <w:rsid w:val="008B01D5"/>
    <w:rsid w:val="008B0E22"/>
    <w:rsid w:val="008C0348"/>
    <w:rsid w:val="008C59BF"/>
    <w:rsid w:val="008C7848"/>
    <w:rsid w:val="008D2543"/>
    <w:rsid w:val="008E1397"/>
    <w:rsid w:val="008E5E51"/>
    <w:rsid w:val="00906589"/>
    <w:rsid w:val="00906AD6"/>
    <w:rsid w:val="0091234B"/>
    <w:rsid w:val="009170A9"/>
    <w:rsid w:val="00917AF2"/>
    <w:rsid w:val="00917CCB"/>
    <w:rsid w:val="0092418A"/>
    <w:rsid w:val="00926229"/>
    <w:rsid w:val="00930875"/>
    <w:rsid w:val="00934ED7"/>
    <w:rsid w:val="0093539F"/>
    <w:rsid w:val="00945B71"/>
    <w:rsid w:val="009543C3"/>
    <w:rsid w:val="00962305"/>
    <w:rsid w:val="00966E1B"/>
    <w:rsid w:val="0097258C"/>
    <w:rsid w:val="00974C98"/>
    <w:rsid w:val="00984837"/>
    <w:rsid w:val="0099039A"/>
    <w:rsid w:val="0099458E"/>
    <w:rsid w:val="009947C0"/>
    <w:rsid w:val="009C7AD2"/>
    <w:rsid w:val="009D0CF6"/>
    <w:rsid w:val="009E3058"/>
    <w:rsid w:val="009F092B"/>
    <w:rsid w:val="009F2D2C"/>
    <w:rsid w:val="009F4170"/>
    <w:rsid w:val="00A01011"/>
    <w:rsid w:val="00A237C5"/>
    <w:rsid w:val="00A25DEC"/>
    <w:rsid w:val="00A31928"/>
    <w:rsid w:val="00A50F71"/>
    <w:rsid w:val="00A5659D"/>
    <w:rsid w:val="00A62A14"/>
    <w:rsid w:val="00A6617B"/>
    <w:rsid w:val="00A71FE5"/>
    <w:rsid w:val="00A73DF9"/>
    <w:rsid w:val="00A83C2A"/>
    <w:rsid w:val="00A971A1"/>
    <w:rsid w:val="00AA3AD8"/>
    <w:rsid w:val="00AB0DC8"/>
    <w:rsid w:val="00AE1078"/>
    <w:rsid w:val="00AF568D"/>
    <w:rsid w:val="00B033C8"/>
    <w:rsid w:val="00B27058"/>
    <w:rsid w:val="00B27494"/>
    <w:rsid w:val="00B27D56"/>
    <w:rsid w:val="00B33425"/>
    <w:rsid w:val="00B44E24"/>
    <w:rsid w:val="00B5403D"/>
    <w:rsid w:val="00B54ECC"/>
    <w:rsid w:val="00B57FD0"/>
    <w:rsid w:val="00B6073A"/>
    <w:rsid w:val="00B62AB1"/>
    <w:rsid w:val="00B714F3"/>
    <w:rsid w:val="00B854AA"/>
    <w:rsid w:val="00B87B6B"/>
    <w:rsid w:val="00B96AAB"/>
    <w:rsid w:val="00B97948"/>
    <w:rsid w:val="00BA3CAC"/>
    <w:rsid w:val="00BC5D77"/>
    <w:rsid w:val="00BD66D9"/>
    <w:rsid w:val="00BF0366"/>
    <w:rsid w:val="00BF487A"/>
    <w:rsid w:val="00BF766D"/>
    <w:rsid w:val="00C417C7"/>
    <w:rsid w:val="00C46BD9"/>
    <w:rsid w:val="00C47F82"/>
    <w:rsid w:val="00C55048"/>
    <w:rsid w:val="00C55258"/>
    <w:rsid w:val="00C70407"/>
    <w:rsid w:val="00C73560"/>
    <w:rsid w:val="00C744F0"/>
    <w:rsid w:val="00C776B7"/>
    <w:rsid w:val="00C77F50"/>
    <w:rsid w:val="00C84704"/>
    <w:rsid w:val="00C868E7"/>
    <w:rsid w:val="00C906E6"/>
    <w:rsid w:val="00CA0B70"/>
    <w:rsid w:val="00CB0F14"/>
    <w:rsid w:val="00CB602E"/>
    <w:rsid w:val="00CC7CC4"/>
    <w:rsid w:val="00CD659B"/>
    <w:rsid w:val="00CE0A43"/>
    <w:rsid w:val="00CE257A"/>
    <w:rsid w:val="00D121FC"/>
    <w:rsid w:val="00D301BB"/>
    <w:rsid w:val="00D37194"/>
    <w:rsid w:val="00D54BEC"/>
    <w:rsid w:val="00D55250"/>
    <w:rsid w:val="00D83556"/>
    <w:rsid w:val="00D83862"/>
    <w:rsid w:val="00D86BFF"/>
    <w:rsid w:val="00DB32DE"/>
    <w:rsid w:val="00DB3784"/>
    <w:rsid w:val="00DB3793"/>
    <w:rsid w:val="00DC409C"/>
    <w:rsid w:val="00DD7D16"/>
    <w:rsid w:val="00DE1D00"/>
    <w:rsid w:val="00DE56CF"/>
    <w:rsid w:val="00DF4176"/>
    <w:rsid w:val="00E13FE1"/>
    <w:rsid w:val="00E17240"/>
    <w:rsid w:val="00E174DE"/>
    <w:rsid w:val="00E20A5D"/>
    <w:rsid w:val="00E271AB"/>
    <w:rsid w:val="00E32033"/>
    <w:rsid w:val="00E43C97"/>
    <w:rsid w:val="00E44309"/>
    <w:rsid w:val="00E65C42"/>
    <w:rsid w:val="00E74595"/>
    <w:rsid w:val="00E85615"/>
    <w:rsid w:val="00E867BB"/>
    <w:rsid w:val="00EB713A"/>
    <w:rsid w:val="00EB7C57"/>
    <w:rsid w:val="00ED2695"/>
    <w:rsid w:val="00EE2009"/>
    <w:rsid w:val="00EF18C8"/>
    <w:rsid w:val="00F074C2"/>
    <w:rsid w:val="00F30C9B"/>
    <w:rsid w:val="00F354B1"/>
    <w:rsid w:val="00F76900"/>
    <w:rsid w:val="00F96717"/>
    <w:rsid w:val="00FA733C"/>
    <w:rsid w:val="00FB0E4E"/>
    <w:rsid w:val="00FB384C"/>
    <w:rsid w:val="00FC3B75"/>
    <w:rsid w:val="00FC6398"/>
    <w:rsid w:val="00FC75CC"/>
    <w:rsid w:val="00FD1BE3"/>
    <w:rsid w:val="00FE66B8"/>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8609">
      <o:colormru v:ext="edit" colors="#d62a47"/>
      <o:colormenu v:ext="edit" strokecolor="#d62a47"/>
    </o:shapedefaults>
    <o:shapelayout v:ext="edit">
      <o:idmap v:ext="edit" data="1"/>
    </o:shapelayout>
  </w:shapeDefaults>
  <w:decimalSymbol w:val="."/>
  <w:listSeparator w:val=","/>
  <w15:docId w15:val="{E81C436A-7CCD-481E-95C4-9EC6B9D957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1970"/>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qFormat/>
    <w:rsid w:val="001A5DF7"/>
    <w:pPr>
      <w:keepNext/>
      <w:keepLines/>
      <w:spacing w:before="480"/>
      <w:ind w:left="794" w:hanging="794"/>
      <w:outlineLvl w:val="0"/>
    </w:pPr>
    <w:rPr>
      <w:b/>
    </w:rPr>
  </w:style>
  <w:style w:type="paragraph" w:styleId="Heading2">
    <w:name w:val="heading 2"/>
    <w:basedOn w:val="Heading1"/>
    <w:next w:val="Normal"/>
    <w:qFormat/>
    <w:rsid w:val="001A5DF7"/>
    <w:pPr>
      <w:spacing w:before="320"/>
      <w:outlineLvl w:val="1"/>
    </w:pPr>
  </w:style>
  <w:style w:type="paragraph" w:styleId="Heading3">
    <w:name w:val="heading 3"/>
    <w:basedOn w:val="Heading1"/>
    <w:next w:val="Normal"/>
    <w:qFormat/>
    <w:rsid w:val="001A5DF7"/>
    <w:pPr>
      <w:spacing w:before="200"/>
      <w:outlineLvl w:val="2"/>
    </w:pPr>
  </w:style>
  <w:style w:type="paragraph" w:styleId="Heading4">
    <w:name w:val="heading 4"/>
    <w:basedOn w:val="Heading3"/>
    <w:next w:val="Normal"/>
    <w:qFormat/>
    <w:rsid w:val="001A5DF7"/>
    <w:pPr>
      <w:tabs>
        <w:tab w:val="clear" w:pos="794"/>
        <w:tab w:val="left" w:pos="992"/>
      </w:tabs>
      <w:ind w:left="992" w:hanging="992"/>
      <w:outlineLvl w:val="3"/>
    </w:pPr>
  </w:style>
  <w:style w:type="paragraph" w:styleId="Heading5">
    <w:name w:val="heading 5"/>
    <w:basedOn w:val="Heading4"/>
    <w:next w:val="Normal"/>
    <w:qFormat/>
    <w:rsid w:val="001A5DF7"/>
    <w:pPr>
      <w:outlineLvl w:val="4"/>
    </w:pPr>
  </w:style>
  <w:style w:type="paragraph" w:styleId="Heading6">
    <w:name w:val="heading 6"/>
    <w:basedOn w:val="Heading4"/>
    <w:next w:val="Normal"/>
    <w:qFormat/>
    <w:rsid w:val="001A5DF7"/>
    <w:pPr>
      <w:tabs>
        <w:tab w:val="clear" w:pos="992"/>
        <w:tab w:val="clear" w:pos="1191"/>
      </w:tabs>
      <w:ind w:left="1588" w:hanging="1588"/>
      <w:outlineLvl w:val="5"/>
    </w:pPr>
  </w:style>
  <w:style w:type="paragraph" w:styleId="Heading7">
    <w:name w:val="heading 7"/>
    <w:basedOn w:val="Heading6"/>
    <w:next w:val="Normal"/>
    <w:qFormat/>
    <w:rsid w:val="001A5DF7"/>
    <w:pPr>
      <w:outlineLvl w:val="6"/>
    </w:pPr>
  </w:style>
  <w:style w:type="paragraph" w:styleId="Heading8">
    <w:name w:val="heading 8"/>
    <w:basedOn w:val="Heading6"/>
    <w:next w:val="Normal"/>
    <w:qFormat/>
    <w:rsid w:val="001A5DF7"/>
    <w:pPr>
      <w:outlineLvl w:val="7"/>
    </w:pPr>
  </w:style>
  <w:style w:type="paragraph" w:styleId="Heading9">
    <w:name w:val="heading 9"/>
    <w:basedOn w:val="Heading6"/>
    <w:next w:val="Normal"/>
    <w:qFormat/>
    <w:rsid w:val="001A5DF7"/>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nhideWhenUsed/>
    <w:rsid w:val="00822E62"/>
    <w:pPr>
      <w:tabs>
        <w:tab w:val="clear" w:pos="794"/>
        <w:tab w:val="clear" w:pos="1191"/>
        <w:tab w:val="clear" w:pos="1588"/>
        <w:tab w:val="clear" w:pos="1985"/>
        <w:tab w:val="center" w:pos="4513"/>
        <w:tab w:val="right" w:pos="9026"/>
      </w:tabs>
      <w:spacing w:before="0"/>
    </w:pPr>
  </w:style>
  <w:style w:type="character" w:customStyle="1" w:styleId="FooterChar">
    <w:name w:val="Footer Char"/>
    <w:basedOn w:val="DefaultParagraphFont"/>
    <w:link w:val="Footer"/>
    <w:rsid w:val="00822E62"/>
    <w:rPr>
      <w:sz w:val="22"/>
      <w:lang w:val="fr-FR" w:eastAsia="en-US"/>
    </w:rPr>
  </w:style>
  <w:style w:type="character" w:styleId="PageNumber">
    <w:name w:val="page number"/>
    <w:basedOn w:val="DefaultParagraphFont"/>
    <w:rsid w:val="001A5DF7"/>
  </w:style>
  <w:style w:type="paragraph" w:customStyle="1" w:styleId="Headingb">
    <w:name w:val="Heading_b"/>
    <w:basedOn w:val="Heading3"/>
    <w:next w:val="Normal"/>
    <w:rsid w:val="001A5DF7"/>
    <w:pPr>
      <w:spacing w:before="160"/>
      <w:ind w:left="0" w:firstLine="0"/>
      <w:outlineLvl w:val="9"/>
    </w:pPr>
  </w:style>
  <w:style w:type="paragraph" w:customStyle="1" w:styleId="Headingi">
    <w:name w:val="Heading_i"/>
    <w:basedOn w:val="Heading3"/>
    <w:next w:val="Normal"/>
    <w:rsid w:val="001A5DF7"/>
    <w:pPr>
      <w:spacing w:before="160"/>
      <w:ind w:left="0" w:firstLine="0"/>
    </w:pPr>
    <w:rPr>
      <w:b w:val="0"/>
      <w:i/>
    </w:rPr>
  </w:style>
  <w:style w:type="character" w:customStyle="1" w:styleId="href">
    <w:name w:val="href"/>
    <w:basedOn w:val="DefaultParagraphFont"/>
    <w:rsid w:val="001A5DF7"/>
  </w:style>
  <w:style w:type="paragraph" w:customStyle="1" w:styleId="AnnexNoTitle">
    <w:name w:val="Annex_NoTitle"/>
    <w:basedOn w:val="Normal"/>
    <w:next w:val="Normalaftertitle"/>
    <w:rsid w:val="001A5DF7"/>
    <w:pPr>
      <w:keepNext/>
      <w:keepLines/>
      <w:spacing w:before="480" w:after="80"/>
      <w:jc w:val="center"/>
    </w:pPr>
    <w:rPr>
      <w:b/>
      <w:sz w:val="26"/>
    </w:rPr>
  </w:style>
  <w:style w:type="paragraph" w:customStyle="1" w:styleId="Normalaftertitle">
    <w:name w:val="Normal_after_title"/>
    <w:basedOn w:val="Normal"/>
    <w:next w:val="Normal"/>
    <w:rsid w:val="001A5DF7"/>
    <w:pPr>
      <w:spacing w:before="320"/>
    </w:pPr>
  </w:style>
  <w:style w:type="paragraph" w:customStyle="1" w:styleId="enumlev2">
    <w:name w:val="enumlev2"/>
    <w:basedOn w:val="enumlev1"/>
    <w:rsid w:val="001A5DF7"/>
    <w:pPr>
      <w:ind w:left="1191" w:hanging="397"/>
    </w:pPr>
  </w:style>
  <w:style w:type="paragraph" w:customStyle="1" w:styleId="enumlev1">
    <w:name w:val="enumlev1"/>
    <w:basedOn w:val="Normal"/>
    <w:rsid w:val="001A5DF7"/>
    <w:pPr>
      <w:spacing w:before="80"/>
      <w:ind w:left="794" w:hanging="794"/>
    </w:pPr>
  </w:style>
  <w:style w:type="paragraph" w:customStyle="1" w:styleId="enumlev3">
    <w:name w:val="enumlev3"/>
    <w:basedOn w:val="enumlev2"/>
    <w:rsid w:val="001A5DF7"/>
    <w:pPr>
      <w:ind w:left="1588"/>
    </w:pPr>
  </w:style>
  <w:style w:type="paragraph" w:customStyle="1" w:styleId="Note">
    <w:name w:val="Note"/>
    <w:basedOn w:val="Normal"/>
    <w:rsid w:val="001A5DF7"/>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1A5DF7"/>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rsid w:val="001A5DF7"/>
    <w:pPr>
      <w:keepNext/>
      <w:keepLines/>
      <w:spacing w:before="240"/>
      <w:jc w:val="center"/>
    </w:pPr>
    <w:rPr>
      <w:b/>
      <w:sz w:val="26"/>
    </w:rPr>
  </w:style>
  <w:style w:type="paragraph" w:customStyle="1" w:styleId="Recref">
    <w:name w:val="Rec_ref"/>
    <w:basedOn w:val="Normal"/>
    <w:next w:val="Recdate"/>
    <w:rsid w:val="001A5DF7"/>
    <w:pPr>
      <w:jc w:val="center"/>
    </w:pPr>
  </w:style>
  <w:style w:type="paragraph" w:customStyle="1" w:styleId="Recdate">
    <w:name w:val="Rec_date"/>
    <w:basedOn w:val="Recref"/>
    <w:next w:val="Normalaftertitle"/>
    <w:rsid w:val="001A5DF7"/>
    <w:pPr>
      <w:jc w:val="right"/>
    </w:pPr>
  </w:style>
  <w:style w:type="paragraph" w:customStyle="1" w:styleId="HeadingSum">
    <w:name w:val="Heading_Sum"/>
    <w:basedOn w:val="Headingb"/>
    <w:next w:val="Normal"/>
    <w:rsid w:val="001A5DF7"/>
    <w:pPr>
      <w:spacing w:before="240"/>
    </w:pPr>
    <w:rPr>
      <w:lang w:val="es-ES_tradnl"/>
    </w:rPr>
  </w:style>
  <w:style w:type="paragraph" w:customStyle="1" w:styleId="AppendixNoTitle">
    <w:name w:val="Appendix_NoTitle"/>
    <w:basedOn w:val="AnnexNoTitle"/>
    <w:next w:val="Normal"/>
    <w:rsid w:val="001A5DF7"/>
  </w:style>
  <w:style w:type="paragraph" w:customStyle="1" w:styleId="Tablefin">
    <w:name w:val="Table_fin"/>
    <w:basedOn w:val="Normal"/>
    <w:next w:val="Normal"/>
    <w:rsid w:val="001A5DF7"/>
    <w:pPr>
      <w:spacing w:before="0"/>
    </w:pPr>
    <w:rPr>
      <w:sz w:val="20"/>
      <w:lang w:val="en-GB"/>
    </w:rPr>
  </w:style>
  <w:style w:type="paragraph" w:customStyle="1" w:styleId="Tablehead">
    <w:name w:val="Table_head"/>
    <w:basedOn w:val="Normal"/>
    <w:next w:val="Normal"/>
    <w:rsid w:val="001A5DF7"/>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rsid w:val="001A5DF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rsid w:val="001A5DF7"/>
    <w:pPr>
      <w:keepNext/>
      <w:spacing w:before="360" w:after="120"/>
      <w:jc w:val="center"/>
    </w:pPr>
  </w:style>
  <w:style w:type="paragraph" w:customStyle="1" w:styleId="Tabletext">
    <w:name w:val="Table_text"/>
    <w:basedOn w:val="Normal"/>
    <w:link w:val="TabletextChar"/>
    <w:uiPriority w:val="99"/>
    <w:rsid w:val="001A5DF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rsid w:val="001A5DF7"/>
    <w:pPr>
      <w:tabs>
        <w:tab w:val="clear" w:pos="1191"/>
        <w:tab w:val="clear" w:pos="1588"/>
        <w:tab w:val="clear" w:pos="1985"/>
        <w:tab w:val="center" w:pos="4820"/>
        <w:tab w:val="right" w:pos="9639"/>
      </w:tabs>
    </w:pPr>
  </w:style>
  <w:style w:type="paragraph" w:customStyle="1" w:styleId="Equationlegend">
    <w:name w:val="Equation_legend"/>
    <w:basedOn w:val="NormalIndent"/>
    <w:rsid w:val="001A5DF7"/>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1A5DF7"/>
    <w:pPr>
      <w:ind w:left="794"/>
    </w:pPr>
  </w:style>
  <w:style w:type="paragraph" w:customStyle="1" w:styleId="Figurelegend">
    <w:name w:val="Figure_legend"/>
    <w:basedOn w:val="Normal"/>
    <w:rsid w:val="001A5DF7"/>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1A5DF7"/>
    <w:pPr>
      <w:keepNext/>
      <w:keepLines/>
      <w:spacing w:before="480" w:after="80"/>
      <w:jc w:val="center"/>
    </w:pPr>
    <w:rPr>
      <w:caps/>
      <w:sz w:val="18"/>
    </w:rPr>
  </w:style>
  <w:style w:type="paragraph" w:customStyle="1" w:styleId="Figuretitle">
    <w:name w:val="Figure_title"/>
    <w:basedOn w:val="Normal"/>
    <w:next w:val="Figure"/>
    <w:rsid w:val="001A5DF7"/>
    <w:pPr>
      <w:keepNext/>
      <w:spacing w:before="0" w:after="120"/>
      <w:jc w:val="center"/>
    </w:pPr>
    <w:rPr>
      <w:rFonts w:ascii="Times New Roman Bold" w:hAnsi="Times New Roman Bold"/>
      <w:b/>
      <w:sz w:val="18"/>
    </w:rPr>
  </w:style>
  <w:style w:type="paragraph" w:customStyle="1" w:styleId="Figure">
    <w:name w:val="Figure"/>
    <w:basedOn w:val="FigureNo"/>
    <w:next w:val="Normal"/>
    <w:rsid w:val="001A5DF7"/>
    <w:pPr>
      <w:keepNext w:val="0"/>
      <w:spacing w:before="0" w:after="240"/>
    </w:pPr>
  </w:style>
  <w:style w:type="paragraph" w:customStyle="1" w:styleId="tocpart">
    <w:name w:val="tocpart"/>
    <w:basedOn w:val="Normal"/>
    <w:rsid w:val="001A5DF7"/>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1A5DF7"/>
    <w:pPr>
      <w:keepNext/>
      <w:keepLines/>
      <w:spacing w:before="480"/>
      <w:jc w:val="center"/>
    </w:pPr>
    <w:rPr>
      <w:sz w:val="26"/>
    </w:rPr>
  </w:style>
  <w:style w:type="paragraph" w:customStyle="1" w:styleId="Arttitle">
    <w:name w:val="Art_title"/>
    <w:basedOn w:val="Normal"/>
    <w:next w:val="Normalaftertitle"/>
    <w:rsid w:val="001A5DF7"/>
    <w:pPr>
      <w:keepNext/>
      <w:keepLines/>
      <w:spacing w:before="240"/>
      <w:jc w:val="center"/>
    </w:pPr>
    <w:rPr>
      <w:b/>
      <w:sz w:val="26"/>
    </w:rPr>
  </w:style>
  <w:style w:type="paragraph" w:customStyle="1" w:styleId="Blanc">
    <w:name w:val="Blanc"/>
    <w:basedOn w:val="Normal"/>
    <w:next w:val="Tabletext"/>
    <w:rsid w:val="001A5DF7"/>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1A5DF7"/>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1A5DF7"/>
    <w:pPr>
      <w:keepNext/>
      <w:keepLines/>
      <w:spacing w:before="160"/>
      <w:ind w:left="794"/>
    </w:pPr>
    <w:rPr>
      <w:i/>
    </w:rPr>
  </w:style>
  <w:style w:type="paragraph" w:customStyle="1" w:styleId="ChapNo">
    <w:name w:val="Chap_No"/>
    <w:basedOn w:val="ArtNo"/>
    <w:next w:val="Chaptitle"/>
    <w:rsid w:val="001A5DF7"/>
    <w:rPr>
      <w:b/>
    </w:rPr>
  </w:style>
  <w:style w:type="paragraph" w:customStyle="1" w:styleId="Chaptitle">
    <w:name w:val="Chap_title"/>
    <w:basedOn w:val="Arttitle"/>
    <w:next w:val="Normalaftertitle"/>
    <w:rsid w:val="001A5DF7"/>
  </w:style>
  <w:style w:type="character" w:styleId="FootnoteReference">
    <w:name w:val="footnote reference"/>
    <w:basedOn w:val="DefaultParagraphFont"/>
    <w:semiHidden/>
    <w:rsid w:val="001A5DF7"/>
    <w:rPr>
      <w:position w:val="6"/>
      <w:sz w:val="16"/>
    </w:rPr>
  </w:style>
  <w:style w:type="paragraph" w:styleId="Header">
    <w:name w:val="header"/>
    <w:basedOn w:val="Normal"/>
    <w:link w:val="HeaderChar"/>
    <w:unhideWhenUsed/>
    <w:rsid w:val="00822E62"/>
    <w:pPr>
      <w:tabs>
        <w:tab w:val="clear" w:pos="794"/>
        <w:tab w:val="clear" w:pos="1191"/>
        <w:tab w:val="clear" w:pos="1588"/>
        <w:tab w:val="clear" w:pos="1985"/>
        <w:tab w:val="center" w:pos="4513"/>
        <w:tab w:val="right" w:pos="9026"/>
      </w:tabs>
      <w:spacing w:before="0"/>
    </w:pPr>
  </w:style>
  <w:style w:type="paragraph" w:styleId="Index1">
    <w:name w:val="index 1"/>
    <w:basedOn w:val="Normal"/>
    <w:next w:val="Normal"/>
    <w:semiHidden/>
    <w:rsid w:val="001A5DF7"/>
  </w:style>
  <w:style w:type="paragraph" w:styleId="Index2">
    <w:name w:val="index 2"/>
    <w:basedOn w:val="Normal"/>
    <w:next w:val="Normal"/>
    <w:semiHidden/>
    <w:rsid w:val="001A5DF7"/>
    <w:pPr>
      <w:ind w:left="283"/>
    </w:pPr>
  </w:style>
  <w:style w:type="paragraph" w:styleId="Index3">
    <w:name w:val="index 3"/>
    <w:basedOn w:val="Normal"/>
    <w:next w:val="Normal"/>
    <w:semiHidden/>
    <w:rsid w:val="001A5DF7"/>
    <w:pPr>
      <w:ind w:left="566"/>
    </w:pPr>
  </w:style>
  <w:style w:type="paragraph" w:styleId="IndexHeading">
    <w:name w:val="index heading"/>
    <w:basedOn w:val="Normal"/>
    <w:next w:val="Index1"/>
    <w:semiHidden/>
    <w:rsid w:val="001A5DF7"/>
  </w:style>
  <w:style w:type="paragraph" w:customStyle="1" w:styleId="Line">
    <w:name w:val="Line"/>
    <w:basedOn w:val="Normal"/>
    <w:next w:val="Normal"/>
    <w:rsid w:val="001A5DF7"/>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1A5DF7"/>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1A5DF7"/>
  </w:style>
  <w:style w:type="paragraph" w:customStyle="1" w:styleId="Partref">
    <w:name w:val="Part_ref"/>
    <w:basedOn w:val="Normal"/>
    <w:next w:val="Normal"/>
    <w:rsid w:val="001A5DF7"/>
    <w:pPr>
      <w:keepNext/>
      <w:keepLines/>
      <w:spacing w:after="280"/>
      <w:jc w:val="center"/>
    </w:pPr>
  </w:style>
  <w:style w:type="paragraph" w:customStyle="1" w:styleId="Parttitle">
    <w:name w:val="Part_title"/>
    <w:basedOn w:val="Normal"/>
    <w:next w:val="Normalaftertitle"/>
    <w:rsid w:val="001A5DF7"/>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1A5DF7"/>
  </w:style>
  <w:style w:type="paragraph" w:customStyle="1" w:styleId="QuestionNo">
    <w:name w:val="Question_No"/>
    <w:basedOn w:val="RecNo"/>
    <w:next w:val="Normal"/>
    <w:rsid w:val="001A5DF7"/>
  </w:style>
  <w:style w:type="paragraph" w:customStyle="1" w:styleId="Questionref">
    <w:name w:val="Question_ref"/>
    <w:basedOn w:val="Recref"/>
    <w:next w:val="Questiondate"/>
    <w:rsid w:val="001A5DF7"/>
  </w:style>
  <w:style w:type="paragraph" w:customStyle="1" w:styleId="Questiontitle">
    <w:name w:val="Question_title"/>
    <w:basedOn w:val="Normal"/>
    <w:next w:val="Questionref"/>
    <w:rsid w:val="001A5DF7"/>
  </w:style>
  <w:style w:type="paragraph" w:customStyle="1" w:styleId="Reftext">
    <w:name w:val="Ref_text"/>
    <w:basedOn w:val="Normal"/>
    <w:rsid w:val="001A5DF7"/>
    <w:pPr>
      <w:ind w:left="794" w:hanging="794"/>
    </w:pPr>
  </w:style>
  <w:style w:type="paragraph" w:customStyle="1" w:styleId="Reftitle">
    <w:name w:val="Ref_title"/>
    <w:basedOn w:val="Normal"/>
    <w:next w:val="Reftext"/>
    <w:rsid w:val="001A5DF7"/>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1A5DF7"/>
  </w:style>
  <w:style w:type="paragraph" w:customStyle="1" w:styleId="RepNo">
    <w:name w:val="Rep_No"/>
    <w:basedOn w:val="RecNo"/>
    <w:next w:val="Reptitle"/>
    <w:rsid w:val="001A5DF7"/>
  </w:style>
  <w:style w:type="paragraph" w:customStyle="1" w:styleId="Reptitle">
    <w:name w:val="Rep_title"/>
    <w:basedOn w:val="Rectitle"/>
    <w:next w:val="Repref"/>
    <w:rsid w:val="001A5DF7"/>
  </w:style>
  <w:style w:type="paragraph" w:customStyle="1" w:styleId="Repref">
    <w:name w:val="Rep_ref"/>
    <w:basedOn w:val="Recref"/>
    <w:next w:val="Repdate"/>
    <w:rsid w:val="001A5DF7"/>
  </w:style>
  <w:style w:type="paragraph" w:customStyle="1" w:styleId="Resdate">
    <w:name w:val="Res_date"/>
    <w:basedOn w:val="Recdate"/>
    <w:next w:val="Normalaftertitle"/>
    <w:rsid w:val="001A5DF7"/>
  </w:style>
  <w:style w:type="paragraph" w:customStyle="1" w:styleId="ResNo">
    <w:name w:val="Res_No"/>
    <w:basedOn w:val="RecNo"/>
    <w:next w:val="Restitle"/>
    <w:rsid w:val="001A5DF7"/>
  </w:style>
  <w:style w:type="paragraph" w:customStyle="1" w:styleId="Restitle">
    <w:name w:val="Res_title"/>
    <w:basedOn w:val="Normal"/>
    <w:next w:val="Resref"/>
    <w:rsid w:val="001A5DF7"/>
    <w:pPr>
      <w:spacing w:before="240"/>
      <w:jc w:val="center"/>
    </w:pPr>
    <w:rPr>
      <w:b/>
      <w:sz w:val="26"/>
    </w:rPr>
  </w:style>
  <w:style w:type="paragraph" w:customStyle="1" w:styleId="Resref">
    <w:name w:val="Res_ref"/>
    <w:basedOn w:val="Recref"/>
    <w:next w:val="Resdate"/>
    <w:rsid w:val="001A5DF7"/>
  </w:style>
  <w:style w:type="paragraph" w:customStyle="1" w:styleId="SectionNo">
    <w:name w:val="Section_No"/>
    <w:basedOn w:val="Normal"/>
    <w:next w:val="Normal"/>
    <w:rsid w:val="001A5DF7"/>
  </w:style>
  <w:style w:type="paragraph" w:customStyle="1" w:styleId="Sectiontitle">
    <w:name w:val="Section_title"/>
    <w:basedOn w:val="Normal"/>
    <w:next w:val="Normalaftertitle"/>
    <w:rsid w:val="001A5DF7"/>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1A5DF7"/>
    <w:pPr>
      <w:tabs>
        <w:tab w:val="clear" w:pos="794"/>
        <w:tab w:val="clear" w:pos="1191"/>
        <w:tab w:val="clear" w:pos="1588"/>
        <w:tab w:val="clear" w:pos="1985"/>
        <w:tab w:val="right" w:pos="9611"/>
      </w:tabs>
    </w:pPr>
    <w:rPr>
      <w:i/>
    </w:rPr>
  </w:style>
  <w:style w:type="paragraph" w:styleId="TOC1">
    <w:name w:val="toc 1"/>
    <w:basedOn w:val="Normal"/>
    <w:semiHidden/>
    <w:rsid w:val="001A5DF7"/>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1A5DF7"/>
    <w:pPr>
      <w:tabs>
        <w:tab w:val="clear" w:pos="567"/>
        <w:tab w:val="left" w:pos="1276"/>
      </w:tabs>
      <w:spacing w:before="160"/>
      <w:ind w:left="1276" w:hanging="709"/>
    </w:pPr>
  </w:style>
  <w:style w:type="paragraph" w:styleId="TOC3">
    <w:name w:val="toc 3"/>
    <w:basedOn w:val="TOC2"/>
    <w:semiHidden/>
    <w:rsid w:val="001A5DF7"/>
    <w:pPr>
      <w:tabs>
        <w:tab w:val="clear" w:pos="1276"/>
        <w:tab w:val="left" w:pos="2155"/>
      </w:tabs>
      <w:ind w:left="2155" w:hanging="879"/>
    </w:pPr>
  </w:style>
  <w:style w:type="paragraph" w:styleId="TOC4">
    <w:name w:val="toc 4"/>
    <w:basedOn w:val="TOC3"/>
    <w:semiHidden/>
    <w:rsid w:val="001A5DF7"/>
    <w:pPr>
      <w:tabs>
        <w:tab w:val="left" w:pos="3261"/>
      </w:tabs>
      <w:spacing w:before="80"/>
      <w:ind w:left="3261" w:hanging="993"/>
    </w:pPr>
  </w:style>
  <w:style w:type="paragraph" w:styleId="TOC5">
    <w:name w:val="toc 5"/>
    <w:basedOn w:val="TOC4"/>
    <w:semiHidden/>
    <w:rsid w:val="001A5DF7"/>
  </w:style>
  <w:style w:type="paragraph" w:styleId="TOC6">
    <w:name w:val="toc 6"/>
    <w:basedOn w:val="TOC4"/>
    <w:semiHidden/>
    <w:rsid w:val="001A5DF7"/>
  </w:style>
  <w:style w:type="paragraph" w:styleId="TOC7">
    <w:name w:val="toc 7"/>
    <w:basedOn w:val="TOC4"/>
    <w:semiHidden/>
    <w:rsid w:val="001A5DF7"/>
  </w:style>
  <w:style w:type="paragraph" w:styleId="TOC8">
    <w:name w:val="toc 8"/>
    <w:basedOn w:val="TOC4"/>
    <w:semiHidden/>
    <w:rsid w:val="001A5DF7"/>
  </w:style>
  <w:style w:type="paragraph" w:customStyle="1" w:styleId="Annexref">
    <w:name w:val="Annex_ref"/>
    <w:basedOn w:val="Normal"/>
    <w:next w:val="Normalaftertitle"/>
    <w:rsid w:val="001A5DF7"/>
    <w:pPr>
      <w:keepNext/>
      <w:keepLines/>
      <w:spacing w:after="280"/>
      <w:jc w:val="center"/>
    </w:pPr>
  </w:style>
  <w:style w:type="paragraph" w:customStyle="1" w:styleId="Appendixref">
    <w:name w:val="Appendix_ref"/>
    <w:basedOn w:val="Annexref"/>
    <w:next w:val="Normalaftertitle"/>
    <w:rsid w:val="001A5DF7"/>
  </w:style>
  <w:style w:type="paragraph" w:customStyle="1" w:styleId="Tabletitle">
    <w:name w:val="Table_title"/>
    <w:basedOn w:val="Normal"/>
    <w:next w:val="Tablehead"/>
    <w:rsid w:val="001A5DF7"/>
    <w:pPr>
      <w:keepNext/>
      <w:spacing w:before="0" w:after="120"/>
      <w:jc w:val="center"/>
    </w:pPr>
    <w:rPr>
      <w:b/>
    </w:rPr>
  </w:style>
  <w:style w:type="paragraph" w:customStyle="1" w:styleId="Summary">
    <w:name w:val="Summary"/>
    <w:basedOn w:val="Normal"/>
    <w:next w:val="Normalaftertitle"/>
    <w:rsid w:val="001A5DF7"/>
    <w:pPr>
      <w:spacing w:after="480"/>
    </w:pPr>
    <w:rPr>
      <w:lang w:val="es-ES_tradnl"/>
    </w:rPr>
  </w:style>
  <w:style w:type="character" w:styleId="Hyperlink">
    <w:name w:val="Hyperlink"/>
    <w:basedOn w:val="DefaultParagraphFont"/>
    <w:rsid w:val="001A5DF7"/>
    <w:rPr>
      <w:color w:val="0000FF"/>
      <w:u w:val="single"/>
    </w:rPr>
  </w:style>
  <w:style w:type="character" w:customStyle="1" w:styleId="HeaderChar">
    <w:name w:val="Header Char"/>
    <w:basedOn w:val="DefaultParagraphFont"/>
    <w:link w:val="Header"/>
    <w:rsid w:val="00822E62"/>
    <w:rPr>
      <w:sz w:val="22"/>
      <w:lang w:val="fr-FR" w:eastAsia="en-US"/>
    </w:rPr>
  </w:style>
  <w:style w:type="paragraph" w:customStyle="1" w:styleId="TableLegendNote">
    <w:name w:val="Table_Legend_Note"/>
    <w:basedOn w:val="Tablelegend"/>
    <w:next w:val="Tablelegend"/>
    <w:rsid w:val="001A5DF7"/>
    <w:pPr>
      <w:ind w:left="-85" w:firstLine="0"/>
    </w:pPr>
    <w:rPr>
      <w:lang w:val="en-US"/>
    </w:rPr>
  </w:style>
  <w:style w:type="paragraph" w:styleId="FootnoteText">
    <w:name w:val="footnote text"/>
    <w:basedOn w:val="Normal"/>
    <w:link w:val="FootnoteTextChar"/>
    <w:unhideWhenUsed/>
    <w:rsid w:val="005D5DE8"/>
    <w:pPr>
      <w:tabs>
        <w:tab w:val="left" w:pos="284"/>
      </w:tabs>
      <w:spacing w:before="60"/>
      <w:ind w:left="284" w:hanging="284"/>
    </w:pPr>
    <w:rPr>
      <w:sz w:val="20"/>
    </w:rPr>
  </w:style>
  <w:style w:type="character" w:customStyle="1" w:styleId="FootnoteTextChar">
    <w:name w:val="Footnote Text Char"/>
    <w:basedOn w:val="DefaultParagraphFont"/>
    <w:link w:val="FootnoteText"/>
    <w:rsid w:val="005D5DE8"/>
    <w:rPr>
      <w:lang w:val="fr-FR" w:eastAsia="en-US"/>
    </w:rPr>
  </w:style>
  <w:style w:type="character" w:customStyle="1" w:styleId="TabletextChar">
    <w:name w:val="Table_text Char"/>
    <w:basedOn w:val="DefaultParagraphFont"/>
    <w:link w:val="Tabletext"/>
    <w:locked/>
    <w:rsid w:val="00681AD6"/>
    <w:rPr>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9.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header" Target="header7.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5" Type="http://schemas.openxmlformats.org/officeDocument/2006/relationships/webSettings" Target="webSettings.xml"/><Relationship Id="rId15" Type="http://schemas.openxmlformats.org/officeDocument/2006/relationships/header" Target="header6.xml"/><Relationship Id="rId10" Type="http://schemas.openxmlformats.org/officeDocument/2006/relationships/hyperlink" Target="http://www.itu.int/ITU-R/go/patents/en"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s>
</file>

<file path=word/_rels/footnotes.xml.rels><?xml version="1.0" encoding="UTF-8" standalone="yes"?>
<Relationships xmlns="http://schemas.openxmlformats.org/package/2006/relationships"><Relationship Id="rId1" Type="http://schemas.openxmlformats.org/officeDocument/2006/relationships/hyperlink" Target="https://www.itu.int/pub/R-HDB-40"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erdyev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CB3BD3-4E65-47DE-BF83-4E80B920C5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33</TotalTime>
  <Pages>17</Pages>
  <Words>4495</Words>
  <Characters>28619</Characters>
  <Application>Microsoft Office Word</Application>
  <DocSecurity>0</DocSecurity>
  <Lines>2384</Lines>
  <Paragraphs>871</Paragraphs>
  <ScaleCrop>false</ScaleCrop>
  <HeadingPairs>
    <vt:vector size="2" baseType="variant">
      <vt:variant>
        <vt:lpstr>Title</vt:lpstr>
      </vt:variant>
      <vt:variant>
        <vt:i4>1</vt:i4>
      </vt:variant>
    </vt:vector>
  </HeadingPairs>
  <TitlesOfParts>
    <vt:vector size="1" baseType="lpstr">
      <vt:lpstr>РЕКОМЕНДАЦИЯ  МСЭ-R  M.1732-2* - Характеристики систем, работающих в любительской и любительской спутниковой службах, в целях применения в исследованиях  по совместному использованию частот</vt:lpstr>
    </vt:vector>
  </TitlesOfParts>
  <Manager/>
  <Company>ITU</Company>
  <LinksUpToDate>false</LinksUpToDate>
  <CharactersWithSpaces>32243</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РЕКОМЕНДАЦИЯ  МСЭ-R  M.1732-2* - Характеристики систем, работающих в любительской и любительской спутниковой службах, в целях применения в исследованиях  по совместному использованию частот</dc:title>
  <dc:subject>M Series = Mobile, radiodetermination, amateur and related satellite services</dc:subject>
  <dc:creator>ITU Radiocommunication Bureau (BR)</dc:creator>
  <cp:keywords>M,1732-2*</cp:keywords>
  <dc:description>Berdyeva, 05/10/2018, ITU51009916</dc:description>
  <cp:lastModifiedBy>Berdyeva, Elena</cp:lastModifiedBy>
  <cp:revision>18</cp:revision>
  <cp:lastPrinted>2018-10-05T09:47:00Z</cp:lastPrinted>
  <dcterms:created xsi:type="dcterms:W3CDTF">2018-09-28T09:50:00Z</dcterms:created>
  <dcterms:modified xsi:type="dcterms:W3CDTF">2018-10-05T09:48:00Z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Russian</vt:lpwstr>
  </property>
  <property fmtid="{D5CDD505-2E9C-101B-9397-08002B2CF9AE}" pid="10" name="Typist">
    <vt:lpwstr>Berdyeva</vt:lpwstr>
  </property>
  <property fmtid="{D5CDD505-2E9C-101B-9397-08002B2CF9AE}" pid="11" name="Date completed">
    <vt:lpwstr>05 October 2018</vt:lpwstr>
  </property>
</Properties>
</file>