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lang w:bidi="ar-EG"/>
        </w:rPr>
      </w:pPr>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4748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9C6655" w:rsidRDefault="0051008F" w:rsidP="00CA014F">
                            <w:pPr>
                              <w:spacing w:before="0"/>
                              <w:ind w:right="-125"/>
                              <w:jc w:val="right"/>
                              <w:outlineLvl w:val="0"/>
                              <w:rPr>
                                <w:rFonts w:ascii="Times New Roman Bold" w:hAnsi="Times New Roman Bold"/>
                                <w:b/>
                                <w:bCs/>
                                <w:color w:val="000068"/>
                                <w:sz w:val="36"/>
                                <w:szCs w:val="52"/>
                                <w:rtl/>
                                <w:lang w:bidi="ar-EG"/>
                              </w:rPr>
                            </w:pPr>
                            <w:bookmarkStart w:id="0" w:name="_Toc495395796"/>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CA014F">
                              <w:rPr>
                                <w:rFonts w:ascii="Tahoma" w:hAnsi="Tahoma"/>
                                <w:b/>
                                <w:bCs/>
                                <w:color w:val="000068"/>
                                <w:sz w:val="36"/>
                                <w:szCs w:val="56"/>
                                <w:lang w:bidi="ar-EG"/>
                              </w:rPr>
                              <w:t>P.</w:t>
                            </w:r>
                            <w:r>
                              <w:rPr>
                                <w:rFonts w:ascii="Tahoma" w:hAnsi="Tahoma"/>
                                <w:b/>
                                <w:bCs/>
                                <w:color w:val="000068"/>
                                <w:sz w:val="36"/>
                                <w:szCs w:val="56"/>
                                <w:lang w:bidi="ar-EG"/>
                              </w:rPr>
                              <w:t>681-9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2016/09</w:t>
                            </w:r>
                            <w:r w:rsidRPr="005F01A2">
                              <w:rPr>
                                <w:rFonts w:ascii="Tahoma" w:hAnsi="Tahoma" w:cs="Tahoma"/>
                                <w:b/>
                                <w:bCs/>
                                <w:color w:val="000068"/>
                                <w:sz w:val="24"/>
                                <w:szCs w:val="24"/>
                                <w:lang w:bidi="ar-EG"/>
                              </w:rPr>
                              <w: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51008F" w:rsidRPr="009C6655" w:rsidRDefault="0051008F" w:rsidP="00CA014F">
                      <w:pPr>
                        <w:spacing w:before="0"/>
                        <w:ind w:right="-125"/>
                        <w:jc w:val="right"/>
                        <w:outlineLvl w:val="0"/>
                        <w:rPr>
                          <w:rFonts w:ascii="Times New Roman Bold" w:hAnsi="Times New Roman Bold"/>
                          <w:b/>
                          <w:bCs/>
                          <w:color w:val="000068"/>
                          <w:sz w:val="36"/>
                          <w:szCs w:val="52"/>
                          <w:rtl/>
                          <w:lang w:bidi="ar-EG"/>
                        </w:rPr>
                      </w:pPr>
                      <w:bookmarkStart w:id="1" w:name="_Toc495395796"/>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CA014F">
                        <w:rPr>
                          <w:rFonts w:ascii="Tahoma" w:hAnsi="Tahoma"/>
                          <w:b/>
                          <w:bCs/>
                          <w:color w:val="000068"/>
                          <w:sz w:val="36"/>
                          <w:szCs w:val="56"/>
                          <w:lang w:bidi="ar-EG"/>
                        </w:rPr>
                        <w:t>P.</w:t>
                      </w:r>
                      <w:r>
                        <w:rPr>
                          <w:rFonts w:ascii="Tahoma" w:hAnsi="Tahoma"/>
                          <w:b/>
                          <w:bCs/>
                          <w:color w:val="000068"/>
                          <w:sz w:val="36"/>
                          <w:szCs w:val="56"/>
                          <w:lang w:bidi="ar-EG"/>
                        </w:rPr>
                        <w:t>681-9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2016/09</w:t>
                      </w:r>
                      <w:r w:rsidRPr="005F01A2">
                        <w:rPr>
                          <w:rFonts w:ascii="Tahoma" w:hAnsi="Tahoma" w:cs="Tahoma"/>
                          <w:b/>
                          <w:bCs/>
                          <w:color w:val="000068"/>
                          <w:sz w:val="24"/>
                          <w:szCs w:val="24"/>
                          <w:lang w:bidi="ar-EG"/>
                        </w:rPr>
                        <w:t>)</w:t>
                      </w:r>
                      <w:bookmarkEnd w:id="1"/>
                    </w:p>
                  </w:txbxContent>
                </v:textbox>
              </v:shape>
            </w:pict>
          </mc:Fallback>
        </mc:AlternateContent>
      </w:r>
      <w:r>
        <w:rPr>
          <w:b/>
          <w:bCs/>
          <w:noProof/>
          <w:sz w:val="32"/>
          <w:szCs w:val="32"/>
          <w:rtl/>
          <w:lang w:eastAsia="zh-CN"/>
        </w:rPr>
        <mc:AlternateContent>
          <mc:Choice Requires="wps">
            <w:drawing>
              <wp:anchor distT="0" distB="0" distL="114300" distR="114300" simplePos="0" relativeHeight="25164544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5F01A2" w:rsidRDefault="0051008F" w:rsidP="00CA014F">
                            <w:pPr>
                              <w:spacing w:line="168" w:lineRule="auto"/>
                              <w:ind w:right="-125"/>
                              <w:jc w:val="right"/>
                              <w:outlineLvl w:val="0"/>
                              <w:rPr>
                                <w:rFonts w:ascii="Tahoma" w:hAnsi="Tahoma"/>
                                <w:b/>
                                <w:bCs/>
                                <w:color w:val="000068"/>
                                <w:sz w:val="40"/>
                                <w:szCs w:val="72"/>
                                <w:rtl/>
                                <w:lang w:bidi="ar-EG"/>
                              </w:rPr>
                            </w:pPr>
                            <w:bookmarkStart w:id="2" w:name="_Toc495395797"/>
                            <w:r w:rsidRPr="00CA014F">
                              <w:rPr>
                                <w:rFonts w:ascii="Tahoma" w:hAnsi="Tahoma"/>
                                <w:b/>
                                <w:bCs/>
                                <w:color w:val="000068"/>
                                <w:sz w:val="40"/>
                                <w:szCs w:val="72"/>
                                <w:rtl/>
                              </w:rPr>
                              <w:t>بيانات الانتشار المطلوبة لتصميم أنظمة الاتصالات البرية المتنقلة أرض-فضاء</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51008F" w:rsidRPr="005F01A2" w:rsidRDefault="0051008F" w:rsidP="00CA014F">
                      <w:pPr>
                        <w:spacing w:line="168" w:lineRule="auto"/>
                        <w:ind w:right="-125"/>
                        <w:jc w:val="right"/>
                        <w:outlineLvl w:val="0"/>
                        <w:rPr>
                          <w:rFonts w:ascii="Tahoma" w:hAnsi="Tahoma"/>
                          <w:b/>
                          <w:bCs/>
                          <w:color w:val="000068"/>
                          <w:sz w:val="40"/>
                          <w:szCs w:val="72"/>
                          <w:rtl/>
                          <w:lang w:bidi="ar-EG"/>
                        </w:rPr>
                      </w:pPr>
                      <w:bookmarkStart w:id="3" w:name="_Toc495395797"/>
                      <w:r w:rsidRPr="00CA014F">
                        <w:rPr>
                          <w:rFonts w:ascii="Tahoma" w:hAnsi="Tahoma"/>
                          <w:b/>
                          <w:bCs/>
                          <w:color w:val="000068"/>
                          <w:sz w:val="40"/>
                          <w:szCs w:val="72"/>
                          <w:rtl/>
                        </w:rPr>
                        <w:t>بيانات الانتشار المطلوبة لتصميم أنظمة الاتصالات البرية المتنقلة أرض-فضاء</w:t>
                      </w:r>
                      <w:bookmarkEnd w:id="3"/>
                    </w:p>
                  </w:txbxContent>
                </v:textbox>
              </v:shape>
            </w:pict>
          </mc:Fallback>
        </mc:AlternateContent>
      </w:r>
      <w:r>
        <w:rPr>
          <w:b/>
          <w:bCs/>
          <w:noProof/>
          <w:sz w:val="32"/>
          <w:szCs w:val="32"/>
          <w:rtl/>
          <w:lang w:eastAsia="zh-CN"/>
        </w:rPr>
        <mc:AlternateContent>
          <mc:Choice Requires="wps">
            <w:drawing>
              <wp:anchor distT="0" distB="0" distL="114300" distR="114300" simplePos="0" relativeHeight="25164851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5F01A2" w:rsidRDefault="0051008F" w:rsidP="00CA014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51008F" w:rsidRPr="005F01A2" w:rsidRDefault="0051008F" w:rsidP="00CA014F">
                            <w:pPr>
                              <w:spacing w:line="168" w:lineRule="auto"/>
                              <w:ind w:right="-126"/>
                              <w:jc w:val="right"/>
                              <w:rPr>
                                <w:rFonts w:ascii="Tahoma" w:hAnsi="Tahoma"/>
                                <w:b/>
                                <w:bCs/>
                                <w:color w:val="000068"/>
                                <w:sz w:val="36"/>
                                <w:szCs w:val="56"/>
                                <w:rtl/>
                              </w:rPr>
                            </w:pPr>
                            <w:r w:rsidRPr="00CA014F">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51008F" w:rsidRPr="005F01A2" w:rsidRDefault="0051008F" w:rsidP="00CA014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51008F" w:rsidRPr="005F01A2" w:rsidRDefault="0051008F" w:rsidP="00CA014F">
                      <w:pPr>
                        <w:spacing w:line="168" w:lineRule="auto"/>
                        <w:ind w:right="-126"/>
                        <w:jc w:val="right"/>
                        <w:rPr>
                          <w:rFonts w:ascii="Tahoma" w:hAnsi="Tahoma"/>
                          <w:b/>
                          <w:bCs/>
                          <w:color w:val="000068"/>
                          <w:sz w:val="36"/>
                          <w:szCs w:val="56"/>
                          <w:rtl/>
                        </w:rPr>
                      </w:pPr>
                      <w:r w:rsidRPr="00CA014F">
                        <w:rPr>
                          <w:rFonts w:ascii="Tahoma" w:hAnsi="Tahoma" w:hint="cs"/>
                          <w:b/>
                          <w:bCs/>
                          <w:color w:val="000068"/>
                          <w:sz w:val="36"/>
                          <w:szCs w:val="56"/>
                          <w:rtl/>
                          <w:lang w:bidi="ar-EG"/>
                        </w:rPr>
                        <w:t>انتشار الموجات الراديوية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bookmarkStart w:id="4" w:name="_Toc495395798"/>
      <w:r w:rsidRPr="00891CAB">
        <w:rPr>
          <w:rFonts w:hint="cs"/>
          <w:b/>
          <w:bCs/>
          <w:sz w:val="32"/>
          <w:szCs w:val="32"/>
          <w:rtl/>
        </w:rPr>
        <w:lastRenderedPageBreak/>
        <w:t>تمهيـد</w:t>
      </w:r>
      <w:bookmarkEnd w:id="4"/>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5" w:name="_Toc476039171"/>
      <w:bookmarkStart w:id="6" w:name="_Toc495395799"/>
      <w:r w:rsidRPr="001231D6">
        <w:rPr>
          <w:rFonts w:hint="cs"/>
          <w:rtl/>
        </w:rPr>
        <w:t xml:space="preserve">سياسة قطاع الاتصالات الراديوية بشأن حقوق الملكية الفكرية </w:t>
      </w:r>
      <w:r w:rsidRPr="001231D6">
        <w:t>(IPR)</w:t>
      </w:r>
      <w:bookmarkEnd w:id="5"/>
      <w:bookmarkEnd w:id="6"/>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F53552">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F53552">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F53552">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F53552">
        <w:trPr>
          <w:jc w:val="center"/>
        </w:trPr>
        <w:tc>
          <w:tcPr>
            <w:tcW w:w="1480" w:type="dxa"/>
            <w:tcBorders>
              <w:left w:val="single" w:sz="12" w:space="0" w:color="000080"/>
            </w:tcBorders>
          </w:tcPr>
          <w:p w:rsidR="00AC1496" w:rsidRPr="008113E9" w:rsidRDefault="00AC1496" w:rsidP="00F53552">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F53552">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F5355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F53552">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F5355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F53552">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F5355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F53552">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F53552">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F53552">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F53552">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F53552">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CA014F">
        <w:trPr>
          <w:jc w:val="center"/>
        </w:trPr>
        <w:tc>
          <w:tcPr>
            <w:tcW w:w="9394" w:type="dxa"/>
            <w:gridSpan w:val="2"/>
            <w:tcBorders>
              <w:top w:val="nil"/>
              <w:left w:val="single" w:sz="12" w:space="0" w:color="000080"/>
              <w:right w:val="single" w:sz="12" w:space="0" w:color="000080"/>
            </w:tcBorders>
            <w:shd w:val="clear" w:color="auto" w:fill="EEECE1"/>
          </w:tcPr>
          <w:p w:rsidR="00AC1496" w:rsidRPr="00CA014F" w:rsidRDefault="00AC1496" w:rsidP="00F53552">
            <w:pPr>
              <w:tabs>
                <w:tab w:val="left" w:pos="1471"/>
              </w:tabs>
              <w:spacing w:before="20" w:after="40" w:line="240" w:lineRule="exact"/>
              <w:rPr>
                <w:b/>
                <w:bCs/>
                <w:color w:val="000080"/>
                <w:sz w:val="20"/>
                <w:szCs w:val="26"/>
                <w:lang w:val="ru-RU"/>
              </w:rPr>
            </w:pPr>
            <w:r w:rsidRPr="00CA014F">
              <w:rPr>
                <w:b/>
                <w:bCs/>
                <w:color w:val="000080"/>
                <w:sz w:val="20"/>
                <w:szCs w:val="26"/>
              </w:rPr>
              <w:t>P</w:t>
            </w:r>
            <w:r w:rsidRPr="00CA014F">
              <w:rPr>
                <w:rFonts w:hint="cs"/>
                <w:b/>
                <w:bCs/>
                <w:color w:val="000080"/>
                <w:sz w:val="20"/>
                <w:szCs w:val="26"/>
                <w:rtl/>
              </w:rPr>
              <w:tab/>
            </w:r>
            <w:r w:rsidRPr="00CA014F">
              <w:rPr>
                <w:rFonts w:hint="cs"/>
                <w:b/>
                <w:bCs/>
                <w:color w:val="000080"/>
                <w:sz w:val="20"/>
                <w:szCs w:val="26"/>
                <w:rtl/>
                <w:lang w:val="ru-RU"/>
              </w:rPr>
              <w:t>انتشار الموجات الراديوية</w:t>
            </w:r>
          </w:p>
        </w:tc>
      </w:tr>
      <w:tr w:rsidR="00AC1496" w:rsidRPr="00440F51" w:rsidTr="00F53552">
        <w:trPr>
          <w:jc w:val="center"/>
        </w:trPr>
        <w:tc>
          <w:tcPr>
            <w:tcW w:w="9394" w:type="dxa"/>
            <w:gridSpan w:val="2"/>
            <w:tcBorders>
              <w:left w:val="single" w:sz="12" w:space="0" w:color="000080"/>
              <w:right w:val="single" w:sz="12" w:space="0" w:color="000080"/>
            </w:tcBorders>
          </w:tcPr>
          <w:p w:rsidR="00AC1496" w:rsidRPr="008113E9" w:rsidRDefault="00AC1496" w:rsidP="00F53552">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F53552">
        <w:trPr>
          <w:jc w:val="center"/>
        </w:trPr>
        <w:tc>
          <w:tcPr>
            <w:tcW w:w="9394" w:type="dxa"/>
            <w:gridSpan w:val="2"/>
            <w:tcBorders>
              <w:left w:val="single" w:sz="12" w:space="0" w:color="000080"/>
              <w:right w:val="single" w:sz="12" w:space="0" w:color="000080"/>
            </w:tcBorders>
          </w:tcPr>
          <w:p w:rsidR="00AC1496" w:rsidRPr="008113E9" w:rsidRDefault="00AC1496" w:rsidP="00F53552">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F53552">
        <w:trPr>
          <w:jc w:val="center"/>
        </w:trPr>
        <w:tc>
          <w:tcPr>
            <w:tcW w:w="9394" w:type="dxa"/>
            <w:gridSpan w:val="2"/>
            <w:tcBorders>
              <w:left w:val="single" w:sz="12" w:space="0" w:color="000080"/>
              <w:right w:val="single" w:sz="12" w:space="0" w:color="000080"/>
            </w:tcBorders>
          </w:tcPr>
          <w:p w:rsidR="00AC1496" w:rsidRPr="00C71576" w:rsidRDefault="00AC1496" w:rsidP="00F53552">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F53552">
        <w:trPr>
          <w:jc w:val="center"/>
        </w:trPr>
        <w:tc>
          <w:tcPr>
            <w:tcW w:w="9394" w:type="dxa"/>
            <w:gridSpan w:val="2"/>
            <w:tcBorders>
              <w:left w:val="single" w:sz="12" w:space="0" w:color="000080"/>
              <w:right w:val="single" w:sz="12" w:space="0" w:color="000080"/>
            </w:tcBorders>
          </w:tcPr>
          <w:p w:rsidR="00AC1496" w:rsidRPr="008113E9" w:rsidRDefault="00AC1496" w:rsidP="00F53552">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F53552">
        <w:trPr>
          <w:jc w:val="center"/>
        </w:trPr>
        <w:tc>
          <w:tcPr>
            <w:tcW w:w="9394" w:type="dxa"/>
            <w:gridSpan w:val="2"/>
            <w:tcBorders>
              <w:left w:val="single" w:sz="12" w:space="0" w:color="000080"/>
              <w:right w:val="single" w:sz="12" w:space="0" w:color="000080"/>
            </w:tcBorders>
          </w:tcPr>
          <w:p w:rsidR="00AC1496" w:rsidRPr="008113E9" w:rsidRDefault="00AC1496" w:rsidP="00F53552">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F53552">
        <w:trPr>
          <w:jc w:val="center"/>
        </w:trPr>
        <w:tc>
          <w:tcPr>
            <w:tcW w:w="9394" w:type="dxa"/>
            <w:gridSpan w:val="2"/>
            <w:tcBorders>
              <w:left w:val="single" w:sz="12" w:space="0" w:color="000080"/>
              <w:right w:val="single" w:sz="12" w:space="0" w:color="000080"/>
            </w:tcBorders>
          </w:tcPr>
          <w:p w:rsidR="00AC1496" w:rsidRPr="008113E9" w:rsidRDefault="00AC1496" w:rsidP="00F53552">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F53552">
        <w:trPr>
          <w:jc w:val="center"/>
        </w:trPr>
        <w:tc>
          <w:tcPr>
            <w:tcW w:w="9394" w:type="dxa"/>
            <w:gridSpan w:val="2"/>
            <w:tcBorders>
              <w:left w:val="single" w:sz="12" w:space="0" w:color="000080"/>
              <w:right w:val="single" w:sz="12" w:space="0" w:color="000080"/>
            </w:tcBorders>
          </w:tcPr>
          <w:p w:rsidR="00AC1496" w:rsidRPr="008C733D" w:rsidRDefault="00AC1496" w:rsidP="00F53552">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F53552">
        <w:trPr>
          <w:jc w:val="center"/>
        </w:trPr>
        <w:tc>
          <w:tcPr>
            <w:tcW w:w="9394" w:type="dxa"/>
            <w:gridSpan w:val="2"/>
            <w:tcBorders>
              <w:left w:val="single" w:sz="12" w:space="0" w:color="000080"/>
              <w:right w:val="single" w:sz="12" w:space="0" w:color="000080"/>
            </w:tcBorders>
          </w:tcPr>
          <w:p w:rsidR="00AC1496" w:rsidRPr="008C733D" w:rsidRDefault="00AC1496" w:rsidP="00F53552">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F53552">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F53552">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F53552">
        <w:trPr>
          <w:trHeight w:val="720"/>
          <w:jc w:val="center"/>
        </w:trPr>
        <w:tc>
          <w:tcPr>
            <w:tcW w:w="9379" w:type="dxa"/>
          </w:tcPr>
          <w:p w:rsidR="00AC1496" w:rsidRPr="008113E9" w:rsidRDefault="00AC1496" w:rsidP="00F41BC1">
            <w:pPr>
              <w:ind w:left="57"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CA014F" w:rsidRDefault="00AC1496" w:rsidP="00CA014F">
      <w:pPr>
        <w:pStyle w:val="RecNo"/>
      </w:pPr>
      <w:r w:rsidRPr="00CA014F">
        <w:rPr>
          <w:rtl/>
        </w:rPr>
        <w:lastRenderedPageBreak/>
        <w:t>التوصيـة</w:t>
      </w:r>
      <w:r w:rsidRPr="00CA014F">
        <w:rPr>
          <w:rFonts w:hint="cs"/>
          <w:rtl/>
        </w:rPr>
        <w:t xml:space="preserve"> </w:t>
      </w:r>
      <w:r w:rsidRPr="00CA014F">
        <w:rPr>
          <w:rtl/>
        </w:rPr>
        <w:t xml:space="preserve"> </w:t>
      </w:r>
      <w:r w:rsidR="00CA014F" w:rsidRPr="00CA014F">
        <w:rPr>
          <w:rStyle w:val="FootnoteReference"/>
        </w:rPr>
        <w:t>*</w:t>
      </w:r>
      <w:r w:rsidRPr="00CA014F">
        <w:rPr>
          <w:rStyle w:val="href"/>
        </w:rPr>
        <w:t>ITU-R</w:t>
      </w:r>
      <w:r w:rsidR="008B203E" w:rsidRPr="00CA014F">
        <w:rPr>
          <w:rStyle w:val="href"/>
        </w:rPr>
        <w:t xml:space="preserve"> </w:t>
      </w:r>
      <w:r w:rsidRPr="00CA014F">
        <w:rPr>
          <w:rStyle w:val="href"/>
        </w:rPr>
        <w:t xml:space="preserve"> </w:t>
      </w:r>
      <w:r w:rsidR="00CA014F" w:rsidRPr="00CA014F">
        <w:rPr>
          <w:rStyle w:val="href"/>
        </w:rPr>
        <w:t>P</w:t>
      </w:r>
      <w:r w:rsidR="0085112A" w:rsidRPr="00CA014F">
        <w:rPr>
          <w:rStyle w:val="href"/>
        </w:rPr>
        <w:t>.</w:t>
      </w:r>
      <w:r w:rsidR="00CA014F" w:rsidRPr="00CA014F">
        <w:rPr>
          <w:rStyle w:val="href"/>
        </w:rPr>
        <w:t>681-9</w:t>
      </w:r>
    </w:p>
    <w:p w:rsidR="00843DD0" w:rsidRPr="00CA014F" w:rsidRDefault="00CA014F" w:rsidP="00155074">
      <w:pPr>
        <w:pStyle w:val="Rectitle"/>
        <w:rPr>
          <w:rFonts w:eastAsia="SimSun"/>
          <w:lang w:val="fr-FR" w:eastAsia="zh-CN"/>
        </w:rPr>
      </w:pPr>
      <w:r w:rsidRPr="00CA014F">
        <w:rPr>
          <w:rFonts w:eastAsia="SimSun"/>
          <w:rtl/>
          <w:lang w:eastAsia="zh-CN" w:bidi="ar-SA"/>
        </w:rPr>
        <w:t>بيانات الانتشار المطلوبة</w:t>
      </w:r>
      <w:r w:rsidR="00155074">
        <w:rPr>
          <w:rFonts w:eastAsia="SimSun" w:hint="cs"/>
          <w:rtl/>
          <w:lang w:eastAsia="zh-CN" w:bidi="ar-SA"/>
        </w:rPr>
        <w:t xml:space="preserve"> </w:t>
      </w:r>
      <w:r w:rsidRPr="00CA014F">
        <w:rPr>
          <w:rFonts w:eastAsia="SimSun"/>
          <w:rtl/>
          <w:lang w:eastAsia="zh-CN" w:bidi="ar-SA"/>
        </w:rPr>
        <w:t>لتصميم أنظمة الاتصالات البرية المتنقلة أرض-فضاء</w:t>
      </w:r>
    </w:p>
    <w:p w:rsidR="00843DD0" w:rsidRPr="00CA014F" w:rsidRDefault="00843DD0" w:rsidP="00CA014F">
      <w:pPr>
        <w:pStyle w:val="Questionref"/>
        <w:rPr>
          <w:rtl/>
          <w:lang w:val="fr-FR" w:eastAsia="zh-CN" w:bidi="ar-EG"/>
        </w:rPr>
      </w:pPr>
      <w:r w:rsidRPr="00CA014F">
        <w:rPr>
          <w:rFonts w:hint="cs"/>
          <w:rtl/>
          <w:lang w:val="fr-FR" w:eastAsia="zh-CN" w:bidi="ar-EG"/>
        </w:rPr>
        <w:t>(المسألة</w:t>
      </w:r>
      <w:r w:rsidR="00CA014F" w:rsidRPr="00CA014F">
        <w:rPr>
          <w:rFonts w:hint="cs"/>
          <w:rtl/>
          <w:lang w:val="fr-FR" w:eastAsia="zh-CN" w:bidi="ar-EG"/>
        </w:rPr>
        <w:t xml:space="preserve"> </w:t>
      </w:r>
      <w:r w:rsidR="00CA014F" w:rsidRPr="00CA014F">
        <w:rPr>
          <w:lang w:val="en-GB" w:eastAsia="zh-CN" w:bidi="ar-EG"/>
        </w:rPr>
        <w:t>ITU-R 207/3</w:t>
      </w:r>
      <w:r w:rsidR="00CA014F" w:rsidRPr="00CA014F">
        <w:rPr>
          <w:rFonts w:hint="cs"/>
          <w:rtl/>
          <w:lang w:val="en-GB" w:eastAsia="zh-CN" w:bidi="ar-EG"/>
        </w:rPr>
        <w:t>)</w:t>
      </w:r>
    </w:p>
    <w:p w:rsidR="00AC1496" w:rsidRPr="00CA014F" w:rsidRDefault="00CE6EB7" w:rsidP="00CA014F">
      <w:pPr>
        <w:pStyle w:val="Date"/>
        <w:rPr>
          <w:rtl/>
          <w:lang w:bidi="ar-EG"/>
        </w:rPr>
      </w:pPr>
      <w:r w:rsidRPr="00CA014F">
        <w:rPr>
          <w:rFonts w:eastAsia="SimSun" w:hint="cs"/>
          <w:rtl/>
        </w:rPr>
        <w:t> </w:t>
      </w:r>
      <w:r w:rsidR="00CA014F" w:rsidRPr="00CA014F">
        <w:rPr>
          <w:rFonts w:eastAsia="SimSun"/>
          <w:lang w:val="en-GB"/>
        </w:rPr>
        <w:t>(</w:t>
      </w:r>
      <w:r w:rsidR="00CA014F" w:rsidRPr="00CA014F">
        <w:rPr>
          <w:rFonts w:eastAsia="SimSun"/>
        </w:rPr>
        <w:t>2016-</w:t>
      </w:r>
      <w:r w:rsidR="00CA014F" w:rsidRPr="00CA014F">
        <w:rPr>
          <w:rFonts w:eastAsia="SimSun"/>
          <w:lang w:val="en-GB"/>
        </w:rPr>
        <w:t>2015-2009-2003-2001-1999-1997-1995-1994-1990)</w:t>
      </w:r>
    </w:p>
    <w:p w:rsidR="00843DD0" w:rsidRPr="00CA014F" w:rsidRDefault="00843DD0" w:rsidP="00843DD0">
      <w:pPr>
        <w:pStyle w:val="Headingsum"/>
        <w:rPr>
          <w:rtl/>
        </w:rPr>
      </w:pPr>
      <w:bookmarkStart w:id="7" w:name="_Toc476039172"/>
      <w:bookmarkStart w:id="8" w:name="_Toc495395800"/>
      <w:r w:rsidRPr="00CA014F">
        <w:rPr>
          <w:rFonts w:hint="cs"/>
          <w:rtl/>
        </w:rPr>
        <w:t>مجال التطبيق</w:t>
      </w:r>
      <w:bookmarkEnd w:id="7"/>
      <w:bookmarkEnd w:id="8"/>
    </w:p>
    <w:p w:rsidR="00CA014F" w:rsidRPr="00CA014F" w:rsidRDefault="00CA014F" w:rsidP="00CA014F">
      <w:pPr>
        <w:spacing w:after="240"/>
        <w:rPr>
          <w:rtl/>
          <w:lang w:bidi="ar-SY"/>
        </w:rPr>
      </w:pPr>
      <w:r w:rsidRPr="00CA014F">
        <w:rPr>
          <w:rFonts w:hint="cs"/>
          <w:rtl/>
        </w:rPr>
        <w:t xml:space="preserve">تقوم هذه التوصية بالتنبؤ بمعلمات الانتشار المختلفة المطلوبة لتصميم أنظمة الاتصالات البرية المتنقلة أرض-فضاء </w:t>
      </w:r>
      <w:r w:rsidRPr="00CA014F">
        <w:t>(LMSS)</w:t>
      </w:r>
      <w:r w:rsidRPr="00CA014F">
        <w:rPr>
          <w:rFonts w:hint="cs"/>
          <w:rtl/>
        </w:rPr>
        <w:t>.</w:t>
      </w:r>
    </w:p>
    <w:p w:rsidR="00CA014F" w:rsidRPr="00186E4B" w:rsidRDefault="00CA014F" w:rsidP="00CA014F">
      <w:pPr>
        <w:pStyle w:val="Normalaftertitle"/>
        <w:tabs>
          <w:tab w:val="left" w:pos="1191"/>
          <w:tab w:val="left" w:pos="1588"/>
          <w:tab w:val="left" w:pos="1985"/>
        </w:tabs>
        <w:rPr>
          <w:rtl/>
          <w:lang w:val="en-GB" w:eastAsia="en-US" w:bidi="ar-EG"/>
        </w:rPr>
      </w:pPr>
      <w:r w:rsidRPr="00CA014F">
        <w:rPr>
          <w:rtl/>
          <w:lang w:val="en-GB" w:eastAsia="en-US" w:bidi="ar-EG"/>
        </w:rPr>
        <w:t>إن جمعية الاتصالات الراديوية</w:t>
      </w:r>
      <w:r w:rsidRPr="00186E4B">
        <w:rPr>
          <w:rtl/>
          <w:lang w:val="en-GB" w:eastAsia="en-US" w:bidi="ar-EG"/>
        </w:rPr>
        <w:t xml:space="preserve"> للاتحاد الدولي للاتصالات،</w:t>
      </w:r>
    </w:p>
    <w:p w:rsidR="00CA014F" w:rsidRPr="00654A60" w:rsidRDefault="00CA014F" w:rsidP="00CA014F">
      <w:pPr>
        <w:pStyle w:val="Call"/>
        <w:rPr>
          <w:szCs w:val="22"/>
          <w:rtl/>
        </w:rPr>
      </w:pPr>
      <w:r w:rsidRPr="00A065C0">
        <w:rPr>
          <w:rtl/>
        </w:rPr>
        <w:t>إذ تضع في اعتبارها</w:t>
      </w:r>
    </w:p>
    <w:p w:rsidR="00CA014F" w:rsidRPr="00A065C0" w:rsidRDefault="00CA014F" w:rsidP="00CA014F">
      <w:pPr>
        <w:rPr>
          <w:rtl/>
        </w:rPr>
      </w:pPr>
      <w:r w:rsidRPr="009F19A4">
        <w:rPr>
          <w:rFonts w:hint="cs"/>
          <w:i/>
          <w:iCs/>
          <w:rtl/>
          <w:lang w:bidi="ar-SY"/>
        </w:rPr>
        <w:t xml:space="preserve"> </w:t>
      </w:r>
      <w:r w:rsidRPr="009F19A4">
        <w:rPr>
          <w:i/>
          <w:iCs/>
          <w:rtl/>
        </w:rPr>
        <w:t>أ )</w:t>
      </w:r>
      <w:r w:rsidRPr="00A065C0">
        <w:rPr>
          <w:rtl/>
        </w:rPr>
        <w:tab/>
        <w:t xml:space="preserve">أنه، لتصميم ملائم لأنظمة الاتصالات البرية المتنقلة أرض-فضاء، من الضروري توفر </w:t>
      </w:r>
      <w:r>
        <w:rPr>
          <w:rtl/>
        </w:rPr>
        <w:t>بيانات انتشار وطرائق تنبؤ</w:t>
      </w:r>
      <w:r>
        <w:rPr>
          <w:rFonts w:hint="cs"/>
          <w:rtl/>
        </w:rPr>
        <w:t> </w:t>
      </w:r>
      <w:r>
        <w:rPr>
          <w:rtl/>
        </w:rPr>
        <w:t>مناسبة</w:t>
      </w:r>
      <w:r w:rsidRPr="00A065C0">
        <w:rPr>
          <w:rtl/>
        </w:rPr>
        <w:t>؛</w:t>
      </w:r>
    </w:p>
    <w:p w:rsidR="00CA014F" w:rsidRPr="00A065C0" w:rsidRDefault="00CA014F" w:rsidP="00CA014F">
      <w:pPr>
        <w:rPr>
          <w:rtl/>
        </w:rPr>
      </w:pPr>
      <w:r w:rsidRPr="009F19A4">
        <w:rPr>
          <w:i/>
          <w:iCs/>
          <w:rtl/>
        </w:rPr>
        <w:t>ب)</w:t>
      </w:r>
      <w:r w:rsidRPr="00A065C0">
        <w:rPr>
          <w:rtl/>
        </w:rPr>
        <w:tab/>
        <w:t xml:space="preserve">أن طرائق التوصية </w:t>
      </w:r>
      <w:r w:rsidRPr="00A065C0">
        <w:t>ITU-R P.618</w:t>
      </w:r>
      <w:r w:rsidRPr="00A065C0">
        <w:rPr>
          <w:rtl/>
        </w:rPr>
        <w:t xml:space="preserve"> يوصى بها لتخطيط أنظمة الاتصالات أرض-فضاء؛</w:t>
      </w:r>
    </w:p>
    <w:p w:rsidR="00CA014F" w:rsidRPr="00A065C0" w:rsidRDefault="00CA014F" w:rsidP="00CA014F">
      <w:pPr>
        <w:rPr>
          <w:rtl/>
        </w:rPr>
      </w:pPr>
      <w:r w:rsidRPr="009F19A4">
        <w:rPr>
          <w:i/>
          <w:iCs/>
          <w:rtl/>
        </w:rPr>
        <w:t>ج)</w:t>
      </w:r>
      <w:r w:rsidRPr="00A065C0">
        <w:rPr>
          <w:rtl/>
        </w:rPr>
        <w:tab/>
        <w:t>أن هناك حاجة إلى زيادة تطوير طرائق التنبؤ لتطبيقات خاصة بالأنظمة البرية المتنقلة الساتلية لتأمين دقة مناسبة في كل أقاليم العالم ولكل الظروف التشغيلية؛</w:t>
      </w:r>
    </w:p>
    <w:p w:rsidR="00CA014F" w:rsidRPr="00A065C0" w:rsidRDefault="00CA014F" w:rsidP="00CA014F">
      <w:pPr>
        <w:rPr>
          <w:rtl/>
        </w:rPr>
      </w:pPr>
      <w:r w:rsidRPr="009F19A4">
        <w:rPr>
          <w:i/>
          <w:iCs/>
          <w:rtl/>
        </w:rPr>
        <w:t>د )</w:t>
      </w:r>
      <w:r w:rsidRPr="00A065C0">
        <w:rPr>
          <w:rtl/>
        </w:rPr>
        <w:tab/>
        <w:t>أن هناك</w:t>
      </w:r>
      <w:r>
        <w:rPr>
          <w:rFonts w:hint="cs"/>
          <w:rtl/>
        </w:rPr>
        <w:t>،</w:t>
      </w:r>
      <w:r w:rsidRPr="00A065C0">
        <w:rPr>
          <w:rtl/>
        </w:rPr>
        <w:t xml:space="preserve"> مع ذلك</w:t>
      </w:r>
      <w:r>
        <w:rPr>
          <w:rFonts w:hint="cs"/>
          <w:rtl/>
        </w:rPr>
        <w:t>،</w:t>
      </w:r>
      <w:r w:rsidRPr="00A065C0">
        <w:rPr>
          <w:rtl/>
        </w:rPr>
        <w:t xml:space="preserve"> طرائق تعطي دقة كافية في كثير من التطبيقات،</w:t>
      </w:r>
    </w:p>
    <w:p w:rsidR="00CA014F" w:rsidRPr="00A065C0" w:rsidRDefault="00CA014F" w:rsidP="00CA014F">
      <w:pPr>
        <w:pStyle w:val="Call"/>
        <w:rPr>
          <w:rtl/>
        </w:rPr>
      </w:pPr>
      <w:r w:rsidRPr="00643331">
        <w:rPr>
          <w:rtl/>
        </w:rPr>
        <w:t>توص</w:t>
      </w:r>
      <w:r>
        <w:rPr>
          <w:rFonts w:hint="cs"/>
          <w:rtl/>
        </w:rPr>
        <w:t>ـ</w:t>
      </w:r>
      <w:r w:rsidRPr="00643331">
        <w:rPr>
          <w:rtl/>
        </w:rPr>
        <w:t>ي</w:t>
      </w:r>
    </w:p>
    <w:p w:rsidR="00CA014F" w:rsidRDefault="00CA014F" w:rsidP="00CA014F">
      <w:pPr>
        <w:rPr>
          <w:rtl/>
          <w:lang w:bidi="ar-EG"/>
        </w:rPr>
      </w:pPr>
      <w:r>
        <w:rPr>
          <w:b/>
          <w:bCs/>
        </w:rPr>
        <w:t>1</w:t>
      </w:r>
      <w:r w:rsidRPr="00A065C0">
        <w:rPr>
          <w:rtl/>
        </w:rPr>
        <w:tab/>
        <w:t xml:space="preserve">باعتماد الطرائق الحالية المعروضة في الملحق </w:t>
      </w:r>
      <w:r w:rsidRPr="00654A60">
        <w:t>1</w:t>
      </w:r>
      <w:r>
        <w:rPr>
          <w:rtl/>
        </w:rPr>
        <w:t xml:space="preserve"> لتخطيط أنظمة الاتصالات الب</w:t>
      </w:r>
      <w:r w:rsidRPr="00A065C0">
        <w:rPr>
          <w:rtl/>
        </w:rPr>
        <w:t xml:space="preserve">رية المتنقلة أرض-فضاء، إضافة إلى تلك الموصى بها في التوصية </w:t>
      </w:r>
      <w:r w:rsidRPr="00A065C0">
        <w:t>ITU-R P.618</w:t>
      </w:r>
      <w:r w:rsidRPr="00A065C0">
        <w:rPr>
          <w:rtl/>
        </w:rPr>
        <w:t>.</w:t>
      </w:r>
    </w:p>
    <w:p w:rsidR="0085112A" w:rsidRDefault="0085112A" w:rsidP="00CA014F">
      <w:pPr>
        <w:overflowPunct/>
        <w:autoSpaceDE/>
        <w:autoSpaceDN/>
        <w:adjustRightInd/>
        <w:spacing w:before="0" w:line="240" w:lineRule="auto"/>
        <w:jc w:val="left"/>
        <w:textAlignment w:val="auto"/>
        <w:rPr>
          <w:rFonts w:eastAsia="SimSun"/>
          <w:rtl/>
          <w:lang w:eastAsia="zh-CN" w:bidi="ar-EG"/>
        </w:rPr>
      </w:pPr>
      <w:r>
        <w:rPr>
          <w:rFonts w:eastAsia="SimSun"/>
          <w:rtl/>
          <w:lang w:eastAsia="zh-CN" w:bidi="ar-EG"/>
        </w:rPr>
        <w:br w:type="page"/>
      </w:r>
    </w:p>
    <w:p w:rsidR="00CA014F" w:rsidRPr="00C667D3" w:rsidRDefault="00CA014F" w:rsidP="00CA014F">
      <w:pPr>
        <w:pStyle w:val="AnnexNotitle"/>
        <w:rPr>
          <w:rtl/>
        </w:rPr>
      </w:pPr>
      <w:bookmarkStart w:id="9" w:name="_Toc495395801"/>
      <w:r w:rsidRPr="00C667D3">
        <w:rPr>
          <w:rtl/>
        </w:rPr>
        <w:lastRenderedPageBreak/>
        <w:t xml:space="preserve">الملحق </w:t>
      </w:r>
      <w:r w:rsidRPr="00C667D3">
        <w:t>1</w:t>
      </w:r>
      <w:bookmarkEnd w:id="9"/>
    </w:p>
    <w:p w:rsidR="00CA014F" w:rsidRPr="00654A60" w:rsidRDefault="00CA014F" w:rsidP="00CA014F">
      <w:pPr>
        <w:pStyle w:val="Heading1"/>
        <w:rPr>
          <w:rtl/>
        </w:rPr>
      </w:pPr>
      <w:bookmarkStart w:id="10" w:name="_Toc495395802"/>
      <w:r>
        <w:t>1</w:t>
      </w:r>
      <w:r w:rsidRPr="00654A60">
        <w:rPr>
          <w:rtl/>
        </w:rPr>
        <w:tab/>
      </w:r>
      <w:r>
        <w:rPr>
          <w:rFonts w:hint="cs"/>
          <w:rtl/>
        </w:rPr>
        <w:t>المقدمة</w:t>
      </w:r>
      <w:bookmarkEnd w:id="10"/>
    </w:p>
    <w:p w:rsidR="00CA014F" w:rsidRPr="00A065C0" w:rsidRDefault="00CA014F" w:rsidP="00CA014F">
      <w:pPr>
        <w:rPr>
          <w:rtl/>
        </w:rPr>
      </w:pPr>
      <w:r w:rsidRPr="00A065C0">
        <w:rPr>
          <w:rtl/>
        </w:rPr>
        <w:t xml:space="preserve">تختلف آثار الانتشار في الخدمة البرية المتنقلة الساتلية </w:t>
      </w:r>
      <w:r w:rsidRPr="00A065C0">
        <w:t>(LMSS)</w:t>
      </w:r>
      <w:r w:rsidRPr="00A065C0">
        <w:rPr>
          <w:rtl/>
        </w:rPr>
        <w:t xml:space="preserve"> عن آثار الخدمة الثابتة الساتلية </w:t>
      </w:r>
      <w:r w:rsidRPr="00A065C0">
        <w:t>(FSS)</w:t>
      </w:r>
      <w:r w:rsidRPr="00A065C0">
        <w:rPr>
          <w:rtl/>
        </w:rPr>
        <w:t xml:space="preserve"> أساساً بسبب الأهمية الكبرى للآثار الأرضية. </w:t>
      </w:r>
      <w:r>
        <w:rPr>
          <w:rFonts w:hint="cs"/>
          <w:rtl/>
        </w:rPr>
        <w:t>ف</w:t>
      </w:r>
      <w:r w:rsidRPr="00A065C0">
        <w:rPr>
          <w:rtl/>
        </w:rPr>
        <w:t xml:space="preserve">في الخدمة </w:t>
      </w:r>
      <w:r w:rsidRPr="00A065C0">
        <w:t>FSS</w:t>
      </w:r>
      <w:r w:rsidRPr="00A065C0">
        <w:rPr>
          <w:rtl/>
        </w:rPr>
        <w:t xml:space="preserve"> من الممكن</w:t>
      </w:r>
      <w:r>
        <w:rPr>
          <w:rFonts w:hint="cs"/>
          <w:rtl/>
        </w:rPr>
        <w:t>، بوجه عام، تلافي</w:t>
      </w:r>
      <w:r w:rsidRPr="00A065C0">
        <w:rPr>
          <w:rtl/>
        </w:rPr>
        <w:t xml:space="preserve"> آثار الحجب والسد والمسيرات المتعددة باستعمال هوائيات ذات اتجاهية قوية </w:t>
      </w:r>
      <w:r>
        <w:rPr>
          <w:rFonts w:hint="cs"/>
          <w:rtl/>
        </w:rPr>
        <w:t>تُنصب</w:t>
      </w:r>
      <w:r w:rsidRPr="00A065C0">
        <w:rPr>
          <w:rtl/>
        </w:rPr>
        <w:t xml:space="preserve"> عند مواقع غير معاقة. </w:t>
      </w:r>
      <w:r>
        <w:rPr>
          <w:rFonts w:hint="cs"/>
          <w:rtl/>
        </w:rPr>
        <w:t xml:space="preserve">بيد أن </w:t>
      </w:r>
      <w:r w:rsidRPr="00A065C0">
        <w:rPr>
          <w:rtl/>
        </w:rPr>
        <w:t xml:space="preserve">الخدمة </w:t>
      </w:r>
      <w:r w:rsidRPr="00A065C0">
        <w:t>LMSS</w:t>
      </w:r>
      <w:r w:rsidRPr="00A065C0">
        <w:rPr>
          <w:rtl/>
        </w:rPr>
        <w:t xml:space="preserve"> على العموم توفر نسب مئوية لتيسرية الوصلة أصغر من الخدمة</w:t>
      </w:r>
      <w:r>
        <w:rPr>
          <w:rFonts w:hint="cs"/>
          <w:rtl/>
        </w:rPr>
        <w:t> </w:t>
      </w:r>
      <w:r w:rsidRPr="00A065C0">
        <w:t>FSS</w:t>
      </w:r>
      <w:r w:rsidRPr="00A065C0">
        <w:rPr>
          <w:rtl/>
        </w:rPr>
        <w:t xml:space="preserve">. غالباً ما يكون مدى التيسرية الأساسي الذي يهم مصممي الأنظمة يتراوح بين </w:t>
      </w:r>
      <w:r w:rsidRPr="00A065C0">
        <w:t>%80</w:t>
      </w:r>
      <w:r w:rsidRPr="00A065C0">
        <w:rPr>
          <w:rtl/>
        </w:rPr>
        <w:t xml:space="preserve"> و</w:t>
      </w:r>
      <w:r w:rsidRPr="00A065C0">
        <w:t>%99</w:t>
      </w:r>
      <w:r w:rsidRPr="00A065C0">
        <w:rPr>
          <w:rtl/>
        </w:rPr>
        <w:t>.</w:t>
      </w:r>
    </w:p>
    <w:p w:rsidR="00CA014F" w:rsidRPr="009F19A4" w:rsidRDefault="00CA014F" w:rsidP="00CA014F">
      <w:pPr>
        <w:rPr>
          <w:spacing w:val="-4"/>
          <w:rtl/>
          <w:lang w:bidi="ar-EG"/>
        </w:rPr>
      </w:pPr>
      <w:r w:rsidRPr="009F19A4">
        <w:rPr>
          <w:rFonts w:hint="cs"/>
          <w:spacing w:val="-4"/>
          <w:rtl/>
        </w:rPr>
        <w:t xml:space="preserve">ويتناول هذا </w:t>
      </w:r>
      <w:r w:rsidRPr="009F19A4">
        <w:rPr>
          <w:spacing w:val="-4"/>
          <w:rtl/>
        </w:rPr>
        <w:t xml:space="preserve">الملحق البيانات والنماذج الضرورية بالتحديد للتنبؤ بترديات الانتشار في وصلات الخدمة </w:t>
      </w:r>
      <w:r w:rsidRPr="009F19A4">
        <w:rPr>
          <w:spacing w:val="-4"/>
        </w:rPr>
        <w:t>LMSS</w:t>
      </w:r>
      <w:r w:rsidRPr="009F19A4">
        <w:rPr>
          <w:spacing w:val="-4"/>
          <w:rtl/>
        </w:rPr>
        <w:t xml:space="preserve">، التي تتضمن الآثار التروبوسفيرية والآثار الأيونوسفيرية والمسيرات المتعددة والسد والحجب. وهو يقوم على قياسات </w:t>
      </w:r>
      <w:r w:rsidRPr="009F19A4">
        <w:rPr>
          <w:rFonts w:hint="cs"/>
          <w:spacing w:val="-4"/>
          <w:rtl/>
        </w:rPr>
        <w:t xml:space="preserve">تتراوح من </w:t>
      </w:r>
      <w:r w:rsidRPr="009F19A4">
        <w:rPr>
          <w:spacing w:val="-4"/>
        </w:rPr>
        <w:t>MHz 870</w:t>
      </w:r>
      <w:r w:rsidRPr="009F19A4">
        <w:rPr>
          <w:spacing w:val="-4"/>
          <w:rtl/>
        </w:rPr>
        <w:t xml:space="preserve"> في</w:t>
      </w:r>
      <w:r w:rsidRPr="009F19A4">
        <w:rPr>
          <w:rFonts w:hint="cs"/>
          <w:spacing w:val="-4"/>
          <w:rtl/>
        </w:rPr>
        <w:t> </w:t>
      </w:r>
      <w:r w:rsidRPr="009F19A4">
        <w:rPr>
          <w:spacing w:val="-4"/>
          <w:rtl/>
        </w:rPr>
        <w:t>النطاق</w:t>
      </w:r>
      <w:r w:rsidRPr="009F19A4">
        <w:rPr>
          <w:rFonts w:hint="cs"/>
          <w:spacing w:val="-4"/>
          <w:rtl/>
        </w:rPr>
        <w:t> </w:t>
      </w:r>
      <w:r w:rsidRPr="009F19A4">
        <w:rPr>
          <w:spacing w:val="-4"/>
        </w:rPr>
        <w:t>UHF</w:t>
      </w:r>
      <w:r w:rsidRPr="009F19A4">
        <w:rPr>
          <w:rFonts w:hint="cs"/>
          <w:spacing w:val="-4"/>
          <w:rtl/>
        </w:rPr>
        <w:t xml:space="preserve"> حتى </w:t>
      </w:r>
      <w:r w:rsidRPr="009F19A4">
        <w:rPr>
          <w:spacing w:val="-4"/>
        </w:rPr>
        <w:t>GHz</w:t>
      </w:r>
      <w:r>
        <w:rPr>
          <w:spacing w:val="-4"/>
        </w:rPr>
        <w:t> </w:t>
      </w:r>
      <w:r w:rsidRPr="009F19A4">
        <w:rPr>
          <w:spacing w:val="-4"/>
        </w:rPr>
        <w:t>20</w:t>
      </w:r>
      <w:r w:rsidRPr="009F19A4">
        <w:rPr>
          <w:rFonts w:hint="cs"/>
          <w:spacing w:val="-4"/>
          <w:rtl/>
          <w:lang w:bidi="ar-SY"/>
        </w:rPr>
        <w:t>.</w:t>
      </w:r>
    </w:p>
    <w:p w:rsidR="00CA014F" w:rsidRPr="00050FA8" w:rsidRDefault="00CA014F" w:rsidP="00CA014F">
      <w:pPr>
        <w:pStyle w:val="Heading1"/>
        <w:rPr>
          <w:rtl/>
        </w:rPr>
      </w:pPr>
      <w:bookmarkStart w:id="11" w:name="_Toc495395803"/>
      <w:r w:rsidRPr="00050FA8">
        <w:t>2</w:t>
      </w:r>
      <w:r w:rsidRPr="00050FA8">
        <w:rPr>
          <w:rtl/>
        </w:rPr>
        <w:tab/>
        <w:t>الآثار التروبوسفيرية</w:t>
      </w:r>
      <w:bookmarkEnd w:id="11"/>
    </w:p>
    <w:p w:rsidR="00CA014F" w:rsidRPr="004410CB" w:rsidRDefault="00CA014F" w:rsidP="00CA014F">
      <w:pPr>
        <w:pStyle w:val="Heading2"/>
        <w:rPr>
          <w:rtl/>
        </w:rPr>
      </w:pPr>
      <w:bookmarkStart w:id="12" w:name="_Toc495395804"/>
      <w:r w:rsidRPr="004410CB">
        <w:t>1.2</w:t>
      </w:r>
      <w:r w:rsidRPr="004410CB">
        <w:tab/>
      </w:r>
      <w:r w:rsidRPr="004410CB">
        <w:rPr>
          <w:rtl/>
        </w:rPr>
        <w:t>التوهين</w:t>
      </w:r>
      <w:bookmarkEnd w:id="12"/>
    </w:p>
    <w:p w:rsidR="00CA014F" w:rsidRPr="00A065C0" w:rsidRDefault="00CA014F" w:rsidP="00155074">
      <w:pPr>
        <w:rPr>
          <w:rtl/>
        </w:rPr>
      </w:pPr>
      <w:r>
        <w:rPr>
          <w:rFonts w:hint="cs"/>
          <w:rtl/>
        </w:rPr>
        <w:t xml:space="preserve">تنشأ خسارة في الإشارات </w:t>
      </w:r>
      <w:r w:rsidRPr="00A065C0">
        <w:rPr>
          <w:rtl/>
        </w:rPr>
        <w:t xml:space="preserve">التروبوسفير </w:t>
      </w:r>
      <w:r>
        <w:rPr>
          <w:rFonts w:hint="cs"/>
          <w:rtl/>
        </w:rPr>
        <w:t xml:space="preserve">من جراء </w:t>
      </w:r>
      <w:r w:rsidRPr="00A065C0">
        <w:rPr>
          <w:rtl/>
        </w:rPr>
        <w:t xml:space="preserve">الغازات الجوية والمطر والضباب والسحب. وما عدا عند زوايا الارتفاع المنخفضة، </w:t>
      </w:r>
      <w:r w:rsidRPr="009F19A4">
        <w:rPr>
          <w:spacing w:val="-2"/>
          <w:rtl/>
        </w:rPr>
        <w:t xml:space="preserve">فإن التوهين التروبوسفيري يكون </w:t>
      </w:r>
      <w:r w:rsidRPr="009F19A4">
        <w:rPr>
          <w:rFonts w:hint="cs"/>
          <w:spacing w:val="-2"/>
          <w:rtl/>
        </w:rPr>
        <w:t xml:space="preserve">مهملاً </w:t>
      </w:r>
      <w:r w:rsidRPr="009F19A4">
        <w:rPr>
          <w:spacing w:val="-2"/>
          <w:rtl/>
        </w:rPr>
        <w:t xml:space="preserve">عند الترددات تحت </w:t>
      </w:r>
      <w:r w:rsidRPr="009F19A4">
        <w:rPr>
          <w:spacing w:val="-2"/>
        </w:rPr>
        <w:t>GHz 1</w:t>
      </w:r>
      <w:r w:rsidRPr="009F19A4">
        <w:rPr>
          <w:rFonts w:hint="cs"/>
          <w:spacing w:val="-2"/>
          <w:rtl/>
        </w:rPr>
        <w:t xml:space="preserve"> تقريباً،</w:t>
      </w:r>
      <w:r w:rsidRPr="009F19A4">
        <w:rPr>
          <w:spacing w:val="-2"/>
          <w:rtl/>
        </w:rPr>
        <w:t xml:space="preserve"> </w:t>
      </w:r>
      <w:r w:rsidRPr="009F19A4">
        <w:rPr>
          <w:rFonts w:hint="cs"/>
          <w:spacing w:val="-2"/>
          <w:rtl/>
        </w:rPr>
        <w:t xml:space="preserve">وعادة يظل قليلاً </w:t>
      </w:r>
      <w:r w:rsidRPr="009F19A4">
        <w:rPr>
          <w:spacing w:val="-2"/>
          <w:rtl/>
        </w:rPr>
        <w:t>عند ترددات تصل حتى حوالي</w:t>
      </w:r>
      <w:r w:rsidRPr="009F19A4">
        <w:rPr>
          <w:rFonts w:hint="cs"/>
          <w:spacing w:val="-2"/>
          <w:rtl/>
        </w:rPr>
        <w:t> </w:t>
      </w:r>
      <w:r w:rsidRPr="009F19A4">
        <w:rPr>
          <w:spacing w:val="-2"/>
        </w:rPr>
        <w:t>GHz 10</w:t>
      </w:r>
      <w:r w:rsidRPr="009F19A4">
        <w:rPr>
          <w:spacing w:val="-2"/>
          <w:rtl/>
        </w:rPr>
        <w:t>.</w:t>
      </w:r>
      <w:r w:rsidRPr="00A065C0">
        <w:rPr>
          <w:rtl/>
        </w:rPr>
        <w:t xml:space="preserve"> </w:t>
      </w:r>
      <w:r>
        <w:rPr>
          <w:rFonts w:hint="cs"/>
          <w:rtl/>
        </w:rPr>
        <w:t xml:space="preserve">أما </w:t>
      </w:r>
      <w:r w:rsidRPr="00A065C0">
        <w:rPr>
          <w:rtl/>
        </w:rPr>
        <w:t xml:space="preserve">فوق </w:t>
      </w:r>
      <w:r w:rsidRPr="00A065C0">
        <w:t>GHz</w:t>
      </w:r>
      <w:r w:rsidR="00155074">
        <w:t> </w:t>
      </w:r>
      <w:r w:rsidRPr="00A065C0">
        <w:t>10</w:t>
      </w:r>
      <w:r w:rsidRPr="00A065C0">
        <w:rPr>
          <w:rtl/>
        </w:rPr>
        <w:t xml:space="preserve">، يمكن أن يكون التوهين </w:t>
      </w:r>
      <w:r>
        <w:rPr>
          <w:rFonts w:hint="cs"/>
          <w:rtl/>
        </w:rPr>
        <w:t xml:space="preserve">كبيراً بحيث يستمر لنسب مئوية كبيرة </w:t>
      </w:r>
      <w:r w:rsidRPr="00A065C0">
        <w:rPr>
          <w:rtl/>
        </w:rPr>
        <w:t>من الوقت على عدة مسيرات</w:t>
      </w:r>
      <w:r>
        <w:rPr>
          <w:rFonts w:hint="cs"/>
          <w:rtl/>
        </w:rPr>
        <w:t>. و</w:t>
      </w:r>
      <w:r w:rsidRPr="00A065C0">
        <w:rPr>
          <w:rtl/>
        </w:rPr>
        <w:t xml:space="preserve">تتيسر طرائق تنبؤ لتقييم الامتصاص الغازي (التوصية </w:t>
      </w:r>
      <w:r w:rsidRPr="00A065C0">
        <w:t>ITU-R P.676</w:t>
      </w:r>
      <w:r w:rsidRPr="00A065C0">
        <w:rPr>
          <w:rtl/>
        </w:rPr>
        <w:t xml:space="preserve">) والتوهين المطري (التوصية </w:t>
      </w:r>
      <w:r w:rsidRPr="00A065C0">
        <w:t>ITU-R P.618</w:t>
      </w:r>
      <w:r w:rsidRPr="00A065C0">
        <w:rPr>
          <w:rtl/>
        </w:rPr>
        <w:t>).</w:t>
      </w:r>
      <w:r>
        <w:rPr>
          <w:rFonts w:hint="cs"/>
          <w:rtl/>
        </w:rPr>
        <w:t xml:space="preserve"> عادة، </w:t>
      </w:r>
      <w:r w:rsidRPr="00A065C0">
        <w:rPr>
          <w:rtl/>
        </w:rPr>
        <w:t xml:space="preserve">يكون التوهين بالضباب والسحب </w:t>
      </w:r>
      <w:r>
        <w:rPr>
          <w:rFonts w:hint="cs"/>
          <w:rtl/>
        </w:rPr>
        <w:t>مهملاً ل</w:t>
      </w:r>
      <w:r w:rsidRPr="00A065C0">
        <w:rPr>
          <w:rtl/>
        </w:rPr>
        <w:t xml:space="preserve">لترددات </w:t>
      </w:r>
      <w:r>
        <w:rPr>
          <w:rFonts w:hint="cs"/>
          <w:rtl/>
        </w:rPr>
        <w:t xml:space="preserve">التي تصل </w:t>
      </w:r>
      <w:r w:rsidRPr="00A065C0">
        <w:rPr>
          <w:rtl/>
        </w:rPr>
        <w:t xml:space="preserve">حتى </w:t>
      </w:r>
      <w:r w:rsidRPr="00A065C0">
        <w:t>GHz 10</w:t>
      </w:r>
      <w:r w:rsidRPr="00A065C0">
        <w:rPr>
          <w:rtl/>
        </w:rPr>
        <w:t>.</w:t>
      </w:r>
    </w:p>
    <w:p w:rsidR="00CA014F" w:rsidRDefault="00CA014F" w:rsidP="00CA014F">
      <w:pPr>
        <w:pStyle w:val="Heading2"/>
        <w:rPr>
          <w:rtl/>
        </w:rPr>
      </w:pPr>
      <w:bookmarkStart w:id="13" w:name="_Toc495395805"/>
      <w:r w:rsidRPr="004410CB">
        <w:t>2.2</w:t>
      </w:r>
      <w:r w:rsidRPr="004410CB">
        <w:rPr>
          <w:rtl/>
        </w:rPr>
        <w:tab/>
        <w:t>التلألؤ</w:t>
      </w:r>
      <w:bookmarkEnd w:id="13"/>
    </w:p>
    <w:p w:rsidR="00CA014F" w:rsidRPr="00A065C0" w:rsidRDefault="00CA014F" w:rsidP="00CA014F">
      <w:pPr>
        <w:rPr>
          <w:rtl/>
        </w:rPr>
      </w:pPr>
      <w:r>
        <w:rPr>
          <w:rFonts w:hint="cs"/>
          <w:rtl/>
        </w:rPr>
        <w:t>تنشأ</w:t>
      </w:r>
      <w:r w:rsidRPr="00A065C0">
        <w:rPr>
          <w:rtl/>
        </w:rPr>
        <w:t xml:space="preserve"> التغيرات غير المنتظمة في سوية الإشارة المستقبلة وفي زاوية </w:t>
      </w:r>
      <w:r w:rsidRPr="00A065C0">
        <w:rPr>
          <w:spacing w:val="-4"/>
          <w:rtl/>
        </w:rPr>
        <w:t xml:space="preserve">الوصول </w:t>
      </w:r>
      <w:r>
        <w:rPr>
          <w:rFonts w:hint="cs"/>
          <w:spacing w:val="-4"/>
          <w:rtl/>
        </w:rPr>
        <w:t xml:space="preserve">عن </w:t>
      </w:r>
      <w:r w:rsidRPr="00A065C0">
        <w:rPr>
          <w:spacing w:val="-4"/>
          <w:rtl/>
        </w:rPr>
        <w:t>الاضطراب التروبوسفيري وتعدد المسيرات الجوية</w:t>
      </w:r>
      <w:r w:rsidRPr="00A065C0">
        <w:rPr>
          <w:rtl/>
        </w:rPr>
        <w:t xml:space="preserve">. </w:t>
      </w:r>
      <w:r>
        <w:rPr>
          <w:rFonts w:hint="cs"/>
          <w:rtl/>
        </w:rPr>
        <w:t xml:space="preserve">ويزداد كم هذه الآثار كلما زاد </w:t>
      </w:r>
      <w:r w:rsidRPr="00A065C0">
        <w:rPr>
          <w:rtl/>
        </w:rPr>
        <w:t xml:space="preserve">التردد </w:t>
      </w:r>
      <w:r>
        <w:rPr>
          <w:rFonts w:hint="cs"/>
          <w:rtl/>
        </w:rPr>
        <w:t xml:space="preserve">وقلت زاوية ارتفاع المسير، إلا أن التغيرات في زاوية الوصول </w:t>
      </w:r>
      <w:r w:rsidRPr="00A065C0">
        <w:rPr>
          <w:spacing w:val="-4"/>
          <w:rtl/>
        </w:rPr>
        <w:t xml:space="preserve">التي يسببها الاضطراب </w:t>
      </w:r>
      <w:r>
        <w:rPr>
          <w:rFonts w:hint="cs"/>
          <w:spacing w:val="-4"/>
          <w:rtl/>
        </w:rPr>
        <w:t>لا</w:t>
      </w:r>
      <w:r>
        <w:rPr>
          <w:rFonts w:hint="eastAsia"/>
          <w:spacing w:val="-4"/>
          <w:rtl/>
        </w:rPr>
        <w:t> </w:t>
      </w:r>
      <w:r>
        <w:rPr>
          <w:rFonts w:hint="cs"/>
          <w:spacing w:val="-4"/>
          <w:rtl/>
        </w:rPr>
        <w:t xml:space="preserve">تعتمد على </w:t>
      </w:r>
      <w:r w:rsidRPr="00A065C0">
        <w:rPr>
          <w:spacing w:val="-4"/>
          <w:rtl/>
        </w:rPr>
        <w:t>التردد</w:t>
      </w:r>
      <w:r w:rsidRPr="00A065C0">
        <w:rPr>
          <w:rtl/>
        </w:rPr>
        <w:t>. و</w:t>
      </w:r>
      <w:r>
        <w:rPr>
          <w:rFonts w:hint="cs"/>
          <w:rtl/>
        </w:rPr>
        <w:t xml:space="preserve">يؤثر </w:t>
      </w:r>
      <w:r w:rsidRPr="00A065C0">
        <w:rPr>
          <w:rtl/>
        </w:rPr>
        <w:t xml:space="preserve">عرض </w:t>
      </w:r>
      <w:r w:rsidRPr="00A065C0">
        <w:rPr>
          <w:spacing w:val="-4"/>
          <w:rtl/>
        </w:rPr>
        <w:t xml:space="preserve">حزمة الهوائي كذلك في </w:t>
      </w:r>
      <w:r>
        <w:rPr>
          <w:rFonts w:hint="cs"/>
          <w:spacing w:val="-4"/>
          <w:rtl/>
        </w:rPr>
        <w:t xml:space="preserve">مقدار </w:t>
      </w:r>
      <w:r w:rsidRPr="00A065C0">
        <w:rPr>
          <w:spacing w:val="-4"/>
          <w:rtl/>
        </w:rPr>
        <w:t>هذه التلألؤات. ويُلاحظ أن هذه الآث</w:t>
      </w:r>
      <w:r>
        <w:rPr>
          <w:spacing w:val="-4"/>
          <w:rtl/>
        </w:rPr>
        <w:t>ار تبلغ أقصاها في فصل الصيف. ت</w:t>
      </w:r>
      <w:r>
        <w:rPr>
          <w:rFonts w:hint="cs"/>
          <w:spacing w:val="-4"/>
          <w:rtl/>
        </w:rPr>
        <w:t>رد</w:t>
      </w:r>
      <w:r w:rsidRPr="00A065C0">
        <w:rPr>
          <w:spacing w:val="-4"/>
          <w:rtl/>
        </w:rPr>
        <w:t xml:space="preserve"> طريقة للتنبؤ في التوصية </w:t>
      </w:r>
      <w:r w:rsidRPr="00A065C0">
        <w:rPr>
          <w:spacing w:val="-4"/>
        </w:rPr>
        <w:t>ITU-R P.618</w:t>
      </w:r>
      <w:r w:rsidRPr="00A065C0">
        <w:rPr>
          <w:rtl/>
        </w:rPr>
        <w:t>.</w:t>
      </w:r>
    </w:p>
    <w:p w:rsidR="00CA014F" w:rsidRPr="00050FA8" w:rsidRDefault="00CA014F" w:rsidP="00CA014F">
      <w:pPr>
        <w:pStyle w:val="Heading1"/>
        <w:rPr>
          <w:rtl/>
        </w:rPr>
      </w:pPr>
      <w:bookmarkStart w:id="14" w:name="_Toc495395806"/>
      <w:r w:rsidRPr="00050FA8">
        <w:t>3</w:t>
      </w:r>
      <w:r w:rsidRPr="00050FA8">
        <w:rPr>
          <w:rtl/>
        </w:rPr>
        <w:tab/>
        <w:t>الآثار الأيونوسفيرية</w:t>
      </w:r>
      <w:bookmarkEnd w:id="14"/>
    </w:p>
    <w:p w:rsidR="00CA014F" w:rsidRPr="003D1A7E" w:rsidRDefault="00CA014F" w:rsidP="00CA014F">
      <w:pPr>
        <w:rPr>
          <w:rtl/>
          <w:lang w:bidi="ar-SY"/>
        </w:rPr>
      </w:pPr>
      <w:r w:rsidRPr="003D1A7E">
        <w:rPr>
          <w:rtl/>
        </w:rPr>
        <w:t xml:space="preserve">تُعالج الآثار الأيونوسفيرية على المسيرات أرض-فضاء في التوصية </w:t>
      </w:r>
      <w:r w:rsidRPr="003D1A7E">
        <w:t>ITU-R P.531</w:t>
      </w:r>
      <w:r w:rsidRPr="003D1A7E">
        <w:rPr>
          <w:rtl/>
        </w:rPr>
        <w:t>. و</w:t>
      </w:r>
      <w:r>
        <w:rPr>
          <w:rFonts w:hint="cs"/>
          <w:rtl/>
          <w:lang w:bidi="ar-SY"/>
        </w:rPr>
        <w:t>ترد</w:t>
      </w:r>
      <w:r w:rsidRPr="003D1A7E">
        <w:rPr>
          <w:rtl/>
        </w:rPr>
        <w:t xml:space="preserve"> قيم الآثار الأيونوسفيرية لترددات في مدى </w:t>
      </w:r>
      <w:r>
        <w:rPr>
          <w:rFonts w:hint="cs"/>
          <w:rtl/>
        </w:rPr>
        <w:t xml:space="preserve">من </w:t>
      </w:r>
      <w:r w:rsidRPr="003D1A7E">
        <w:t>0,1</w:t>
      </w:r>
      <w:r w:rsidRPr="003D1A7E">
        <w:rPr>
          <w:rtl/>
        </w:rPr>
        <w:t xml:space="preserve"> إلى </w:t>
      </w:r>
      <w:r w:rsidRPr="003D1A7E">
        <w:t>GHz 10</w:t>
      </w:r>
      <w:r w:rsidRPr="003D1A7E">
        <w:rPr>
          <w:rtl/>
        </w:rPr>
        <w:t xml:space="preserve"> في الجدولين </w:t>
      </w:r>
      <w:r>
        <w:t>1</w:t>
      </w:r>
      <w:r w:rsidRPr="003D1A7E">
        <w:rPr>
          <w:rtl/>
        </w:rPr>
        <w:t xml:space="preserve"> و</w:t>
      </w:r>
      <w:r>
        <w:t>2</w:t>
      </w:r>
      <w:r w:rsidRPr="003D1A7E">
        <w:rPr>
          <w:rtl/>
        </w:rPr>
        <w:t xml:space="preserve"> من التوصية </w:t>
      </w:r>
      <w:r w:rsidRPr="003D1A7E">
        <w:t>ITU-R P.680</w:t>
      </w:r>
      <w:r w:rsidRPr="003D1A7E">
        <w:rPr>
          <w:rtl/>
        </w:rPr>
        <w:t>.</w:t>
      </w:r>
    </w:p>
    <w:p w:rsidR="00CA014F" w:rsidRDefault="00CA014F" w:rsidP="00CA014F">
      <w:pPr>
        <w:pStyle w:val="Heading1"/>
        <w:rPr>
          <w:rtl/>
          <w:lang w:bidi="ar-SY"/>
        </w:rPr>
      </w:pPr>
      <w:bookmarkStart w:id="15" w:name="_Toc495395807"/>
      <w:r>
        <w:t>4</w:t>
      </w:r>
      <w:r w:rsidRPr="003D1A7E">
        <w:rPr>
          <w:rtl/>
        </w:rPr>
        <w:tab/>
        <w:t>الحجب</w:t>
      </w:r>
      <w:bookmarkEnd w:id="15"/>
    </w:p>
    <w:p w:rsidR="00CA014F" w:rsidRDefault="00CA014F" w:rsidP="00CA014F">
      <w:pPr>
        <w:pStyle w:val="Heading2"/>
        <w:rPr>
          <w:rtl/>
          <w:lang w:bidi="ar-SY"/>
        </w:rPr>
      </w:pPr>
      <w:bookmarkStart w:id="16" w:name="_Toc495395808"/>
      <w:r>
        <w:t>1.4</w:t>
      </w:r>
      <w:r>
        <w:rPr>
          <w:rFonts w:hint="cs"/>
          <w:rtl/>
          <w:lang w:bidi="ar-SY"/>
        </w:rPr>
        <w:tab/>
        <w:t>نموذج الحجب الناجم عن الأشجار المنتشرة على جانب‍ي الطريق</w:t>
      </w:r>
      <w:bookmarkEnd w:id="16"/>
    </w:p>
    <w:p w:rsidR="00CA014F" w:rsidRPr="00FA52B6" w:rsidRDefault="00CA014F" w:rsidP="00CA014F">
      <w:pPr>
        <w:rPr>
          <w:rtl/>
        </w:rPr>
      </w:pPr>
      <w:r w:rsidRPr="00FA52B6">
        <w:rPr>
          <w:rtl/>
        </w:rPr>
        <w:t>استُعملت قياسات لل</w:t>
      </w:r>
      <w:r>
        <w:rPr>
          <w:rtl/>
        </w:rPr>
        <w:t>توزع</w:t>
      </w:r>
      <w:r w:rsidRPr="00FA52B6">
        <w:rPr>
          <w:rtl/>
        </w:rPr>
        <w:t xml:space="preserve">ات التراكمية للخبو عند </w:t>
      </w:r>
      <w:r w:rsidRPr="00FA52B6">
        <w:t>MHz 870</w:t>
      </w:r>
      <w:r w:rsidRPr="00FA52B6">
        <w:rPr>
          <w:rtl/>
        </w:rPr>
        <w:t xml:space="preserve"> و</w:t>
      </w:r>
      <w:r w:rsidRPr="00FA52B6">
        <w:t>GHz 1,6</w:t>
      </w:r>
      <w:r w:rsidRPr="00FA52B6">
        <w:rPr>
          <w:rtl/>
        </w:rPr>
        <w:t xml:space="preserve"> و</w:t>
      </w:r>
      <w:r w:rsidRPr="00FA52B6">
        <w:t>GHz 20</w:t>
      </w:r>
      <w:r w:rsidRPr="00FA52B6">
        <w:rPr>
          <w:rtl/>
        </w:rPr>
        <w:t xml:space="preserve"> </w:t>
      </w:r>
      <w:r w:rsidRPr="00FA52B6">
        <w:rPr>
          <w:rFonts w:hint="cs"/>
          <w:rtl/>
        </w:rPr>
        <w:t xml:space="preserve">لاستنباط </w:t>
      </w:r>
      <w:r w:rsidRPr="00FA52B6">
        <w:rPr>
          <w:rtl/>
        </w:rPr>
        <w:t xml:space="preserve">نموذج الحجب </w:t>
      </w:r>
      <w:r>
        <w:rPr>
          <w:rtl/>
        </w:rPr>
        <w:t>التجريب‍ي</w:t>
      </w:r>
      <w:r w:rsidRPr="00FA52B6">
        <w:rPr>
          <w:rFonts w:hint="cs"/>
          <w:rtl/>
        </w:rPr>
        <w:t xml:space="preserve"> </w:t>
      </w:r>
      <w:r>
        <w:rPr>
          <w:rFonts w:hint="cs"/>
          <w:rtl/>
        </w:rPr>
        <w:t>الموسع الناجم عن الأشجار المنتشرة</w:t>
      </w:r>
      <w:r w:rsidRPr="00FA52B6">
        <w:rPr>
          <w:rtl/>
        </w:rPr>
        <w:t xml:space="preserve"> على </w:t>
      </w:r>
      <w:r>
        <w:rPr>
          <w:rtl/>
        </w:rPr>
        <w:t>جانب‍ي</w:t>
      </w:r>
      <w:r w:rsidRPr="00FA52B6">
        <w:rPr>
          <w:rtl/>
        </w:rPr>
        <w:t xml:space="preserve"> الطريق. </w:t>
      </w:r>
      <w:r>
        <w:rPr>
          <w:rFonts w:hint="cs"/>
          <w:rtl/>
        </w:rPr>
        <w:t>و</w:t>
      </w:r>
      <w:r w:rsidRPr="00FA52B6">
        <w:rPr>
          <w:rtl/>
        </w:rPr>
        <w:t xml:space="preserve">تُمثل كثافة الأشجار على </w:t>
      </w:r>
      <w:r>
        <w:rPr>
          <w:rtl/>
        </w:rPr>
        <w:t>جانب‍ي</w:t>
      </w:r>
      <w:r w:rsidRPr="00FA52B6">
        <w:rPr>
          <w:rtl/>
        </w:rPr>
        <w:t xml:space="preserve"> الطريق بواسطة النسبة المئوية للحجب البصري </w:t>
      </w:r>
      <w:r>
        <w:rPr>
          <w:rFonts w:hint="cs"/>
          <w:rtl/>
        </w:rPr>
        <w:t xml:space="preserve">الناجم عن </w:t>
      </w:r>
      <w:r w:rsidRPr="00FA52B6">
        <w:rPr>
          <w:rtl/>
        </w:rPr>
        <w:t xml:space="preserve">الأشجار </w:t>
      </w:r>
      <w:r>
        <w:rPr>
          <w:rFonts w:hint="cs"/>
          <w:rtl/>
        </w:rPr>
        <w:t xml:space="preserve">المنتشرة </w:t>
      </w:r>
      <w:r w:rsidRPr="00FA52B6">
        <w:rPr>
          <w:rtl/>
        </w:rPr>
        <w:t xml:space="preserve">على </w:t>
      </w:r>
      <w:r>
        <w:rPr>
          <w:rtl/>
        </w:rPr>
        <w:t>جانب‍ي</w:t>
      </w:r>
      <w:r w:rsidRPr="00FA52B6">
        <w:rPr>
          <w:rtl/>
        </w:rPr>
        <w:t xml:space="preserve"> الطريق عند زاوية ارتفاع مسير </w:t>
      </w:r>
      <w:r>
        <w:rPr>
          <w:rFonts w:hint="cs"/>
          <w:rtl/>
        </w:rPr>
        <w:t>مقدارها</w:t>
      </w:r>
      <w:r w:rsidRPr="00FA52B6">
        <w:rPr>
          <w:rtl/>
        </w:rPr>
        <w:t xml:space="preserve"> </w:t>
      </w:r>
      <w:r w:rsidRPr="00FA52B6">
        <w:sym w:font="Symbol" w:char="F0B0"/>
      </w:r>
      <w:r w:rsidRPr="00FA52B6">
        <w:t>45</w:t>
      </w:r>
      <w:r w:rsidRPr="00FA52B6">
        <w:rPr>
          <w:rtl/>
        </w:rPr>
        <w:t xml:space="preserve"> في اتجاه مصدر الإشارة. </w:t>
      </w:r>
      <w:r>
        <w:rPr>
          <w:rFonts w:hint="cs"/>
          <w:rtl/>
        </w:rPr>
        <w:t>و</w:t>
      </w:r>
      <w:r w:rsidRPr="00FA52B6">
        <w:rPr>
          <w:rtl/>
        </w:rPr>
        <w:t xml:space="preserve">يكون </w:t>
      </w:r>
      <w:r>
        <w:rPr>
          <w:rFonts w:hint="cs"/>
          <w:rtl/>
        </w:rPr>
        <w:t xml:space="preserve">هذا </w:t>
      </w:r>
      <w:r w:rsidRPr="00FA52B6">
        <w:rPr>
          <w:rtl/>
        </w:rPr>
        <w:t xml:space="preserve">النموذج صالحاً عندما تكون هذه النسبة المئوية في مدى </w:t>
      </w:r>
      <w:r w:rsidRPr="00FA52B6">
        <w:t>%75-55</w:t>
      </w:r>
      <w:r w:rsidRPr="00FA52B6">
        <w:rPr>
          <w:rtl/>
        </w:rPr>
        <w:t>.</w:t>
      </w:r>
    </w:p>
    <w:p w:rsidR="00CA014F" w:rsidRPr="00A065C0" w:rsidRDefault="00CA014F" w:rsidP="00CA014F">
      <w:pPr>
        <w:pStyle w:val="Heading3"/>
        <w:rPr>
          <w:rtl/>
        </w:rPr>
      </w:pPr>
      <w:bookmarkStart w:id="17" w:name="_Toc495395809"/>
      <w:r w:rsidRPr="00A065C0">
        <w:lastRenderedPageBreak/>
        <w:t>1.</w:t>
      </w:r>
      <w:r>
        <w:t>1.</w:t>
      </w:r>
      <w:r w:rsidRPr="00A065C0">
        <w:t>4</w:t>
      </w:r>
      <w:r w:rsidRPr="00A065C0">
        <w:tab/>
      </w:r>
      <w:r w:rsidRPr="00A065C0">
        <w:rPr>
          <w:rtl/>
        </w:rPr>
        <w:t xml:space="preserve">حساب الخبو الناتج عن الحجب بواسطة الأشجار </w:t>
      </w:r>
      <w:r>
        <w:rPr>
          <w:rFonts w:hint="cs"/>
          <w:rtl/>
        </w:rPr>
        <w:t xml:space="preserve">المنتشرة </w:t>
      </w:r>
      <w:r w:rsidRPr="00A065C0">
        <w:rPr>
          <w:rtl/>
        </w:rPr>
        <w:t xml:space="preserve">على </w:t>
      </w:r>
      <w:r>
        <w:rPr>
          <w:rtl/>
        </w:rPr>
        <w:t>جانب‍ي</w:t>
      </w:r>
      <w:r w:rsidRPr="00A065C0">
        <w:rPr>
          <w:rtl/>
        </w:rPr>
        <w:t xml:space="preserve"> الطريق</w:t>
      </w:r>
      <w:bookmarkEnd w:id="17"/>
    </w:p>
    <w:p w:rsidR="00CA014F" w:rsidRPr="000E4274" w:rsidRDefault="00CA014F" w:rsidP="00CA014F">
      <w:pPr>
        <w:rPr>
          <w:spacing w:val="-2"/>
          <w:rtl/>
        </w:rPr>
      </w:pPr>
      <w:r w:rsidRPr="000E4274">
        <w:rPr>
          <w:spacing w:val="-2"/>
          <w:rtl/>
        </w:rPr>
        <w:t xml:space="preserve">يوفر الإجراء التالي تقديرات للحجب </w:t>
      </w:r>
      <w:r w:rsidRPr="000E4274">
        <w:rPr>
          <w:rFonts w:hint="cs"/>
          <w:spacing w:val="-2"/>
          <w:rtl/>
        </w:rPr>
        <w:t xml:space="preserve">الناجم عن الأشجار المنتشرة </w:t>
      </w:r>
      <w:r w:rsidRPr="000E4274">
        <w:rPr>
          <w:spacing w:val="-2"/>
          <w:rtl/>
        </w:rPr>
        <w:t xml:space="preserve">على جانب‍ي الطريق لترددات تتراوح بين </w:t>
      </w:r>
      <w:r w:rsidRPr="000E4274">
        <w:rPr>
          <w:spacing w:val="-2"/>
        </w:rPr>
        <w:t>MHz 800</w:t>
      </w:r>
      <w:r w:rsidRPr="000E4274">
        <w:rPr>
          <w:spacing w:val="-2"/>
          <w:rtl/>
        </w:rPr>
        <w:t xml:space="preserve"> و</w:t>
      </w:r>
      <w:r w:rsidRPr="000E4274">
        <w:rPr>
          <w:spacing w:val="-2"/>
        </w:rPr>
        <w:t>GHz 20</w:t>
      </w:r>
      <w:r w:rsidRPr="000E4274">
        <w:rPr>
          <w:spacing w:val="-2"/>
          <w:rtl/>
        </w:rPr>
        <w:t xml:space="preserve">، وزوايا لارتفاع المسير بين </w:t>
      </w:r>
      <w:r w:rsidRPr="000E4274">
        <w:rPr>
          <w:spacing w:val="-2"/>
        </w:rPr>
        <w:sym w:font="Symbol" w:char="F0B0"/>
      </w:r>
      <w:r w:rsidRPr="000E4274">
        <w:rPr>
          <w:spacing w:val="-2"/>
        </w:rPr>
        <w:t>7</w:t>
      </w:r>
      <w:r w:rsidRPr="000E4274">
        <w:rPr>
          <w:spacing w:val="-2"/>
          <w:rtl/>
        </w:rPr>
        <w:t xml:space="preserve"> وحتى </w:t>
      </w:r>
      <w:r w:rsidRPr="000E4274">
        <w:rPr>
          <w:spacing w:val="-2"/>
        </w:rPr>
        <w:sym w:font="Symbol" w:char="F0B0"/>
      </w:r>
      <w:r w:rsidRPr="000E4274">
        <w:rPr>
          <w:spacing w:val="-2"/>
        </w:rPr>
        <w:t>60</w:t>
      </w:r>
      <w:r w:rsidRPr="000E4274">
        <w:rPr>
          <w:spacing w:val="-2"/>
          <w:rtl/>
        </w:rPr>
        <w:t xml:space="preserve">، ونسب مئوية للمسافة المقطوعة من </w:t>
      </w:r>
      <w:r w:rsidRPr="000E4274">
        <w:rPr>
          <w:spacing w:val="-2"/>
        </w:rPr>
        <w:t>%1</w:t>
      </w:r>
      <w:r w:rsidRPr="000E4274">
        <w:rPr>
          <w:spacing w:val="-2"/>
          <w:rtl/>
        </w:rPr>
        <w:t xml:space="preserve"> إلى </w:t>
      </w:r>
      <w:r w:rsidRPr="000E4274">
        <w:rPr>
          <w:spacing w:val="-2"/>
        </w:rPr>
        <w:t>%80</w:t>
      </w:r>
      <w:r w:rsidRPr="000E4274">
        <w:rPr>
          <w:spacing w:val="-2"/>
          <w:rtl/>
        </w:rPr>
        <w:t xml:space="preserve">. </w:t>
      </w:r>
      <w:r w:rsidRPr="000E4274">
        <w:rPr>
          <w:rFonts w:hint="cs"/>
          <w:spacing w:val="-2"/>
          <w:rtl/>
          <w:lang w:bidi="ar-SY"/>
        </w:rPr>
        <w:t>و</w:t>
      </w:r>
      <w:r w:rsidRPr="000E4274">
        <w:rPr>
          <w:spacing w:val="-2"/>
          <w:rtl/>
        </w:rPr>
        <w:t>يقابل النموذج التجريب‍ي</w:t>
      </w:r>
      <w:r w:rsidRPr="000E4274">
        <w:rPr>
          <w:rFonts w:hint="cs"/>
          <w:spacing w:val="-2"/>
          <w:rtl/>
        </w:rPr>
        <w:t xml:space="preserve"> حالة متوسطة للانتشار تتحرك </w:t>
      </w:r>
      <w:r w:rsidRPr="000E4274">
        <w:rPr>
          <w:spacing w:val="-2"/>
          <w:rtl/>
        </w:rPr>
        <w:t xml:space="preserve">فيها المركبات </w:t>
      </w:r>
      <w:r w:rsidRPr="000E4274">
        <w:rPr>
          <w:rFonts w:hint="cs"/>
          <w:spacing w:val="-2"/>
          <w:rtl/>
        </w:rPr>
        <w:t xml:space="preserve">مسارات </w:t>
      </w:r>
      <w:r w:rsidRPr="000E4274">
        <w:rPr>
          <w:spacing w:val="-2"/>
          <w:rtl/>
        </w:rPr>
        <w:t>على كلا جانب‍ي الطريق (</w:t>
      </w:r>
      <w:r w:rsidRPr="000E4274">
        <w:rPr>
          <w:rFonts w:hint="cs"/>
          <w:spacing w:val="-2"/>
          <w:rtl/>
        </w:rPr>
        <w:t>تغطى المسارات</w:t>
      </w:r>
      <w:r w:rsidRPr="000E4274">
        <w:rPr>
          <w:spacing w:val="-2"/>
          <w:rtl/>
        </w:rPr>
        <w:t xml:space="preserve"> القريبة والبعيدة عن الأشجار على جانب‍ي الطريق). </w:t>
      </w:r>
      <w:r w:rsidRPr="000E4274">
        <w:rPr>
          <w:rFonts w:hint="cs"/>
          <w:spacing w:val="-2"/>
          <w:rtl/>
        </w:rPr>
        <w:t>و</w:t>
      </w:r>
      <w:r w:rsidRPr="000E4274">
        <w:rPr>
          <w:spacing w:val="-2"/>
          <w:rtl/>
        </w:rPr>
        <w:t xml:space="preserve">تنطبق </w:t>
      </w:r>
      <w:r>
        <w:rPr>
          <w:spacing w:val="-2"/>
          <w:rtl/>
        </w:rPr>
        <w:t>توزع</w:t>
      </w:r>
      <w:r w:rsidRPr="000E4274">
        <w:rPr>
          <w:spacing w:val="-2"/>
          <w:rtl/>
        </w:rPr>
        <w:t xml:space="preserve">ات الخبو </w:t>
      </w:r>
      <w:r w:rsidRPr="000E4274">
        <w:rPr>
          <w:rFonts w:hint="cs"/>
          <w:spacing w:val="-2"/>
          <w:rtl/>
        </w:rPr>
        <w:t>المتنبأ بها</w:t>
      </w:r>
      <w:r w:rsidRPr="000E4274">
        <w:rPr>
          <w:spacing w:val="-2"/>
          <w:rtl/>
        </w:rPr>
        <w:t xml:space="preserve"> على الطرق الس</w:t>
      </w:r>
      <w:r w:rsidRPr="000E4274">
        <w:rPr>
          <w:rFonts w:hint="cs"/>
          <w:spacing w:val="-2"/>
          <w:rtl/>
        </w:rPr>
        <w:t>ر</w:t>
      </w:r>
      <w:r w:rsidRPr="000E4274">
        <w:rPr>
          <w:spacing w:val="-2"/>
          <w:rtl/>
        </w:rPr>
        <w:t>ي</w:t>
      </w:r>
      <w:r w:rsidRPr="000E4274">
        <w:rPr>
          <w:rFonts w:hint="cs"/>
          <w:spacing w:val="-2"/>
          <w:rtl/>
        </w:rPr>
        <w:t>ع</w:t>
      </w:r>
      <w:r w:rsidRPr="000E4274">
        <w:rPr>
          <w:spacing w:val="-2"/>
          <w:rtl/>
        </w:rPr>
        <w:t>ة والطرق الريفية حيث يكون مسير الانتشار في غالب الأحيان متعامداً</w:t>
      </w:r>
      <w:r w:rsidRPr="000E4274">
        <w:rPr>
          <w:rFonts w:hint="cs"/>
          <w:spacing w:val="-2"/>
          <w:rtl/>
        </w:rPr>
        <w:t>، في معظم الأجزاء،</w:t>
      </w:r>
      <w:r w:rsidRPr="000E4274">
        <w:rPr>
          <w:spacing w:val="-2"/>
          <w:rtl/>
        </w:rPr>
        <w:t xml:space="preserve"> مع صفوف الأشجار </w:t>
      </w:r>
      <w:r w:rsidRPr="000E4274">
        <w:rPr>
          <w:rFonts w:hint="cs"/>
          <w:spacing w:val="-2"/>
          <w:rtl/>
        </w:rPr>
        <w:t>المنتشرة</w:t>
      </w:r>
      <w:r w:rsidRPr="000E4274">
        <w:rPr>
          <w:spacing w:val="-2"/>
          <w:rtl/>
        </w:rPr>
        <w:t xml:space="preserve"> على جانب‍ي الطريق والأعمدة الكهربائية</w:t>
      </w:r>
      <w:r w:rsidRPr="000E4274">
        <w:rPr>
          <w:rFonts w:hint="cs"/>
          <w:spacing w:val="-2"/>
          <w:rtl/>
        </w:rPr>
        <w:t>،</w:t>
      </w:r>
      <w:r w:rsidRPr="000E4274">
        <w:rPr>
          <w:spacing w:val="-2"/>
          <w:rtl/>
        </w:rPr>
        <w:t xml:space="preserve"> ويُفترض أن السبب الرئيسي </w:t>
      </w:r>
      <w:r w:rsidRPr="000E4274">
        <w:rPr>
          <w:rFonts w:hint="cs"/>
          <w:spacing w:val="-2"/>
          <w:rtl/>
        </w:rPr>
        <w:t xml:space="preserve">للخبو في </w:t>
      </w:r>
      <w:r w:rsidRPr="000E4274">
        <w:rPr>
          <w:spacing w:val="-2"/>
          <w:rtl/>
        </w:rPr>
        <w:t>إشارات الخدمة</w:t>
      </w:r>
      <w:r>
        <w:rPr>
          <w:rFonts w:hint="cs"/>
          <w:spacing w:val="-2"/>
          <w:rtl/>
        </w:rPr>
        <w:t> </w:t>
      </w:r>
      <w:r w:rsidRPr="000E4274">
        <w:rPr>
          <w:spacing w:val="-2"/>
        </w:rPr>
        <w:t>LMSS</w:t>
      </w:r>
      <w:r w:rsidRPr="000E4274">
        <w:rPr>
          <w:spacing w:val="-2"/>
          <w:rtl/>
        </w:rPr>
        <w:t xml:space="preserve"> هو </w:t>
      </w:r>
      <w:r w:rsidRPr="000E4274">
        <w:rPr>
          <w:rFonts w:hint="cs"/>
          <w:spacing w:val="-2"/>
          <w:rtl/>
        </w:rPr>
        <w:t>ال</w:t>
      </w:r>
      <w:r w:rsidRPr="000E4274">
        <w:rPr>
          <w:spacing w:val="-2"/>
          <w:rtl/>
        </w:rPr>
        <w:t xml:space="preserve">حجب </w:t>
      </w:r>
      <w:r w:rsidRPr="000E4274">
        <w:rPr>
          <w:rFonts w:hint="cs"/>
          <w:spacing w:val="-2"/>
          <w:rtl/>
        </w:rPr>
        <w:t xml:space="preserve">الناجم عن </w:t>
      </w:r>
      <w:r w:rsidRPr="000E4274">
        <w:rPr>
          <w:spacing w:val="-2"/>
          <w:rtl/>
        </w:rPr>
        <w:t xml:space="preserve">أوراق </w:t>
      </w:r>
      <w:r w:rsidRPr="000E4274">
        <w:rPr>
          <w:rFonts w:hint="cs"/>
          <w:spacing w:val="-2"/>
          <w:rtl/>
        </w:rPr>
        <w:t xml:space="preserve">الأشجار </w:t>
      </w:r>
      <w:r w:rsidRPr="000E4274">
        <w:rPr>
          <w:spacing w:val="-2"/>
          <w:rtl/>
        </w:rPr>
        <w:t xml:space="preserve">(انظر التوصية </w:t>
      </w:r>
      <w:r w:rsidRPr="000E4274">
        <w:rPr>
          <w:spacing w:val="-2"/>
        </w:rPr>
        <w:t>ITU-R P.833</w:t>
      </w:r>
      <w:r w:rsidRPr="000E4274">
        <w:rPr>
          <w:spacing w:val="-2"/>
          <w:rtl/>
        </w:rPr>
        <w:t>).</w:t>
      </w:r>
    </w:p>
    <w:p w:rsidR="00CA014F" w:rsidRPr="00A065C0" w:rsidRDefault="00CA014F" w:rsidP="00CA014F">
      <w:pPr>
        <w:keepNext/>
        <w:rPr>
          <w:rtl/>
          <w:lang w:bidi="ar-SY"/>
        </w:rPr>
      </w:pPr>
      <w:r>
        <w:rPr>
          <w:rFonts w:hint="cs"/>
          <w:rtl/>
        </w:rPr>
        <w:t>و</w:t>
      </w:r>
      <w:r w:rsidRPr="00A065C0">
        <w:rPr>
          <w:rtl/>
        </w:rPr>
        <w:t xml:space="preserve">المعلمات </w:t>
      </w:r>
      <w:r>
        <w:rPr>
          <w:rFonts w:hint="cs"/>
          <w:rtl/>
        </w:rPr>
        <w:t>المطلوبة هي</w:t>
      </w:r>
      <w:r w:rsidRPr="00A065C0">
        <w:rPr>
          <w:rtl/>
        </w:rPr>
        <w:t>:</w:t>
      </w:r>
    </w:p>
    <w:p w:rsidR="00CA014F" w:rsidRPr="00A065C0" w:rsidRDefault="00CA014F" w:rsidP="00CA014F">
      <w:pPr>
        <w:pStyle w:val="Equationlegend"/>
        <w:tabs>
          <w:tab w:val="clear" w:pos="1814"/>
          <w:tab w:val="left" w:pos="344"/>
        </w:tabs>
        <w:ind w:left="0" w:firstLine="0"/>
        <w:rPr>
          <w:rtl/>
        </w:rPr>
      </w:pPr>
      <w:r w:rsidRPr="00A065C0">
        <w:rPr>
          <w:i/>
          <w:iCs/>
        </w:rPr>
        <w:t>f</w:t>
      </w:r>
      <w:r w:rsidRPr="00A065C0">
        <w:rPr>
          <w:rtl/>
        </w:rPr>
        <w:t>:</w:t>
      </w:r>
      <w:r>
        <w:rPr>
          <w:rFonts w:hint="cs"/>
          <w:rtl/>
          <w:lang w:bidi="ar-SY"/>
        </w:rPr>
        <w:tab/>
      </w:r>
      <w:r w:rsidRPr="00CF0F4C">
        <w:rPr>
          <w:rtl/>
        </w:rPr>
        <w:t>التردد</w:t>
      </w:r>
      <w:r w:rsidRPr="00A065C0">
        <w:rPr>
          <w:rtl/>
        </w:rPr>
        <w:t xml:space="preserve"> </w:t>
      </w:r>
      <w:r w:rsidRPr="00A065C0">
        <w:t>(GHz)</w:t>
      </w:r>
    </w:p>
    <w:p w:rsidR="00CA014F" w:rsidRPr="00A065C0" w:rsidRDefault="00CA014F" w:rsidP="00CA014F">
      <w:pPr>
        <w:pStyle w:val="Equationlegend"/>
        <w:tabs>
          <w:tab w:val="clear" w:pos="1814"/>
          <w:tab w:val="left" w:pos="344"/>
        </w:tabs>
        <w:ind w:left="0" w:firstLine="0"/>
        <w:rPr>
          <w:rtl/>
        </w:rPr>
      </w:pPr>
      <w:r w:rsidRPr="00A065C0">
        <w:sym w:font="Symbol" w:char="F071"/>
      </w:r>
      <w:r w:rsidRPr="00A065C0">
        <w:rPr>
          <w:rtl/>
        </w:rPr>
        <w:t>:</w:t>
      </w:r>
      <w:r w:rsidRPr="00A065C0">
        <w:rPr>
          <w:rtl/>
        </w:rPr>
        <w:tab/>
        <w:t xml:space="preserve">زاوية </w:t>
      </w:r>
      <w:r w:rsidRPr="00165C44">
        <w:rPr>
          <w:rtl/>
          <w:lang w:val="en-GB" w:eastAsia="en-US" w:bidi="ar-EG"/>
        </w:rPr>
        <w:t>ارتفاع</w:t>
      </w:r>
      <w:r w:rsidRPr="00A065C0">
        <w:rPr>
          <w:rtl/>
        </w:rPr>
        <w:t xml:space="preserve"> المسير إلى الساتل (بالدرجات)</w:t>
      </w:r>
    </w:p>
    <w:p w:rsidR="00CA014F" w:rsidRPr="00A065C0" w:rsidRDefault="00CA014F" w:rsidP="00CA014F">
      <w:pPr>
        <w:pStyle w:val="Equationlegend"/>
        <w:tabs>
          <w:tab w:val="clear" w:pos="1814"/>
          <w:tab w:val="left" w:pos="344"/>
        </w:tabs>
        <w:ind w:left="0" w:firstLine="0"/>
        <w:rPr>
          <w:rtl/>
        </w:rPr>
      </w:pPr>
      <w:r w:rsidRPr="00A065C0">
        <w:rPr>
          <w:i/>
          <w:iCs/>
        </w:rPr>
        <w:t>p</w:t>
      </w:r>
      <w:r w:rsidRPr="00A065C0">
        <w:rPr>
          <w:rtl/>
        </w:rPr>
        <w:t>:</w:t>
      </w:r>
      <w:r w:rsidRPr="00A065C0">
        <w:rPr>
          <w:rtl/>
        </w:rPr>
        <w:tab/>
        <w:t xml:space="preserve">النسبة </w:t>
      </w:r>
      <w:r w:rsidRPr="00165C44">
        <w:rPr>
          <w:rtl/>
          <w:lang w:val="en-GB" w:eastAsia="en-US" w:bidi="ar-EG"/>
        </w:rPr>
        <w:t>المئوية</w:t>
      </w:r>
      <w:r w:rsidRPr="00A065C0">
        <w:rPr>
          <w:rtl/>
        </w:rPr>
        <w:t xml:space="preserve"> للمسافة المقطوعة التي يتم </w:t>
      </w:r>
      <w:r>
        <w:rPr>
          <w:rFonts w:hint="cs"/>
          <w:rtl/>
        </w:rPr>
        <w:t>خلالها</w:t>
      </w:r>
      <w:r w:rsidRPr="00A065C0">
        <w:rPr>
          <w:rtl/>
        </w:rPr>
        <w:t xml:space="preserve"> تجاوز عتبة الخبو.</w:t>
      </w:r>
    </w:p>
    <w:p w:rsidR="00CA014F" w:rsidRPr="0004310D" w:rsidRDefault="00CA014F" w:rsidP="00CA014F">
      <w:pPr>
        <w:spacing w:before="240"/>
        <w:rPr>
          <w:rtl/>
        </w:rPr>
      </w:pPr>
      <w:r w:rsidRPr="0004310D">
        <w:rPr>
          <w:i/>
          <w:iCs/>
          <w:rtl/>
        </w:rPr>
        <w:t>ال</w:t>
      </w:r>
      <w:r w:rsidRPr="0004310D">
        <w:rPr>
          <w:rFonts w:hint="cs"/>
          <w:i/>
          <w:iCs/>
          <w:rtl/>
        </w:rPr>
        <w:t>خطوة</w:t>
      </w:r>
      <w:r w:rsidRPr="0004310D">
        <w:rPr>
          <w:i/>
          <w:iCs/>
          <w:rtl/>
        </w:rPr>
        <w:t xml:space="preserve"> </w:t>
      </w:r>
      <w:r w:rsidRPr="0004310D">
        <w:rPr>
          <w:i/>
          <w:iCs/>
        </w:rPr>
        <w:t>1</w:t>
      </w:r>
      <w:r w:rsidRPr="0004310D">
        <w:rPr>
          <w:rtl/>
        </w:rPr>
        <w:t xml:space="preserve">: حساب توزع الخبو عند </w:t>
      </w:r>
      <w:r w:rsidRPr="0004310D">
        <w:t>GHz 1,5</w:t>
      </w:r>
      <w:r w:rsidRPr="0004310D">
        <w:rPr>
          <w:rtl/>
        </w:rPr>
        <w:t xml:space="preserve">، الصالح لنسب مئوية للمسافة المقطوعة مثل </w:t>
      </w:r>
      <w:r w:rsidRPr="0004310D">
        <w:t xml:space="preserve">(20% </w:t>
      </w:r>
      <w:r w:rsidRPr="0004310D">
        <w:sym w:font="Symbol" w:char="F0B3"/>
      </w:r>
      <w:r w:rsidRPr="0004310D">
        <w:t xml:space="preserve"> </w:t>
      </w:r>
      <w:r w:rsidRPr="0004310D">
        <w:rPr>
          <w:i/>
          <w:iCs/>
        </w:rPr>
        <w:t>p</w:t>
      </w:r>
      <w:r w:rsidRPr="0004310D">
        <w:t xml:space="preserve"> </w:t>
      </w:r>
      <w:r w:rsidRPr="0004310D">
        <w:sym w:font="Symbol" w:char="F0B3"/>
      </w:r>
      <w:r w:rsidRPr="0004310D">
        <w:t xml:space="preserve"> 1%)</w:t>
      </w:r>
      <w:r w:rsidRPr="0004310D">
        <w:rPr>
          <w:rtl/>
        </w:rPr>
        <w:t xml:space="preserve"> ولزوايا ارتفاع المسير </w:t>
      </w:r>
      <w:r w:rsidRPr="0004310D">
        <w:rPr>
          <w:rFonts w:hint="cs"/>
          <w:rtl/>
        </w:rPr>
        <w:t>المطلوبة</w:t>
      </w:r>
      <w:r w:rsidRPr="0004310D">
        <w:rPr>
          <w:rtl/>
        </w:rPr>
        <w:t xml:space="preserve"> </w:t>
      </w:r>
      <w:r w:rsidRPr="0004310D">
        <w:t>60</w:t>
      </w:r>
      <w:r w:rsidRPr="0004310D">
        <w:sym w:font="Symbol" w:char="F0B0"/>
      </w:r>
      <w:r w:rsidRPr="0004310D">
        <w:sym w:font="Symbol" w:char="F0B3"/>
      </w:r>
      <w:r w:rsidRPr="0004310D">
        <w:t xml:space="preserve"> </w:t>
      </w:r>
      <w:r w:rsidRPr="0004310D">
        <w:sym w:font="Symbol" w:char="F071"/>
      </w:r>
      <w:r w:rsidRPr="0004310D">
        <w:t xml:space="preserve"> </w:t>
      </w:r>
      <w:r w:rsidRPr="0004310D">
        <w:sym w:font="Symbol" w:char="F0B3"/>
      </w:r>
      <w:r w:rsidRPr="0004310D">
        <w:t xml:space="preserve"> 20</w:t>
      </w:r>
      <w:r w:rsidRPr="0004310D">
        <w:sym w:font="Symbol" w:char="F0B0"/>
      </w:r>
      <w:r w:rsidRPr="0004310D">
        <w:rPr>
          <w:rFonts w:hint="cs"/>
          <w:rtl/>
        </w:rPr>
        <w:t>:</w:t>
      </w:r>
    </w:p>
    <w:p w:rsidR="00CA014F" w:rsidRDefault="00CA014F" w:rsidP="005C35D2">
      <w:pPr>
        <w:pStyle w:val="Equation"/>
        <w:spacing w:after="120"/>
      </w:pPr>
      <w:r>
        <w:tab/>
      </w:r>
      <w:r>
        <w:rPr>
          <w:i/>
        </w:rPr>
        <w:t>A</w:t>
      </w:r>
      <w:r>
        <w:rPr>
          <w:i/>
          <w:vertAlign w:val="subscript"/>
        </w:rPr>
        <w:t>L</w:t>
      </w:r>
      <w:r>
        <w:t>(</w:t>
      </w:r>
      <w:r>
        <w:rPr>
          <w:i/>
        </w:rPr>
        <w:t>p</w:t>
      </w:r>
      <w:r>
        <w:t>,</w:t>
      </w:r>
      <w:r>
        <w:rPr>
          <w:rFonts w:ascii="Symbol" w:hAnsi="Symbol"/>
          <w:lang w:val="es-ES_tradnl"/>
        </w:rPr>
        <w:t></w:t>
      </w:r>
      <w:r>
        <w:t>) </w:t>
      </w:r>
      <w:r>
        <w:rPr>
          <w:rFonts w:ascii="Symbol" w:hAnsi="Symbol"/>
          <w:lang w:val="es-ES_tradnl"/>
        </w:rPr>
        <w:t></w:t>
      </w:r>
      <w:r>
        <w:t> –</w:t>
      </w:r>
      <w:r>
        <w:rPr>
          <w:sz w:val="8"/>
        </w:rPr>
        <w:t> </w:t>
      </w:r>
      <w:r>
        <w:rPr>
          <w:i/>
        </w:rPr>
        <w:t>M</w:t>
      </w:r>
      <w:r>
        <w:t>(</w:t>
      </w:r>
      <w:r>
        <w:rPr>
          <w:rFonts w:ascii="Symbol" w:hAnsi="Symbol"/>
          <w:lang w:val="es-ES_tradnl"/>
        </w:rPr>
        <w:t></w:t>
      </w:r>
      <w:r>
        <w:t>) ln (</w:t>
      </w:r>
      <w:r>
        <w:rPr>
          <w:i/>
        </w:rPr>
        <w:t>p</w:t>
      </w:r>
      <w:r>
        <w:t>) </w:t>
      </w:r>
      <w:r>
        <w:rPr>
          <w:rFonts w:ascii="Symbol" w:hAnsi="Symbol"/>
          <w:lang w:val="es-ES_tradnl"/>
        </w:rPr>
        <w:t></w:t>
      </w:r>
      <w:r>
        <w:t> </w:t>
      </w:r>
      <w:r>
        <w:rPr>
          <w:i/>
        </w:rPr>
        <w:t>N</w:t>
      </w:r>
      <w:r>
        <w:t>(</w:t>
      </w:r>
      <w:r>
        <w:rPr>
          <w:rFonts w:ascii="Symbol" w:hAnsi="Symbol"/>
          <w:lang w:val="es-ES_tradnl"/>
        </w:rPr>
        <w:t></w:t>
      </w:r>
      <w:r>
        <w:t>)</w:t>
      </w:r>
      <w:r>
        <w:tab/>
        <w:t>(1)</w:t>
      </w:r>
    </w:p>
    <w:p w:rsidR="00CA014F" w:rsidRPr="009810C0" w:rsidRDefault="00CA014F" w:rsidP="00CA014F">
      <w:pPr>
        <w:rPr>
          <w:rtl/>
        </w:rPr>
      </w:pPr>
      <w:r w:rsidRPr="009810C0">
        <w:rPr>
          <w:rtl/>
        </w:rPr>
        <w:t>حيث:</w:t>
      </w:r>
    </w:p>
    <w:p w:rsidR="00CA014F" w:rsidRDefault="00CA014F" w:rsidP="005C35D2">
      <w:pPr>
        <w:pStyle w:val="Equation"/>
        <w:spacing w:after="120"/>
      </w:pPr>
      <w:r>
        <w:tab/>
      </w:r>
      <w:r>
        <w:rPr>
          <w:i/>
        </w:rPr>
        <w:t>M</w:t>
      </w:r>
      <w:r>
        <w:t>(</w:t>
      </w:r>
      <w:r>
        <w:rPr>
          <w:rFonts w:ascii="Symbol" w:hAnsi="Symbol"/>
          <w:lang w:val="es-ES_tradnl"/>
        </w:rPr>
        <w:t></w:t>
      </w:r>
      <w:r>
        <w:t>) </w:t>
      </w:r>
      <w:r>
        <w:rPr>
          <w:rFonts w:ascii="Symbol" w:hAnsi="Symbol"/>
          <w:lang w:val="es-ES_tradnl"/>
        </w:rPr>
        <w:t></w:t>
      </w:r>
      <w:r>
        <w:t> 3,44 </w:t>
      </w:r>
      <w:r>
        <w:rPr>
          <w:rFonts w:ascii="Symbol" w:hAnsi="Symbol"/>
          <w:lang w:val="es-ES_tradnl"/>
        </w:rPr>
        <w:t></w:t>
      </w:r>
      <w:r>
        <w:t> 0,0975 </w:t>
      </w:r>
      <w:r>
        <w:rPr>
          <w:rFonts w:ascii="Symbol" w:hAnsi="Symbol"/>
          <w:lang w:val="es-ES_tradnl"/>
        </w:rPr>
        <w:t></w:t>
      </w:r>
      <w:r>
        <w:rPr>
          <w:rFonts w:hint="eastAsia"/>
        </w:rPr>
        <w:t> </w:t>
      </w:r>
      <w:r>
        <w:t>– 0,002 </w:t>
      </w:r>
      <w:r>
        <w:rPr>
          <w:rFonts w:ascii="Symbol" w:hAnsi="Symbol"/>
          <w:lang w:val="es-ES_tradnl"/>
        </w:rPr>
        <w:t></w:t>
      </w:r>
      <w:r>
        <w:rPr>
          <w:vertAlign w:val="superscript"/>
        </w:rPr>
        <w:t>2</w:t>
      </w:r>
      <w:r>
        <w:tab/>
        <w:t>(2)</w:t>
      </w:r>
    </w:p>
    <w:p w:rsidR="00CA014F" w:rsidRDefault="00CA014F" w:rsidP="005C35D2">
      <w:pPr>
        <w:pStyle w:val="Equation"/>
        <w:spacing w:after="120"/>
      </w:pPr>
      <w:r>
        <w:tab/>
      </w:r>
      <w:r>
        <w:rPr>
          <w:i/>
        </w:rPr>
        <w:t>N</w:t>
      </w:r>
      <w:r>
        <w:t>(</w:t>
      </w:r>
      <w:r>
        <w:rPr>
          <w:rFonts w:ascii="Symbol" w:hAnsi="Symbol"/>
          <w:lang w:val="es-ES_tradnl"/>
        </w:rPr>
        <w:t></w:t>
      </w:r>
      <w:r>
        <w:t>) </w:t>
      </w:r>
      <w:r>
        <w:rPr>
          <w:rFonts w:ascii="Symbol" w:hAnsi="Symbol"/>
          <w:lang w:val="es-ES_tradnl"/>
        </w:rPr>
        <w:t></w:t>
      </w:r>
      <w:r>
        <w:t> –</w:t>
      </w:r>
      <w:r>
        <w:rPr>
          <w:sz w:val="8"/>
        </w:rPr>
        <w:t> </w:t>
      </w:r>
      <w:r>
        <w:t>0,443 </w:t>
      </w:r>
      <w:r>
        <w:rPr>
          <w:rFonts w:ascii="Symbol" w:hAnsi="Symbol"/>
          <w:lang w:val="es-ES_tradnl"/>
        </w:rPr>
        <w:t></w:t>
      </w:r>
      <w:r>
        <w:t> </w:t>
      </w:r>
      <w:r>
        <w:rPr>
          <w:rFonts w:ascii="Symbol" w:hAnsi="Symbol"/>
          <w:lang w:val="es-ES_tradnl"/>
        </w:rPr>
        <w:t></w:t>
      </w:r>
      <w:r>
        <w:t> 34,76</w:t>
      </w:r>
      <w:r>
        <w:tab/>
        <w:t>(3)</w:t>
      </w:r>
    </w:p>
    <w:p w:rsidR="00CA014F" w:rsidRPr="0055125B" w:rsidRDefault="00CA014F" w:rsidP="00CA014F">
      <w:pPr>
        <w:rPr>
          <w:rtl/>
        </w:rPr>
      </w:pPr>
      <w:r w:rsidRPr="0055125B">
        <w:rPr>
          <w:i/>
          <w:iCs/>
          <w:rtl/>
        </w:rPr>
        <w:t>ال</w:t>
      </w:r>
      <w:r w:rsidRPr="0055125B">
        <w:rPr>
          <w:rFonts w:hint="cs"/>
          <w:i/>
          <w:iCs/>
          <w:rtl/>
        </w:rPr>
        <w:t xml:space="preserve">خطوة </w:t>
      </w:r>
      <w:r w:rsidRPr="0055125B">
        <w:rPr>
          <w:i/>
          <w:iCs/>
        </w:rPr>
        <w:t>2</w:t>
      </w:r>
      <w:r w:rsidRPr="0055125B">
        <w:rPr>
          <w:rtl/>
        </w:rPr>
        <w:t xml:space="preserve">: تحويل توزع الخبو عند </w:t>
      </w:r>
      <w:r w:rsidRPr="0055125B">
        <w:t>GHz 1,5</w:t>
      </w:r>
      <w:r w:rsidRPr="0055125B">
        <w:rPr>
          <w:rtl/>
        </w:rPr>
        <w:t xml:space="preserve">، الصالح من أجل </w:t>
      </w:r>
      <w:r w:rsidRPr="0055125B">
        <w:t xml:space="preserve">(20% </w:t>
      </w:r>
      <w:r w:rsidRPr="0055125B">
        <w:sym w:font="Symbol" w:char="F0B3"/>
      </w:r>
      <w:r w:rsidRPr="0055125B">
        <w:t xml:space="preserve"> </w:t>
      </w:r>
      <w:r w:rsidRPr="0055125B">
        <w:rPr>
          <w:i/>
          <w:iCs/>
        </w:rPr>
        <w:t>p</w:t>
      </w:r>
      <w:r w:rsidRPr="0055125B">
        <w:t xml:space="preserve"> </w:t>
      </w:r>
      <w:r w:rsidRPr="0055125B">
        <w:sym w:font="Symbol" w:char="F0B3"/>
      </w:r>
      <w:r w:rsidRPr="0055125B">
        <w:t xml:space="preserve"> 1%)</w:t>
      </w:r>
      <w:r w:rsidRPr="0055125B">
        <w:rPr>
          <w:rtl/>
        </w:rPr>
        <w:t xml:space="preserve">، إلى التردد المطلوب، </w:t>
      </w:r>
      <w:r w:rsidRPr="0055125B">
        <w:t>(GHz) </w:t>
      </w:r>
      <w:r w:rsidRPr="0055125B">
        <w:rPr>
          <w:i/>
          <w:iCs/>
        </w:rPr>
        <w:t>f</w:t>
      </w:r>
      <w:r w:rsidRPr="0055125B">
        <w:rPr>
          <w:rtl/>
        </w:rPr>
        <w:t>، حيث</w:t>
      </w:r>
      <w:r w:rsidRPr="0055125B">
        <w:rPr>
          <w:rFonts w:hint="cs"/>
          <w:rtl/>
        </w:rPr>
        <w:t> </w:t>
      </w:r>
      <w:r w:rsidRPr="0055125B">
        <w:t>0,8 GHz </w:t>
      </w:r>
      <w:r w:rsidRPr="0055125B">
        <w:sym w:font="Symbol" w:char="F0A3"/>
      </w:r>
      <w:r w:rsidRPr="0055125B">
        <w:t> f </w:t>
      </w:r>
      <w:r w:rsidRPr="0055125B">
        <w:sym w:font="Symbol" w:char="F0A3"/>
      </w:r>
      <w:r w:rsidRPr="0055125B">
        <w:t> 20 GHz</w:t>
      </w:r>
      <w:r w:rsidRPr="0055125B">
        <w:rPr>
          <w:rtl/>
        </w:rPr>
        <w:t>:</w:t>
      </w:r>
    </w:p>
    <w:p w:rsidR="00CA014F" w:rsidRDefault="00CA014F" w:rsidP="005C35D2">
      <w:pPr>
        <w:pStyle w:val="Equation"/>
        <w:spacing w:after="120"/>
      </w:pPr>
      <w:r>
        <w:tab/>
      </w:r>
      <w:r w:rsidRPr="009D5A23">
        <w:rPr>
          <w:position w:val="-40"/>
        </w:rPr>
        <w:object w:dxaOrig="474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46.5pt" o:ole="">
            <v:imagedata r:id="rId14" o:title=""/>
          </v:shape>
          <o:OLEObject Type="Embed" ProgID="Equation.3" ShapeID="_x0000_i1025" DrawAspect="Content" ObjectID="_1569152717" r:id="rId15"/>
        </w:object>
      </w:r>
      <w:r>
        <w:tab/>
        <w:t>(4)</w:t>
      </w:r>
    </w:p>
    <w:p w:rsidR="00CA014F" w:rsidRPr="0055125B" w:rsidRDefault="00CA014F" w:rsidP="00CA014F">
      <w:pPr>
        <w:spacing w:before="240"/>
        <w:rPr>
          <w:rtl/>
        </w:rPr>
      </w:pPr>
      <w:r w:rsidRPr="0055125B">
        <w:rPr>
          <w:i/>
          <w:iCs/>
          <w:rtl/>
        </w:rPr>
        <w:t>ال</w:t>
      </w:r>
      <w:r w:rsidRPr="0055125B">
        <w:rPr>
          <w:rFonts w:hint="cs"/>
          <w:i/>
          <w:iCs/>
          <w:rtl/>
        </w:rPr>
        <w:t xml:space="preserve">خطوة </w:t>
      </w:r>
      <w:r w:rsidRPr="0055125B">
        <w:rPr>
          <w:i/>
          <w:iCs/>
        </w:rPr>
        <w:t>3</w:t>
      </w:r>
      <w:r w:rsidRPr="0055125B">
        <w:rPr>
          <w:rtl/>
        </w:rPr>
        <w:t xml:space="preserve">: حساب توزع الخبو للنسب المئوية للمسافة المقطوعة مثل </w:t>
      </w:r>
      <w:r w:rsidRPr="0055125B">
        <w:t xml:space="preserve">80% </w:t>
      </w:r>
      <w:r w:rsidRPr="0055125B">
        <w:sym w:font="Symbol" w:char="F0B3"/>
      </w:r>
      <w:r w:rsidRPr="0055125B">
        <w:t xml:space="preserve"> </w:t>
      </w:r>
      <w:r w:rsidRPr="0055125B">
        <w:rPr>
          <w:i/>
          <w:iCs/>
        </w:rPr>
        <w:t>p</w:t>
      </w:r>
      <w:r w:rsidRPr="0055125B">
        <w:t xml:space="preserve"> &gt; 20%</w:t>
      </w:r>
      <w:r w:rsidRPr="0055125B">
        <w:rPr>
          <w:rtl/>
        </w:rPr>
        <w:t xml:space="preserve"> لمدى الترددات </w:t>
      </w:r>
      <w:r w:rsidRPr="0055125B">
        <w:t>0,85 GHz </w:t>
      </w:r>
      <w:r w:rsidRPr="0055125B">
        <w:sym w:font="Symbol" w:char="F0A3"/>
      </w:r>
      <w:r w:rsidRPr="0055125B">
        <w:t> </w:t>
      </w:r>
      <w:r w:rsidRPr="0055125B">
        <w:rPr>
          <w:i/>
          <w:iCs/>
        </w:rPr>
        <w:t>f</w:t>
      </w:r>
      <w:r w:rsidRPr="0055125B">
        <w:t> </w:t>
      </w:r>
      <w:r w:rsidRPr="0055125B">
        <w:sym w:font="Symbol" w:char="F0A3"/>
      </w:r>
      <w:r w:rsidRPr="0055125B">
        <w:t> 20 GHz</w:t>
      </w:r>
      <w:r w:rsidRPr="0055125B">
        <w:rPr>
          <w:rtl/>
        </w:rPr>
        <w:t>:</w:t>
      </w:r>
    </w:p>
    <w:p w:rsidR="00CA014F" w:rsidRDefault="00CA014F" w:rsidP="005C35D2">
      <w:pPr>
        <w:pStyle w:val="Equation"/>
        <w:tabs>
          <w:tab w:val="clear" w:pos="4820"/>
          <w:tab w:val="center" w:pos="3544"/>
          <w:tab w:val="left" w:pos="6521"/>
        </w:tabs>
        <w:bidi w:val="0"/>
        <w:spacing w:after="120"/>
      </w:pPr>
      <w:r>
        <w:t>(5)</w:t>
      </w:r>
      <w:r>
        <w:rPr>
          <w:i/>
        </w:rPr>
        <w:tab/>
      </w:r>
      <w:r w:rsidRPr="009D5A23">
        <w:rPr>
          <w:position w:val="-30"/>
        </w:rPr>
        <w:object w:dxaOrig="4040" w:dyaOrig="720">
          <v:shape id="_x0000_i1026" type="#_x0000_t75" style="width:202.4pt;height:37pt" o:ole="">
            <v:imagedata r:id="rId16" o:title=""/>
          </v:shape>
          <o:OLEObject Type="Embed" ProgID="Equation.3" ShapeID="_x0000_i1026" DrawAspect="Content" ObjectID="_1569152718" r:id="rId17"/>
        </w:object>
      </w:r>
      <w:r>
        <w:tab/>
        <w:t>for     80% </w:t>
      </w:r>
      <w:r>
        <w:rPr>
          <w:rFonts w:ascii="Symbol" w:hAnsi="Symbol"/>
          <w:lang w:val="es-ES_tradnl"/>
        </w:rPr>
        <w:t></w:t>
      </w:r>
      <w:r>
        <w:t> </w:t>
      </w:r>
      <w:r>
        <w:rPr>
          <w:i/>
        </w:rPr>
        <w:t>p</w:t>
      </w:r>
      <w:r>
        <w:t> </w:t>
      </w:r>
      <w:r>
        <w:rPr>
          <w:rFonts w:ascii="Symbol" w:hAnsi="Symbol"/>
          <w:lang w:val="es-ES_tradnl"/>
        </w:rPr>
        <w:t></w:t>
      </w:r>
      <w:r>
        <w:t> 20%</w:t>
      </w:r>
    </w:p>
    <w:p w:rsidR="00CA014F" w:rsidRDefault="00CA014F" w:rsidP="005C35D2">
      <w:pPr>
        <w:pStyle w:val="Equation"/>
        <w:tabs>
          <w:tab w:val="clear" w:pos="4820"/>
          <w:tab w:val="left" w:pos="290"/>
          <w:tab w:val="center" w:pos="2758"/>
          <w:tab w:val="left" w:pos="6551"/>
        </w:tabs>
        <w:bidi w:val="0"/>
        <w:spacing w:after="120"/>
      </w:pPr>
      <w:r>
        <w:rPr>
          <w:position w:val="-12"/>
          <w:lang w:val="es-ES_tradnl"/>
        </w:rPr>
        <w:tab/>
      </w:r>
      <w:r w:rsidR="005C35D2">
        <w:rPr>
          <w:position w:val="-12"/>
          <w:lang w:val="es-ES_tradnl"/>
        </w:rPr>
        <w:tab/>
      </w:r>
      <w:r w:rsidRPr="009D5A23">
        <w:rPr>
          <w:position w:val="-12"/>
        </w:rPr>
        <w:object w:dxaOrig="2540" w:dyaOrig="360">
          <v:shape id="_x0000_i1027" type="#_x0000_t75" style="width:128.5pt;height:18pt" o:ole="">
            <v:imagedata r:id="rId18" o:title=""/>
          </v:shape>
          <o:OLEObject Type="Embed" ProgID="Equation.3" ShapeID="_x0000_i1027" DrawAspect="Content" ObjectID="_1569152719" r:id="rId19"/>
        </w:object>
      </w:r>
      <w:r>
        <w:tab/>
        <w:t>for     20% </w:t>
      </w:r>
      <w:r>
        <w:rPr>
          <w:rFonts w:ascii="Symbol" w:hAnsi="Symbol"/>
          <w:lang w:val="es-ES_tradnl"/>
        </w:rPr>
        <w:t></w:t>
      </w:r>
      <w:r>
        <w:t> </w:t>
      </w:r>
      <w:r>
        <w:rPr>
          <w:i/>
        </w:rPr>
        <w:t>p</w:t>
      </w:r>
      <w:r>
        <w:t> </w:t>
      </w:r>
      <w:r>
        <w:rPr>
          <w:rFonts w:ascii="Symbol" w:hAnsi="Symbol"/>
          <w:lang w:val="es-ES_tradnl"/>
        </w:rPr>
        <w:t></w:t>
      </w:r>
      <w:r>
        <w:t> 1%</w:t>
      </w:r>
    </w:p>
    <w:p w:rsidR="00CA014F" w:rsidRPr="0055125B" w:rsidRDefault="00CA014F" w:rsidP="00CA014F">
      <w:pPr>
        <w:spacing w:before="240"/>
        <w:rPr>
          <w:rtl/>
        </w:rPr>
      </w:pPr>
      <w:r w:rsidRPr="0055125B">
        <w:rPr>
          <w:i/>
          <w:iCs/>
          <w:rtl/>
        </w:rPr>
        <w:t>ال</w:t>
      </w:r>
      <w:r w:rsidRPr="0055125B">
        <w:rPr>
          <w:rFonts w:hint="cs"/>
          <w:i/>
          <w:iCs/>
          <w:rtl/>
        </w:rPr>
        <w:t xml:space="preserve">خطوة </w:t>
      </w:r>
      <w:r w:rsidRPr="0055125B">
        <w:rPr>
          <w:i/>
          <w:iCs/>
        </w:rPr>
        <w:t>4</w:t>
      </w:r>
      <w:r w:rsidRPr="0055125B">
        <w:rPr>
          <w:rtl/>
        </w:rPr>
        <w:t xml:space="preserve">: بالنسبة لزوايا ارتفاع المسير في </w:t>
      </w:r>
      <w:r w:rsidRPr="0055125B">
        <w:rPr>
          <w:rFonts w:hint="cs"/>
          <w:rtl/>
        </w:rPr>
        <w:t>ال</w:t>
      </w:r>
      <w:r w:rsidRPr="0055125B">
        <w:rPr>
          <w:rtl/>
        </w:rPr>
        <w:t xml:space="preserve">مدى </w:t>
      </w:r>
      <w:r w:rsidRPr="0055125B">
        <w:t>20</w:t>
      </w:r>
      <w:r w:rsidRPr="0055125B">
        <w:sym w:font="Symbol" w:char="F0B0"/>
      </w:r>
      <w:r w:rsidRPr="0055125B">
        <w:t xml:space="preserve">&gt; </w:t>
      </w:r>
      <w:r w:rsidRPr="0055125B">
        <w:sym w:font="Symbol" w:char="F071"/>
      </w:r>
      <w:r w:rsidRPr="0055125B">
        <w:t xml:space="preserve"> </w:t>
      </w:r>
      <w:r w:rsidRPr="0055125B">
        <w:sym w:font="Symbol" w:char="F0B3"/>
      </w:r>
      <w:r w:rsidRPr="0055125B">
        <w:t xml:space="preserve"> 7</w:t>
      </w:r>
      <w:r w:rsidRPr="0055125B">
        <w:sym w:font="Symbol" w:char="F0B0"/>
      </w:r>
      <w:r w:rsidRPr="0055125B">
        <w:rPr>
          <w:rtl/>
        </w:rPr>
        <w:t>، يُفترض أن لتوزع الخبو نفس القيمة التي تكون له عند</w:t>
      </w:r>
      <w:r w:rsidRPr="0055125B">
        <w:rPr>
          <w:rFonts w:hint="cs"/>
          <w:rtl/>
        </w:rPr>
        <w:t>ما تكون</w:t>
      </w:r>
      <w:r w:rsidRPr="0055125B">
        <w:rPr>
          <w:rFonts w:hint="eastAsia"/>
          <w:rtl/>
        </w:rPr>
        <w:t> </w:t>
      </w:r>
      <w:r w:rsidRPr="0055125B">
        <w:sym w:font="Symbol" w:char="F071"/>
      </w:r>
      <w:r w:rsidRPr="0055125B">
        <w:rPr>
          <w:rFonts w:hint="eastAsia"/>
          <w:rtl/>
        </w:rPr>
        <w:t> </w:t>
      </w:r>
      <w:r w:rsidRPr="0055125B">
        <w:sym w:font="Symbol" w:char="F03D"/>
      </w:r>
      <w:r w:rsidRPr="0055125B">
        <w:rPr>
          <w:rFonts w:hint="eastAsia"/>
          <w:rtl/>
        </w:rPr>
        <w:t> </w:t>
      </w:r>
      <w:r w:rsidRPr="0055125B">
        <w:sym w:font="Symbol" w:char="F0B0"/>
      </w:r>
      <w:r w:rsidRPr="0055125B">
        <w:sym w:font="Symbol" w:char="F032"/>
      </w:r>
      <w:r w:rsidRPr="0055125B">
        <w:sym w:font="Symbol" w:char="F030"/>
      </w:r>
      <w:r w:rsidRPr="0055125B">
        <w:rPr>
          <w:rtl/>
        </w:rPr>
        <w:t>.</w:t>
      </w:r>
    </w:p>
    <w:p w:rsidR="00CA014F" w:rsidRPr="003F693E" w:rsidRDefault="00CA014F" w:rsidP="00CA014F">
      <w:pPr>
        <w:rPr>
          <w:spacing w:val="-4"/>
          <w:rtl/>
          <w:lang w:bidi="ar-SY"/>
        </w:rPr>
      </w:pPr>
      <w:r w:rsidRPr="003F693E">
        <w:rPr>
          <w:rFonts w:hint="cs"/>
          <w:spacing w:val="-4"/>
          <w:rtl/>
        </w:rPr>
        <w:t>و</w:t>
      </w:r>
      <w:r w:rsidRPr="003F693E">
        <w:rPr>
          <w:spacing w:val="-4"/>
          <w:rtl/>
        </w:rPr>
        <w:t xml:space="preserve">يبين الشكل </w:t>
      </w:r>
      <w:r w:rsidRPr="003F693E">
        <w:rPr>
          <w:spacing w:val="-4"/>
        </w:rPr>
        <w:t>1</w:t>
      </w:r>
      <w:r w:rsidRPr="003F693E">
        <w:rPr>
          <w:spacing w:val="-4"/>
          <w:rtl/>
        </w:rPr>
        <w:t xml:space="preserve"> </w:t>
      </w:r>
      <w:r w:rsidRPr="003F693E">
        <w:rPr>
          <w:rFonts w:hint="cs"/>
          <w:spacing w:val="-4"/>
          <w:rtl/>
          <w:lang w:bidi="ar-SY"/>
        </w:rPr>
        <w:t>قيم</w:t>
      </w:r>
      <w:r w:rsidRPr="003F693E">
        <w:rPr>
          <w:spacing w:val="-4"/>
          <w:rtl/>
        </w:rPr>
        <w:t xml:space="preserve"> الخبو المتجاوزة عند </w:t>
      </w:r>
      <w:r w:rsidRPr="003F693E">
        <w:rPr>
          <w:spacing w:val="-4"/>
        </w:rPr>
        <w:t>GHz 1,5</w:t>
      </w:r>
      <w:r w:rsidRPr="003F693E">
        <w:rPr>
          <w:spacing w:val="-4"/>
          <w:rtl/>
        </w:rPr>
        <w:t xml:space="preserve"> </w:t>
      </w:r>
      <w:r w:rsidRPr="003F693E">
        <w:rPr>
          <w:rFonts w:hint="cs"/>
          <w:spacing w:val="-4"/>
          <w:rtl/>
          <w:lang w:bidi="ar-SY"/>
        </w:rPr>
        <w:t>مقابل</w:t>
      </w:r>
      <w:r w:rsidRPr="003F693E">
        <w:rPr>
          <w:spacing w:val="-4"/>
          <w:rtl/>
        </w:rPr>
        <w:t xml:space="preserve"> زوايا ارتفاع بين </w:t>
      </w:r>
      <w:r w:rsidRPr="003F693E">
        <w:rPr>
          <w:spacing w:val="-4"/>
        </w:rPr>
        <w:sym w:font="Symbol" w:char="F0B0"/>
      </w:r>
      <w:r w:rsidRPr="003F693E">
        <w:rPr>
          <w:spacing w:val="-4"/>
        </w:rPr>
        <w:t>10</w:t>
      </w:r>
      <w:r w:rsidRPr="003F693E">
        <w:rPr>
          <w:spacing w:val="-4"/>
          <w:rtl/>
        </w:rPr>
        <w:t xml:space="preserve"> و</w:t>
      </w:r>
      <w:r w:rsidRPr="003F693E">
        <w:rPr>
          <w:spacing w:val="-4"/>
        </w:rPr>
        <w:sym w:font="Symbol" w:char="F0B0"/>
      </w:r>
      <w:r w:rsidRPr="003F693E">
        <w:rPr>
          <w:spacing w:val="-4"/>
        </w:rPr>
        <w:t>60</w:t>
      </w:r>
      <w:r w:rsidRPr="003F693E">
        <w:rPr>
          <w:spacing w:val="-4"/>
          <w:rtl/>
        </w:rPr>
        <w:t xml:space="preserve"> لأسرة </w:t>
      </w:r>
      <w:r w:rsidRPr="003F693E">
        <w:rPr>
          <w:rFonts w:hint="cs"/>
          <w:spacing w:val="-4"/>
          <w:rtl/>
        </w:rPr>
        <w:t xml:space="preserve">من النسب المئوية المتساوية </w:t>
      </w:r>
      <w:r w:rsidRPr="003F693E">
        <w:rPr>
          <w:spacing w:val="-4"/>
          <w:rtl/>
        </w:rPr>
        <w:t xml:space="preserve">بين </w:t>
      </w:r>
      <w:r w:rsidRPr="003F693E">
        <w:rPr>
          <w:spacing w:val="-4"/>
        </w:rPr>
        <w:t>%1</w:t>
      </w:r>
      <w:r w:rsidRPr="003F693E">
        <w:rPr>
          <w:spacing w:val="-4"/>
          <w:rtl/>
        </w:rPr>
        <w:t xml:space="preserve"> و</w:t>
      </w:r>
      <w:r w:rsidRPr="003F693E">
        <w:rPr>
          <w:spacing w:val="-4"/>
        </w:rPr>
        <w:t>%50</w:t>
      </w:r>
      <w:r w:rsidRPr="003F693E">
        <w:rPr>
          <w:spacing w:val="-4"/>
          <w:rtl/>
        </w:rPr>
        <w:t>.</w:t>
      </w:r>
    </w:p>
    <w:p w:rsidR="00CA014F" w:rsidRPr="005E7896" w:rsidRDefault="00CA014F" w:rsidP="00CA014F">
      <w:pPr>
        <w:pStyle w:val="Heading4"/>
        <w:rPr>
          <w:rtl/>
        </w:rPr>
      </w:pPr>
      <w:r w:rsidRPr="005E7896">
        <w:t>1.1.1.4</w:t>
      </w:r>
      <w:r w:rsidRPr="005E7896">
        <w:tab/>
      </w:r>
      <w:r w:rsidRPr="005E7896">
        <w:rPr>
          <w:rtl/>
        </w:rPr>
        <w:t xml:space="preserve">التمديد إلى زوايا ارتفاع </w:t>
      </w:r>
      <w:r w:rsidRPr="005E7896">
        <w:rPr>
          <w:rFonts w:hint="cs"/>
          <w:rtl/>
        </w:rPr>
        <w:t xml:space="preserve">أكبر من </w:t>
      </w:r>
      <w:r w:rsidRPr="005E7896">
        <w:sym w:font="Symbol" w:char="F0B0"/>
      </w:r>
      <w:r w:rsidRPr="005E7896">
        <w:t>60</w:t>
      </w:r>
    </w:p>
    <w:p w:rsidR="00CA014F" w:rsidRPr="005E7896" w:rsidRDefault="00CA014F" w:rsidP="00CA014F">
      <w:pPr>
        <w:rPr>
          <w:rtl/>
          <w:lang w:bidi="ar-SY"/>
        </w:rPr>
      </w:pPr>
      <w:r w:rsidRPr="005E7896">
        <w:rPr>
          <w:rtl/>
        </w:rPr>
        <w:t xml:space="preserve">يمكن تمديد نموذج الحجب </w:t>
      </w:r>
      <w:r>
        <w:rPr>
          <w:rFonts w:hint="cs"/>
          <w:rtl/>
        </w:rPr>
        <w:t xml:space="preserve">الناجم عن الأشجار المنتشرة </w:t>
      </w:r>
      <w:r w:rsidRPr="005E7896">
        <w:rPr>
          <w:rtl/>
        </w:rPr>
        <w:t xml:space="preserve">على جانب‍ي الطريق عند </w:t>
      </w:r>
      <w:r>
        <w:rPr>
          <w:rFonts w:hint="cs"/>
          <w:rtl/>
        </w:rPr>
        <w:t>ال</w:t>
      </w:r>
      <w:r w:rsidRPr="005E7896">
        <w:rPr>
          <w:rtl/>
        </w:rPr>
        <w:t>ترددي</w:t>
      </w:r>
      <w:r>
        <w:rPr>
          <w:rFonts w:hint="cs"/>
          <w:rtl/>
        </w:rPr>
        <w:t>ن</w:t>
      </w:r>
      <w:r w:rsidRPr="005E7896">
        <w:rPr>
          <w:rtl/>
        </w:rPr>
        <w:t xml:space="preserve"> </w:t>
      </w:r>
      <w:r w:rsidRPr="005E7896">
        <w:t>GHz</w:t>
      </w:r>
      <w:r>
        <w:t> </w:t>
      </w:r>
      <w:r w:rsidRPr="005E7896">
        <w:t>1,6</w:t>
      </w:r>
      <w:r w:rsidRPr="005E7896">
        <w:rPr>
          <w:rtl/>
        </w:rPr>
        <w:t xml:space="preserve"> و</w:t>
      </w:r>
      <w:r w:rsidRPr="005E7896">
        <w:t>GHz</w:t>
      </w:r>
      <w:r>
        <w:t> </w:t>
      </w:r>
      <w:r w:rsidRPr="005E7896">
        <w:t>2,6</w:t>
      </w:r>
      <w:r w:rsidRPr="005E7896">
        <w:rPr>
          <w:rtl/>
        </w:rPr>
        <w:t xml:space="preserve"> إلى زوايا ارتفاع </w:t>
      </w:r>
      <w:r>
        <w:rPr>
          <w:rFonts w:hint="cs"/>
          <w:rtl/>
        </w:rPr>
        <w:t xml:space="preserve">تزيد عن </w:t>
      </w:r>
      <w:r w:rsidRPr="005E7896">
        <w:sym w:font="Symbol" w:char="F0B0"/>
      </w:r>
      <w:r w:rsidRPr="005E7896">
        <w:t>60</w:t>
      </w:r>
      <w:r w:rsidRPr="005E7896">
        <w:rPr>
          <w:rtl/>
        </w:rPr>
        <w:t xml:space="preserve"> بالإجراء التالي:</w:t>
      </w:r>
    </w:p>
    <w:p w:rsidR="00CA014F" w:rsidRPr="005E7896" w:rsidRDefault="00CA014F" w:rsidP="00CA014F">
      <w:pPr>
        <w:pStyle w:val="enumlev1"/>
        <w:rPr>
          <w:rtl/>
        </w:rPr>
      </w:pPr>
      <w:r w:rsidRPr="005E7896">
        <w:rPr>
          <w:rtl/>
        </w:rPr>
        <w:t>-</w:t>
      </w:r>
      <w:r w:rsidRPr="005E7896">
        <w:rPr>
          <w:rtl/>
        </w:rPr>
        <w:tab/>
        <w:t xml:space="preserve">تطبق المعادلات </w:t>
      </w:r>
      <w:r>
        <w:rPr>
          <w:rFonts w:hint="cs"/>
          <w:rtl/>
        </w:rPr>
        <w:t xml:space="preserve">من </w:t>
      </w:r>
      <w:r>
        <w:t>(1)</w:t>
      </w:r>
      <w:r w:rsidRPr="005E7896">
        <w:rPr>
          <w:rtl/>
        </w:rPr>
        <w:t xml:space="preserve"> إلى</w:t>
      </w:r>
      <w:r>
        <w:rPr>
          <w:rFonts w:hint="cs"/>
          <w:rtl/>
        </w:rPr>
        <w:t xml:space="preserve"> </w:t>
      </w:r>
      <w:r>
        <w:t>(5)</w:t>
      </w:r>
      <w:r>
        <w:rPr>
          <w:rFonts w:hint="cs"/>
          <w:rtl/>
          <w:lang w:bidi="ar-SY"/>
        </w:rPr>
        <w:t xml:space="preserve"> </w:t>
      </w:r>
      <w:r w:rsidRPr="005E7896">
        <w:rPr>
          <w:rtl/>
        </w:rPr>
        <w:t xml:space="preserve">عند زاوية ارتفاع </w:t>
      </w:r>
      <w:r w:rsidRPr="005E7896">
        <w:sym w:font="Symbol" w:char="F0B0"/>
      </w:r>
      <w:r w:rsidRPr="005E7896">
        <w:t>60</w:t>
      </w:r>
      <w:r>
        <w:rPr>
          <w:rtl/>
        </w:rPr>
        <w:t xml:space="preserve"> عند التردد</w:t>
      </w:r>
      <w:r>
        <w:rPr>
          <w:rFonts w:hint="cs"/>
          <w:rtl/>
        </w:rPr>
        <w:t>ين أعلاه</w:t>
      </w:r>
      <w:r w:rsidRPr="005E7896">
        <w:rPr>
          <w:rtl/>
        </w:rPr>
        <w:t>؛</w:t>
      </w:r>
    </w:p>
    <w:p w:rsidR="00CA014F" w:rsidRPr="005E7896" w:rsidRDefault="00CA014F" w:rsidP="00CA014F">
      <w:pPr>
        <w:pStyle w:val="enumlev1"/>
        <w:rPr>
          <w:rtl/>
        </w:rPr>
      </w:pPr>
      <w:r w:rsidRPr="005E7896">
        <w:rPr>
          <w:rtl/>
        </w:rPr>
        <w:lastRenderedPageBreak/>
        <w:t>-</w:t>
      </w:r>
      <w:r w:rsidRPr="005E7896">
        <w:rPr>
          <w:rtl/>
        </w:rPr>
        <w:tab/>
      </w:r>
      <w:r>
        <w:rPr>
          <w:rFonts w:hint="cs"/>
          <w:rtl/>
        </w:rPr>
        <w:t xml:space="preserve">إجراء </w:t>
      </w:r>
      <w:r w:rsidRPr="005E7896">
        <w:rPr>
          <w:rtl/>
        </w:rPr>
        <w:t xml:space="preserve">استكمال </w:t>
      </w:r>
      <w:r>
        <w:rPr>
          <w:rFonts w:hint="cs"/>
          <w:rtl/>
        </w:rPr>
        <w:t xml:space="preserve">داخلي </w:t>
      </w:r>
      <w:r w:rsidRPr="005E7896">
        <w:rPr>
          <w:rtl/>
        </w:rPr>
        <w:t xml:space="preserve">خطي بين القيمة المحسوبة لزاوية </w:t>
      </w:r>
      <w:r w:rsidRPr="005E7896">
        <w:sym w:font="Symbol" w:char="F0B0"/>
      </w:r>
      <w:r w:rsidRPr="005E7896">
        <w:t>60</w:t>
      </w:r>
      <w:r w:rsidRPr="005E7896">
        <w:rPr>
          <w:rtl/>
        </w:rPr>
        <w:t xml:space="preserve"> وقيم الخبو لزاوية ارتفاع </w:t>
      </w:r>
      <w:r w:rsidRPr="005E7896">
        <w:sym w:font="Symbol" w:char="F0B0"/>
      </w:r>
      <w:r w:rsidRPr="005E7896">
        <w:t>80</w:t>
      </w:r>
      <w:r w:rsidRPr="005E7896">
        <w:rPr>
          <w:rtl/>
        </w:rPr>
        <w:t xml:space="preserve"> (انظر الجدول</w:t>
      </w:r>
      <w:r>
        <w:rPr>
          <w:rFonts w:hint="cs"/>
          <w:rtl/>
        </w:rPr>
        <w:t xml:space="preserve"> </w:t>
      </w:r>
      <w:r>
        <w:t>1</w:t>
      </w:r>
      <w:r w:rsidRPr="005E7896">
        <w:rPr>
          <w:rtl/>
        </w:rPr>
        <w:t>)؛</w:t>
      </w:r>
    </w:p>
    <w:p w:rsidR="00CA014F" w:rsidRDefault="00CA014F" w:rsidP="00CA014F">
      <w:pPr>
        <w:pStyle w:val="enumlev1"/>
      </w:pPr>
      <w:r w:rsidRPr="005E7896">
        <w:rPr>
          <w:rtl/>
        </w:rPr>
        <w:t>-</w:t>
      </w:r>
      <w:r w:rsidRPr="005E7896">
        <w:rPr>
          <w:rtl/>
        </w:rPr>
        <w:tab/>
      </w:r>
      <w:r>
        <w:rPr>
          <w:rFonts w:hint="cs"/>
          <w:rtl/>
        </w:rPr>
        <w:t>إجراء</w:t>
      </w:r>
      <w:r w:rsidRPr="005E7896">
        <w:rPr>
          <w:rtl/>
        </w:rPr>
        <w:t xml:space="preserve"> استكمال </w:t>
      </w:r>
      <w:r>
        <w:rPr>
          <w:rFonts w:hint="cs"/>
          <w:rtl/>
        </w:rPr>
        <w:t xml:space="preserve">داخلي </w:t>
      </w:r>
      <w:r w:rsidRPr="005E7896">
        <w:rPr>
          <w:rtl/>
        </w:rPr>
        <w:t xml:space="preserve">خطي بين قيم الجدول </w:t>
      </w:r>
      <w:r>
        <w:t>1</w:t>
      </w:r>
      <w:r w:rsidRPr="005E7896">
        <w:rPr>
          <w:rtl/>
        </w:rPr>
        <w:t xml:space="preserve"> وقيمة صفر عند </w:t>
      </w:r>
      <w:r w:rsidRPr="005E7896">
        <w:sym w:font="Symbol" w:char="F0B0"/>
      </w:r>
      <w:r w:rsidRPr="005E7896">
        <w:t>90</w:t>
      </w:r>
      <w:r w:rsidRPr="005E7896">
        <w:rPr>
          <w:rtl/>
        </w:rPr>
        <w:t>.</w:t>
      </w:r>
    </w:p>
    <w:p w:rsidR="00CA014F" w:rsidRPr="005E7896" w:rsidRDefault="00CA014F" w:rsidP="00CA014F">
      <w:pPr>
        <w:pStyle w:val="FigureNo"/>
      </w:pPr>
      <w:r>
        <w:rPr>
          <w:rtl/>
        </w:rPr>
        <w:t>الش</w:t>
      </w:r>
      <w:r>
        <w:rPr>
          <w:rFonts w:hint="cs"/>
          <w:rtl/>
        </w:rPr>
        <w:t>ـ</w:t>
      </w:r>
      <w:r>
        <w:rPr>
          <w:rtl/>
        </w:rPr>
        <w:t xml:space="preserve">كل </w:t>
      </w:r>
      <w:r>
        <w:t>1</w:t>
      </w:r>
    </w:p>
    <w:p w:rsidR="00CA014F" w:rsidRPr="0004310D" w:rsidRDefault="00CA014F" w:rsidP="00BD2AC5">
      <w:pPr>
        <w:pStyle w:val="FigureTitle"/>
        <w:spacing w:after="0"/>
      </w:pPr>
      <w:r w:rsidRPr="0004310D">
        <w:rPr>
          <w:rtl/>
        </w:rPr>
        <w:t xml:space="preserve">الخبو عند </w:t>
      </w:r>
      <w:r w:rsidRPr="0004310D">
        <w:t>GHz 1,5</w:t>
      </w:r>
      <w:r w:rsidRPr="0004310D">
        <w:rPr>
          <w:rtl/>
        </w:rPr>
        <w:t xml:space="preserve"> الناتج عن الحجب </w:t>
      </w:r>
      <w:r w:rsidRPr="0004310D">
        <w:rPr>
          <w:rFonts w:hint="cs"/>
          <w:rtl/>
        </w:rPr>
        <w:t>الناجم عن الحجب</w:t>
      </w:r>
      <w:r w:rsidRPr="0004310D">
        <w:rPr>
          <w:rtl/>
        </w:rPr>
        <w:br/>
        <w:t xml:space="preserve">على جانب‍ي الطريق </w:t>
      </w:r>
      <w:r w:rsidRPr="0004310D">
        <w:rPr>
          <w:rFonts w:hint="cs"/>
          <w:rtl/>
        </w:rPr>
        <w:t>مقابل</w:t>
      </w:r>
      <w:r w:rsidRPr="0004310D">
        <w:rPr>
          <w:rtl/>
        </w:rPr>
        <w:t xml:space="preserve"> زاوية ارتفاع المسير</w:t>
      </w:r>
    </w:p>
    <w:p w:rsidR="00CA014F" w:rsidRPr="00614626" w:rsidRDefault="00CA014F" w:rsidP="00F53552">
      <w:pPr>
        <w:pStyle w:val="Figure"/>
        <w:spacing w:before="120" w:after="120"/>
      </w:pPr>
      <w:r>
        <w:rPr>
          <w:noProof/>
          <w:lang w:bidi="ar-SA"/>
        </w:rPr>
        <mc:AlternateContent>
          <mc:Choice Requires="wps">
            <w:drawing>
              <wp:anchor distT="0" distB="0" distL="114300" distR="114300" simplePos="0" relativeHeight="251652608" behindDoc="0" locked="0" layoutInCell="1" allowOverlap="1" wp14:anchorId="40255FB7" wp14:editId="74D5BE74">
                <wp:simplePos x="0" y="0"/>
                <wp:positionH relativeFrom="margin">
                  <wp:posOffset>2547620</wp:posOffset>
                </wp:positionH>
                <wp:positionV relativeFrom="paragraph">
                  <wp:posOffset>3276112</wp:posOffset>
                </wp:positionV>
                <wp:extent cx="1279058" cy="211422"/>
                <wp:effectExtent l="0" t="0" r="16510" b="17780"/>
                <wp:wrapNone/>
                <wp:docPr id="96" name="Rectangle 4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058" cy="21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E7698D" w:rsidRDefault="0051008F" w:rsidP="00CA014F">
                            <w:pPr>
                              <w:spacing w:before="0" w:line="240" w:lineRule="auto"/>
                              <w:jc w:val="center"/>
                              <w:rPr>
                                <w:sz w:val="16"/>
                                <w:szCs w:val="22"/>
                                <w:rtl/>
                              </w:rPr>
                            </w:pPr>
                            <w:r w:rsidRPr="00E7698D">
                              <w:rPr>
                                <w:sz w:val="16"/>
                                <w:szCs w:val="22"/>
                                <w:rtl/>
                              </w:rPr>
                              <w:t>زاوية ارتفاع المسير (بالدرجات)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255FB7" id="Rectangle 4713" o:spid="_x0000_s1029" style="position:absolute;left:0;text-align:left;margin-left:200.6pt;margin-top:257.95pt;width:100.7pt;height:16.6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gksAIAAKsFAAAOAAAAZHJzL2Uyb0RvYy54bWysVNtu2zAMfR+wfxD07vpS52KjTtHG8TCg&#10;24p1+wDFlmNhsuRJSpxu2L+PkuM0SV+GbX4wKIkizyGPeHO7bznaUaWZFBkOrwKMqChlxcQmw1+/&#10;FN4cI22IqAiXgmb4mWp8u3j75qbvUhrJRvKKKgRBhE77LsONMV3q+7psaEv0leyogMNaqpYYWKqN&#10;XynSQ/SW+1EQTP1eqqpTsqRaw24+HOKFi1/XtDSf6lpTg3iGAZtxf+X+a/v3Fzck3SjSNaw8wCB/&#10;gaIlTEDSY6icGIK2ir0K1bJSSS1rc1XK1pd1zUrqOACbMLhg89SQjjouUBzdHcuk/1/Y8uPuUSFW&#10;ZTiZYiRICz36DFUjYsMpimfhtS1R3+kUPJ+6R2VJ6u5Blt80EnLZgCO9U0r2DSUVAAutv392wS40&#10;XEXr/oOsIAHZGumqta9VawNCHdDeNeX52BS6N6iEzTCaJcEEZFTCWRSGcRS5FCQdb3dKm3dUtsga&#10;GVYA30UnuwdtLBqSji42mZAF49w1nouzDXAcdiA3XLVnFoXr488kSFbz1Tz24mi68uIgz727Yhl7&#10;0yKcTfLrfLnMw182bxinDasqKmyaUVNh/Gc9O6h7UMNRVVpyVtlwFpJWm/WSK7QjoOnCfYeCnLj5&#10;5zBcEYDLBaUwioP7KPGK6XzmxUU88ZJZMPeCMLlPpkGcxHlxTumBCfrvlFAPcptEE9elE9AX3AL3&#10;veZG0pYZmBqctRmeH51IaiW4EpVrrSGMD/ZJKSz8l1JAu8dGO8FajQ5aN/v13j2Ko/rXsnoGBSsJ&#10;AoM5AhMPjEaqHxj1MD0yrL9viaIY8fcCXoEdNaOhRmM9GkSUcDXDBqPBXJphJG07xTYNRA5daYS8&#10;g5dSMydi+4oGFIf3BRPBcTlMLztyTtfO62XGLn4DAAD//wMAUEsDBBQABgAIAAAAIQD4BFOC4gAA&#10;AAsBAAAPAAAAZHJzL2Rvd25yZXYueG1sTI/LTsMwEEX3SPyDNUjsqJ2ojZoQp6p4qCyhRSrs3Ngk&#10;EfY4it0m9OuZrmA5M0d3zi1Xk7PsZIbQeZSQzAQwg7XXHTYS3nfPd0tgISrUyno0En5MgFV1fVWq&#10;QvsR38xpGxtGIRgKJaGNsS84D3VrnAoz3xuk25cfnIo0Dg3Xgxop3FmeCpFxpzqkD63qzUNr6u/t&#10;0UnYLPv1x4s/j419+tzsX/f54y6PUt7eTOt7YNFM8Q+Giz6pQ0VOB39EHZiVMBdJSqiERbLIgRGR&#10;iTQDdqDNPE+BVyX/36H6BQAA//8DAFBLAQItABQABgAIAAAAIQC2gziS/gAAAOEBAAATAAAAAAAA&#10;AAAAAAAAAAAAAABbQ29udGVudF9UeXBlc10ueG1sUEsBAi0AFAAGAAgAAAAhADj9If/WAAAAlAEA&#10;AAsAAAAAAAAAAAAAAAAALwEAAF9yZWxzLy5yZWxzUEsBAi0AFAAGAAgAAAAhAETHGCSwAgAAqwUA&#10;AA4AAAAAAAAAAAAAAAAALgIAAGRycy9lMm9Eb2MueG1sUEsBAi0AFAAGAAgAAAAhAPgEU4LiAAAA&#10;CwEAAA8AAAAAAAAAAAAAAAAACgUAAGRycy9kb3ducmV2LnhtbFBLBQYAAAAABAAEAPMAAAAZBgAA&#10;AAA=&#10;" filled="f" stroked="f">
                <v:textbox inset="0,0,0,0">
                  <w:txbxContent>
                    <w:p w:rsidR="0051008F" w:rsidRPr="00E7698D" w:rsidRDefault="0051008F" w:rsidP="00CA014F">
                      <w:pPr>
                        <w:spacing w:before="0" w:line="240" w:lineRule="auto"/>
                        <w:jc w:val="center"/>
                        <w:rPr>
                          <w:sz w:val="16"/>
                          <w:szCs w:val="22"/>
                          <w:rtl/>
                        </w:rPr>
                      </w:pPr>
                      <w:r w:rsidRPr="00E7698D">
                        <w:rPr>
                          <w:sz w:val="16"/>
                          <w:szCs w:val="22"/>
                          <w:rtl/>
                        </w:rPr>
                        <w:t>زاوية ارتفاع المسير (بالدرجات)</w:t>
                      </w:r>
                    </w:p>
                  </w:txbxContent>
                </v:textbox>
                <w10:wrap anchorx="margin"/>
              </v:rect>
            </w:pict>
          </mc:Fallback>
        </mc:AlternateContent>
      </w:r>
      <w:r>
        <w:rPr>
          <w:noProof/>
          <w:lang w:bidi="ar-SA"/>
        </w:rPr>
        <mc:AlternateContent>
          <mc:Choice Requires="wps">
            <w:drawing>
              <wp:anchor distT="0" distB="0" distL="114300" distR="114300" simplePos="0" relativeHeight="251651584" behindDoc="0" locked="0" layoutInCell="1" allowOverlap="1" wp14:anchorId="46F85337" wp14:editId="3F9D2E30">
                <wp:simplePos x="0" y="0"/>
                <wp:positionH relativeFrom="column">
                  <wp:posOffset>622401</wp:posOffset>
                </wp:positionH>
                <wp:positionV relativeFrom="paragraph">
                  <wp:posOffset>1534160</wp:posOffset>
                </wp:positionV>
                <wp:extent cx="1283766" cy="197606"/>
                <wp:effectExtent l="542925" t="0" r="554990" b="0"/>
                <wp:wrapNone/>
                <wp:docPr id="5541" name="Rectangle 4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83766" cy="197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B17721" w:rsidRDefault="0051008F" w:rsidP="00CA014F">
                            <w:pPr>
                              <w:spacing w:before="0" w:line="240" w:lineRule="auto"/>
                              <w:jc w:val="center"/>
                              <w:rPr>
                                <w:sz w:val="16"/>
                                <w:szCs w:val="22"/>
                                <w:rtl/>
                              </w:rPr>
                            </w:pPr>
                            <w:r>
                              <w:rPr>
                                <w:rFonts w:hint="cs"/>
                                <w:sz w:val="16"/>
                                <w:szCs w:val="22"/>
                                <w:rtl/>
                              </w:rPr>
                              <w:t>ال</w:t>
                            </w:r>
                            <w:r w:rsidRPr="00B17721">
                              <w:rPr>
                                <w:sz w:val="16"/>
                                <w:szCs w:val="22"/>
                                <w:rtl/>
                              </w:rPr>
                              <w:t xml:space="preserve">خبو </w:t>
                            </w:r>
                            <w:r>
                              <w:rPr>
                                <w:rFonts w:hint="cs"/>
                                <w:sz w:val="16"/>
                                <w:szCs w:val="22"/>
                                <w:rtl/>
                              </w:rPr>
                              <w:t>ال</w:t>
                            </w:r>
                            <w:r w:rsidRPr="00B17721">
                              <w:rPr>
                                <w:sz w:val="16"/>
                                <w:szCs w:val="22"/>
                                <w:rtl/>
                              </w:rPr>
                              <w:t xml:space="preserve">متجاوز </w:t>
                            </w:r>
                            <w:r w:rsidRPr="00B17721">
                              <w:rPr>
                                <w:sz w:val="16"/>
                                <w:szCs w:val="22"/>
                              </w:rPr>
                              <w:t>(dB)</w:t>
                            </w:r>
                          </w:p>
                          <w:p w:rsidR="0051008F" w:rsidRDefault="0051008F" w:rsidP="00CA014F"/>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F85337" id="Rectangle 4714" o:spid="_x0000_s1030" style="position:absolute;left:0;text-align:left;margin-left:49pt;margin-top:120.8pt;width:101.1pt;height:15.5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qnvAIAAL8FAAAOAAAAZHJzL2Uyb0RvYy54bWysVFFvmzAQfp+0/2D5nYIpIYBKqjaEaVK3&#10;Vev2AxwwwRrYzHZCqmn/fWeTpEn3Mm3jwTrbx/n77r67m9t936EdU5pLkWNyFWDERCVrLjY5/vql&#10;9BKMtKGipp0ULMfPTOPbxds3N+OQsVC2squZQhBE6GwcctwaM2S+r6uW9VRfyYEJuGyk6qmBrdr4&#10;taIjRO87PwyC2B+lqgclK6Y1nBbTJV64+E3DKvOpaTQzqMsxYDNuVW5d29Vf3NBso+jQ8uoAg/4F&#10;ip5yAY+eQhXUULRV/LdQPa+U1LIxV5Xsfdk0vGKOA7AhwSs2Ty0dmOMCydHDKU36/4WtPu4eFeJ1&#10;jmeziGAkaA9V+gx5o2LTMRTNSWSTNA46A9+n4VFZmnp4kNU3jYRctuDI7pSSY8toDdCI9fcvfrAb&#10;Db+i9fhB1vAA3Rrp8rVvVI+UhLqQGOoJnzuGxKC9q9LzqUpsb1AFhyRMrudxjFEFdySdx0HsXqSZ&#10;DWbRDUqbd0z2yBo5VsDGRaW7B20suBcX6y5kybvOKaETFwfgOJ3A2/CrvbMoXGF/pEG6SlZJ5EVh&#10;vPKioCi8u3IZeXFJ5rPiulguC/LTvkuirOV1zYR95igyEv1ZEQ9yn+RxkpmWHa9tOAtJq8162Sm0&#10;oyDy0n2HhJy5+ZcwXBKAyytKJIyC+zD1yjiZe1EZzbx0HiReQNL7NA6iNCrKS0oPXLB/p4TGHKez&#10;cOaqdAb6FTenD9ezUJgLt54bGCMd73OcTCpy5bSKXIna2YbybrLPUmHhv6QCoh4L7fRrJTtJ3+zX&#10;e9clp2ZYy/oZBO2kC4MFRiAoza7hHLYjTJQc6+9bqhhG3XsBfWHHz9FQR2N9NKioWgmDyWA0mUsz&#10;jantoPimheDEZUfIO+idhjsd276agBw6DqaEo3OYaHYMne+d18vcXfwCAAD//wMAUEsDBBQABgAI&#10;AAAAIQDc7h5W4AAAAAsBAAAPAAAAZHJzL2Rvd25yZXYueG1sTI/BToNAEIbvJr7DZky82YVSCKEs&#10;jWnUgyZNrB48TtktENlZZLctvL3jyd7mz3z555tyM9lenM3oO0cK4kUEwlDtdEeNgs+P54cchA9I&#10;GntHRsFsPGyq25sSC+0u9G7O+9AILiFfoII2hKGQ0tetsegXbjDEu6MbLQaOYyP1iBcut71cRlEm&#10;LXbEF1oczLY19ff+ZBV4u9rlP/3LE+30G+KUbF+/5lmp+7vpcQ0imCn8w/Cnz+pQsdPBnUh70XPO&#10;k5RRHtIsBsHEMl5lIA4KkjRPQFalvP6h+gUAAP//AwBQSwECLQAUAAYACAAAACEAtoM4kv4AAADh&#10;AQAAEwAAAAAAAAAAAAAAAAAAAAAAW0NvbnRlbnRfVHlwZXNdLnhtbFBLAQItABQABgAIAAAAIQA4&#10;/SH/1gAAAJQBAAALAAAAAAAAAAAAAAAAAC8BAABfcmVscy8ucmVsc1BLAQItABQABgAIAAAAIQCY&#10;oSqnvAIAAL8FAAAOAAAAAAAAAAAAAAAAAC4CAABkcnMvZTJvRG9jLnhtbFBLAQItABQABgAIAAAA&#10;IQDc7h5W4AAAAAsBAAAPAAAAAAAAAAAAAAAAABYFAABkcnMvZG93bnJldi54bWxQSwUGAAAAAAQA&#10;BADzAAAAIwYAAAAA&#10;" filled="f" stroked="f">
                <v:textbox style="layout-flow:vertical;mso-layout-flow-alt:bottom-to-top" inset="0,0,0,0">
                  <w:txbxContent>
                    <w:p w:rsidR="0051008F" w:rsidRPr="00B17721" w:rsidRDefault="0051008F" w:rsidP="00CA014F">
                      <w:pPr>
                        <w:spacing w:before="0" w:line="240" w:lineRule="auto"/>
                        <w:jc w:val="center"/>
                        <w:rPr>
                          <w:sz w:val="16"/>
                          <w:szCs w:val="22"/>
                          <w:rtl/>
                        </w:rPr>
                      </w:pPr>
                      <w:r>
                        <w:rPr>
                          <w:rFonts w:hint="cs"/>
                          <w:sz w:val="16"/>
                          <w:szCs w:val="22"/>
                          <w:rtl/>
                        </w:rPr>
                        <w:t>ال</w:t>
                      </w:r>
                      <w:r w:rsidRPr="00B17721">
                        <w:rPr>
                          <w:sz w:val="16"/>
                          <w:szCs w:val="22"/>
                          <w:rtl/>
                        </w:rPr>
                        <w:t xml:space="preserve">خبو </w:t>
                      </w:r>
                      <w:r>
                        <w:rPr>
                          <w:rFonts w:hint="cs"/>
                          <w:sz w:val="16"/>
                          <w:szCs w:val="22"/>
                          <w:rtl/>
                        </w:rPr>
                        <w:t>ال</w:t>
                      </w:r>
                      <w:r w:rsidRPr="00B17721">
                        <w:rPr>
                          <w:sz w:val="16"/>
                          <w:szCs w:val="22"/>
                          <w:rtl/>
                        </w:rPr>
                        <w:t xml:space="preserve">متجاوز </w:t>
                      </w:r>
                      <w:r w:rsidRPr="00B17721">
                        <w:rPr>
                          <w:sz w:val="16"/>
                          <w:szCs w:val="22"/>
                        </w:rPr>
                        <w:t>(dB)</w:t>
                      </w:r>
                    </w:p>
                    <w:p w:rsidR="0051008F" w:rsidRDefault="0051008F" w:rsidP="00CA014F"/>
                  </w:txbxContent>
                </v:textbox>
              </v:rect>
            </w:pict>
          </mc:Fallback>
        </mc:AlternateContent>
      </w:r>
      <w:r>
        <w:object w:dxaOrig="4936" w:dyaOrig="4843">
          <v:shape id="_x0000_i1028" type="#_x0000_t75" style="width:293.95pt;height:293.95pt" o:ole="">
            <v:imagedata r:id="rId20" o:title=""/>
          </v:shape>
          <o:OLEObject Type="Embed" ProgID="CorelDraw.Graphic.16" ShapeID="_x0000_i1028" DrawAspect="Content" ObjectID="_1569152720" r:id="rId21"/>
        </w:object>
      </w:r>
    </w:p>
    <w:p w:rsidR="00CA014F" w:rsidRPr="003250A9" w:rsidRDefault="00CA014F" w:rsidP="00CA014F">
      <w:pPr>
        <w:pStyle w:val="TableNo0"/>
        <w:bidi/>
        <w:rPr>
          <w:rtl/>
          <w:lang w:bidi="ar-EG"/>
        </w:rPr>
      </w:pPr>
      <w:r w:rsidRPr="003250A9">
        <w:rPr>
          <w:rtl/>
        </w:rPr>
        <w:t>الج</w:t>
      </w:r>
      <w:r>
        <w:rPr>
          <w:rFonts w:hint="cs"/>
          <w:rtl/>
        </w:rPr>
        <w:t>ـ</w:t>
      </w:r>
      <w:r w:rsidRPr="003250A9">
        <w:rPr>
          <w:rtl/>
        </w:rPr>
        <w:t xml:space="preserve">دول </w:t>
      </w:r>
      <w:r w:rsidRPr="003250A9">
        <w:t>1</w:t>
      </w:r>
    </w:p>
    <w:p w:rsidR="00CA014F" w:rsidRPr="003250A9" w:rsidRDefault="00CA014F" w:rsidP="00CA014F">
      <w:pPr>
        <w:pStyle w:val="Tabletitle"/>
        <w:rPr>
          <w:rtl/>
        </w:rPr>
      </w:pPr>
      <w:r>
        <w:rPr>
          <w:rFonts w:hint="cs"/>
          <w:rtl/>
        </w:rPr>
        <w:t xml:space="preserve">قيم </w:t>
      </w:r>
      <w:r w:rsidRPr="003250A9">
        <w:rPr>
          <w:rtl/>
        </w:rPr>
        <w:t xml:space="preserve">الخبو المتجاوزة </w:t>
      </w:r>
      <w:r w:rsidRPr="003250A9">
        <w:t>(dB)</w:t>
      </w:r>
      <w:r w:rsidRPr="003250A9">
        <w:rPr>
          <w:rtl/>
        </w:rPr>
        <w:t xml:space="preserve"> عند ارتفاع </w:t>
      </w:r>
      <w:r w:rsidRPr="003250A9">
        <w:sym w:font="Symbol" w:char="F0B0"/>
      </w:r>
      <w:r w:rsidRPr="003250A9">
        <w:t>80</w:t>
      </w:r>
    </w:p>
    <w:tbl>
      <w:tblPr>
        <w:bidiVisual/>
        <w:tblW w:w="0" w:type="auto"/>
        <w:jc w:val="center"/>
        <w:tblLayout w:type="fixed"/>
        <w:tblCellMar>
          <w:left w:w="0" w:type="dxa"/>
          <w:right w:w="0" w:type="dxa"/>
        </w:tblCellMar>
        <w:tblLook w:val="0000" w:firstRow="0" w:lastRow="0" w:firstColumn="0" w:lastColumn="0" w:noHBand="0" w:noVBand="0"/>
      </w:tblPr>
      <w:tblGrid>
        <w:gridCol w:w="1985"/>
        <w:gridCol w:w="1985"/>
        <w:gridCol w:w="1985"/>
      </w:tblGrid>
      <w:tr w:rsidR="00CA014F" w:rsidRPr="00C67B21" w:rsidTr="00F53552">
        <w:trPr>
          <w:cantSplit/>
          <w:jc w:val="center"/>
        </w:trPr>
        <w:tc>
          <w:tcPr>
            <w:tcW w:w="1985" w:type="dxa"/>
            <w:vMerge w:val="restart"/>
            <w:tcBorders>
              <w:top w:val="single" w:sz="6" w:space="0" w:color="auto"/>
              <w:left w:val="single" w:sz="6" w:space="0" w:color="auto"/>
              <w:right w:val="single" w:sz="6" w:space="0" w:color="auto"/>
            </w:tcBorders>
            <w:vAlign w:val="center"/>
          </w:tcPr>
          <w:p w:rsidR="00CA014F" w:rsidRPr="00C67B21" w:rsidRDefault="00CA014F" w:rsidP="00F53552">
            <w:pPr>
              <w:pStyle w:val="Tablehead0"/>
              <w:rPr>
                <w:lang w:bidi="ar-SY"/>
              </w:rPr>
            </w:pPr>
            <w:r w:rsidRPr="00C67B21">
              <w:t>p</w:t>
            </w:r>
            <w:r w:rsidRPr="00C67B21">
              <w:br/>
              <w:t>(%)</w:t>
            </w:r>
          </w:p>
        </w:tc>
        <w:tc>
          <w:tcPr>
            <w:tcW w:w="3970" w:type="dxa"/>
            <w:gridSpan w:val="2"/>
            <w:tcBorders>
              <w:top w:val="single" w:sz="6" w:space="0" w:color="auto"/>
              <w:left w:val="single" w:sz="6" w:space="0" w:color="auto"/>
              <w:bottom w:val="single" w:sz="6" w:space="0" w:color="auto"/>
              <w:right w:val="single" w:sz="6" w:space="0" w:color="auto"/>
            </w:tcBorders>
          </w:tcPr>
          <w:p w:rsidR="00CA014F" w:rsidRPr="00C67B21" w:rsidRDefault="00CA014F" w:rsidP="00F53552">
            <w:pPr>
              <w:pStyle w:val="Tablehead0"/>
            </w:pPr>
            <w:r w:rsidRPr="00C67B21">
              <w:rPr>
                <w:rFonts w:hint="cs"/>
                <w:rtl/>
              </w:rPr>
              <w:t xml:space="preserve">قيم </w:t>
            </w:r>
            <w:r w:rsidRPr="00C67B21">
              <w:rPr>
                <w:rtl/>
              </w:rPr>
              <w:t>الحجب بالأشجار</w:t>
            </w:r>
          </w:p>
        </w:tc>
      </w:tr>
      <w:tr w:rsidR="00CA014F" w:rsidRPr="00C67B21" w:rsidTr="00F53552">
        <w:trPr>
          <w:cantSplit/>
          <w:jc w:val="center"/>
        </w:trPr>
        <w:tc>
          <w:tcPr>
            <w:tcW w:w="1985" w:type="dxa"/>
            <w:vMerge/>
            <w:tcBorders>
              <w:left w:val="single" w:sz="6" w:space="0" w:color="auto"/>
              <w:bottom w:val="single" w:sz="6" w:space="0" w:color="auto"/>
              <w:right w:val="single" w:sz="6" w:space="0" w:color="auto"/>
            </w:tcBorders>
          </w:tcPr>
          <w:p w:rsidR="00CA014F" w:rsidRPr="00C67B21" w:rsidRDefault="00CA014F" w:rsidP="00F53552">
            <w:pPr>
              <w:pStyle w:val="Tablehead0"/>
            </w:pPr>
          </w:p>
        </w:tc>
        <w:tc>
          <w:tcPr>
            <w:tcW w:w="1985" w:type="dxa"/>
            <w:tcBorders>
              <w:top w:val="single" w:sz="6" w:space="0" w:color="auto"/>
              <w:left w:val="single" w:sz="6" w:space="0" w:color="auto"/>
              <w:right w:val="single" w:sz="6" w:space="0" w:color="auto"/>
            </w:tcBorders>
          </w:tcPr>
          <w:p w:rsidR="00CA014F" w:rsidRPr="00C67B21" w:rsidRDefault="00CA014F" w:rsidP="00F53552">
            <w:pPr>
              <w:pStyle w:val="Tablehead0"/>
            </w:pPr>
            <w:r w:rsidRPr="00C67B21">
              <w:t>GHz 1,6</w:t>
            </w:r>
          </w:p>
        </w:tc>
        <w:tc>
          <w:tcPr>
            <w:tcW w:w="1985" w:type="dxa"/>
            <w:tcBorders>
              <w:top w:val="single" w:sz="6" w:space="0" w:color="auto"/>
              <w:left w:val="single" w:sz="6" w:space="0" w:color="auto"/>
              <w:right w:val="single" w:sz="6" w:space="0" w:color="auto"/>
            </w:tcBorders>
          </w:tcPr>
          <w:p w:rsidR="00CA014F" w:rsidRPr="00C67B21" w:rsidRDefault="00CA014F" w:rsidP="00F53552">
            <w:pPr>
              <w:pStyle w:val="Tablehead0"/>
            </w:pPr>
            <w:r w:rsidRPr="00C67B21">
              <w:t>GHz 2,6</w:t>
            </w:r>
          </w:p>
        </w:tc>
      </w:tr>
      <w:tr w:rsidR="00CA014F" w:rsidRPr="00C67B21" w:rsidTr="00F53552">
        <w:trPr>
          <w:cantSplit/>
          <w:jc w:val="center"/>
        </w:trPr>
        <w:tc>
          <w:tcPr>
            <w:tcW w:w="1985" w:type="dxa"/>
            <w:tcBorders>
              <w:left w:val="single" w:sz="6" w:space="0" w:color="auto"/>
              <w:right w:val="single" w:sz="6" w:space="0" w:color="auto"/>
            </w:tcBorders>
          </w:tcPr>
          <w:p w:rsidR="00CA014F" w:rsidRPr="00C67B21" w:rsidRDefault="00CA014F" w:rsidP="00F53552">
            <w:pPr>
              <w:pStyle w:val="Tabletext"/>
              <w:spacing w:before="0" w:after="20"/>
              <w:jc w:val="center"/>
            </w:pPr>
            <w:r w:rsidRPr="00C67B21">
              <w:t>1</w:t>
            </w:r>
          </w:p>
        </w:tc>
        <w:tc>
          <w:tcPr>
            <w:tcW w:w="1985" w:type="dxa"/>
            <w:tcBorders>
              <w:top w:val="single" w:sz="6" w:space="0" w:color="auto"/>
              <w:right w:val="single" w:sz="6" w:space="0" w:color="auto"/>
            </w:tcBorders>
          </w:tcPr>
          <w:p w:rsidR="00CA014F" w:rsidRPr="00C67B21" w:rsidRDefault="00CA014F" w:rsidP="00F53552">
            <w:pPr>
              <w:pStyle w:val="Tabletext"/>
              <w:spacing w:before="0" w:after="20"/>
              <w:jc w:val="center"/>
            </w:pPr>
            <w:r w:rsidRPr="00C67B21">
              <w:t>4,1</w:t>
            </w:r>
          </w:p>
        </w:tc>
        <w:tc>
          <w:tcPr>
            <w:tcW w:w="1985" w:type="dxa"/>
            <w:tcBorders>
              <w:top w:val="single" w:sz="6" w:space="0" w:color="auto"/>
              <w:right w:val="single" w:sz="6" w:space="0" w:color="auto"/>
            </w:tcBorders>
          </w:tcPr>
          <w:p w:rsidR="00CA014F" w:rsidRPr="00C67B21" w:rsidRDefault="00CA014F" w:rsidP="00F53552">
            <w:pPr>
              <w:pStyle w:val="Tabletext"/>
              <w:spacing w:before="0" w:after="20"/>
              <w:jc w:val="center"/>
            </w:pPr>
            <w:r w:rsidRPr="00C67B21">
              <w:t>9,0</w:t>
            </w:r>
          </w:p>
        </w:tc>
      </w:tr>
      <w:tr w:rsidR="00CA014F" w:rsidRPr="00C67B21" w:rsidTr="00F53552">
        <w:trPr>
          <w:cantSplit/>
          <w:jc w:val="center"/>
        </w:trPr>
        <w:tc>
          <w:tcPr>
            <w:tcW w:w="1985" w:type="dxa"/>
            <w:tcBorders>
              <w:left w:val="single" w:sz="6" w:space="0" w:color="auto"/>
              <w:right w:val="single" w:sz="6" w:space="0" w:color="auto"/>
            </w:tcBorders>
          </w:tcPr>
          <w:p w:rsidR="00CA014F" w:rsidRPr="00C67B21" w:rsidRDefault="00CA014F" w:rsidP="00F53552">
            <w:pPr>
              <w:pStyle w:val="Tabletext"/>
              <w:spacing w:before="0" w:after="20"/>
              <w:jc w:val="center"/>
            </w:pPr>
            <w:r w:rsidRPr="00C67B21">
              <w:t>5</w:t>
            </w:r>
          </w:p>
        </w:tc>
        <w:tc>
          <w:tcPr>
            <w:tcW w:w="1985" w:type="dxa"/>
            <w:tcBorders>
              <w:right w:val="single" w:sz="6" w:space="0" w:color="auto"/>
            </w:tcBorders>
          </w:tcPr>
          <w:p w:rsidR="00CA014F" w:rsidRPr="00C67B21" w:rsidRDefault="00CA014F" w:rsidP="00F53552">
            <w:pPr>
              <w:pStyle w:val="Tabletext"/>
              <w:spacing w:before="0" w:after="20"/>
              <w:jc w:val="center"/>
            </w:pPr>
            <w:r w:rsidRPr="00C67B21">
              <w:t>2,0</w:t>
            </w:r>
          </w:p>
        </w:tc>
        <w:tc>
          <w:tcPr>
            <w:tcW w:w="1985" w:type="dxa"/>
            <w:tcBorders>
              <w:right w:val="single" w:sz="6" w:space="0" w:color="auto"/>
            </w:tcBorders>
          </w:tcPr>
          <w:p w:rsidR="00CA014F" w:rsidRPr="00C67B21" w:rsidRDefault="00CA014F" w:rsidP="00F53552">
            <w:pPr>
              <w:pStyle w:val="Tabletext"/>
              <w:spacing w:before="0" w:after="20"/>
              <w:jc w:val="center"/>
            </w:pPr>
            <w:r w:rsidRPr="00C67B21">
              <w:t>5,2</w:t>
            </w:r>
          </w:p>
        </w:tc>
      </w:tr>
      <w:tr w:rsidR="00CA014F" w:rsidRPr="00C67B21" w:rsidTr="00F53552">
        <w:trPr>
          <w:cantSplit/>
          <w:jc w:val="center"/>
        </w:trPr>
        <w:tc>
          <w:tcPr>
            <w:tcW w:w="1985" w:type="dxa"/>
            <w:tcBorders>
              <w:left w:val="single" w:sz="6" w:space="0" w:color="auto"/>
              <w:right w:val="single" w:sz="6" w:space="0" w:color="auto"/>
            </w:tcBorders>
          </w:tcPr>
          <w:p w:rsidR="00CA014F" w:rsidRPr="00C67B21" w:rsidRDefault="00CA014F" w:rsidP="00F53552">
            <w:pPr>
              <w:pStyle w:val="Tabletext"/>
              <w:spacing w:before="0" w:after="20"/>
              <w:jc w:val="center"/>
            </w:pPr>
            <w:r w:rsidRPr="00C67B21">
              <w:t>10</w:t>
            </w:r>
          </w:p>
        </w:tc>
        <w:tc>
          <w:tcPr>
            <w:tcW w:w="1985" w:type="dxa"/>
            <w:tcBorders>
              <w:right w:val="single" w:sz="6" w:space="0" w:color="auto"/>
            </w:tcBorders>
          </w:tcPr>
          <w:p w:rsidR="00CA014F" w:rsidRPr="00C67B21" w:rsidRDefault="00CA014F" w:rsidP="00F53552">
            <w:pPr>
              <w:pStyle w:val="Tabletext"/>
              <w:spacing w:before="0" w:after="20"/>
              <w:jc w:val="center"/>
            </w:pPr>
            <w:r w:rsidRPr="00C67B21">
              <w:t>1,5</w:t>
            </w:r>
          </w:p>
        </w:tc>
        <w:tc>
          <w:tcPr>
            <w:tcW w:w="1985" w:type="dxa"/>
            <w:tcBorders>
              <w:right w:val="single" w:sz="6" w:space="0" w:color="auto"/>
            </w:tcBorders>
          </w:tcPr>
          <w:p w:rsidR="00CA014F" w:rsidRPr="00C67B21" w:rsidRDefault="00CA014F" w:rsidP="00F53552">
            <w:pPr>
              <w:pStyle w:val="Tabletext"/>
              <w:spacing w:before="0" w:after="20"/>
              <w:jc w:val="center"/>
            </w:pPr>
            <w:r w:rsidRPr="00C67B21">
              <w:t>3,8</w:t>
            </w:r>
          </w:p>
        </w:tc>
      </w:tr>
      <w:tr w:rsidR="00CA014F" w:rsidRPr="00C67B21" w:rsidTr="00F53552">
        <w:trPr>
          <w:cantSplit/>
          <w:jc w:val="center"/>
        </w:trPr>
        <w:tc>
          <w:tcPr>
            <w:tcW w:w="1985" w:type="dxa"/>
            <w:tcBorders>
              <w:left w:val="single" w:sz="6" w:space="0" w:color="auto"/>
              <w:right w:val="single" w:sz="6" w:space="0" w:color="auto"/>
            </w:tcBorders>
          </w:tcPr>
          <w:p w:rsidR="00CA014F" w:rsidRPr="00C67B21" w:rsidRDefault="00CA014F" w:rsidP="00F53552">
            <w:pPr>
              <w:pStyle w:val="Tabletext"/>
              <w:spacing w:before="0" w:after="20"/>
              <w:jc w:val="center"/>
            </w:pPr>
            <w:r w:rsidRPr="00C67B21">
              <w:t>15</w:t>
            </w:r>
          </w:p>
        </w:tc>
        <w:tc>
          <w:tcPr>
            <w:tcW w:w="1985" w:type="dxa"/>
            <w:tcBorders>
              <w:right w:val="single" w:sz="6" w:space="0" w:color="auto"/>
            </w:tcBorders>
          </w:tcPr>
          <w:p w:rsidR="00CA014F" w:rsidRPr="00C67B21" w:rsidRDefault="00CA014F" w:rsidP="00F53552">
            <w:pPr>
              <w:pStyle w:val="Tabletext"/>
              <w:spacing w:before="0" w:after="20"/>
              <w:jc w:val="center"/>
            </w:pPr>
            <w:r w:rsidRPr="00C67B21">
              <w:t>1,4</w:t>
            </w:r>
          </w:p>
        </w:tc>
        <w:tc>
          <w:tcPr>
            <w:tcW w:w="1985" w:type="dxa"/>
            <w:tcBorders>
              <w:right w:val="single" w:sz="6" w:space="0" w:color="auto"/>
            </w:tcBorders>
          </w:tcPr>
          <w:p w:rsidR="00CA014F" w:rsidRPr="00C67B21" w:rsidRDefault="00CA014F" w:rsidP="00F53552">
            <w:pPr>
              <w:pStyle w:val="Tabletext"/>
              <w:spacing w:before="0" w:after="20"/>
              <w:jc w:val="center"/>
            </w:pPr>
            <w:r w:rsidRPr="00C67B21">
              <w:t>3,2</w:t>
            </w:r>
          </w:p>
        </w:tc>
      </w:tr>
      <w:tr w:rsidR="00CA014F" w:rsidRPr="00C67B21" w:rsidTr="00F53552">
        <w:trPr>
          <w:cantSplit/>
          <w:jc w:val="center"/>
        </w:trPr>
        <w:tc>
          <w:tcPr>
            <w:tcW w:w="1985" w:type="dxa"/>
            <w:tcBorders>
              <w:left w:val="single" w:sz="6" w:space="0" w:color="auto"/>
              <w:right w:val="single" w:sz="6" w:space="0" w:color="auto"/>
            </w:tcBorders>
          </w:tcPr>
          <w:p w:rsidR="00CA014F" w:rsidRPr="00C67B21" w:rsidRDefault="00CA014F" w:rsidP="00F53552">
            <w:pPr>
              <w:pStyle w:val="Tabletext"/>
              <w:spacing w:before="0" w:after="20"/>
              <w:jc w:val="center"/>
            </w:pPr>
            <w:r w:rsidRPr="00C67B21">
              <w:t>20</w:t>
            </w:r>
          </w:p>
        </w:tc>
        <w:tc>
          <w:tcPr>
            <w:tcW w:w="1985" w:type="dxa"/>
            <w:tcBorders>
              <w:right w:val="single" w:sz="6" w:space="0" w:color="auto"/>
            </w:tcBorders>
          </w:tcPr>
          <w:p w:rsidR="00CA014F" w:rsidRPr="00C67B21" w:rsidRDefault="00CA014F" w:rsidP="00F53552">
            <w:pPr>
              <w:pStyle w:val="Tabletext"/>
              <w:spacing w:before="0" w:after="20"/>
              <w:jc w:val="center"/>
            </w:pPr>
            <w:r w:rsidRPr="00C67B21">
              <w:t>1,3</w:t>
            </w:r>
          </w:p>
        </w:tc>
        <w:tc>
          <w:tcPr>
            <w:tcW w:w="1985" w:type="dxa"/>
            <w:tcBorders>
              <w:right w:val="single" w:sz="6" w:space="0" w:color="auto"/>
            </w:tcBorders>
          </w:tcPr>
          <w:p w:rsidR="00CA014F" w:rsidRPr="00C67B21" w:rsidRDefault="00CA014F" w:rsidP="00F53552">
            <w:pPr>
              <w:pStyle w:val="Tabletext"/>
              <w:spacing w:before="0" w:after="20"/>
              <w:jc w:val="center"/>
            </w:pPr>
            <w:r w:rsidRPr="00C67B21">
              <w:t>2,8</w:t>
            </w:r>
          </w:p>
        </w:tc>
      </w:tr>
      <w:tr w:rsidR="00CA014F" w:rsidRPr="00C67B21" w:rsidTr="00F53552">
        <w:trPr>
          <w:cantSplit/>
          <w:jc w:val="center"/>
        </w:trPr>
        <w:tc>
          <w:tcPr>
            <w:tcW w:w="1985" w:type="dxa"/>
            <w:tcBorders>
              <w:left w:val="single" w:sz="6" w:space="0" w:color="auto"/>
              <w:bottom w:val="single" w:sz="6" w:space="0" w:color="auto"/>
              <w:right w:val="single" w:sz="6" w:space="0" w:color="auto"/>
            </w:tcBorders>
          </w:tcPr>
          <w:p w:rsidR="00CA014F" w:rsidRPr="00C67B21" w:rsidRDefault="00CA014F" w:rsidP="00F53552">
            <w:pPr>
              <w:pStyle w:val="Tabletext"/>
              <w:spacing w:before="0" w:after="20"/>
              <w:jc w:val="center"/>
            </w:pPr>
            <w:r w:rsidRPr="00C67B21">
              <w:t>30</w:t>
            </w:r>
          </w:p>
        </w:tc>
        <w:tc>
          <w:tcPr>
            <w:tcW w:w="1985" w:type="dxa"/>
            <w:tcBorders>
              <w:left w:val="single" w:sz="6" w:space="0" w:color="auto"/>
              <w:bottom w:val="single" w:sz="6" w:space="0" w:color="auto"/>
              <w:right w:val="single" w:sz="6" w:space="0" w:color="auto"/>
            </w:tcBorders>
          </w:tcPr>
          <w:p w:rsidR="00CA014F" w:rsidRPr="00C67B21" w:rsidRDefault="00CA014F" w:rsidP="00F53552">
            <w:pPr>
              <w:pStyle w:val="Tabletext"/>
              <w:spacing w:before="0" w:after="20"/>
              <w:jc w:val="center"/>
            </w:pPr>
            <w:r w:rsidRPr="00C67B21">
              <w:t>1,2</w:t>
            </w:r>
          </w:p>
        </w:tc>
        <w:tc>
          <w:tcPr>
            <w:tcW w:w="1985" w:type="dxa"/>
            <w:tcBorders>
              <w:left w:val="single" w:sz="6" w:space="0" w:color="auto"/>
              <w:bottom w:val="single" w:sz="6" w:space="0" w:color="auto"/>
              <w:right w:val="single" w:sz="6" w:space="0" w:color="auto"/>
            </w:tcBorders>
          </w:tcPr>
          <w:p w:rsidR="00CA014F" w:rsidRPr="00C67B21" w:rsidRDefault="00CA014F" w:rsidP="00F53552">
            <w:pPr>
              <w:pStyle w:val="Tabletext"/>
              <w:spacing w:before="0" w:after="20"/>
              <w:jc w:val="center"/>
            </w:pPr>
            <w:r w:rsidRPr="00C67B21">
              <w:t>2,5</w:t>
            </w:r>
          </w:p>
        </w:tc>
      </w:tr>
    </w:tbl>
    <w:p w:rsidR="00CA014F" w:rsidRPr="002A6FFF" w:rsidRDefault="00CA014F" w:rsidP="00CA014F">
      <w:pPr>
        <w:pStyle w:val="Heading4"/>
        <w:spacing w:before="300"/>
        <w:rPr>
          <w:rtl/>
        </w:rPr>
      </w:pPr>
      <w:r w:rsidRPr="002A6FFF">
        <w:t>2.1.1.4</w:t>
      </w:r>
      <w:r w:rsidRPr="002A6FFF">
        <w:tab/>
      </w:r>
      <w:r w:rsidRPr="002A6FFF">
        <w:rPr>
          <w:rtl/>
        </w:rPr>
        <w:t xml:space="preserve">تطبيق نموذج الحجب </w:t>
      </w:r>
      <w:r w:rsidRPr="002A6FFF">
        <w:rPr>
          <w:rFonts w:hint="cs"/>
          <w:rtl/>
        </w:rPr>
        <w:t xml:space="preserve">الناجم عن الأشجار المنتشرة </w:t>
      </w:r>
      <w:r w:rsidRPr="002A6FFF">
        <w:rPr>
          <w:rtl/>
        </w:rPr>
        <w:t>على جانب‍ي الطريق على الأنظمة المتنقلة الساتلية</w:t>
      </w:r>
      <w:r w:rsidRPr="002A6FFF">
        <w:rPr>
          <w:rFonts w:hint="cs"/>
          <w:rtl/>
        </w:rPr>
        <w:t xml:space="preserve"> غير المستقرة بالنسبة إلى </w:t>
      </w:r>
      <w:r w:rsidRPr="006D196F">
        <w:rPr>
          <w:rFonts w:hint="cs"/>
          <w:rtl/>
        </w:rPr>
        <w:t>الأرض</w:t>
      </w:r>
      <w:r w:rsidRPr="002A6FFF">
        <w:rPr>
          <w:rtl/>
        </w:rPr>
        <w:t xml:space="preserve"> </w:t>
      </w:r>
      <w:r w:rsidRPr="002A6FFF">
        <w:t>(non-GSO)</w:t>
      </w:r>
    </w:p>
    <w:p w:rsidR="00CA014F" w:rsidRPr="00A065C0" w:rsidRDefault="00CA014F" w:rsidP="00CA014F">
      <w:pPr>
        <w:keepNext/>
        <w:spacing w:before="100" w:line="187" w:lineRule="auto"/>
        <w:rPr>
          <w:rtl/>
        </w:rPr>
      </w:pPr>
      <w:r w:rsidRPr="00A065C0">
        <w:rPr>
          <w:rtl/>
        </w:rPr>
        <w:t xml:space="preserve">تم </w:t>
      </w:r>
      <w:r>
        <w:rPr>
          <w:rFonts w:hint="cs"/>
          <w:rtl/>
        </w:rPr>
        <w:t>وضع</w:t>
      </w:r>
      <w:r w:rsidRPr="00A065C0">
        <w:rPr>
          <w:rtl/>
        </w:rPr>
        <w:t xml:space="preserve"> طريقة التنبؤ السابقة </w:t>
      </w:r>
      <w:r>
        <w:rPr>
          <w:rFonts w:hint="cs"/>
          <w:rtl/>
        </w:rPr>
        <w:t xml:space="preserve">من أجل الجوانب المتعلقة بهندسة الخدمة </w:t>
      </w:r>
      <w:r>
        <w:t>LM</w:t>
      </w:r>
      <w:r w:rsidRPr="00A065C0">
        <w:t>SS</w:t>
      </w:r>
      <w:r w:rsidRPr="00A065C0">
        <w:rPr>
          <w:rtl/>
        </w:rPr>
        <w:t xml:space="preserve"> </w:t>
      </w:r>
      <w:r>
        <w:rPr>
          <w:rFonts w:hint="cs"/>
          <w:rtl/>
          <w:lang w:bidi="ar-SY"/>
        </w:rPr>
        <w:t xml:space="preserve">بحيث </w:t>
      </w:r>
      <w:r w:rsidRPr="00A065C0">
        <w:rPr>
          <w:rtl/>
        </w:rPr>
        <w:t>تبقى فيها زاوية الارتفاع ثابتة</w:t>
      </w:r>
      <w:r>
        <w:rPr>
          <w:rFonts w:hint="cs"/>
          <w:rtl/>
        </w:rPr>
        <w:t>. وبالنسبة</w:t>
      </w:r>
      <w:r w:rsidRPr="00A065C0">
        <w:rPr>
          <w:rtl/>
        </w:rPr>
        <w:t xml:space="preserve"> للأنظمة </w:t>
      </w:r>
      <w:r>
        <w:t>(</w:t>
      </w:r>
      <w:r w:rsidRPr="00A065C0">
        <w:t>non-GSO</w:t>
      </w:r>
      <w:r>
        <w:t>)</w:t>
      </w:r>
      <w:r w:rsidRPr="00A065C0">
        <w:rPr>
          <w:rtl/>
        </w:rPr>
        <w:t xml:space="preserve">، حيث </w:t>
      </w:r>
      <w:r>
        <w:rPr>
          <w:rFonts w:hint="cs"/>
          <w:rtl/>
        </w:rPr>
        <w:t xml:space="preserve">تكون </w:t>
      </w:r>
      <w:r w:rsidRPr="00A065C0">
        <w:rPr>
          <w:rtl/>
        </w:rPr>
        <w:t xml:space="preserve">زاوية الارتفاع </w:t>
      </w:r>
      <w:r>
        <w:rPr>
          <w:rFonts w:hint="cs"/>
          <w:rtl/>
        </w:rPr>
        <w:t>متغيرة</w:t>
      </w:r>
      <w:r>
        <w:rPr>
          <w:rtl/>
        </w:rPr>
        <w:t>، يمكن حساب تيسر</w:t>
      </w:r>
      <w:r w:rsidRPr="00A065C0">
        <w:rPr>
          <w:rtl/>
        </w:rPr>
        <w:t xml:space="preserve"> الوصلة بالطريقة التالية:</w:t>
      </w:r>
    </w:p>
    <w:p w:rsidR="00CA014F" w:rsidRPr="00A065C0" w:rsidRDefault="00CA014F" w:rsidP="00CA014F">
      <w:pPr>
        <w:pStyle w:val="enumlev1"/>
        <w:spacing w:line="187" w:lineRule="auto"/>
        <w:rPr>
          <w:rtl/>
        </w:rPr>
      </w:pPr>
      <w:r>
        <w:rPr>
          <w:rFonts w:hint="cs"/>
          <w:rtl/>
        </w:rPr>
        <w:t xml:space="preserve"> </w:t>
      </w:r>
      <w:r w:rsidRPr="00A065C0">
        <w:rPr>
          <w:rtl/>
        </w:rPr>
        <w:t>أ )</w:t>
      </w:r>
      <w:r w:rsidRPr="00A065C0">
        <w:rPr>
          <w:rtl/>
        </w:rPr>
        <w:tab/>
      </w:r>
      <w:r w:rsidRPr="002A6FFF">
        <w:rPr>
          <w:rtl/>
        </w:rPr>
        <w:t xml:space="preserve">حساب النسبة المئوية من </w:t>
      </w:r>
      <w:r w:rsidRPr="002A6FFF">
        <w:rPr>
          <w:rFonts w:hint="cs"/>
          <w:rtl/>
        </w:rPr>
        <w:t>الزمن</w:t>
      </w:r>
      <w:r w:rsidRPr="002A6FFF">
        <w:rPr>
          <w:rtl/>
        </w:rPr>
        <w:t xml:space="preserve"> لكل زاوية ارتفاع (أو مدى زوايا الارتفاع) التي يرى فيها المطراف المركبة الفضائية؛</w:t>
      </w:r>
    </w:p>
    <w:p w:rsidR="00CA014F" w:rsidRPr="00A065C0" w:rsidRDefault="00CA014F" w:rsidP="00CA014F">
      <w:pPr>
        <w:pStyle w:val="enumlev1"/>
        <w:spacing w:line="187" w:lineRule="auto"/>
        <w:rPr>
          <w:rtl/>
        </w:rPr>
      </w:pPr>
      <w:r w:rsidRPr="00A065C0">
        <w:rPr>
          <w:rtl/>
        </w:rPr>
        <w:lastRenderedPageBreak/>
        <w:t>ب)</w:t>
      </w:r>
      <w:r w:rsidRPr="00A065C0">
        <w:rPr>
          <w:rtl/>
        </w:rPr>
        <w:tab/>
        <w:t>لهامش انتشار معين (</w:t>
      </w:r>
      <w:r>
        <w:rPr>
          <w:rFonts w:hint="cs"/>
          <w:rtl/>
        </w:rPr>
        <w:t>المحور الرأسي في</w:t>
      </w:r>
      <w:r w:rsidRPr="00A065C0">
        <w:rPr>
          <w:rtl/>
        </w:rPr>
        <w:t xml:space="preserve"> الشكل </w:t>
      </w:r>
      <w:r>
        <w:t>1</w:t>
      </w:r>
      <w:r>
        <w:rPr>
          <w:rFonts w:hint="cs"/>
          <w:rtl/>
        </w:rPr>
        <w:t>)</w:t>
      </w:r>
      <w:r w:rsidRPr="00A065C0">
        <w:rPr>
          <w:rtl/>
        </w:rPr>
        <w:t>، إيجاد النسبة المئوية لعدم التيسر لكل زاوية ارتفاع؛</w:t>
      </w:r>
    </w:p>
    <w:p w:rsidR="00CA014F" w:rsidRPr="006D196F" w:rsidRDefault="00CA014F" w:rsidP="00CA014F">
      <w:pPr>
        <w:pStyle w:val="enumlev1"/>
        <w:spacing w:line="187" w:lineRule="auto"/>
        <w:rPr>
          <w:rtl/>
        </w:rPr>
      </w:pPr>
      <w:r w:rsidRPr="006D196F">
        <w:rPr>
          <w:rtl/>
        </w:rPr>
        <w:t>ج)</w:t>
      </w:r>
      <w:r w:rsidRPr="006D196F">
        <w:rPr>
          <w:rtl/>
        </w:rPr>
        <w:tab/>
        <w:t>لكل زاوية ارتفاع، ضرب نتيجة</w:t>
      </w:r>
      <w:r w:rsidRPr="006D196F">
        <w:rPr>
          <w:rFonts w:hint="cs"/>
          <w:rtl/>
        </w:rPr>
        <w:t xml:space="preserve"> الخطوة</w:t>
      </w:r>
      <w:r w:rsidRPr="006D196F">
        <w:rPr>
          <w:rtl/>
        </w:rPr>
        <w:t xml:space="preserve"> أ) في نتيجة </w:t>
      </w:r>
      <w:r w:rsidRPr="006D196F">
        <w:rPr>
          <w:rFonts w:hint="cs"/>
          <w:rtl/>
        </w:rPr>
        <w:t xml:space="preserve">الخطوة </w:t>
      </w:r>
      <w:r w:rsidRPr="006D196F">
        <w:rPr>
          <w:rtl/>
        </w:rPr>
        <w:t>ب) وقسم</w:t>
      </w:r>
      <w:r w:rsidRPr="006D196F">
        <w:rPr>
          <w:rFonts w:hint="cs"/>
          <w:rtl/>
        </w:rPr>
        <w:t>ة الناتج</w:t>
      </w:r>
      <w:r w:rsidRPr="006D196F">
        <w:rPr>
          <w:rtl/>
        </w:rPr>
        <w:t xml:space="preserve"> على </w:t>
      </w:r>
      <w:r w:rsidRPr="006D196F">
        <w:t>100</w:t>
      </w:r>
      <w:r w:rsidRPr="006D196F">
        <w:rPr>
          <w:rtl/>
        </w:rPr>
        <w:t>، مما يعطي النسبة المئوية لعدم تيسر النظام عند هذا الارتفاع؛</w:t>
      </w:r>
    </w:p>
    <w:p w:rsidR="00CA014F" w:rsidRPr="00A065C0" w:rsidRDefault="00CA014F" w:rsidP="00CA014F">
      <w:pPr>
        <w:pStyle w:val="enumlev1"/>
        <w:rPr>
          <w:rtl/>
        </w:rPr>
      </w:pPr>
      <w:r w:rsidRPr="00A065C0">
        <w:rPr>
          <w:rtl/>
        </w:rPr>
        <w:t>د )</w:t>
      </w:r>
      <w:r w:rsidRPr="00A065C0">
        <w:rPr>
          <w:rtl/>
        </w:rPr>
        <w:tab/>
      </w:r>
      <w:r>
        <w:rPr>
          <w:rFonts w:hint="cs"/>
          <w:rtl/>
        </w:rPr>
        <w:t xml:space="preserve">جمع </w:t>
      </w:r>
      <w:r>
        <w:rPr>
          <w:rtl/>
        </w:rPr>
        <w:t>كل قيم عدم التيسر</w:t>
      </w:r>
      <w:r w:rsidRPr="00A065C0">
        <w:rPr>
          <w:rtl/>
        </w:rPr>
        <w:t xml:space="preserve"> الم</w:t>
      </w:r>
      <w:r>
        <w:rPr>
          <w:rFonts w:hint="cs"/>
          <w:rtl/>
        </w:rPr>
        <w:t>ت</w:t>
      </w:r>
      <w:r w:rsidRPr="00A065C0">
        <w:rPr>
          <w:rtl/>
        </w:rPr>
        <w:t xml:space="preserve">حصل عليها في ج) للحصول على عدم </w:t>
      </w:r>
      <w:r>
        <w:rPr>
          <w:rFonts w:hint="cs"/>
          <w:rtl/>
        </w:rPr>
        <w:t>ال</w:t>
      </w:r>
      <w:r w:rsidRPr="00A065C0">
        <w:rPr>
          <w:rtl/>
        </w:rPr>
        <w:t>تيسر</w:t>
      </w:r>
      <w:r>
        <w:rPr>
          <w:rFonts w:hint="cs"/>
          <w:rtl/>
        </w:rPr>
        <w:t xml:space="preserve"> الإجمالي</w:t>
      </w:r>
      <w:r w:rsidRPr="00A065C0">
        <w:rPr>
          <w:rtl/>
        </w:rPr>
        <w:t xml:space="preserve"> </w:t>
      </w:r>
      <w:r>
        <w:rPr>
          <w:rFonts w:hint="cs"/>
          <w:rtl/>
        </w:rPr>
        <w:t>ل</w:t>
      </w:r>
      <w:r w:rsidRPr="00A065C0">
        <w:rPr>
          <w:rtl/>
        </w:rPr>
        <w:t>لنظام.</w:t>
      </w:r>
    </w:p>
    <w:p w:rsidR="00CA014F" w:rsidRPr="00A065C0" w:rsidRDefault="00CA014F" w:rsidP="00CA014F">
      <w:pPr>
        <w:rPr>
          <w:rtl/>
        </w:rPr>
      </w:pPr>
      <w:r w:rsidRPr="00A065C0">
        <w:rPr>
          <w:rtl/>
        </w:rPr>
        <w:t xml:space="preserve">إذا كان </w:t>
      </w:r>
      <w:r>
        <w:rPr>
          <w:rFonts w:hint="cs"/>
          <w:rtl/>
        </w:rPr>
        <w:t>ا</w:t>
      </w:r>
      <w:r w:rsidRPr="00A065C0">
        <w:rPr>
          <w:rtl/>
        </w:rPr>
        <w:t xml:space="preserve">لهوائي المستعمل عند المطراف المتنقل </w:t>
      </w:r>
      <w:r>
        <w:rPr>
          <w:rFonts w:hint="cs"/>
          <w:rtl/>
        </w:rPr>
        <w:t xml:space="preserve">ليس له </w:t>
      </w:r>
      <w:r w:rsidRPr="00A065C0">
        <w:rPr>
          <w:rtl/>
        </w:rPr>
        <w:t xml:space="preserve">مخطط </w:t>
      </w:r>
      <w:r>
        <w:rPr>
          <w:rFonts w:hint="cs"/>
          <w:rtl/>
        </w:rPr>
        <w:t>إشعاع متناحٍ</w:t>
      </w:r>
      <w:r w:rsidRPr="00A065C0">
        <w:rPr>
          <w:rtl/>
        </w:rPr>
        <w:t xml:space="preserve">، فإن كسب الهوائي عند كل زاوية ارتفاع يجب أن يُطرح من هامش الخبو في </w:t>
      </w:r>
      <w:r>
        <w:rPr>
          <w:rFonts w:hint="cs"/>
          <w:rtl/>
        </w:rPr>
        <w:t xml:space="preserve">الخطوة </w:t>
      </w:r>
      <w:r w:rsidRPr="00A065C0">
        <w:rPr>
          <w:rtl/>
        </w:rPr>
        <w:t>ب) أعلاه.</w:t>
      </w:r>
    </w:p>
    <w:p w:rsidR="00CA014F" w:rsidRPr="007408D5" w:rsidRDefault="00CA014F" w:rsidP="00CA014F">
      <w:pPr>
        <w:rPr>
          <w:rtl/>
        </w:rPr>
      </w:pPr>
      <w:r w:rsidRPr="007408D5">
        <w:rPr>
          <w:rtl/>
        </w:rPr>
        <w:t xml:space="preserve">في حالة كوكبات السواتل متعددة الرؤية التي تستخدم </w:t>
      </w:r>
      <w:r w:rsidRPr="007408D5">
        <w:rPr>
          <w:rFonts w:hint="cs"/>
          <w:rtl/>
        </w:rPr>
        <w:t>ضرب متنوع من المسيرات الساتلية</w:t>
      </w:r>
      <w:r w:rsidRPr="007408D5">
        <w:rPr>
          <w:rtl/>
        </w:rPr>
        <w:t xml:space="preserve"> (مثلاً التبديل إلى المسير الأقل </w:t>
      </w:r>
      <w:r>
        <w:rPr>
          <w:rtl/>
        </w:rPr>
        <w:t>تردي</w:t>
      </w:r>
      <w:r w:rsidRPr="007408D5">
        <w:rPr>
          <w:rtl/>
        </w:rPr>
        <w:t>اً)، يمكن القيام بحساب تقريب</w:t>
      </w:r>
      <w:r>
        <w:rPr>
          <w:rFonts w:hint="cs"/>
          <w:rtl/>
        </w:rPr>
        <w:t>‍</w:t>
      </w:r>
      <w:r w:rsidRPr="007408D5">
        <w:rPr>
          <w:rtl/>
        </w:rPr>
        <w:t>ي بافتراض أن المركبة الفضائية ذات أعلى زاوية للارتفاع هي المستعملة.</w:t>
      </w:r>
    </w:p>
    <w:p w:rsidR="00CA014F" w:rsidRPr="007408D5" w:rsidRDefault="00CA014F" w:rsidP="00CA014F">
      <w:pPr>
        <w:pStyle w:val="Heading3"/>
        <w:rPr>
          <w:rtl/>
        </w:rPr>
      </w:pPr>
      <w:bookmarkStart w:id="18" w:name="_Toc495395810"/>
      <w:r w:rsidRPr="007408D5">
        <w:t>2</w:t>
      </w:r>
      <w:r>
        <w:t>.1</w:t>
      </w:r>
      <w:r w:rsidRPr="007408D5">
        <w:t>.4</w:t>
      </w:r>
      <w:r w:rsidRPr="007408D5">
        <w:tab/>
      </w:r>
      <w:r w:rsidRPr="007408D5">
        <w:rPr>
          <w:rtl/>
        </w:rPr>
        <w:t xml:space="preserve">نموذج </w:t>
      </w:r>
      <w:r>
        <w:rPr>
          <w:rtl/>
        </w:rPr>
        <w:t>توزع</w:t>
      </w:r>
      <w:r w:rsidRPr="007408D5">
        <w:rPr>
          <w:rtl/>
        </w:rPr>
        <w:t xml:space="preserve"> مدة الخبو</w:t>
      </w:r>
      <w:bookmarkEnd w:id="18"/>
    </w:p>
    <w:p w:rsidR="00CA014F" w:rsidRPr="00B91998" w:rsidRDefault="00CA014F" w:rsidP="00BD2AC5">
      <w:pPr>
        <w:rPr>
          <w:spacing w:val="-4"/>
          <w:rtl/>
        </w:rPr>
      </w:pPr>
      <w:r w:rsidRPr="00B91998">
        <w:rPr>
          <w:spacing w:val="-4"/>
          <w:rtl/>
        </w:rPr>
        <w:t xml:space="preserve">يتوقف التصميم المثالي للمستقبلات </w:t>
      </w:r>
      <w:r w:rsidRPr="00B91998">
        <w:rPr>
          <w:rFonts w:hint="cs"/>
          <w:spacing w:val="-4"/>
          <w:rtl/>
        </w:rPr>
        <w:t xml:space="preserve">في الخدمة </w:t>
      </w:r>
      <w:r w:rsidRPr="00B91998">
        <w:rPr>
          <w:spacing w:val="-4"/>
        </w:rPr>
        <w:t>LMSS</w:t>
      </w:r>
      <w:r w:rsidRPr="00B91998">
        <w:rPr>
          <w:rFonts w:hint="cs"/>
          <w:spacing w:val="-4"/>
          <w:rtl/>
          <w:lang w:bidi="ar-SY"/>
        </w:rPr>
        <w:t xml:space="preserve"> على </w:t>
      </w:r>
      <w:r w:rsidRPr="00B91998">
        <w:rPr>
          <w:spacing w:val="-4"/>
          <w:rtl/>
        </w:rPr>
        <w:t xml:space="preserve">معرفة الإحصائيات </w:t>
      </w:r>
      <w:r w:rsidRPr="00B91998">
        <w:rPr>
          <w:rFonts w:hint="cs"/>
          <w:spacing w:val="-4"/>
          <w:rtl/>
        </w:rPr>
        <w:t>المرتبطة ب</w:t>
      </w:r>
      <w:r w:rsidRPr="00B91998">
        <w:rPr>
          <w:spacing w:val="-4"/>
          <w:rtl/>
        </w:rPr>
        <w:t xml:space="preserve">فترات الخبو، التي يمكن تمثيلها </w:t>
      </w:r>
      <w:r w:rsidRPr="00B91998">
        <w:rPr>
          <w:rFonts w:hint="cs"/>
          <w:spacing w:val="-4"/>
          <w:rtl/>
        </w:rPr>
        <w:t>ب</w:t>
      </w:r>
      <w:r w:rsidRPr="00B91998">
        <w:rPr>
          <w:spacing w:val="-4"/>
          <w:rtl/>
        </w:rPr>
        <w:t>وحدات المسافة المقطوعة</w:t>
      </w:r>
      <w:r w:rsidR="00BD2AC5">
        <w:rPr>
          <w:rFonts w:hint="cs"/>
          <w:spacing w:val="-4"/>
          <w:rtl/>
        </w:rPr>
        <w:t> </w:t>
      </w:r>
      <w:r w:rsidRPr="00B91998">
        <w:rPr>
          <w:spacing w:val="-4"/>
        </w:rPr>
        <w:t>(m)</w:t>
      </w:r>
      <w:r w:rsidRPr="00B91998">
        <w:rPr>
          <w:spacing w:val="-4"/>
          <w:rtl/>
        </w:rPr>
        <w:t xml:space="preserve"> أو </w:t>
      </w:r>
      <w:r w:rsidRPr="00B91998">
        <w:rPr>
          <w:spacing w:val="-4"/>
        </w:rPr>
        <w:t>(s)</w:t>
      </w:r>
      <w:r w:rsidRPr="00B91998">
        <w:rPr>
          <w:spacing w:val="-4"/>
          <w:rtl/>
        </w:rPr>
        <w:t xml:space="preserve">. </w:t>
      </w:r>
      <w:r w:rsidRPr="00B91998">
        <w:rPr>
          <w:rFonts w:hint="cs"/>
          <w:spacing w:val="-4"/>
          <w:rtl/>
          <w:lang w:bidi="ar-SY"/>
        </w:rPr>
        <w:t xml:space="preserve">وقد </w:t>
      </w:r>
      <w:r w:rsidRPr="00B91998">
        <w:rPr>
          <w:spacing w:val="-4"/>
          <w:rtl/>
        </w:rPr>
        <w:t xml:space="preserve">أدت قياسات فترات الخبو إلى </w:t>
      </w:r>
      <w:r w:rsidRPr="00B91998">
        <w:rPr>
          <w:rFonts w:hint="cs"/>
          <w:spacing w:val="-4"/>
          <w:rtl/>
        </w:rPr>
        <w:t>التوصل ل</w:t>
      </w:r>
      <w:r w:rsidRPr="00B91998">
        <w:rPr>
          <w:spacing w:val="-4"/>
          <w:rtl/>
        </w:rPr>
        <w:t xml:space="preserve">لنموذج التجريب‍ي التالي الصالح لفترات خبو المسافة </w:t>
      </w:r>
      <w:r w:rsidRPr="00B91998">
        <w:rPr>
          <w:spacing w:val="-4"/>
        </w:rPr>
        <w:t>(</w:t>
      </w:r>
      <w:r w:rsidRPr="00B91998">
        <w:rPr>
          <w:i/>
          <w:iCs/>
          <w:spacing w:val="-4"/>
        </w:rPr>
        <w:t>dd</w:t>
      </w:r>
      <w:r w:rsidRPr="00B91998">
        <w:rPr>
          <w:spacing w:val="-4"/>
        </w:rPr>
        <w:t xml:space="preserve"> </w:t>
      </w:r>
      <w:r w:rsidRPr="00B91998">
        <w:rPr>
          <w:spacing w:val="-4"/>
        </w:rPr>
        <w:sym w:font="Symbol" w:char="F0B3"/>
      </w:r>
      <w:r w:rsidRPr="00B91998">
        <w:rPr>
          <w:spacing w:val="-4"/>
        </w:rPr>
        <w:t xml:space="preserve"> 0,02 m)</w:t>
      </w:r>
      <w:r w:rsidRPr="00B91998">
        <w:rPr>
          <w:spacing w:val="-4"/>
          <w:rtl/>
        </w:rPr>
        <w:t>.</w:t>
      </w:r>
    </w:p>
    <w:p w:rsidR="00CA014F" w:rsidRDefault="00CA014F" w:rsidP="005C35D2">
      <w:pPr>
        <w:pStyle w:val="Equation"/>
        <w:spacing w:after="120"/>
      </w:pPr>
      <w:r>
        <w:tab/>
      </w:r>
      <w:r w:rsidRPr="00E015C3">
        <w:rPr>
          <w:position w:val="-34"/>
        </w:rPr>
        <w:object w:dxaOrig="5040" w:dyaOrig="800">
          <v:shape id="_x0000_i1029" type="#_x0000_t75" style="width:253pt;height:40.5pt" o:ole="">
            <v:imagedata r:id="rId22" o:title=""/>
          </v:shape>
          <o:OLEObject Type="Embed" ProgID="Equation.3" ShapeID="_x0000_i1029" DrawAspect="Content" ObjectID="_1569152721" r:id="rId23"/>
        </w:object>
      </w:r>
      <w:r>
        <w:tab/>
        <w:t>(6)</w:t>
      </w:r>
    </w:p>
    <w:p w:rsidR="00CA014F" w:rsidRPr="00A065C0" w:rsidRDefault="00CA014F" w:rsidP="00CA014F">
      <w:pPr>
        <w:spacing w:before="240"/>
        <w:rPr>
          <w:rtl/>
        </w:rPr>
      </w:pPr>
      <w:r w:rsidRPr="00A065C0">
        <w:rPr>
          <w:rtl/>
        </w:rPr>
        <w:t xml:space="preserve">حيث </w:t>
      </w:r>
      <w:r w:rsidRPr="009D5A23">
        <w:rPr>
          <w:position w:val="-16"/>
        </w:rPr>
        <w:object w:dxaOrig="2040" w:dyaOrig="400">
          <v:shape id="_x0000_i1030" type="#_x0000_t75" style="width:102.5pt;height:20.5pt" o:ole="">
            <v:imagedata r:id="rId24" o:title=""/>
          </v:shape>
          <o:OLEObject Type="Embed" ProgID="Equation.3" ShapeID="_x0000_i1030" DrawAspect="Content" ObjectID="_1569152722" r:id="rId25"/>
        </w:object>
      </w:r>
      <w:r w:rsidRPr="00A065C0">
        <w:rPr>
          <w:rtl/>
        </w:rPr>
        <w:t xml:space="preserve"> تمثل احتمال أن فترة خبو المسافة، </w:t>
      </w:r>
      <w:r w:rsidRPr="00A065C0">
        <w:rPr>
          <w:i/>
          <w:iCs/>
        </w:rPr>
        <w:t>FD</w:t>
      </w:r>
      <w:r w:rsidRPr="00A065C0">
        <w:rPr>
          <w:rtl/>
        </w:rPr>
        <w:t xml:space="preserve">، تتجاوز المسافة، </w:t>
      </w:r>
      <w:r w:rsidRPr="00A065C0">
        <w:t xml:space="preserve">(m) </w:t>
      </w:r>
      <w:r w:rsidRPr="00A065C0">
        <w:rPr>
          <w:i/>
          <w:iCs/>
        </w:rPr>
        <w:t>dd</w:t>
      </w:r>
      <w:r w:rsidRPr="00A065C0">
        <w:rPr>
          <w:rtl/>
        </w:rPr>
        <w:t xml:space="preserve">، </w:t>
      </w:r>
      <w:r>
        <w:rPr>
          <w:rFonts w:hint="cs"/>
          <w:rtl/>
        </w:rPr>
        <w:t>بشرط أن يتجاوز التوهين</w:t>
      </w:r>
      <w:r>
        <w:rPr>
          <w:rFonts w:hint="eastAsia"/>
          <w:rtl/>
        </w:rPr>
        <w:t> </w:t>
      </w:r>
      <w:r w:rsidRPr="00A065C0">
        <w:rPr>
          <w:i/>
          <w:iCs/>
        </w:rPr>
        <w:t>A</w:t>
      </w:r>
      <w:r w:rsidRPr="00A065C0">
        <w:rPr>
          <w:rtl/>
        </w:rPr>
        <w:t xml:space="preserve">، </w:t>
      </w:r>
      <w:r>
        <w:rPr>
          <w:rFonts w:hint="cs"/>
          <w:rtl/>
        </w:rPr>
        <w:t>التوهين</w:t>
      </w:r>
      <w:r w:rsidRPr="00A065C0">
        <w:rPr>
          <w:rtl/>
        </w:rPr>
        <w:t xml:space="preserve"> </w:t>
      </w:r>
      <w:r w:rsidRPr="00A065C0">
        <w:rPr>
          <w:i/>
          <w:iCs/>
        </w:rPr>
        <w:t>A</w:t>
      </w:r>
      <w:r w:rsidRPr="00A065C0">
        <w:rPr>
          <w:i/>
          <w:iCs/>
          <w:vertAlign w:val="subscript"/>
        </w:rPr>
        <w:t>q</w:t>
      </w:r>
      <w:r w:rsidRPr="00A065C0">
        <w:rPr>
          <w:rtl/>
        </w:rPr>
        <w:t xml:space="preserve">. </w:t>
      </w:r>
      <w:r>
        <w:rPr>
          <w:rFonts w:hint="cs"/>
          <w:rtl/>
        </w:rPr>
        <w:t>و</w:t>
      </w:r>
      <w:r w:rsidRPr="00A065C0">
        <w:rPr>
          <w:rtl/>
        </w:rPr>
        <w:t xml:space="preserve">تمثل التسمية </w:t>
      </w:r>
      <w:r w:rsidRPr="00A065C0">
        <w:t>“erf”</w:t>
      </w:r>
      <w:r w:rsidRPr="00A065C0">
        <w:rPr>
          <w:rtl/>
        </w:rPr>
        <w:t xml:space="preserve"> دالة الخطأ، و</w:t>
      </w:r>
      <w:r w:rsidRPr="00A065C0">
        <w:sym w:font="Symbol" w:char="F073"/>
      </w:r>
      <w:r>
        <w:rPr>
          <w:rtl/>
        </w:rPr>
        <w:t xml:space="preserve"> هي </w:t>
      </w:r>
      <w:r>
        <w:rPr>
          <w:rFonts w:hint="cs"/>
          <w:rtl/>
        </w:rPr>
        <w:t xml:space="preserve">الانحراف المعياري للحد </w:t>
      </w:r>
      <w:r w:rsidRPr="00A065C0">
        <w:t>ln(</w:t>
      </w:r>
      <w:r w:rsidRPr="00A065C0">
        <w:rPr>
          <w:i/>
          <w:iCs/>
        </w:rPr>
        <w:t>dd</w:t>
      </w:r>
      <w:r w:rsidRPr="00A065C0">
        <w:t>)</w:t>
      </w:r>
      <w:r w:rsidRPr="00A065C0">
        <w:rPr>
          <w:rtl/>
        </w:rPr>
        <w:t>، و</w:t>
      </w:r>
      <w:r w:rsidRPr="00A065C0">
        <w:t>ln(</w:t>
      </w:r>
      <w:r w:rsidRPr="00A065C0">
        <w:sym w:font="Symbol" w:char="F061"/>
      </w:r>
      <w:r w:rsidRPr="00A065C0">
        <w:t>)</w:t>
      </w:r>
      <w:r w:rsidRPr="00A065C0">
        <w:rPr>
          <w:rtl/>
        </w:rPr>
        <w:t xml:space="preserve"> هي </w:t>
      </w:r>
      <w:r>
        <w:rPr>
          <w:rFonts w:hint="cs"/>
          <w:rtl/>
        </w:rPr>
        <w:t>ال</w:t>
      </w:r>
      <w:r w:rsidRPr="00A065C0">
        <w:rPr>
          <w:rtl/>
        </w:rPr>
        <w:t xml:space="preserve">قيمة </w:t>
      </w:r>
      <w:r>
        <w:rPr>
          <w:rFonts w:hint="cs"/>
          <w:rtl/>
        </w:rPr>
        <w:t xml:space="preserve">المتوسطة للحد </w:t>
      </w:r>
      <w:r w:rsidRPr="00A065C0">
        <w:t>ln(</w:t>
      </w:r>
      <w:r w:rsidRPr="00A065C0">
        <w:rPr>
          <w:i/>
          <w:iCs/>
        </w:rPr>
        <w:t>dd</w:t>
      </w:r>
      <w:r w:rsidRPr="00A065C0">
        <w:t>)</w:t>
      </w:r>
      <w:r w:rsidRPr="00A065C0">
        <w:rPr>
          <w:rtl/>
        </w:rPr>
        <w:t xml:space="preserve">. </w:t>
      </w:r>
      <w:r>
        <w:rPr>
          <w:rFonts w:hint="cs"/>
          <w:rtl/>
        </w:rPr>
        <w:t>و</w:t>
      </w:r>
      <w:r w:rsidRPr="00A065C0">
        <w:rPr>
          <w:rtl/>
        </w:rPr>
        <w:t xml:space="preserve">تم تقدير </w:t>
      </w:r>
      <w:r>
        <w:rPr>
          <w:rFonts w:hint="cs"/>
          <w:rtl/>
        </w:rPr>
        <w:t xml:space="preserve">الطرف </w:t>
      </w:r>
      <w:r w:rsidRPr="00A065C0">
        <w:rPr>
          <w:rtl/>
        </w:rPr>
        <w:t xml:space="preserve">الأيسر من المعادلة </w:t>
      </w:r>
      <w:r w:rsidRPr="00A065C0">
        <w:t>(6)</w:t>
      </w:r>
      <w:r w:rsidRPr="00A065C0">
        <w:rPr>
          <w:rtl/>
        </w:rPr>
        <w:t xml:space="preserve"> بحساب النسبة المئوية </w:t>
      </w:r>
      <w:r>
        <w:rPr>
          <w:rFonts w:hint="cs"/>
          <w:rtl/>
        </w:rPr>
        <w:t>ل</w:t>
      </w:r>
      <w:r w:rsidRPr="00A065C0">
        <w:rPr>
          <w:rtl/>
        </w:rPr>
        <w:t>عدد "</w:t>
      </w:r>
      <w:r>
        <w:rPr>
          <w:rFonts w:hint="cs"/>
          <w:rtl/>
        </w:rPr>
        <w:t>حالات حدوث الفترات</w:t>
      </w:r>
      <w:r w:rsidRPr="00A065C0">
        <w:rPr>
          <w:rtl/>
        </w:rPr>
        <w:t xml:space="preserve">" التي تتجاوز </w:t>
      </w:r>
      <w:r w:rsidRPr="00A065C0">
        <w:rPr>
          <w:i/>
          <w:iCs/>
        </w:rPr>
        <w:t>dd</w:t>
      </w:r>
      <w:r w:rsidRPr="00A065C0">
        <w:rPr>
          <w:rtl/>
        </w:rPr>
        <w:t xml:space="preserve"> بالنسبة للعدد الإجمالي للأحداث التي تكون خلالها </w:t>
      </w:r>
      <w:r w:rsidRPr="00A065C0">
        <w:t>(</w:t>
      </w:r>
      <w:r w:rsidRPr="00A065C0">
        <w:rPr>
          <w:i/>
          <w:iCs/>
        </w:rPr>
        <w:t>A</w:t>
      </w:r>
      <w:r w:rsidRPr="00A065C0">
        <w:t xml:space="preserve"> &gt; </w:t>
      </w:r>
      <w:r w:rsidRPr="00A065C0">
        <w:rPr>
          <w:i/>
          <w:iCs/>
        </w:rPr>
        <w:t>A</w:t>
      </w:r>
      <w:r w:rsidRPr="00A065C0">
        <w:rPr>
          <w:i/>
          <w:iCs/>
          <w:vertAlign w:val="subscript"/>
        </w:rPr>
        <w:t>q</w:t>
      </w:r>
      <w:r w:rsidRPr="00A065C0">
        <w:t>)</w:t>
      </w:r>
      <w:r w:rsidRPr="00A065C0">
        <w:rPr>
          <w:rtl/>
        </w:rPr>
        <w:t xml:space="preserve"> في </w:t>
      </w:r>
      <w:r>
        <w:rPr>
          <w:rFonts w:hint="cs"/>
          <w:rtl/>
        </w:rPr>
        <w:t xml:space="preserve">البيانات </w:t>
      </w:r>
      <w:r w:rsidRPr="00A065C0">
        <w:rPr>
          <w:rtl/>
        </w:rPr>
        <w:t>الم</w:t>
      </w:r>
      <w:r>
        <w:rPr>
          <w:rFonts w:hint="cs"/>
          <w:rtl/>
        </w:rPr>
        <w:t>ت</w:t>
      </w:r>
      <w:r w:rsidRPr="00A065C0">
        <w:rPr>
          <w:rtl/>
        </w:rPr>
        <w:t xml:space="preserve">حصل عليها من قياسات أُجريت في الولايات المتحدة الأمريكية وأستراليا. تتمثل أحسن قيم </w:t>
      </w:r>
      <w:r>
        <w:rPr>
          <w:rFonts w:hint="cs"/>
          <w:rtl/>
        </w:rPr>
        <w:t xml:space="preserve">للانكفاء مستخرجة من </w:t>
      </w:r>
      <w:r w:rsidRPr="00A065C0">
        <w:rPr>
          <w:rtl/>
        </w:rPr>
        <w:t xml:space="preserve">هذه القياسات في </w:t>
      </w:r>
      <w:r w:rsidRPr="00A065C0">
        <w:t>(</w:t>
      </w:r>
      <w:r w:rsidRPr="00A065C0">
        <w:sym w:font="Symbol" w:char="F061"/>
      </w:r>
      <w:r w:rsidRPr="00A065C0">
        <w:t xml:space="preserve"> = 0,22)</w:t>
      </w:r>
      <w:r w:rsidRPr="00A065C0">
        <w:rPr>
          <w:rtl/>
        </w:rPr>
        <w:t xml:space="preserve"> و</w:t>
      </w:r>
      <w:r w:rsidRPr="00A065C0">
        <w:t>(</w:t>
      </w:r>
      <w:r w:rsidRPr="00A065C0">
        <w:sym w:font="Symbol" w:char="F073"/>
      </w:r>
      <w:r w:rsidRPr="00A065C0">
        <w:t xml:space="preserve"> = 1,215)</w:t>
      </w:r>
      <w:r w:rsidRPr="00A065C0">
        <w:rPr>
          <w:rtl/>
        </w:rPr>
        <w:t>.</w:t>
      </w:r>
    </w:p>
    <w:p w:rsidR="00CA014F" w:rsidRDefault="00CA014F" w:rsidP="00CA014F">
      <w:pPr>
        <w:rPr>
          <w:rtl/>
        </w:rPr>
      </w:pPr>
      <w:r>
        <w:rPr>
          <w:rFonts w:hint="cs"/>
          <w:rtl/>
        </w:rPr>
        <w:t>و</w:t>
      </w:r>
      <w:r w:rsidRPr="00A065C0">
        <w:rPr>
          <w:rtl/>
        </w:rPr>
        <w:t xml:space="preserve">يتضمن الشكل </w:t>
      </w:r>
      <w:r>
        <w:t>2</w:t>
      </w:r>
      <w:r w:rsidRPr="00A065C0">
        <w:rPr>
          <w:rtl/>
        </w:rPr>
        <w:t xml:space="preserve"> رسم</w:t>
      </w:r>
      <w:r>
        <w:rPr>
          <w:rFonts w:hint="cs"/>
          <w:rtl/>
        </w:rPr>
        <w:t>اً بيانياً للاحتمال</w:t>
      </w:r>
      <w:r w:rsidRPr="00A065C0">
        <w:rPr>
          <w:rtl/>
        </w:rPr>
        <w:t xml:space="preserve"> </w:t>
      </w:r>
      <w:r w:rsidRPr="00A065C0">
        <w:rPr>
          <w:i/>
          <w:iCs/>
        </w:rPr>
        <w:t>P</w:t>
      </w:r>
      <w:r w:rsidRPr="00A065C0">
        <w:rPr>
          <w:rtl/>
        </w:rPr>
        <w:t xml:space="preserve"> (معبراً عنه بالنسبة المئوية، </w:t>
      </w:r>
      <w:r w:rsidRPr="00C667D3">
        <w:rPr>
          <w:sz w:val="14"/>
          <w:szCs w:val="22"/>
        </w:rPr>
        <w:t> </w:t>
      </w:r>
      <w:r w:rsidRPr="00A065C0">
        <w:rPr>
          <w:i/>
          <w:iCs/>
        </w:rPr>
        <w:t>p</w:t>
      </w:r>
      <w:r w:rsidRPr="00C667D3">
        <w:rPr>
          <w:rFonts w:hint="cs"/>
          <w:rtl/>
        </w:rPr>
        <w:t>)</w:t>
      </w:r>
      <w:r w:rsidRPr="00A065C0">
        <w:rPr>
          <w:rtl/>
        </w:rPr>
        <w:t xml:space="preserve"> </w:t>
      </w:r>
      <w:r>
        <w:rPr>
          <w:rFonts w:hint="cs"/>
          <w:rtl/>
          <w:lang w:bidi="ar-SY"/>
        </w:rPr>
        <w:t xml:space="preserve">مقابل </w:t>
      </w:r>
      <w:r w:rsidRPr="00A065C0">
        <w:rPr>
          <w:i/>
          <w:iCs/>
        </w:rPr>
        <w:t>dd</w:t>
      </w:r>
      <w:r w:rsidRPr="00A065C0">
        <w:rPr>
          <w:rtl/>
        </w:rPr>
        <w:t xml:space="preserve"> لعتبة </w:t>
      </w:r>
      <w:r>
        <w:rPr>
          <w:rFonts w:hint="cs"/>
          <w:rtl/>
        </w:rPr>
        <w:t xml:space="preserve">مقدارها </w:t>
      </w:r>
      <w:r w:rsidRPr="00A065C0">
        <w:t>dB 5</w:t>
      </w:r>
      <w:r w:rsidRPr="00A065C0">
        <w:rPr>
          <w:rtl/>
        </w:rPr>
        <w:t>.</w:t>
      </w:r>
    </w:p>
    <w:p w:rsidR="00CA014F" w:rsidRPr="002A6FFF" w:rsidRDefault="00CA014F" w:rsidP="00CA014F">
      <w:pPr>
        <w:rPr>
          <w:rtl/>
        </w:rPr>
      </w:pPr>
      <w:r w:rsidRPr="002A6FFF">
        <w:rPr>
          <w:rtl/>
        </w:rPr>
        <w:t xml:space="preserve">يقوم النموذج الذي تعطيه المعادلة </w:t>
      </w:r>
      <w:r w:rsidRPr="002A6FFF">
        <w:t>(6)</w:t>
      </w:r>
      <w:r w:rsidRPr="002A6FFF">
        <w:rPr>
          <w:rtl/>
        </w:rPr>
        <w:t xml:space="preserve"> على قياسات عند زاوية ارتفاع </w:t>
      </w:r>
      <w:r w:rsidRPr="002A6FFF">
        <w:sym w:font="Symbol" w:char="F0B0"/>
      </w:r>
      <w:r w:rsidRPr="002A6FFF">
        <w:t>51</w:t>
      </w:r>
      <w:r w:rsidRPr="002A6FFF">
        <w:rPr>
          <w:rtl/>
        </w:rPr>
        <w:t xml:space="preserve"> وينطبق على حجب معتدل إلى شديد (</w:t>
      </w:r>
      <w:r w:rsidRPr="002A6FFF">
        <w:rPr>
          <w:rFonts w:hint="cs"/>
          <w:rtl/>
        </w:rPr>
        <w:t xml:space="preserve">تتراوح </w:t>
      </w:r>
      <w:r w:rsidRPr="002A6FFF">
        <w:rPr>
          <w:rtl/>
        </w:rPr>
        <w:t>النسبة المئوية للحجب البصري</w:t>
      </w:r>
      <w:r>
        <w:rPr>
          <w:rFonts w:hint="cs"/>
          <w:rtl/>
        </w:rPr>
        <w:t xml:space="preserve"> بين </w:t>
      </w:r>
      <w:r w:rsidRPr="002A6FFF">
        <w:t>%55</w:t>
      </w:r>
      <w:r>
        <w:rPr>
          <w:rFonts w:hint="cs"/>
          <w:rtl/>
          <w:lang w:bidi="ar-SY"/>
        </w:rPr>
        <w:t xml:space="preserve"> و</w:t>
      </w:r>
      <w:r w:rsidRPr="002A6FFF">
        <w:t>%90</w:t>
      </w:r>
      <w:r w:rsidRPr="002A6FFF">
        <w:rPr>
          <w:rtl/>
        </w:rPr>
        <w:t xml:space="preserve">). </w:t>
      </w:r>
      <w:r w:rsidRPr="002A6FFF">
        <w:rPr>
          <w:rFonts w:hint="cs"/>
          <w:rtl/>
        </w:rPr>
        <w:t>و</w:t>
      </w:r>
      <w:r w:rsidRPr="002A6FFF">
        <w:rPr>
          <w:rtl/>
        </w:rPr>
        <w:t xml:space="preserve">أظهرت الاختبارات عند </w:t>
      </w:r>
      <w:r w:rsidRPr="002A6FFF">
        <w:sym w:font="Symbol" w:char="F0B0"/>
      </w:r>
      <w:r w:rsidRPr="002A6FFF">
        <w:t>30</w:t>
      </w:r>
      <w:r w:rsidRPr="002A6FFF">
        <w:rPr>
          <w:rtl/>
        </w:rPr>
        <w:t xml:space="preserve"> و</w:t>
      </w:r>
      <w:r w:rsidRPr="002A6FFF">
        <w:sym w:font="Symbol" w:char="F0B0"/>
      </w:r>
      <w:r w:rsidRPr="002A6FFF">
        <w:t>60</w:t>
      </w:r>
      <w:r w:rsidRPr="002A6FFF">
        <w:rPr>
          <w:rtl/>
        </w:rPr>
        <w:t xml:space="preserve"> </w:t>
      </w:r>
      <w:r>
        <w:rPr>
          <w:rFonts w:hint="cs"/>
          <w:rtl/>
        </w:rPr>
        <w:t xml:space="preserve">اعتماداً معقولاً </w:t>
      </w:r>
      <w:r w:rsidRPr="002A6FFF">
        <w:rPr>
          <w:rtl/>
        </w:rPr>
        <w:t xml:space="preserve">على زاوية الارتفاع: كلما </w:t>
      </w:r>
      <w:r>
        <w:rPr>
          <w:rFonts w:hint="cs"/>
          <w:rtl/>
        </w:rPr>
        <w:t xml:space="preserve">قلت </w:t>
      </w:r>
      <w:r>
        <w:rPr>
          <w:rtl/>
        </w:rPr>
        <w:t>زاوية الارتفاع</w:t>
      </w:r>
      <w:r w:rsidRPr="002A6FFF">
        <w:rPr>
          <w:rtl/>
        </w:rPr>
        <w:t xml:space="preserve">، كلما </w:t>
      </w:r>
      <w:r>
        <w:rPr>
          <w:rFonts w:hint="cs"/>
          <w:rtl/>
        </w:rPr>
        <w:t>زادت</w:t>
      </w:r>
      <w:r w:rsidRPr="002A6FFF">
        <w:rPr>
          <w:rtl/>
        </w:rPr>
        <w:t xml:space="preserve"> مدة الخبو لنسبة مئوية ثابتة. </w:t>
      </w:r>
      <w:r>
        <w:rPr>
          <w:rFonts w:hint="cs"/>
          <w:rtl/>
        </w:rPr>
        <w:t>ف</w:t>
      </w:r>
      <w:r w:rsidRPr="002A6FFF">
        <w:rPr>
          <w:rtl/>
        </w:rPr>
        <w:t xml:space="preserve">على سبيل المثال، </w:t>
      </w:r>
      <w:r>
        <w:rPr>
          <w:rFonts w:hint="cs"/>
          <w:rtl/>
        </w:rPr>
        <w:t xml:space="preserve">تبلغ </w:t>
      </w:r>
      <w:r w:rsidRPr="002A6FFF">
        <w:rPr>
          <w:rtl/>
        </w:rPr>
        <w:t xml:space="preserve">مدة الخبو عند </w:t>
      </w:r>
      <w:r w:rsidRPr="002A6FFF">
        <w:sym w:font="Symbol" w:char="F0B0"/>
      </w:r>
      <w:r w:rsidRPr="002A6FFF">
        <w:t>30</w:t>
      </w:r>
      <w:r w:rsidRPr="002A6FFF">
        <w:rPr>
          <w:rtl/>
        </w:rPr>
        <w:t xml:space="preserve"> ضعفها </w:t>
      </w:r>
      <w:r>
        <w:rPr>
          <w:rFonts w:hint="cs"/>
          <w:rtl/>
        </w:rPr>
        <w:t xml:space="preserve">تقريباً مقارنة بمدة الخبو عند </w:t>
      </w:r>
      <w:r w:rsidRPr="002A6FFF">
        <w:sym w:font="Symbol" w:char="F0B0"/>
      </w:r>
      <w:r w:rsidRPr="002A6FFF">
        <w:t>60</w:t>
      </w:r>
      <w:r w:rsidRPr="002A6FFF">
        <w:rPr>
          <w:rtl/>
        </w:rPr>
        <w:t xml:space="preserve"> عند سوية النسبة المئوية نفسها.</w:t>
      </w:r>
    </w:p>
    <w:p w:rsidR="00CA014F" w:rsidRPr="002A6FFF" w:rsidRDefault="00CA014F" w:rsidP="00CA014F">
      <w:pPr>
        <w:pStyle w:val="Heading3"/>
        <w:rPr>
          <w:rtl/>
        </w:rPr>
      </w:pPr>
      <w:bookmarkStart w:id="19" w:name="_Toc495395811"/>
      <w:r w:rsidRPr="002A6FFF">
        <w:t>3</w:t>
      </w:r>
      <w:r>
        <w:t>.1</w:t>
      </w:r>
      <w:r w:rsidRPr="002A6FFF">
        <w:t>.4</w:t>
      </w:r>
      <w:r w:rsidRPr="002A6FFF">
        <w:tab/>
      </w:r>
      <w:r w:rsidRPr="002A6FFF">
        <w:rPr>
          <w:rtl/>
        </w:rPr>
        <w:t xml:space="preserve">نموذج </w:t>
      </w:r>
      <w:r>
        <w:rPr>
          <w:rtl/>
        </w:rPr>
        <w:t>توزع</w:t>
      </w:r>
      <w:r w:rsidRPr="002A6FFF">
        <w:rPr>
          <w:rtl/>
        </w:rPr>
        <w:t xml:space="preserve"> الفترات الخالية من الخبو</w:t>
      </w:r>
      <w:bookmarkEnd w:id="19"/>
    </w:p>
    <w:p w:rsidR="00CA014F" w:rsidRDefault="00CA014F" w:rsidP="00CA014F">
      <w:pPr>
        <w:keepNext/>
        <w:rPr>
          <w:rtl/>
        </w:rPr>
      </w:pPr>
      <w:r w:rsidRPr="00A065C0">
        <w:rPr>
          <w:rtl/>
        </w:rPr>
        <w:t xml:space="preserve">إن </w:t>
      </w:r>
      <w:r>
        <w:rPr>
          <w:rFonts w:hint="cs"/>
          <w:rtl/>
        </w:rPr>
        <w:t xml:space="preserve">حالة حدوث </w:t>
      </w:r>
      <w:r w:rsidRPr="00A065C0">
        <w:rPr>
          <w:rtl/>
        </w:rPr>
        <w:t xml:space="preserve">مدة خالية من الخبو تقابل </w:t>
      </w:r>
      <w:r>
        <w:rPr>
          <w:rFonts w:hint="cs"/>
          <w:rtl/>
        </w:rPr>
        <w:t xml:space="preserve">مدة </w:t>
      </w:r>
      <w:r w:rsidRPr="00A065C0">
        <w:rPr>
          <w:rtl/>
        </w:rPr>
        <w:t xml:space="preserve">مسافة </w:t>
      </w:r>
      <w:r w:rsidRPr="00A065C0">
        <w:rPr>
          <w:i/>
          <w:iCs/>
        </w:rPr>
        <w:t>dd</w:t>
      </w:r>
      <w:r w:rsidRPr="00A065C0">
        <w:rPr>
          <w:rtl/>
        </w:rPr>
        <w:t xml:space="preserve">، تُعرف على أنها المسافة التي تكون فيها سويات الخبو أقل من عتبة خبو محددة. ويُعطى نموذج الفترات الخالية من الخبو بواسطة </w:t>
      </w:r>
      <w:r>
        <w:rPr>
          <w:rFonts w:hint="cs"/>
          <w:rtl/>
        </w:rPr>
        <w:t>المعادلة</w:t>
      </w:r>
      <w:r w:rsidRPr="00A065C0">
        <w:rPr>
          <w:rtl/>
        </w:rPr>
        <w:t xml:space="preserve"> التالية:</w:t>
      </w:r>
    </w:p>
    <w:p w:rsidR="00CA014F" w:rsidRDefault="00CA014F" w:rsidP="005C35D2">
      <w:pPr>
        <w:pStyle w:val="Equation"/>
        <w:spacing w:after="120"/>
      </w:pPr>
      <w:r>
        <w:tab/>
      </w:r>
      <w:r w:rsidRPr="009D5A23">
        <w:rPr>
          <w:position w:val="-16"/>
        </w:rPr>
        <w:object w:dxaOrig="3280" w:dyaOrig="480">
          <v:shape id="_x0000_i1031" type="#_x0000_t75" style="width:165pt;height:24pt" o:ole="">
            <v:imagedata r:id="rId26" o:title=""/>
          </v:shape>
          <o:OLEObject Type="Embed" ProgID="Equation.3" ShapeID="_x0000_i1031" DrawAspect="Content" ObjectID="_1569152723" r:id="rId27"/>
        </w:object>
      </w:r>
      <w:r>
        <w:tab/>
        <w:t>(7)</w:t>
      </w:r>
    </w:p>
    <w:p w:rsidR="00CA014F" w:rsidRDefault="00CA014F" w:rsidP="00CA014F">
      <w:pPr>
        <w:rPr>
          <w:spacing w:val="-2"/>
        </w:rPr>
      </w:pPr>
      <w:r w:rsidRPr="00562894">
        <w:rPr>
          <w:spacing w:val="-6"/>
          <w:rtl/>
        </w:rPr>
        <w:t xml:space="preserve">حيث </w:t>
      </w:r>
      <w:r w:rsidRPr="00562894">
        <w:rPr>
          <w:spacing w:val="-6"/>
          <w:position w:val="-16"/>
        </w:rPr>
        <w:object w:dxaOrig="2200" w:dyaOrig="400">
          <v:shape id="_x0000_i1032" type="#_x0000_t75" style="width:109.45pt;height:21pt" o:ole="">
            <v:imagedata r:id="rId28" o:title=""/>
          </v:shape>
          <o:OLEObject Type="Embed" ProgID="Equation.3" ShapeID="_x0000_i1032" DrawAspect="Content" ObjectID="_1569152724" r:id="rId29"/>
        </w:object>
      </w:r>
      <w:r w:rsidRPr="00562894">
        <w:rPr>
          <w:spacing w:val="-6"/>
          <w:rtl/>
        </w:rPr>
        <w:t xml:space="preserve"> هو </w:t>
      </w:r>
      <w:r w:rsidRPr="00562894">
        <w:rPr>
          <w:rFonts w:hint="cs"/>
          <w:spacing w:val="-6"/>
          <w:rtl/>
        </w:rPr>
        <w:t xml:space="preserve">النسبة المئوية للاحتمال الذي </w:t>
      </w:r>
      <w:r w:rsidRPr="00562894">
        <w:rPr>
          <w:spacing w:val="-6"/>
          <w:rtl/>
        </w:rPr>
        <w:t xml:space="preserve">تتجاوز </w:t>
      </w:r>
      <w:r w:rsidRPr="00562894">
        <w:rPr>
          <w:rFonts w:hint="cs"/>
          <w:spacing w:val="-6"/>
          <w:rtl/>
        </w:rPr>
        <w:t xml:space="preserve">فيها مسافة مستمرة خالية من الخبو شريطة أن يكون </w:t>
      </w:r>
      <w:r w:rsidRPr="00562894">
        <w:rPr>
          <w:i/>
          <w:iCs/>
          <w:spacing w:val="-6"/>
        </w:rPr>
        <w:t>NFD</w:t>
      </w:r>
      <w:r w:rsidRPr="00562894">
        <w:rPr>
          <w:spacing w:val="-6"/>
          <w:rtl/>
        </w:rPr>
        <w:t>،</w:t>
      </w:r>
      <w:r w:rsidRPr="00B91998">
        <w:rPr>
          <w:spacing w:val="-2"/>
          <w:rtl/>
        </w:rPr>
        <w:t xml:space="preserve"> المسافة، </w:t>
      </w:r>
      <w:r w:rsidRPr="00B91998">
        <w:rPr>
          <w:i/>
          <w:iCs/>
          <w:spacing w:val="-2"/>
        </w:rPr>
        <w:t>dd</w:t>
      </w:r>
      <w:r w:rsidRPr="00B91998">
        <w:rPr>
          <w:spacing w:val="-2"/>
          <w:rtl/>
        </w:rPr>
        <w:t xml:space="preserve">، </w:t>
      </w:r>
      <w:r w:rsidRPr="00B91998">
        <w:rPr>
          <w:rFonts w:hint="cs"/>
          <w:spacing w:val="-2"/>
          <w:rtl/>
        </w:rPr>
        <w:t xml:space="preserve">الخبو أقل من العتبة </w:t>
      </w:r>
      <w:r w:rsidRPr="00B91998">
        <w:rPr>
          <w:i/>
          <w:iCs/>
          <w:spacing w:val="-2"/>
        </w:rPr>
        <w:t>A</w:t>
      </w:r>
      <w:r w:rsidRPr="00B91998">
        <w:rPr>
          <w:i/>
          <w:iCs/>
          <w:spacing w:val="-2"/>
          <w:vertAlign w:val="subscript"/>
        </w:rPr>
        <w:t>q</w:t>
      </w:r>
      <w:r w:rsidRPr="00B91998">
        <w:rPr>
          <w:rFonts w:hint="cs"/>
          <w:spacing w:val="-2"/>
          <w:rtl/>
        </w:rPr>
        <w:t xml:space="preserve">. ويحتوي الجدول </w:t>
      </w:r>
      <w:r w:rsidRPr="00B91998">
        <w:rPr>
          <w:spacing w:val="-2"/>
        </w:rPr>
        <w:t>2</w:t>
      </w:r>
      <w:r w:rsidRPr="00B91998">
        <w:rPr>
          <w:rFonts w:hint="cs"/>
          <w:spacing w:val="-2"/>
          <w:rtl/>
          <w:lang w:bidi="ar-SY"/>
        </w:rPr>
        <w:t xml:space="preserve"> </w:t>
      </w:r>
      <w:r w:rsidRPr="00B91998">
        <w:rPr>
          <w:spacing w:val="-2"/>
          <w:rtl/>
        </w:rPr>
        <w:t xml:space="preserve">على قيم </w:t>
      </w:r>
      <w:r w:rsidRPr="00B91998">
        <w:rPr>
          <w:spacing w:val="-2"/>
        </w:rPr>
        <w:sym w:font="Symbol" w:char="F062"/>
      </w:r>
      <w:r w:rsidRPr="00B91998">
        <w:rPr>
          <w:spacing w:val="-2"/>
          <w:rtl/>
        </w:rPr>
        <w:t xml:space="preserve"> و</w:t>
      </w:r>
      <w:r w:rsidRPr="00B91998">
        <w:rPr>
          <w:spacing w:val="-2"/>
        </w:rPr>
        <w:sym w:font="Symbol" w:char="F067"/>
      </w:r>
      <w:r w:rsidRPr="00B91998">
        <w:rPr>
          <w:spacing w:val="-2"/>
          <w:rtl/>
        </w:rPr>
        <w:t xml:space="preserve"> لطرق يكون فيها الحجب معتدلاً و</w:t>
      </w:r>
      <w:r w:rsidRPr="00B91998">
        <w:rPr>
          <w:rFonts w:hint="cs"/>
          <w:spacing w:val="-2"/>
          <w:rtl/>
        </w:rPr>
        <w:t xml:space="preserve">كبيراً </w:t>
      </w:r>
      <w:r w:rsidRPr="00B91998">
        <w:rPr>
          <w:spacing w:val="-2"/>
          <w:rtl/>
        </w:rPr>
        <w:t xml:space="preserve">أي </w:t>
      </w:r>
      <w:r w:rsidRPr="00B91998">
        <w:rPr>
          <w:rFonts w:hint="cs"/>
          <w:spacing w:val="-2"/>
          <w:rtl/>
        </w:rPr>
        <w:t xml:space="preserve">أن </w:t>
      </w:r>
      <w:r w:rsidRPr="00B91998">
        <w:rPr>
          <w:spacing w:val="-2"/>
          <w:rtl/>
        </w:rPr>
        <w:t xml:space="preserve">النسبة المئوية من الحجب البصري </w:t>
      </w:r>
      <w:r w:rsidRPr="00B91998">
        <w:rPr>
          <w:rFonts w:hint="cs"/>
          <w:spacing w:val="-2"/>
          <w:rtl/>
        </w:rPr>
        <w:t xml:space="preserve">تتراوح بين </w:t>
      </w:r>
      <w:r w:rsidRPr="00B91998">
        <w:rPr>
          <w:spacing w:val="-2"/>
        </w:rPr>
        <w:t>%55</w:t>
      </w:r>
      <w:r w:rsidRPr="00B91998">
        <w:rPr>
          <w:rFonts w:hint="cs"/>
          <w:spacing w:val="-2"/>
          <w:rtl/>
          <w:lang w:bidi="ar-SY"/>
        </w:rPr>
        <w:t xml:space="preserve"> و</w:t>
      </w:r>
      <w:r w:rsidRPr="00B91998">
        <w:rPr>
          <w:spacing w:val="-2"/>
        </w:rPr>
        <w:t>%75</w:t>
      </w:r>
      <w:r w:rsidRPr="00B91998">
        <w:rPr>
          <w:spacing w:val="-2"/>
          <w:rtl/>
        </w:rPr>
        <w:t xml:space="preserve"> و</w:t>
      </w:r>
      <w:r w:rsidRPr="00B91998">
        <w:rPr>
          <w:rFonts w:hint="cs"/>
          <w:spacing w:val="-2"/>
          <w:rtl/>
          <w:lang w:bidi="ar-SY"/>
        </w:rPr>
        <w:t xml:space="preserve">بين </w:t>
      </w:r>
      <w:r w:rsidRPr="00B91998">
        <w:rPr>
          <w:spacing w:val="-2"/>
        </w:rPr>
        <w:t>%75</w:t>
      </w:r>
      <w:r w:rsidRPr="00B91998">
        <w:rPr>
          <w:spacing w:val="-2"/>
          <w:rtl/>
        </w:rPr>
        <w:t xml:space="preserve"> </w:t>
      </w:r>
      <w:r w:rsidRPr="00B91998">
        <w:rPr>
          <w:rFonts w:hint="cs"/>
          <w:spacing w:val="-2"/>
          <w:rtl/>
          <w:lang w:bidi="ar-SY"/>
        </w:rPr>
        <w:t>و</w:t>
      </w:r>
      <w:r w:rsidRPr="00B91998">
        <w:rPr>
          <w:spacing w:val="-2"/>
        </w:rPr>
        <w:t>%90</w:t>
      </w:r>
      <w:r w:rsidRPr="00B91998">
        <w:rPr>
          <w:rFonts w:hint="cs"/>
          <w:spacing w:val="-2"/>
          <w:rtl/>
        </w:rPr>
        <w:t xml:space="preserve">، </w:t>
      </w:r>
      <w:r w:rsidRPr="00B91998">
        <w:rPr>
          <w:spacing w:val="-2"/>
          <w:rtl/>
        </w:rPr>
        <w:t xml:space="preserve">على التوالي. </w:t>
      </w:r>
      <w:r w:rsidRPr="00B91998">
        <w:rPr>
          <w:rFonts w:hint="cs"/>
          <w:spacing w:val="-2"/>
          <w:rtl/>
        </w:rPr>
        <w:t>و</w:t>
      </w:r>
      <w:r w:rsidRPr="00B91998">
        <w:rPr>
          <w:spacing w:val="-2"/>
          <w:rtl/>
        </w:rPr>
        <w:t xml:space="preserve">يُستعمل خبو </w:t>
      </w:r>
      <w:r w:rsidRPr="00B91998">
        <w:rPr>
          <w:rFonts w:hint="cs"/>
          <w:spacing w:val="-2"/>
          <w:rtl/>
        </w:rPr>
        <w:t xml:space="preserve">مقداره </w:t>
      </w:r>
      <w:r w:rsidRPr="00B91998">
        <w:rPr>
          <w:spacing w:val="-2"/>
        </w:rPr>
        <w:t>dB 5</w:t>
      </w:r>
      <w:r w:rsidRPr="00B91998">
        <w:rPr>
          <w:spacing w:val="-2"/>
          <w:rtl/>
        </w:rPr>
        <w:t xml:space="preserve"> </w:t>
      </w:r>
      <w:r w:rsidRPr="00B91998">
        <w:rPr>
          <w:rFonts w:hint="cs"/>
          <w:spacing w:val="-2"/>
          <w:rtl/>
          <w:lang w:bidi="ar-SY"/>
        </w:rPr>
        <w:t xml:space="preserve">للعتبة </w:t>
      </w:r>
      <w:r w:rsidRPr="00B91998">
        <w:rPr>
          <w:i/>
          <w:iCs/>
          <w:spacing w:val="-2"/>
        </w:rPr>
        <w:t>A</w:t>
      </w:r>
      <w:r w:rsidRPr="00B91998">
        <w:rPr>
          <w:i/>
          <w:iCs/>
          <w:spacing w:val="-2"/>
          <w:vertAlign w:val="subscript"/>
        </w:rPr>
        <w:t>q</w:t>
      </w:r>
      <w:r w:rsidRPr="00B91998">
        <w:rPr>
          <w:spacing w:val="-2"/>
          <w:rtl/>
        </w:rPr>
        <w:t>.</w:t>
      </w:r>
    </w:p>
    <w:p w:rsidR="00CA014F" w:rsidRPr="00720034" w:rsidRDefault="00CA014F" w:rsidP="00CA014F">
      <w:pPr>
        <w:pStyle w:val="FigureNo"/>
      </w:pPr>
      <w:r w:rsidRPr="00720034">
        <w:rPr>
          <w:rtl/>
        </w:rPr>
        <w:lastRenderedPageBreak/>
        <w:t>الش</w:t>
      </w:r>
      <w:r>
        <w:rPr>
          <w:rFonts w:hint="cs"/>
          <w:rtl/>
        </w:rPr>
        <w:t>ـ</w:t>
      </w:r>
      <w:r w:rsidRPr="00720034">
        <w:rPr>
          <w:rtl/>
        </w:rPr>
        <w:t xml:space="preserve">كل </w:t>
      </w:r>
      <w:r w:rsidRPr="00720034">
        <w:t>2</w:t>
      </w:r>
    </w:p>
    <w:p w:rsidR="00CA014F" w:rsidRDefault="00CA014F" w:rsidP="005C35D2">
      <w:pPr>
        <w:pStyle w:val="FigureTitle"/>
        <w:rPr>
          <w:rtl/>
        </w:rPr>
      </w:pPr>
      <w:r w:rsidRPr="006D196F">
        <w:rPr>
          <w:rFonts w:hint="cs"/>
          <w:rtl/>
        </w:rPr>
        <w:t xml:space="preserve">أفضل توفيق لمنحني </w:t>
      </w:r>
      <w:r w:rsidRPr="006D196F">
        <w:rPr>
          <w:rtl/>
        </w:rPr>
        <w:t>ال</w:t>
      </w:r>
      <w:r>
        <w:rPr>
          <w:rtl/>
        </w:rPr>
        <w:t>توزع</w:t>
      </w:r>
      <w:r w:rsidRPr="006D196F">
        <w:rPr>
          <w:rtl/>
        </w:rPr>
        <w:t xml:space="preserve"> التراكمي للخبو </w:t>
      </w:r>
      <w:r>
        <w:rPr>
          <w:rFonts w:hint="cs"/>
          <w:rtl/>
        </w:rPr>
        <w:t>جراء حجب</w:t>
      </w:r>
      <w:r w:rsidRPr="006D196F">
        <w:rPr>
          <w:rtl/>
        </w:rPr>
        <w:t xml:space="preserve"> الأشجار </w:t>
      </w:r>
      <w:r w:rsidRPr="006D196F">
        <w:rPr>
          <w:rFonts w:hint="cs"/>
          <w:rtl/>
        </w:rPr>
        <w:t xml:space="preserve">المنتشرة </w:t>
      </w:r>
      <w:r w:rsidRPr="006D196F">
        <w:rPr>
          <w:rtl/>
        </w:rPr>
        <w:t>على جانب‍ي الطريق</w:t>
      </w:r>
      <w:r>
        <w:rPr>
          <w:rFonts w:hint="cs"/>
          <w:rtl/>
        </w:rPr>
        <w:br/>
      </w:r>
      <w:r w:rsidRPr="006D196F">
        <w:rPr>
          <w:rtl/>
        </w:rPr>
        <w:t>مع عتبة</w:t>
      </w:r>
      <w:r w:rsidRPr="006D196F">
        <w:rPr>
          <w:rFonts w:hint="cs"/>
          <w:rtl/>
        </w:rPr>
        <w:t xml:space="preserve"> مقدارها</w:t>
      </w:r>
      <w:r w:rsidRPr="006D196F">
        <w:rPr>
          <w:rtl/>
        </w:rPr>
        <w:t xml:space="preserve"> </w:t>
      </w:r>
      <w:r w:rsidRPr="006D196F">
        <w:t>dB 5</w:t>
      </w:r>
    </w:p>
    <w:p w:rsidR="00CA014F" w:rsidRDefault="00CA014F" w:rsidP="00F53552">
      <w:pPr>
        <w:pStyle w:val="Figure"/>
        <w:spacing w:before="120" w:after="120"/>
        <w:rPr>
          <w:rtl/>
          <w:lang w:val="fr-FR" w:bidi="ar-EG"/>
        </w:rPr>
      </w:pPr>
      <w:r>
        <w:rPr>
          <w:noProof/>
          <w:lang w:bidi="ar-SA"/>
        </w:rPr>
        <mc:AlternateContent>
          <mc:Choice Requires="wps">
            <w:drawing>
              <wp:anchor distT="0" distB="0" distL="114300" distR="114300" simplePos="0" relativeHeight="251654656" behindDoc="0" locked="0" layoutInCell="1" allowOverlap="1" wp14:anchorId="0C01ACAD" wp14:editId="374A1608">
                <wp:simplePos x="0" y="0"/>
                <wp:positionH relativeFrom="margin">
                  <wp:align>center</wp:align>
                </wp:positionH>
                <wp:positionV relativeFrom="paragraph">
                  <wp:posOffset>3554301</wp:posOffset>
                </wp:positionV>
                <wp:extent cx="825500" cy="179709"/>
                <wp:effectExtent l="0" t="0" r="0" b="0"/>
                <wp:wrapNone/>
                <wp:docPr id="5243" name="Rectangle 4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17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Default="0051008F" w:rsidP="00CA014F">
                            <w:pPr>
                              <w:spacing w:before="0"/>
                              <w:jc w:val="center"/>
                              <w:rPr>
                                <w:sz w:val="16"/>
                                <w:szCs w:val="22"/>
                                <w:rtl/>
                              </w:rPr>
                            </w:pPr>
                            <w:r>
                              <w:rPr>
                                <w:rFonts w:hint="cs"/>
                                <w:sz w:val="16"/>
                                <w:szCs w:val="22"/>
                                <w:rtl/>
                              </w:rPr>
                              <w:t>فترة</w:t>
                            </w:r>
                            <w:r>
                              <w:rPr>
                                <w:sz w:val="16"/>
                                <w:szCs w:val="22"/>
                                <w:rtl/>
                              </w:rPr>
                              <w:t xml:space="preserve"> الخبو </w:t>
                            </w:r>
                            <w:r>
                              <w:rPr>
                                <w:sz w:val="16"/>
                                <w:szCs w:val="22"/>
                              </w:rPr>
                              <w:t>(m)</w:t>
                            </w:r>
                          </w:p>
                        </w:txbxContent>
                      </wps:txbx>
                      <wps:bodyPr rot="0" vert="horz" wrap="square" lIns="12700" tIns="12700" rIns="12700" bIns="12700" anchor="t" anchorCtr="0" upright="1">
                        <a:noAutofit/>
                      </wps:bodyPr>
                    </wps:wsp>
                  </a:graphicData>
                </a:graphic>
                <wp14:sizeRelV relativeFrom="margin">
                  <wp14:pctHeight>0</wp14:pctHeight>
                </wp14:sizeRelV>
              </wp:anchor>
            </w:drawing>
          </mc:Choice>
          <mc:Fallback>
            <w:pict>
              <v:rect w14:anchorId="0C01ACAD" id="Rectangle 4383" o:spid="_x0000_s1031" style="position:absolute;left:0;text-align:left;margin-left:0;margin-top:279.85pt;width:65pt;height:14.15pt;z-index:2516546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ErswIAALwFAAAOAAAAZHJzL2Uyb0RvYy54bWysVG1vmzAQ/j5p/8Hyd8pLIAFUUrUhTJO6&#10;rVq3H+CACdbAZrYT0k377zubJCXtl2kbH5DPPt89z93ju745dC3aU6mY4Bn2rzyMKC9Fxfg2w1+/&#10;FE6MkdKEV6QVnGb4iSp8s3z75nroUxqIRrQVlQiCcJUOfYYbrfvUdVXZ0I6oK9FTDoe1kB3RYMqt&#10;W0kyQPSudQPPm7uDkFUvRUmVgt18PMRLG7+uaak/1bWiGrUZBmza/qX9b8zfXV6TdCtJ37DyCIP8&#10;BYqOMA5Jz6FyognaSfYqVMdKKZSo9VUpOlfUNSup5QBsfO8Fm8eG9NRygeKo/lwm9f/Clh/3DxKx&#10;KsNREM4w4qSDLn2GuhG+bSkKZ/HMFGnoVQq+j/2DNDRVfy/KbwpxsWrAkd5KKYaGkgqg+cbfvbhg&#10;DAVX0Wb4ICpIQHZa2HodatmZgFAJdLBteTq3hR40KmEzDqLIg+aVcOQvkoWX2AwkPV3updLvqOiQ&#10;WWRYAnobnOzvlTZgSHpyMbm4KFjb2s63/GIDHMcdSA1XzZkBYRv5M/GSdbyOQycM5msn9PLcuS1W&#10;oTMv/EWUz/LVKvd/mbx+mDasqig3aU6i8sM/a9pR3qMczrJSomWVCWcgKbndrFqJ9gREXdjvWJCJ&#10;m3sJwxYBuLyg5AehdxckTjGPF05YhJED5Y0dz0/ukrkXJmFeXFK6Z5z+OyU0ZDiJgsh2aQL6BTfP&#10;fq+5kbRjGsZGyzpQx9mJpEaBa17Z1mrC2nE9KYWB/1wKaPep0VavRqKj1PVhcxhfhclu5LsR1RMI&#10;WAoQGGgRRh4sGiF/YDTA+Miw+r4jkmLUvufmEQQLI1k9NeTU2EwNwksIlWGN0bhc6XFG7XrJtg1k&#10;8m2puLiFh1MzK+pnVMfnBiPCcjuOMzODprb1eh66y98AAAD//wMAUEsDBBQABgAIAAAAIQDcaHx0&#10;3QAAAAgBAAAPAAAAZHJzL2Rvd25yZXYueG1sTI9BS8NAEIXvgv9hGcGL2E2VtjHNpqggiPRiLfQ6&#10;zU6TYHY3ZCdp/PdOT3qc9x5vvpdvJteqkfrYBG9gPktAkS+DbXxlYP/1dp+CiozeYhs8GfihCJvi&#10;+irHzIaz/6Rxx5WSEh8zNFAzd5nWsazJYZyFjrx4p9A7ZDn7Stsez1LuWv2QJEvtsPHyocaOXmsq&#10;v3eDMzAeDtsX2g96PiKv7t4/Bm6WZMztzfS8BsU08V8YLviCDoUwHcPgbVStARnCBhaLpxWoi/2Y&#10;iHIUJU0T0EWu/w8ofgEAAP//AwBQSwECLQAUAAYACAAAACEAtoM4kv4AAADhAQAAEwAAAAAAAAAA&#10;AAAAAAAAAAAAW0NvbnRlbnRfVHlwZXNdLnhtbFBLAQItABQABgAIAAAAIQA4/SH/1gAAAJQBAAAL&#10;AAAAAAAAAAAAAAAAAC8BAABfcmVscy8ucmVsc1BLAQItABQABgAIAAAAIQAhOWErswIAALwFAAAO&#10;AAAAAAAAAAAAAAAAAC4CAABkcnMvZTJvRG9jLnhtbFBLAQItABQABgAIAAAAIQDcaHx03QAAAAgB&#10;AAAPAAAAAAAAAAAAAAAAAA0FAABkcnMvZG93bnJldi54bWxQSwUGAAAAAAQABADzAAAAFwYAAAAA&#10;" filled="f" stroked="f">
                <v:textbox inset="1pt,1pt,1pt,1pt">
                  <w:txbxContent>
                    <w:p w:rsidR="0051008F" w:rsidRDefault="0051008F" w:rsidP="00CA014F">
                      <w:pPr>
                        <w:spacing w:before="0"/>
                        <w:jc w:val="center"/>
                        <w:rPr>
                          <w:sz w:val="16"/>
                          <w:szCs w:val="22"/>
                          <w:rtl/>
                        </w:rPr>
                      </w:pPr>
                      <w:r>
                        <w:rPr>
                          <w:rFonts w:hint="cs"/>
                          <w:sz w:val="16"/>
                          <w:szCs w:val="22"/>
                          <w:rtl/>
                        </w:rPr>
                        <w:t>فترة</w:t>
                      </w:r>
                      <w:r>
                        <w:rPr>
                          <w:sz w:val="16"/>
                          <w:szCs w:val="22"/>
                          <w:rtl/>
                        </w:rPr>
                        <w:t xml:space="preserve"> الخبو </w:t>
                      </w:r>
                      <w:r>
                        <w:rPr>
                          <w:sz w:val="16"/>
                          <w:szCs w:val="22"/>
                        </w:rPr>
                        <w:t>(m)</w:t>
                      </w:r>
                    </w:p>
                  </w:txbxContent>
                </v:textbox>
                <w10:wrap anchorx="margin"/>
              </v:rect>
            </w:pict>
          </mc:Fallback>
        </mc:AlternateContent>
      </w:r>
      <w:r>
        <w:rPr>
          <w:noProof/>
          <w:lang w:bidi="ar-SA"/>
        </w:rPr>
        <mc:AlternateContent>
          <mc:Choice Requires="wps">
            <w:drawing>
              <wp:anchor distT="0" distB="0" distL="114300" distR="114300" simplePos="0" relativeHeight="251653632" behindDoc="0" locked="0" layoutInCell="1" allowOverlap="1" wp14:anchorId="303BF8B0" wp14:editId="07C0523B">
                <wp:simplePos x="0" y="0"/>
                <wp:positionH relativeFrom="column">
                  <wp:posOffset>116352</wp:posOffset>
                </wp:positionH>
                <wp:positionV relativeFrom="paragraph">
                  <wp:posOffset>1591268</wp:posOffset>
                </wp:positionV>
                <wp:extent cx="2309495" cy="240030"/>
                <wp:effectExtent l="0" t="0" r="0" b="0"/>
                <wp:wrapNone/>
                <wp:docPr id="5244" name="Rectangle 4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0949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Default="0051008F" w:rsidP="00CA014F">
                            <w:pPr>
                              <w:spacing w:before="0" w:line="180" w:lineRule="auto"/>
                              <w:jc w:val="center"/>
                              <w:rPr>
                                <w:sz w:val="16"/>
                                <w:szCs w:val="22"/>
                                <w:rtl/>
                              </w:rPr>
                            </w:pPr>
                            <w:r>
                              <w:rPr>
                                <w:sz w:val="16"/>
                                <w:szCs w:val="22"/>
                                <w:rtl/>
                              </w:rPr>
                              <w:t>النسبة المئوية لفترة</w:t>
                            </w:r>
                            <w:r>
                              <w:rPr>
                                <w:rFonts w:hint="cs"/>
                                <w:sz w:val="16"/>
                                <w:szCs w:val="22"/>
                                <w:rtl/>
                                <w:lang w:bidi="ar-EG"/>
                              </w:rPr>
                              <w:t xml:space="preserve"> </w:t>
                            </w:r>
                            <w:r>
                              <w:rPr>
                                <w:sz w:val="16"/>
                                <w:szCs w:val="22"/>
                                <w:rtl/>
                              </w:rPr>
                              <w:t>الخبو</w:t>
                            </w:r>
                            <w:r>
                              <w:rPr>
                                <w:rFonts w:hint="cs"/>
                                <w:sz w:val="16"/>
                                <w:szCs w:val="22"/>
                                <w:rtl/>
                              </w:rPr>
                              <w:t xml:space="preserve"> </w:t>
                            </w:r>
                            <w:r>
                              <w:rPr>
                                <w:sz w:val="16"/>
                                <w:szCs w:val="22"/>
                              </w:rPr>
                              <w:t>&lt;</w:t>
                            </w:r>
                            <w:r>
                              <w:rPr>
                                <w:rFonts w:hint="cs"/>
                                <w:sz w:val="16"/>
                                <w:szCs w:val="22"/>
                                <w:rtl/>
                              </w:rPr>
                              <w:t xml:space="preserve"> قيم الإحداثي السيني (المحور الأفقي)</w:t>
                            </w:r>
                          </w:p>
                        </w:txbxContent>
                      </wps:txbx>
                      <wps:bodyPr rot="0" vert="vert270" wrap="square" lIns="12700" tIns="12700" rIns="12700" bIns="12700" anchor="t" anchorCtr="0" upright="1">
                        <a:noAutofit/>
                      </wps:bodyPr>
                    </wps:wsp>
                  </a:graphicData>
                </a:graphic>
              </wp:anchor>
            </w:drawing>
          </mc:Choice>
          <mc:Fallback>
            <w:pict>
              <v:rect w14:anchorId="303BF8B0" id="Rectangle 4384" o:spid="_x0000_s1032" style="position:absolute;left:0;text-align:left;margin-left:9.15pt;margin-top:125.3pt;width:181.85pt;height:18.9pt;rotation:-90;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qvQIAAM8FAAAOAAAAZHJzL2Uyb0RvYy54bWysVNuO0zAQfUfiHyy/Z3Op2ybRpqvdpkFI&#10;C6xY+AA3cRqLxA6223SF+HfGTq/LCwLyYHk8k7mdM3N7t+9atGNKcykyHN4EGDFRyoqLTYa/fim8&#10;GCNtqKhoKwXL8AvT+G7x9s3t0Kcsko1sK6YQOBE6HfoMN8b0qe/rsmEd1TeyZwKUtVQdNSCqjV8p&#10;OoD3rvWjIJj5g1RVr2TJtIbXfFTihfNf16w0n+paM4PaDENuxp3KnWt7+otbmm4U7RteHtKgf5FF&#10;R7mAoCdXOTUUbRX/zVXHSyW1rM1NKTtf1jUvmasBqgmDV9U8N7RnrhZoju5PbdL/z235cfekEK8y&#10;PI0IwUjQDlD6DH2jYtMyRCYxsU0aep2C7XP/pGyZun+U5TeNhFw2YMjulZJDw2gFqYXW3r/6wQoa&#10;fkXr4YOsIADdGun6ta9Vh5QEXMIZ4Amfe4bGoL1D6eWEEtsbVMJjNAkSkkwxKkEXkSCYOBh9mlpn&#10;NrteafOOyQ7ZS4YVVOO80t2jNja5s4k1F7LgbeuY0IqrBzAcXyA2/Gp1NgsH7I8kSFbxKiYeiWYr&#10;jwR57t0XS+LNinA+zSf5cpmHP23ckKQNryombJgjyULyZyAe6D7S40QzLVteWXc2Ja0262Wr0I4C&#10;yQv3OQhAczbzr9NwTYBaXpUUQj8fosQrZvHcIwWZesk8iL0gTB6SWUASkhfXJT1ywf69JDRkOJlG&#10;U4fSRdKvanP8OIJ9ZdZxA2uk5V2G45FFDk7LyJWo3N1Q3o73i1bY9M+tALiPQDv+WsqO1Df79d5N&#10;yew4DGtZvQChHXVhscAKBKbZM5qDOMBGybD+vqWKYdS+F3YuQGNX0KWgLoX1pUBF2UhYVAaj8bo0&#10;49ra9opvGggWum4JeQ+zVHPHaztnY2KHCYSt4co7bDi7li5lZ3Xew4tfAAAA//8DAFBLAwQUAAYA&#10;CAAAACEAFeu39eEAAAAKAQAADwAAAGRycy9kb3ducmV2LnhtbEyPQUvDQBCF74L/YRnBm92kbZoY&#10;sykiBKQoYhW0t20yJovZ2ZDdtum/dzzp8fE+3nxTrCfbiyOO3jhSEM8iEEi1awy1Ct7fqpsMhA+a&#10;Gt07QgVn9LAuLy8KnTfuRK943IZW8Aj5XCvoQhhyKX3dodV+5gYk7r7caHXgOLayGfWJx20v51G0&#10;klYb4gudHvChw/p7e7AKnnebxWPylCafHyZtz7tl9WI2lVLXV9P9HYiAU/iD4Vef1aFkp707UONF&#10;zzmLF4wqyNIVCAbm8W0MYq9gmXAjy0L+f6H8AQAA//8DAFBLAQItABQABgAIAAAAIQC2gziS/gAA&#10;AOEBAAATAAAAAAAAAAAAAAAAAAAAAABbQ29udGVudF9UeXBlc10ueG1sUEsBAi0AFAAGAAgAAAAh&#10;ADj9If/WAAAAlAEAAAsAAAAAAAAAAAAAAAAALwEAAF9yZWxzLy5yZWxzUEsBAi0AFAAGAAgAAAAh&#10;AHGr66q9AgAAzwUAAA4AAAAAAAAAAAAAAAAALgIAAGRycy9lMm9Eb2MueG1sUEsBAi0AFAAGAAgA&#10;AAAhABXrt/XhAAAACgEAAA8AAAAAAAAAAAAAAAAAFwUAAGRycy9kb3ducmV2LnhtbFBLBQYAAAAA&#10;BAAEAPMAAAAlBgAAAAA=&#10;" filled="f" stroked="f">
                <v:textbox style="layout-flow:vertical;mso-layout-flow-alt:bottom-to-top" inset="1pt,1pt,1pt,1pt">
                  <w:txbxContent>
                    <w:p w:rsidR="0051008F" w:rsidRDefault="0051008F" w:rsidP="00CA014F">
                      <w:pPr>
                        <w:spacing w:before="0" w:line="180" w:lineRule="auto"/>
                        <w:jc w:val="center"/>
                        <w:rPr>
                          <w:sz w:val="16"/>
                          <w:szCs w:val="22"/>
                          <w:rtl/>
                        </w:rPr>
                      </w:pPr>
                      <w:r>
                        <w:rPr>
                          <w:sz w:val="16"/>
                          <w:szCs w:val="22"/>
                          <w:rtl/>
                        </w:rPr>
                        <w:t>النسبة المئوية لفترة</w:t>
                      </w:r>
                      <w:r>
                        <w:rPr>
                          <w:rFonts w:hint="cs"/>
                          <w:sz w:val="16"/>
                          <w:szCs w:val="22"/>
                          <w:rtl/>
                          <w:lang w:bidi="ar-EG"/>
                        </w:rPr>
                        <w:t xml:space="preserve"> </w:t>
                      </w:r>
                      <w:r>
                        <w:rPr>
                          <w:sz w:val="16"/>
                          <w:szCs w:val="22"/>
                          <w:rtl/>
                        </w:rPr>
                        <w:t>الخبو</w:t>
                      </w:r>
                      <w:r>
                        <w:rPr>
                          <w:rFonts w:hint="cs"/>
                          <w:sz w:val="16"/>
                          <w:szCs w:val="22"/>
                          <w:rtl/>
                        </w:rPr>
                        <w:t xml:space="preserve"> </w:t>
                      </w:r>
                      <w:r>
                        <w:rPr>
                          <w:sz w:val="16"/>
                          <w:szCs w:val="22"/>
                        </w:rPr>
                        <w:t>&lt;</w:t>
                      </w:r>
                      <w:r>
                        <w:rPr>
                          <w:rFonts w:hint="cs"/>
                          <w:sz w:val="16"/>
                          <w:szCs w:val="22"/>
                          <w:rtl/>
                        </w:rPr>
                        <w:t xml:space="preserve"> قيم الإحداثي السيني (المحور الأفقي)</w:t>
                      </w:r>
                    </w:p>
                  </w:txbxContent>
                </v:textbox>
              </v:rect>
            </w:pict>
          </mc:Fallback>
        </mc:AlternateContent>
      </w:r>
      <w:r>
        <w:object w:dxaOrig="5824" w:dyaOrig="6300">
          <v:shape id="_x0000_i1033" type="#_x0000_t75" style="width:290.9pt;height:315pt" o:ole="">
            <v:imagedata r:id="rId30" o:title=""/>
          </v:shape>
          <o:OLEObject Type="Embed" ProgID="CorelDraw.Graphic.16" ShapeID="_x0000_i1033" DrawAspect="Content" ObjectID="_1569152725" r:id="rId31"/>
        </w:object>
      </w:r>
    </w:p>
    <w:p w:rsidR="00CA014F" w:rsidRPr="002F41EC" w:rsidRDefault="00CA014F" w:rsidP="00CA014F">
      <w:pPr>
        <w:pStyle w:val="TableNo0"/>
        <w:bidi/>
        <w:rPr>
          <w:lang w:val="en-US"/>
        </w:rPr>
      </w:pPr>
      <w:r>
        <w:rPr>
          <w:rtl/>
        </w:rPr>
        <w:t>الج</w:t>
      </w:r>
      <w:r>
        <w:rPr>
          <w:rFonts w:hint="cs"/>
          <w:rtl/>
        </w:rPr>
        <w:t>ـ</w:t>
      </w:r>
      <w:r>
        <w:rPr>
          <w:rtl/>
        </w:rPr>
        <w:t xml:space="preserve">دول </w:t>
      </w:r>
      <w:r>
        <w:rPr>
          <w:lang w:val="en-US"/>
        </w:rPr>
        <w:t>2</w:t>
      </w:r>
    </w:p>
    <w:p w:rsidR="00CA014F" w:rsidRPr="00A065C0" w:rsidRDefault="00CA014F" w:rsidP="00CA014F">
      <w:pPr>
        <w:pStyle w:val="Tabletitle"/>
      </w:pPr>
      <w:r w:rsidRPr="00A065C0">
        <w:rPr>
          <w:rtl/>
        </w:rPr>
        <w:t xml:space="preserve">قيم </w:t>
      </w:r>
      <w:r>
        <w:rPr>
          <w:rFonts w:hint="cs"/>
          <w:rtl/>
        </w:rPr>
        <w:t>انكفاء</w:t>
      </w:r>
      <w:r w:rsidRPr="00A065C0">
        <w:rPr>
          <w:rtl/>
        </w:rPr>
        <w:t xml:space="preserve"> الفترات الخالية من الخبو لعتبة خبو تبلغ </w:t>
      </w:r>
      <w:r w:rsidRPr="00A065C0">
        <w:t>dB 5</w:t>
      </w:r>
      <w:r w:rsidRPr="00A065C0">
        <w:br/>
      </w:r>
      <w:r w:rsidRPr="00A065C0">
        <w:rPr>
          <w:rtl/>
        </w:rPr>
        <w:t xml:space="preserve">عند زاوية لارتفاع المسير تساوي </w:t>
      </w:r>
      <w:r w:rsidRPr="00A065C0">
        <w:sym w:font="Symbol" w:char="F0B0"/>
      </w:r>
      <w:r w:rsidRPr="00A065C0">
        <w:t>51</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CA014F" w:rsidRPr="003D1A7E" w:rsidTr="00F53552">
        <w:trPr>
          <w:jc w:val="center"/>
        </w:trPr>
        <w:tc>
          <w:tcPr>
            <w:tcW w:w="2268" w:type="dxa"/>
          </w:tcPr>
          <w:p w:rsidR="00CA014F" w:rsidRPr="00C67B21" w:rsidRDefault="00CA014F" w:rsidP="00F53552">
            <w:pPr>
              <w:pStyle w:val="Tablehead0"/>
              <w:spacing w:before="60" w:after="20" w:line="300" w:lineRule="exact"/>
              <w:rPr>
                <w:rtl/>
              </w:rPr>
            </w:pPr>
            <w:r w:rsidRPr="00C67B21">
              <w:rPr>
                <w:rtl/>
              </w:rPr>
              <w:t>سوية الحجب</w:t>
            </w:r>
          </w:p>
        </w:tc>
        <w:tc>
          <w:tcPr>
            <w:tcW w:w="2268" w:type="dxa"/>
          </w:tcPr>
          <w:p w:rsidR="00CA014F" w:rsidRPr="00C67B21" w:rsidRDefault="00CA014F" w:rsidP="00F53552">
            <w:pPr>
              <w:pStyle w:val="Tablehead0"/>
              <w:spacing w:before="60" w:after="20" w:line="300" w:lineRule="exact"/>
              <w:rPr>
                <w:rtl/>
              </w:rPr>
            </w:pPr>
            <w:r w:rsidRPr="00C67B21">
              <w:sym w:font="Symbol" w:char="F062"/>
            </w:r>
          </w:p>
        </w:tc>
        <w:tc>
          <w:tcPr>
            <w:tcW w:w="2268" w:type="dxa"/>
          </w:tcPr>
          <w:p w:rsidR="00CA014F" w:rsidRPr="00C67B21" w:rsidRDefault="00CA014F" w:rsidP="00F53552">
            <w:pPr>
              <w:pStyle w:val="Tablehead0"/>
              <w:spacing w:before="60" w:after="20" w:line="300" w:lineRule="exact"/>
              <w:rPr>
                <w:rtl/>
              </w:rPr>
            </w:pPr>
            <w:r w:rsidRPr="00C67B21">
              <w:sym w:font="Symbol" w:char="F067"/>
            </w:r>
          </w:p>
        </w:tc>
      </w:tr>
      <w:tr w:rsidR="00CA014F" w:rsidRPr="003D1A7E" w:rsidTr="00F53552">
        <w:trPr>
          <w:jc w:val="center"/>
        </w:trPr>
        <w:tc>
          <w:tcPr>
            <w:tcW w:w="2268" w:type="dxa"/>
          </w:tcPr>
          <w:p w:rsidR="00CA014F" w:rsidRPr="00C67B21" w:rsidRDefault="00CA014F" w:rsidP="00F53552">
            <w:pPr>
              <w:pStyle w:val="Tabletext"/>
              <w:spacing w:before="60" w:after="20" w:line="300" w:lineRule="exact"/>
              <w:jc w:val="center"/>
              <w:rPr>
                <w:rtl/>
                <w:lang w:bidi="ar-EG"/>
              </w:rPr>
            </w:pPr>
            <w:r w:rsidRPr="00C67B21">
              <w:rPr>
                <w:rtl/>
              </w:rPr>
              <w:t>معتدلة</w:t>
            </w:r>
          </w:p>
        </w:tc>
        <w:tc>
          <w:tcPr>
            <w:tcW w:w="2268" w:type="dxa"/>
          </w:tcPr>
          <w:p w:rsidR="00CA014F" w:rsidRPr="00C67B21" w:rsidRDefault="00CA014F" w:rsidP="00F53552">
            <w:pPr>
              <w:pStyle w:val="Tabletext"/>
              <w:spacing w:before="60" w:after="20" w:line="300" w:lineRule="exact"/>
              <w:jc w:val="center"/>
            </w:pPr>
            <w:r w:rsidRPr="00C67B21">
              <w:t>20,54</w:t>
            </w:r>
          </w:p>
        </w:tc>
        <w:tc>
          <w:tcPr>
            <w:tcW w:w="2268" w:type="dxa"/>
          </w:tcPr>
          <w:p w:rsidR="00CA014F" w:rsidRPr="00C67B21" w:rsidRDefault="00CA014F" w:rsidP="00F53552">
            <w:pPr>
              <w:pStyle w:val="Tabletext"/>
              <w:spacing w:before="60" w:after="20" w:line="300" w:lineRule="exact"/>
              <w:jc w:val="center"/>
            </w:pPr>
            <w:r w:rsidRPr="00C67B21">
              <w:t>0,58</w:t>
            </w:r>
          </w:p>
        </w:tc>
      </w:tr>
      <w:tr w:rsidR="00CA014F" w:rsidRPr="003D1A7E" w:rsidTr="00F53552">
        <w:trPr>
          <w:jc w:val="center"/>
        </w:trPr>
        <w:tc>
          <w:tcPr>
            <w:tcW w:w="2268" w:type="dxa"/>
          </w:tcPr>
          <w:p w:rsidR="00CA014F" w:rsidRPr="00C67B21" w:rsidRDefault="00CA014F" w:rsidP="00F53552">
            <w:pPr>
              <w:pStyle w:val="Tabletext"/>
              <w:spacing w:before="60" w:after="20" w:line="300" w:lineRule="exact"/>
              <w:jc w:val="center"/>
              <w:rPr>
                <w:rtl/>
              </w:rPr>
            </w:pPr>
            <w:r w:rsidRPr="00C67B21">
              <w:rPr>
                <w:rtl/>
              </w:rPr>
              <w:t>قصوى</w:t>
            </w:r>
          </w:p>
        </w:tc>
        <w:tc>
          <w:tcPr>
            <w:tcW w:w="2268" w:type="dxa"/>
          </w:tcPr>
          <w:p w:rsidR="00CA014F" w:rsidRPr="00C67B21" w:rsidRDefault="00CA014F" w:rsidP="00F53552">
            <w:pPr>
              <w:pStyle w:val="Tabletext"/>
              <w:spacing w:before="60" w:after="20" w:line="300" w:lineRule="exact"/>
              <w:jc w:val="center"/>
              <w:rPr>
                <w:rtl/>
                <w:lang w:bidi="ar-SY"/>
              </w:rPr>
            </w:pPr>
            <w:r w:rsidRPr="00C67B21">
              <w:t>11,71</w:t>
            </w:r>
          </w:p>
        </w:tc>
        <w:tc>
          <w:tcPr>
            <w:tcW w:w="2268" w:type="dxa"/>
          </w:tcPr>
          <w:p w:rsidR="00CA014F" w:rsidRPr="00C67B21" w:rsidRDefault="00CA014F" w:rsidP="00F53552">
            <w:pPr>
              <w:pStyle w:val="Tabletext"/>
              <w:spacing w:before="60" w:after="20" w:line="300" w:lineRule="exact"/>
              <w:jc w:val="center"/>
            </w:pPr>
            <w:r w:rsidRPr="00C67B21">
              <w:t>0,8371</w:t>
            </w:r>
          </w:p>
        </w:tc>
      </w:tr>
    </w:tbl>
    <w:p w:rsidR="00CA014F" w:rsidRDefault="00CA014F" w:rsidP="00CA014F">
      <w:pPr>
        <w:pStyle w:val="Heading2"/>
        <w:spacing w:before="360"/>
        <w:rPr>
          <w:rtl/>
          <w:lang w:bidi="ar-SY"/>
        </w:rPr>
      </w:pPr>
      <w:bookmarkStart w:id="20" w:name="_Toc495395812"/>
      <w:r>
        <w:rPr>
          <w:lang w:bidi="ar-SY"/>
        </w:rPr>
        <w:t>2.4</w:t>
      </w:r>
      <w:r>
        <w:rPr>
          <w:rtl/>
          <w:lang w:bidi="ar-SY"/>
        </w:rPr>
        <w:tab/>
      </w:r>
      <w:r>
        <w:rPr>
          <w:rFonts w:hint="cs"/>
          <w:rtl/>
          <w:lang w:bidi="ar-SY"/>
        </w:rPr>
        <w:t>نموذج الحجب الناجم عن المباني الموجودة على جانبي الطريق</w:t>
      </w:r>
      <w:bookmarkEnd w:id="20"/>
    </w:p>
    <w:p w:rsidR="00CA014F" w:rsidRDefault="00CA014F" w:rsidP="00CA014F">
      <w:pPr>
        <w:rPr>
          <w:rtl/>
          <w:lang w:bidi="ar-SY"/>
        </w:rPr>
      </w:pPr>
      <w:r>
        <w:rPr>
          <w:rFonts w:hint="cs"/>
          <w:rtl/>
          <w:lang w:bidi="ar-SY"/>
        </w:rPr>
        <w:t>يمكن نمذجة الحجب الناجم عن المباني الموجودة على جانب‍ي الطريق في منطقة حضرية بفرض أن توزع ارتفاعات المباني يكون في</w:t>
      </w:r>
      <w:r>
        <w:rPr>
          <w:rFonts w:hint="eastAsia"/>
          <w:rtl/>
          <w:lang w:bidi="ar-EG"/>
        </w:rPr>
        <w:t> </w:t>
      </w:r>
      <w:r>
        <w:rPr>
          <w:rFonts w:hint="cs"/>
          <w:rtl/>
          <w:lang w:bidi="ar-SY"/>
        </w:rPr>
        <w:t xml:space="preserve">شكل توزع رايلي. ويبين الشكل </w:t>
      </w:r>
      <w:r>
        <w:rPr>
          <w:lang w:bidi="ar-SY"/>
        </w:rPr>
        <w:t>3</w:t>
      </w:r>
      <w:r>
        <w:rPr>
          <w:rFonts w:hint="cs"/>
          <w:rtl/>
          <w:lang w:bidi="ar-SY"/>
        </w:rPr>
        <w:t xml:space="preserve"> مفاهيم الهندسة الخاصة بهذا الحجب.</w:t>
      </w:r>
    </w:p>
    <w:p w:rsidR="00CA014F" w:rsidRPr="00720034" w:rsidRDefault="00CA014F" w:rsidP="00CA014F">
      <w:pPr>
        <w:pStyle w:val="FigureNo"/>
      </w:pPr>
      <w:r w:rsidRPr="00720034">
        <w:rPr>
          <w:rtl/>
        </w:rPr>
        <w:lastRenderedPageBreak/>
        <w:t>الش</w:t>
      </w:r>
      <w:r>
        <w:rPr>
          <w:rFonts w:hint="cs"/>
          <w:rtl/>
        </w:rPr>
        <w:t>ـ</w:t>
      </w:r>
      <w:r w:rsidRPr="00720034">
        <w:rPr>
          <w:rtl/>
        </w:rPr>
        <w:t xml:space="preserve">كل </w:t>
      </w:r>
      <w:r>
        <w:t>3</w:t>
      </w:r>
    </w:p>
    <w:p w:rsidR="00CA014F" w:rsidRDefault="00CA014F" w:rsidP="00CA014F">
      <w:pPr>
        <w:pStyle w:val="FigureTitle"/>
        <w:rPr>
          <w:rtl/>
        </w:rPr>
      </w:pPr>
      <w:r>
        <w:rPr>
          <w:rFonts w:hint="cs"/>
          <w:rtl/>
        </w:rPr>
        <w:t>جوانب الهندسة الخاصة بنموذج الحجب الناجم عن المباني الموجودة على جانبي الطريق</w:t>
      </w:r>
    </w:p>
    <w:p w:rsidR="00CA014F" w:rsidRDefault="005C35D2" w:rsidP="00F53552">
      <w:pPr>
        <w:pStyle w:val="Figure"/>
        <w:spacing w:before="120" w:after="240"/>
        <w:rPr>
          <w:rtl/>
          <w:lang w:val="fr-FR" w:bidi="ar-EG"/>
        </w:rPr>
      </w:pPr>
      <w:r>
        <w:rPr>
          <w:noProof/>
          <w:lang w:bidi="ar-SA"/>
        </w:rPr>
        <mc:AlternateContent>
          <mc:Choice Requires="wps">
            <w:drawing>
              <wp:anchor distT="0" distB="0" distL="114300" distR="114300" simplePos="0" relativeHeight="251660800" behindDoc="0" locked="0" layoutInCell="1" allowOverlap="1" wp14:anchorId="54182A01" wp14:editId="3E103BC2">
                <wp:simplePos x="0" y="0"/>
                <wp:positionH relativeFrom="column">
                  <wp:posOffset>3851910</wp:posOffset>
                </wp:positionH>
                <wp:positionV relativeFrom="paragraph">
                  <wp:posOffset>2117090</wp:posOffset>
                </wp:positionV>
                <wp:extent cx="481965" cy="234950"/>
                <wp:effectExtent l="0" t="0" r="13335" b="12700"/>
                <wp:wrapNone/>
                <wp:docPr id="3895" name="Rectangle 4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7E05EF" w:rsidRDefault="0051008F" w:rsidP="005C35D2">
                            <w:pPr>
                              <w:spacing w:before="0" w:line="240" w:lineRule="auto"/>
                              <w:jc w:val="center"/>
                              <w:rPr>
                                <w:i/>
                                <w:iCs/>
                                <w:sz w:val="16"/>
                                <w:szCs w:val="22"/>
                                <w:vertAlign w:val="subscript"/>
                                <w:lang w:bidi="ar-SY"/>
                              </w:rPr>
                            </w:pPr>
                            <w:r>
                              <w:rPr>
                                <w:rFonts w:hint="cs"/>
                                <w:sz w:val="16"/>
                                <w:szCs w:val="22"/>
                                <w:rtl/>
                                <w:lang w:bidi="ar-SY"/>
                              </w:rPr>
                              <w:t>اتجاه الطريق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182A01" id="Rectangle 4250" o:spid="_x0000_s1033" style="position:absolute;left:0;text-align:left;margin-left:303.3pt;margin-top:166.7pt;width:37.95pt;height:1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h9swIAAKwFAAAOAAAAZHJzL2Uyb0RvYy54bWysVNtu2zAMfR+wfxD07vpSJ7GNOkUbx8OA&#10;bivW7QMUW46FyZInKXG6Yf8+Ss6lSV+GbX4wKIkizzmkeHO76zjaUqWZFDkOrwKMqKhkzcQ6x1+/&#10;lF6CkTZE1IRLQXP8TDW+nb99czP0GY1kK3lNFYIgQmdDn+PWmD7zfV21tCP6SvZUwGEjVUcMLNXa&#10;rxUZIHrH/SgIpv4gVd0rWVGtYbcYD/HcxW8aWplPTaOpQTzHgM24v3L/lf378xuSrRXpW1btYZC/&#10;QNERJiDpMVRBDEEbxV6F6lilpJaNuapk58umYRV1HIBNGFyweWpJTx0XEEf3R5n0/wtbfdw+KsTq&#10;HF8n6QQjQTqo0mfQjYg1pyiOJk6kodcZ+D71j8rS1P2DrL5pJOSiBUd6p5QcWkpqgBZaUf2zC3ah&#10;4SpaDR9kDQnIxkin165RnQ0ISqCdK8vzsSx0Z1AFm3ESplPAVsFRdB2nIyKfZIfLvdLmHZUdskaO&#10;FaB3wcn2QRsLhmQHF5tLyJJx7irPxdkGOI47kBqu2jMLwhXyZxqky2SZxF4cTZdeHBSFd1cuYm9a&#10;hrNJcV0sFkX4y+YN46xldU2FTXNoqjD+s6Lt23tsh2NbaclZbcNZSFqtVwuu0JZAU5fuc5LDycnN&#10;P4fhRAAuF5TCKA7uo9Qrp8nMi8t44qWzIPGCML1Pp0GcxkV5TumBCfrvlNCQ43QSTVyVXoC+4Ba4&#10;7zU3knXMwNjgrMtxcnQime3ApahdaQ1hfLRfSGHhn6SAch8K7frVtqidHDozu9XOvYqZzW53VrJ+&#10;hgZWEhoMBgmMPDBaqX5gNMD4yLH+viGKYsTfC3gEdtYcDHUwVgeDiAqu5thgNJoLM86kTa/YuoXI&#10;oZNGyDt4KA1zTXxCsX9eMBIcl/34sjPn5dp5nYbs/DcAAAD//wMAUEsDBBQABgAIAAAAIQAYv0KR&#10;4wAAAAsBAAAPAAAAZHJzL2Rvd25yZXYueG1sTI/LTsMwEEX3SPyDNUjsqE1T3DTEqSoeapfQVirs&#10;3HhIImI7it0m8PUMK1jOzNGdc/PlaFt2xj403im4nQhg6EpvGlcp2O+eb1JgIWpndOsdKvjCAMvi&#10;8iLXmfGDe8XzNlaMQlzItII6xi7jPJQ1Wh0mvkNHtw/fWx1p7Ctuej1QuG35VAjJrW4cfah1hw81&#10;lp/bk1WwTrvV28Z/D1X79L4+vBwWj7tFVOr6alzdA4s4xj8YfvVJHQpyOvqTM4G1CqSQklAFSZLM&#10;gBEh0+kdsCNt5mIGvMj5/w7FDwAAAP//AwBQSwECLQAUAAYACAAAACEAtoM4kv4AAADhAQAAEwAA&#10;AAAAAAAAAAAAAAAAAAAAW0NvbnRlbnRfVHlwZXNdLnhtbFBLAQItABQABgAIAAAAIQA4/SH/1gAA&#10;AJQBAAALAAAAAAAAAAAAAAAAAC8BAABfcmVscy8ucmVsc1BLAQItABQABgAIAAAAIQCGHSh9swIA&#10;AKwFAAAOAAAAAAAAAAAAAAAAAC4CAABkcnMvZTJvRG9jLnhtbFBLAQItABQABgAIAAAAIQAYv0KR&#10;4wAAAAsBAAAPAAAAAAAAAAAAAAAAAA0FAABkcnMvZG93bnJldi54bWxQSwUGAAAAAAQABADzAAAA&#10;HQYAAAAA&#10;" filled="f" stroked="f">
                <v:textbox inset="0,0,0,0">
                  <w:txbxContent>
                    <w:p w:rsidR="0051008F" w:rsidRPr="007E05EF" w:rsidRDefault="0051008F" w:rsidP="005C35D2">
                      <w:pPr>
                        <w:spacing w:before="0" w:line="240" w:lineRule="auto"/>
                        <w:jc w:val="center"/>
                        <w:rPr>
                          <w:i/>
                          <w:iCs/>
                          <w:sz w:val="16"/>
                          <w:szCs w:val="22"/>
                          <w:vertAlign w:val="subscript"/>
                          <w:lang w:bidi="ar-SY"/>
                        </w:rPr>
                      </w:pPr>
                      <w:r>
                        <w:rPr>
                          <w:rFonts w:hint="cs"/>
                          <w:sz w:val="16"/>
                          <w:szCs w:val="22"/>
                          <w:rtl/>
                          <w:lang w:bidi="ar-SY"/>
                        </w:rPr>
                        <w:t>اتجاه الطريق</w:t>
                      </w:r>
                    </w:p>
                  </w:txbxContent>
                </v:textbox>
              </v:rect>
            </w:pict>
          </mc:Fallback>
        </mc:AlternateContent>
      </w:r>
      <w:r w:rsidR="00CA014F">
        <w:rPr>
          <w:noProof/>
          <w:lang w:bidi="ar-SA"/>
        </w:rPr>
        <mc:AlternateContent>
          <mc:Choice Requires="wps">
            <w:drawing>
              <wp:anchor distT="45720" distB="45720" distL="114300" distR="114300" simplePos="0" relativeHeight="251661824" behindDoc="0" locked="0" layoutInCell="1" allowOverlap="1" wp14:anchorId="257891D8" wp14:editId="1D7FE1F0">
                <wp:simplePos x="0" y="0"/>
                <wp:positionH relativeFrom="margin">
                  <wp:posOffset>1746738</wp:posOffset>
                </wp:positionH>
                <wp:positionV relativeFrom="paragraph">
                  <wp:posOffset>495254</wp:posOffset>
                </wp:positionV>
                <wp:extent cx="1577178" cy="141605"/>
                <wp:effectExtent l="0" t="285750" r="0" b="2965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33409">
                          <a:off x="0" y="0"/>
                          <a:ext cx="1577178" cy="141605"/>
                        </a:xfrm>
                        <a:prstGeom prst="rect">
                          <a:avLst/>
                        </a:prstGeom>
                        <a:noFill/>
                        <a:ln w="9525">
                          <a:noFill/>
                          <a:miter lim="800000"/>
                          <a:headEnd/>
                          <a:tailEnd/>
                        </a:ln>
                      </wps:spPr>
                      <wps:txbx>
                        <w:txbxContent>
                          <w:p w:rsidR="0051008F" w:rsidRPr="00CD0E8C" w:rsidRDefault="0051008F" w:rsidP="00CA014F">
                            <w:pPr>
                              <w:spacing w:before="0" w:line="180" w:lineRule="exact"/>
                              <w:jc w:val="center"/>
                              <w:rPr>
                                <w:i/>
                                <w:iCs/>
                                <w:sz w:val="16"/>
                                <w:szCs w:val="22"/>
                                <w:vertAlign w:val="subscript"/>
                              </w:rPr>
                            </w:pPr>
                            <w:r w:rsidRPr="007E05EF">
                              <w:rPr>
                                <w:rFonts w:hint="cs"/>
                                <w:sz w:val="16"/>
                                <w:szCs w:val="22"/>
                                <w:rtl/>
                              </w:rPr>
                              <w:t xml:space="preserve">المسافة المائلة إلى نقطة خلوص </w:t>
                            </w:r>
                            <w:r>
                              <w:rPr>
                                <w:rFonts w:hint="cs"/>
                                <w:sz w:val="16"/>
                                <w:szCs w:val="22"/>
                                <w:rtl/>
                              </w:rPr>
                              <w:t>فرينيل</w:t>
                            </w:r>
                            <w:r w:rsidRPr="007E05EF">
                              <w:rPr>
                                <w:rFonts w:hint="cs"/>
                                <w:sz w:val="16"/>
                                <w:szCs w:val="22"/>
                                <w:rtl/>
                              </w:rPr>
                              <w:t xml:space="preserve">، </w:t>
                            </w:r>
                            <w:r>
                              <w:rPr>
                                <w:i/>
                                <w:iCs/>
                                <w:sz w:val="16"/>
                                <w:szCs w:val="22"/>
                              </w:rPr>
                              <w:t>d</w:t>
                            </w:r>
                            <w:r>
                              <w:rPr>
                                <w:i/>
                                <w:iCs/>
                                <w:sz w:val="16"/>
                                <w:szCs w:val="22"/>
                                <w:vertAlign w:val="subscript"/>
                              </w:rPr>
                              <w:t>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891D8" id="Text Box 2" o:spid="_x0000_s1034" type="#_x0000_t202" style="position:absolute;left:0;text-align:left;margin-left:137.55pt;margin-top:39pt;width:124.2pt;height:11.15pt;rotation:-1383455fd;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EGEgIAAPoDAAAOAAAAZHJzL2Uyb0RvYy54bWysU8tu2zAQvBfoPxC813o4jh3BcpAmTVEg&#10;fQBJP4CiKIsoyWVJ2pL79V1StmO0t6I6ECuSO7szO1zfjlqRvXBegqlpMcspEYZDK822pt9fHt+t&#10;KPGBmZYpMKKmB+Hp7ebtm/VgK1FCD6oVjiCI8dVga9qHYKss87wXmvkZWGHwsAOnWcBft81axwZE&#10;1yor8/w6G8C11gEX3uPuw3RINwm/6wQPX7vOi0BUTbG3kFaX1iau2WbNqq1jtpf82Ab7hy40kwaL&#10;nqEeWGBk5+RfUFpyBx66MOOgM+g6yUXigGyK/A82zz2zInFBcbw9y+T/Hyz/sv/miGxrWhZLSgzT&#10;OKQXMQbyHkZSRn0G6yu89mzxYhhxG+ecuHr7BPyHJwbue2a24s45GHrBWuyviJnZReqE4yNIM3yG&#10;FsuwXYAENHZOEwc4nDKfz+dX+U3aRnUIFsOxHc6jip3x2MFiuSyWaC6OZ8VVcZ0vUkVWRbA4Cet8&#10;+ChAkxjU1KEVEirbP/kQm3u9Eq8beJRKJTsoQ4aa3izKRUq4ONEyoFuV1DVd5fGb/BM5fzBtSg5M&#10;qinGAsocRYi8JwXC2IxJ79VJ2wbaA6qS+CNXfEzYbg/uFyUDGrOm/ueOOUGJ+mRQ2ejiU+BOQXMK&#10;mOGYWtNAyRTeh+T2ieIdKt7JxD6OZqp8bBENlkQ5Pobo4Mv/dOv1yW5+AwAA//8DAFBLAwQUAAYA&#10;CAAAACEA+NtTr+AAAAAKAQAADwAAAGRycy9kb3ducmV2LnhtbEyPQUvDQBCF74L/YRnBm900JW2J&#10;2RQRClW8WOvB2yY7JqHZ2bC7TdJ/73jS4zAf732v2M22FyP60DlSsFwkIJBqZzpqFJw+9g9bECFq&#10;Mrp3hAquGGBX3t4UOjduonccj7ERHEIh1wraGIdcylC3aHVYuAGJf9/OWx359I00Xk8cbnuZJsla&#10;Wt0RN7R6wOcW6/PxYhW8nhv/WX1dvZxOfv1yqMe3/WFU6v5ufnoEEXGOfzD86rM6lOxUuQuZIHoF&#10;6SZbMqpgs+VNDGTpKgNRMZkkK5BlIf9PKH8AAAD//wMAUEsBAi0AFAAGAAgAAAAhALaDOJL+AAAA&#10;4QEAABMAAAAAAAAAAAAAAAAAAAAAAFtDb250ZW50X1R5cGVzXS54bWxQSwECLQAUAAYACAAAACEA&#10;OP0h/9YAAACUAQAACwAAAAAAAAAAAAAAAAAvAQAAX3JlbHMvLnJlbHNQSwECLQAUAAYACAAAACEA&#10;AF/RBhICAAD6AwAADgAAAAAAAAAAAAAAAAAuAgAAZHJzL2Uyb0RvYy54bWxQSwECLQAUAAYACAAA&#10;ACEA+NtTr+AAAAAKAQAADwAAAAAAAAAAAAAAAABsBAAAZHJzL2Rvd25yZXYueG1sUEsFBgAAAAAE&#10;AAQA8wAAAHkFAAAAAA==&#10;" filled="f" stroked="f">
                <v:textbox inset="0,0,0,0">
                  <w:txbxContent>
                    <w:p w:rsidR="0051008F" w:rsidRPr="00CD0E8C" w:rsidRDefault="0051008F" w:rsidP="00CA014F">
                      <w:pPr>
                        <w:spacing w:before="0" w:line="180" w:lineRule="exact"/>
                        <w:jc w:val="center"/>
                        <w:rPr>
                          <w:i/>
                          <w:iCs/>
                          <w:sz w:val="16"/>
                          <w:szCs w:val="22"/>
                          <w:vertAlign w:val="subscript"/>
                        </w:rPr>
                      </w:pPr>
                      <w:r w:rsidRPr="007E05EF">
                        <w:rPr>
                          <w:rFonts w:hint="cs"/>
                          <w:sz w:val="16"/>
                          <w:szCs w:val="22"/>
                          <w:rtl/>
                        </w:rPr>
                        <w:t xml:space="preserve">المسافة المائلة إلى نقطة خلوص </w:t>
                      </w:r>
                      <w:r>
                        <w:rPr>
                          <w:rFonts w:hint="cs"/>
                          <w:sz w:val="16"/>
                          <w:szCs w:val="22"/>
                          <w:rtl/>
                        </w:rPr>
                        <w:t>فرينيل</w:t>
                      </w:r>
                      <w:r w:rsidRPr="007E05EF">
                        <w:rPr>
                          <w:rFonts w:hint="cs"/>
                          <w:sz w:val="16"/>
                          <w:szCs w:val="22"/>
                          <w:rtl/>
                        </w:rPr>
                        <w:t xml:space="preserve">، </w:t>
                      </w:r>
                      <w:r>
                        <w:rPr>
                          <w:i/>
                          <w:iCs/>
                          <w:sz w:val="16"/>
                          <w:szCs w:val="22"/>
                        </w:rPr>
                        <w:t>d</w:t>
                      </w:r>
                      <w:r>
                        <w:rPr>
                          <w:i/>
                          <w:iCs/>
                          <w:sz w:val="16"/>
                          <w:szCs w:val="22"/>
                          <w:vertAlign w:val="subscript"/>
                        </w:rPr>
                        <w:t>r</w:t>
                      </w:r>
                    </w:p>
                  </w:txbxContent>
                </v:textbox>
                <w10:wrap anchorx="margin"/>
              </v:shape>
            </w:pict>
          </mc:Fallback>
        </mc:AlternateContent>
      </w:r>
      <w:r w:rsidR="00CA014F">
        <w:rPr>
          <w:noProof/>
          <w:lang w:bidi="ar-SA"/>
        </w:rPr>
        <mc:AlternateContent>
          <mc:Choice Requires="wps">
            <w:drawing>
              <wp:anchor distT="0" distB="0" distL="114300" distR="114300" simplePos="0" relativeHeight="251650560" behindDoc="0" locked="0" layoutInCell="1" allowOverlap="1" wp14:anchorId="4E0B7F31" wp14:editId="2A1B4DD3">
                <wp:simplePos x="0" y="0"/>
                <wp:positionH relativeFrom="column">
                  <wp:posOffset>2805108</wp:posOffset>
                </wp:positionH>
                <wp:positionV relativeFrom="paragraph">
                  <wp:posOffset>325614</wp:posOffset>
                </wp:positionV>
                <wp:extent cx="189966" cy="123906"/>
                <wp:effectExtent l="0" t="0" r="19685" b="28575"/>
                <wp:wrapNone/>
                <wp:docPr id="13" name="Rectangle 13"/>
                <wp:cNvGraphicFramePr/>
                <a:graphic xmlns:a="http://schemas.openxmlformats.org/drawingml/2006/main">
                  <a:graphicData uri="http://schemas.microsoft.com/office/word/2010/wordprocessingShape">
                    <wps:wsp>
                      <wps:cNvSpPr/>
                      <wps:spPr>
                        <a:xfrm>
                          <a:off x="0" y="0"/>
                          <a:ext cx="189966" cy="1239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76A96" id="Rectangle 13" o:spid="_x0000_s1026" style="position:absolute;margin-left:220.85pt;margin-top:25.65pt;width:14.95pt;height: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7FnkgIAAK0FAAAOAAAAZHJzL2Uyb0RvYy54bWysVMFu2zAMvQ/YPwi6r7bTNmuCOkXQosOA&#10;og3aDj0rshQbkEVNUuJkXz9Ksp2uK3YoloMiiuQj+Uzy8mrfKrIT1jWgS1qc5JQIzaFq9KakP55v&#10;v1xQ4jzTFVOgRUkPwtGrxedPl52ZiwnUoCphCYJoN+9MSWvvzTzLHK9Fy9wJGKFRKcG2zKNoN1ll&#10;WYforcomeT7NOrCVscCFc/h6k5R0EfGlFNw/SOmEJ6qkmJuPp43nOpzZ4pLNN5aZuuF9GuwDWbSs&#10;0Rh0hLphnpGtbf6CahtuwYH0JxzaDKRsuIg1YDVF/qaap5oZEWtBcpwZaXL/D5bf71aWNBV+u1NK&#10;NGvxGz0ia0xvlCD4hgR1xs3R7smsbC85vIZq99K24R/rIPtI6mEkVew94fhYXMxm0yklHFXF5HSW&#10;TwNmdnQ21vlvAloSLiW1GD1SyXZ3zifTwSTEcqCa6rZRKgqhT8S1smTH8AuvN0UP/oeV0h9yxByD&#10;ZxbqTxXHmz8oEfCUfhQSqcMaJzHh2LTHZBjnQvsiqWpWiZTjeY6/Icsh/UhIBAzIEqsbsXuAwTKB&#10;DNiJnt4+uIrY86Nz/q/EkvPoESOD9qNz22iw7wEorKqPnOwHkhI1gaU1VAdsLAtp4pzhtw1+3jvm&#10;/IpZHDEcRlwb/gEPqaArKfQ3Smqwv957D/bY+ailpMORLan7uWVWUKK+a5yJWXF2FmY8CmfnXyco&#10;2Nea9WuN3rbXgD1T4IIyPF6DvVfDVVpoX3C7LENUVDHNMXZJubeDcO3TKsH9xMVyGc1wrg3zd/rJ&#10;8AAeWA3t+7x/Ydb0Pe5xOO5hGG82f9PqyTZ4alhuPcgmzsGR155v3Amxcfr9FZbOazlaHbfs4jcA&#10;AAD//wMAUEsDBBQABgAIAAAAIQAtqKOm3wAAAAkBAAAPAAAAZHJzL2Rvd25yZXYueG1sTI/BTsMw&#10;EETvSPyDtUhcEHUMaZOmcSqExBVE4dKbG2/jiHgd2W4a+HrMiR5X8zTztt7OdmAT+tA7kiAWGTCk&#10;1umeOgmfHy/3JbAQFWk1OEIJ3xhg21xf1arS7kzvOO1ix1IJhUpJMDGOFeehNWhVWLgRKWVH562K&#10;6fQd116dU7kd+EOWrbhVPaUFo0Z8Nth+7U5WwvqnfYulG5cm9vt1Z8Xr0U93Ut7ezE8bYBHn+A/D&#10;n35ShyY5HdyJdGCDhDwXRUIlLMUjsATkhVgBO0goshJ4U/PLD5pfAAAA//8DAFBLAQItABQABgAI&#10;AAAAIQC2gziS/gAAAOEBAAATAAAAAAAAAAAAAAAAAAAAAABbQ29udGVudF9UeXBlc10ueG1sUEsB&#10;Ai0AFAAGAAgAAAAhADj9If/WAAAAlAEAAAsAAAAAAAAAAAAAAAAALwEAAF9yZWxzLy5yZWxzUEsB&#10;Ai0AFAAGAAgAAAAhAPWXsWeSAgAArQUAAA4AAAAAAAAAAAAAAAAALgIAAGRycy9lMm9Eb2MueG1s&#10;UEsBAi0AFAAGAAgAAAAhAC2oo6bfAAAACQEAAA8AAAAAAAAAAAAAAAAA7AQAAGRycy9kb3ducmV2&#10;LnhtbFBLBQYAAAAABAAEAPMAAAD4BQAAAAA=&#10;" fillcolor="white [3212]" strokecolor="white [3212]" strokeweight="2pt"/>
            </w:pict>
          </mc:Fallback>
        </mc:AlternateContent>
      </w:r>
      <w:r w:rsidR="00CA014F">
        <w:rPr>
          <w:noProof/>
          <w:lang w:bidi="ar-SA"/>
        </w:rPr>
        <mc:AlternateContent>
          <mc:Choice Requires="wps">
            <w:drawing>
              <wp:anchor distT="0" distB="0" distL="114300" distR="114300" simplePos="0" relativeHeight="251657728" behindDoc="0" locked="0" layoutInCell="1" allowOverlap="1" wp14:anchorId="74855504" wp14:editId="3A1B7197">
                <wp:simplePos x="0" y="0"/>
                <wp:positionH relativeFrom="column">
                  <wp:posOffset>1976755</wp:posOffset>
                </wp:positionH>
                <wp:positionV relativeFrom="paragraph">
                  <wp:posOffset>910918</wp:posOffset>
                </wp:positionV>
                <wp:extent cx="443865" cy="222250"/>
                <wp:effectExtent l="0" t="0" r="13335" b="6350"/>
                <wp:wrapNone/>
                <wp:docPr id="3891" name="Rectangle 4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7E05EF" w:rsidRDefault="0051008F" w:rsidP="00CA014F">
                            <w:pPr>
                              <w:spacing w:before="0" w:line="240" w:lineRule="auto"/>
                              <w:jc w:val="center"/>
                              <w:rPr>
                                <w:i/>
                                <w:iCs/>
                                <w:sz w:val="16"/>
                                <w:szCs w:val="22"/>
                                <w:vertAlign w:val="subscript"/>
                                <w:lang w:bidi="ar-SY"/>
                              </w:rPr>
                            </w:pPr>
                            <w:r>
                              <w:rPr>
                                <w:rFonts w:hint="cs"/>
                                <w:sz w:val="16"/>
                                <w:szCs w:val="22"/>
                                <w:rtl/>
                                <w:lang w:bidi="ar-SY"/>
                              </w:rPr>
                              <w:t xml:space="preserve">الارتفاع، </w:t>
                            </w:r>
                            <w:r>
                              <w:rPr>
                                <w:rFonts w:hint="cs"/>
                                <w:sz w:val="16"/>
                                <w:szCs w:val="22"/>
                                <w:lang w:bidi="ar-SY"/>
                              </w:rPr>
                              <w:sym w:font="Symbol" w:char="F071"/>
                            </w:r>
                          </w:p>
                        </w:txbxContent>
                      </wps:txbx>
                      <wps:bodyPr rot="0" vert="horz" wrap="square" lIns="0" tIns="0" rIns="0" bIns="0" anchor="t" anchorCtr="0" upright="1">
                        <a:noAutofit/>
                      </wps:bodyPr>
                    </wps:wsp>
                  </a:graphicData>
                </a:graphic>
              </wp:anchor>
            </w:drawing>
          </mc:Choice>
          <mc:Fallback>
            <w:pict>
              <v:rect w14:anchorId="74855504" id="Rectangle 4246" o:spid="_x0000_s1035" style="position:absolute;left:0;text-align:left;margin-left:155.65pt;margin-top:71.75pt;width:34.95pt;height:17.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ifsgIAAKwFAAAOAAAAZHJzL2Uyb0RvYy54bWysVF1v2yAUfZ+0/4B4d/1RktpWnaqN42lS&#10;t1Xr9gOIjWM0Gzwgcbpp/30XHKdN+jJt4wFd4HI5597Dvb7Zdy3aMaW5FBkOLwKMmChlxcUmw1+/&#10;FF6MkTZUVLSVgmX4iWl8s3j75nroUxbJRrYVUwiCCJ0OfYYbY/rU93XZsI7qC9kzAYe1VB01sFQb&#10;v1J0gOhd60dBMPcHqapeyZJpDbv5eIgXLn5ds9J8qmvNDGozDNiMm5Wb13b2F9c03SjaN7w8wKB/&#10;gaKjXMCjx1A5NRRtFX8VquOlklrW5qKUnS/rmpfMcQA2YXDG5rGhPXNcIDm6P6ZJ/7+w5cfdg0K8&#10;yvBlnIQYCdpBlT5D3qjYtAyRiMxtkoZep+D72D8oS1P397L8ppGQywYc2a1ScmgYrQBaaP39kwt2&#10;oeEqWg8fZAUP0K2RLl/7WnU2IGQC7V1Zno5lYXuDStgk5DKezzAq4SiCMXNl82k6Xe6VNu+Y7JA1&#10;MqwAvQtOd/faWDA0nVzsW0IWvG1d5VtxsgGO4w48DVftmQXhCvkzCZJVvIqJR6L5yiNBnnu3xZJ4&#10;8yK8muWX+XKZh7/suyFJG15VTNhnJlGF5M+KdpD3KIejrLRseWXDWUhabdbLVqEdBVEXbriUw8mz&#10;m38KwyUBuJxRCiMS3EWJV8zjK48UZOYlV0HsBWFyl8wDkpC8OKV0zwX7d0poyHAyi2auSi9An3EL&#10;3HjNjaYdN9A2Wt5lOD460dQqcCUqV1pDeTvaL1Jh4T+nAso9Fdrp1Up0lLrZr/fuVyST+NeyegIB&#10;KwkCg0YCLQ+MRqofGA3QPjKsv2+pYhi17wV8AttrJkNNxnoyqCjhaoYNRqO5NGNP2vaKbxqIHLrU&#10;CHkLH6XmTsT2E40oDt8LWoLjcmhftue8XDuv5ya7+A0AAP//AwBQSwMEFAAGAAgAAAAhALJCDiri&#10;AAAACwEAAA8AAABkcnMvZG93bnJldi54bWxMj01PwzAMhu9I/IfISNxY2pWxrjSdJj60HWGbNLhl&#10;rWkrEqdqsrXw6zEnONrvo9eP8+VojThj71tHCuJJBAKpdFVLtYL97vkmBeGDpkobR6jgCz0si8uL&#10;XGeVG+gVz9tQCy4hn2kFTQhdJqUvG7TaT1yHxNmH660OPPa1rHo9cLk1chpFd9LqlvhCozt8aLD8&#10;3J6sgnXard427nuozdP7+vByWDzuFkGp66txdQ8i4Bj+YPjVZ3Uo2OnoTlR5YRQkcZwwysFtMgPB&#10;RJLGUxBH3szTGcgil/9/KH4AAAD//wMAUEsBAi0AFAAGAAgAAAAhALaDOJL+AAAA4QEAABMAAAAA&#10;AAAAAAAAAAAAAAAAAFtDb250ZW50X1R5cGVzXS54bWxQSwECLQAUAAYACAAAACEAOP0h/9YAAACU&#10;AQAACwAAAAAAAAAAAAAAAAAvAQAAX3JlbHMvLnJlbHNQSwECLQAUAAYACAAAACEAhFyYn7ICAACs&#10;BQAADgAAAAAAAAAAAAAAAAAuAgAAZHJzL2Uyb0RvYy54bWxQSwECLQAUAAYACAAAACEAskIOKuIA&#10;AAALAQAADwAAAAAAAAAAAAAAAAAMBQAAZHJzL2Rvd25yZXYueG1sUEsFBgAAAAAEAAQA8wAAABsG&#10;AAAAAA==&#10;" filled="f" stroked="f">
                <v:textbox inset="0,0,0,0">
                  <w:txbxContent>
                    <w:p w:rsidR="0051008F" w:rsidRPr="007E05EF" w:rsidRDefault="0051008F" w:rsidP="00CA014F">
                      <w:pPr>
                        <w:spacing w:before="0" w:line="240" w:lineRule="auto"/>
                        <w:jc w:val="center"/>
                        <w:rPr>
                          <w:i/>
                          <w:iCs/>
                          <w:sz w:val="16"/>
                          <w:szCs w:val="22"/>
                          <w:vertAlign w:val="subscript"/>
                          <w:lang w:bidi="ar-SY"/>
                        </w:rPr>
                      </w:pPr>
                      <w:r>
                        <w:rPr>
                          <w:rFonts w:hint="cs"/>
                          <w:sz w:val="16"/>
                          <w:szCs w:val="22"/>
                          <w:rtl/>
                          <w:lang w:bidi="ar-SY"/>
                        </w:rPr>
                        <w:t xml:space="preserve">الارتفاع، </w:t>
                      </w:r>
                      <w:r>
                        <w:rPr>
                          <w:rFonts w:hint="cs"/>
                          <w:sz w:val="16"/>
                          <w:szCs w:val="22"/>
                          <w:lang w:bidi="ar-SY"/>
                        </w:rPr>
                        <w:sym w:font="Symbol" w:char="F071"/>
                      </w:r>
                    </w:p>
                  </w:txbxContent>
                </v:textbox>
              </v:rect>
            </w:pict>
          </mc:Fallback>
        </mc:AlternateContent>
      </w:r>
      <w:r w:rsidR="00CA014F">
        <w:rPr>
          <w:noProof/>
          <w:lang w:bidi="ar-SA"/>
        </w:rPr>
        <mc:AlternateContent>
          <mc:Choice Requires="wps">
            <w:drawing>
              <wp:anchor distT="0" distB="0" distL="114300" distR="114300" simplePos="0" relativeHeight="251659776" behindDoc="0" locked="0" layoutInCell="1" allowOverlap="1" wp14:anchorId="219CF5DA" wp14:editId="1D907D7F">
                <wp:simplePos x="0" y="0"/>
                <wp:positionH relativeFrom="column">
                  <wp:posOffset>2386965</wp:posOffset>
                </wp:positionH>
                <wp:positionV relativeFrom="paragraph">
                  <wp:posOffset>1457446</wp:posOffset>
                </wp:positionV>
                <wp:extent cx="467672" cy="190280"/>
                <wp:effectExtent l="0" t="0" r="8890" b="635"/>
                <wp:wrapNone/>
                <wp:docPr id="3893" name="Rectangle 4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2" cy="19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7E05EF" w:rsidRDefault="0051008F" w:rsidP="00CA014F">
                            <w:pPr>
                              <w:spacing w:before="0" w:line="240" w:lineRule="auto"/>
                              <w:jc w:val="center"/>
                              <w:rPr>
                                <w:i/>
                                <w:iCs/>
                                <w:sz w:val="16"/>
                                <w:szCs w:val="22"/>
                                <w:vertAlign w:val="subscript"/>
                                <w:lang w:bidi="ar-SY"/>
                              </w:rPr>
                            </w:pPr>
                            <w:r>
                              <w:rPr>
                                <w:rFonts w:hint="cs"/>
                                <w:sz w:val="16"/>
                                <w:szCs w:val="22"/>
                                <w:rtl/>
                                <w:lang w:bidi="ar-SY"/>
                              </w:rPr>
                              <w:t xml:space="preserve">السمت، </w:t>
                            </w:r>
                            <w:r>
                              <w:rPr>
                                <w:rFonts w:hint="cs"/>
                                <w:sz w:val="16"/>
                                <w:szCs w:val="22"/>
                                <w:lang w:bidi="ar-SY"/>
                              </w:rPr>
                              <w:sym w:font="Symbol" w:char="F06A"/>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9CF5DA" id="Rectangle 4248" o:spid="_x0000_s1036" style="position:absolute;left:0;text-align:left;margin-left:187.95pt;margin-top:114.75pt;width:36.8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zgswIAAK0FAAAOAAAAZHJzL2Uyb0RvYy54bWysVG1vmzAQ/j5p/8Hyd8pLCQFUUrUhTJO6&#10;rVq3H+CACdbAZrYT0k377zubkDTpl2kbH9DZPt89z93ju7nddy3aUamY4Bn2rzyMKC9Fxfgmw1+/&#10;FE6MkdKEV6QVnGb4mSp8u3j75mboUxqIRrQVlQiCcJUOfYYbrfvUdVXZ0I6oK9FTDoe1kB3RsJQb&#10;t5JkgOhd6waeF7mDkFUvRUmVgt18PMQLG7+uaak/1bWiGrUZBmza/qX9r83fXdyQdCNJ37DyAIP8&#10;BYqOMA5Jj6FyognaSvYqVMdKKZSo9VUpOlfUNSup5QBsfO+CzVNDemq5QHFUfyyT+n9hy4+7R4lY&#10;leHrOLnGiJMOuvQZ6kb4pqUoDMLYFGnoVQq+T/2jNDRV/yDKbwpxsWzAkd5JKYaGkgqg+cbfPbtg&#10;FgquovXwQVSQgGy1sPXa17IzAaESaG/b8nxsC91rVMJmGM2jeYBRCUd+4gWxbZtL0ulyL5V+R0WH&#10;jJFhCehtcLJ7UNqAIenkYnJxUbC2tZ1v+dkGOI47kBqumjMDwjbyZ+Ilq3gVh04YRCsn9PLcuSuW&#10;oRMV/nyWX+fLZe7/Mnn9MG1YVVFu0kyi8sM/a9pB3qMcjrJSomWVCWcgKblZL1uJdgREXdjPlhxO&#10;Tm7uOQxbBOByQckPQu8+SJwiiudOWIQzJ5l7seP5yX0SeWES5sU5pQfG6b9TQkOGk1kws116AfqC&#10;m2e/19xI2jENY6NlXYbjoxNJjQJXvLKt1YS1o/2iFAb+qRTQ7qnRVq9GoqPU9X69t6/Ct1oz+l2L&#10;6hkULAUoDCYJzDwwGiF/YDTA/Miw+r4lkmLUvufwCsywmQw5GevJILyEqxnWGI3mUo9DadtLtmkg&#10;sm9rw8UdvJSaWRWfUBzeF8wES+Ywv8zQebm2Xqcpu/gNAAD//wMAUEsDBBQABgAIAAAAIQAjxbS8&#10;4QAAAAsBAAAPAAAAZHJzL2Rvd25yZXYueG1sTI/NTsMwEITvSLyDtUjcqENoaBPiVBU/ao/QVirc&#10;3GRJIux1FLtN4OnZnuA2uzOa/TZfjNaIE/a+daTgdhKBQCpd1VKtYLd9uZmD8EFTpY0jVPCNHhbF&#10;5UWus8oN9IanTagFl5DPtIImhC6T0pcNWu0nrkNi79P1Vgce+1pWvR643BoZR9G9tLolvtDoDh8b&#10;LL82R6tgNe+W72v3M9Tm+WO1f92nT9s0KHV9NS4fQAQcw18YzviMDgUzHdyRKi+MgrtZknJUQRyn&#10;CQhOTKdnceBNwkIWufz/Q/ELAAD//wMAUEsBAi0AFAAGAAgAAAAhALaDOJL+AAAA4QEAABMAAAAA&#10;AAAAAAAAAAAAAAAAAFtDb250ZW50X1R5cGVzXS54bWxQSwECLQAUAAYACAAAACEAOP0h/9YAAACU&#10;AQAACwAAAAAAAAAAAAAAAAAvAQAAX3JlbHMvLnJlbHNQSwECLQAUAAYACAAAACEAltVc4LMCAACt&#10;BQAADgAAAAAAAAAAAAAAAAAuAgAAZHJzL2Uyb0RvYy54bWxQSwECLQAUAAYACAAAACEAI8W0vOEA&#10;AAALAQAADwAAAAAAAAAAAAAAAAANBQAAZHJzL2Rvd25yZXYueG1sUEsFBgAAAAAEAAQA8wAAABsG&#10;AAAAAA==&#10;" filled="f" stroked="f">
                <v:textbox inset="0,0,0,0">
                  <w:txbxContent>
                    <w:p w:rsidR="0051008F" w:rsidRPr="007E05EF" w:rsidRDefault="0051008F" w:rsidP="00CA014F">
                      <w:pPr>
                        <w:spacing w:before="0" w:line="240" w:lineRule="auto"/>
                        <w:jc w:val="center"/>
                        <w:rPr>
                          <w:i/>
                          <w:iCs/>
                          <w:sz w:val="16"/>
                          <w:szCs w:val="22"/>
                          <w:vertAlign w:val="subscript"/>
                          <w:lang w:bidi="ar-SY"/>
                        </w:rPr>
                      </w:pPr>
                      <w:r>
                        <w:rPr>
                          <w:rFonts w:hint="cs"/>
                          <w:sz w:val="16"/>
                          <w:szCs w:val="22"/>
                          <w:rtl/>
                          <w:lang w:bidi="ar-SY"/>
                        </w:rPr>
                        <w:t xml:space="preserve">السمت، </w:t>
                      </w:r>
                      <w:r>
                        <w:rPr>
                          <w:rFonts w:hint="cs"/>
                          <w:sz w:val="16"/>
                          <w:szCs w:val="22"/>
                          <w:lang w:bidi="ar-SY"/>
                        </w:rPr>
                        <w:sym w:font="Symbol" w:char="F06A"/>
                      </w:r>
                    </w:p>
                  </w:txbxContent>
                </v:textbox>
              </v:rect>
            </w:pict>
          </mc:Fallback>
        </mc:AlternateContent>
      </w:r>
      <w:r w:rsidR="00CA014F">
        <w:rPr>
          <w:noProof/>
          <w:lang w:bidi="ar-SA"/>
        </w:rPr>
        <mc:AlternateContent>
          <mc:Choice Requires="wps">
            <w:drawing>
              <wp:anchor distT="0" distB="0" distL="114300" distR="114300" simplePos="0" relativeHeight="251658752" behindDoc="0" locked="0" layoutInCell="1" allowOverlap="1" wp14:anchorId="4B2B27AF" wp14:editId="519E4767">
                <wp:simplePos x="0" y="0"/>
                <wp:positionH relativeFrom="column">
                  <wp:posOffset>900577</wp:posOffset>
                </wp:positionH>
                <wp:positionV relativeFrom="paragraph">
                  <wp:posOffset>1026597</wp:posOffset>
                </wp:positionV>
                <wp:extent cx="521552" cy="361315"/>
                <wp:effectExtent l="0" t="0" r="0" b="0"/>
                <wp:wrapNone/>
                <wp:docPr id="3892" name="Rectangle 4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552"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7E05EF" w:rsidRDefault="0051008F" w:rsidP="00CA014F">
                            <w:pPr>
                              <w:spacing w:before="0" w:line="180" w:lineRule="auto"/>
                              <w:jc w:val="left"/>
                              <w:rPr>
                                <w:i/>
                                <w:iCs/>
                                <w:sz w:val="16"/>
                                <w:szCs w:val="22"/>
                                <w:vertAlign w:val="subscript"/>
                              </w:rPr>
                            </w:pPr>
                            <w:r>
                              <w:rPr>
                                <w:rFonts w:hint="cs"/>
                                <w:sz w:val="16"/>
                                <w:szCs w:val="22"/>
                                <w:rtl/>
                              </w:rPr>
                              <w:t>ارتفاع الجهاز المحمول،</w:t>
                            </w:r>
                            <w:r w:rsidRPr="007E05EF">
                              <w:rPr>
                                <w:rFonts w:hint="cs"/>
                                <w:sz w:val="16"/>
                                <w:szCs w:val="22"/>
                                <w:rtl/>
                              </w:rPr>
                              <w:t xml:space="preserve"> </w:t>
                            </w:r>
                            <w:r>
                              <w:rPr>
                                <w:i/>
                                <w:iCs/>
                                <w:sz w:val="16"/>
                                <w:szCs w:val="22"/>
                              </w:rPr>
                              <w:t>h</w:t>
                            </w:r>
                            <w:r>
                              <w:rPr>
                                <w:i/>
                                <w:iCs/>
                                <w:sz w:val="16"/>
                                <w:szCs w:val="22"/>
                                <w:vertAlign w:val="subscript"/>
                              </w:rPr>
                              <w:t>m</w:t>
                            </w:r>
                          </w:p>
                        </w:txbxContent>
                      </wps:txbx>
                      <wps:bodyPr rot="0" vert="horz" wrap="square" lIns="0" tIns="0" rIns="0" bIns="0" anchor="t" anchorCtr="0" upright="1">
                        <a:noAutofit/>
                      </wps:bodyPr>
                    </wps:wsp>
                  </a:graphicData>
                </a:graphic>
              </wp:anchor>
            </w:drawing>
          </mc:Choice>
          <mc:Fallback>
            <w:pict>
              <v:rect w14:anchorId="4B2B27AF" id="Rectangle 4247" o:spid="_x0000_s1037" style="position:absolute;left:0;text-align:left;margin-left:70.9pt;margin-top:80.85pt;width:41.05pt;height:28.4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WsgIAAK0FAAAOAAAAZHJzL2Uyb0RvYy54bWysVG1vmzAQ/j5p/8Hyd8pLIAFUUrUhTJO6&#10;rVq3H+CACdbAZrYT0k377zubkCbtl2kbH9DZPt89z93ju745dC3aU6mY4Bn2rzyMKC9Fxfg2w1+/&#10;FE6MkdKEV6QVnGb4iSp8s3z75nroUxqIRrQVlQiCcJUOfYYbrfvUdVXZ0I6oK9FTDoe1kB3RsJRb&#10;t5JkgOhd6waeN3cHIateipIqBbv5eIiXNn5d01J/qmtFNWozDNi0/Uv735i/u7wm6VaSvmHlEQb5&#10;CxQdYRySnkLlRBO0k+xVqI6VUihR66tSdK6oa1ZSywHY+N4LNo8N6anlAsVR/alM6v+FLT/uHyRi&#10;VYZncRJgxEkHXfoMdSN821IUBuHCFGnoVQq+j/2DNDRVfy/KbwpxsWrAkd5KKYaGkgqg+cbfvbhg&#10;Fgquos3wQVSQgOy0sPU61LIzAaES6GDb8nRqCz1oVMJmFPhRBNhKOJrN/Zkf2QwknS73Uul3VHTI&#10;GBmWgN4GJ/t7pQ0Ykk4uJhcXBWtb2/mWX2yA47gDqeGqOTMgbCN/Jl6yjtdx6ITBfO2EXp47t8Uq&#10;dOaFv4jyWb5a5f4vk9cP04ZVFeUmzSQqP/yzph3lPcrhJCslWlaZcAaSktvNqpVoT0DUhf2OBTlz&#10;cy9h2CIAlxeU/CD07oLEKebxwgmLMHKShRc7np/cJXMvTMK8uKR0zzj9d0poyHASBZHt0hnoF9w8&#10;+73mRtKOaRgbLesyHJ+cSGoUuOaVba0mrB3ts1IY+M+lgHZPjbZ6NRIdpa4Pm4N9Fb5Vs9HvRlRP&#10;oGApQGEwSWDmgdEI+QOjAeZHhtX3HZEUo/Y9h1dghs1kyMnYTAbhJVzNsMZoNFd6HEq7XrJtA5F9&#10;WxsubuGl1Myq+BnF8X3BTLBkjvPLDJ3ztfV6nrLL3wAAAP//AwBQSwMEFAAGAAgAAAAhABa4k4Dh&#10;AAAACwEAAA8AAABkcnMvZG93bnJldi54bWxMj81OwzAQhO9IvIO1SNyok4BCEuJUFT8qx9IiFW5u&#10;vCQR8TqK3Sbw9CwnuM1oR7PflMvZ9uKEo+8cKYgXEQik2pmOGgWvu6erDIQPmozuHaGCL/SwrM7P&#10;Sl0YN9ELnrahEVxCvtAK2hCGQkpft2i1X7gBiW8fbrQ6sB0baUY9cbntZRJFqbS6I/7Q6gHvW6w/&#10;t0erYJ0Nq7dn9z01/eP7er/Z5w+7PCh1eTGv7kAEnMNfGH7xGR0qZjq4IxkvevY3MaMHFml8C4IT&#10;SXKdgziwiLMUZFXK/xuqHwAAAP//AwBQSwECLQAUAAYACAAAACEAtoM4kv4AAADhAQAAEwAAAAAA&#10;AAAAAAAAAAAAAAAAW0NvbnRlbnRfVHlwZXNdLnhtbFBLAQItABQABgAIAAAAIQA4/SH/1gAAAJQB&#10;AAALAAAAAAAAAAAAAAAAAC8BAABfcmVscy8ucmVsc1BLAQItABQABgAIAAAAIQBhkt+WsgIAAK0F&#10;AAAOAAAAAAAAAAAAAAAAAC4CAABkcnMvZTJvRG9jLnhtbFBLAQItABQABgAIAAAAIQAWuJOA4QAA&#10;AAsBAAAPAAAAAAAAAAAAAAAAAAwFAABkcnMvZG93bnJldi54bWxQSwUGAAAAAAQABADzAAAAGgYA&#10;AAAA&#10;" filled="f" stroked="f">
                <v:textbox inset="0,0,0,0">
                  <w:txbxContent>
                    <w:p w:rsidR="0051008F" w:rsidRPr="007E05EF" w:rsidRDefault="0051008F" w:rsidP="00CA014F">
                      <w:pPr>
                        <w:spacing w:before="0" w:line="180" w:lineRule="auto"/>
                        <w:jc w:val="left"/>
                        <w:rPr>
                          <w:i/>
                          <w:iCs/>
                          <w:sz w:val="16"/>
                          <w:szCs w:val="22"/>
                          <w:vertAlign w:val="subscript"/>
                        </w:rPr>
                      </w:pPr>
                      <w:r>
                        <w:rPr>
                          <w:rFonts w:hint="cs"/>
                          <w:sz w:val="16"/>
                          <w:szCs w:val="22"/>
                          <w:rtl/>
                        </w:rPr>
                        <w:t>ارتفاع الجهاز المحمول،</w:t>
                      </w:r>
                      <w:r w:rsidRPr="007E05EF">
                        <w:rPr>
                          <w:rFonts w:hint="cs"/>
                          <w:sz w:val="16"/>
                          <w:szCs w:val="22"/>
                          <w:rtl/>
                        </w:rPr>
                        <w:t xml:space="preserve"> </w:t>
                      </w:r>
                      <w:r>
                        <w:rPr>
                          <w:i/>
                          <w:iCs/>
                          <w:sz w:val="16"/>
                          <w:szCs w:val="22"/>
                        </w:rPr>
                        <w:t>h</w:t>
                      </w:r>
                      <w:r>
                        <w:rPr>
                          <w:i/>
                          <w:iCs/>
                          <w:sz w:val="16"/>
                          <w:szCs w:val="22"/>
                          <w:vertAlign w:val="subscript"/>
                        </w:rPr>
                        <w:t>m</w:t>
                      </w:r>
                    </w:p>
                  </w:txbxContent>
                </v:textbox>
              </v:rect>
            </w:pict>
          </mc:Fallback>
        </mc:AlternateContent>
      </w:r>
      <w:r w:rsidR="00CA014F">
        <w:rPr>
          <w:noProof/>
          <w:lang w:bidi="ar-SA"/>
        </w:rPr>
        <mc:AlternateContent>
          <mc:Choice Requires="wps">
            <w:drawing>
              <wp:anchor distT="0" distB="0" distL="114300" distR="114300" simplePos="0" relativeHeight="251656704" behindDoc="0" locked="0" layoutInCell="1" allowOverlap="1" wp14:anchorId="40262AA9" wp14:editId="133F72FC">
                <wp:simplePos x="0" y="0"/>
                <wp:positionH relativeFrom="column">
                  <wp:posOffset>2974509</wp:posOffset>
                </wp:positionH>
                <wp:positionV relativeFrom="paragraph">
                  <wp:posOffset>700170</wp:posOffset>
                </wp:positionV>
                <wp:extent cx="677358" cy="496842"/>
                <wp:effectExtent l="0" t="0" r="8890" b="17780"/>
                <wp:wrapNone/>
                <wp:docPr id="3896" name="Rectangle 4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358" cy="496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5F19D7" w:rsidRDefault="0051008F" w:rsidP="00CA014F">
                            <w:pPr>
                              <w:spacing w:before="0" w:line="180" w:lineRule="auto"/>
                              <w:jc w:val="left"/>
                              <w:rPr>
                                <w:i/>
                                <w:iCs/>
                                <w:sz w:val="16"/>
                                <w:szCs w:val="22"/>
                                <w:vertAlign w:val="subscript"/>
                                <w:rtl/>
                                <w:lang w:bidi="ar-SY"/>
                              </w:rPr>
                            </w:pPr>
                            <w:r>
                              <w:rPr>
                                <w:rFonts w:hint="cs"/>
                                <w:sz w:val="16"/>
                                <w:szCs w:val="22"/>
                                <w:rtl/>
                              </w:rPr>
                              <w:t>ارتفاع شعاع فوق الأرض في مواجهة المباني،</w:t>
                            </w:r>
                            <w:r w:rsidRPr="007E05EF">
                              <w:rPr>
                                <w:rFonts w:hint="cs"/>
                                <w:sz w:val="16"/>
                                <w:szCs w:val="22"/>
                                <w:rtl/>
                              </w:rPr>
                              <w:t xml:space="preserve"> </w:t>
                            </w:r>
                            <w:r>
                              <w:rPr>
                                <w:i/>
                                <w:iCs/>
                                <w:sz w:val="16"/>
                                <w:szCs w:val="22"/>
                              </w:rPr>
                              <w:t>h</w:t>
                            </w:r>
                            <w:r>
                              <w:rPr>
                                <w:i/>
                                <w:iCs/>
                                <w:sz w:val="16"/>
                                <w:szCs w:val="22"/>
                                <w:vertAlign w:val="subscript"/>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262AA9" id="Rectangle 4251" o:spid="_x0000_s1038" style="position:absolute;left:0;text-align:left;margin-left:234.2pt;margin-top:55.15pt;width:53.35pt;height:3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4jsQIAAK0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leHrOIkw4qSDLn2GuhG+aSkKg5lvijT0KgXfp/5RGpqqfxDlN4W4WDbgSO+kFENDSQXQrL97dsEs&#10;FFxF6+GDqCAB2Wph67WvZWcCQiXQ3rbl+dgWuteohM1oPr+egY5KOAqTKA4Dg8gl6XS5l0q/o6JD&#10;xsiwBPQ2ONk9KD26Ti4mFxcFa1vb+ZafbUDMcQdSw1VzZkDYRv5MvGQVr+LQCYNo5YRenjt3xTJ0&#10;osKfz/LrfLnM/V8mrx+mDasqyk2aSVR++GdNO8h7lMNRVkq0rDLhDCQlN+tlK9GOgKgL+x0KcuLm&#10;nsOw9QIuF5T8IPTug8QponjuhEU4c5K5Fzuen9wnkRcmYV6cU3pgnP47JTRkOJkFM9ulE9AX3Dz7&#10;veZG0o5pGBst6zIcH51IahS44pVtrSasHe2TUhj4L6WAdk+Ntno1Eh2lrvfrvX0VvtWa0e9aVM+g&#10;YClAYTBJYOaB0Qj5A6MB5keG1fctkRSj9j2HV2CGzWTIyVhPBuElXM2wxmg0l3ocSttesk0DkX1b&#10;Gy7u4KXUzKr4BQVQMAuYCZbMYX6ZoXO6tl4vU3bxGwAA//8DAFBLAwQUAAYACAAAACEAxu94VOIA&#10;AAALAQAADwAAAGRycy9kb3ducmV2LnhtbEyPy07DMBBF90j8gzVI7KgTaFo3xKkqHmqX0FYq7Nx4&#10;SCL8iGK3CXw9wwqWM/fozpliOVrDztiH1jsJ6SQBhq7yunW1hP3u+UYAC1E5rYx3KOELAyzLy4tC&#10;5doP7hXP21gzKnEhVxKaGLuc81A1aFWY+A4dZR++tyrS2Ndc92qgcmv4bZLMuFWtowuN6vChwepz&#10;e7IS1qJbvW3891Cbp/f14eWweNwtopTXV+PqHljEMf7B8KtP6lCS09GfnA7MSJjOxJRQCtLkDhgR&#10;2TxLgR1pI0QGvCz4/x/KHwAAAP//AwBQSwECLQAUAAYACAAAACEAtoM4kv4AAADhAQAAEwAAAAAA&#10;AAAAAAAAAAAAAAAAW0NvbnRlbnRfVHlwZXNdLnhtbFBLAQItABQABgAIAAAAIQA4/SH/1gAAAJQB&#10;AAALAAAAAAAAAAAAAAAAAC8BAABfcmVscy8ucmVsc1BLAQItABQABgAIAAAAIQDzMS4jsQIAAK0F&#10;AAAOAAAAAAAAAAAAAAAAAC4CAABkcnMvZTJvRG9jLnhtbFBLAQItABQABgAIAAAAIQDG73hU4gAA&#10;AAsBAAAPAAAAAAAAAAAAAAAAAAsFAABkcnMvZG93bnJldi54bWxQSwUGAAAAAAQABADzAAAAGgYA&#10;AAAA&#10;" filled="f" stroked="f">
                <v:textbox inset="0,0,0,0">
                  <w:txbxContent>
                    <w:p w:rsidR="0051008F" w:rsidRPr="005F19D7" w:rsidRDefault="0051008F" w:rsidP="00CA014F">
                      <w:pPr>
                        <w:spacing w:before="0" w:line="180" w:lineRule="auto"/>
                        <w:jc w:val="left"/>
                        <w:rPr>
                          <w:i/>
                          <w:iCs/>
                          <w:sz w:val="16"/>
                          <w:szCs w:val="22"/>
                          <w:vertAlign w:val="subscript"/>
                          <w:rtl/>
                          <w:lang w:bidi="ar-SY"/>
                        </w:rPr>
                      </w:pPr>
                      <w:r>
                        <w:rPr>
                          <w:rFonts w:hint="cs"/>
                          <w:sz w:val="16"/>
                          <w:szCs w:val="22"/>
                          <w:rtl/>
                        </w:rPr>
                        <w:t>ارتفاع شعاع فوق الأرض في مواجهة المباني،</w:t>
                      </w:r>
                      <w:r w:rsidRPr="007E05EF">
                        <w:rPr>
                          <w:rFonts w:hint="cs"/>
                          <w:sz w:val="16"/>
                          <w:szCs w:val="22"/>
                          <w:rtl/>
                        </w:rPr>
                        <w:t xml:space="preserve"> </w:t>
                      </w:r>
                      <w:r>
                        <w:rPr>
                          <w:i/>
                          <w:iCs/>
                          <w:sz w:val="16"/>
                          <w:szCs w:val="22"/>
                        </w:rPr>
                        <w:t>h</w:t>
                      </w:r>
                      <w:r>
                        <w:rPr>
                          <w:i/>
                          <w:iCs/>
                          <w:sz w:val="16"/>
                          <w:szCs w:val="22"/>
                          <w:vertAlign w:val="subscript"/>
                        </w:rPr>
                        <w:t>1</w:t>
                      </w:r>
                    </w:p>
                  </w:txbxContent>
                </v:textbox>
              </v:rect>
            </w:pict>
          </mc:Fallback>
        </mc:AlternateContent>
      </w:r>
      <w:r w:rsidR="00CA014F">
        <w:rPr>
          <w:noProof/>
          <w:lang w:bidi="ar-SA"/>
        </w:rPr>
        <mc:AlternateContent>
          <mc:Choice Requires="wps">
            <w:drawing>
              <wp:anchor distT="0" distB="0" distL="114300" distR="114300" simplePos="0" relativeHeight="251655680" behindDoc="0" locked="0" layoutInCell="1" allowOverlap="1" wp14:anchorId="042ADC02" wp14:editId="7B46DD83">
                <wp:simplePos x="0" y="0"/>
                <wp:positionH relativeFrom="column">
                  <wp:posOffset>4385985</wp:posOffset>
                </wp:positionH>
                <wp:positionV relativeFrom="paragraph">
                  <wp:posOffset>1154727</wp:posOffset>
                </wp:positionV>
                <wp:extent cx="375106" cy="327704"/>
                <wp:effectExtent l="0" t="0" r="6350" b="15240"/>
                <wp:wrapNone/>
                <wp:docPr id="3897" name="Rectangle 4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106" cy="327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7E05EF" w:rsidRDefault="0051008F" w:rsidP="00CA014F">
                            <w:pPr>
                              <w:spacing w:before="0" w:line="180" w:lineRule="auto"/>
                              <w:ind w:left="32"/>
                              <w:jc w:val="left"/>
                              <w:rPr>
                                <w:i/>
                                <w:iCs/>
                                <w:sz w:val="16"/>
                                <w:szCs w:val="22"/>
                                <w:vertAlign w:val="subscript"/>
                              </w:rPr>
                            </w:pPr>
                            <w:r w:rsidRPr="007E05EF">
                              <w:rPr>
                                <w:rFonts w:hint="cs"/>
                                <w:sz w:val="16"/>
                                <w:szCs w:val="22"/>
                                <w:rtl/>
                              </w:rPr>
                              <w:t>ا</w:t>
                            </w:r>
                            <w:r>
                              <w:rPr>
                                <w:rFonts w:hint="cs"/>
                                <w:sz w:val="16"/>
                                <w:szCs w:val="22"/>
                                <w:rtl/>
                              </w:rPr>
                              <w:t>رتفاع</w:t>
                            </w:r>
                            <w:r>
                              <w:rPr>
                                <w:sz w:val="16"/>
                                <w:szCs w:val="22"/>
                                <w:rtl/>
                              </w:rPr>
                              <w:br/>
                            </w:r>
                            <w:r>
                              <w:rPr>
                                <w:rFonts w:hint="cs"/>
                                <w:sz w:val="16"/>
                                <w:szCs w:val="22"/>
                                <w:rtl/>
                              </w:rPr>
                              <w:t>المبنى،</w:t>
                            </w:r>
                            <w:r w:rsidRPr="007E05EF">
                              <w:rPr>
                                <w:rFonts w:hint="cs"/>
                                <w:sz w:val="16"/>
                                <w:szCs w:val="22"/>
                                <w:rtl/>
                              </w:rPr>
                              <w:t xml:space="preserve"> </w:t>
                            </w:r>
                            <w:r>
                              <w:rPr>
                                <w:i/>
                                <w:iCs/>
                                <w:sz w:val="16"/>
                                <w:szCs w:val="22"/>
                              </w:rPr>
                              <w:t>h</w:t>
                            </w:r>
                            <w:r>
                              <w:rPr>
                                <w:i/>
                                <w:iCs/>
                                <w:sz w:val="16"/>
                                <w:szCs w:val="22"/>
                                <w:vertAlign w:val="subscript"/>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2ADC02" id="Rectangle 4252" o:spid="_x0000_s1039" style="position:absolute;left:0;text-align:left;margin-left:345.35pt;margin-top:90.9pt;width:29.55pt;height:25.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1dswIAAK0FAAAOAAAAZHJzL2Uyb0RvYy54bWysVNtu2zAMfR+wfxD07voSJ76gTtHG8TCg&#10;24p1+wDFlmNhtuRJSpxu2L+PkuM0aV+GbX4wKIkizyGPeH1z6Fq0p1IxwTPsX3kYUV6KivFthr9+&#10;KZwYI6UJr0grOM3wE1X4Zvn2zfXQpzQQjWgrKhEE4Sod+gw3Wvep66qyoR1RV6KnHA5rITuiYSm3&#10;biXJANG71g08b+EOQla9FCVVCnbz8RAvbfy6pqX+VNeKatRmGLBp+5f2vzF/d3lN0q0kfcPKIwzy&#10;Fyg6wjgkPYXKiSZoJ9mrUB0rpVCi1lel6FxR16yklgOw8b0XbB4b0lPLBYqj+lOZ1P8LW37cP0jE&#10;qgzP4iTCiJMOuvQZ6kb4tqUoDOaBKdLQqxR8H/sHaWiq/l6U3xTiYtWAI72VUgwNJRVA842/e3HB&#10;LBRcRZvhg6ggAdlpYet1qGVnAkIl0MG25enUFnrQqITNWTT3vQVGJRzNgijyQpuBpNPlXir9jooO&#10;GSPDEtDb4GR/r7QBQ9LJxeTiomBtazvf8osNcBx3IDVcNWcGhG3kz8RL1vE6Dp0wWKyd0Mtz57ZY&#10;hc6i8KN5PstXq9z/ZfL6YdqwqqLcpJlE5Yd/1rSjvEc5nGSlRMsqE85AUnK7WbUS7QmIurDfsSBn&#10;bu4lDFsE4PKCkh+E3l2QOMUijpywCOdOEnmx4/nJXbLwwiTMi0tK94zTf6eEhgwn82Buu3QG+gU3&#10;z36vuZG0YxrGRsu6DMcnJ5IaBa55ZVurCWtH+6wUBv5zKaDdU6OtXo1ER6nrw+ZgX4U/M+mNfjei&#10;egIFSwEKg0kCMw+MRsgfGA0wPzKsvu+IpBi17zm8AjNsJkNOxmYyCC/haoY1RqO50uNQ2vWSbRuI&#10;7NvacHELL6VmVsXPKI7vC2aCJXOcX2bonK+t1/OUXf4GAAD//wMAUEsDBBQABgAIAAAAIQAc4v0Y&#10;4gAAAAsBAAAPAAAAZHJzL2Rvd25yZXYueG1sTI9LT8MwEITvSPwHa5G4UacPtUmIU1U8VI7QIhVu&#10;brwkEfY6it0m8OtZTnDb0XyanSnWo7PijH1oPSmYThIQSJU3LdUKXvePNymIEDUZbT2hgi8MsC4v&#10;LwqdGz/QC553sRYcQiHXCpoYu1zKUDXodJj4Dom9D987HVn2tTS9HjjcWTlLkqV0uiX+0OgO7xqs&#10;Pncnp2Cbdpu3J/891PbhfXt4PmT3+ywqdX01bm5BRBzjHwy/9bk6lNzp6E9kgrAKllmyYpSNdMob&#10;mFgtMj6OCmbz+QJkWcj/G8ofAAAA//8DAFBLAQItABQABgAIAAAAIQC2gziS/gAAAOEBAAATAAAA&#10;AAAAAAAAAAAAAAAAAABbQ29udGVudF9UeXBlc10ueG1sUEsBAi0AFAAGAAgAAAAhADj9If/WAAAA&#10;lAEAAAsAAAAAAAAAAAAAAAAALwEAAF9yZWxzLy5yZWxzUEsBAi0AFAAGAAgAAAAhAIfHLV2zAgAA&#10;rQUAAA4AAAAAAAAAAAAAAAAALgIAAGRycy9lMm9Eb2MueG1sUEsBAi0AFAAGAAgAAAAhABzi/Rji&#10;AAAACwEAAA8AAAAAAAAAAAAAAAAADQUAAGRycy9kb3ducmV2LnhtbFBLBQYAAAAABAAEAPMAAAAc&#10;BgAAAAA=&#10;" filled="f" stroked="f">
                <v:textbox inset="0,0,0,0">
                  <w:txbxContent>
                    <w:p w:rsidR="0051008F" w:rsidRPr="007E05EF" w:rsidRDefault="0051008F" w:rsidP="00CA014F">
                      <w:pPr>
                        <w:spacing w:before="0" w:line="180" w:lineRule="auto"/>
                        <w:ind w:left="32"/>
                        <w:jc w:val="left"/>
                        <w:rPr>
                          <w:i/>
                          <w:iCs/>
                          <w:sz w:val="16"/>
                          <w:szCs w:val="22"/>
                          <w:vertAlign w:val="subscript"/>
                        </w:rPr>
                      </w:pPr>
                      <w:r w:rsidRPr="007E05EF">
                        <w:rPr>
                          <w:rFonts w:hint="cs"/>
                          <w:sz w:val="16"/>
                          <w:szCs w:val="22"/>
                          <w:rtl/>
                        </w:rPr>
                        <w:t>ا</w:t>
                      </w:r>
                      <w:r>
                        <w:rPr>
                          <w:rFonts w:hint="cs"/>
                          <w:sz w:val="16"/>
                          <w:szCs w:val="22"/>
                          <w:rtl/>
                        </w:rPr>
                        <w:t>رتفاع</w:t>
                      </w:r>
                      <w:r>
                        <w:rPr>
                          <w:sz w:val="16"/>
                          <w:szCs w:val="22"/>
                          <w:rtl/>
                        </w:rPr>
                        <w:br/>
                      </w:r>
                      <w:r>
                        <w:rPr>
                          <w:rFonts w:hint="cs"/>
                          <w:sz w:val="16"/>
                          <w:szCs w:val="22"/>
                          <w:rtl/>
                        </w:rPr>
                        <w:t>المبنى،</w:t>
                      </w:r>
                      <w:r w:rsidRPr="007E05EF">
                        <w:rPr>
                          <w:rFonts w:hint="cs"/>
                          <w:sz w:val="16"/>
                          <w:szCs w:val="22"/>
                          <w:rtl/>
                        </w:rPr>
                        <w:t xml:space="preserve"> </w:t>
                      </w:r>
                      <w:r>
                        <w:rPr>
                          <w:i/>
                          <w:iCs/>
                          <w:sz w:val="16"/>
                          <w:szCs w:val="22"/>
                        </w:rPr>
                        <w:t>h</w:t>
                      </w:r>
                      <w:r>
                        <w:rPr>
                          <w:i/>
                          <w:iCs/>
                          <w:sz w:val="16"/>
                          <w:szCs w:val="22"/>
                          <w:vertAlign w:val="subscript"/>
                        </w:rPr>
                        <w:t>b</w:t>
                      </w:r>
                    </w:p>
                  </w:txbxContent>
                </v:textbox>
              </v:rect>
            </w:pict>
          </mc:Fallback>
        </mc:AlternateContent>
      </w:r>
      <w:r w:rsidR="00CA014F">
        <w:object w:dxaOrig="6207" w:dyaOrig="3940">
          <v:shape id="_x0000_i1034" type="#_x0000_t75" style="width:310.35pt;height:197pt" o:ole="">
            <v:imagedata r:id="rId32" o:title=""/>
          </v:shape>
          <o:OLEObject Type="Embed" ProgID="CorelDraw.Graphic.16" ShapeID="_x0000_i1034" DrawAspect="Content" ObjectID="_1569152726" r:id="rId33"/>
        </w:object>
      </w:r>
      <w:r w:rsidR="00CA014F" w:rsidRPr="002F0AB3">
        <w:rPr>
          <w:lang w:bidi="ar-SY"/>
        </w:rPr>
        <w:t xml:space="preserve"> </w:t>
      </w:r>
    </w:p>
    <w:p w:rsidR="00CA014F" w:rsidRDefault="00CA014F" w:rsidP="00CA014F">
      <w:pPr>
        <w:keepNext/>
        <w:spacing w:before="240"/>
        <w:rPr>
          <w:rtl/>
          <w:lang w:bidi="ar-SY"/>
        </w:rPr>
      </w:pPr>
      <w:r>
        <w:rPr>
          <w:rFonts w:hint="cs"/>
          <w:rtl/>
          <w:lang w:bidi="ar-SY"/>
        </w:rPr>
        <w:t>تحسب النسبة المئوية لاحتمال السد الناجم عن المباني من العلاقة التالية:</w:t>
      </w:r>
    </w:p>
    <w:p w:rsidR="00CA014F" w:rsidRDefault="00CA014F" w:rsidP="005C35D2">
      <w:pPr>
        <w:pStyle w:val="Equation"/>
        <w:spacing w:after="120"/>
      </w:pPr>
      <w:r>
        <w:tab/>
      </w:r>
      <w:r w:rsidRPr="00293C5A">
        <w:rPr>
          <w:position w:val="-12"/>
        </w:rPr>
        <w:object w:dxaOrig="5260" w:dyaOrig="499">
          <v:shape id="_x0000_i1035" type="#_x0000_t75" style="width:264.05pt;height:25.5pt" o:ole="">
            <v:imagedata r:id="rId34" o:title=""/>
          </v:shape>
          <o:OLEObject Type="Embed" ProgID="Equation.3" ShapeID="_x0000_i1035" DrawAspect="Content" ObjectID="_1569152727" r:id="rId35"/>
        </w:object>
      </w:r>
      <w:r>
        <w:tab/>
        <w:t>(8)</w:t>
      </w:r>
    </w:p>
    <w:p w:rsidR="00CA014F" w:rsidRDefault="00CA014F" w:rsidP="00CA014F">
      <w:pPr>
        <w:rPr>
          <w:rtl/>
          <w:lang w:bidi="ar-SY"/>
        </w:rPr>
      </w:pPr>
      <w:r>
        <w:rPr>
          <w:rFonts w:hint="cs"/>
          <w:rtl/>
          <w:lang w:bidi="ar-SY"/>
        </w:rPr>
        <w:t>حيث:</w:t>
      </w:r>
    </w:p>
    <w:p w:rsidR="00CA014F" w:rsidRDefault="00CA014F" w:rsidP="00CA014F">
      <w:pPr>
        <w:pStyle w:val="Equationlegend"/>
        <w:rPr>
          <w:rtl/>
        </w:rPr>
      </w:pPr>
      <w:r>
        <w:tab/>
      </w:r>
      <w:r>
        <w:rPr>
          <w:i/>
          <w:iCs/>
        </w:rPr>
        <w:t>h</w:t>
      </w:r>
      <w:r>
        <w:rPr>
          <w:vertAlign w:val="subscript"/>
        </w:rPr>
        <w:t>1</w:t>
      </w:r>
      <w:r>
        <w:rPr>
          <w:rFonts w:ascii="Tms Rmn" w:hAnsi="Tms Rmn"/>
          <w:sz w:val="12"/>
        </w:rPr>
        <w:t> </w:t>
      </w:r>
      <w:r>
        <w:rPr>
          <w:rFonts w:ascii="Tms Rmn" w:hAnsi="Tms Rmn" w:hint="cs"/>
          <w:sz w:val="12"/>
          <w:rtl/>
          <w:lang w:bidi="ar-SY"/>
        </w:rPr>
        <w:t>:</w:t>
      </w:r>
      <w:r>
        <w:rPr>
          <w:rFonts w:ascii="Tms Rmn" w:hAnsi="Tms Rmn" w:hint="cs"/>
          <w:sz w:val="12"/>
          <w:rtl/>
          <w:lang w:bidi="ar-SY"/>
        </w:rPr>
        <w:tab/>
      </w:r>
      <w:r w:rsidRPr="001B0438">
        <w:rPr>
          <w:rFonts w:hint="cs"/>
          <w:rtl/>
          <w:lang w:val="en-GB" w:eastAsia="en-US" w:bidi="ar-EG"/>
        </w:rPr>
        <w:t>ارتفاع</w:t>
      </w:r>
      <w:r>
        <w:rPr>
          <w:rFonts w:hint="cs"/>
          <w:rtl/>
        </w:rPr>
        <w:t xml:space="preserve"> الشعاع فوق الأرض عند واجهة المبنى ويتحصل عليها بالمعادلة:</w:t>
      </w:r>
    </w:p>
    <w:p w:rsidR="00CA014F" w:rsidRDefault="00CA014F" w:rsidP="00F53552">
      <w:pPr>
        <w:pStyle w:val="Equation"/>
        <w:spacing w:after="120"/>
        <w:rPr>
          <w:rtl/>
          <w:lang w:bidi="ar-SY"/>
        </w:rPr>
      </w:pPr>
      <w:r>
        <w:tab/>
      </w:r>
      <w:r w:rsidRPr="00293C5A">
        <w:rPr>
          <w:position w:val="-12"/>
        </w:rPr>
        <w:object w:dxaOrig="2720" w:dyaOrig="360">
          <v:shape id="_x0000_i1036" type="#_x0000_t75" style="width:136.55pt;height:18pt" o:ole="">
            <v:imagedata r:id="rId36" o:title=""/>
          </v:shape>
          <o:OLEObject Type="Embed" ProgID="Equation.3" ShapeID="_x0000_i1036" DrawAspect="Content" ObjectID="_1569152728" r:id="rId37"/>
        </w:object>
      </w:r>
      <w:r>
        <w:tab/>
        <w:t>(8a)</w:t>
      </w:r>
    </w:p>
    <w:p w:rsidR="00CA014F" w:rsidRDefault="00CA014F" w:rsidP="00CA014F">
      <w:pPr>
        <w:pStyle w:val="Equationlegend"/>
      </w:pPr>
      <w:r>
        <w:tab/>
      </w:r>
      <w:r>
        <w:rPr>
          <w:i/>
          <w:iCs/>
        </w:rPr>
        <w:t>h</w:t>
      </w:r>
      <w:r>
        <w:rPr>
          <w:vertAlign w:val="subscript"/>
        </w:rPr>
        <w:t>2</w:t>
      </w:r>
      <w:r>
        <w:rPr>
          <w:rFonts w:hint="cs"/>
          <w:rtl/>
        </w:rPr>
        <w:t>:</w:t>
      </w:r>
      <w:r>
        <w:rPr>
          <w:rFonts w:hint="cs"/>
          <w:rtl/>
          <w:lang w:bidi="ar-SY"/>
        </w:rPr>
        <w:tab/>
      </w:r>
      <w:r w:rsidRPr="001B0438">
        <w:rPr>
          <w:rFonts w:hint="cs"/>
          <w:rtl/>
          <w:lang w:val="en-GB" w:eastAsia="en-US" w:bidi="ar-EG"/>
        </w:rPr>
        <w:t>مسافة</w:t>
      </w:r>
      <w:r>
        <w:rPr>
          <w:rFonts w:hint="cs"/>
          <w:rtl/>
          <w:lang w:bidi="ar-SY"/>
        </w:rPr>
        <w:t xml:space="preserve"> خلوص فرينيل المطلوبة فوق المباني، ويتحصل عليها</w:t>
      </w:r>
      <w:r>
        <w:rPr>
          <w:rFonts w:hint="cs"/>
          <w:rtl/>
        </w:rPr>
        <w:t xml:space="preserve"> بالمعادلة:</w:t>
      </w:r>
    </w:p>
    <w:p w:rsidR="00CA014F" w:rsidRDefault="00CA014F" w:rsidP="00F53552">
      <w:pPr>
        <w:pStyle w:val="Equation"/>
        <w:spacing w:after="120"/>
      </w:pPr>
      <w:r>
        <w:tab/>
      </w:r>
      <w:r w:rsidRPr="009D5A23">
        <w:rPr>
          <w:position w:val="-16"/>
        </w:rPr>
        <w:object w:dxaOrig="1760" w:dyaOrig="480">
          <v:shape id="_x0000_i1037" type="#_x0000_t75" style="width:88.55pt;height:24pt" o:ole="">
            <v:imagedata r:id="rId38" o:title=""/>
          </v:shape>
          <o:OLEObject Type="Embed" ProgID="Equation.3" ShapeID="_x0000_i1037" DrawAspect="Content" ObjectID="_1569152729" r:id="rId39"/>
        </w:object>
      </w:r>
      <w:r>
        <w:tab/>
        <w:t>(8b)</w:t>
      </w:r>
    </w:p>
    <w:p w:rsidR="00CA014F" w:rsidRDefault="00CA014F" w:rsidP="00CA014F">
      <w:pPr>
        <w:pStyle w:val="Equationlegend"/>
      </w:pPr>
      <w:r>
        <w:rPr>
          <w:rFonts w:hint="cs"/>
          <w:rtl/>
          <w:lang w:bidi="ar-SY"/>
        </w:rPr>
        <w:tab/>
      </w:r>
      <w:r>
        <w:rPr>
          <w:i/>
          <w:iCs/>
        </w:rPr>
        <w:t>h</w:t>
      </w:r>
      <w:r>
        <w:rPr>
          <w:i/>
          <w:iCs/>
          <w:vertAlign w:val="subscript"/>
        </w:rPr>
        <w:t>b</w:t>
      </w:r>
      <w:r>
        <w:rPr>
          <w:rFonts w:ascii="Tms Rmn" w:hAnsi="Tms Rmn"/>
          <w:sz w:val="12"/>
        </w:rPr>
        <w:t> </w:t>
      </w:r>
      <w:r>
        <w:rPr>
          <w:rFonts w:hint="cs"/>
          <w:rtl/>
        </w:rPr>
        <w:t>:</w:t>
      </w:r>
      <w:r>
        <w:rPr>
          <w:rFonts w:hint="cs"/>
          <w:rtl/>
        </w:rPr>
        <w:tab/>
      </w:r>
      <w:r w:rsidRPr="001B0438">
        <w:rPr>
          <w:rFonts w:hint="cs"/>
          <w:rtl/>
          <w:lang w:val="en-GB" w:eastAsia="en-US" w:bidi="ar-EG"/>
        </w:rPr>
        <w:t>الارتفاع</w:t>
      </w:r>
      <w:r>
        <w:rPr>
          <w:rFonts w:hint="cs"/>
          <w:rtl/>
        </w:rPr>
        <w:t xml:space="preserve"> الأكثر شيوعاً بين المباني (نموذج)</w:t>
      </w:r>
    </w:p>
    <w:p w:rsidR="00CA014F" w:rsidRDefault="00CA014F" w:rsidP="00CA014F">
      <w:pPr>
        <w:pStyle w:val="Equationlegend"/>
      </w:pPr>
      <w:r>
        <w:tab/>
      </w:r>
      <w:r>
        <w:rPr>
          <w:i/>
          <w:iCs/>
        </w:rPr>
        <w:t>h</w:t>
      </w:r>
      <w:r>
        <w:rPr>
          <w:i/>
          <w:iCs/>
          <w:vertAlign w:val="subscript"/>
        </w:rPr>
        <w:t>m</w:t>
      </w:r>
      <w:r>
        <w:rPr>
          <w:rFonts w:ascii="Tms Rmn" w:hAnsi="Tms Rmn"/>
          <w:sz w:val="12"/>
        </w:rPr>
        <w:t> </w:t>
      </w:r>
      <w:r>
        <w:rPr>
          <w:rFonts w:hint="cs"/>
          <w:rtl/>
        </w:rPr>
        <w:t>:</w:t>
      </w:r>
      <w:r>
        <w:rPr>
          <w:rFonts w:hint="cs"/>
          <w:rtl/>
        </w:rPr>
        <w:tab/>
      </w:r>
      <w:r w:rsidRPr="001B0438">
        <w:rPr>
          <w:rFonts w:hint="cs"/>
          <w:rtl/>
          <w:lang w:val="en-GB" w:eastAsia="en-US" w:bidi="ar-EG"/>
        </w:rPr>
        <w:t>ارتفاع</w:t>
      </w:r>
      <w:r>
        <w:rPr>
          <w:rFonts w:hint="cs"/>
          <w:rtl/>
        </w:rPr>
        <w:t xml:space="preserve"> الجهاز المحمول فوق الأرض</w:t>
      </w:r>
    </w:p>
    <w:p w:rsidR="00CA014F" w:rsidRDefault="00CA014F" w:rsidP="00CA014F">
      <w:pPr>
        <w:pStyle w:val="Equationlegend"/>
      </w:pPr>
      <w:r>
        <w:tab/>
      </w:r>
      <w:r>
        <w:rPr>
          <w:rFonts w:ascii="Symbol" w:hAnsi="Symbol"/>
        </w:rPr>
        <w:sym w:font="Symbol" w:char="F071"/>
      </w:r>
      <w:r>
        <w:rPr>
          <w:rFonts w:ascii="Tms Rmn" w:hAnsi="Tms Rmn"/>
          <w:sz w:val="12"/>
        </w:rPr>
        <w:t> </w:t>
      </w:r>
      <w:r>
        <w:rPr>
          <w:rFonts w:hint="cs"/>
          <w:rtl/>
        </w:rPr>
        <w:t>:</w:t>
      </w:r>
      <w:r>
        <w:rPr>
          <w:rFonts w:hint="cs"/>
          <w:rtl/>
        </w:rPr>
        <w:tab/>
      </w:r>
      <w:r w:rsidRPr="001B0438">
        <w:rPr>
          <w:rFonts w:hint="cs"/>
          <w:rtl/>
          <w:lang w:val="en-GB" w:eastAsia="en-US" w:bidi="ar-EG"/>
        </w:rPr>
        <w:t>زاوية</w:t>
      </w:r>
      <w:r>
        <w:rPr>
          <w:rFonts w:hint="cs"/>
          <w:rtl/>
        </w:rPr>
        <w:t xml:space="preserve"> ارتفاع الشعاع الممتد إلى الساتل فوق الاتجاه الأفقي</w:t>
      </w:r>
    </w:p>
    <w:p w:rsidR="00CA014F" w:rsidRDefault="00CA014F" w:rsidP="00CA014F">
      <w:pPr>
        <w:pStyle w:val="Equationlegend"/>
      </w:pPr>
      <w:r>
        <w:tab/>
      </w:r>
      <w:r>
        <w:rPr>
          <w:rFonts w:ascii="Symbol" w:hAnsi="Symbol"/>
        </w:rPr>
        <w:sym w:font="Symbol" w:char="F06A"/>
      </w:r>
      <w:r>
        <w:rPr>
          <w:rFonts w:ascii="Tms Rmn" w:hAnsi="Tms Rmn"/>
          <w:sz w:val="12"/>
        </w:rPr>
        <w:t> </w:t>
      </w:r>
      <w:r>
        <w:rPr>
          <w:rFonts w:hint="cs"/>
          <w:rtl/>
        </w:rPr>
        <w:t>:</w:t>
      </w:r>
      <w:r>
        <w:rPr>
          <w:rFonts w:hint="cs"/>
          <w:rtl/>
        </w:rPr>
        <w:tab/>
      </w:r>
      <w:r w:rsidRPr="001B0438">
        <w:rPr>
          <w:rFonts w:hint="cs"/>
          <w:rtl/>
          <w:lang w:val="en-GB" w:eastAsia="en-US" w:bidi="ar-EG"/>
        </w:rPr>
        <w:t>زاوية</w:t>
      </w:r>
      <w:r>
        <w:rPr>
          <w:rFonts w:hint="cs"/>
          <w:rtl/>
        </w:rPr>
        <w:t xml:space="preserve"> سمت الشعاع بالنسبة لاتجاه الطريق</w:t>
      </w:r>
    </w:p>
    <w:p w:rsidR="00CA014F" w:rsidRDefault="00CA014F" w:rsidP="00CA014F">
      <w:pPr>
        <w:pStyle w:val="Equationlegend"/>
      </w:pPr>
      <w:r>
        <w:tab/>
      </w:r>
      <w:r>
        <w:rPr>
          <w:i/>
          <w:iCs/>
        </w:rPr>
        <w:t>d</w:t>
      </w:r>
      <w:r>
        <w:rPr>
          <w:i/>
          <w:iCs/>
          <w:vertAlign w:val="subscript"/>
        </w:rPr>
        <w:t>m</w:t>
      </w:r>
      <w:r>
        <w:rPr>
          <w:sz w:val="12"/>
        </w:rPr>
        <w:t> </w:t>
      </w:r>
      <w:r>
        <w:rPr>
          <w:rFonts w:hint="cs"/>
          <w:rtl/>
        </w:rPr>
        <w:t>:</w:t>
      </w:r>
      <w:r>
        <w:rPr>
          <w:rFonts w:hint="cs"/>
          <w:rtl/>
        </w:rPr>
        <w:tab/>
        <w:t>مسافة الجهاز المحمول من واجهة المباني</w:t>
      </w:r>
    </w:p>
    <w:p w:rsidR="00CA014F" w:rsidRDefault="00CA014F" w:rsidP="00CA014F">
      <w:pPr>
        <w:pStyle w:val="Equationlegend"/>
      </w:pPr>
      <w:r>
        <w:tab/>
      </w:r>
      <w:r>
        <w:rPr>
          <w:i/>
          <w:iCs/>
        </w:rPr>
        <w:t>d</w:t>
      </w:r>
      <w:r>
        <w:rPr>
          <w:i/>
          <w:iCs/>
          <w:vertAlign w:val="subscript"/>
        </w:rPr>
        <w:t>r</w:t>
      </w:r>
      <w:r>
        <w:rPr>
          <w:sz w:val="12"/>
        </w:rPr>
        <w:t> </w:t>
      </w:r>
      <w:r>
        <w:rPr>
          <w:rFonts w:hint="cs"/>
          <w:rtl/>
        </w:rPr>
        <w:t>:</w:t>
      </w:r>
      <w:r>
        <w:rPr>
          <w:rFonts w:hint="cs"/>
          <w:rtl/>
        </w:rPr>
        <w:tab/>
        <w:t>المسافة المائلة من الجهاز المحمول إلى موضع على الشعاع يكون رأسياً على واجهة المبنى، ويتحصل عليه</w:t>
      </w:r>
      <w:r>
        <w:rPr>
          <w:rFonts w:hint="eastAsia"/>
          <w:rtl/>
        </w:rPr>
        <w:t> </w:t>
      </w:r>
      <w:r>
        <w:rPr>
          <w:rFonts w:hint="cs"/>
          <w:rtl/>
        </w:rPr>
        <w:t>بالمعادلة:</w:t>
      </w:r>
    </w:p>
    <w:p w:rsidR="00CA014F" w:rsidRDefault="00CA014F" w:rsidP="00F53552">
      <w:pPr>
        <w:pStyle w:val="Equation"/>
        <w:spacing w:after="120"/>
        <w:rPr>
          <w:rtl/>
          <w:lang w:bidi="ar-SY"/>
        </w:rPr>
      </w:pPr>
      <w:r>
        <w:tab/>
      </w:r>
      <w:r w:rsidRPr="00293C5A">
        <w:rPr>
          <w:position w:val="-12"/>
        </w:rPr>
        <w:object w:dxaOrig="2320" w:dyaOrig="360">
          <v:shape id="_x0000_i1038" type="#_x0000_t75" style="width:116pt;height:18pt" o:ole="">
            <v:imagedata r:id="rId40" o:title=""/>
          </v:shape>
          <o:OLEObject Type="Embed" ProgID="Equation.3" ShapeID="_x0000_i1038" DrawAspect="Content" ObjectID="_1569152730" r:id="rId41"/>
        </w:object>
      </w:r>
      <w:r>
        <w:tab/>
        <w:t>(8c)</w:t>
      </w:r>
    </w:p>
    <w:p w:rsidR="00CA014F" w:rsidRDefault="00CA014F" w:rsidP="00CA014F">
      <w:pPr>
        <w:pStyle w:val="Equationlegend"/>
      </w:pPr>
      <w:r>
        <w:tab/>
      </w:r>
      <w:r>
        <w:rPr>
          <w:i/>
          <w:iCs/>
        </w:rPr>
        <w:t>C</w:t>
      </w:r>
      <w:r>
        <w:rPr>
          <w:i/>
          <w:iCs/>
          <w:vertAlign w:val="subscript"/>
        </w:rPr>
        <w:t>f</w:t>
      </w:r>
      <w:r>
        <w:rPr>
          <w:sz w:val="12"/>
        </w:rPr>
        <w:t> </w:t>
      </w:r>
      <w:r>
        <w:rPr>
          <w:rFonts w:hint="cs"/>
          <w:rtl/>
        </w:rPr>
        <w:t>:</w:t>
      </w:r>
      <w:r>
        <w:rPr>
          <w:rFonts w:hint="cs"/>
          <w:rtl/>
        </w:rPr>
        <w:tab/>
        <w:t>الخلوص المطلوب بدلالة نطاق فرينيل الأول</w:t>
      </w:r>
    </w:p>
    <w:p w:rsidR="00CA014F" w:rsidRDefault="00CA014F" w:rsidP="00CA014F">
      <w:pPr>
        <w:pStyle w:val="Equationlegend"/>
        <w:rPr>
          <w:rtl/>
          <w:lang w:bidi="ar-SY"/>
        </w:rPr>
      </w:pPr>
      <w:r>
        <w:tab/>
      </w:r>
      <w:r>
        <w:rPr>
          <w:rFonts w:ascii="Symbol" w:hAnsi="Symbol"/>
        </w:rPr>
        <w:sym w:font="Symbol" w:char="F06C"/>
      </w:r>
      <w:r>
        <w:rPr>
          <w:rFonts w:ascii="Tms Rmn" w:hAnsi="Tms Rmn"/>
          <w:sz w:val="12"/>
        </w:rPr>
        <w:t> </w:t>
      </w:r>
      <w:r>
        <w:rPr>
          <w:rFonts w:hint="cs"/>
          <w:rtl/>
        </w:rPr>
        <w:t>:</w:t>
      </w:r>
      <w:r>
        <w:rPr>
          <w:rFonts w:hint="cs"/>
          <w:rtl/>
        </w:rPr>
        <w:tab/>
        <w:t>الطول الموج</w:t>
      </w:r>
      <w:r>
        <w:rPr>
          <w:rFonts w:hint="cs"/>
          <w:rtl/>
          <w:lang w:bidi="ar-SY"/>
        </w:rPr>
        <w:t>ي</w:t>
      </w:r>
    </w:p>
    <w:p w:rsidR="00CA014F" w:rsidRDefault="00CA014F" w:rsidP="00CA014F">
      <w:pPr>
        <w:rPr>
          <w:rtl/>
        </w:rPr>
      </w:pPr>
      <w:r>
        <w:rPr>
          <w:rFonts w:hint="cs"/>
          <w:rtl/>
          <w:lang w:bidi="ar-SY"/>
        </w:rPr>
        <w:t xml:space="preserve">وحيث، </w:t>
      </w:r>
      <w:r>
        <w:rPr>
          <w:i/>
          <w:iCs/>
        </w:rPr>
        <w:t>h</w:t>
      </w:r>
      <w:r>
        <w:rPr>
          <w:vertAlign w:val="subscript"/>
        </w:rPr>
        <w:t>1</w:t>
      </w:r>
      <w:r w:rsidRPr="005D499A">
        <w:rPr>
          <w:rFonts w:hint="cs"/>
          <w:rtl/>
        </w:rPr>
        <w:t>،</w:t>
      </w:r>
      <w:r>
        <w:rPr>
          <w:rFonts w:hint="cs"/>
          <w:rtl/>
        </w:rPr>
        <w:t xml:space="preserve"> </w:t>
      </w:r>
      <w:r>
        <w:rPr>
          <w:i/>
          <w:iCs/>
        </w:rPr>
        <w:t>h</w:t>
      </w:r>
      <w:r>
        <w:rPr>
          <w:vertAlign w:val="subscript"/>
        </w:rPr>
        <w:t>2</w:t>
      </w:r>
      <w:r w:rsidRPr="005D499A">
        <w:rPr>
          <w:rFonts w:hint="cs"/>
          <w:rtl/>
        </w:rPr>
        <w:t>،</w:t>
      </w:r>
      <w:r>
        <w:rPr>
          <w:rFonts w:hint="cs"/>
          <w:rtl/>
        </w:rPr>
        <w:t xml:space="preserve"> </w:t>
      </w:r>
      <w:r>
        <w:rPr>
          <w:i/>
          <w:iCs/>
        </w:rPr>
        <w:t>h</w:t>
      </w:r>
      <w:r>
        <w:rPr>
          <w:i/>
          <w:iCs/>
          <w:vertAlign w:val="subscript"/>
        </w:rPr>
        <w:t>b</w:t>
      </w:r>
      <w:r w:rsidRPr="005D499A">
        <w:rPr>
          <w:rFonts w:hint="cs"/>
          <w:rtl/>
        </w:rPr>
        <w:t>،</w:t>
      </w:r>
      <w:r>
        <w:rPr>
          <w:rFonts w:hint="cs"/>
          <w:rtl/>
        </w:rPr>
        <w:t xml:space="preserve"> </w:t>
      </w:r>
      <w:r>
        <w:rPr>
          <w:i/>
          <w:iCs/>
        </w:rPr>
        <w:t>h</w:t>
      </w:r>
      <w:r>
        <w:rPr>
          <w:i/>
          <w:iCs/>
          <w:vertAlign w:val="subscript"/>
        </w:rPr>
        <w:t>m</w:t>
      </w:r>
      <w:r w:rsidRPr="005D499A">
        <w:rPr>
          <w:rFonts w:hint="cs"/>
          <w:rtl/>
        </w:rPr>
        <w:t>،</w:t>
      </w:r>
      <w:r>
        <w:rPr>
          <w:rFonts w:hint="cs"/>
          <w:rtl/>
        </w:rPr>
        <w:t xml:space="preserve"> </w:t>
      </w:r>
      <w:r>
        <w:rPr>
          <w:i/>
          <w:iCs/>
        </w:rPr>
        <w:t>d</w:t>
      </w:r>
      <w:r>
        <w:rPr>
          <w:i/>
          <w:iCs/>
          <w:vertAlign w:val="subscript"/>
        </w:rPr>
        <w:t>m</w:t>
      </w:r>
      <w:r w:rsidRPr="005D499A">
        <w:rPr>
          <w:rFonts w:hint="cs"/>
          <w:rtl/>
        </w:rPr>
        <w:t>،</w:t>
      </w:r>
      <w:r>
        <w:rPr>
          <w:rFonts w:hint="cs"/>
          <w:rtl/>
        </w:rPr>
        <w:t xml:space="preserve"> </w:t>
      </w:r>
      <w:r>
        <w:rPr>
          <w:i/>
          <w:iCs/>
        </w:rPr>
        <w:t>d</w:t>
      </w:r>
      <w:r>
        <w:rPr>
          <w:i/>
          <w:iCs/>
          <w:vertAlign w:val="subscript"/>
        </w:rPr>
        <w:t>r</w:t>
      </w:r>
      <w:r>
        <w:rPr>
          <w:rFonts w:hint="cs"/>
          <w:rtl/>
        </w:rPr>
        <w:t xml:space="preserve"> </w:t>
      </w:r>
      <w:r w:rsidRPr="005D499A">
        <w:rPr>
          <w:rFonts w:hint="cs"/>
          <w:rtl/>
        </w:rPr>
        <w:t>و</w:t>
      </w:r>
      <w:r>
        <w:rPr>
          <w:rFonts w:ascii="Symbol" w:hAnsi="Symbol"/>
        </w:rPr>
        <w:sym w:font="Symbol" w:char="F06C"/>
      </w:r>
      <w:r>
        <w:rPr>
          <w:rFonts w:ascii="Symbol" w:hAnsi="Symbol" w:hint="cs"/>
          <w:rtl/>
          <w:lang w:bidi="ar-SY"/>
        </w:rPr>
        <w:t xml:space="preserve"> تكون بوحدات متسقة فيما بينها و</w:t>
      </w:r>
      <w:r>
        <w:rPr>
          <w:i/>
          <w:iCs/>
        </w:rPr>
        <w:t>h</w:t>
      </w:r>
      <w:r>
        <w:rPr>
          <w:vertAlign w:val="subscript"/>
        </w:rPr>
        <w:t>2</w:t>
      </w:r>
      <w:r>
        <w:t> </w:t>
      </w:r>
      <w:r w:rsidRPr="005D499A">
        <w:sym w:font="Symbol" w:char="F03C"/>
      </w:r>
      <w:r>
        <w:t> </w:t>
      </w:r>
      <w:r>
        <w:rPr>
          <w:i/>
          <w:iCs/>
        </w:rPr>
        <w:t>h</w:t>
      </w:r>
      <w:r>
        <w:rPr>
          <w:vertAlign w:val="subscript"/>
        </w:rPr>
        <w:t>1</w:t>
      </w:r>
      <w:r>
        <w:rPr>
          <w:rFonts w:hint="cs"/>
          <w:rtl/>
        </w:rPr>
        <w:t>.</w:t>
      </w:r>
    </w:p>
    <w:p w:rsidR="00CA014F" w:rsidRPr="005C35D2" w:rsidRDefault="00CA014F" w:rsidP="00CA014F">
      <w:pPr>
        <w:rPr>
          <w:spacing w:val="-4"/>
        </w:rPr>
      </w:pPr>
      <w:r w:rsidRPr="005C35D2">
        <w:rPr>
          <w:rFonts w:hint="cs"/>
          <w:spacing w:val="-4"/>
          <w:rtl/>
        </w:rPr>
        <w:t xml:space="preserve">ويلاحظ أن المعادلات </w:t>
      </w:r>
      <w:r w:rsidRPr="005C35D2">
        <w:rPr>
          <w:spacing w:val="-4"/>
        </w:rPr>
        <w:t>(8a)</w:t>
      </w:r>
      <w:r w:rsidRPr="005C35D2">
        <w:rPr>
          <w:rFonts w:hint="cs"/>
          <w:spacing w:val="-4"/>
          <w:rtl/>
        </w:rPr>
        <w:t xml:space="preserve"> و</w:t>
      </w:r>
      <w:r w:rsidRPr="005C35D2">
        <w:rPr>
          <w:spacing w:val="-4"/>
        </w:rPr>
        <w:t>(8b)</w:t>
      </w:r>
      <w:r w:rsidRPr="005C35D2">
        <w:rPr>
          <w:rFonts w:hint="cs"/>
          <w:spacing w:val="-4"/>
          <w:rtl/>
          <w:lang w:bidi="ar-SY"/>
        </w:rPr>
        <w:t xml:space="preserve"> و</w:t>
      </w:r>
      <w:r w:rsidRPr="005C35D2">
        <w:rPr>
          <w:spacing w:val="-4"/>
        </w:rPr>
        <w:t>(8c)</w:t>
      </w:r>
      <w:r w:rsidRPr="005C35D2">
        <w:rPr>
          <w:rFonts w:hint="cs"/>
          <w:spacing w:val="-4"/>
          <w:rtl/>
          <w:lang w:bidi="ar-SY"/>
        </w:rPr>
        <w:t xml:space="preserve"> صالحة لقيم </w:t>
      </w:r>
      <w:r w:rsidRPr="005C35D2">
        <w:rPr>
          <w:spacing w:val="-4"/>
        </w:rPr>
        <w:sym w:font="Symbol" w:char="F0B0"/>
      </w:r>
      <w:r w:rsidRPr="005C35D2">
        <w:rPr>
          <w:spacing w:val="-4"/>
        </w:rPr>
        <w:t xml:space="preserve">90 </w:t>
      </w:r>
      <w:r w:rsidRPr="005C35D2">
        <w:rPr>
          <w:spacing w:val="-4"/>
        </w:rPr>
        <w:sym w:font="Symbol" w:char="F03E"/>
      </w:r>
      <w:r w:rsidRPr="005C35D2">
        <w:rPr>
          <w:spacing w:val="-4"/>
        </w:rPr>
        <w:t xml:space="preserve"> </w:t>
      </w:r>
      <w:r w:rsidRPr="005C35D2">
        <w:rPr>
          <w:spacing w:val="-4"/>
        </w:rPr>
        <w:sym w:font="Symbol" w:char="F071"/>
      </w:r>
      <w:r w:rsidRPr="005C35D2">
        <w:rPr>
          <w:spacing w:val="-4"/>
        </w:rPr>
        <w:t xml:space="preserve"> </w:t>
      </w:r>
      <w:r w:rsidRPr="005C35D2">
        <w:rPr>
          <w:spacing w:val="-4"/>
        </w:rPr>
        <w:sym w:font="Symbol" w:char="F03E"/>
      </w:r>
      <w:r w:rsidRPr="005C35D2">
        <w:rPr>
          <w:spacing w:val="-4"/>
        </w:rPr>
        <w:t xml:space="preserve"> 0</w:t>
      </w:r>
      <w:r w:rsidRPr="005C35D2">
        <w:rPr>
          <w:rFonts w:hint="cs"/>
          <w:spacing w:val="-4"/>
          <w:rtl/>
          <w:lang w:bidi="ar-SY"/>
        </w:rPr>
        <w:t xml:space="preserve"> و</w:t>
      </w:r>
      <w:r w:rsidRPr="005C35D2">
        <w:rPr>
          <w:spacing w:val="-4"/>
        </w:rPr>
        <w:sym w:font="Symbol" w:char="F0B0"/>
      </w:r>
      <w:r w:rsidRPr="005C35D2">
        <w:rPr>
          <w:spacing w:val="-4"/>
        </w:rPr>
        <w:t xml:space="preserve">180 </w:t>
      </w:r>
      <w:r w:rsidRPr="005C35D2">
        <w:rPr>
          <w:spacing w:val="-4"/>
        </w:rPr>
        <w:sym w:font="Symbol" w:char="F03E"/>
      </w:r>
      <w:r w:rsidRPr="005C35D2">
        <w:rPr>
          <w:spacing w:val="-4"/>
        </w:rPr>
        <w:t xml:space="preserve"> </w:t>
      </w:r>
      <w:r w:rsidRPr="005C35D2">
        <w:rPr>
          <w:rFonts w:ascii="Symbol" w:hAnsi="Symbol"/>
          <w:spacing w:val="-4"/>
        </w:rPr>
        <w:sym w:font="Symbol" w:char="F06A"/>
      </w:r>
      <w:r w:rsidRPr="005C35D2">
        <w:rPr>
          <w:spacing w:val="-4"/>
        </w:rPr>
        <w:t xml:space="preserve"> </w:t>
      </w:r>
      <w:r w:rsidRPr="005C35D2">
        <w:rPr>
          <w:spacing w:val="-4"/>
        </w:rPr>
        <w:sym w:font="Symbol" w:char="F03E"/>
      </w:r>
      <w:r w:rsidRPr="005C35D2">
        <w:rPr>
          <w:spacing w:val="-4"/>
        </w:rPr>
        <w:t xml:space="preserve"> 0</w:t>
      </w:r>
      <w:r w:rsidRPr="005C35D2">
        <w:rPr>
          <w:rFonts w:hint="cs"/>
          <w:spacing w:val="-4"/>
          <w:rtl/>
          <w:lang w:bidi="ar-SY"/>
        </w:rPr>
        <w:t>. ولا ينبغي استعمال القيم الحدية الفعلية</w:t>
      </w:r>
      <w:r w:rsidRPr="005C35D2">
        <w:rPr>
          <w:rFonts w:hint="eastAsia"/>
          <w:spacing w:val="-4"/>
          <w:rtl/>
          <w:lang w:bidi="ar-SY"/>
        </w:rPr>
        <w:t> </w:t>
      </w:r>
      <w:r w:rsidRPr="005C35D2">
        <w:rPr>
          <w:rFonts w:hint="cs"/>
          <w:spacing w:val="-4"/>
          <w:rtl/>
          <w:lang w:bidi="ar-SY"/>
        </w:rPr>
        <w:t>المقيدة.</w:t>
      </w:r>
    </w:p>
    <w:p w:rsidR="00CA014F" w:rsidRDefault="00CA014F" w:rsidP="00CA014F">
      <w:pPr>
        <w:keepNext/>
        <w:keepLines/>
      </w:pPr>
      <w:r>
        <w:rPr>
          <w:rFonts w:hint="cs"/>
          <w:rtl/>
          <w:lang w:bidi="ar-SY"/>
        </w:rPr>
        <w:lastRenderedPageBreak/>
        <w:t xml:space="preserve">ويبين الشكل </w:t>
      </w:r>
      <w:r>
        <w:rPr>
          <w:lang w:bidi="ar-SY"/>
        </w:rPr>
        <w:t>4</w:t>
      </w:r>
      <w:r>
        <w:rPr>
          <w:rFonts w:hint="cs"/>
          <w:rtl/>
          <w:lang w:bidi="ar-SY"/>
        </w:rPr>
        <w:t xml:space="preserve"> أمثلة على الحجب الناجم عن المباني الموجودة على جانب‍ي الطريق وتم حسابه باستعمال المعادلات أعلاه بالنسبة للقيم التالية:</w:t>
      </w:r>
    </w:p>
    <w:p w:rsidR="00CA014F" w:rsidRPr="002F0AB3" w:rsidRDefault="00CA014F" w:rsidP="00BD2AC5">
      <w:pPr>
        <w:pStyle w:val="enumlev1"/>
        <w:tabs>
          <w:tab w:val="left" w:pos="1254"/>
          <w:tab w:val="left" w:pos="1478"/>
        </w:tabs>
        <w:spacing w:before="60" w:line="180" w:lineRule="auto"/>
        <w:rPr>
          <w:rtl/>
        </w:rPr>
      </w:pPr>
      <w:r>
        <w:rPr>
          <w:rFonts w:hint="cs"/>
          <w:rtl/>
        </w:rPr>
        <w:tab/>
      </w:r>
      <w:r>
        <w:rPr>
          <w:i/>
          <w:iCs/>
        </w:rPr>
        <w:t>h</w:t>
      </w:r>
      <w:r>
        <w:rPr>
          <w:i/>
          <w:iCs/>
          <w:vertAlign w:val="subscript"/>
        </w:rPr>
        <w:t>b</w:t>
      </w:r>
      <w:r w:rsidRPr="002F0AB3">
        <w:rPr>
          <w:vertAlign w:val="subscript"/>
          <w:rtl/>
        </w:rPr>
        <w:tab/>
      </w:r>
      <w:r w:rsidRPr="002F0AB3">
        <w:rPr>
          <w:rFonts w:hint="cs"/>
          <w:rtl/>
        </w:rPr>
        <w:t>=</w:t>
      </w:r>
      <w:r w:rsidRPr="002F0AB3">
        <w:rPr>
          <w:rFonts w:hint="cs"/>
          <w:rtl/>
        </w:rPr>
        <w:tab/>
      </w:r>
      <w:r>
        <w:t>m 15</w:t>
      </w:r>
    </w:p>
    <w:p w:rsidR="00CA014F" w:rsidRPr="002F0AB3" w:rsidRDefault="00CA014F" w:rsidP="00BD2AC5">
      <w:pPr>
        <w:pStyle w:val="enumlev1"/>
        <w:tabs>
          <w:tab w:val="left" w:pos="1254"/>
          <w:tab w:val="left" w:pos="1478"/>
        </w:tabs>
        <w:spacing w:before="60" w:line="180" w:lineRule="auto"/>
        <w:rPr>
          <w:rtl/>
        </w:rPr>
      </w:pPr>
      <w:r>
        <w:rPr>
          <w:rFonts w:hint="cs"/>
          <w:rtl/>
        </w:rPr>
        <w:tab/>
      </w:r>
      <w:r>
        <w:rPr>
          <w:i/>
          <w:iCs/>
        </w:rPr>
        <w:t>h</w:t>
      </w:r>
      <w:r>
        <w:rPr>
          <w:i/>
          <w:iCs/>
          <w:vertAlign w:val="subscript"/>
        </w:rPr>
        <w:t>m</w:t>
      </w:r>
      <w:r w:rsidRPr="002F0AB3">
        <w:rPr>
          <w:vertAlign w:val="subscript"/>
          <w:rtl/>
        </w:rPr>
        <w:tab/>
      </w:r>
      <w:r w:rsidRPr="002F0AB3">
        <w:rPr>
          <w:rFonts w:hint="cs"/>
          <w:rtl/>
        </w:rPr>
        <w:t>=</w:t>
      </w:r>
      <w:r w:rsidRPr="002F0AB3">
        <w:rPr>
          <w:rFonts w:hint="cs"/>
          <w:rtl/>
        </w:rPr>
        <w:tab/>
      </w:r>
      <w:r>
        <w:t>m 1,5</w:t>
      </w:r>
    </w:p>
    <w:p w:rsidR="00CA014F" w:rsidRPr="002F0AB3" w:rsidRDefault="00CA014F" w:rsidP="00BD2AC5">
      <w:pPr>
        <w:pStyle w:val="enumlev1"/>
        <w:tabs>
          <w:tab w:val="left" w:pos="1254"/>
          <w:tab w:val="left" w:pos="1478"/>
        </w:tabs>
        <w:spacing w:before="60" w:line="180" w:lineRule="auto"/>
        <w:rPr>
          <w:rtl/>
        </w:rPr>
      </w:pPr>
      <w:r>
        <w:rPr>
          <w:rFonts w:hint="cs"/>
          <w:rtl/>
        </w:rPr>
        <w:tab/>
      </w:r>
      <w:r>
        <w:rPr>
          <w:i/>
          <w:iCs/>
        </w:rPr>
        <w:t>d</w:t>
      </w:r>
      <w:r>
        <w:rPr>
          <w:i/>
          <w:iCs/>
          <w:vertAlign w:val="subscript"/>
        </w:rPr>
        <w:t>m</w:t>
      </w:r>
      <w:r w:rsidRPr="002F0AB3">
        <w:rPr>
          <w:vertAlign w:val="subscript"/>
          <w:rtl/>
        </w:rPr>
        <w:tab/>
      </w:r>
      <w:r w:rsidRPr="002F0AB3">
        <w:rPr>
          <w:rFonts w:hint="cs"/>
          <w:rtl/>
        </w:rPr>
        <w:t>=</w:t>
      </w:r>
      <w:r w:rsidRPr="002F0AB3">
        <w:rPr>
          <w:rFonts w:hint="cs"/>
          <w:rtl/>
        </w:rPr>
        <w:tab/>
      </w:r>
      <w:r>
        <w:t>m 17,5</w:t>
      </w:r>
    </w:p>
    <w:p w:rsidR="00CA014F" w:rsidRPr="002F0AB3" w:rsidRDefault="00CA014F" w:rsidP="00BD2AC5">
      <w:pPr>
        <w:pStyle w:val="enumlev1"/>
        <w:tabs>
          <w:tab w:val="left" w:pos="1254"/>
          <w:tab w:val="left" w:pos="1478"/>
        </w:tabs>
        <w:spacing w:before="60" w:line="180" w:lineRule="auto"/>
        <w:rPr>
          <w:rtl/>
        </w:rPr>
      </w:pPr>
      <w:r>
        <w:rPr>
          <w:rFonts w:hint="cs"/>
          <w:rtl/>
        </w:rPr>
        <w:tab/>
        <w:t>التردد</w:t>
      </w:r>
      <w:r w:rsidRPr="002F0AB3">
        <w:rPr>
          <w:vertAlign w:val="subscript"/>
          <w:rtl/>
        </w:rPr>
        <w:tab/>
      </w:r>
      <w:r w:rsidRPr="002F0AB3">
        <w:rPr>
          <w:rFonts w:hint="cs"/>
          <w:rtl/>
        </w:rPr>
        <w:t>=</w:t>
      </w:r>
      <w:r w:rsidRPr="002F0AB3">
        <w:rPr>
          <w:rFonts w:hint="cs"/>
          <w:rtl/>
        </w:rPr>
        <w:tab/>
      </w:r>
      <w:r>
        <w:t>GHz 1,6</w:t>
      </w:r>
    </w:p>
    <w:p w:rsidR="00CA014F" w:rsidRPr="00720034" w:rsidRDefault="00CA014F" w:rsidP="00CA014F">
      <w:pPr>
        <w:pStyle w:val="FigureNo"/>
      </w:pPr>
      <w:r w:rsidRPr="00720034">
        <w:rPr>
          <w:rtl/>
        </w:rPr>
        <w:t>الش</w:t>
      </w:r>
      <w:r>
        <w:rPr>
          <w:rFonts w:hint="cs"/>
          <w:rtl/>
        </w:rPr>
        <w:t>ـ</w:t>
      </w:r>
      <w:r w:rsidRPr="00720034">
        <w:rPr>
          <w:rtl/>
        </w:rPr>
        <w:t xml:space="preserve">كل </w:t>
      </w:r>
      <w:r>
        <w:t>4</w:t>
      </w:r>
    </w:p>
    <w:p w:rsidR="00CA014F" w:rsidRDefault="00CA014F" w:rsidP="00BD2AC5">
      <w:pPr>
        <w:pStyle w:val="FigureTitle"/>
        <w:spacing w:after="0"/>
      </w:pPr>
      <w:r>
        <w:rPr>
          <w:rFonts w:hint="cs"/>
          <w:rtl/>
        </w:rPr>
        <w:t>أمثلة على الحجب الناجم عن المباني الموجودة على جانبي الطريق</w:t>
      </w:r>
      <w:r>
        <w:rPr>
          <w:rtl/>
        </w:rPr>
        <w:br/>
      </w:r>
      <w:r w:rsidRPr="00E64032">
        <w:rPr>
          <w:rFonts w:hint="cs"/>
          <w:rtl/>
        </w:rPr>
        <w:t>(انظر النص من أجل الاطلاع على قيم المعلمات)</w:t>
      </w:r>
    </w:p>
    <w:p w:rsidR="00CA014F" w:rsidRPr="00675B14" w:rsidRDefault="00BD2AC5" w:rsidP="00BD2AC5">
      <w:pPr>
        <w:pStyle w:val="Figure"/>
        <w:spacing w:before="120" w:after="0"/>
      </w:pPr>
      <w:r>
        <w:rPr>
          <w:noProof/>
          <w:lang w:bidi="ar-SA"/>
        </w:rPr>
        <mc:AlternateContent>
          <mc:Choice Requires="wps">
            <w:drawing>
              <wp:anchor distT="0" distB="0" distL="114300" distR="114300" simplePos="0" relativeHeight="251665920" behindDoc="0" locked="0" layoutInCell="1" allowOverlap="1" wp14:anchorId="6D57C09F" wp14:editId="5A857EC2">
                <wp:simplePos x="0" y="0"/>
                <wp:positionH relativeFrom="column">
                  <wp:posOffset>2242185</wp:posOffset>
                </wp:positionH>
                <wp:positionV relativeFrom="paragraph">
                  <wp:posOffset>2697375</wp:posOffset>
                </wp:positionV>
                <wp:extent cx="1309370" cy="167005"/>
                <wp:effectExtent l="0" t="0" r="5080" b="4445"/>
                <wp:wrapNone/>
                <wp:docPr id="5136" name="Rectangle 4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jc w:val="center"/>
                              <w:rPr>
                                <w:sz w:val="16"/>
                                <w:szCs w:val="22"/>
                                <w:rtl/>
                                <w:lang w:bidi="ar-SY"/>
                              </w:rPr>
                            </w:pPr>
                            <w:r>
                              <w:rPr>
                                <w:rFonts w:hint="cs"/>
                                <w:sz w:val="16"/>
                                <w:szCs w:val="22"/>
                                <w:rtl/>
                                <w:lang w:bidi="ar-SY"/>
                              </w:rPr>
                              <w:t>زاوية الارتفاع (بالدرجات)</w:t>
                            </w:r>
                          </w:p>
                        </w:txbxContent>
                      </wps:txbx>
                      <wps:bodyPr rot="0" vert="horz" wrap="square" lIns="0" tIns="0" rIns="0" bIns="0" anchor="t" anchorCtr="0" upright="1">
                        <a:spAutoFit/>
                      </wps:bodyPr>
                    </wps:wsp>
                  </a:graphicData>
                </a:graphic>
              </wp:anchor>
            </w:drawing>
          </mc:Choice>
          <mc:Fallback>
            <w:pict>
              <v:rect w14:anchorId="6D57C09F" id="Rectangle 4208" o:spid="_x0000_s1040" style="position:absolute;left:0;text-align:left;margin-left:176.55pt;margin-top:212.4pt;width:103.1pt;height:13.1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LCsgIAAK4FAAAOAAAAZHJzL2Uyb0RvYy54bWysVFFvmzAQfp+0/2D5nWIIIQGVVG0I06Ru&#10;q9btBzhggjWwme2EdNP++84mSZP2ZdrGAzrb57vvu/t81zf7rkU7pjSXIsPBFcGIiVJWXGwy/PVL&#10;4c0x0oaKirZSsAw/MY1vFm/fXA99ykLZyLZiCkEQodOhz3BjTJ/6vi4b1lF9JXsm4LCWqqMGlmrj&#10;V4oOEL1r/ZCQ2B+kqnolS6Y17ObjIV64+HXNSvOprjUzqM0wYDPur9x/bf/+4pqmG0X7hpcHGPQv&#10;UHSUC0h6CpVTQ9FW8VehOl4qqWVtrkrZ+bKueckcB2ATkBdsHhvaM8cFiqP7U5n0/wtbftw9KMSr&#10;DE+DSYyRoB106TPUjYpNy1AUkrkt0tDrFHwf+wdlaer+XpbfNBJy2YAju1VKDg2jFUALrL9/ccEu&#10;NFxF6+GDrCAB3Rrp6rWvVWcDQiXQ3rXl6dQWtjeohM1gQpLJDLpXwlkQzwiZuhQ0Pd7ulTbvmOyQ&#10;NTKsAL6LTnf32lg0ND262GRCFrxtXetbcbEBjuMO5Iar9syicJ38mZBkNV/NIy8K45UXkTz3botl&#10;5MVFMJvmk3y5zINfNm8QpQ2vKiZsmqOqgujPunbQ96iHk660bHllw1lIWm3Wy1ahHQVVF+47FOTM&#10;zb+E4YoAXF5QCsKI3IWJV8TzmRcV0dRLZmTukSC5S2ISJVFeXFK654L9OyU0ZDiZhlPXpTPQL7gR&#10;973mRtOOG5gbLe8yPD850dRKcCUq11pDeTvaZ6Ww8J9LAe0+NtoJ1mp01LrZr/fuWQSRTW8FvJbV&#10;E0hYSVAYiBGGHhiNVD8wGmCAZFh/31LFMGrfC3gGdtocDXU01keDihKuZthgNJpLM06lba/4poHI&#10;wVib/haeSsGdip9RHB4YDAVH5jDA7NQ5Xzuv5zG7+A0AAP//AwBQSwMEFAAGAAgAAAAhAEhoqInh&#10;AAAACwEAAA8AAABkcnMvZG93bnJldi54bWxMj01PwzAMhu9I/IfISFzQln6s01aaTghpNyS0wgFu&#10;WWPaQuNUTbYWfj3mNI62H71+3mI3216ccfSdIwXxMgKBVDvTUaPg9WW/2IDwQZPRvSNU8I0eduX1&#10;VaFz4yY64LkKjeAQ8rlW0IYw5FL6ukWr/dINSHz7cKPVgcexkWbUE4fbXiZRtJZWd8QfWj3gY4v1&#10;V3WyCvbPbx3SjzzcbTeT+6yT96p9GpS6vZkf7kEEnMMFhj99VoeSnY7uRMaLXkGapTGjClbJijsw&#10;kWXbFMSRN1kcgywL+b9D+QsAAP//AwBQSwECLQAUAAYACAAAACEAtoM4kv4AAADhAQAAEwAAAAAA&#10;AAAAAAAAAAAAAAAAW0NvbnRlbnRfVHlwZXNdLnhtbFBLAQItABQABgAIAAAAIQA4/SH/1gAAAJQB&#10;AAALAAAAAAAAAAAAAAAAAC8BAABfcmVscy8ucmVsc1BLAQItABQABgAIAAAAIQBik0LCsgIAAK4F&#10;AAAOAAAAAAAAAAAAAAAAAC4CAABkcnMvZTJvRG9jLnhtbFBLAQItABQABgAIAAAAIQBIaKiJ4QAA&#10;AAsBAAAPAAAAAAAAAAAAAAAAAAwFAABkcnMvZG93bnJldi54bWxQSwUGAAAAAAQABADzAAAAGgYA&#10;AAAA&#10;" filled="f" stroked="f">
                <v:textbox style="mso-fit-shape-to-text:t" inset="0,0,0,0">
                  <w:txbxContent>
                    <w:p w:rsidR="0051008F" w:rsidRPr="003533A2" w:rsidRDefault="0051008F" w:rsidP="00CA014F">
                      <w:pPr>
                        <w:spacing w:before="0"/>
                        <w:jc w:val="center"/>
                        <w:rPr>
                          <w:sz w:val="16"/>
                          <w:szCs w:val="22"/>
                          <w:rtl/>
                          <w:lang w:bidi="ar-SY"/>
                        </w:rPr>
                      </w:pPr>
                      <w:r>
                        <w:rPr>
                          <w:rFonts w:hint="cs"/>
                          <w:sz w:val="16"/>
                          <w:szCs w:val="22"/>
                          <w:rtl/>
                          <w:lang w:bidi="ar-SY"/>
                        </w:rPr>
                        <w:t>زاوية الارتفاع (بالدرجات)</w:t>
                      </w:r>
                    </w:p>
                  </w:txbxContent>
                </v:textbox>
              </v:rect>
            </w:pict>
          </mc:Fallback>
        </mc:AlternateContent>
      </w:r>
      <w:r>
        <w:rPr>
          <w:noProof/>
          <w:lang w:bidi="ar-SA"/>
        </w:rPr>
        <mc:AlternateContent>
          <mc:Choice Requires="wps">
            <w:drawing>
              <wp:anchor distT="0" distB="0" distL="114300" distR="114300" simplePos="0" relativeHeight="251662848" behindDoc="0" locked="0" layoutInCell="1" allowOverlap="1" wp14:anchorId="68ACF1E8" wp14:editId="4DC95348">
                <wp:simplePos x="0" y="0"/>
                <wp:positionH relativeFrom="column">
                  <wp:posOffset>3089910</wp:posOffset>
                </wp:positionH>
                <wp:positionV relativeFrom="paragraph">
                  <wp:posOffset>1132205</wp:posOffset>
                </wp:positionV>
                <wp:extent cx="543560" cy="110490"/>
                <wp:effectExtent l="0" t="0" r="8890" b="3810"/>
                <wp:wrapNone/>
                <wp:docPr id="5134" name="Rectangle 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110490"/>
                        </a:xfrm>
                        <a:prstGeom prst="rect">
                          <a:avLst/>
                        </a:prstGeom>
                        <a:solidFill>
                          <a:schemeClr val="bg1"/>
                        </a:solidFill>
                        <a:ln>
                          <a:noFill/>
                        </a:ln>
                        <a:extLst/>
                      </wps:spPr>
                      <wps:txbx>
                        <w:txbxContent>
                          <w:p w:rsidR="0051008F" w:rsidRPr="003533A2" w:rsidRDefault="0051008F" w:rsidP="00CA014F">
                            <w:pPr>
                              <w:spacing w:before="0" w:line="180" w:lineRule="exact"/>
                              <w:jc w:val="center"/>
                              <w:rPr>
                                <w:sz w:val="16"/>
                                <w:szCs w:val="22"/>
                                <w:lang w:bidi="ar-SY"/>
                              </w:rPr>
                            </w:pPr>
                            <w:r w:rsidRPr="003533A2">
                              <w:rPr>
                                <w:rFonts w:hint="cs"/>
                                <w:sz w:val="16"/>
                                <w:szCs w:val="22"/>
                                <w:rtl/>
                                <w:lang w:bidi="ar-SY"/>
                              </w:rPr>
                              <w:t xml:space="preserve">السمت = </w:t>
                            </w:r>
                            <w:r w:rsidRPr="003533A2">
                              <w:rPr>
                                <w:sz w:val="16"/>
                                <w:szCs w:val="22"/>
                                <w:lang w:bidi="ar-SY"/>
                              </w:rPr>
                              <w:t>°</w:t>
                            </w:r>
                            <w:r>
                              <w:rPr>
                                <w:sz w:val="16"/>
                                <w:szCs w:val="22"/>
                                <w:lang w:bidi="ar-SY"/>
                              </w:rPr>
                              <w:t>90</w:t>
                            </w:r>
                          </w:p>
                        </w:txbxContent>
                      </wps:txbx>
                      <wps:bodyPr rot="0" vert="horz" wrap="none" lIns="0" tIns="0" rIns="0" bIns="0" anchor="t" anchorCtr="0" upright="1">
                        <a:noAutofit/>
                      </wps:bodyPr>
                    </wps:wsp>
                  </a:graphicData>
                </a:graphic>
                <wp14:sizeRelV relativeFrom="margin">
                  <wp14:pctHeight>0</wp14:pctHeight>
                </wp14:sizeRelV>
              </wp:anchor>
            </w:drawing>
          </mc:Choice>
          <mc:Fallback>
            <w:pict>
              <v:rect w14:anchorId="68ACF1E8" id="Rectangle 4206" o:spid="_x0000_s1041" style="position:absolute;left:0;text-align:left;margin-left:243.3pt;margin-top:89.15pt;width:42.8pt;height:8.7pt;z-index:251662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09AQIAAOsDAAAOAAAAZHJzL2Uyb0RvYy54bWysU8GO0zAQvSPxD5bvNEm3rSBqulp1tQhp&#10;gRULH+A4TmLheKyx27R8PWOnKQvcEBdrbM88v3nzvL09DYYdFXoNtuLFIudMWQmNtl3Fv319ePOW&#10;Mx+EbYQBqyp+Vp7f7l6/2o6uVEvowTQKGYFYX46u4n0IrswyL3s1CL8ApyxdtoCDCLTFLmtQjIQ+&#10;mGyZ55tsBGwcglTe0+n9dMl3Cb9tlQyf29arwEzFiVtIK6a1jmu224qyQ+F6LS80xD+wGIS29OgV&#10;6l4EwQ6o/4IatETw0IaFhCGDttVSpR6omyL/o5vnXjiVeiFxvLvK5P8frPx0fEKmm4qvi5sVZ1YM&#10;NKUvpJuwnVFstcw3UaTR+ZJyn90Txja9ewT53TML+54S1R0ijL0SDVErYn72W0HceCpl9fgRGnpA&#10;HAIkvU4tDhGQlGCnNJbzdSzqFJikw/XqZr2h4Um6Kop89S6NLRPlXOzQh/cKBhaDiiOxT+Di+OhD&#10;JCPKOSWRB6ObB21M2kSnqb1BdhTkkbqb6FOLL7OMjbkWYtUEOJ0QxcsTc4uTVOFUn5KqxXpWr4bm&#10;TAogTB6kP0NBD/iDs5H8V3FLH4Qz88GShtGqc4BzUM+BsJIKKx44m8J9mCx9cKi7nnCL1L+FO9K5&#10;1UmDSHDicJkOOSpJc3F/tOzLfcr69Ud3PwEAAP//AwBQSwMEFAAGAAgAAAAhAFI7oPrgAAAACwEA&#10;AA8AAABkcnMvZG93bnJldi54bWxMj01PwzAMhu9I/IfISNxYusLarjSdAIHYZUj7EOesNU1F45Qm&#10;68q/x5zgaL+PXj8uVpPtxIiDbx0pmM8iEEiVq1tqFBz2LzcZCB801bpzhAq+0cOqvLwodF67M21x&#10;3IVGcAn5XCswIfS5lL4yaLWfuR6Jsw83WB14HBpZD/rM5baTcRQl0uqW+ILRPT4ZrD53J6vg7VFH&#10;z2Y5P9D7eny1G0x8tvlS6vpqergHEXAKfzD86rM6lOx0dCeqvegU3GVJwigHaXYLgolFGscgjrxZ&#10;LlKQZSH//1D+AAAA//8DAFBLAQItABQABgAIAAAAIQC2gziS/gAAAOEBAAATAAAAAAAAAAAAAAAA&#10;AAAAAABbQ29udGVudF9UeXBlc10ueG1sUEsBAi0AFAAGAAgAAAAhADj9If/WAAAAlAEAAAsAAAAA&#10;AAAAAAAAAAAALwEAAF9yZWxzLy5yZWxzUEsBAi0AFAAGAAgAAAAhAGxA/T0BAgAA6wMAAA4AAAAA&#10;AAAAAAAAAAAALgIAAGRycy9lMm9Eb2MueG1sUEsBAi0AFAAGAAgAAAAhAFI7oPrgAAAACwEAAA8A&#10;AAAAAAAAAAAAAAAAWwQAAGRycy9kb3ducmV2LnhtbFBLBQYAAAAABAAEAPMAAABoBQAAAAA=&#10;" fillcolor="white [3212]" stroked="f">
                <v:textbox inset="0,0,0,0">
                  <w:txbxContent>
                    <w:p w:rsidR="0051008F" w:rsidRPr="003533A2" w:rsidRDefault="0051008F" w:rsidP="00CA014F">
                      <w:pPr>
                        <w:spacing w:before="0" w:line="180" w:lineRule="exact"/>
                        <w:jc w:val="center"/>
                        <w:rPr>
                          <w:sz w:val="16"/>
                          <w:szCs w:val="22"/>
                          <w:lang w:bidi="ar-SY"/>
                        </w:rPr>
                      </w:pPr>
                      <w:r w:rsidRPr="003533A2">
                        <w:rPr>
                          <w:rFonts w:hint="cs"/>
                          <w:sz w:val="16"/>
                          <w:szCs w:val="22"/>
                          <w:rtl/>
                          <w:lang w:bidi="ar-SY"/>
                        </w:rPr>
                        <w:t xml:space="preserve">السمت = </w:t>
                      </w:r>
                      <w:r w:rsidRPr="003533A2">
                        <w:rPr>
                          <w:sz w:val="16"/>
                          <w:szCs w:val="22"/>
                          <w:lang w:bidi="ar-SY"/>
                        </w:rPr>
                        <w:t>°</w:t>
                      </w:r>
                      <w:r>
                        <w:rPr>
                          <w:sz w:val="16"/>
                          <w:szCs w:val="22"/>
                          <w:lang w:bidi="ar-SY"/>
                        </w:rPr>
                        <w:t>90</w:t>
                      </w:r>
                    </w:p>
                  </w:txbxContent>
                </v:textbox>
              </v:rect>
            </w:pict>
          </mc:Fallback>
        </mc:AlternateContent>
      </w:r>
      <w:r>
        <w:rPr>
          <w:noProof/>
          <w:lang w:bidi="ar-SA"/>
        </w:rPr>
        <mc:AlternateContent>
          <mc:Choice Requires="wps">
            <w:drawing>
              <wp:anchor distT="0" distB="0" distL="114300" distR="114300" simplePos="0" relativeHeight="251663872" behindDoc="0" locked="0" layoutInCell="1" allowOverlap="1" wp14:anchorId="3F8CD09E" wp14:editId="182C009D">
                <wp:simplePos x="0" y="0"/>
                <wp:positionH relativeFrom="column">
                  <wp:posOffset>2117090</wp:posOffset>
                </wp:positionH>
                <wp:positionV relativeFrom="paragraph">
                  <wp:posOffset>1411500</wp:posOffset>
                </wp:positionV>
                <wp:extent cx="543560" cy="110490"/>
                <wp:effectExtent l="0" t="0" r="8890" b="3810"/>
                <wp:wrapNone/>
                <wp:docPr id="97" name="Rectangle 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110490"/>
                        </a:xfrm>
                        <a:prstGeom prst="rect">
                          <a:avLst/>
                        </a:prstGeom>
                        <a:solidFill>
                          <a:schemeClr val="bg1"/>
                        </a:solidFill>
                        <a:ln>
                          <a:noFill/>
                        </a:ln>
                        <a:extLst/>
                      </wps:spPr>
                      <wps:txbx>
                        <w:txbxContent>
                          <w:p w:rsidR="0051008F" w:rsidRPr="003533A2" w:rsidRDefault="0051008F" w:rsidP="00CA014F">
                            <w:pPr>
                              <w:spacing w:before="0" w:line="180" w:lineRule="exact"/>
                              <w:jc w:val="center"/>
                              <w:rPr>
                                <w:sz w:val="16"/>
                                <w:szCs w:val="22"/>
                                <w:lang w:bidi="ar-SY"/>
                              </w:rPr>
                            </w:pPr>
                            <w:r w:rsidRPr="003533A2">
                              <w:rPr>
                                <w:rFonts w:hint="cs"/>
                                <w:sz w:val="16"/>
                                <w:szCs w:val="22"/>
                                <w:rtl/>
                                <w:lang w:bidi="ar-SY"/>
                              </w:rPr>
                              <w:t xml:space="preserve">السمت = </w:t>
                            </w:r>
                            <w:r w:rsidRPr="003533A2">
                              <w:rPr>
                                <w:sz w:val="16"/>
                                <w:szCs w:val="22"/>
                                <w:lang w:bidi="ar-SY"/>
                              </w:rPr>
                              <w:t>°</w:t>
                            </w:r>
                            <w:r>
                              <w:rPr>
                                <w:sz w:val="16"/>
                                <w:szCs w:val="22"/>
                                <w:lang w:bidi="ar-SY"/>
                              </w:rPr>
                              <w:t>45</w:t>
                            </w:r>
                          </w:p>
                        </w:txbxContent>
                      </wps:txbx>
                      <wps:bodyPr rot="0" vert="horz" wrap="none" lIns="0" tIns="0" rIns="0" bIns="0" anchor="t" anchorCtr="0" upright="1">
                        <a:noAutofit/>
                      </wps:bodyPr>
                    </wps:wsp>
                  </a:graphicData>
                </a:graphic>
                <wp14:sizeRelV relativeFrom="margin">
                  <wp14:pctHeight>0</wp14:pctHeight>
                </wp14:sizeRelV>
              </wp:anchor>
            </w:drawing>
          </mc:Choice>
          <mc:Fallback>
            <w:pict>
              <v:rect w14:anchorId="3F8CD09E" id="_x0000_s1042" style="position:absolute;left:0;text-align:left;margin-left:166.7pt;margin-top:111.15pt;width:42.8pt;height:8.7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X9/wEAAOkDAAAOAAAAZHJzL2Uyb0RvYy54bWysU8GO0zAQvSPxD5bvNEnpFjZqulp1tQhp&#10;YVcsfIDjOImF47HGbtPy9YydpixwQ1yssT3z/ObN8+bmOBh2UOg12IoXi5wzZSU02nYV//b1/s17&#10;znwQthEGrKr4SXl+s339ajO6Ui2hB9MoZARifTm6ivchuDLLvOzVIPwCnLJ02QIOItAWu6xBMRL6&#10;YLJlnq+zEbBxCFJ5T6d30yXfJvy2VTI8tq1XgZmKE7eQVkxrHddsuxFlh8L1Wp5piH9gMQht6dEL&#10;1J0Igu1R/wU1aIngoQ0LCUMGbaulSj1QN0X+RzfPvXAq9ULieHeRyf8/WPn58IRMNxW/fseZFQPN&#10;6AupJmxnFFst83WUaHS+pMxn94SxSe8eQH73zMKup0R1iwhjr0RDxIqYn/1WEDeeSlk9foKGHhD7&#10;AEmtY4tDBCQd2DEN5XQZijoGJunwavX2ak2jk3RVFPnqOg0tE+Vc7NCHDwoGFoOKI7FP4OLw4EMk&#10;I8o5JZEHo5t7bUzaRJ+pnUF2EOSQupvoU4svs4yNuRZi1QQ4nRDF8xNzi5NU4Vgfk6bFRb0amhMp&#10;gDA5kH4MBT3gD85Gcl/FLX0PzsxHSxpGo84BzkE9B8JKKqx44GwKd2Ey9N6h7nrCLVL/Fm5J51Yn&#10;DSLBicN5OuSnJM3Z+9GwL/cp69cP3f4EAAD//wMAUEsDBBQABgAIAAAAIQCYQpou4AAAAAsBAAAP&#10;AAAAZHJzL2Rvd25yZXYueG1sTI9NT8MwDIbvSPyHyEjcWPoxjbU0nQCB4DIkxsQ5a0xT0Tilybry&#10;7zEnONp+9Pp5q83sejHhGDpPCtJFAgKp8aajVsH+7fFqDSJETUb3nlDBNwbY1OdnlS6NP9ErTrvY&#10;Cg6hUGoFNsahlDI0Fp0OCz8g8e3Dj05HHsdWmlGfONz1MkuSlXS6I/5g9YD3FpvP3dEpeLnTyYMt&#10;0j29P09PboursN5+KXV5Md/egIg4xz8YfvVZHWp2OvgjmSB6BXmeLxlVkGVZDoKJZVpwuwNv8uIa&#10;ZF3J/x3qHwAAAP//AwBQSwECLQAUAAYACAAAACEAtoM4kv4AAADhAQAAEwAAAAAAAAAAAAAAAAAA&#10;AAAAW0NvbnRlbnRfVHlwZXNdLnhtbFBLAQItABQABgAIAAAAIQA4/SH/1gAAAJQBAAALAAAAAAAA&#10;AAAAAAAAAC8BAABfcmVscy8ucmVsc1BLAQItABQABgAIAAAAIQD+y7X9/wEAAOkDAAAOAAAAAAAA&#10;AAAAAAAAAC4CAABkcnMvZTJvRG9jLnhtbFBLAQItABQABgAIAAAAIQCYQpou4AAAAAsBAAAPAAAA&#10;AAAAAAAAAAAAAFkEAABkcnMvZG93bnJldi54bWxQSwUGAAAAAAQABADzAAAAZgUAAAAA&#10;" fillcolor="white [3212]" stroked="f">
                <v:textbox inset="0,0,0,0">
                  <w:txbxContent>
                    <w:p w:rsidR="0051008F" w:rsidRPr="003533A2" w:rsidRDefault="0051008F" w:rsidP="00CA014F">
                      <w:pPr>
                        <w:spacing w:before="0" w:line="180" w:lineRule="exact"/>
                        <w:jc w:val="center"/>
                        <w:rPr>
                          <w:sz w:val="16"/>
                          <w:szCs w:val="22"/>
                          <w:lang w:bidi="ar-SY"/>
                        </w:rPr>
                      </w:pPr>
                      <w:r w:rsidRPr="003533A2">
                        <w:rPr>
                          <w:rFonts w:hint="cs"/>
                          <w:sz w:val="16"/>
                          <w:szCs w:val="22"/>
                          <w:rtl/>
                          <w:lang w:bidi="ar-SY"/>
                        </w:rPr>
                        <w:t xml:space="preserve">السمت = </w:t>
                      </w:r>
                      <w:r w:rsidRPr="003533A2">
                        <w:rPr>
                          <w:sz w:val="16"/>
                          <w:szCs w:val="22"/>
                          <w:lang w:bidi="ar-SY"/>
                        </w:rPr>
                        <w:t>°</w:t>
                      </w:r>
                      <w:r>
                        <w:rPr>
                          <w:sz w:val="16"/>
                          <w:szCs w:val="22"/>
                          <w:lang w:bidi="ar-SY"/>
                        </w:rPr>
                        <w:t>45</w:t>
                      </w:r>
                    </w:p>
                  </w:txbxContent>
                </v:textbox>
              </v:rect>
            </w:pict>
          </mc:Fallback>
        </mc:AlternateContent>
      </w:r>
      <w:r w:rsidR="00CA014F">
        <w:rPr>
          <w:noProof/>
          <w:lang w:bidi="ar-SA"/>
        </w:rPr>
        <mc:AlternateContent>
          <mc:Choice Requires="wps">
            <w:drawing>
              <wp:anchor distT="0" distB="0" distL="114300" distR="114300" simplePos="0" relativeHeight="251666944" behindDoc="0" locked="0" layoutInCell="1" allowOverlap="1" wp14:anchorId="6B2037E3" wp14:editId="4E0CE9CA">
                <wp:simplePos x="0" y="0"/>
                <wp:positionH relativeFrom="column">
                  <wp:posOffset>1756410</wp:posOffset>
                </wp:positionH>
                <wp:positionV relativeFrom="paragraph">
                  <wp:posOffset>2967355</wp:posOffset>
                </wp:positionV>
                <wp:extent cx="2505075" cy="304800"/>
                <wp:effectExtent l="0" t="0" r="9525" b="0"/>
                <wp:wrapNone/>
                <wp:docPr id="5131" name="Rectangle 4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Default="0051008F" w:rsidP="00CA014F">
                            <w:pPr>
                              <w:spacing w:before="0" w:line="200" w:lineRule="exact"/>
                              <w:jc w:val="right"/>
                              <w:rPr>
                                <w:sz w:val="16"/>
                                <w:szCs w:val="22"/>
                                <w:lang w:bidi="ar-SY"/>
                              </w:rPr>
                            </w:pPr>
                            <w:r>
                              <w:rPr>
                                <w:rFonts w:hint="cs"/>
                                <w:sz w:val="16"/>
                                <w:szCs w:val="22"/>
                                <w:rtl/>
                                <w:lang w:bidi="ar-SY"/>
                              </w:rPr>
                              <w:t xml:space="preserve">الحجب المفترض حدوثه خلوص لنطاق فرينيل قدره </w:t>
                            </w:r>
                            <w:r>
                              <w:rPr>
                                <w:sz w:val="16"/>
                                <w:szCs w:val="22"/>
                                <w:lang w:bidi="ar-SY"/>
                              </w:rPr>
                              <w:t>0,</w:t>
                            </w:r>
                            <w:r w:rsidRPr="003533A2">
                              <w:rPr>
                                <w:sz w:val="16"/>
                                <w:szCs w:val="22"/>
                                <w:lang w:bidi="ar-SY"/>
                              </w:rPr>
                              <w:t>7</w:t>
                            </w:r>
                          </w:p>
                          <w:p w:rsidR="0051008F" w:rsidRPr="003533A2" w:rsidRDefault="0051008F" w:rsidP="00CA014F">
                            <w:pPr>
                              <w:spacing w:before="0" w:line="220" w:lineRule="exact"/>
                              <w:jc w:val="right"/>
                              <w:rPr>
                                <w:sz w:val="16"/>
                                <w:szCs w:val="22"/>
                                <w:lang w:bidi="ar-SY"/>
                              </w:rPr>
                            </w:pPr>
                            <w:r>
                              <w:rPr>
                                <w:rFonts w:hint="cs"/>
                                <w:sz w:val="16"/>
                                <w:szCs w:val="22"/>
                                <w:rtl/>
                                <w:lang w:bidi="ar-SY"/>
                              </w:rPr>
                              <w:t xml:space="preserve">الحجب المفترض حدوثه عند قيمة مقدارها صفر لخلوص نطاق فرينيل </w:t>
                            </w:r>
                          </w:p>
                          <w:p w:rsidR="0051008F" w:rsidRPr="006524E1" w:rsidRDefault="0051008F" w:rsidP="00CA014F">
                            <w:pPr>
                              <w:spacing w:before="0" w:line="200" w:lineRule="exact"/>
                              <w:jc w:val="right"/>
                              <w:rPr>
                                <w:sz w:val="16"/>
                                <w:szCs w:val="22"/>
                                <w:lang w:bidi="ar-SY"/>
                              </w:rPr>
                            </w:pPr>
                          </w:p>
                          <w:p w:rsidR="0051008F" w:rsidRPr="003533A2" w:rsidRDefault="0051008F" w:rsidP="00CA014F">
                            <w:pPr>
                              <w:spacing w:before="0" w:line="200" w:lineRule="exact"/>
                              <w:jc w:val="right"/>
                              <w:rPr>
                                <w:sz w:val="16"/>
                                <w:szCs w:val="22"/>
                                <w:rtl/>
                                <w:lang w:bidi="ar-SY"/>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2037E3" id="Rectangle 4203" o:spid="_x0000_s1043" style="position:absolute;left:0;text-align:left;margin-left:138.3pt;margin-top:233.65pt;width:197.25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sYtgIAAK4FAAAOAAAAZHJzL2Uyb0RvYy54bWysVF1v2yAUfZ+0/4B4d40dO4mtOlUbx9Ok&#10;bqvW7QcQG8doNnhA4nTT/vsuOB9N+zJt4wFd4HI5597Dvb7Zdy3aMaW5FBkOrghGTJSy4mKT4a9f&#10;Cm+OkTZUVLSVgmX4iWl8s3j75nroUxbKRrYVUwiCCJ0OfYYbY/rU93XZsI7qK9kzAYe1VB01sFQb&#10;v1J0gOhd64eETP1BqqpXsmRaw24+HuKFi1/XrDSf6lozg9oMAzbjZuXmtZ39xTVNN4r2DS8PMOhf&#10;oOgoF/DoKVRODUVbxV+F6nippJa1uSpl58u65iVzHIBNQF6weWxozxwXSI7uT2nS/y9s+XH3oBCv&#10;MhwHkwAjQTuo0mfIGxWblqEoJBObpKHXKfg+9g/K0tT9vSy/aSTksgFHdquUHBpGK4AWWH//4oJd&#10;aLiK1sMHWcEDdGuky9e+Vp0NCJlAe1eWp1NZ2N6gEjbDmMRkFmNUwtmERHPi6ubT9Hi7V9q8Y7JD&#10;1siwAvguOt3da2PR0PToYh8TsuBt60rfiosNcBx34G24as8sClfJnwlJVvPVPPKicLryIpLn3m2x&#10;jLxpEczifJIvl3nwy74bRGnDq4oJ+8xRVUH0Z1U76HvUw0lXWra8suEsJK0262Wr0I6Cqgs3XM7h&#10;5OzmX8JwSQAuLygFYUTuwsQrpvOZFxVR7CUzMvdIkNwlUxIlUV5cUrrngv07JTRkOInD2FXpGegX&#10;3Igbr7nRtOMG+kbLuwyDHGBYJ5paCa5E5WxDeTvaz1Jh4Z9TAeU+FtoJ1mp01LrZr/fuWwQzG9kK&#10;eC2rJ5CwkqAwaCXQ9MBopPqB0QANJMP6+5YqhlH7XsA3sN3maKijsT4aVJRwNcMGo9FcmrErbXvF&#10;Nw1EDlxuhLyFr1Jzp+IzisMHg6bgyBwamO06z9fO69xmF78BAAD//wMAUEsDBBQABgAIAAAAIQA/&#10;5zSA4wAAAAsBAAAPAAAAZHJzL2Rvd25yZXYueG1sTI/LTsMwEEX3SPyDNUjsqJOWOm3IpKp4qF1C&#10;i1TYufGQRPgRxW4T+HrMCpaje3TvmWI1Gs3O1PvWWYR0kgAjWznV2hrhdf90swDmg7RKamcJ4Ys8&#10;rMrLi0Lmyg32hc67ULNYYn0uEZoQupxzXzVkpJ+4jmzMPlxvZIhnX3PVyyGWG82nSSK4ka2NC43s&#10;6L6h6nN3MgibRbd+27rvodaP75vD82H5sF8GxOurcX0HLNAY/mD41Y/qUEanoztZ5ZlGmGZCRBTh&#10;VmQzYJEQWZoCOyLM0/kMeFnw/z+UPwAAAP//AwBQSwECLQAUAAYACAAAACEAtoM4kv4AAADhAQAA&#10;EwAAAAAAAAAAAAAAAAAAAAAAW0NvbnRlbnRfVHlwZXNdLnhtbFBLAQItABQABgAIAAAAIQA4/SH/&#10;1gAAAJQBAAALAAAAAAAAAAAAAAAAAC8BAABfcmVscy8ucmVsc1BLAQItABQABgAIAAAAIQAMItsY&#10;tgIAAK4FAAAOAAAAAAAAAAAAAAAAAC4CAABkcnMvZTJvRG9jLnhtbFBLAQItABQABgAIAAAAIQA/&#10;5zSA4wAAAAsBAAAPAAAAAAAAAAAAAAAAABAFAABkcnMvZG93bnJldi54bWxQSwUGAAAAAAQABADz&#10;AAAAIAYAAAAA&#10;" filled="f" stroked="f">
                <v:textbox inset="0,0,0,0">
                  <w:txbxContent>
                    <w:p w:rsidR="0051008F" w:rsidRDefault="0051008F" w:rsidP="00CA014F">
                      <w:pPr>
                        <w:spacing w:before="0" w:line="200" w:lineRule="exact"/>
                        <w:jc w:val="right"/>
                        <w:rPr>
                          <w:sz w:val="16"/>
                          <w:szCs w:val="22"/>
                          <w:lang w:bidi="ar-SY"/>
                        </w:rPr>
                      </w:pPr>
                      <w:r>
                        <w:rPr>
                          <w:rFonts w:hint="cs"/>
                          <w:sz w:val="16"/>
                          <w:szCs w:val="22"/>
                          <w:rtl/>
                          <w:lang w:bidi="ar-SY"/>
                        </w:rPr>
                        <w:t xml:space="preserve">الحجب المفترض حدوثه خلوص لنطاق فرينيل قدره </w:t>
                      </w:r>
                      <w:r>
                        <w:rPr>
                          <w:sz w:val="16"/>
                          <w:szCs w:val="22"/>
                          <w:lang w:bidi="ar-SY"/>
                        </w:rPr>
                        <w:t>0,</w:t>
                      </w:r>
                      <w:r w:rsidRPr="003533A2">
                        <w:rPr>
                          <w:sz w:val="16"/>
                          <w:szCs w:val="22"/>
                          <w:lang w:bidi="ar-SY"/>
                        </w:rPr>
                        <w:t>7</w:t>
                      </w:r>
                    </w:p>
                    <w:p w:rsidR="0051008F" w:rsidRPr="003533A2" w:rsidRDefault="0051008F" w:rsidP="00CA014F">
                      <w:pPr>
                        <w:spacing w:before="0" w:line="220" w:lineRule="exact"/>
                        <w:jc w:val="right"/>
                        <w:rPr>
                          <w:sz w:val="16"/>
                          <w:szCs w:val="22"/>
                          <w:lang w:bidi="ar-SY"/>
                        </w:rPr>
                      </w:pPr>
                      <w:r>
                        <w:rPr>
                          <w:rFonts w:hint="cs"/>
                          <w:sz w:val="16"/>
                          <w:szCs w:val="22"/>
                          <w:rtl/>
                          <w:lang w:bidi="ar-SY"/>
                        </w:rPr>
                        <w:t xml:space="preserve">الحجب المفترض حدوثه عند قيمة مقدارها صفر لخلوص نطاق فرينيل </w:t>
                      </w:r>
                    </w:p>
                    <w:p w:rsidR="0051008F" w:rsidRPr="006524E1" w:rsidRDefault="0051008F" w:rsidP="00CA014F">
                      <w:pPr>
                        <w:spacing w:before="0" w:line="200" w:lineRule="exact"/>
                        <w:jc w:val="right"/>
                        <w:rPr>
                          <w:sz w:val="16"/>
                          <w:szCs w:val="22"/>
                          <w:lang w:bidi="ar-SY"/>
                        </w:rPr>
                      </w:pPr>
                    </w:p>
                    <w:p w:rsidR="0051008F" w:rsidRPr="003533A2" w:rsidRDefault="0051008F" w:rsidP="00CA014F">
                      <w:pPr>
                        <w:spacing w:before="0" w:line="200" w:lineRule="exact"/>
                        <w:jc w:val="right"/>
                        <w:rPr>
                          <w:sz w:val="16"/>
                          <w:szCs w:val="22"/>
                          <w:rtl/>
                          <w:lang w:bidi="ar-SY"/>
                        </w:rPr>
                      </w:pPr>
                    </w:p>
                  </w:txbxContent>
                </v:textbox>
              </v:rect>
            </w:pict>
          </mc:Fallback>
        </mc:AlternateContent>
      </w:r>
      <w:r w:rsidR="00CA014F">
        <w:rPr>
          <w:noProof/>
          <w:lang w:bidi="ar-SA"/>
        </w:rPr>
        <mc:AlternateContent>
          <mc:Choice Requires="wps">
            <w:drawing>
              <wp:anchor distT="0" distB="0" distL="114300" distR="114300" simplePos="0" relativeHeight="251664896" behindDoc="0" locked="0" layoutInCell="1" allowOverlap="1" wp14:anchorId="6071BAA1" wp14:editId="0611A0F0">
                <wp:simplePos x="0" y="0"/>
                <wp:positionH relativeFrom="column">
                  <wp:posOffset>962660</wp:posOffset>
                </wp:positionH>
                <wp:positionV relativeFrom="paragraph">
                  <wp:posOffset>78105</wp:posOffset>
                </wp:positionV>
                <wp:extent cx="153035" cy="2451100"/>
                <wp:effectExtent l="0" t="0" r="18415" b="6350"/>
                <wp:wrapNone/>
                <wp:docPr id="5135" name="Rectangle 4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245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after="120" w:line="180" w:lineRule="auto"/>
                              <w:jc w:val="center"/>
                              <w:rPr>
                                <w:sz w:val="16"/>
                                <w:szCs w:val="22"/>
                                <w:lang w:bidi="ar-SY"/>
                              </w:rPr>
                            </w:pPr>
                            <w:r>
                              <w:rPr>
                                <w:rFonts w:hint="cs"/>
                                <w:sz w:val="16"/>
                                <w:szCs w:val="22"/>
                                <w:rtl/>
                                <w:lang w:bidi="ar-SY"/>
                              </w:rPr>
                              <w:t>النسبة المئوية لاحتمال الحجب</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71BAA1" id="Rectangle 4207" o:spid="_x0000_s1044" style="position:absolute;left:0;text-align:left;margin-left:75.8pt;margin-top:6.15pt;width:12.05pt;height:1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jJtAIAALEFAAAOAAAAZHJzL2Uyb0RvYy54bWysVFFv2yAQfp+0/4B4d21cO4mtOlUbx9Ok&#10;bqvW7QcQG8doNnhA4lTV/vsOHKdN+zJt4wEdcBzfd/dxV9eHrkV7pjSXIsPkIsCIiVJWXGwz/P1b&#10;4S0w0oaKirZSsAw/Mo2vl+/fXQ19ykLZyLZiCkEQodOhz3BjTJ/6vi4b1lF9IXsm4LCWqqMGlmrr&#10;V4oOEL1r/TAIZv4gVdUrWTKtYTcfD/HSxa9rVpovda2ZQW2GAZtxs3Lzxs7+8oqmW0X7hpdHGPQv&#10;UHSUC3j0FCqnhqKd4m9CdbxUUsvaXJSy82Vd85I5DsCGBK/YPDS0Z44LJEf3pzTp/xe2/Ly/V4hX&#10;GY7JZYyRoB1U6SvkjYpty1AUBnObpKHXKfg+9PfK0tT9nSx/aCTkqgFHdqOUHBpGK4BGrL9/dsEu&#10;NFxFm+GTrOABujPS5etQq84GhEyggyvL46ks7GBQCZskvgwsthKOwigmJHB182k63e6VNh+Y7JA1&#10;MqwAvotO93faWDQ0nVzsY0IWvG1d6VtxtgGO4w68DVftmUXhKvmUBMl6sV5EXhTO1l4U5Ll3U6wi&#10;b1aQeZxf5qtVTn7Zd0mUNryqmLDPTKoi0Z9V7ajvUQ8nXWnZ8sqGs5C02m5WrUJ7Cqou3HA5h5Nn&#10;N/8chksCcHlFiYRRcBsmXjFbzL2oiGIvmQcLLyDJbTILoiTKi3NKd1ywf6eEhgwncRi7Kr0A/Ypb&#10;4MZbbjTtuIG+0fIuw4uTE02tBNeicqU1lLej/SIVFv5zKqDcU6GdYK1GR62bw+bgvgVZTPLfyOoR&#10;JKwkKAxaCTQ9MOwczmE5QA/JsP65o4ph1H4U8BNsw5kMNRmbyaCibCS0IoPRaK7M2Jh2veLbBoIT&#10;lx4hb+C31NwJ2f6kEcjxj0FfcHyOPcw2npdr5/XcaZe/AQAA//8DAFBLAwQUAAYACAAAACEAk0K9&#10;/94AAAAKAQAADwAAAGRycy9kb3ducmV2LnhtbEyPy07DMBBF90j8gzVI7KjzUNI0jVNVSLAEtSDE&#10;0o2nSUQ8jmI3Dn+Pu6K7uZqjO2eq3aIHNuNke0MC4lUEDKkxqqdWwOfHy1MBzDpJSg6GUMAvWtjV&#10;93eVLJXxdMD56FoWSsiWUkDn3FhybpsOtbQrMyKF3dlMWroQp5arSfpQrgeeRFHOtewpXOjkiM8d&#10;Nj/HixZwyP17Nxevs4/3/vvsEqTs602Ix4dlvwXmcHH/MFz1gzrUwelkLqQsG0LO4jygYUhSYFdg&#10;na2BnQSkmyIFXlf89oX6DwAA//8DAFBLAQItABQABgAIAAAAIQC2gziS/gAAAOEBAAATAAAAAAAA&#10;AAAAAAAAAAAAAABbQ29udGVudF9UeXBlc10ueG1sUEsBAi0AFAAGAAgAAAAhADj9If/WAAAAlAEA&#10;AAsAAAAAAAAAAAAAAAAALwEAAF9yZWxzLy5yZWxzUEsBAi0AFAAGAAgAAAAhADVeSMm0AgAAsQUA&#10;AA4AAAAAAAAAAAAAAAAALgIAAGRycy9lMm9Eb2MueG1sUEsBAi0AFAAGAAgAAAAhAJNCvf/eAAAA&#10;CgEAAA8AAAAAAAAAAAAAAAAADgUAAGRycy9kb3ducmV2LnhtbFBLBQYAAAAABAAEAPMAAAAZBgAA&#10;AAA=&#10;" filled="f" stroked="f">
                <v:textbox style="layout-flow:vertical;mso-layout-flow-alt:bottom-to-top" inset="0,0,0,0">
                  <w:txbxContent>
                    <w:p w:rsidR="0051008F" w:rsidRPr="003533A2" w:rsidRDefault="0051008F" w:rsidP="00CA014F">
                      <w:pPr>
                        <w:spacing w:before="0" w:after="120" w:line="180" w:lineRule="auto"/>
                        <w:jc w:val="center"/>
                        <w:rPr>
                          <w:sz w:val="16"/>
                          <w:szCs w:val="22"/>
                          <w:lang w:bidi="ar-SY"/>
                        </w:rPr>
                      </w:pPr>
                      <w:r>
                        <w:rPr>
                          <w:rFonts w:hint="cs"/>
                          <w:sz w:val="16"/>
                          <w:szCs w:val="22"/>
                          <w:rtl/>
                          <w:lang w:bidi="ar-SY"/>
                        </w:rPr>
                        <w:t>النسبة المئوية لاحتمال الحجب</w:t>
                      </w:r>
                    </w:p>
                  </w:txbxContent>
                </v:textbox>
              </v:rect>
            </w:pict>
          </mc:Fallback>
        </mc:AlternateContent>
      </w:r>
      <w:r w:rsidR="00CA014F">
        <w:object w:dxaOrig="6094" w:dyaOrig="5510">
          <v:shape id="_x0000_i1039" type="#_x0000_t75" style="width:307.45pt;height:278.55pt" o:ole="">
            <v:imagedata r:id="rId42" o:title=""/>
          </v:shape>
          <o:OLEObject Type="Embed" ProgID="CorelDraw.Graphic.16" ShapeID="_x0000_i1039" DrawAspect="Content" ObjectID="_1569152731" r:id="rId43"/>
        </w:object>
      </w:r>
    </w:p>
    <w:p w:rsidR="00CA014F" w:rsidRDefault="00CA014F" w:rsidP="00CA014F">
      <w:pPr>
        <w:rPr>
          <w:rtl/>
          <w:lang w:bidi="ar-SY"/>
        </w:rPr>
      </w:pPr>
      <w:r>
        <w:rPr>
          <w:rFonts w:hint="cs"/>
          <w:rtl/>
          <w:lang w:bidi="ar-SY"/>
        </w:rPr>
        <w:t xml:space="preserve">وفي الشكل </w:t>
      </w:r>
      <w:r>
        <w:rPr>
          <w:lang w:bidi="ar-SY"/>
        </w:rPr>
        <w:t>4</w:t>
      </w:r>
      <w:r>
        <w:rPr>
          <w:rFonts w:hint="cs"/>
          <w:rtl/>
          <w:lang w:bidi="ar-SY"/>
        </w:rPr>
        <w:t xml:space="preserve">، ينطبق المنحنى المتقطع عند افتراض حدوث السد إذا كان للشعاع خلوص أقل من </w:t>
      </w:r>
      <w:r>
        <w:rPr>
          <w:lang w:bidi="ar-SY"/>
        </w:rPr>
        <w:t>0,7</w:t>
      </w:r>
      <w:r>
        <w:rPr>
          <w:rFonts w:hint="cs"/>
          <w:rtl/>
          <w:lang w:bidi="ar-SY"/>
        </w:rPr>
        <w:t xml:space="preserve"> من النطاق الأول لفرينيل رأسياً على واجهة المبنى. والمنحنى المتصل ينطبق عندما لا يتعرض حدوث السد إلا عندما لا يكون هناك خط للبصر.</w:t>
      </w:r>
    </w:p>
    <w:p w:rsidR="00CA014F" w:rsidRPr="0086654B" w:rsidRDefault="00CA014F" w:rsidP="00CA014F">
      <w:pPr>
        <w:rPr>
          <w:spacing w:val="-2"/>
          <w:rtl/>
          <w:lang w:bidi="ar-SY"/>
        </w:rPr>
      </w:pPr>
      <w:r w:rsidRPr="0086654B">
        <w:rPr>
          <w:rFonts w:hint="cs"/>
          <w:spacing w:val="-2"/>
          <w:rtl/>
          <w:lang w:bidi="ar-SY"/>
        </w:rPr>
        <w:t>وعلى الرغم من أن النموذج يشير إلى عدم وجود سد عند زوايا الارتفاع الأعلى للمسير، ينبغي للمستعملين التنبيه إلى إمكانية حدوث حالات حجب وسد من وقت لآخر من جراء الممرات العلوية والأعمدة المعلقة وتفريعات الطرق</w:t>
      </w:r>
      <w:r>
        <w:rPr>
          <w:rFonts w:hint="cs"/>
          <w:spacing w:val="-2"/>
          <w:rtl/>
          <w:lang w:bidi="ar-SY"/>
        </w:rPr>
        <w:t>،</w:t>
      </w:r>
      <w:r w:rsidRPr="0086654B">
        <w:rPr>
          <w:rFonts w:hint="cs"/>
          <w:spacing w:val="-2"/>
          <w:rtl/>
          <w:lang w:bidi="ar-SY"/>
        </w:rPr>
        <w:t xml:space="preserve"> وما إلى ذلك.</w:t>
      </w:r>
    </w:p>
    <w:p w:rsidR="00CA014F" w:rsidRPr="00445392" w:rsidRDefault="00CA014F" w:rsidP="00CA014F">
      <w:pPr>
        <w:pStyle w:val="Heading2"/>
        <w:rPr>
          <w:rtl/>
        </w:rPr>
      </w:pPr>
      <w:bookmarkStart w:id="21" w:name="_Toc495395813"/>
      <w:r w:rsidRPr="00445392">
        <w:t>3.4</w:t>
      </w:r>
      <w:r w:rsidRPr="00445392">
        <w:tab/>
      </w:r>
      <w:r w:rsidRPr="00445392">
        <w:rPr>
          <w:rtl/>
        </w:rPr>
        <w:t>اعتبارات خاصة ل</w:t>
      </w:r>
      <w:r>
        <w:rPr>
          <w:rtl/>
        </w:rPr>
        <w:t>لأجهزة المطرافية الم</w:t>
      </w:r>
      <w:r>
        <w:rPr>
          <w:rFonts w:hint="cs"/>
          <w:rtl/>
        </w:rPr>
        <w:t>حم</w:t>
      </w:r>
      <w:r>
        <w:rPr>
          <w:rtl/>
        </w:rPr>
        <w:t>و</w:t>
      </w:r>
      <w:r>
        <w:rPr>
          <w:rFonts w:hint="cs"/>
          <w:rtl/>
        </w:rPr>
        <w:t>ل</w:t>
      </w:r>
      <w:r w:rsidRPr="00445392">
        <w:rPr>
          <w:rtl/>
        </w:rPr>
        <w:t>ة باليد (السد بواسطة المستعمل)</w:t>
      </w:r>
      <w:bookmarkEnd w:id="21"/>
    </w:p>
    <w:p w:rsidR="00CA014F" w:rsidRPr="00FB402F" w:rsidRDefault="00CA014F" w:rsidP="00CA014F">
      <w:pPr>
        <w:spacing w:before="100" w:line="185" w:lineRule="auto"/>
        <w:rPr>
          <w:rtl/>
        </w:rPr>
      </w:pPr>
      <w:r w:rsidRPr="00FB402F">
        <w:rPr>
          <w:rtl/>
        </w:rPr>
        <w:t>عند استعمال أجهزة مطرافية للاتصالات تُ</w:t>
      </w:r>
      <w:r w:rsidRPr="00FB402F">
        <w:rPr>
          <w:rFonts w:hint="cs"/>
          <w:rtl/>
        </w:rPr>
        <w:t>ح</w:t>
      </w:r>
      <w:r w:rsidRPr="00FB402F">
        <w:rPr>
          <w:rtl/>
        </w:rPr>
        <w:t>م</w:t>
      </w:r>
      <w:r w:rsidRPr="00FB402F">
        <w:rPr>
          <w:rFonts w:hint="cs"/>
          <w:rtl/>
        </w:rPr>
        <w:t>ل</w:t>
      </w:r>
      <w:r w:rsidRPr="00FB402F">
        <w:rPr>
          <w:rtl/>
        </w:rPr>
        <w:t xml:space="preserve"> باليد، فإن رأس أو جسم المشغل في المجال القريب للهوائي ي</w:t>
      </w:r>
      <w:r w:rsidRPr="00FB402F">
        <w:rPr>
          <w:rFonts w:hint="cs"/>
          <w:rtl/>
        </w:rPr>
        <w:t>ت</w:t>
      </w:r>
      <w:r w:rsidRPr="00FB402F">
        <w:rPr>
          <w:rtl/>
        </w:rPr>
        <w:t xml:space="preserve">سبب </w:t>
      </w:r>
      <w:r w:rsidRPr="00FB402F">
        <w:rPr>
          <w:rFonts w:hint="cs"/>
          <w:rtl/>
        </w:rPr>
        <w:t xml:space="preserve">في تغيير </w:t>
      </w:r>
      <w:r w:rsidRPr="00FB402F">
        <w:rPr>
          <w:rtl/>
        </w:rPr>
        <w:t xml:space="preserve">مخطط الهوائي. </w:t>
      </w:r>
      <w:r w:rsidRPr="00FB402F">
        <w:rPr>
          <w:rFonts w:hint="cs"/>
          <w:rtl/>
        </w:rPr>
        <w:t>و</w:t>
      </w:r>
      <w:r w:rsidRPr="00FB402F">
        <w:rPr>
          <w:rtl/>
        </w:rPr>
        <w:t xml:space="preserve">بالنسبة لحالة الأنظمة الساتلية </w:t>
      </w:r>
      <w:r w:rsidRPr="00FB402F">
        <w:rPr>
          <w:rFonts w:hint="cs"/>
          <w:rtl/>
        </w:rPr>
        <w:t>ذات المدارات الأرضية غير المنخفضة (مدار مستقر بالنسبة للأرض، مدار أرضي عالي، مدار بالدائرة المتوسطة)</w:t>
      </w:r>
      <w:r>
        <w:rPr>
          <w:rFonts w:hint="cs"/>
          <w:rtl/>
        </w:rPr>
        <w:t>،</w:t>
      </w:r>
      <w:r w:rsidRPr="00FB402F">
        <w:rPr>
          <w:rFonts w:hint="cs"/>
          <w:rtl/>
        </w:rPr>
        <w:t xml:space="preserve"> </w:t>
      </w:r>
      <w:r w:rsidRPr="00FB402F">
        <w:rPr>
          <w:rtl/>
        </w:rPr>
        <w:t xml:space="preserve">يُتوقع أن يكون مستعمل الأجهزة المطرافية </w:t>
      </w:r>
      <w:r w:rsidRPr="00FB402F">
        <w:rPr>
          <w:rFonts w:hint="cs"/>
          <w:rtl/>
        </w:rPr>
        <w:t>المحمولة</w:t>
      </w:r>
      <w:r w:rsidRPr="00FB402F">
        <w:rPr>
          <w:rtl/>
        </w:rPr>
        <w:t xml:space="preserve"> باليد متعاوناً، أي أن يضع نفسه بحيث </w:t>
      </w:r>
      <w:r w:rsidRPr="00FB402F">
        <w:rPr>
          <w:rFonts w:hint="cs"/>
          <w:rtl/>
        </w:rPr>
        <w:t xml:space="preserve">يتفادى </w:t>
      </w:r>
      <w:r w:rsidRPr="00FB402F">
        <w:rPr>
          <w:rtl/>
        </w:rPr>
        <w:t xml:space="preserve">السد من كل من الرأس (أو الجسم) والبيئة. </w:t>
      </w:r>
      <w:r w:rsidRPr="00FB402F">
        <w:rPr>
          <w:rFonts w:hint="cs"/>
          <w:rtl/>
        </w:rPr>
        <w:t>و</w:t>
      </w:r>
      <w:r w:rsidRPr="00FB402F">
        <w:rPr>
          <w:rtl/>
        </w:rPr>
        <w:t xml:space="preserve">بالنسبة لأنظمة </w:t>
      </w:r>
      <w:r w:rsidRPr="00FB402F">
        <w:t>LEO</w:t>
      </w:r>
      <w:r>
        <w:rPr>
          <w:rFonts w:hint="cs"/>
          <w:rtl/>
        </w:rPr>
        <w:t>،</w:t>
      </w:r>
      <w:r w:rsidRPr="00FB402F">
        <w:rPr>
          <w:rtl/>
        </w:rPr>
        <w:t xml:space="preserve"> لا يمكن القيام بهذا الافتراض. </w:t>
      </w:r>
      <w:r w:rsidRPr="00FB402F">
        <w:rPr>
          <w:rFonts w:hint="cs"/>
          <w:rtl/>
        </w:rPr>
        <w:t>و</w:t>
      </w:r>
      <w:r w:rsidRPr="00FB402F">
        <w:rPr>
          <w:rtl/>
        </w:rPr>
        <w:t xml:space="preserve">يمكن تقييم تأثير الرأس (أو الجسم) بإدراج مخطط </w:t>
      </w:r>
      <w:r w:rsidRPr="00FB402F">
        <w:rPr>
          <w:rFonts w:hint="cs"/>
          <w:rtl/>
        </w:rPr>
        <w:t xml:space="preserve">الإشعاع </w:t>
      </w:r>
      <w:r w:rsidRPr="00FB402F">
        <w:rPr>
          <w:rtl/>
        </w:rPr>
        <w:t xml:space="preserve">المعدل </w:t>
      </w:r>
      <w:r w:rsidRPr="00FB402F">
        <w:rPr>
          <w:rFonts w:hint="cs"/>
          <w:rtl/>
        </w:rPr>
        <w:t xml:space="preserve">للهوائي </w:t>
      </w:r>
      <w:r w:rsidRPr="00FB402F">
        <w:rPr>
          <w:rtl/>
        </w:rPr>
        <w:t xml:space="preserve">(الذي يجب أن يُقاس) في حساب تيسر الوصلة كما هو مقدم في الفقرة </w:t>
      </w:r>
      <w:r w:rsidRPr="00FB402F">
        <w:t>2.1.1.4</w:t>
      </w:r>
      <w:r w:rsidRPr="00FB402F">
        <w:rPr>
          <w:rFonts w:hint="cs"/>
          <w:rtl/>
        </w:rPr>
        <w:t>، و</w:t>
      </w:r>
      <w:r w:rsidRPr="00FB402F">
        <w:rPr>
          <w:rtl/>
        </w:rPr>
        <w:t xml:space="preserve">بافتراض أن زوايا السمت التي </w:t>
      </w:r>
      <w:r w:rsidRPr="00FB402F">
        <w:rPr>
          <w:rFonts w:hint="cs"/>
          <w:rtl/>
        </w:rPr>
        <w:t xml:space="preserve">يمكن رؤية </w:t>
      </w:r>
      <w:r w:rsidRPr="00FB402F">
        <w:rPr>
          <w:rtl/>
        </w:rPr>
        <w:t xml:space="preserve">الساتل </w:t>
      </w:r>
      <w:r w:rsidRPr="00FB402F">
        <w:rPr>
          <w:rFonts w:hint="cs"/>
          <w:rtl/>
        </w:rPr>
        <w:t xml:space="preserve">منها </w:t>
      </w:r>
      <w:r w:rsidRPr="00FB402F">
        <w:rPr>
          <w:rtl/>
        </w:rPr>
        <w:t xml:space="preserve">موزعة بانتظام، فإنه يمكن تطبيق مخطط </w:t>
      </w:r>
      <w:r w:rsidRPr="00FB402F">
        <w:rPr>
          <w:rFonts w:hint="cs"/>
          <w:rtl/>
        </w:rPr>
        <w:t xml:space="preserve">إشعاع </w:t>
      </w:r>
      <w:r w:rsidRPr="00FB402F">
        <w:rPr>
          <w:rtl/>
        </w:rPr>
        <w:t xml:space="preserve">ارتفاع </w:t>
      </w:r>
      <w:r w:rsidRPr="00FB402F">
        <w:rPr>
          <w:rFonts w:hint="cs"/>
          <w:rtl/>
        </w:rPr>
        <w:t>تم توسيطه بالنسبة لل</w:t>
      </w:r>
      <w:r w:rsidRPr="00FB402F">
        <w:rPr>
          <w:rtl/>
        </w:rPr>
        <w:t xml:space="preserve">سمت. ويمكن كذلك </w:t>
      </w:r>
      <w:r w:rsidRPr="00FB402F">
        <w:rPr>
          <w:rFonts w:hint="cs"/>
          <w:rtl/>
        </w:rPr>
        <w:t xml:space="preserve">إجراء توسيط </w:t>
      </w:r>
      <w:r w:rsidRPr="00FB402F">
        <w:rPr>
          <w:rtl/>
        </w:rPr>
        <w:t>للحركات الصغيرة للرأس أو اليد التي تثير التغيرات الصغيرة في زاوية الارتفاع الظاهرية.</w:t>
      </w:r>
    </w:p>
    <w:p w:rsidR="00CA014F" w:rsidRPr="00FB402F" w:rsidRDefault="00CA014F" w:rsidP="00CA014F">
      <w:pPr>
        <w:spacing w:before="100" w:line="185" w:lineRule="auto"/>
        <w:rPr>
          <w:rtl/>
        </w:rPr>
      </w:pPr>
      <w:r w:rsidRPr="00FB402F">
        <w:rPr>
          <w:rtl/>
        </w:rPr>
        <w:lastRenderedPageBreak/>
        <w:t xml:space="preserve">كان هذا الأثر موضع تجربة ميدانية في اليابان. </w:t>
      </w:r>
      <w:r>
        <w:rPr>
          <w:rFonts w:hint="cs"/>
          <w:rtl/>
        </w:rPr>
        <w:t>و</w:t>
      </w:r>
      <w:r w:rsidRPr="00FB402F">
        <w:rPr>
          <w:rtl/>
        </w:rPr>
        <w:t xml:space="preserve">يبين الشكل </w:t>
      </w:r>
      <w:r>
        <w:t>5</w:t>
      </w:r>
      <w:r w:rsidRPr="00FB402F">
        <w:t>a</w:t>
      </w:r>
      <w:r w:rsidRPr="00FB402F">
        <w:rPr>
          <w:rtl/>
        </w:rPr>
        <w:t xml:space="preserve"> هندسة رأس بشري وهوائي في التجربة. فزاوية </w:t>
      </w:r>
      <w:r>
        <w:rPr>
          <w:rtl/>
        </w:rPr>
        <w:t>ارتفاع الساتل</w:t>
      </w:r>
      <w:r>
        <w:rPr>
          <w:rFonts w:hint="cs"/>
          <w:rtl/>
        </w:rPr>
        <w:t xml:space="preserve"> </w:t>
      </w:r>
      <w:r w:rsidRPr="00FB402F">
        <w:rPr>
          <w:rtl/>
        </w:rPr>
        <w:t>هي</w:t>
      </w:r>
      <w:r>
        <w:rPr>
          <w:rFonts w:hint="cs"/>
          <w:rtl/>
        </w:rPr>
        <w:t> </w:t>
      </w:r>
      <w:r w:rsidRPr="00FB402F">
        <w:sym w:font="Symbol" w:char="F0B0"/>
      </w:r>
      <w:r w:rsidRPr="00FB402F">
        <w:t>32</w:t>
      </w:r>
      <w:r w:rsidRPr="00FB402F">
        <w:rPr>
          <w:rtl/>
        </w:rPr>
        <w:t xml:space="preserve"> وتردد الإشارة الساتلية هي </w:t>
      </w:r>
      <w:r w:rsidRPr="00FB402F">
        <w:t>GHz 1,5</w:t>
      </w:r>
      <w:r w:rsidRPr="00FB402F">
        <w:rPr>
          <w:rtl/>
        </w:rPr>
        <w:t xml:space="preserve">. وكسب الهوائي يساوي </w:t>
      </w:r>
      <w:r w:rsidRPr="00FB402F">
        <w:t>dBi</w:t>
      </w:r>
      <w:r>
        <w:t> </w:t>
      </w:r>
      <w:r w:rsidRPr="00FB402F">
        <w:t>1</w:t>
      </w:r>
      <w:r w:rsidRPr="00FB402F">
        <w:rPr>
          <w:rtl/>
        </w:rPr>
        <w:t xml:space="preserve"> والطول يساوي </w:t>
      </w:r>
      <w:r w:rsidRPr="00FB402F">
        <w:t>cm</w:t>
      </w:r>
      <w:r>
        <w:t> </w:t>
      </w:r>
      <w:r w:rsidRPr="00FB402F">
        <w:t>10</w:t>
      </w:r>
      <w:r w:rsidRPr="00FB402F">
        <w:rPr>
          <w:rtl/>
        </w:rPr>
        <w:t xml:space="preserve">. </w:t>
      </w:r>
      <w:r>
        <w:rPr>
          <w:rFonts w:hint="cs"/>
          <w:rtl/>
        </w:rPr>
        <w:t>و</w:t>
      </w:r>
      <w:r w:rsidRPr="00FB402F">
        <w:rPr>
          <w:rtl/>
        </w:rPr>
        <w:t>يبين الشكل</w:t>
      </w:r>
      <w:r>
        <w:rPr>
          <w:rFonts w:hint="cs"/>
          <w:rtl/>
        </w:rPr>
        <w:t> </w:t>
      </w:r>
      <w:r>
        <w:t>5</w:t>
      </w:r>
      <w:r w:rsidRPr="00FB402F">
        <w:t>b</w:t>
      </w:r>
      <w:r w:rsidRPr="00FB402F">
        <w:rPr>
          <w:rtl/>
        </w:rPr>
        <w:t xml:space="preserve"> تغير سوية الإشارة النسبية </w:t>
      </w:r>
      <w:r>
        <w:rPr>
          <w:rFonts w:hint="cs"/>
          <w:rtl/>
        </w:rPr>
        <w:t>إزاء</w:t>
      </w:r>
      <w:r w:rsidRPr="00FB402F">
        <w:rPr>
          <w:rtl/>
        </w:rPr>
        <w:t xml:space="preserve"> زاوية السمت </w:t>
      </w:r>
      <w:r w:rsidRPr="00FB402F">
        <w:sym w:font="Symbol" w:char="F06A"/>
      </w:r>
      <w:r w:rsidRPr="00FB402F">
        <w:rPr>
          <w:rtl/>
        </w:rPr>
        <w:t xml:space="preserve"> </w:t>
      </w:r>
      <w:r>
        <w:rPr>
          <w:rFonts w:hint="cs"/>
          <w:rtl/>
        </w:rPr>
        <w:t xml:space="preserve">الواردة في </w:t>
      </w:r>
      <w:r w:rsidRPr="00FB402F">
        <w:rPr>
          <w:rtl/>
        </w:rPr>
        <w:t xml:space="preserve">الشكل </w:t>
      </w:r>
      <w:r>
        <w:t>5</w:t>
      </w:r>
      <w:r w:rsidRPr="00FB402F">
        <w:t>a</w:t>
      </w:r>
      <w:r w:rsidRPr="00FB402F">
        <w:rPr>
          <w:rtl/>
        </w:rPr>
        <w:t xml:space="preserve">. </w:t>
      </w:r>
      <w:r>
        <w:rPr>
          <w:rFonts w:hint="cs"/>
          <w:rtl/>
          <w:lang w:bidi="ar-SY"/>
        </w:rPr>
        <w:t>و</w:t>
      </w:r>
      <w:r w:rsidRPr="00FB402F">
        <w:rPr>
          <w:rtl/>
        </w:rPr>
        <w:t xml:space="preserve">يمكن من الشكل </w:t>
      </w:r>
      <w:r>
        <w:t>5</w:t>
      </w:r>
      <w:r w:rsidRPr="00FB402F">
        <w:t>b</w:t>
      </w:r>
      <w:r w:rsidRPr="00FB402F">
        <w:rPr>
          <w:rtl/>
        </w:rPr>
        <w:t xml:space="preserve"> </w:t>
      </w:r>
      <w:r>
        <w:rPr>
          <w:rFonts w:hint="cs"/>
          <w:rtl/>
        </w:rPr>
        <w:t xml:space="preserve">ملاحظة </w:t>
      </w:r>
      <w:r w:rsidRPr="00FB402F">
        <w:rPr>
          <w:rtl/>
        </w:rPr>
        <w:t xml:space="preserve">أن التخفيض الأقصى في سوية الإشارة الناتجة عن السد </w:t>
      </w:r>
      <w:r>
        <w:rPr>
          <w:rFonts w:hint="cs"/>
          <w:rtl/>
        </w:rPr>
        <w:t xml:space="preserve">الناجم عن </w:t>
      </w:r>
      <w:r w:rsidRPr="00FB402F">
        <w:rPr>
          <w:rtl/>
        </w:rPr>
        <w:t xml:space="preserve">المستعمل يساوي حوالي </w:t>
      </w:r>
      <w:r w:rsidRPr="00FB402F">
        <w:t>dB 6</w:t>
      </w:r>
      <w:r w:rsidRPr="00FB402F">
        <w:rPr>
          <w:rtl/>
        </w:rPr>
        <w:t xml:space="preserve"> عندما تكون التجهيزات في </w:t>
      </w:r>
      <w:r>
        <w:rPr>
          <w:rFonts w:hint="cs"/>
          <w:rtl/>
        </w:rPr>
        <w:t xml:space="preserve">منطقة </w:t>
      </w:r>
      <w:r w:rsidRPr="00FB402F">
        <w:rPr>
          <w:rtl/>
        </w:rPr>
        <w:t>حجب الرأس البشري.</w:t>
      </w:r>
    </w:p>
    <w:p w:rsidR="00CA014F" w:rsidRDefault="00CA014F" w:rsidP="00CA014F">
      <w:pPr>
        <w:spacing w:before="100" w:line="185" w:lineRule="auto"/>
        <w:rPr>
          <w:rtl/>
        </w:rPr>
      </w:pPr>
      <w:r>
        <w:rPr>
          <w:rFonts w:hint="cs"/>
          <w:rtl/>
        </w:rPr>
        <w:t>و</w:t>
      </w:r>
      <w:r w:rsidRPr="00FB402F">
        <w:rPr>
          <w:rtl/>
        </w:rPr>
        <w:t xml:space="preserve">يُقصد من النتائج المقدمة في الشكل </w:t>
      </w:r>
      <w:r>
        <w:t>5</w:t>
      </w:r>
      <w:r w:rsidRPr="00FB402F">
        <w:t>b</w:t>
      </w:r>
      <w:r>
        <w:rPr>
          <w:rtl/>
        </w:rPr>
        <w:t xml:space="preserve"> أن تكون توضيحية فقط إذ </w:t>
      </w:r>
      <w:r>
        <w:rPr>
          <w:rFonts w:hint="cs"/>
          <w:rtl/>
        </w:rPr>
        <w:t>إ</w:t>
      </w:r>
      <w:r w:rsidRPr="00FB402F">
        <w:rPr>
          <w:rtl/>
        </w:rPr>
        <w:t>ن ال</w:t>
      </w:r>
      <w:r>
        <w:rPr>
          <w:rtl/>
        </w:rPr>
        <w:t>بيانات</w:t>
      </w:r>
      <w:r w:rsidRPr="00FB402F">
        <w:rPr>
          <w:rtl/>
        </w:rPr>
        <w:t xml:space="preserve"> تقابل زاوية ارتفاع وحيدة ومخطط </w:t>
      </w:r>
      <w:r>
        <w:rPr>
          <w:rFonts w:hint="cs"/>
          <w:rtl/>
        </w:rPr>
        <w:t xml:space="preserve">إشعاع </w:t>
      </w:r>
      <w:r w:rsidRPr="00FB402F">
        <w:rPr>
          <w:rtl/>
        </w:rPr>
        <w:t xml:space="preserve">هوائي وحيد، ولا يولى أي </w:t>
      </w:r>
      <w:r>
        <w:rPr>
          <w:rFonts w:hint="cs"/>
          <w:rtl/>
        </w:rPr>
        <w:t>اعتبار</w:t>
      </w:r>
      <w:r w:rsidRPr="00FB402F">
        <w:rPr>
          <w:rtl/>
        </w:rPr>
        <w:t xml:space="preserve"> لآثار الانعكاس المرآوي المحتمل، مما قد يلعب دوراً مهماً في بيئة </w:t>
      </w:r>
      <w:r>
        <w:rPr>
          <w:rFonts w:hint="cs"/>
          <w:rtl/>
        </w:rPr>
        <w:t xml:space="preserve">الأجهزة المحمولة </w:t>
      </w:r>
      <w:r w:rsidRPr="00FB402F">
        <w:rPr>
          <w:rtl/>
        </w:rPr>
        <w:t>باليد حيث لا</w:t>
      </w:r>
      <w:r>
        <w:rPr>
          <w:rFonts w:hint="cs"/>
          <w:rtl/>
        </w:rPr>
        <w:t> تت</w:t>
      </w:r>
      <w:r w:rsidRPr="00FB402F">
        <w:rPr>
          <w:rtl/>
        </w:rPr>
        <w:t>وفر سوى اتجاهية قليلة.</w:t>
      </w:r>
    </w:p>
    <w:p w:rsidR="00CA014F" w:rsidRDefault="00CA014F" w:rsidP="00CA014F">
      <w:pPr>
        <w:spacing w:before="100" w:line="185" w:lineRule="auto"/>
        <w:rPr>
          <w:rtl/>
          <w:lang w:bidi="ar-SY"/>
        </w:rPr>
      </w:pPr>
      <w:r>
        <w:rPr>
          <w:rFonts w:hint="cs"/>
          <w:rtl/>
        </w:rPr>
        <w:t xml:space="preserve">ويمكن الاطلاع على بيانات الانتشار المتعلقة بالخسارة في دخل الإشارة عند الاستقبال داخل المباني والمركبات والتي تهم بشكل خاص المطاريف المحمولة باليد في التوصية </w:t>
      </w:r>
      <w:r>
        <w:t>ITU-R P.679</w:t>
      </w:r>
      <w:r>
        <w:rPr>
          <w:rFonts w:hint="cs"/>
          <w:rtl/>
          <w:lang w:bidi="ar-SY"/>
        </w:rPr>
        <w:t>.</w:t>
      </w:r>
    </w:p>
    <w:p w:rsidR="00CA014F" w:rsidRDefault="00CA014F" w:rsidP="00CA014F">
      <w:pPr>
        <w:pStyle w:val="Heading2"/>
        <w:rPr>
          <w:rtl/>
          <w:lang w:bidi="ar-SY"/>
        </w:rPr>
      </w:pPr>
      <w:bookmarkStart w:id="22" w:name="_Toc495395814"/>
      <w:r>
        <w:t>4.4</w:t>
      </w:r>
      <w:r>
        <w:rPr>
          <w:rFonts w:hint="cs"/>
          <w:rtl/>
          <w:lang w:bidi="ar-SY"/>
        </w:rPr>
        <w:tab/>
        <w:t xml:space="preserve">نمذجة تأثيرات سد المباني باستعمال دوال تقنيع </w:t>
      </w:r>
      <w:r>
        <w:rPr>
          <w:lang w:bidi="ar-SY"/>
        </w:rPr>
        <w:t>(MKF)</w:t>
      </w:r>
      <w:r>
        <w:rPr>
          <w:rFonts w:hint="cs"/>
          <w:rtl/>
          <w:lang w:bidi="ar-SY"/>
        </w:rPr>
        <w:t xml:space="preserve"> الشوارع</w:t>
      </w:r>
      <w:bookmarkEnd w:id="22"/>
    </w:p>
    <w:p w:rsidR="00CA014F" w:rsidRDefault="00CA014F" w:rsidP="00CA014F">
      <w:pPr>
        <w:spacing w:before="100" w:line="185" w:lineRule="auto"/>
        <w:rPr>
          <w:rtl/>
          <w:lang w:bidi="ar-SY"/>
        </w:rPr>
      </w:pPr>
      <w:r>
        <w:rPr>
          <w:rFonts w:hint="cs"/>
          <w:rtl/>
          <w:lang w:bidi="ar-SY"/>
        </w:rPr>
        <w:t>يمكن أيضاً تقدير كم تأثيرات سد المباني باستعمال دوال تقنيع الشوارع التي تبين زوايا السمت والارتفاع التي يمكن لأي وصلة أن تكتمل أو لا تكتمل فيها. والدوال من هذا النمط يتحصل عليها عادة بواسطة دراسات التصوير المساحي الضوئي أو بتتبع الشعاع. ويمكن تطبيق مفهوم دوال التقنيع على سيناريوهات أبسط للحصول على عدد محدود من هذه الدوال وبالتالي يتسنى إنتاج تقديرات سريعة وتقريبية للتيسر المشترك في تشكيلات مختلفة متعددة السواتل.</w:t>
      </w:r>
    </w:p>
    <w:p w:rsidR="00CA014F" w:rsidRDefault="00CA014F" w:rsidP="00CA014F">
      <w:pPr>
        <w:spacing w:before="100" w:line="185" w:lineRule="auto"/>
        <w:rPr>
          <w:rtl/>
          <w:lang w:bidi="ar-SY"/>
        </w:rPr>
      </w:pPr>
      <w:r>
        <w:rPr>
          <w:rFonts w:hint="cs"/>
          <w:rtl/>
          <w:lang w:bidi="ar-SY"/>
        </w:rPr>
        <w:t xml:space="preserve">ويمكن وصف منطقة حضرية معينة كتقريب أولي عن طريق زاوية تقنيع متوسطة </w:t>
      </w:r>
      <w:r>
        <w:rPr>
          <w:lang w:bidi="ar-SY"/>
        </w:rPr>
        <w:t>(MKA)</w:t>
      </w:r>
      <w:r>
        <w:rPr>
          <w:rFonts w:hint="cs"/>
          <w:rtl/>
          <w:lang w:bidi="ar-SY"/>
        </w:rPr>
        <w:t xml:space="preserve"> (بالدرجات).</w:t>
      </w:r>
    </w:p>
    <w:p w:rsidR="00CA014F" w:rsidRDefault="00CA014F" w:rsidP="00CA014F">
      <w:pPr>
        <w:spacing w:before="100" w:line="185" w:lineRule="auto"/>
        <w:rPr>
          <w:rtl/>
          <w:lang w:bidi="ar-SY"/>
        </w:rPr>
      </w:pPr>
      <w:r>
        <w:rPr>
          <w:rFonts w:hint="cs"/>
          <w:rtl/>
          <w:lang w:bidi="ar-SY"/>
        </w:rPr>
        <w:t xml:space="preserve">وتعرف الزاوية </w:t>
      </w:r>
      <w:r>
        <w:rPr>
          <w:lang w:bidi="ar-SY"/>
        </w:rPr>
        <w:t>MKA</w:t>
      </w:r>
      <w:r>
        <w:rPr>
          <w:rFonts w:hint="cs"/>
          <w:rtl/>
          <w:lang w:bidi="ar-SY"/>
        </w:rPr>
        <w:t xml:space="preserve"> بأنها زاوية ارتفاع الساتل للتماس العابر مع قمم المباني عندما تكون الوصلة عمودية على الشارع أو</w:t>
      </w:r>
      <w:r>
        <w:rPr>
          <w:rFonts w:hint="eastAsia"/>
          <w:rtl/>
          <w:lang w:bidi="ar-SY"/>
        </w:rPr>
        <w:t> </w:t>
      </w:r>
      <w:r>
        <w:rPr>
          <w:rFonts w:hint="cs"/>
          <w:rtl/>
          <w:lang w:bidi="ar-SY"/>
        </w:rPr>
        <w:t>رياضياً</w:t>
      </w:r>
      <w:r>
        <w:rPr>
          <w:rFonts w:hint="eastAsia"/>
          <w:rtl/>
          <w:lang w:bidi="ar-SY"/>
        </w:rPr>
        <w:t> </w:t>
      </w:r>
      <w:r>
        <w:rPr>
          <w:rFonts w:hint="cs"/>
          <w:rtl/>
          <w:lang w:bidi="ar-SY"/>
        </w:rPr>
        <w:t>كالتالي:</w:t>
      </w:r>
    </w:p>
    <w:p w:rsidR="00CA014F" w:rsidRDefault="00CA014F" w:rsidP="005C35D2">
      <w:pPr>
        <w:pStyle w:val="Equation"/>
        <w:spacing w:after="120"/>
        <w:rPr>
          <w:rtl/>
          <w:lang w:bidi="ar-SY"/>
        </w:rPr>
      </w:pPr>
      <w:r>
        <w:tab/>
      </w:r>
      <w:r>
        <w:rPr>
          <w:rFonts w:hint="cs"/>
          <w:rtl/>
          <w:lang w:bidi="ar-EG"/>
        </w:rPr>
        <w:t>بالدرجات</w:t>
      </w:r>
      <w:r w:rsidRPr="00293C5A">
        <w:rPr>
          <w:position w:val="-28"/>
        </w:rPr>
        <w:object w:dxaOrig="2140" w:dyaOrig="680">
          <v:shape id="_x0000_i1040" type="#_x0000_t75" style="width:106.45pt;height:34.5pt" o:ole="" fillcolor="window">
            <v:imagedata r:id="rId44" o:title=""/>
          </v:shape>
          <o:OLEObject Type="Embed" ProgID="Equation.3" ShapeID="_x0000_i1040" DrawAspect="Content" ObjectID="_1569152732" r:id="rId45"/>
        </w:object>
      </w:r>
      <w:r>
        <w:t>               </w:t>
      </w:r>
      <w:r>
        <w:tab/>
        <w:t>(9)</w:t>
      </w:r>
    </w:p>
    <w:p w:rsidR="00CA014F" w:rsidRDefault="00CA014F" w:rsidP="00CA014F">
      <w:pPr>
        <w:keepNext/>
        <w:spacing w:before="0"/>
        <w:rPr>
          <w:rtl/>
          <w:lang w:bidi="ar-SY"/>
        </w:rPr>
      </w:pPr>
      <w:r>
        <w:rPr>
          <w:rFonts w:hint="cs"/>
          <w:rtl/>
        </w:rPr>
        <w:t>حيث:</w:t>
      </w:r>
    </w:p>
    <w:p w:rsidR="00CA014F" w:rsidRDefault="00CA014F" w:rsidP="00CA014F">
      <w:pPr>
        <w:pStyle w:val="Equationlegend"/>
        <w:spacing w:before="0"/>
        <w:rPr>
          <w:rtl/>
          <w:lang w:bidi="ar-SY"/>
        </w:rPr>
      </w:pPr>
      <w:r>
        <w:tab/>
      </w:r>
      <w:r>
        <w:rPr>
          <w:i/>
          <w:iCs/>
        </w:rPr>
        <w:t>h</w:t>
      </w:r>
      <w:r>
        <w:rPr>
          <w:rFonts w:hint="cs"/>
          <w:rtl/>
        </w:rPr>
        <w:t>:</w:t>
      </w:r>
      <w:r>
        <w:rPr>
          <w:rFonts w:hint="cs"/>
          <w:rtl/>
        </w:rPr>
        <w:tab/>
      </w:r>
      <w:r w:rsidRPr="001B0438">
        <w:rPr>
          <w:rFonts w:hint="cs"/>
          <w:rtl/>
          <w:lang w:val="en-GB" w:eastAsia="en-US" w:bidi="ar-EG"/>
        </w:rPr>
        <w:t>متوسط</w:t>
      </w:r>
      <w:r>
        <w:rPr>
          <w:rFonts w:hint="cs"/>
          <w:rtl/>
        </w:rPr>
        <w:t xml:space="preserve"> ارتفاع المبنى</w:t>
      </w:r>
    </w:p>
    <w:p w:rsidR="00CA014F" w:rsidRDefault="00CA014F" w:rsidP="00CA014F">
      <w:pPr>
        <w:pStyle w:val="Equationlegend"/>
        <w:spacing w:before="0"/>
        <w:rPr>
          <w:rtl/>
          <w:lang w:bidi="ar-SY"/>
        </w:rPr>
      </w:pPr>
      <w:r>
        <w:tab/>
      </w:r>
      <w:r>
        <w:rPr>
          <w:i/>
          <w:iCs/>
        </w:rPr>
        <w:t>w</w:t>
      </w:r>
      <w:r>
        <w:rPr>
          <w:rFonts w:hint="cs"/>
          <w:rtl/>
        </w:rPr>
        <w:t>:</w:t>
      </w:r>
      <w:r>
        <w:rPr>
          <w:rFonts w:hint="cs"/>
          <w:rtl/>
        </w:rPr>
        <w:tab/>
      </w:r>
      <w:r w:rsidRPr="001B0438">
        <w:rPr>
          <w:rFonts w:hint="cs"/>
          <w:rtl/>
          <w:lang w:val="en-GB" w:eastAsia="en-US" w:bidi="ar-EG"/>
        </w:rPr>
        <w:t>متوسط</w:t>
      </w:r>
      <w:r>
        <w:rPr>
          <w:rFonts w:hint="cs"/>
          <w:rtl/>
        </w:rPr>
        <w:t xml:space="preserve"> عرض الشارع.</w:t>
      </w:r>
    </w:p>
    <w:p w:rsidR="00CA014F" w:rsidRDefault="00CA014F" w:rsidP="00CA014F">
      <w:pPr>
        <w:spacing w:before="60" w:line="360" w:lineRule="exact"/>
        <w:rPr>
          <w:rtl/>
          <w:lang w:bidi="ar-SY"/>
        </w:rPr>
      </w:pPr>
      <w:r>
        <w:rPr>
          <w:rFonts w:hint="cs"/>
          <w:rtl/>
          <w:lang w:bidi="ar-SY"/>
        </w:rPr>
        <w:t xml:space="preserve">كما أنه بالإمكان افتراض سيناريو حضري مع زاوية </w:t>
      </w:r>
      <w:r>
        <w:t>MKA</w:t>
      </w:r>
      <w:r>
        <w:rPr>
          <w:rFonts w:hint="cs"/>
          <w:rtl/>
          <w:lang w:bidi="ar-SY"/>
        </w:rPr>
        <w:t xml:space="preserve"> معينة بتوليفة من عدد قليل من التشكيلات النمطية (السيناريوهات الأساسية/التكوينية)، ألا وهي أودية الشوارع </w:t>
      </w:r>
      <w:r>
        <w:t>(scy)</w:t>
      </w:r>
      <w:r>
        <w:rPr>
          <w:rFonts w:hint="cs"/>
          <w:rtl/>
          <w:lang w:bidi="ar-SY"/>
        </w:rPr>
        <w:t xml:space="preserve"> وتقاطعات الشوارع </w:t>
      </w:r>
      <w:r>
        <w:t>(scr)</w:t>
      </w:r>
      <w:r>
        <w:rPr>
          <w:rFonts w:hint="cs"/>
          <w:rtl/>
          <w:lang w:bidi="ar-SY"/>
        </w:rPr>
        <w:t xml:space="preserve"> والتقاطعات التي على شكل حرف </w:t>
      </w:r>
      <w:r>
        <w:t>T</w:t>
      </w:r>
      <w:r>
        <w:rPr>
          <w:rFonts w:hint="cs"/>
          <w:rtl/>
          <w:lang w:bidi="ar-SY"/>
        </w:rPr>
        <w:t xml:space="preserve"> </w:t>
      </w:r>
      <w:r>
        <w:t>(T-j)</w:t>
      </w:r>
      <w:r>
        <w:rPr>
          <w:rFonts w:hint="cs"/>
          <w:rtl/>
          <w:lang w:bidi="ar-SY"/>
        </w:rPr>
        <w:t xml:space="preserve"> والحوائط</w:t>
      </w:r>
      <w:r>
        <w:rPr>
          <w:rFonts w:hint="eastAsia"/>
          <w:rtl/>
          <w:lang w:bidi="ar-SY"/>
        </w:rPr>
        <w:t> </w:t>
      </w:r>
      <w:r>
        <w:rPr>
          <w:rFonts w:hint="cs"/>
          <w:rtl/>
          <w:lang w:bidi="ar-SY"/>
        </w:rPr>
        <w:t xml:space="preserve">الفردية </w:t>
      </w:r>
      <w:r>
        <w:t>(sw)</w:t>
      </w:r>
      <w:r>
        <w:rPr>
          <w:rFonts w:hint="cs"/>
          <w:rtl/>
          <w:lang w:bidi="ar-SY"/>
        </w:rPr>
        <w:t xml:space="preserve">، ولكل منها احتمال حدوث (انظر الشكل </w:t>
      </w:r>
      <w:r>
        <w:t>5</w:t>
      </w:r>
      <w:r>
        <w:rPr>
          <w:rFonts w:hint="cs"/>
          <w:rtl/>
          <w:lang w:bidi="ar-SY"/>
        </w:rPr>
        <w:t>). وبالمثل، يمكن تعريف متجه خليط المسيرات،</w:t>
      </w:r>
      <w:r w:rsidRPr="005F6813">
        <w:rPr>
          <w:rFonts w:ascii="Times" w:hAnsi="Times"/>
          <w:position w:val="-4"/>
          <w:vertAlign w:val="subscript"/>
        </w:rPr>
        <w:object w:dxaOrig="320" w:dyaOrig="420">
          <v:shape id="_x0000_i1041" type="#_x0000_t75" style="width:16.5pt;height:22pt" o:ole="">
            <v:imagedata r:id="rId46" o:title=""/>
          </v:shape>
          <o:OLEObject Type="Embed" ProgID="Equation.3" ShapeID="_x0000_i1041" DrawAspect="Content" ObjectID="_1569152733" r:id="rId47"/>
        </w:object>
      </w:r>
      <w:r>
        <w:rPr>
          <w:rFonts w:ascii="Times" w:hAnsi="Times" w:hint="cs"/>
          <w:sz w:val="20"/>
          <w:rtl/>
          <w:lang w:bidi="ar-SY"/>
        </w:rPr>
        <w:t xml:space="preserve">، بأنه، مع ذكر أنه لمساحة مكتظة بالمباني، احتمالات مواجهة كل من السيناريوهات التكوينية </w:t>
      </w:r>
      <w:r w:rsidRPr="00293C5A">
        <w:rPr>
          <w:position w:val="-4"/>
        </w:rPr>
        <w:object w:dxaOrig="320" w:dyaOrig="480">
          <v:shape id="_x0000_i1042" type="#_x0000_t75" style="width:16.5pt;height:24pt" o:ole="">
            <v:imagedata r:id="rId48" o:title=""/>
          </v:shape>
          <o:OLEObject Type="Embed" ProgID="Equation.3" ShapeID="_x0000_i1042" DrawAspect="Content" ObjectID="_1569152734" r:id="rId49"/>
        </w:object>
      </w:r>
      <w:r>
        <w:rPr>
          <w:rFonts w:ascii="Times" w:hAnsi="Times" w:hint="cs"/>
          <w:sz w:val="20"/>
          <w:rtl/>
          <w:lang w:bidi="ar-SY"/>
        </w:rPr>
        <w:t> (</w:t>
      </w:r>
      <w:r>
        <w:rPr>
          <w:i/>
          <w:iCs/>
        </w:rPr>
        <w:t>w</w:t>
      </w:r>
      <w:r>
        <w:rPr>
          <w:i/>
          <w:iCs/>
          <w:vertAlign w:val="subscript"/>
        </w:rPr>
        <w:t>scy</w:t>
      </w:r>
      <w:r>
        <w:rPr>
          <w:rFonts w:hint="cs"/>
          <w:rtl/>
        </w:rPr>
        <w:t>،</w:t>
      </w:r>
      <w:r>
        <w:rPr>
          <w:i/>
          <w:iCs/>
        </w:rPr>
        <w:t>w</w:t>
      </w:r>
      <w:r>
        <w:rPr>
          <w:i/>
          <w:iCs/>
          <w:vertAlign w:val="subscript"/>
        </w:rPr>
        <w:t>scr</w:t>
      </w:r>
      <w:r>
        <w:rPr>
          <w:rFonts w:hint="cs"/>
          <w:rtl/>
        </w:rPr>
        <w:t xml:space="preserve">، </w:t>
      </w:r>
      <w:r>
        <w:rPr>
          <w:i/>
          <w:iCs/>
        </w:rPr>
        <w:t>w</w:t>
      </w:r>
      <w:r>
        <w:rPr>
          <w:i/>
          <w:iCs/>
          <w:vertAlign w:val="subscript"/>
        </w:rPr>
        <w:t>T-j</w:t>
      </w:r>
      <w:r>
        <w:rPr>
          <w:rFonts w:hint="cs"/>
          <w:rtl/>
        </w:rPr>
        <w:t xml:space="preserve">، </w:t>
      </w:r>
      <w:r>
        <w:rPr>
          <w:i/>
          <w:iCs/>
        </w:rPr>
        <w:t>w</w:t>
      </w:r>
      <w:r>
        <w:rPr>
          <w:i/>
          <w:iCs/>
          <w:vertAlign w:val="subscript"/>
        </w:rPr>
        <w:t>sw</w:t>
      </w:r>
      <w:r w:rsidRPr="005F6813">
        <w:rPr>
          <w:rFonts w:hint="cs"/>
          <w:rtl/>
        </w:rPr>
        <w:t>)</w:t>
      </w:r>
      <w:r>
        <w:rPr>
          <w:rFonts w:hint="cs"/>
          <w:rtl/>
        </w:rPr>
        <w:t>، بشرط أن</w:t>
      </w:r>
      <w:r>
        <w:rPr>
          <w:rFonts w:hint="eastAsia"/>
          <w:rtl/>
        </w:rPr>
        <w:t> </w:t>
      </w:r>
      <w:r w:rsidRPr="00293C5A">
        <w:rPr>
          <w:position w:val="-12"/>
        </w:rPr>
        <w:object w:dxaOrig="840" w:dyaOrig="360">
          <v:shape id="_x0000_i1043" type="#_x0000_t75" style="width:42pt;height:18pt" o:ole="">
            <v:imagedata r:id="rId50" o:title=""/>
          </v:shape>
          <o:OLEObject Type="Embed" ProgID="Equation.3" ShapeID="_x0000_i1043" DrawAspect="Content" ObjectID="_1569152735" r:id="rId51"/>
        </w:object>
      </w:r>
      <w:r>
        <w:rPr>
          <w:rFonts w:hint="cs"/>
          <w:rtl/>
          <w:lang w:bidi="ar-SY"/>
        </w:rPr>
        <w:t xml:space="preserve">. ويمكن الحصول على البيانات المدخلة لهذا النموذج، أي الزاوية </w:t>
      </w:r>
      <w:r>
        <w:t>MKA</w:t>
      </w:r>
      <w:r>
        <w:rPr>
          <w:rFonts w:hint="cs"/>
          <w:rtl/>
          <w:lang w:bidi="ar-SY"/>
        </w:rPr>
        <w:t xml:space="preserve"> من خلال رصد البيئة أو من خرائط المدينة.</w:t>
      </w:r>
    </w:p>
    <w:p w:rsidR="00CA014F" w:rsidRPr="00720034" w:rsidRDefault="00CA014F" w:rsidP="00CA014F">
      <w:pPr>
        <w:pStyle w:val="FigureNo"/>
        <w:rPr>
          <w:rtl/>
          <w:lang w:bidi="ar-SY"/>
        </w:rPr>
      </w:pPr>
      <w:r w:rsidRPr="00720034">
        <w:rPr>
          <w:rtl/>
        </w:rPr>
        <w:lastRenderedPageBreak/>
        <w:t>الش</w:t>
      </w:r>
      <w:r>
        <w:rPr>
          <w:rFonts w:hint="cs"/>
          <w:rtl/>
        </w:rPr>
        <w:t>ـ</w:t>
      </w:r>
      <w:r w:rsidRPr="00720034">
        <w:rPr>
          <w:rtl/>
        </w:rPr>
        <w:t xml:space="preserve">كل </w:t>
      </w:r>
      <w:r>
        <w:t>5</w:t>
      </w:r>
    </w:p>
    <w:p w:rsidR="00CA014F" w:rsidRDefault="00CA014F" w:rsidP="00CA014F">
      <w:pPr>
        <w:pStyle w:val="FigureTitle"/>
        <w:rPr>
          <w:rtl/>
        </w:rPr>
      </w:pPr>
      <w:r>
        <w:rPr>
          <w:rFonts w:hint="cs"/>
          <w:rtl/>
        </w:rPr>
        <w:t>السيناريوهات الأساسية/التكوينية التي تصف منطقة حضرية معينة</w:t>
      </w:r>
    </w:p>
    <w:p w:rsidR="00CA014F" w:rsidRDefault="00CA014F" w:rsidP="00F53552">
      <w:pPr>
        <w:pStyle w:val="Figure"/>
        <w:spacing w:before="120" w:after="120"/>
        <w:rPr>
          <w:lang w:bidi="ar-SY"/>
        </w:rPr>
      </w:pPr>
      <w:r>
        <w:object w:dxaOrig="7292" w:dyaOrig="4311">
          <v:shape id="_x0000_i1044" type="#_x0000_t75" style="width:421.85pt;height:247.45pt" o:ole="">
            <v:imagedata r:id="rId52" o:title=""/>
          </v:shape>
          <o:OLEObject Type="Embed" ProgID="CorelDraw.Graphic.16" ShapeID="_x0000_i1044" DrawAspect="Content" ObjectID="_1569152736" r:id="rId53"/>
        </w:object>
      </w:r>
    </w:p>
    <w:p w:rsidR="00CA014F" w:rsidRDefault="00CA014F" w:rsidP="00CA014F">
      <w:pPr>
        <w:pStyle w:val="Normalaftertitle"/>
        <w:rPr>
          <w:rtl/>
          <w:lang w:bidi="ar-SY"/>
        </w:rPr>
      </w:pPr>
      <w:r>
        <w:rPr>
          <w:rFonts w:hint="cs"/>
          <w:rtl/>
          <w:lang w:bidi="ar-SY"/>
        </w:rPr>
        <w:t>وإذا تم الحصول على احتمالات التيسر للسيناريوهات التكوينية الأربعة تلك، يمكن تقدير التيسر الإجمالي بصورة تقريبية باعتباره المجموع المرجح لقيم التيسر في كل سيناريو:</w:t>
      </w:r>
    </w:p>
    <w:p w:rsidR="00CA014F" w:rsidRDefault="00CA014F" w:rsidP="00F53552">
      <w:pPr>
        <w:pStyle w:val="Equation"/>
        <w:spacing w:after="120"/>
      </w:pPr>
      <w:r>
        <w:tab/>
      </w:r>
      <w:r w:rsidRPr="00293C5A">
        <w:rPr>
          <w:position w:val="-16"/>
        </w:rPr>
        <w:object w:dxaOrig="4560" w:dyaOrig="400">
          <v:shape id="_x0000_i1045" type="#_x0000_t75" style="width:228.45pt;height:19pt" o:ole="">
            <v:imagedata r:id="rId54" o:title=""/>
          </v:shape>
          <o:OLEObject Type="Embed" ProgID="Equation.3" ShapeID="_x0000_i1045" DrawAspect="Content" ObjectID="_1569152737" r:id="rId55"/>
        </w:object>
      </w:r>
      <w:r>
        <w:tab/>
        <w:t>(10)</w:t>
      </w:r>
    </w:p>
    <w:p w:rsidR="00CA014F" w:rsidRDefault="00CA014F" w:rsidP="00CA014F">
      <w:pPr>
        <w:spacing w:before="360"/>
        <w:rPr>
          <w:rtl/>
          <w:lang w:bidi="ar-SY"/>
        </w:rPr>
      </w:pPr>
      <w:r>
        <w:rPr>
          <w:rFonts w:hint="cs"/>
          <w:rtl/>
          <w:lang w:bidi="ar-SY"/>
        </w:rPr>
        <w:t xml:space="preserve">وتم استنباط الدوال </w:t>
      </w:r>
      <w:r>
        <w:rPr>
          <w:lang w:bidi="ar-SY"/>
        </w:rPr>
        <w:t>MKF</w:t>
      </w:r>
      <w:r>
        <w:rPr>
          <w:rFonts w:hint="cs"/>
          <w:rtl/>
          <w:lang w:bidi="ar-SY"/>
        </w:rPr>
        <w:t xml:space="preserve"> لهذه السيناريوهات الأساسية الأربعة بواسطة الهندسة البسيطة بافتراض وجود المستعمل في وسط كل واحد منها (انظر الشكل </w:t>
      </w:r>
      <w:r>
        <w:rPr>
          <w:lang w:bidi="ar-SY"/>
        </w:rPr>
        <w:t>5</w:t>
      </w:r>
      <w:r>
        <w:rPr>
          <w:rFonts w:hint="cs"/>
          <w:rtl/>
          <w:lang w:bidi="ar-SY"/>
        </w:rPr>
        <w:t xml:space="preserve">). وباتباع نموذج انتشار بسيط </w:t>
      </w:r>
      <w:r>
        <w:rPr>
          <w:lang w:bidi="ar-SY"/>
        </w:rPr>
        <w:t>(on-off)</w:t>
      </w:r>
      <w:r>
        <w:rPr>
          <w:rFonts w:hint="cs"/>
          <w:rtl/>
          <w:lang w:bidi="ar-SY"/>
        </w:rPr>
        <w:t xml:space="preserve"> أو خط البصر - غير خط البصر (كما هو وارد في الفقرة</w:t>
      </w:r>
      <w:r>
        <w:rPr>
          <w:rFonts w:hint="eastAsia"/>
          <w:rtl/>
          <w:lang w:bidi="ar-SY"/>
        </w:rPr>
        <w:t> </w:t>
      </w:r>
      <w:r>
        <w:rPr>
          <w:lang w:bidi="ar-SY"/>
        </w:rPr>
        <w:t>2.4</w:t>
      </w:r>
      <w:r>
        <w:rPr>
          <w:rFonts w:hint="cs"/>
          <w:rtl/>
          <w:lang w:bidi="ar-SY"/>
        </w:rPr>
        <w:t xml:space="preserve"> بالنسبة لحالة خلوص قيمته صفر لنطاق فرينيل)، يعرض الشكل </w:t>
      </w:r>
      <w:r>
        <w:rPr>
          <w:lang w:bidi="ar-SY"/>
        </w:rPr>
        <w:t>6</w:t>
      </w:r>
      <w:r>
        <w:rPr>
          <w:rFonts w:hint="cs"/>
          <w:rtl/>
          <w:lang w:bidi="ar-SY"/>
        </w:rPr>
        <w:t xml:space="preserve"> الدوال </w:t>
      </w:r>
      <w:r>
        <w:rPr>
          <w:lang w:bidi="ar-SY"/>
        </w:rPr>
        <w:t>MKF</w:t>
      </w:r>
      <w:r>
        <w:rPr>
          <w:rFonts w:hint="cs"/>
          <w:rtl/>
          <w:lang w:bidi="ar-SY"/>
        </w:rPr>
        <w:t xml:space="preserve"> للسيناريوهات الحضرية التكوينية الأربعة، حيث تشير الإحداثيات الرأسية إلى زوايا الارتفاع والإحداثيات الأفقية لزوايا السمت أو، بمعنى آخر، اتجاهات الشوارع، </w:t>
      </w:r>
      <w:r w:rsidRPr="00CB7F5C">
        <w:rPr>
          <w:lang w:val="fr-FR" w:bidi="ar-SY"/>
        </w:rPr>
        <w:sym w:font="Symbol" w:char="F078"/>
      </w:r>
      <w:r>
        <w:rPr>
          <w:rFonts w:hint="cs"/>
          <w:rtl/>
          <w:lang w:val="fr-FR" w:bidi="ar-SY"/>
        </w:rPr>
        <w:t xml:space="preserve">، بالنسبة للوصلة. ويشير النصف الأعلى للمستوى إلى زوايا سمت موجبة والنصف الأسفل يقابل زوايا سمت سالبة. وتبين الدالة </w:t>
      </w:r>
      <w:r>
        <w:rPr>
          <w:lang w:bidi="ar-SY"/>
        </w:rPr>
        <w:t>MKF</w:t>
      </w:r>
      <w:r>
        <w:rPr>
          <w:rFonts w:hint="cs"/>
          <w:rtl/>
          <w:lang w:val="fr-FR" w:bidi="ar-SY"/>
        </w:rPr>
        <w:t xml:space="preserve"> المناطق في نصف الكرة السماوي (نصف القبة السماوية) حيث يمكن لأي وصلة أن تكتمل (مساحة غير مظللة) أو لا تكتمل (مساحة مظللة). وتحدد الأكفة التي تحدد المناطق "المحظورة" في الدوال </w:t>
      </w:r>
      <w:r>
        <w:rPr>
          <w:lang w:bidi="ar-SY"/>
        </w:rPr>
        <w:t>MKF</w:t>
      </w:r>
      <w:r>
        <w:rPr>
          <w:rFonts w:hint="cs"/>
          <w:rtl/>
          <w:lang w:bidi="ar-SY"/>
        </w:rPr>
        <w:t xml:space="preserve"> بواسطة تقاطع ونقاط. ويبن الشكل </w:t>
      </w:r>
      <w:r>
        <w:rPr>
          <w:lang w:bidi="ar-SY"/>
        </w:rPr>
        <w:t>6</w:t>
      </w:r>
      <w:r>
        <w:rPr>
          <w:rFonts w:hint="cs"/>
          <w:rtl/>
          <w:lang w:bidi="ar-SY"/>
        </w:rPr>
        <w:t xml:space="preserve"> الأكفة الأكثر ارتباطاً ويتحصل عليها بالمعادلات التالية:</w:t>
      </w:r>
    </w:p>
    <w:p w:rsidR="00CA014F" w:rsidRDefault="00CA014F" w:rsidP="005C35D2">
      <w:pPr>
        <w:pStyle w:val="Equation"/>
        <w:spacing w:after="120"/>
      </w:pPr>
      <w:r w:rsidRPr="00B77B92">
        <w:tab/>
      </w:r>
      <w:r w:rsidRPr="00102B07">
        <w:rPr>
          <w:rFonts w:cs="Times New Roman"/>
          <w:position w:val="-44"/>
          <w:sz w:val="24"/>
          <w:szCs w:val="20"/>
          <w:lang w:val="fr-FR" w:eastAsia="en-US"/>
        </w:rPr>
        <w:object w:dxaOrig="3879" w:dyaOrig="999">
          <v:shape id="_x0000_i1046" type="#_x0000_t75" style="width:193.55pt;height:49.5pt" o:ole="" fillcolor="window">
            <v:imagedata r:id="rId56" o:title=""/>
          </v:shape>
          <o:OLEObject Type="Embed" ProgID="Equation.3" ShapeID="_x0000_i1046" DrawAspect="Content" ObjectID="_1569152738" r:id="rId57"/>
        </w:object>
      </w:r>
      <w:r w:rsidRPr="00B77B92">
        <w:tab/>
        <w:t>(11a)</w:t>
      </w:r>
    </w:p>
    <w:p w:rsidR="00CA014F" w:rsidRDefault="00CA014F" w:rsidP="005C35D2">
      <w:pPr>
        <w:pStyle w:val="Equation"/>
        <w:spacing w:after="120"/>
      </w:pPr>
      <w:r w:rsidRPr="00B77B92">
        <w:tab/>
      </w:r>
      <w:r w:rsidRPr="00102B07">
        <w:rPr>
          <w:rFonts w:cs="Times New Roman"/>
          <w:position w:val="-30"/>
          <w:sz w:val="24"/>
          <w:szCs w:val="20"/>
          <w:lang w:val="fr-FR" w:eastAsia="en-US"/>
        </w:rPr>
        <w:object w:dxaOrig="3560" w:dyaOrig="720">
          <v:shape id="_x0000_i1047" type="#_x0000_t75" style="width:176.95pt;height:37pt" o:ole="">
            <v:imagedata r:id="rId58" o:title=""/>
          </v:shape>
          <o:OLEObject Type="Embed" ProgID="Equation.3" ShapeID="_x0000_i1047" DrawAspect="Content" ObjectID="_1569152739" r:id="rId59"/>
        </w:object>
      </w:r>
      <w:r>
        <w:tab/>
        <w:t>(11b)</w:t>
      </w:r>
    </w:p>
    <w:p w:rsidR="00CA014F" w:rsidRDefault="00CA014F" w:rsidP="005C35D2">
      <w:pPr>
        <w:pStyle w:val="Equation"/>
        <w:spacing w:after="120"/>
      </w:pPr>
      <w:r>
        <w:tab/>
      </w:r>
      <w:r w:rsidRPr="00102B07">
        <w:rPr>
          <w:rFonts w:cs="Times New Roman"/>
          <w:position w:val="-44"/>
          <w:sz w:val="24"/>
          <w:szCs w:val="20"/>
          <w:lang w:val="fr-FR" w:eastAsia="en-US"/>
        </w:rPr>
        <w:object w:dxaOrig="4040" w:dyaOrig="999">
          <v:shape id="_x0000_i1048" type="#_x0000_t75" style="width:202.4pt;height:49.5pt" o:ole="" fillcolor="window">
            <v:imagedata r:id="rId60" o:title=""/>
          </v:shape>
          <o:OLEObject Type="Embed" ProgID="Equation.3" ShapeID="_x0000_i1048" DrawAspect="Content" ObjectID="_1569152740" r:id="rId61"/>
        </w:object>
      </w:r>
      <w:r>
        <w:tab/>
        <w:t>(11c)</w:t>
      </w:r>
    </w:p>
    <w:p w:rsidR="00CA014F" w:rsidRDefault="00CA014F" w:rsidP="005C35D2">
      <w:pPr>
        <w:pStyle w:val="Equation"/>
        <w:spacing w:after="120"/>
      </w:pPr>
      <w:r>
        <w:lastRenderedPageBreak/>
        <w:tab/>
      </w:r>
      <w:r w:rsidRPr="00102B07">
        <w:rPr>
          <w:rFonts w:cs="Times New Roman"/>
          <w:position w:val="-44"/>
          <w:sz w:val="24"/>
          <w:szCs w:val="20"/>
          <w:lang w:val="fr-FR" w:eastAsia="en-US"/>
        </w:rPr>
        <w:object w:dxaOrig="4760" w:dyaOrig="999">
          <v:shape id="_x0000_i1049" type="#_x0000_t75" style="width:238pt;height:49.5pt" o:ole="" fillcolor="window">
            <v:imagedata r:id="rId62" o:title=""/>
          </v:shape>
          <o:OLEObject Type="Embed" ProgID="Equation.3" ShapeID="_x0000_i1049" DrawAspect="Content" ObjectID="_1569152741" r:id="rId63"/>
        </w:object>
      </w:r>
      <w:r>
        <w:tab/>
        <w:t>(11d)</w:t>
      </w:r>
    </w:p>
    <w:p w:rsidR="00CA014F" w:rsidRDefault="00CA014F" w:rsidP="005C35D2">
      <w:pPr>
        <w:pStyle w:val="Equation"/>
        <w:spacing w:after="120"/>
      </w:pPr>
      <w:r>
        <w:tab/>
      </w:r>
      <w:r w:rsidRPr="00102B07">
        <w:rPr>
          <w:rFonts w:cs="Times New Roman"/>
          <w:position w:val="-46"/>
          <w:sz w:val="24"/>
          <w:szCs w:val="20"/>
          <w:lang w:val="fr-FR" w:eastAsia="en-US"/>
        </w:rPr>
        <w:object w:dxaOrig="6340" w:dyaOrig="1040">
          <v:shape id="_x0000_i1050" type="#_x0000_t75" style="width:316.35pt;height:51.5pt" o:ole="" fillcolor="window">
            <v:imagedata r:id="rId64" o:title=""/>
          </v:shape>
          <o:OLEObject Type="Embed" ProgID="Equation.3" ShapeID="_x0000_i1050" DrawAspect="Content" ObjectID="_1569152742" r:id="rId65"/>
        </w:object>
      </w:r>
      <w:r>
        <w:tab/>
        <w:t>(11e)</w:t>
      </w:r>
    </w:p>
    <w:p w:rsidR="00CA014F" w:rsidRPr="00720034" w:rsidRDefault="00CA014F" w:rsidP="00CA014F">
      <w:pPr>
        <w:pStyle w:val="FigureNo"/>
        <w:rPr>
          <w:rtl/>
          <w:lang w:bidi="ar-SY"/>
        </w:rPr>
      </w:pPr>
      <w:r w:rsidRPr="00720034">
        <w:rPr>
          <w:rtl/>
        </w:rPr>
        <w:t>الش</w:t>
      </w:r>
      <w:r>
        <w:rPr>
          <w:rFonts w:hint="cs"/>
          <w:rtl/>
        </w:rPr>
        <w:t>ـ</w:t>
      </w:r>
      <w:r w:rsidRPr="00720034">
        <w:rPr>
          <w:rtl/>
        </w:rPr>
        <w:t xml:space="preserve">كل </w:t>
      </w:r>
      <w:r>
        <w:t>6</w:t>
      </w:r>
    </w:p>
    <w:p w:rsidR="00CA014F" w:rsidRDefault="00CA014F" w:rsidP="00CA014F">
      <w:pPr>
        <w:pStyle w:val="FigureTitle"/>
        <w:rPr>
          <w:rtl/>
        </w:rPr>
      </w:pPr>
      <w:r>
        <w:rPr>
          <w:rFonts w:hint="cs"/>
          <w:rtl/>
          <w:lang w:bidi="ar-SY"/>
        </w:rPr>
        <w:t xml:space="preserve">الدوال </w:t>
      </w:r>
      <w:r>
        <w:rPr>
          <w:lang w:bidi="ar-SY"/>
        </w:rPr>
        <w:t>MKF</w:t>
      </w:r>
      <w:r>
        <w:rPr>
          <w:rFonts w:hint="cs"/>
          <w:rtl/>
          <w:lang w:bidi="ar-SY"/>
        </w:rPr>
        <w:t xml:space="preserve"> للسيناريوهات: أ) أ</w:t>
      </w:r>
      <w:r>
        <w:rPr>
          <w:rFonts w:hint="cs"/>
          <w:rtl/>
        </w:rPr>
        <w:t>ودية الشوارع وب) حائط فردي</w:t>
      </w:r>
      <w:r>
        <w:rPr>
          <w:rFonts w:hint="cs"/>
          <w:rtl/>
        </w:rPr>
        <w:br/>
        <w:t xml:space="preserve">وج) تقاطع شارع ود) تقاطع على شكل حرف </w:t>
      </w:r>
      <w:r>
        <w:t>T</w:t>
      </w:r>
    </w:p>
    <w:p w:rsidR="00CA014F" w:rsidRPr="00110C8E" w:rsidRDefault="00CA014F" w:rsidP="00F53552">
      <w:pPr>
        <w:pStyle w:val="Figure"/>
        <w:spacing w:before="120" w:after="120"/>
        <w:rPr>
          <w:rtl/>
          <w:lang w:val="fr-FR" w:bidi="ar-EG"/>
        </w:rPr>
      </w:pPr>
      <w:r>
        <w:rPr>
          <w:noProof/>
          <w:lang w:bidi="ar-SA"/>
        </w:rPr>
        <mc:AlternateContent>
          <mc:Choice Requires="wps">
            <w:drawing>
              <wp:anchor distT="0" distB="0" distL="114300" distR="114300" simplePos="0" relativeHeight="251673088" behindDoc="0" locked="0" layoutInCell="1" allowOverlap="1" wp14:anchorId="4E5CC100" wp14:editId="576505C0">
                <wp:simplePos x="0" y="0"/>
                <wp:positionH relativeFrom="column">
                  <wp:posOffset>-653732</wp:posOffset>
                </wp:positionH>
                <wp:positionV relativeFrom="paragraph">
                  <wp:posOffset>3108642</wp:posOffset>
                </wp:positionV>
                <wp:extent cx="1842770" cy="306000"/>
                <wp:effectExtent l="768667" t="0" r="773748" b="0"/>
                <wp:wrapNone/>
                <wp:docPr id="3759" name="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42770" cy="30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5CC100" id="Rectangle 4955" o:spid="_x0000_s1045" style="position:absolute;left:0;text-align:left;margin-left:-51.45pt;margin-top:244.75pt;width:145.1pt;height:24.1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hpvQIAAMAFAAAOAAAAZHJzL2Uyb0RvYy54bWysVG1vmzAQ/j5p/8Hyd8pLgQAqqdoQpknd&#10;Vq3bD3DABGtgM9sJqab9951NSJPuy7SND9Zhn5+75+7x3dwe+g7tqVRM8Bz7Vx5GlFeiZnyb469f&#10;SifBSGnCa9IJTnP8TBW+Xb59czMOGQ1EK7qaSgQgXGXjkONW6yFzXVW1tCfqSgyUw2EjZE80/Mqt&#10;W0syAnrfuYHnxe4oZD1IUVGlYLeYDvHS4jcNrfSnplFUoy7HkJu2q7Trxqzu8oZkW0mGllXHNMhf&#10;ZNETxiHoCaogmqCdZL9B9aySQolGX1Wid0XTsIpaDsDG916xeWrJQC0XKI4aTmVS/w+2+rh/lIjV&#10;Ob5eRClGnPTQpc9QN8K3HUVhGkWmSOOgMvB9Gh6loamGB1F9U4iLVQuO9E5KMbaU1JCab/zdiwvm&#10;R8FVtBk/iBoCkJ0Wtl6HRvZICuiLH0M/4bPbUBh0sF16PnWJHjSqYNNPwmCxgGZWcHbtxeaOiUgy&#10;A2ayG6TS76jokTFyLIGNRSX7B6Un19nFuHNRsq6DfZJ1/GIDMKcdiA1XzZnJwjb2R+ql62SdhE4Y&#10;xGsn9IrCuStXoROX/iIqrovVqvB/mrh+mLWsrik3YWaR+eGfNfEo90keJ5kp0bHawJmUlNxuVp1E&#10;ewIiL+13LMiZm3uZhq0XcHlFyQ9C7z5InTJOFk5YhpGTLrzE8fz0Po29MA2L8pLSA+P03ymhMcdp&#10;FES2S2dJv+Jm9TE3+8KtZxrGSMf6HCfWyxSAZEaRa15bWxPWTfZZKUz6L6WAds+Ntvo1kp2krw+b&#10;g30lfmqQjZ43on4GRVvtghhhBoLUzBoYbY4wUnKsvu+IpBh17zk8DDN/ZkPOxmY2CK9aAZNJYzSZ&#10;Kz3Nqd0g2bYFcN+Wh4s7eDwNs0J+SeT45GBMWD7HkWbm0Pm/9XoZvMtfAAAA//8DAFBLAwQUAAYA&#10;CAAAACEAY125p94AAAAJAQAADwAAAGRycy9kb3ducmV2LnhtbEyPwU7DMAyG70i8Q2QkbiwdZSUq&#10;TSc0AQeQJjE4cPSa0FYkTmmyrX17zAlO1i9/+v25Wk/eiaMdYx9Iw3KRgbDUBNNTq+H97fFKgYgJ&#10;yaALZDXMNsK6Pj+rsDThRK/2uEut4BKKJWroUhpKKWPTWY9xEQZLvPsMo8fEcWylGfHE5d7J6ywr&#10;pMee+EKHg910tvnaHbyG6G+26ts9PdDWvCBO+eb5Y561vryY7u9AJDulPxh+9VkdanbahwOZKBxn&#10;tWRSQ16oFQgGiiIHsee5Urcg60r+/6D+AQAA//8DAFBLAQItABQABgAIAAAAIQC2gziS/gAAAOEB&#10;AAATAAAAAAAAAAAAAAAAAAAAAABbQ29udGVudF9UeXBlc10ueG1sUEsBAi0AFAAGAAgAAAAhADj9&#10;If/WAAAAlAEAAAsAAAAAAAAAAAAAAAAALwEAAF9yZWxzLy5yZWxzUEsBAi0AFAAGAAgAAAAhAHe6&#10;GGm9AgAAwAUAAA4AAAAAAAAAAAAAAAAALgIAAGRycy9lMm9Eb2MueG1sUEsBAi0AFAAGAAgAAAAh&#10;AGNduafeAAAACQEAAA8AAAAAAAAAAAAAAAAAFwUAAGRycy9kb3ducmV2LnhtbFBLBQYAAAAABAAE&#10;APMAAAAiBgAAAAA=&#10;" filled="f" stroked="f">
                <v:textbox style="layout-flow:vertical;mso-layout-flow-alt:bottom-to-top" inset="0,0,0,0">
                  <w:txbxContent>
                    <w:p w:rsidR="0051008F" w:rsidRPr="003533A2" w:rsidRDefault="0051008F" w:rsidP="00CA014F">
                      <w:pPr>
                        <w:spacing w:before="0"/>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v:rect>
            </w:pict>
          </mc:Fallback>
        </mc:AlternateContent>
      </w:r>
      <w:r>
        <w:rPr>
          <w:noProof/>
          <w:lang w:bidi="ar-SA"/>
        </w:rPr>
        <mc:AlternateContent>
          <mc:Choice Requires="wps">
            <w:drawing>
              <wp:anchor distT="0" distB="0" distL="114300" distR="114300" simplePos="0" relativeHeight="251672064" behindDoc="0" locked="0" layoutInCell="1" allowOverlap="1" wp14:anchorId="599A6E0A" wp14:editId="147C66ED">
                <wp:simplePos x="0" y="0"/>
                <wp:positionH relativeFrom="column">
                  <wp:posOffset>-618808</wp:posOffset>
                </wp:positionH>
                <wp:positionV relativeFrom="paragraph">
                  <wp:posOffset>865823</wp:posOffset>
                </wp:positionV>
                <wp:extent cx="1774825" cy="307660"/>
                <wp:effectExtent l="733743" t="0" r="749617" b="0"/>
                <wp:wrapNone/>
                <wp:docPr id="3757" name="Rectangle 4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74825" cy="30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9A6E0A" id="Rectangle 4953" o:spid="_x0000_s1046" style="position:absolute;left:0;text-align:left;margin-left:-48.75pt;margin-top:68.2pt;width:139.75pt;height:24.25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MYvQIAAMAFAAAOAAAAZHJzL2Uyb0RvYy54bWysVNuO0zAQfUfiHyy/Z3Npmps2Xe02DUJa&#10;YMXCB7iJ01gkdrDdpivEvzN2el1eEJAHa2xPZubMOZ7bu33foR2VigmeY//Gw4jyStSMb3L89Uvp&#10;JBgpTXhNOsFpjl+owneLt29uxyGjgWhFV1OJIAhX2TjkuNV6yFxXVS3tiboRA+Vw2QjZEw1buXFr&#10;SUaI3ndu4HmROwpZD1JUVCk4LaZLvLDxm4ZW+lPTKKpRl2OoTdtV2nVtVndxS7KNJEPLqkMZ5C+q&#10;6AnjkPQUqiCaoK1kv4XqWSWFEo2+qUTviqZhFbUYAI3vvULz3JKBWizQHDWc2qT+X9jq4+5JIlbn&#10;eBbPY4w46YGlz9A3wjcdRWE6n5kmjYPKwPd5eJIGphoeRfVNIS6WLTjSeynF2FJSQ2m+8XevfjAb&#10;Bb+i9fhB1JCAbLWw/do3skdSAC9+BHzCZ4+hMWhvWXo5sUT3GlVw6MdxmARzjCq4m3lxFFkaXZKZ&#10;YKa6QSr9jooeGSPHEtDYqGT3qLQp7uxi3LkoWddZJXT86gAcpxPIDb+aO1OFJfZH6qWrZJWEThhE&#10;Kyf0isK5L5ehE5V+PC9mxXJZ+D9NXj/MWlbXlJs0R5H54Z+ReJD7JI+TzJToWG3CmZKU3KyXnUQ7&#10;AiIv7WcpgJuzm3tdhm0CYHkFyQ9C7yFInTJKYicsw7mTxl7ieH76kEZemIZFeQ3pkXH675DQmON0&#10;DpxaOOeiX2Gz+jiSfYGNZD3TMEY61uc4mVRk6TSKXPHa2pqwbrIvWmHKP7cC6D4SbfVrJDtJX+/X&#10;e/tKApve6Hkt6hdQtNUuTBaYgSA1swYxbEcYKTlW37dEUoy69xwehpk/R0MejfXRILxqBUwmjdFk&#10;LvU0p7aDZJsWgvu2PVzcw+NpmBXyuZDDk4MxYfEcRpqZQ5d763UevItfAAAA//8DAFBLAwQUAAYA&#10;CAAAACEAqjyObd4AAAAIAQAADwAAAGRycy9kb3ducmV2LnhtbEyPwU7DMBBE70j8g7VI3KhNW6I0&#10;jVOhCjiAVInCgeM2XpIIex1it03+HnOC42hGM2/KzeisONEQOs8abmcKBHHtTceNhve3x5scRIjI&#10;Bq1n0jBRgE11eVFiYfyZX+m0j41IJRwK1NDG2BdShrolh2Hme+LkffrBYUxyaKQZ8JzKnZVzpTLp&#10;sOO00GJP25bqr/3RaQhuucu/7dMD78wL4rjYPn9Mk9bXV+P9GkSkMf6F4Rc/oUOVmA7+yCYIm3Se&#10;rkQNc7UCkfwsuwNx0LBQagmyKuX/A9UPAAAA//8DAFBLAQItABQABgAIAAAAIQC2gziS/gAAAOEB&#10;AAATAAAAAAAAAAAAAAAAAAAAAABbQ29udGVudF9UeXBlc10ueG1sUEsBAi0AFAAGAAgAAAAhADj9&#10;If/WAAAAlAEAAAsAAAAAAAAAAAAAAAAALwEAAF9yZWxzLy5yZWxzUEsBAi0AFAAGAAgAAAAhAMOR&#10;gxi9AgAAwAUAAA4AAAAAAAAAAAAAAAAALgIAAGRycy9lMm9Eb2MueG1sUEsBAi0AFAAGAAgAAAAh&#10;AKo8jm3eAAAACAEAAA8AAAAAAAAAAAAAAAAAFwUAAGRycy9kb3ducmV2LnhtbFBLBQYAAAAABAAE&#10;APMAAAAiBgAAAAA=&#10;" filled="f" stroked="f">
                <v:textbox style="layout-flow:vertical;mso-layout-flow-alt:bottom-to-top" inset="0,0,0,0">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v:rect>
            </w:pict>
          </mc:Fallback>
        </mc:AlternateContent>
      </w:r>
      <w:r>
        <w:rPr>
          <w:noProof/>
          <w:lang w:bidi="ar-SA"/>
        </w:rPr>
        <mc:AlternateContent>
          <mc:Choice Requires="wps">
            <w:drawing>
              <wp:anchor distT="0" distB="0" distL="114300" distR="114300" simplePos="0" relativeHeight="251671040" behindDoc="0" locked="0" layoutInCell="1" allowOverlap="1" wp14:anchorId="03855E27" wp14:editId="2E79BFA8">
                <wp:simplePos x="0" y="0"/>
                <wp:positionH relativeFrom="column">
                  <wp:posOffset>530860</wp:posOffset>
                </wp:positionH>
                <wp:positionV relativeFrom="paragraph">
                  <wp:posOffset>4168140</wp:posOffset>
                </wp:positionV>
                <wp:extent cx="2286000" cy="299720"/>
                <wp:effectExtent l="0" t="0" r="0" b="5080"/>
                <wp:wrapNone/>
                <wp:docPr id="3754" name="Rectangl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Default="0051008F" w:rsidP="00CA014F">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51008F" w:rsidRPr="003533A2" w:rsidRDefault="0051008F" w:rsidP="00CA014F">
                            <w:pPr>
                              <w:spacing w:before="0" w:line="200" w:lineRule="exact"/>
                              <w:jc w:val="center"/>
                              <w:rPr>
                                <w:sz w:val="16"/>
                                <w:szCs w:val="22"/>
                                <w:rtl/>
                                <w:lang w:bidi="ar-SY"/>
                              </w:rPr>
                            </w:pPr>
                            <w:r>
                              <w:rPr>
                                <w:rFonts w:hint="cs"/>
                                <w:sz w:val="16"/>
                                <w:szCs w:val="22"/>
                                <w:rtl/>
                                <w:lang w:bidi="ar-SY"/>
                              </w:rPr>
                              <w:t>ج)</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03855E27" id="Rectangle 4950" o:spid="_x0000_s1047" style="position:absolute;left:0;text-align:left;margin-left:41.8pt;margin-top:328.2pt;width:180pt;height:23.6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OLXtgIAAK4FAAAOAAAAZHJzL2Uyb0RvYy54bWysVNuO0zAQfUfiHyy/Z3PZtE2iTVdL0yCk&#10;BVYsfICbOI2FYwfbbbog/p2x07Tb5QUBeYjG9njmzJzjubk9dBztqdJMihyHVwFGVFSyZmKb4y+f&#10;Sy/BSBsiasKloDl+ohrfLl+/uhn6jEaylbymCkEQobOhz3FrTJ/5vq5a2hF9JXsq4LCRqiMGlmrr&#10;14oMEL3jfhQEc3+Qqu6VrKjWsFuMh3jp4jcNrczHptHUIJ5jwGbcX7n/xv795Q3Jtor0LauOMMhf&#10;oOgIE5D0FKoghqCdYr+F6lilpJaNuapk58umYRV1NUA1YfCimseW9NTVAs3R/alN+v+FrT7sHxRi&#10;dY6vF7MYI0E6YOkT9I2ILacoTmeuSUOvM/B97B+ULVP397L6qpGQqxYc6Z1ScmgpqQFaaJvqX1yw&#10;Cw1X0WZ4L2tIQHZGun4dGtXZgNAJdHC0PJ1ooQeDKtiMomQeBMBeBWdRmi4iB8kn2XS7V9q8pbJD&#10;1sixAvguOtnfa2PRkGxyscmELBnnjnouLjbAcdyB3HDVnlkUjskfaZCuk3USe3E0X3txUBTeXbmK&#10;vXkZLmbFdbFaFeFPmzeMs5bVNRU2zaSqMP4z1o76HvVw0pWWnNU2nIWk1Xaz4grtCai6dJ/rOZyc&#10;3fxLGK4JUMuLksIoDt5EqVfOk4UXl/HMSxdB4gVh+iadB3EaF+VlSfdM0H8vCQ05TmfRzLH0DPSL&#10;2oB1S/zI4IVbxwzMDc66HCcnJ5JZCa5F7ag1hPHRftYKC//cCqB7ItoJ1mrUjg6dmcPm4J5F5ORs&#10;tzayfgIJKwkKAzHC0AOjleo7RgMMkBzrbzuiKEb8nYBnYKfNZKjJ2EwGERVczbHBaDRXZpxKu16x&#10;bQuRQ9cbIe/gqTTMqfiM4vjAYCi4Yo4DzE6d52vndR6zy18AAAD//wMAUEsDBBQABgAIAAAAIQCo&#10;9fBa4AAAAAoBAAAPAAAAZHJzL2Rvd25yZXYueG1sTI/LTsMwEEX3SPyDNUjsqAOEkIZMqoqHyhJa&#10;pMLOjU0SYY+j2G0CX890Bbt5HN05Uy4mZ8XBDKHzhHA5S0AYqr3uqEF42zxd5CBCVKSV9WQQvk2A&#10;RXV6UqpC+5FezWEdG8EhFAqF0MbYF1KGujVOhZnvDfHu0w9ORW6HRupBjRzurLxKkkw61RFfaFVv&#10;7ltTf633DmGV98v3Z/8zNvbxY7V92c4fNvOIeH42Le9ARDPFPxiO+qwOFTvt/J50EBYhv86YRMhu&#10;shQEA2l6nOwQbhMuZFXK/y9UvwAAAP//AwBQSwECLQAUAAYACAAAACEAtoM4kv4AAADhAQAAEwAA&#10;AAAAAAAAAAAAAAAAAAAAW0NvbnRlbnRfVHlwZXNdLnhtbFBLAQItABQABgAIAAAAIQA4/SH/1gAA&#10;AJQBAAALAAAAAAAAAAAAAAAAAC8BAABfcmVscy8ucmVsc1BLAQItABQABgAIAAAAIQDS1OLXtgIA&#10;AK4FAAAOAAAAAAAAAAAAAAAAAC4CAABkcnMvZTJvRG9jLnhtbFBLAQItABQABgAIAAAAIQCo9fBa&#10;4AAAAAoBAAAPAAAAAAAAAAAAAAAAABAFAABkcnMvZG93bnJldi54bWxQSwUGAAAAAAQABADzAAAA&#10;HQYAAAAA&#10;" filled="f" stroked="f">
                <v:textbox inset="0,0,0,0">
                  <w:txbxContent>
                    <w:p w:rsidR="0051008F" w:rsidRDefault="0051008F" w:rsidP="00CA014F">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51008F" w:rsidRPr="003533A2" w:rsidRDefault="0051008F" w:rsidP="00CA014F">
                      <w:pPr>
                        <w:spacing w:before="0" w:line="200" w:lineRule="exact"/>
                        <w:jc w:val="center"/>
                        <w:rPr>
                          <w:sz w:val="16"/>
                          <w:szCs w:val="22"/>
                          <w:rtl/>
                          <w:lang w:bidi="ar-SY"/>
                        </w:rPr>
                      </w:pPr>
                      <w:r>
                        <w:rPr>
                          <w:rFonts w:hint="cs"/>
                          <w:sz w:val="16"/>
                          <w:szCs w:val="22"/>
                          <w:rtl/>
                          <w:lang w:bidi="ar-SY"/>
                        </w:rPr>
                        <w:t>ج)</w:t>
                      </w:r>
                    </w:p>
                  </w:txbxContent>
                </v:textbox>
              </v:rect>
            </w:pict>
          </mc:Fallback>
        </mc:AlternateContent>
      </w:r>
      <w:r>
        <w:rPr>
          <w:noProof/>
          <w:lang w:bidi="ar-SA"/>
        </w:rPr>
        <mc:AlternateContent>
          <mc:Choice Requires="wps">
            <w:drawing>
              <wp:anchor distT="0" distB="0" distL="114300" distR="114300" simplePos="0" relativeHeight="251670016" behindDoc="0" locked="0" layoutInCell="1" allowOverlap="1" wp14:anchorId="0FBA606F" wp14:editId="7C1231FA">
                <wp:simplePos x="0" y="0"/>
                <wp:positionH relativeFrom="column">
                  <wp:posOffset>3407410</wp:posOffset>
                </wp:positionH>
                <wp:positionV relativeFrom="paragraph">
                  <wp:posOffset>4161790</wp:posOffset>
                </wp:positionV>
                <wp:extent cx="2247900" cy="285115"/>
                <wp:effectExtent l="0" t="0" r="0" b="635"/>
                <wp:wrapNone/>
                <wp:docPr id="3755" name="Rectangle 4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Default="0051008F" w:rsidP="00CA014F">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51008F" w:rsidRPr="003533A2" w:rsidRDefault="0051008F" w:rsidP="00CA014F">
                            <w:pPr>
                              <w:spacing w:before="0" w:line="200" w:lineRule="exact"/>
                              <w:jc w:val="center"/>
                              <w:rPr>
                                <w:sz w:val="16"/>
                                <w:szCs w:val="22"/>
                                <w:rtl/>
                                <w:lang w:bidi="ar-SY"/>
                              </w:rPr>
                            </w:pPr>
                            <w:r>
                              <w:rPr>
                                <w:rFonts w:hint="cs"/>
                                <w:sz w:val="16"/>
                                <w:szCs w:val="22"/>
                                <w:rtl/>
                                <w:lang w:bidi="ar-SY"/>
                              </w:rPr>
                              <w:t>د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0FBA606F" id="Rectangle 4951" o:spid="_x0000_s1048" style="position:absolute;left:0;text-align:left;margin-left:268.3pt;margin-top:327.7pt;width:177pt;height:22.4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2MsgIAAK4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KsPX8yjCiJMOuvQZ6kb4pqUoTCLfFGnoVQq+T/2jNDRV/yDKbwpxsWzAkd5JKYaGkgqgWX/37IJZ&#10;KLiK1sMHUUECstXC1mtfy84EhEqgvW3L87EtdK9RCZtBEM4TD7pXwlkQR74fGUguSafbvVT6HRUd&#10;MkaGJcC30cnuQenRdXIxybgoWNva1rf8bANijjuQG66aM4PCdvJn4iWreBWHThjMVk7o5blzVyxD&#10;Z1b48yi/zpfL3P9l8vph2rCqotykmVTlh3/WtYO+Rz0cdaVEyyoTzkBScrNethLtCKi6sN+hICdu&#10;7jkMWy/gckHJD0LvPkicYhbPnbAIIyeZe7Hj+cl9MvPCJMyLc0oPjNN/p4SGDCdRENkunYC+4ObZ&#10;7zU3knZMw9xoWZfh+OhEUiPBFa9sazVh7WiflMLAfykFtHtqtBWs0eiodb1f7+2zCIJJ/mtRPYOE&#10;pQCFgRhh6IHRCPkDowEGSIbV9y2RFKP2PYdnYKbNZMjJWE8G4SVczbDGaDSXepxK216yTQORfVsb&#10;Lu7gqdTMqtg8oxEFUDALGAqWzGGAmalzurZeL2N28RsAAP//AwBQSwMEFAAGAAgAAAAhAPPv/dPi&#10;AAAACwEAAA8AAABkcnMvZG93bnJldi54bWxMj8tOwzAQRfdI/IM1SOyoDSUhCXGqiofKEtpKLTs3&#10;HpIIP6LYbQJfz7CC5cwc3Tm3XEzWsBMOofNOwvVMAENXe925RsJ283yVAQtROa2MdyjhCwMsqvOz&#10;UhXaj+4NT+vYMApxoVAS2hj7gvNQt2hVmPkeHd0+/GBVpHFouB7USOHW8BshUm5V5+hDq3p8aLH+&#10;XB+thFXWL/cv/ntszNP7ave6yx83eZTy8mJa3gOLOMU/GH71SR0qcjr4o9OBGQnJPE0JlZAmyS0w&#10;IrJc0OYg4U6IOfCq5P87VD8AAAD//wMAUEsBAi0AFAAGAAgAAAAhALaDOJL+AAAA4QEAABMAAAAA&#10;AAAAAAAAAAAAAAAAAFtDb250ZW50X1R5cGVzXS54bWxQSwECLQAUAAYACAAAACEAOP0h/9YAAACU&#10;AQAACwAAAAAAAAAAAAAAAAAvAQAAX3JlbHMvLnJlbHNQSwECLQAUAAYACAAAACEAzrj9jLICAACu&#10;BQAADgAAAAAAAAAAAAAAAAAuAgAAZHJzL2Uyb0RvYy54bWxQSwECLQAUAAYACAAAACEA8+/90+IA&#10;AAALAQAADwAAAAAAAAAAAAAAAAAMBQAAZHJzL2Rvd25yZXYueG1sUEsFBgAAAAAEAAQA8wAAABsG&#10;AAAAAA==&#10;" filled="f" stroked="f">
                <v:textbox inset="0,0,0,0">
                  <w:txbxContent>
                    <w:p w:rsidR="0051008F" w:rsidRDefault="0051008F" w:rsidP="00CA014F">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51008F" w:rsidRPr="003533A2" w:rsidRDefault="0051008F" w:rsidP="00CA014F">
                      <w:pPr>
                        <w:spacing w:before="0" w:line="200" w:lineRule="exact"/>
                        <w:jc w:val="center"/>
                        <w:rPr>
                          <w:sz w:val="16"/>
                          <w:szCs w:val="22"/>
                          <w:rtl/>
                          <w:lang w:bidi="ar-SY"/>
                        </w:rPr>
                      </w:pPr>
                      <w:r>
                        <w:rPr>
                          <w:rFonts w:hint="cs"/>
                          <w:sz w:val="16"/>
                          <w:szCs w:val="22"/>
                          <w:rtl/>
                          <w:lang w:bidi="ar-SY"/>
                        </w:rPr>
                        <w:t>د )</w:t>
                      </w:r>
                    </w:p>
                  </w:txbxContent>
                </v:textbox>
              </v:rect>
            </w:pict>
          </mc:Fallback>
        </mc:AlternateContent>
      </w:r>
      <w:r>
        <w:rPr>
          <w:noProof/>
          <w:lang w:bidi="ar-SA"/>
        </w:rPr>
        <mc:AlternateContent>
          <mc:Choice Requires="wps">
            <w:drawing>
              <wp:anchor distT="0" distB="0" distL="114300" distR="114300" simplePos="0" relativeHeight="251667968" behindDoc="0" locked="0" layoutInCell="1" allowOverlap="1" wp14:anchorId="611431BD" wp14:editId="5EC50B7B">
                <wp:simplePos x="0" y="0"/>
                <wp:positionH relativeFrom="column">
                  <wp:posOffset>3407410</wp:posOffset>
                </wp:positionH>
                <wp:positionV relativeFrom="paragraph">
                  <wp:posOffset>1920240</wp:posOffset>
                </wp:positionV>
                <wp:extent cx="2305050" cy="258445"/>
                <wp:effectExtent l="0" t="0" r="0" b="8255"/>
                <wp:wrapNone/>
                <wp:docPr id="3760" name="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Default="0051008F" w:rsidP="00CA014F">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51008F" w:rsidRPr="003533A2" w:rsidRDefault="0051008F" w:rsidP="00CA014F">
                            <w:pPr>
                              <w:spacing w:before="0" w:line="200" w:lineRule="exact"/>
                              <w:jc w:val="center"/>
                              <w:rPr>
                                <w:sz w:val="16"/>
                                <w:szCs w:val="22"/>
                                <w:rtl/>
                                <w:lang w:bidi="ar-SY"/>
                              </w:rPr>
                            </w:pPr>
                            <w:r>
                              <w:rPr>
                                <w:rFonts w:hint="cs"/>
                                <w:sz w:val="16"/>
                                <w:szCs w:val="22"/>
                                <w:rtl/>
                                <w:lang w:bidi="ar-SY"/>
                              </w:rPr>
                              <w:t>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1431BD" id="Rectangle 4956" o:spid="_x0000_s1049" style="position:absolute;left:0;text-align:left;margin-left:268.3pt;margin-top:151.2pt;width:181.5pt;height:20.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tPsgIAAK4FAAAOAAAAZHJzL2Uyb0RvYy54bWysVG1vmzAQ/j5p/8Hyd8pLIAFUUrUhTJO6&#10;rVq3H+CACdbAZrYT0k377zubkCbtl2kbSOiwz3fPc/f4rm8OXYv2VComeIb9Kw8jyktRMb7N8Ncv&#10;hRNjpDThFWkFpxl+ogrfLN++uR76lAaiEW1FJYIgXKVDn+FG6z51XVU2tCPqSvSUw2YtZEc0/Mqt&#10;W0kyQPSudQPPm7uDkFUvRUmVgtV83MRLG7+uaak/1bWiGrUZBmzafqX9bszXXV6TdCtJ37DyCIP8&#10;BYqOMA5JT6FyognaSfYqVMdKKZSo9VUpOlfUNSup5QBsfO8Fm8eG9NRygeKo/lQm9f/Clh/3DxKx&#10;KsOzxRwKxEkHXfoMdSN821IUJtHcFGnoVQq+j/2DNDRVfy/KbwpxsWrAkd5KKYaGkgqg+cbfvThg&#10;fhQcRZvhg6ggAdlpYet1qGVnAkIl0MG25enUFnrQqITFYOZF8GJUwl4QxWEY2RQknU73Uul3VHTI&#10;GBmWAN9GJ/t7pQ0akk4uJhkXBWtb2/qWXyyA47gCueGo2TMobCd/Jl6yjtdx6ITBfO2EXp47t8Uq&#10;dOaFv4jyWb5a5f4vk9cP04ZVFeUmzaQqP/yzrh31PerhpCslWlaZcAaSktvNqpVoT0DVhX2OBTlz&#10;cy9h2CIAlxeU/CD07oLEKebxwgmLMHKShRc7np/cJXMvTMK8uKR0zzj9d0poyHASBZHt0hnoF9w8&#10;+7zmRtKOaZgbLesyHJ+cSGokuOaVba0mrB3ts1IY+M+lgHZPjbaCNRodta4Pm4O9FsHMpDcC3ojq&#10;CSQsBSgMxAhDD4xGyB8YDTBAMqy+74ikGLXvOVwDM20mQ07GZjIIL+FohjVGo7nS41Ta9ZJtG4js&#10;29pwcQtXpWZWxc8ojhcMhoIlcxxgZuqc/1uv5zG7/A0AAP//AwBQSwMEFAAGAAgAAAAhAA0gIk3i&#10;AAAACwEAAA8AAABkcnMvZG93bnJldi54bWxMj01PwzAMhu9I/IfISNxYunVUbWk6TXxoHMeGNLhl&#10;jWkrGqdqsrXw6zEnOPr1o9ePi9VkO3HGwbeOFMxnEQikypmWagWv+6ebFIQPmozuHKGCL/SwKi8v&#10;Cp0bN9ILnnehFlxCPtcKmhD6XEpfNWi1n7keiXcfbrA68DjU0gx65HLbyUUUJdLqlvhCo3u8b7D6&#10;3J2sgk3ar9+e3fdYd4/vm8P2kD3ss6DU9dW0vgMRcAp/MPzqszqU7HR0JzJedApu4yRhVEEcLZYg&#10;mEizjJMjJ8t4DrIs5P8fyh8AAAD//wMAUEsBAi0AFAAGAAgAAAAhALaDOJL+AAAA4QEAABMAAAAA&#10;AAAAAAAAAAAAAAAAAFtDb250ZW50X1R5cGVzXS54bWxQSwECLQAUAAYACAAAACEAOP0h/9YAAACU&#10;AQAACwAAAAAAAAAAAAAAAAAvAQAAX3JlbHMvLnJlbHNQSwECLQAUAAYACAAAACEAXjCbT7ICAACu&#10;BQAADgAAAAAAAAAAAAAAAAAuAgAAZHJzL2Uyb0RvYy54bWxQSwECLQAUAAYACAAAACEADSAiTeIA&#10;AAALAQAADwAAAAAAAAAAAAAAAAAMBQAAZHJzL2Rvd25yZXYueG1sUEsFBgAAAAAEAAQA8wAAABsG&#10;AAAAAA==&#10;" filled="f" stroked="f">
                <v:textbox inset="0,0,0,0">
                  <w:txbxContent>
                    <w:p w:rsidR="0051008F" w:rsidRDefault="0051008F" w:rsidP="00CA014F">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51008F" w:rsidRPr="003533A2" w:rsidRDefault="0051008F" w:rsidP="00CA014F">
                      <w:pPr>
                        <w:spacing w:before="0" w:line="200" w:lineRule="exact"/>
                        <w:jc w:val="center"/>
                        <w:rPr>
                          <w:sz w:val="16"/>
                          <w:szCs w:val="22"/>
                          <w:rtl/>
                          <w:lang w:bidi="ar-SY"/>
                        </w:rPr>
                      </w:pPr>
                      <w:r>
                        <w:rPr>
                          <w:rFonts w:hint="cs"/>
                          <w:sz w:val="16"/>
                          <w:szCs w:val="22"/>
                          <w:rtl/>
                          <w:lang w:bidi="ar-SY"/>
                        </w:rPr>
                        <w:t>ب)</w:t>
                      </w:r>
                    </w:p>
                  </w:txbxContent>
                </v:textbox>
              </v:rect>
            </w:pict>
          </mc:Fallback>
        </mc:AlternateContent>
      </w:r>
      <w:r>
        <w:rPr>
          <w:noProof/>
          <w:lang w:bidi="ar-SA"/>
        </w:rPr>
        <mc:AlternateContent>
          <mc:Choice Requires="wps">
            <w:drawing>
              <wp:anchor distT="0" distB="0" distL="114300" distR="114300" simplePos="0" relativeHeight="251668992" behindDoc="0" locked="0" layoutInCell="1" allowOverlap="1" wp14:anchorId="48565622" wp14:editId="33333822">
                <wp:simplePos x="0" y="0"/>
                <wp:positionH relativeFrom="column">
                  <wp:posOffset>530860</wp:posOffset>
                </wp:positionH>
                <wp:positionV relativeFrom="paragraph">
                  <wp:posOffset>1920240</wp:posOffset>
                </wp:positionV>
                <wp:extent cx="2286000" cy="310515"/>
                <wp:effectExtent l="0" t="0" r="0" b="13335"/>
                <wp:wrapNone/>
                <wp:docPr id="3753" name="Rectangle 4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Default="0051008F" w:rsidP="00CA014F">
                            <w:pPr>
                              <w:spacing w:before="0" w:line="24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51008F" w:rsidRPr="003533A2" w:rsidRDefault="0051008F" w:rsidP="00CA014F">
                            <w:pPr>
                              <w:spacing w:before="0" w:line="240" w:lineRule="exact"/>
                              <w:jc w:val="center"/>
                              <w:rPr>
                                <w:sz w:val="16"/>
                                <w:szCs w:val="22"/>
                                <w:rtl/>
                                <w:lang w:bidi="ar-SY"/>
                              </w:rPr>
                            </w:pPr>
                            <w:r>
                              <w:rPr>
                                <w:rFonts w:hint="cs"/>
                                <w:sz w:val="16"/>
                                <w:szCs w:val="22"/>
                                <w:rtl/>
                                <w:lang w:bidi="ar-SY"/>
                              </w:rPr>
                              <w:t>أ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48565622" id="Rectangle 4949" o:spid="_x0000_s1050" style="position:absolute;left:0;text-align:left;margin-left:41.8pt;margin-top:151.2pt;width:180pt;height:24.4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tTtAIAAK4FAAAOAAAAZHJzL2Uyb0RvYy54bWysVG1vmzAQ/j5p/8Hyd8pLIAFUUrUhTJO6&#10;rVq3H+CACdbAZrYT0k777zubkCbdl2kbH9DZPt89d8/ju745dC3aU6mY4Bn2rzyMKC9Fxfg2w1+/&#10;FE6MkdKEV6QVnGb4iSp8s3z75nroUxqIRrQVlQiCcJUOfYYbrfvUdVXZ0I6oK9FTDoe1kB3RsJRb&#10;t5JkgOhd6waeN3cHIateipIqBbv5eIiXNn5d01J/qmtFNWozDNi0/Uv735i/u7wm6VaSvmHlEQb5&#10;CxQdYRySnkLlRBO0k+y3UB0rpVCi1lel6FxR16yktgaoxvdeVfPYkJ7aWqA5qj+1Sf2/sOXH/YNE&#10;rMrwbBHNMOKkA5Y+Q98I37YUhUmYmCYNvUrB97F/kKZM1d+L8ptCXKwacKS3UoqhoaQCaL7xdy8u&#10;mIWCq2gzfBAVJCA7LWy/DrXsTEDoBDpYWp5OtNCDRiVsBkE89zxgr4Szme9FfmRTkHS63Uul31HR&#10;IWNkWAJ8G53s75U2aEg6uZhkXBSsbS31Lb/YAMdxB3LDVXNmUFgmfyReso7XceiEwXzthF6eO7fF&#10;KnTmhb+I8lm+WuX+T5PXD9OGVRXlJs2kKj/8M9aO+h71cNKVEi2rTDgDScntZtVKtCeg6sJ+x4ac&#10;ubmXMGwToJZXJflB6N0FiVPM44UTFmHkJAsvdjw/uUvmHrCfF5cl3TNO/70kNGQ4iYLIsnQG+lVt&#10;wLohfmTwwq1jGuZGy7oMxycnkhoJrnllqdWEtaN91goD/6UVQPdEtBWs0eiodX3YHOyzCEKT3gh4&#10;I6onkLAUoDAQIww9MBohnzEaYIBkWH3fEUkxat9zeAZm2kyGnIzNZBBewtUMa4xGc6XHqbTrJds2&#10;ENm3veHiFp5KzayKX1AcHxgMBVvMcYCZqXO+tl4vY3b5CwAA//8DAFBLAwQUAAYACAAAACEAJBWf&#10;9OEAAAAKAQAADwAAAGRycy9kb3ducmV2LnhtbEyPTU/DMAyG70j8h8hI3Fi6tUxd13Sa+NA4woY0&#10;dsta01YkTtVka+HX453g6NePXj/OV6M14oy9bx0pmE4iEEilq1qqFbzvnu9SED5oqrRxhAq+0cOq&#10;uL7KdVa5gd7wvA214BLymVbQhNBlUvqyQav9xHVIvPt0vdWBx76WVa8HLrdGzqJoLq1uiS80usOH&#10;Bsuv7ckq2KTd+uPF/Qy1eTps9q/7xeNuEZS6vRnXSxABx/AHw0Wf1aFgp6M7UeWFUZDGcyYVxNEs&#10;AcFAklySIyf30xhkkcv/LxS/AAAA//8DAFBLAQItABQABgAIAAAAIQC2gziS/gAAAOEBAAATAAAA&#10;AAAAAAAAAAAAAAAAAABbQ29udGVudF9UeXBlc10ueG1sUEsBAi0AFAAGAAgAAAAhADj9If/WAAAA&#10;lAEAAAsAAAAAAAAAAAAAAAAALwEAAF9yZWxzLy5yZWxzUEsBAi0AFAAGAAgAAAAhAE5QK1O0AgAA&#10;rgUAAA4AAAAAAAAAAAAAAAAALgIAAGRycy9lMm9Eb2MueG1sUEsBAi0AFAAGAAgAAAAhACQVn/Th&#10;AAAACgEAAA8AAAAAAAAAAAAAAAAADgUAAGRycy9kb3ducmV2LnhtbFBLBQYAAAAABAAEAPMAAAAc&#10;BgAAAAA=&#10;" filled="f" stroked="f">
                <v:textbox inset="0,0,0,0">
                  <w:txbxContent>
                    <w:p w:rsidR="0051008F" w:rsidRDefault="0051008F" w:rsidP="00CA014F">
                      <w:pPr>
                        <w:spacing w:before="0" w:line="24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51008F" w:rsidRPr="003533A2" w:rsidRDefault="0051008F" w:rsidP="00CA014F">
                      <w:pPr>
                        <w:spacing w:before="0" w:line="240" w:lineRule="exact"/>
                        <w:jc w:val="center"/>
                        <w:rPr>
                          <w:sz w:val="16"/>
                          <w:szCs w:val="22"/>
                          <w:rtl/>
                          <w:lang w:bidi="ar-SY"/>
                        </w:rPr>
                      </w:pPr>
                      <w:r>
                        <w:rPr>
                          <w:rFonts w:hint="cs"/>
                          <w:sz w:val="16"/>
                          <w:szCs w:val="22"/>
                          <w:rtl/>
                          <w:lang w:bidi="ar-SY"/>
                        </w:rPr>
                        <w:t>أ )</w:t>
                      </w:r>
                    </w:p>
                  </w:txbxContent>
                </v:textbox>
              </v:rect>
            </w:pict>
          </mc:Fallback>
        </mc:AlternateContent>
      </w:r>
      <w:r>
        <w:rPr>
          <w:noProof/>
          <w:lang w:bidi="ar-SA"/>
        </w:rPr>
        <mc:AlternateContent>
          <mc:Choice Requires="wps">
            <w:drawing>
              <wp:anchor distT="0" distB="0" distL="114300" distR="114300" simplePos="0" relativeHeight="251674112" behindDoc="0" locked="0" layoutInCell="1" allowOverlap="1" wp14:anchorId="4EFD4BC3" wp14:editId="665068C1">
                <wp:simplePos x="0" y="0"/>
                <wp:positionH relativeFrom="column">
                  <wp:posOffset>2210753</wp:posOffset>
                </wp:positionH>
                <wp:positionV relativeFrom="paragraph">
                  <wp:posOffset>889317</wp:posOffset>
                </wp:positionV>
                <wp:extent cx="1770697" cy="252095"/>
                <wp:effectExtent l="759142" t="0" r="760413" b="0"/>
                <wp:wrapNone/>
                <wp:docPr id="3756" name="Rectangle 4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70697"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rect w14:anchorId="4EFD4BC3" id="Rectangle 4952" o:spid="_x0000_s1051" style="position:absolute;left:0;text-align:left;margin-left:174.1pt;margin-top:70pt;width:139.4pt;height:19.85pt;rotation:-90;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VSvAIAAMAFAAAOAAAAZHJzL2Uyb0RvYy54bWysVNuO0zAQfUfiHyy/Z3PZXJpo09Vu0yCk&#10;BVYsfICbOI1FYgfbbbpC/Dtjp3deEJAHa2xPzpyZOZ67+13foS2VigmeY//Gw4jyStSMr3P89Uvp&#10;zDBSmvCadILTHL9She/nb9/cjUNGA9GKrqYSAQhX2TjkuNV6yFxXVS3tiboRA+Vw2QjZEw1buXZr&#10;SUZA7zs38LzYHYWsBykqqhScFtMlnlv8pqGV/tQ0imrU5Ri4abtKu67M6s7vSLaWZGhZtadB/oJF&#10;TxiHoEeogmiCNpL9BtWzSgolGn1Tid4VTcMqanOAbHzvKpuXlgzU5gLFUcOxTOr/wVYft88SsTrH&#10;t0kUY8RJD136DHUjfN1RFKZRYIo0DioD35fhWZo01fAkqm8KcbFowZE+SCnGlpIaqPnG3734wWwU&#10;/IpW4wdRQwCy0cLWa9fIHkkBffFj6Cd89hgKg3a2S6/HLtGdRhUc+knixWmCUQV3QRR4aWQjksyA&#10;GXaDVPodFT0yRo4lZGNRyfZJaUPu5GLcuShZ11kldPziABynE4gNv5o7w8I29kfqpcvZchY6YRAv&#10;ndArCuehXIROXPpJVNwWi0Xh/zRx/TBrWV1TbsIcROaHf9bEvdwneRxlpkTHagNnKCm5Xi06ibYE&#10;RF7ab1+QMzf3koYtAuRylZIfhN5jkDplPEucsAwjJ028meP56WMae2EaFuVlSk+M039PCY05BqFF&#10;tktnpK9ys/qwbxYac+HWMw1jpGN9jmeTimw7jSKXvLa2Jqyb7LNSGPqnUgDqodFWv0ayk/T1brWz&#10;rwQ4AprR80rUr6Boq12YLDADQWpmDRLYjjBScqy+b4ikGHXvOTwMM38OhjwYq4NBeNUKmEwao8lc&#10;6GlObQbJ1i2A+7Y8XDzA42mYFfKJyP7JwZiw+exHmplD53vrdRq8818AAAD//wMAUEsDBBQABgAI&#10;AAAAIQBQK89g4QAAAAoBAAAPAAAAZHJzL2Rvd25yZXYueG1sTI/BTsMwDIbvSLxDZCRuLGXr1q00&#10;ndAEHIY0icGBo9eEtiJxSpNt7dvPnOBo+9Pv7y/Wg7PiZPrQelJwP0lAGKq8bqlW8PH+fLcEESKS&#10;RuvJKBhNgHV5fVVgrv2Z3sxpH2vBIRRyVNDE2OVShqoxDsPEd4b49uV7h5HHvpa6xzOHOyunSbKQ&#10;DlviDw12ZtOY6nt/dAqCS3fLH/vyRDv9ijjMNtvPcVTq9mZ4fAARzRD/YPjVZ3Uo2engj6SDsArS&#10;RZYxqmCazEEwME+yFMSBF6vVDGRZyP8VygsAAAD//wMAUEsBAi0AFAAGAAgAAAAhALaDOJL+AAAA&#10;4QEAABMAAAAAAAAAAAAAAAAAAAAAAFtDb250ZW50X1R5cGVzXS54bWxQSwECLQAUAAYACAAAACEA&#10;OP0h/9YAAACUAQAACwAAAAAAAAAAAAAAAAAvAQAAX3JlbHMvLnJlbHNQSwECLQAUAAYACAAAACEA&#10;kRPVUrwCAADABQAADgAAAAAAAAAAAAAAAAAuAgAAZHJzL2Uyb0RvYy54bWxQSwECLQAUAAYACAAA&#10;ACEAUCvPYOEAAAAKAQAADwAAAAAAAAAAAAAAAAAWBQAAZHJzL2Rvd25yZXYueG1sUEsFBgAAAAAE&#10;AAQA8wAAACQGAAAAAA==&#10;" filled="f" stroked="f">
                <v:textbox style="layout-flow:vertical;mso-layout-flow-alt:bottom-to-top" inset="0,0,0,0">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v:rect>
            </w:pict>
          </mc:Fallback>
        </mc:AlternateContent>
      </w:r>
      <w:r>
        <w:rPr>
          <w:noProof/>
          <w:lang w:bidi="ar-SA"/>
        </w:rPr>
        <mc:AlternateContent>
          <mc:Choice Requires="wps">
            <w:drawing>
              <wp:anchor distT="0" distB="0" distL="114300" distR="114300" simplePos="0" relativeHeight="251675136" behindDoc="0" locked="0" layoutInCell="1" allowOverlap="1" wp14:anchorId="35CFAA0D" wp14:editId="7ABB8AD0">
                <wp:simplePos x="0" y="0"/>
                <wp:positionH relativeFrom="margin">
                  <wp:posOffset>2191703</wp:posOffset>
                </wp:positionH>
                <wp:positionV relativeFrom="paragraph">
                  <wp:posOffset>3091497</wp:posOffset>
                </wp:positionV>
                <wp:extent cx="1808480" cy="252095"/>
                <wp:effectExtent l="778192" t="0" r="779463" b="0"/>
                <wp:wrapNone/>
                <wp:docPr id="3758" name="Rectangle 4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084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rect w14:anchorId="35CFAA0D" id="Rectangle 4954" o:spid="_x0000_s1052" style="position:absolute;left:0;text-align:left;margin-left:172.6pt;margin-top:243.4pt;width:142.4pt;height:19.85pt;rotation:-90;z-index:251675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iEvgIAAMAFAAAOAAAAZHJzL2Uyb0RvYy54bWysVG1v0zAQ/o7Ef7D8PcvLkjaJlk5b0yCk&#10;ARODH+AmTmPh2MF2m06I/87Zabt2fEFAPlhn+3J+7p7n7uZ233O0o0ozKQocXgUYUVHLholNgb9+&#10;qbwUI22IaAiXghb4mWp8u3j75mYcchrJTvKGKgRBhM7HocCdMUPu+7ruaE/0lRyogMtWqp4Y2KqN&#10;3ygyQvSe+1EQzPxRqmZQsqZaw2k5XeKFi9+2tDaf2lZTg3iBAZtxq3Lr2q7+4obkG0WGjtUHGOQv&#10;UPSECXj0FKokhqCtYr+F6lmtpJatuapl78u2ZTV1OUA2YfAqm6eODNTlAsXRw6lM+v+FrT/uHhVi&#10;TYGv5wlwJUgPLH2GuhGx4RTFWRLbIo2DzsH3aXhUNk09PMj6m0ZCLjtwpHdKybGjpAFoofX3L36w&#10;Gw2/ovX4QTbwANka6eq1b1WPlARewhnwCZ87hsKgvWPp+cQS3RtUw2GYBmmcApk13EVJFGSJe5Hk&#10;NphFNyht3lHZI2sUWEE2LirZPWhjwb24WHchK8a5UwIXFwfgOJ3A2/CrvbMoHLE/siBbpas09uJo&#10;tvLioCy9u2oZe7MqnCfldblcluFP+24Y5x1rGirsM0eRhfGfkXiQ+ySPk8y05Kyx4SwkrTbrJVdo&#10;R0DklfsOBTlz8y9huCJALq9SCqM4uI8yr5qlcy+u4sTL5kHqBWF2n82COIvL6jKlBybov6eExgJn&#10;SZQ4ls5Av8rN6cP1LBBz4dYzA2OEs77A6aQiR6dV5Eo0zjaE8ck+K4WF/1IKiHok2unXSnaSvtmv&#10;965LotmxG9ayeQZFO+2CGGEGgtTsGs1hO8JIKbD+viWKYsTfC2gMO3+Ohjoa66NBRN1JmEwGo8lc&#10;mmlObQfFNh0ED115hLyD5mmZE7JtrAnIoeVgTLh8DiPNzqHzvfN6GbyLXwAAAP//AwBQSwMEFAAG&#10;AAgAAAAhAJQrT4jhAAAACwEAAA8AAABkcnMvZG93bnJldi54bWxMj8FOwzAQRO9I/IO1SNyoU2KS&#10;EuJUqAIOIFWicOC4jZckIl6H2G2Tv8ec4Liap5m35XqyvTjS6DvHGpaLBARx7UzHjYb3t8erFQgf&#10;kA32jknDTB7W1flZiYVxJ36l4y40IpawL1BDG8JQSOnrliz6hRuIY/bpRoshnmMjzYinWG57eZ0k&#10;mbTYcVxocaBNS/XX7mA1eKu2q+/+6YG35gVxSjfPH/Os9eXFdH8HItAU/mD41Y/qUEWnvTuw8aLX&#10;oLI8j6iGNFMpiEjcJLkCsdeQqdslyKqU/3+ofgAAAP//AwBQSwECLQAUAAYACAAAACEAtoM4kv4A&#10;AADhAQAAEwAAAAAAAAAAAAAAAAAAAAAAW0NvbnRlbnRfVHlwZXNdLnhtbFBLAQItABQABgAIAAAA&#10;IQA4/SH/1gAAAJQBAAALAAAAAAAAAAAAAAAAAC8BAABfcmVscy8ucmVsc1BLAQItABQABgAIAAAA&#10;IQC3UkiEvgIAAMAFAAAOAAAAAAAAAAAAAAAAAC4CAABkcnMvZTJvRG9jLnhtbFBLAQItABQABgAI&#10;AAAAIQCUK0+I4QAAAAsBAAAPAAAAAAAAAAAAAAAAABgFAABkcnMvZG93bnJldi54bWxQSwUGAAAA&#10;AAQABADzAAAAJgYAAAAA&#10;" filled="f" stroked="f">
                <v:textbox style="layout-flow:vertical;mso-layout-flow-alt:bottom-to-top" inset="0,0,0,0">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w10:wrap anchorx="margin"/>
              </v:rect>
            </w:pict>
          </mc:Fallback>
        </mc:AlternateContent>
      </w:r>
      <w:r>
        <w:object w:dxaOrig="7296" w:dyaOrig="6740">
          <v:shape id="_x0000_i1051" type="#_x0000_t75" style="width:444.35pt;height:410.15pt" o:ole="">
            <v:imagedata r:id="rId66" o:title=""/>
          </v:shape>
          <o:OLEObject Type="Embed" ProgID="CorelDraw.Graphic.16" ShapeID="_x0000_i1051" DrawAspect="Content" ObjectID="_1569152743" r:id="rId67"/>
        </w:object>
      </w:r>
    </w:p>
    <w:p w:rsidR="00CA014F" w:rsidRDefault="00CA014F" w:rsidP="00F53552">
      <w:pPr>
        <w:spacing w:before="240"/>
        <w:rPr>
          <w:rtl/>
          <w:lang w:bidi="ar-SY"/>
        </w:rPr>
      </w:pPr>
      <w:r w:rsidRPr="00CE6C60">
        <w:rPr>
          <w:rFonts w:hint="cs"/>
          <w:rtl/>
        </w:rPr>
        <w:t xml:space="preserve">ويمكن حساب التيسر بالنسبة لسيناريو أساسي معين وساتل معين في مدار مستقر بالنسبة إلى الأرض </w:t>
      </w:r>
      <w:r w:rsidRPr="00CE6C60">
        <w:t>(GSO)</w:t>
      </w:r>
      <w:r w:rsidRPr="00CE6C60">
        <w:rPr>
          <w:rFonts w:hint="cs"/>
          <w:rtl/>
          <w:lang w:bidi="ar-SY"/>
        </w:rPr>
        <w:t xml:space="preserve"> بمراعاة كل الاتجاهات المحتملة للشوارع، </w:t>
      </w:r>
      <w:r w:rsidRPr="00CE6C60">
        <w:rPr>
          <w:rFonts w:ascii="Symbol" w:hAnsi="Symbol"/>
        </w:rPr>
        <w:sym w:font="Symbol" w:char="F078"/>
      </w:r>
      <w:r w:rsidRPr="00CE6C60">
        <w:rPr>
          <w:rFonts w:hint="cs"/>
          <w:rtl/>
        </w:rPr>
        <w:t>، بالنسبة للوصلة الساتلية للمستعمل. وفي الشكل</w:t>
      </w:r>
      <w:r>
        <w:rPr>
          <w:rFonts w:hint="cs"/>
          <w:rtl/>
        </w:rPr>
        <w:t xml:space="preserve"> </w:t>
      </w:r>
      <w:r w:rsidRPr="00CE6C60">
        <w:t>7</w:t>
      </w:r>
      <w:r w:rsidRPr="00CE6C60">
        <w:rPr>
          <w:rFonts w:hint="cs"/>
          <w:rtl/>
          <w:lang w:bidi="ar-SY"/>
        </w:rPr>
        <w:t xml:space="preserve"> يظهر موقع الساتل </w:t>
      </w:r>
      <w:r w:rsidRPr="00CE6C60">
        <w:t>GSO</w:t>
      </w:r>
      <w:r w:rsidRPr="00CE6C60">
        <w:rPr>
          <w:rFonts w:hint="cs"/>
          <w:rtl/>
          <w:lang w:bidi="ar-SY"/>
        </w:rPr>
        <w:t xml:space="preserve"> بالنسبة لتقاطع على شكل حرف</w:t>
      </w:r>
      <w:r>
        <w:rPr>
          <w:rFonts w:hint="eastAsia"/>
          <w:rtl/>
          <w:lang w:bidi="ar-SY"/>
        </w:rPr>
        <w:t> </w:t>
      </w:r>
      <w:r w:rsidRPr="00CE6C60">
        <w:t>T</w:t>
      </w:r>
      <w:r w:rsidRPr="00CE6C60">
        <w:rPr>
          <w:rFonts w:hint="cs"/>
          <w:rtl/>
          <w:lang w:bidi="ar-SY"/>
        </w:rPr>
        <w:t>. وبالن</w:t>
      </w:r>
      <w:r>
        <w:rPr>
          <w:rFonts w:hint="cs"/>
          <w:rtl/>
          <w:lang w:bidi="ar-SY"/>
        </w:rPr>
        <w:t>س</w:t>
      </w:r>
      <w:r w:rsidRPr="00CE6C60">
        <w:rPr>
          <w:rFonts w:hint="cs"/>
          <w:rtl/>
          <w:lang w:bidi="ar-SY"/>
        </w:rPr>
        <w:t>بة للحالة المبينة في الشكل، يمكن وصف جميع الاتجاهات المحتملة من خلال كنس كل النقاط على خط</w:t>
      </w:r>
      <w:r>
        <w:rPr>
          <w:rFonts w:hint="eastAsia"/>
          <w:rtl/>
          <w:lang w:bidi="ar-SY"/>
        </w:rPr>
        <w:t> </w:t>
      </w:r>
      <w:r w:rsidRPr="00CE6C60">
        <w:t>A</w:t>
      </w:r>
      <w:r>
        <w:noBreakHyphen/>
      </w:r>
      <w:r w:rsidRPr="00CE6C60">
        <w:t>B</w:t>
      </w:r>
      <w:r>
        <w:rPr>
          <w:rFonts w:hint="cs"/>
          <w:rtl/>
          <w:lang w:bidi="ar-SY"/>
        </w:rPr>
        <w:t xml:space="preserve"> ي</w:t>
      </w:r>
      <w:r w:rsidRPr="00CE6C60">
        <w:rPr>
          <w:rFonts w:hint="cs"/>
          <w:rtl/>
          <w:lang w:bidi="ar-SY"/>
        </w:rPr>
        <w:t>ق</w:t>
      </w:r>
      <w:r>
        <w:rPr>
          <w:rFonts w:hint="cs"/>
          <w:rtl/>
          <w:lang w:bidi="ar-SY"/>
        </w:rPr>
        <w:t>ا</w:t>
      </w:r>
      <w:r w:rsidRPr="00CE6C60">
        <w:rPr>
          <w:rFonts w:hint="cs"/>
          <w:rtl/>
          <w:lang w:bidi="ar-SY"/>
        </w:rPr>
        <w:t>بل زاوي</w:t>
      </w:r>
      <w:r>
        <w:rPr>
          <w:rFonts w:hint="cs"/>
          <w:rtl/>
          <w:lang w:bidi="ar-SY"/>
        </w:rPr>
        <w:t>ة</w:t>
      </w:r>
      <w:r w:rsidRPr="00CE6C60">
        <w:rPr>
          <w:rFonts w:hint="cs"/>
          <w:rtl/>
          <w:lang w:bidi="ar-SY"/>
        </w:rPr>
        <w:t xml:space="preserve"> ارتفاع ثابتة مع جميع الاتجاهات المحتملة للشارع. والتيسر هو الجزء من الخط المستقيم </w:t>
      </w:r>
      <w:r w:rsidRPr="00CE6C60">
        <w:t>A</w:t>
      </w:r>
      <w:r>
        <w:noBreakHyphen/>
      </w:r>
      <w:r w:rsidRPr="00CE6C60">
        <w:t>B</w:t>
      </w:r>
      <w:r w:rsidRPr="00CE6C60">
        <w:rPr>
          <w:rFonts w:hint="cs"/>
          <w:rtl/>
          <w:lang w:bidi="ar-SY"/>
        </w:rPr>
        <w:t xml:space="preserve"> في الجزء غير المظلل من </w:t>
      </w:r>
      <w:r w:rsidRPr="00CE6C60">
        <w:rPr>
          <w:rFonts w:hint="cs"/>
          <w:rtl/>
          <w:lang w:bidi="ar-SY"/>
        </w:rPr>
        <w:lastRenderedPageBreak/>
        <w:t>الدالة</w:t>
      </w:r>
      <w:r>
        <w:rPr>
          <w:rFonts w:hint="eastAsia"/>
          <w:rtl/>
          <w:lang w:bidi="ar-SY"/>
        </w:rPr>
        <w:t> </w:t>
      </w:r>
      <w:r w:rsidRPr="00CE6C60">
        <w:rPr>
          <w:lang w:bidi="ar-SY"/>
        </w:rPr>
        <w:t>MKF</w:t>
      </w:r>
      <w:r w:rsidRPr="00CE6C60">
        <w:rPr>
          <w:rFonts w:hint="cs"/>
          <w:rtl/>
          <w:lang w:bidi="ar-SY"/>
        </w:rPr>
        <w:t xml:space="preserve">. وبالمثل يمكن رسم مسار أي مدار غير مستقر بالنسبة إلى الأرض على أي دالة </w:t>
      </w:r>
      <w:r w:rsidRPr="00CE6C60">
        <w:rPr>
          <w:lang w:bidi="ar-SY"/>
        </w:rPr>
        <w:t>MKF</w:t>
      </w:r>
      <w:r w:rsidRPr="00CE6C60">
        <w:rPr>
          <w:rFonts w:hint="cs"/>
          <w:rtl/>
          <w:lang w:bidi="ar-SY"/>
        </w:rPr>
        <w:t>. ويمكن حساب التيسر الإجمالي في هذه الحالة بمراعاة كل الاتجاهات المحتملة للشارع بالنسبة لجميع الاتجاهات المحتملة للوصلة الساتلية للمستعمل.</w:t>
      </w:r>
    </w:p>
    <w:p w:rsidR="00CA014F" w:rsidRPr="00720034" w:rsidRDefault="00CA014F" w:rsidP="00CA014F">
      <w:pPr>
        <w:pStyle w:val="FigureNo"/>
        <w:rPr>
          <w:rtl/>
          <w:lang w:bidi="ar-SY"/>
        </w:rPr>
      </w:pPr>
      <w:r w:rsidRPr="00720034">
        <w:rPr>
          <w:rtl/>
        </w:rPr>
        <w:t>الش</w:t>
      </w:r>
      <w:r>
        <w:rPr>
          <w:rFonts w:hint="cs"/>
          <w:rtl/>
        </w:rPr>
        <w:t>ـ</w:t>
      </w:r>
      <w:r w:rsidRPr="00720034">
        <w:rPr>
          <w:rtl/>
        </w:rPr>
        <w:t xml:space="preserve">كل </w:t>
      </w:r>
      <w:r>
        <w:t>7</w:t>
      </w:r>
    </w:p>
    <w:p w:rsidR="00CA014F" w:rsidRDefault="00CA014F" w:rsidP="005C35D2">
      <w:pPr>
        <w:pStyle w:val="FigureTitle"/>
        <w:rPr>
          <w:rtl/>
        </w:rPr>
      </w:pPr>
      <w:r>
        <w:rPr>
          <w:noProof/>
          <w:lang w:val="en-US" w:eastAsia="zh-CN" w:bidi="ar-SA"/>
        </w:rPr>
        <mc:AlternateContent>
          <mc:Choice Requires="wps">
            <w:drawing>
              <wp:anchor distT="0" distB="0" distL="114300" distR="114300" simplePos="0" relativeHeight="251676160" behindDoc="0" locked="0" layoutInCell="1" allowOverlap="1" wp14:anchorId="07C94274" wp14:editId="4F071D67">
                <wp:simplePos x="0" y="0"/>
                <wp:positionH relativeFrom="column">
                  <wp:posOffset>835660</wp:posOffset>
                </wp:positionH>
                <wp:positionV relativeFrom="paragraph">
                  <wp:posOffset>378460</wp:posOffset>
                </wp:positionV>
                <wp:extent cx="2368550" cy="176530"/>
                <wp:effectExtent l="0" t="0" r="12700" b="13970"/>
                <wp:wrapNone/>
                <wp:docPr id="3609" name="Rectangle 3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C94274" id="Rectangle 3670" o:spid="_x0000_s1053" style="position:absolute;left:0;text-align:left;margin-left:65.8pt;margin-top:29.8pt;width:186.5pt;height:1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I3tQIAAK4FAAAOAAAAZHJzL2Uyb0RvYy54bWysVG1vmzAQ/j5p/8Hyd8pLgAAqqdoQpknd&#10;Vq3bD3DABGtgM9sJ6ab9952dkDTtl2kbH9DZPt89z93ju77Z9x3aUamY4Dn2rzyMKK9Ezfgmx1+/&#10;lE6CkdKE16QTnOb4iSp8s3j75nocMhqIVnQ1lQiCcJWNQ45brYfMdVXV0p6oKzFQDoeNkD3RsJQb&#10;t5ZkhOh95waeF7ujkPUgRUWVgt3icIgXNn7T0Ep/ahpFNepyDNi0/Uv7X5u/u7gm2UaSoWXVEQb5&#10;CxQ9YRySnkIVRBO0lexVqJ5VUijR6KtK9K5oGlZRywHY+N4LNo8tGajlAsVRw6lM6v+FrT7uHiRi&#10;dY5nsZdixEkPXfoMdSN801E0i+e2SOOgMvB9HB6koamGe1F9U4iLZQuO9FZKMbaU1ADNN0V1Ly6Y&#10;hYKraD1+EDUkIFstbL32jexNQKgE2tu2PJ3aQvcaVbAZzOIkiqB7FZz58ziaWUguyabbg1T6HRU9&#10;MkaOJcC30cnuXmmDhmSTi0nGRcm6zra+4xcb4HjYgdxw1ZwZFLaTP1MvXSWrJHTCIF45oVcUzm25&#10;DJ249OdRMSuWy8L/ZfL6YdayuqbcpJlU5Yd/1rWjvg96OOlKiY7VJpyBpORmvewk2hFQdWk/W3M4&#10;Obu5lzBsEYDLC0p+EHp3QeqUcTJ3wjKMnHTuJY7np3dp7IVpWJSXlO4Zp/9OCY05TqMgsl16BvoF&#10;N89+r7mRrGca5kbH+hwnJyeSGQmueG1bqwnrDvazUhj451JAu6dGW8EajZrRoTK9X+/tswjmJr3Z&#10;Wov6CSQsBSgMxAhDD4xWyB8YjTBAcqy+b4mkGHXvOTwDM20mQ07GejIIr+BqjjVGB3OpD1NpO0i2&#10;aSGyb2vDxS08lYZZFZ9RHB8YDAVL5jjAzNR5vrZe5zG7+A0AAP//AwBQSwMEFAAGAAgAAAAhAKqB&#10;QUbgAAAACQEAAA8AAABkcnMvZG93bnJldi54bWxMj81OwzAQhO9IvIO1SNyoU2hLEuJUFT9qj9Ai&#10;FW5uvCQR9jqK3Sbw9CwnOO2OZjT7bbEcnRUn7EPrScF0koBAqrxpqVbwunu6SkGEqMlo6wkVfGGA&#10;ZXl+Vujc+IFe8LSNteASCrlW0MTY5VKGqkGnw8R3SOx9+N7pyLKvpen1wOXOyuskWUinW+ILje7w&#10;vsHqc3t0CtZpt3rb+O+hto/v6/3zPnvYZVGpy4txdQci4hj/wvCLz+hQMtPBH8kEYVnfTBccVTDP&#10;eHJgnsx4OShIb2cgy0L+/6D8AQAA//8DAFBLAQItABQABgAIAAAAIQC2gziS/gAAAOEBAAATAAAA&#10;AAAAAAAAAAAAAAAAAABbQ29udGVudF9UeXBlc10ueG1sUEsBAi0AFAAGAAgAAAAhADj9If/WAAAA&#10;lAEAAAsAAAAAAAAAAAAAAAAALwEAAF9yZWxzLy5yZWxzUEsBAi0AFAAGAAgAAAAhAFpo0je1AgAA&#10;rgUAAA4AAAAAAAAAAAAAAAAALgIAAGRycy9lMm9Eb2MueG1sUEsBAi0AFAAGAAgAAAAhAKqBQUbg&#10;AAAACQEAAA8AAAAAAAAAAAAAAAAADwUAAGRycy9kb3ducmV2LnhtbFBLBQYAAAAABAAEAPMAAAAc&#10;BgAAAAA=&#10;" filled="f" stroked="f">
                <v:textbox inset="0,0,0,0">
                  <w:txbxContent>
                    <w:p w:rsidR="0051008F" w:rsidRPr="003533A2" w:rsidRDefault="0051008F" w:rsidP="00CA014F">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v:textbox>
              </v:rect>
            </w:pict>
          </mc:Fallback>
        </mc:AlternateContent>
      </w:r>
      <w:r>
        <w:rPr>
          <w:rFonts w:hint="cs"/>
          <w:rtl/>
          <w:lang w:bidi="ar-SY"/>
        </w:rPr>
        <w:t xml:space="preserve">حساب التيسر لتقاطع على شكل حرف </w:t>
      </w:r>
      <w:r>
        <w:rPr>
          <w:lang w:bidi="ar-SY"/>
        </w:rPr>
        <w:t>T</w:t>
      </w:r>
      <w:r>
        <w:rPr>
          <w:rFonts w:hint="cs"/>
          <w:rtl/>
          <w:lang w:bidi="ar-SY"/>
        </w:rPr>
        <w:t xml:space="preserve"> </w:t>
      </w:r>
      <w:r>
        <w:rPr>
          <w:rFonts w:hint="cs"/>
          <w:rtl/>
        </w:rPr>
        <w:t xml:space="preserve">وساتل في مدار مستقر بالنسبة إلى الأرض </w:t>
      </w:r>
      <w:r>
        <w:t>(GSO)</w:t>
      </w:r>
    </w:p>
    <w:p w:rsidR="00CA014F" w:rsidRDefault="00CA014F" w:rsidP="00F53552">
      <w:pPr>
        <w:pStyle w:val="Figure"/>
        <w:spacing w:before="120" w:after="120"/>
        <w:rPr>
          <w:rtl/>
        </w:rPr>
      </w:pPr>
      <w:r>
        <w:rPr>
          <w:noProof/>
          <w:lang w:bidi="ar-SA"/>
        </w:rPr>
        <mc:AlternateContent>
          <mc:Choice Requires="wps">
            <w:drawing>
              <wp:anchor distT="0" distB="0" distL="114300" distR="114300" simplePos="0" relativeHeight="251735552" behindDoc="0" locked="0" layoutInCell="1" allowOverlap="1" wp14:anchorId="5EFFDA46" wp14:editId="186591D0">
                <wp:simplePos x="0" y="0"/>
                <wp:positionH relativeFrom="column">
                  <wp:posOffset>1619250</wp:posOffset>
                </wp:positionH>
                <wp:positionV relativeFrom="paragraph">
                  <wp:posOffset>1147445</wp:posOffset>
                </wp:positionV>
                <wp:extent cx="838200" cy="170180"/>
                <wp:effectExtent l="0" t="0" r="0" b="1270"/>
                <wp:wrapNone/>
                <wp:docPr id="26" name="Rectangle 3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27453A" w:rsidRDefault="0051008F" w:rsidP="00CA014F">
                            <w:pPr>
                              <w:spacing w:before="0"/>
                              <w:jc w:val="center"/>
                              <w:rPr>
                                <w:sz w:val="16"/>
                                <w:szCs w:val="22"/>
                                <w:rtl/>
                                <w:lang w:bidi="ar-SY"/>
                              </w:rPr>
                            </w:pPr>
                            <w:r w:rsidRPr="0027453A">
                              <w:rPr>
                                <w:rFonts w:hint="cs"/>
                                <w:sz w:val="16"/>
                                <w:szCs w:val="22"/>
                                <w:rtl/>
                                <w:lang w:bidi="ar-SY"/>
                              </w:rPr>
                              <w:t>منطقة عدم تيسر</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5EFFDA46" id="Rectangle 3661" o:spid="_x0000_s1054" style="position:absolute;left:0;text-align:left;margin-left:127.5pt;margin-top:90.35pt;width:66pt;height:13.4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CbVsAIAAKsFAAAOAAAAZHJzL2Uyb0RvYy54bWysVFFvmzAQfp+0/2D5nQIpIYBKqjaEaVK3&#10;Vev2AxwwwZqxme2EdNP++86mpEn7Mm3jAZ3t89333X2+q+tDx9GeKs2kyHF4EWBERSVrJrY5/vql&#10;9BKMtCGiJlwKmuNHqvH18u2bq6HP6Ey2ktdUIQgidDb0OW6N6TPf11VLO6IvZE8FHDZSdcTAUm39&#10;WpEBonfcnwVB7A9S1b2SFdUadovxEC9d/KahlfnUNJoaxHMM2Iz7K/ff2L+/vCLZVpG+ZdUTDPIX&#10;KDrCBCQ9hiqIIWin2KtQHauU1LIxF5XsfNk0rKKOA7AJgxdsHlrSU8cFiqP7Y5n0/wtbfdzfK8Tq&#10;HM9ijATpoEefoWpEbDlFl3Ec2hINvc7A86G/V5ak7u9k9U0jIVctONIbpeTQUlIDMOfvn12wCw1X&#10;0Wb4IGtIQHZGumodGtXZgFAHdHBNeTw2hR4MqmAzuUyg0RhVcBQugjBxTfNJNl3ulTbvqOyQNXKs&#10;AL0LTvZ32gB4cJ1cbC4hS8a56zsXZxvgOO5AarhqzywI18afaZCuk3USedEsXntRUBTeTbmKvLgM&#10;F/PislitivCXzRtGWcvqmgqbZpJUGP1Zy57EPYrhKCotOattOAtJq+1mxRXaE5B06T7bIgB/4uaf&#10;w3DHwOUFpXAWBbez1CvjZOFFZTT30kWQeEGY3qZxEKVRUZ5TumOC/jslNOQ4nc/mrksnoF9wC9z3&#10;mhvJOmZgaHDWgTqOTiSzClyL2rXWEMZH+6QUFv5zKaBiU6OdXq1ER6mbw+YwvolkUv9G1o+gYCVB&#10;YSBGmHhgtFL9wGiA6ZFj/X1HFMWIvxfwCuyomQw1GZvJIKKCqzk2GI3myowjadcrtm0hcuhqI+QN&#10;vJSGORXbVzSiAAp2ARPBkXmaXnbknK6d1/OMXf4GAAD//wMAUEsDBBQABgAIAAAAIQBdf6N84QAA&#10;AAsBAAAPAAAAZHJzL2Rvd25yZXYueG1sTI/NTsMwEITvSLyDtUjcqE1RSBriVBU/KsfSIhVubrIk&#10;EfY6it0m8PQsJzjufKPZmWI5OStOOITOk4brmQKBVPm6o0bD6+7pKgMRoqHaWE+o4QsDLMvzs8Lk&#10;tR/pBU/b2AgOoZAbDW2MfS5lqFp0Jsx8j8Tsww/ORD6HRtaDGTncWTlX6lY60xF/aE2P9y1Wn9uj&#10;07DO+tXbs/8eG/v4vt5v9ouH3SJqfXkxre5ARJzinxl+63N1KLnTwR+pDsJqmCcJb4kMMpWCYMdN&#10;lrJyYKTSBGRZyP8byh8AAAD//wMAUEsBAi0AFAAGAAgAAAAhALaDOJL+AAAA4QEAABMAAAAAAAAA&#10;AAAAAAAAAAAAAFtDb250ZW50X1R5cGVzXS54bWxQSwECLQAUAAYACAAAACEAOP0h/9YAAACUAQAA&#10;CwAAAAAAAAAAAAAAAAAvAQAAX3JlbHMvLnJlbHNQSwECLQAUAAYACAAAACEA39wm1bACAACrBQAA&#10;DgAAAAAAAAAAAAAAAAAuAgAAZHJzL2Uyb0RvYy54bWxQSwECLQAUAAYACAAAACEAXX+jfOEAAAAL&#10;AQAADwAAAAAAAAAAAAAAAAAKBQAAZHJzL2Rvd25yZXYueG1sUEsFBgAAAAAEAAQA8wAAABgGAAAA&#10;AA==&#10;" filled="f" stroked="f">
                <v:textbox inset="0,0,0,0">
                  <w:txbxContent>
                    <w:p w:rsidR="0051008F" w:rsidRPr="0027453A" w:rsidRDefault="0051008F" w:rsidP="00CA014F">
                      <w:pPr>
                        <w:spacing w:before="0"/>
                        <w:jc w:val="center"/>
                        <w:rPr>
                          <w:sz w:val="16"/>
                          <w:szCs w:val="22"/>
                          <w:rtl/>
                          <w:lang w:bidi="ar-SY"/>
                        </w:rPr>
                      </w:pPr>
                      <w:r w:rsidRPr="0027453A">
                        <w:rPr>
                          <w:rFonts w:hint="cs"/>
                          <w:sz w:val="16"/>
                          <w:szCs w:val="22"/>
                          <w:rtl/>
                          <w:lang w:bidi="ar-SY"/>
                        </w:rPr>
                        <w:t>منطقة عدم تيسر</w:t>
                      </w:r>
                    </w:p>
                  </w:txbxContent>
                </v:textbox>
              </v:rect>
            </w:pict>
          </mc:Fallback>
        </mc:AlternateContent>
      </w:r>
      <w:r>
        <w:rPr>
          <w:noProof/>
          <w:lang w:bidi="ar-SA"/>
        </w:rPr>
        <mc:AlternateContent>
          <mc:Choice Requires="wps">
            <w:drawing>
              <wp:anchor distT="0" distB="0" distL="114300" distR="114300" simplePos="0" relativeHeight="251685376" behindDoc="0" locked="0" layoutInCell="1" allowOverlap="1" wp14:anchorId="0B979F00" wp14:editId="52BB6C96">
                <wp:simplePos x="0" y="0"/>
                <wp:positionH relativeFrom="column">
                  <wp:posOffset>379095</wp:posOffset>
                </wp:positionH>
                <wp:positionV relativeFrom="paragraph">
                  <wp:posOffset>1036955</wp:posOffset>
                </wp:positionV>
                <wp:extent cx="637540" cy="205740"/>
                <wp:effectExtent l="215900" t="0" r="226060" b="0"/>
                <wp:wrapNone/>
                <wp:docPr id="108" name="Rectangle 3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3754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F46B87" w:rsidRDefault="0051008F" w:rsidP="00CA014F">
                            <w:pPr>
                              <w:spacing w:before="0" w:line="156" w:lineRule="auto"/>
                              <w:jc w:val="center"/>
                              <w:rPr>
                                <w:b/>
                                <w:bCs/>
                                <w:sz w:val="8"/>
                                <w:szCs w:val="14"/>
                                <w:rtl/>
                              </w:rPr>
                            </w:pPr>
                            <w:r w:rsidRPr="00F46B87">
                              <w:rPr>
                                <w:rFonts w:hint="cs"/>
                                <w:b/>
                                <w:bCs/>
                                <w:sz w:val="8"/>
                                <w:szCs w:val="14"/>
                                <w:rtl/>
                                <w:lang w:bidi="ar-SY"/>
                              </w:rPr>
                              <w:t>زاوية الارتفاع</w:t>
                            </w:r>
                            <w:r w:rsidRPr="00F46B87">
                              <w:rPr>
                                <w:b/>
                                <w:bCs/>
                                <w:sz w:val="8"/>
                                <w:szCs w:val="14"/>
                                <w:lang w:bidi="ar-SY"/>
                              </w:rPr>
                              <w:br/>
                            </w:r>
                            <w:r w:rsidRPr="00F46B87">
                              <w:rPr>
                                <w:rFonts w:hint="cs"/>
                                <w:b/>
                                <w:bCs/>
                                <w:sz w:val="8"/>
                                <w:szCs w:val="14"/>
                                <w:rtl/>
                                <w:lang w:bidi="ar-SY"/>
                              </w:rPr>
                              <w:t>(بالدرجات)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rect w14:anchorId="0B979F00" id="Rectangle 3669" o:spid="_x0000_s1055" style="position:absolute;left:0;text-align:left;margin-left:29.85pt;margin-top:81.65pt;width:50.2pt;height:16.2pt;rotation:-90;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uQIAAL4FAAAOAAAAZHJzL2Uyb0RvYy54bWysVN1u0zAUvkfiHSzfZ/lZmjbR0mlrGoQ0&#10;YGLwAG7iNBaOHWy36YR4d46dpmvHDQJyYR0fn5y/7zvn5vbQcbSnSjMpchxeBRhRUcmaiW2Ov34p&#10;vQVG2hBREy4FzfEz1fh2+fbNzdBnNJKt5DVVCJwInQ19jltj+sz3ddXSjugr2VMBj41UHTFwVVu/&#10;VmQA7x33oyBI/EGquleyolqDthgf8dL5bxpamU9No6lBPMeQm3GncufGnv7yhmRbRfqWVcc0yF9k&#10;0REmIOjJVUEMQTvFfnPVsUpJLRtzVcnOl03DKupqgGrC4FU1Ty3pqasFmqP7U5v0/3Nbfdw/KsRq&#10;wC4AqATpAKTP0DYitpyi6yRJbY+GXmdg+tQ/Klul7h9k9U0jIVctGNI7peTQUlJDZqG19y9+sBcN&#10;v6LN8EHWEIDsjHTtOjSqQ0oCLGECcMLn1NAXdHAgPZ9AogeDKlAm1/NZDFBW8BQFsznINiDJrC+b&#10;XK+0eUdlh6yQYwXFOKdk/6DNaDqZWHMhS8Y56EnGxYUCfI4aCA2/2jebhIP1Rxqk68V6EXtxlKy9&#10;OCgK765cxV5ShvNZcV2sVkX408YN46xldU2FDTNRLIz/DMIj2UdynEimJWe1dWdT0mq7WXGF9gQo&#10;Xrrv2JAzM/8yDdcvqOVVSWEUB/dR6pXJYu7FZTzz0nmw8IIwvU+TIE7jorws6YEJ+u8loSHH6Sya&#10;OZTOkn5Vm6PHBPaFWccMLBHOuhwvRhI5OC0h16J2siGMj/JZK2z6L60AuCegHX0tY0fmm8Pm4GYk&#10;Og3DRtbPQGhHXSAjbECgmj2jOVwHWCg51t93RFGM+HsBc2G3zySoSdhMAhFVK2EvGYxGcWXGLbXr&#10;Fdu24Dx07RHyDmanYY7Idq7GRI4TB0vC1XNcaHYLnd+d1cvaXf4CAAD//wMAUEsDBBQABgAIAAAA&#10;IQClkHOp4AAAAAoBAAAPAAAAZHJzL2Rvd25yZXYueG1sTI/BTsMwDIbvSLxDZCRuLF2LtrU0ndAE&#10;HECaxODA0WtMW5E4pcm29u3JTuNo+9Pv7y/XozXiSIPvHCuYzxIQxLXTHTcKPj+e71YgfEDWaByT&#10;gok8rKvrqxIL7U78TsddaEQMYV+ggjaEvpDS1y1Z9DPXE8fbtxsshjgOjdQDnmK4NTJNkoW02HH8&#10;0GJPm5bqn93BKvD2frv6NS9PvNVviGO2ef2aJqVub8bHBxCBxnCB4awf1aGKTnt3YO2FUZBny0jG&#10;fZpnIM5AupiD2CtI03wJsirl/wrVHwAAAP//AwBQSwECLQAUAAYACAAAACEAtoM4kv4AAADhAQAA&#10;EwAAAAAAAAAAAAAAAAAAAAAAW0NvbnRlbnRfVHlwZXNdLnhtbFBLAQItABQABgAIAAAAIQA4/SH/&#10;1gAAAJQBAAALAAAAAAAAAAAAAAAAAC8BAABfcmVscy8ucmVsc1BLAQItABQABgAIAAAAIQA//gM3&#10;uQIAAL4FAAAOAAAAAAAAAAAAAAAAAC4CAABkcnMvZTJvRG9jLnhtbFBLAQItABQABgAIAAAAIQCl&#10;kHOp4AAAAAoBAAAPAAAAAAAAAAAAAAAAABMFAABkcnMvZG93bnJldi54bWxQSwUGAAAAAAQABADz&#10;AAAAIAYAAAAA&#10;" filled="f" stroked="f">
                <v:textbox style="layout-flow:vertical;mso-layout-flow-alt:bottom-to-top" inset="0,0,0,0">
                  <w:txbxContent>
                    <w:p w:rsidR="0051008F" w:rsidRPr="00F46B87" w:rsidRDefault="0051008F" w:rsidP="00CA014F">
                      <w:pPr>
                        <w:spacing w:before="0" w:line="156" w:lineRule="auto"/>
                        <w:jc w:val="center"/>
                        <w:rPr>
                          <w:b/>
                          <w:bCs/>
                          <w:sz w:val="8"/>
                          <w:szCs w:val="14"/>
                          <w:rtl/>
                        </w:rPr>
                      </w:pPr>
                      <w:r w:rsidRPr="00F46B87">
                        <w:rPr>
                          <w:rFonts w:hint="cs"/>
                          <w:b/>
                          <w:bCs/>
                          <w:sz w:val="8"/>
                          <w:szCs w:val="14"/>
                          <w:rtl/>
                          <w:lang w:bidi="ar-SY"/>
                        </w:rPr>
                        <w:t>زاوية الارتفاع</w:t>
                      </w:r>
                      <w:r w:rsidRPr="00F46B87">
                        <w:rPr>
                          <w:b/>
                          <w:bCs/>
                          <w:sz w:val="8"/>
                          <w:szCs w:val="14"/>
                          <w:lang w:bidi="ar-SY"/>
                        </w:rPr>
                        <w:br/>
                      </w:r>
                      <w:r w:rsidRPr="00F46B87">
                        <w:rPr>
                          <w:rFonts w:hint="cs"/>
                          <w:b/>
                          <w:bCs/>
                          <w:sz w:val="8"/>
                          <w:szCs w:val="14"/>
                          <w:rtl/>
                          <w:lang w:bidi="ar-SY"/>
                        </w:rPr>
                        <w:t>(بالدرجات)</w:t>
                      </w:r>
                    </w:p>
                  </w:txbxContent>
                </v:textbox>
              </v:rect>
            </w:pict>
          </mc:Fallback>
        </mc:AlternateContent>
      </w:r>
      <w:r>
        <w:rPr>
          <w:noProof/>
          <w:lang w:bidi="ar-SA"/>
        </w:rPr>
        <mc:AlternateContent>
          <mc:Choice Requires="wps">
            <w:drawing>
              <wp:anchor distT="0" distB="0" distL="114300" distR="114300" simplePos="0" relativeHeight="251679232" behindDoc="0" locked="0" layoutInCell="1" allowOverlap="1" wp14:anchorId="7B41890F" wp14:editId="1C340B19">
                <wp:simplePos x="0" y="0"/>
                <wp:positionH relativeFrom="column">
                  <wp:posOffset>1828800</wp:posOffset>
                </wp:positionH>
                <wp:positionV relativeFrom="paragraph">
                  <wp:posOffset>410210</wp:posOffset>
                </wp:positionV>
                <wp:extent cx="977265" cy="220980"/>
                <wp:effectExtent l="0" t="0" r="13335" b="7620"/>
                <wp:wrapNone/>
                <wp:docPr id="100" name="Rectangle 3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line="240" w:lineRule="auto"/>
                              <w:jc w:val="right"/>
                              <w:rPr>
                                <w:sz w:val="16"/>
                                <w:szCs w:val="22"/>
                                <w:rtl/>
                                <w:lang w:bidi="ar-SY"/>
                              </w:rPr>
                            </w:pPr>
                            <w:r>
                              <w:rPr>
                                <w:rFonts w:hint="cs"/>
                                <w:sz w:val="16"/>
                                <w:szCs w:val="22"/>
                                <w:rtl/>
                                <w:lang w:bidi="ar-SY"/>
                              </w:rPr>
                              <w:t>نقطة بداية كنس السمت</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7B41890F" id="Rectangle 3667" o:spid="_x0000_s1056" style="position:absolute;left:0;text-align:left;margin-left:2in;margin-top:32.3pt;width:76.95pt;height:17.4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e2sgIAAKwFAAAOAAAAZHJzL2Uyb0RvYy54bWysVG1vmzAQ/j5p/8Hyd8pLCQFUUrUhTJO6&#10;rVq3H+CACdbAZrYT0k377zubkDTpl2kbH9DZPt89d8/ju7nddy3aUamY4Bn2rzyMKC9Fxfgmw1+/&#10;FE6MkdKEV6QVnGb4mSp8u3j75mboUxqIRrQVlQiCcJUOfYYbrfvUdVXZ0I6oK9FTDoe1kB3RsJQb&#10;t5JkgOhd6waeF7mDkFUvRUmVgt18PMQLG7+uaak/1bWiGrUZBmza/qX9r83fXdyQdCNJ37DyAIP8&#10;BYqOMA5Jj6FyognaSvYqVMdKKZSo9VUpOlfUNSuprQGq8b2Lap4a0lNbCzRH9cc2qf8Xtvy4e5SI&#10;VcCdB/3hpAOSPkPbCN+0FF1H0dz0aOhVCq5P/aM0Var+QZTfFOJi2YAjvZNSDA0lFSDzjb97dsEs&#10;FFxF6+GDqCAB2Wph27WvZWcCQiPQ3rLyfGSF7jUqYTOZz4NohlEJR0HgJbFlzSXpdLmXSr+jokPG&#10;yLAE9DY42T0obcCQdHIxubgoWNta4lt+tgGO4w6khqvmzICwPP5MvGQVr+LQCYNo5YRenjt3xTJ0&#10;osKfz/LrfLnM/V8mrx+mDasqyk2aSVN++GecHdQ9quGoKiVaVplwBpKSm/WylWhHQNOF/WzL4eTk&#10;5p7DsE2AWi5K8oPQuw8Sp4jiuRMW4cxJ5l7seH5yn0RemIR5cV7SA+P030tCA7A6C2aWpRegL2rz&#10;7Pe6NpJ2TMPUaFmX4fjoRFKjwBWvLLWasHa0X7TCwD+1AuieiLZ6NRIdpa736719FNdWa0a/a1E9&#10;g4KlAIXBQ4GRB0Yj5A+MBhgfGVbft0RSjNr3HF6BmTWTISdjPRmEl3A1wxqj0VzqcSZte8k2DUT2&#10;bW+4uIOXUjOr4hOKw/uCkWCLOYwvM3Nerq3XacgufgMAAP//AwBQSwMEFAAGAAgAAAAhAPE0SvPg&#10;AAAACQEAAA8AAABkcnMvZG93bnJldi54bWxMj81OwzAQhO9IvIO1SNyo0yqK4pBNVfGjcoQWqXBz&#10;4yWJiNdR7DaBp8ec4Dia0cw35Xq2vTjT6DvHCMtFAoK4dqbjBuF1/3iTg/BBs9G9Y0L4Ig/r6vKi&#10;1IVxE7/QeRcaEUvYFxqhDWEopPR1S1b7hRuIo/fhRqtDlGMjzainWG57uUqSTFrdcVxo9UB3LdWf&#10;u5NF2ObD5u3JfU9N//C+PTwf1P1eBcTrq3lzCyLQHP7C8Isf0aGKTEd3YuNFj7DK8/glIGRpBiIG&#10;0nSpQBwRlEpBVqX8/6D6AQAA//8DAFBLAQItABQABgAIAAAAIQC2gziS/gAAAOEBAAATAAAAAAAA&#10;AAAAAAAAAAAAAABbQ29udGVudF9UeXBlc10ueG1sUEsBAi0AFAAGAAgAAAAhADj9If/WAAAAlAEA&#10;AAsAAAAAAAAAAAAAAAAALwEAAF9yZWxzLy5yZWxzUEsBAi0AFAAGAAgAAAAhAOSWl7ayAgAArAUA&#10;AA4AAAAAAAAAAAAAAAAALgIAAGRycy9lMm9Eb2MueG1sUEsBAi0AFAAGAAgAAAAhAPE0SvPgAAAA&#10;CQEAAA8AAAAAAAAAAAAAAAAADAUAAGRycy9kb3ducmV2LnhtbFBLBQYAAAAABAAEAPMAAAAZBgAA&#10;AAA=&#10;" filled="f" stroked="f">
                <v:textbox inset="0,0,0,0">
                  <w:txbxContent>
                    <w:p w:rsidR="0051008F" w:rsidRPr="003533A2" w:rsidRDefault="0051008F" w:rsidP="00CA014F">
                      <w:pPr>
                        <w:spacing w:before="0" w:line="240" w:lineRule="auto"/>
                        <w:jc w:val="right"/>
                        <w:rPr>
                          <w:sz w:val="16"/>
                          <w:szCs w:val="22"/>
                          <w:rtl/>
                          <w:lang w:bidi="ar-SY"/>
                        </w:rPr>
                      </w:pPr>
                      <w:r>
                        <w:rPr>
                          <w:rFonts w:hint="cs"/>
                          <w:sz w:val="16"/>
                          <w:szCs w:val="22"/>
                          <w:rtl/>
                          <w:lang w:bidi="ar-SY"/>
                        </w:rPr>
                        <w:t>نقطة بداية كنس السمت</w:t>
                      </w:r>
                    </w:p>
                  </w:txbxContent>
                </v:textbox>
              </v:rect>
            </w:pict>
          </mc:Fallback>
        </mc:AlternateContent>
      </w:r>
      <w:r>
        <w:rPr>
          <w:noProof/>
          <w:lang w:bidi="ar-SA"/>
        </w:rPr>
        <mc:AlternateContent>
          <mc:Choice Requires="wps">
            <w:drawing>
              <wp:anchor distT="0" distB="0" distL="114300" distR="114300" simplePos="0" relativeHeight="251678208" behindDoc="0" locked="0" layoutInCell="1" allowOverlap="1" wp14:anchorId="139A814C" wp14:editId="295EF177">
                <wp:simplePos x="0" y="0"/>
                <wp:positionH relativeFrom="column">
                  <wp:posOffset>1744345</wp:posOffset>
                </wp:positionH>
                <wp:positionV relativeFrom="paragraph">
                  <wp:posOffset>251460</wp:posOffset>
                </wp:positionV>
                <wp:extent cx="595630" cy="220980"/>
                <wp:effectExtent l="0" t="0" r="13970" b="7620"/>
                <wp:wrapNone/>
                <wp:docPr id="99" name="Rectangle 3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موقع الساتل</w:t>
                            </w:r>
                          </w:p>
                        </w:txbxContent>
                      </wps:txbx>
                      <wps:bodyPr rot="0" vert="horz" wrap="square" lIns="0" tIns="0" rIns="0" bIns="0" anchor="t" anchorCtr="0" upright="1">
                        <a:noAutofit/>
                      </wps:bodyPr>
                    </wps:wsp>
                  </a:graphicData>
                </a:graphic>
              </wp:anchor>
            </w:drawing>
          </mc:Choice>
          <mc:Fallback>
            <w:pict>
              <v:rect w14:anchorId="139A814C" id="Rectangle 3666" o:spid="_x0000_s1057" style="position:absolute;left:0;text-align:left;margin-left:137.35pt;margin-top:19.8pt;width:46.9pt;height:17.4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YYsQIAAKsFAAAOAAAAZHJzL2Uyb0RvYy54bWysVG1vmzAQ/j5p/8Hyd8pLCAVUUrUhTJO6&#10;rVq3H+CACdbAZrYT0k377zubkDTpl2kbH9DZPt89d8/ju7nddy3aUamY4Bn2rzyMKC9Fxfgmw1+/&#10;FE6MkdKEV6QVnGb4mSp8u3j75mboUxqIRrQVlQiCcJUOfYYbrfvUdVXZ0I6oK9FTDoe1kB3RsJQb&#10;t5JkgOhd6waeF7mDkFUvRUmVgt18PMQLG7+uaak/1bWiGrUZBmza/qX9r83fXdyQdCNJ37DyAIP8&#10;BYqOMA5Jj6FyognaSvYqVMdKKZSo9VUpOlfUNSuprQGq8b2Lap4a0lNbCzRH9cc2qf8Xtvy4e5SI&#10;VRlOEow46YCjz9A1wjctRbMoikyLhl6l4PnUP0pTpOofRPlNIS6WDTjSOynF0FBSATDf+LtnF8xC&#10;wVW0Hj6IChKQrRa2W/tadiYg9AHtLSnPR1LoXqMSNufJPJoBdSUcBYGXxJY0l6TT5V4q/Y6KDhkj&#10;wxLQ2+Bk96C0AUPSycXk4qJgbWt5b/nZBjiOO5AarpozA8LS+DPxklW8ikMnDKKVE3p57twVy9CJ&#10;Cv96ns/y5TL3f5m8fpg2rKooN2kmSfnhn1F2EPcohqOolGhZZcIZSEpu1stWoh0BSRf2sy2Hk5Ob&#10;ew7DNgFquSjJD0LvPkicIoqvnbAI505y7cWO5yf3SeSFSZgX5yU9ME7/vSQ0gNrmwdyy9AL0RW2e&#10;/V7XRtKOaRgaLesyHB+dSGoUuOKVpVYT1o72i1YY+KdWAN0T0VavRqKj1PV+vbdvYmbVbPS7FtUz&#10;KFgKUBiIESYeGI2QPzAaYHpkWH3fEkkxat9zeAVm1EyGnIz1ZBBewtUMa4xGc6nHkbTtJds0ENm3&#10;veHiDl5KzayKTygO7wsmgi3mML3MyHm5tl6nGbv4DQAA//8DAFBLAwQUAAYACAAAACEACSZLa+EA&#10;AAAJAQAADwAAAGRycy9kb3ducmV2LnhtbEyPy07DMBBF90j8gzVI7KhDG/IiTlXxUFlCW6ll58ZD&#10;EmGPo9htAl+PWcFydI/uPVMuJ6PZGQfXWRJwO4uAIdVWddQI2G2fbzJgzktSUltCAV/oYFldXpSy&#10;UHakNzxvfMNCCblCCmi97wvOXd2ikW5me6SQfdjBSB/OoeFqkGMoN5rPoyjhRnYUFlrZ40OL9efm&#10;ZASss351eLHfY6Of3tf7133+uM29ENdX0+oemMfJ/8Hwqx/UoQpOR3si5ZgWME/jNKACFnkCLACL&#10;JLsDdhSQxjHwquT/P6h+AAAA//8DAFBLAQItABQABgAIAAAAIQC2gziS/gAAAOEBAAATAAAAAAAA&#10;AAAAAAAAAAAAAABbQ29udGVudF9UeXBlc10ueG1sUEsBAi0AFAAGAAgAAAAhADj9If/WAAAAlAEA&#10;AAsAAAAAAAAAAAAAAAAALwEAAF9yZWxzLy5yZWxzUEsBAi0AFAAGAAgAAAAhACHRxhixAgAAqwUA&#10;AA4AAAAAAAAAAAAAAAAALgIAAGRycy9lMm9Eb2MueG1sUEsBAi0AFAAGAAgAAAAhAAkmS2vhAAAA&#10;CQEAAA8AAAAAAAAAAAAAAAAACwUAAGRycy9kb3ducmV2LnhtbFBLBQYAAAAABAAEAPMAAAAZBgAA&#10;AAA=&#10;" filled="f" stroked="f">
                <v:textbox inset="0,0,0,0">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موقع الساتل</w:t>
                      </w:r>
                    </w:p>
                  </w:txbxContent>
                </v:textbox>
              </v:rect>
            </w:pict>
          </mc:Fallback>
        </mc:AlternateContent>
      </w:r>
      <w:r>
        <w:rPr>
          <w:noProof/>
          <w:lang w:bidi="ar-SA"/>
        </w:rPr>
        <mc:AlternateContent>
          <mc:Choice Requires="wps">
            <w:drawing>
              <wp:anchor distT="0" distB="0" distL="114300" distR="114300" simplePos="0" relativeHeight="251686400" behindDoc="0" locked="0" layoutInCell="1" allowOverlap="1" wp14:anchorId="3A622631" wp14:editId="625FF5F9">
                <wp:simplePos x="0" y="0"/>
                <wp:positionH relativeFrom="column">
                  <wp:posOffset>3315970</wp:posOffset>
                </wp:positionH>
                <wp:positionV relativeFrom="paragraph">
                  <wp:posOffset>1016952</wp:posOffset>
                </wp:positionV>
                <wp:extent cx="607695" cy="216535"/>
                <wp:effectExtent l="0" t="0" r="0" b="0"/>
                <wp:wrapNone/>
                <wp:docPr id="109" name="Rectangle 3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769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كنس السمت</w:t>
                            </w:r>
                          </w:p>
                        </w:txbxContent>
                      </wps:txbx>
                      <wps:bodyPr rot="0" vert="vert270" wrap="square" lIns="0" tIns="0" rIns="0" bIns="0" anchor="t" anchorCtr="0" upright="1">
                        <a:noAutofit/>
                      </wps:bodyPr>
                    </wps:wsp>
                  </a:graphicData>
                </a:graphic>
              </wp:anchor>
            </w:drawing>
          </mc:Choice>
          <mc:Fallback>
            <w:pict>
              <v:rect w14:anchorId="3A622631" id="Rectangle 3658" o:spid="_x0000_s1058" style="position:absolute;left:0;text-align:left;margin-left:261.1pt;margin-top:80.05pt;width:47.85pt;height:17.05pt;rotation:-90;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gvAIAAL4FAAAOAAAAZHJzL2Uyb0RvYy54bWysVNuOmzAQfa/Uf7D8znIJEEBLVrshVJW2&#10;7arbfoADJlgFm9pOyKrqv3dsct2+VG15sMb2MD4z58zc3u37Du2oVEzwHPs3HkaUV6JmfJPjr19K&#10;J8FIacJr0glOc/xCFb5bvH1zOw4ZDUQruppKBEG4ysYhx63WQ+a6qmppT9SNGCiHy0bInmjYyo1b&#10;SzJC9L5zA8+L3VHIepCiokrBaTFd4oWN3zS00p+aRlGNuhwDNm1Xade1Wd3FLck2kgwtqw4wyF+g&#10;6Anj8OgpVEE0QVvJfgvVs0oKJRp9U4neFU3DKmpzgGx871U2zy0ZqM0FiqOGU5nU/wtbfdw9ScRq&#10;4M5LMeKkB5I+Q9kI33QUzeIoMTUaB5WB6/PwJE2WangU1TeFuFi24EjvpRRjS0kNyHzj7179YDYK&#10;fkXr8YOo4QGy1cKWa9/IHkkBtPgx0AmfPYa6oL0l6eVEEt1rVMFh7M3jNMKogqvAj6NZZB8kmYll&#10;wA1S6XdU9MgYOZaQjA1Kdo9KG2xnF+PORcm6zuqg41cH4DidwNPwq7kzICytP1IvXSWrJHTCIF45&#10;oVcUzn25DJ249OdRMSuWy8L/ad71w6xldU25eeYoMT/8MwoPYp/EcRKZEh2rTTgDScnNetlJtCMg&#10;8dJ+h4JcuLnXMGwRIJdXKflB6D0EqVPGydwJyzBy0rmXOJ6fPqSxF6ZhUV6n9Mg4/feU0JjjNAoi&#10;y9IF6Fe5WXnYjgVirtx6pmGIdKzPcTKJyNJpBLnitbU1Yd1kX5TCwD+XAqIeibbyNYqdlK/3673t&#10;kVlwbIa1qF9A0Fa6MFdgAoLUzBrMYTvCQMmx+r4lkmLUvefQF2b6HA15NNZHg/CqFTCXNEaTudTT&#10;lNoOkm1aCO7b8nBxD73TMCtk01cTkEPHwZCw+RwGmplCl3vrdR67i18AAAD//wMAUEsDBBQABgAI&#10;AAAAIQCGEvUP4AAAAAsBAAAPAAAAZHJzL2Rvd25yZXYueG1sTI/BTsMwEETvSPyDtUjcqNOEQAhx&#10;KlQBBypVonDguI1NEmGvQ+y2yd+znOA4mtHMm2o1OSuOZgy9JwXLRQLCUON1T62C97enqwJEiEga&#10;rSejYDYBVvX5WYWl9id6NcddbAWXUChRQRfjUEoZms44DAs/GGLv048OI8uxlXrEE5c7K9MkuZEO&#10;e+KFDgez7kzztTs4BcFdb4tv+/xIW71BnLL1y8c8K3V5MT3cg4hmin9h+MVndKiZae8PpIOwCvI8&#10;4y+RjfQuA8GJvLhdgtgrSNM8AVlX8v+H+gcAAP//AwBQSwECLQAUAAYACAAAACEAtoM4kv4AAADh&#10;AQAAEwAAAAAAAAAAAAAAAAAAAAAAW0NvbnRlbnRfVHlwZXNdLnhtbFBLAQItABQABgAIAAAAIQA4&#10;/SH/1gAAAJQBAAALAAAAAAAAAAAAAAAAAC8BAABfcmVscy8ucmVsc1BLAQItABQABgAIAAAAIQDj&#10;Bm/gvAIAAL4FAAAOAAAAAAAAAAAAAAAAAC4CAABkcnMvZTJvRG9jLnhtbFBLAQItABQABgAIAAAA&#10;IQCGEvUP4AAAAAsBAAAPAAAAAAAAAAAAAAAAABYFAABkcnMvZG93bnJldi54bWxQSwUGAAAAAAQA&#10;BADzAAAAIwYAAAAA&#10;" filled="f" stroked="f">
                <v:textbox style="layout-flow:vertical;mso-layout-flow-alt:bottom-to-top" inset="0,0,0,0">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كنس السمت</w:t>
                      </w:r>
                    </w:p>
                  </w:txbxContent>
                </v:textbox>
              </v:rect>
            </w:pict>
          </mc:Fallback>
        </mc:AlternateContent>
      </w:r>
      <w:r>
        <w:rPr>
          <w:noProof/>
          <w:lang w:bidi="ar-SA"/>
        </w:rPr>
        <mc:AlternateContent>
          <mc:Choice Requires="wps">
            <w:drawing>
              <wp:anchor distT="0" distB="0" distL="114300" distR="114300" simplePos="0" relativeHeight="251687424" behindDoc="0" locked="0" layoutInCell="1" allowOverlap="1" wp14:anchorId="166C38F0" wp14:editId="50D0FCBE">
                <wp:simplePos x="0" y="0"/>
                <wp:positionH relativeFrom="column">
                  <wp:posOffset>5161280</wp:posOffset>
                </wp:positionH>
                <wp:positionV relativeFrom="paragraph">
                  <wp:posOffset>1188720</wp:posOffset>
                </wp:positionV>
                <wp:extent cx="391160" cy="327025"/>
                <wp:effectExtent l="0" t="0" r="0" b="0"/>
                <wp:wrapNone/>
                <wp:docPr id="110" name="Rectangle 3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line="144" w:lineRule="auto"/>
                              <w:jc w:val="center"/>
                              <w:rPr>
                                <w:sz w:val="16"/>
                                <w:szCs w:val="22"/>
                                <w:rtl/>
                                <w:lang w:bidi="ar-SY"/>
                              </w:rPr>
                            </w:pPr>
                            <w:r>
                              <w:rPr>
                                <w:rFonts w:hint="cs"/>
                                <w:sz w:val="16"/>
                                <w:szCs w:val="22"/>
                                <w:rtl/>
                                <w:lang w:bidi="ar-SY"/>
                              </w:rPr>
                              <w:t xml:space="preserve">كنس السمت </w:t>
                            </w:r>
                            <w:r>
                              <w:rPr>
                                <w:rFonts w:hint="cs"/>
                                <w:sz w:val="16"/>
                                <w:szCs w:val="22"/>
                                <w:lang w:bidi="ar-SY"/>
                              </w:rPr>
                              <w:sym w:font="Symbol" w:char="F078"/>
                            </w:r>
                          </w:p>
                        </w:txbxContent>
                      </wps:txbx>
                      <wps:bodyPr rot="0" vert="horz" wrap="square" lIns="0" tIns="0" rIns="0" bIns="0" anchor="t" anchorCtr="0" upright="1">
                        <a:noAutofit/>
                      </wps:bodyPr>
                    </wps:wsp>
                  </a:graphicData>
                </a:graphic>
              </wp:anchor>
            </w:drawing>
          </mc:Choice>
          <mc:Fallback>
            <w:pict>
              <v:rect w14:anchorId="166C38F0" id="Rectangle 3664" o:spid="_x0000_s1059" style="position:absolute;left:0;text-align:left;margin-left:406.4pt;margin-top:93.6pt;width:30.8pt;height:25.7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7hrwIAAKwFAAAOAAAAZHJzL2Uyb0RvYy54bWysVFFvmzAQfp+0/2D5nQIJIQGVVG0I06Ru&#10;q9btBzhggjVjM9sJaaf9951NSJtWk6ZtPKCzfb77vrvPd3l1aDnaU6WZFBkOLwKMqChlxcQ2w1+/&#10;FN4CI22IqAiXgmb4gWp8tXz75rLvUjqRjeQVVQiCCJ32XYYbY7rU93XZ0JboC9lRAYe1VC0xsFRb&#10;v1Kkh+gt9ydBEPu9VFWnZEm1ht18OMRLF7+uaWk+1bWmBvEMAzbj/sr9N/bvLy9JulWka1h5hEH+&#10;AkVLmICkp1A5MQTtFHsVqmWlklrW5qKUrS/rmpXUcQA2YfCCzX1DOuq4QHF0dyqT/n9hy4/7O4VY&#10;Bb0LoT6CtNCkz1A2IracomkcR7ZGfadTcL3v7pRlqbtbWX7TSMhVA470WinZN5RUgCy0/v7ZBbvQ&#10;cBVt+g+yggRkZ6Qr16FWrQ0IhUAH15WHU1fowaASNqdJGMaArYSj6WQeTGYuA0nHy53S5h2VLbJG&#10;hhWgd8HJ/lYbC4ako4vNJWTBOHeN5+JsAxyHHUgNV+2ZBeH6+CMJkvVivYi8aBKvvSjIc++6WEVe&#10;XITzWT7NV6s8/GnzhlHasKqiwqYZNRVGf9azo7oHNZxUpSVnlQ1nIWm13ay4QnsCmi7cdyzIMzf/&#10;HIYrAnB5QSmcRMHNJPGKeDH3oiKaeck8WHhBmNwkcRAlUV6cU7plgv47JdRnOJlBHx2d33IL3Pea&#10;G0lbZmBqcNZmeHFyIqlV4FpUrrWGMD7Yz0ph4T+VAto9Ntrp1Up0kLo5bA7uUUynNr3V70ZWD6Bg&#10;JUFhIEYYeWA0Uj1i1MP4yLD+viOKYsTfC3gFdtaMhhqNzWgQUcLVDBuMBnNlhpm06xTbNhA5dLUR&#10;8hpeSs2cip9QHN8XjARH5ji+7Mx5vnZeT0N2+QsAAP//AwBQSwMEFAAGAAgAAAAhAFEAoKLhAAAA&#10;CwEAAA8AAABkcnMvZG93bnJldi54bWxMj81OwzAQhO9IvIO1SNyo01ARN8SpKn5UjtAiFW5uvCQR&#10;8TqK3Sbw9CwnOI5mNPNNsZpcJ044hNaThvksAYFUedtSreF193ilQIRoyJrOE2r4wgCr8vysMLn1&#10;I73gaRtrwSUUcqOhibHPpQxVg86Eme+R2PvwgzOR5VBLO5iRy10n0yS5kc60xAuN6fGuwepze3Qa&#10;Nqpfvz3577HuHt43++f98n63jFpfXkzrWxARp/gXhl98RoeSmQ7+SDaIToOap4we2VBZCoITKlss&#10;QBw0pNcqA1kW8v+H8gcAAP//AwBQSwECLQAUAAYACAAAACEAtoM4kv4AAADhAQAAEwAAAAAAAAAA&#10;AAAAAAAAAAAAW0NvbnRlbnRfVHlwZXNdLnhtbFBLAQItABQABgAIAAAAIQA4/SH/1gAAAJQBAAAL&#10;AAAAAAAAAAAAAAAAAC8BAABfcmVscy8ucmVsc1BLAQItABQABgAIAAAAIQA99k7hrwIAAKwFAAAO&#10;AAAAAAAAAAAAAAAAAC4CAABkcnMvZTJvRG9jLnhtbFBLAQItABQABgAIAAAAIQBRAKCi4QAAAAsB&#10;AAAPAAAAAAAAAAAAAAAAAAkFAABkcnMvZG93bnJldi54bWxQSwUGAAAAAAQABADzAAAAFwYAAAAA&#10;" filled="f" stroked="f">
                <v:textbox inset="0,0,0,0">
                  <w:txbxContent>
                    <w:p w:rsidR="0051008F" w:rsidRPr="003533A2" w:rsidRDefault="0051008F" w:rsidP="00CA014F">
                      <w:pPr>
                        <w:spacing w:before="0" w:line="144" w:lineRule="auto"/>
                        <w:jc w:val="center"/>
                        <w:rPr>
                          <w:sz w:val="16"/>
                          <w:szCs w:val="22"/>
                          <w:rtl/>
                          <w:lang w:bidi="ar-SY"/>
                        </w:rPr>
                      </w:pPr>
                      <w:r>
                        <w:rPr>
                          <w:rFonts w:hint="cs"/>
                          <w:sz w:val="16"/>
                          <w:szCs w:val="22"/>
                          <w:rtl/>
                          <w:lang w:bidi="ar-SY"/>
                        </w:rPr>
                        <w:t xml:space="preserve">كنس السمت </w:t>
                      </w:r>
                      <w:r>
                        <w:rPr>
                          <w:rFonts w:hint="cs"/>
                          <w:sz w:val="16"/>
                          <w:szCs w:val="22"/>
                          <w:lang w:bidi="ar-SY"/>
                        </w:rPr>
                        <w:sym w:font="Symbol" w:char="F078"/>
                      </w:r>
                    </w:p>
                  </w:txbxContent>
                </v:textbox>
              </v:rect>
            </w:pict>
          </mc:Fallback>
        </mc:AlternateContent>
      </w:r>
      <w:r>
        <w:rPr>
          <w:noProof/>
          <w:lang w:bidi="ar-SA"/>
        </w:rPr>
        <mc:AlternateContent>
          <mc:Choice Requires="wps">
            <w:drawing>
              <wp:anchor distT="0" distB="0" distL="114300" distR="114300" simplePos="0" relativeHeight="251734528" behindDoc="0" locked="0" layoutInCell="1" allowOverlap="1" wp14:anchorId="7C7CEFA5" wp14:editId="600278FD">
                <wp:simplePos x="0" y="0"/>
                <wp:positionH relativeFrom="column">
                  <wp:posOffset>2213610</wp:posOffset>
                </wp:positionH>
                <wp:positionV relativeFrom="paragraph">
                  <wp:posOffset>1440815</wp:posOffset>
                </wp:positionV>
                <wp:extent cx="781050" cy="196850"/>
                <wp:effectExtent l="0" t="0" r="0" b="12700"/>
                <wp:wrapNone/>
                <wp:docPr id="19" name="Rectangle 3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27453A" w:rsidRDefault="0051008F" w:rsidP="00CA014F">
                            <w:pPr>
                              <w:spacing w:before="0"/>
                              <w:jc w:val="center"/>
                              <w:rPr>
                                <w:sz w:val="16"/>
                                <w:szCs w:val="22"/>
                                <w:rtl/>
                                <w:lang w:bidi="ar-SY"/>
                              </w:rPr>
                            </w:pPr>
                            <w:r w:rsidRPr="0027453A">
                              <w:rPr>
                                <w:rFonts w:hint="cs"/>
                                <w:sz w:val="16"/>
                                <w:szCs w:val="22"/>
                                <w:rtl/>
                                <w:lang w:bidi="ar-SY"/>
                              </w:rPr>
                              <w:t xml:space="preserve">كنس السمت </w:t>
                            </w:r>
                            <w:r w:rsidRPr="0027453A">
                              <w:rPr>
                                <w:rFonts w:hint="cs"/>
                                <w:sz w:val="16"/>
                                <w:szCs w:val="22"/>
                                <w:lang w:bidi="ar-SY"/>
                              </w:rPr>
                              <w:sym w:font="Symbol" w:char="F078"/>
                            </w:r>
                          </w:p>
                          <w:p w:rsidR="0051008F" w:rsidRPr="00E80B07" w:rsidRDefault="0051008F" w:rsidP="00CA014F">
                            <w:pPr>
                              <w:rPr>
                                <w:color w:val="FFFFFF" w:themeColor="background1"/>
                                <w:sz w:val="16"/>
                                <w:szCs w:val="22"/>
                                <w:rtl/>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7CEFA5" id="Rectangle 3663" o:spid="_x0000_s1060" style="position:absolute;left:0;text-align:left;margin-left:174.3pt;margin-top:113.45pt;width:61.5pt;height:1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iIrwIAAKsFAAAOAAAAZHJzL2Uyb0RvYy54bWysVFFvmzAQfp+0/2D5nQIJIYBKqjaEaVK3&#10;Vev2AxwwwZqxme2EdNP++84mSZP2ZdrGAzrb5+/uu/t81zf7jqMdVZpJkePwKsCIikrWTGxy/PVL&#10;6SUYaUNETbgUNMdPVOObxds310Of0YlsJa+pQgAidDb0OW6N6TPf11VLO6KvZE8FHDZSdcTAUm38&#10;WpEB0DvuT4Ig9gep6l7JimoNu8V4iBcOv2loZT41jaYG8RxDbsb9lfuv7d9fXJNso0jfsuqQBvmL&#10;LDrCBAQ9QRXEELRV7BVUxyoltWzMVSU7XzYNq6jjAGzC4AWbx5b01HGB4uj+VCb9/2Crj7sHhVgN&#10;vUsxEqSDHn2GqhGx4RRN43hqSzT0OgPPx/5BWZK6v5fVN42EXLbgSG+VkkNLSQ2Jhdbfv7hgFxqu&#10;ovXwQdYQgGyNdNXaN6qzgFAHtHdNeTo1he4NqmBznoTBDFpXwVGYxgnYNgLJjpd7pc07KjtkjRwr&#10;yN6Bk929NqPr0cXGErJknMM+ybi42ADMcQdCw1V7ZpNwbfyZBukqWSWRF03ilRcFReHdlsvIi8tw&#10;PiumxXJZhL9s3DDKWlbXVNgwR0mF0Z+17CDuUQwnUWnJWW3hbEpabdZLrtCOgKRL9x0KcubmX6bh&#10;6gVcXlAKJ1FwN0m9Mk7mXlRGMy+dB4kXhOldGgdRGhXlJaV7Jui/U0JDjtPZZOa6dJb0C26B+15z&#10;I1nHDAwNzrocJycnklkFrkTtWmsI46N9Vgqb/nMpoN3HRju9WomOUjf79d69iWlkw1v9rmX9BApW&#10;EhQGYoSJB0Yr1Q+MBpgeOdbft0RRjPh7Aa/AjpqjoY7G+mgQUcHVHBuMRnNpxpG07RXbtIAcutoI&#10;eQsvpWFOxc9ZHN4XTARH5jC97Mg5Xzuv5xm7+A0AAP//AwBQSwMEFAAGAAgAAAAhABnTXf7iAAAA&#10;CwEAAA8AAABkcnMvZG93bnJldi54bWxMj01PwzAMhu9I/IfISNxYujK6tjSdJj40jrAhDW5Za9qK&#10;xKmabC38eswJjn796PXjYjVZI044+M6RgvksAoFUubqjRsHr7vEqBeGDplobR6jgCz2syvOzQue1&#10;G+kFT9vQCC4hn2sFbQh9LqWvWrTaz1yPxLsPN1gdeBwaWQ965HJrZBxFibS6I77Q6h7vWqw+t0er&#10;YJP267cn9z025uF9s3/eZ/e7LCh1eTGtb0EEnMIfDL/6rA4lOx3ckWovjILrRZowqiCOkwwEE4vl&#10;nJMDJzfLDGRZyP8/lD8AAAD//wMAUEsBAi0AFAAGAAgAAAAhALaDOJL+AAAA4QEAABMAAAAAAAAA&#10;AAAAAAAAAAAAAFtDb250ZW50X1R5cGVzXS54bWxQSwECLQAUAAYACAAAACEAOP0h/9YAAACUAQAA&#10;CwAAAAAAAAAAAAAAAAAvAQAAX3JlbHMvLnJlbHNQSwECLQAUAAYACAAAACEACic4iK8CAACrBQAA&#10;DgAAAAAAAAAAAAAAAAAuAgAAZHJzL2Uyb0RvYy54bWxQSwECLQAUAAYACAAAACEAGdNd/uIAAAAL&#10;AQAADwAAAAAAAAAAAAAAAAAJBQAAZHJzL2Rvd25yZXYueG1sUEsFBgAAAAAEAAQA8wAAABgGAAAA&#10;AA==&#10;" filled="f" stroked="f">
                <v:textbox inset="0,0,0,0">
                  <w:txbxContent>
                    <w:p w:rsidR="0051008F" w:rsidRPr="0027453A" w:rsidRDefault="0051008F" w:rsidP="00CA014F">
                      <w:pPr>
                        <w:spacing w:before="0"/>
                        <w:jc w:val="center"/>
                        <w:rPr>
                          <w:sz w:val="16"/>
                          <w:szCs w:val="22"/>
                          <w:rtl/>
                          <w:lang w:bidi="ar-SY"/>
                        </w:rPr>
                      </w:pPr>
                      <w:r w:rsidRPr="0027453A">
                        <w:rPr>
                          <w:rFonts w:hint="cs"/>
                          <w:sz w:val="16"/>
                          <w:szCs w:val="22"/>
                          <w:rtl/>
                          <w:lang w:bidi="ar-SY"/>
                        </w:rPr>
                        <w:t xml:space="preserve">كنس السمت </w:t>
                      </w:r>
                      <w:r w:rsidRPr="0027453A">
                        <w:rPr>
                          <w:rFonts w:hint="cs"/>
                          <w:sz w:val="16"/>
                          <w:szCs w:val="22"/>
                          <w:lang w:bidi="ar-SY"/>
                        </w:rPr>
                        <w:sym w:font="Symbol" w:char="F078"/>
                      </w:r>
                    </w:p>
                    <w:p w:rsidR="0051008F" w:rsidRPr="00E80B07" w:rsidRDefault="0051008F" w:rsidP="00CA014F">
                      <w:pPr>
                        <w:rPr>
                          <w:color w:val="FFFFFF" w:themeColor="background1"/>
                          <w:sz w:val="16"/>
                          <w:szCs w:val="22"/>
                          <w:rtl/>
                        </w:rPr>
                      </w:pPr>
                    </w:p>
                  </w:txbxContent>
                </v:textbox>
              </v:rect>
            </w:pict>
          </mc:Fallback>
        </mc:AlternateContent>
      </w:r>
      <w:r>
        <w:rPr>
          <w:noProof/>
          <w:lang w:bidi="ar-SA"/>
        </w:rPr>
        <mc:AlternateContent>
          <mc:Choice Requires="wps">
            <w:drawing>
              <wp:anchor distT="0" distB="0" distL="114300" distR="114300" simplePos="0" relativeHeight="251680256" behindDoc="0" locked="0" layoutInCell="1" allowOverlap="1" wp14:anchorId="59E8590D" wp14:editId="41AD2B14">
                <wp:simplePos x="0" y="0"/>
                <wp:positionH relativeFrom="column">
                  <wp:posOffset>2289810</wp:posOffset>
                </wp:positionH>
                <wp:positionV relativeFrom="paragraph">
                  <wp:posOffset>594995</wp:posOffset>
                </wp:positionV>
                <wp:extent cx="704850" cy="179709"/>
                <wp:effectExtent l="0" t="0" r="0" b="10795"/>
                <wp:wrapNone/>
                <wp:docPr id="101" name="Rectangle 3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7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كنس السمت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E8590D" id="Rectangle 3665" o:spid="_x0000_s1061" style="position:absolute;left:0;text-align:left;margin-left:180.3pt;margin-top:46.85pt;width:55.5pt;height:14.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z/sAIAAKwFAAAOAAAAZHJzL2Uyb0RvYy54bWysVFFvmzAQfp+0/2D5nQIpSQCVVG0I06Ru&#10;q9btBzhggjVjM9sJ6ab9951NSJP0ZdrGAzrb57vvu/t8N7f7lqMdVZpJkeHwKsCIilJWTGwy/PVL&#10;4cUYaUNERbgUNMPPVOPbxds3N32X0olsJK+oQhBE6LTvMtwY06W+r8uGtkRfyY4KOKylaomBpdr4&#10;lSI9RG+5PwmCmd9LVXVKllRr2M2HQ7xw8eualuZTXWtqEM8wYDPur9x/bf/+4oakG0W6hpUHGOQv&#10;ULSECUh6DJUTQ9BWsVehWlYqqWVtrkrZ+rKuWUkdB2ATBhdsnhrSUccFiqO7Y5n0/wtbftw9KsQq&#10;6F0QYiRIC036DGUjYsMpup7NprZGfadTcH3qHpVlqbsHWX7TSMhlA470TinZN5RUgCy0/v7ZBbvQ&#10;cBWt+w+yggRka6Qr175WrQ0IhUB715XnY1fo3qASNudBFE+hdyUchfNkHiQuA0nHy53S5h2VLbJG&#10;hhWgd8HJ7kEbC4ako4vNJWTBOHeN5+JsAxyHHUgNV+2ZBeH6+DMJklW8iiMvmsxWXhTkuXdXLCNv&#10;VoTzaX6dL5d5+MvmDaO0YVVFhU0zaiqM/qxnB3UPajiqSkvOKhvOQtJqs15yhXYENF2471CQEzf/&#10;HIYrAnC5oBROouB+knjFLJ57URFNPShv7AVhcp/MgiiJ8uKc0gMT9N8poT7DyXQydV06AX3BLXDf&#10;a24kbZmBqcFZm+H46ERSq8CVqFxrDWF8sE9KYeG/lALaPTba6dVKdJC62a/37lFcH9W/ltUzKFhJ&#10;UBiIEUYeGI1UPzDqYXxkWH/fEkUx4u8FvAI7a0ZDjcZ6NIgo4WqGDUaDuTTDTNp2im0aiBy62gh5&#10;By+lZk7F9hUNKA7vC0aCI3MYX3bmnK6d18uQXfwGAAD//wMAUEsDBBQABgAIAAAAIQAgVuQa4QAA&#10;AAoBAAAPAAAAZHJzL2Rvd25yZXYueG1sTI/LTsMwEEX3SPyDNUjsqN0UpU2IU1U8VJalRWq7c2OT&#10;RNjjKHabwNczrGA5M0d3zi2Wo7PsYvrQepQwnQhgBiuvW6wlvO9e7hbAQlSolfVoJHyZAMvy+qpQ&#10;ufYDvpnLNtaMQjDkSkITY5dzHqrGOBUmvjNItw/fOxVp7GuuezVQuLM8ESLlTrVIHxrVmcfGVJ/b&#10;s5OwXnSrw6v/Hmr7fFzvN/vsaZdFKW9vxtUDsGjG+AfDrz6pQ0lOJ39GHZiVMEtFSqiEbDYHRsD9&#10;fEqLE5FJIoCXBf9fofwBAAD//wMAUEsBAi0AFAAGAAgAAAAhALaDOJL+AAAA4QEAABMAAAAAAAAA&#10;AAAAAAAAAAAAAFtDb250ZW50X1R5cGVzXS54bWxQSwECLQAUAAYACAAAACEAOP0h/9YAAACUAQAA&#10;CwAAAAAAAAAAAAAAAAAvAQAAX3JlbHMvLnJlbHNQSwECLQAUAAYACAAAACEAIzW8/7ACAACsBQAA&#10;DgAAAAAAAAAAAAAAAAAuAgAAZHJzL2Uyb0RvYy54bWxQSwECLQAUAAYACAAAACEAIFbkGuEAAAAK&#10;AQAADwAAAAAAAAAAAAAAAAAKBQAAZHJzL2Rvd25yZXYueG1sUEsFBgAAAAAEAAQA8wAAABgGAAAA&#10;AA==&#10;" filled="f" stroked="f">
                <v:textbox inset="0,0,0,0">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كنس السمت</w:t>
                      </w:r>
                    </w:p>
                  </w:txbxContent>
                </v:textbox>
              </v:rect>
            </w:pict>
          </mc:Fallback>
        </mc:AlternateContent>
      </w:r>
      <w:r>
        <w:rPr>
          <w:noProof/>
          <w:lang w:bidi="ar-SA"/>
        </w:rPr>
        <mc:AlternateContent>
          <mc:Choice Requires="wps">
            <w:drawing>
              <wp:anchor distT="0" distB="0" distL="114300" distR="114300" simplePos="0" relativeHeight="251681280" behindDoc="0" locked="0" layoutInCell="1" allowOverlap="1" wp14:anchorId="2B5A7290" wp14:editId="47E9BF0D">
                <wp:simplePos x="0" y="0"/>
                <wp:positionH relativeFrom="column">
                  <wp:posOffset>2289175</wp:posOffset>
                </wp:positionH>
                <wp:positionV relativeFrom="paragraph">
                  <wp:posOffset>836930</wp:posOffset>
                </wp:positionV>
                <wp:extent cx="725805" cy="170180"/>
                <wp:effectExtent l="0" t="0" r="0" b="0"/>
                <wp:wrapNone/>
                <wp:docPr id="102" name="Rectangle 3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27453A" w:rsidRDefault="0051008F" w:rsidP="00CA014F">
                            <w:pPr>
                              <w:spacing w:before="0"/>
                              <w:jc w:val="center"/>
                              <w:rPr>
                                <w:sz w:val="16"/>
                                <w:szCs w:val="22"/>
                                <w:rtl/>
                                <w:lang w:bidi="ar-SY"/>
                              </w:rPr>
                            </w:pPr>
                            <w:r w:rsidRPr="0027453A">
                              <w:rPr>
                                <w:rFonts w:hint="cs"/>
                                <w:sz w:val="16"/>
                                <w:szCs w:val="22"/>
                                <w:rtl/>
                                <w:lang w:bidi="ar-SY"/>
                              </w:rPr>
                              <w:t>منطقة عدم تيسر</w:t>
                            </w:r>
                          </w:p>
                        </w:txbxContent>
                      </wps:txbx>
                      <wps:bodyPr rot="0" vert="horz" wrap="square" lIns="0" tIns="0" rIns="0" bIns="0" anchor="t" anchorCtr="0" upright="1">
                        <a:noAutofit/>
                      </wps:bodyPr>
                    </wps:wsp>
                  </a:graphicData>
                </a:graphic>
              </wp:anchor>
            </w:drawing>
          </mc:Choice>
          <mc:Fallback>
            <w:pict>
              <v:rect w14:anchorId="2B5A7290" id="_x0000_s1062" style="position:absolute;left:0;text-align:left;margin-left:180.25pt;margin-top:65.9pt;width:57.15pt;height:13.4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6lPswIAAKw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Bb3zAow46aBJn6FshG9aiq6jyDc1GnqVgutT/ygNS9U/iPKbQlwsG3Ckd1KKoaGkAmTW3z27YBYK&#10;rqL18EFUkIBstbDl2teyMwGhEGhvu/J87Arda1TC5jyYxd4MoxKO/Lnnx7ZrLkmny71U+h0VHTJG&#10;hiWgt8HJ7kFpAA+uk4vJxUXB2tY2vuVnG+A47kBquGrODAjbx5+Jl6ziVRw6YRCtnNDLc+euWIZO&#10;VPjzWX6dL5e5/8vk9cO0YVVFuUkzacoP/6xnB3WPajiqSomWVSacgaTkZr1sJdoR0HRhP9MiAH/i&#10;5p7DsMfA5YKSH4TefZA4RRTPnbAIZ04y92LH85P7JPLCJMyLc0oPjNN/p4SGDCezYGa7dAL6gptn&#10;v9fcSNoxDVOjZV2G46MTSY0CV7yyrdWEtaN9UgoD/6UUULGp0VavRqKj1PV+vbeP4jqa1L8W1TMo&#10;WApQGAwSGHlgNEL+wGiA8ZFh9X1LJMWofc/hFZhZMxlyMtaTQXgJVzOsMRrNpR5n0raXbNNAZN/W&#10;hos7eCk1syo2r2hEARTMAkaCJXMYX2bmnK6t18uQXfwGAAD//wMAUEsDBBQABgAIAAAAIQBQttEw&#10;4gAAAAsBAAAPAAAAZHJzL2Rvd25yZXYueG1sTI/NTsMwEITvSLyDtUjcqFPahjTEqSp+VI7QIhVu&#10;brwkEfY6it0m8PQsJ7jt7oxmvylWo7PihH1oPSmYThIQSJU3LdUKXnePVxmIEDUZbT2hgi8MsCrP&#10;zwqdGz/QC562sRYcQiHXCpoYu1zKUDXodJj4Dom1D987HXnta2l6PXC4s/I6SVLpdEv8odEd3jVY&#10;fW6PTsEm69ZvT/57qO3D+2b/vF/e75ZRqcuLcX0LIuIY/8zwi8/oUDLTwR/JBGEVzNJkwVYWZlPu&#10;wI75zZyHA18WWQqyLOT/DuUPAAAA//8DAFBLAQItABQABgAIAAAAIQC2gziS/gAAAOEBAAATAAAA&#10;AAAAAAAAAAAAAAAAAABbQ29udGVudF9UeXBlc10ueG1sUEsBAi0AFAAGAAgAAAAhADj9If/WAAAA&#10;lAEAAAsAAAAAAAAAAAAAAAAALwEAAF9yZWxzLy5yZWxzUEsBAi0AFAAGAAgAAAAhAHDvqU+zAgAA&#10;rAUAAA4AAAAAAAAAAAAAAAAALgIAAGRycy9lMm9Eb2MueG1sUEsBAi0AFAAGAAgAAAAhAFC20TDi&#10;AAAACwEAAA8AAAAAAAAAAAAAAAAADQUAAGRycy9kb3ducmV2LnhtbFBLBQYAAAAABAAEAPMAAAAc&#10;BgAAAAA=&#10;" filled="f" stroked="f">
                <v:textbox inset="0,0,0,0">
                  <w:txbxContent>
                    <w:p w:rsidR="0051008F" w:rsidRPr="0027453A" w:rsidRDefault="0051008F" w:rsidP="00CA014F">
                      <w:pPr>
                        <w:spacing w:before="0"/>
                        <w:jc w:val="center"/>
                        <w:rPr>
                          <w:sz w:val="16"/>
                          <w:szCs w:val="22"/>
                          <w:rtl/>
                          <w:lang w:bidi="ar-SY"/>
                        </w:rPr>
                      </w:pPr>
                      <w:r w:rsidRPr="0027453A">
                        <w:rPr>
                          <w:rFonts w:hint="cs"/>
                          <w:sz w:val="16"/>
                          <w:szCs w:val="22"/>
                          <w:rtl/>
                          <w:lang w:bidi="ar-SY"/>
                        </w:rPr>
                        <w:t>منطقة عدم تيسر</w:t>
                      </w:r>
                    </w:p>
                  </w:txbxContent>
                </v:textbox>
              </v:rect>
            </w:pict>
          </mc:Fallback>
        </mc:AlternateContent>
      </w:r>
      <w:r>
        <w:rPr>
          <w:noProof/>
          <w:lang w:bidi="ar-SA"/>
        </w:rPr>
        <mc:AlternateContent>
          <mc:Choice Requires="wps">
            <w:drawing>
              <wp:anchor distT="0" distB="0" distL="114300" distR="114300" simplePos="0" relativeHeight="251683328" behindDoc="0" locked="0" layoutInCell="1" allowOverlap="1" wp14:anchorId="6D532D29" wp14:editId="2AF87D20">
                <wp:simplePos x="0" y="0"/>
                <wp:positionH relativeFrom="column">
                  <wp:posOffset>1433195</wp:posOffset>
                </wp:positionH>
                <wp:positionV relativeFrom="paragraph">
                  <wp:posOffset>2072005</wp:posOffset>
                </wp:positionV>
                <wp:extent cx="1250315" cy="180127"/>
                <wp:effectExtent l="0" t="0" r="0" b="0"/>
                <wp:wrapNone/>
                <wp:docPr id="106" name="Rectangle 3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315" cy="180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wps:txbx>
                      <wps:bodyPr rot="0" vert="horz" wrap="square" lIns="0" tIns="0" rIns="0" bIns="0" anchor="t" anchorCtr="0" upright="1">
                        <a:noAutofit/>
                      </wps:bodyPr>
                    </wps:wsp>
                  </a:graphicData>
                </a:graphic>
              </wp:anchor>
            </w:drawing>
          </mc:Choice>
          <mc:Fallback>
            <w:pict>
              <v:rect w14:anchorId="6D532D29" id="Rectangle 3659" o:spid="_x0000_s1063" style="position:absolute;left:0;text-align:left;margin-left:112.85pt;margin-top:163.15pt;width:98.45pt;height:14.2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OsgIAAK0FAAAOAAAAZHJzL2Uyb0RvYy54bWysVG1vmzAQ/j5p/8Hyd8pLIAFUUrUhTJO6&#10;rVq3H+CACdbAZrYT0k377zubkCbtl2kbH9DZPt89z93ju745dC3aU6mY4Bn2rzyMKC9Fxfg2w1+/&#10;FE6MkdKEV6QVnGb4iSp8s3z75nroUxqIRrQVlQiCcJUOfYYbrfvUdVXZ0I6oK9FTDoe1kB3RsJRb&#10;t5JkgOhd6waeN3cHIateipIqBbv5eIiXNn5d01J/qmtFNWozDNi0/Uv735i/u7wm6VaSvmHlEQb5&#10;CxQdYRySnkLlRBO0k+xVqI6VUihR66tSdK6oa1ZSywHY+N4LNo8N6anlAsVR/alM6v+FLT/uHyRi&#10;FfTOm2PESQdN+gxlI3zbUjSbR4mp0dCrFFwf+wdpWKr+XpTfFOJi1YAjvZVSDA0lFSDzjb97ccEs&#10;FFxFm+GDqCAB2Wlhy3WoZWcCQiHQwXbl6dQVetCohE0/iLyZH2FUwpkfe36wsClIOt3updLvqOiQ&#10;MTIsAb6NTvb3Shs0JJ1cTDIuCta2tvMtv9gAx3EHcsNVc2ZQ2Eb+TLxkHa/j0AmD+doJvTx3botV&#10;6MwLfxHls3y1yv1fJq8fpg2rKspNmklUfvhnTTvKe5TDSVZKtKwy4QwkJbebVSvRnoCoC/sdC3Lm&#10;5l7CsEUALi8o+UHo3QWJU8zjhRMWYeQkCy92PD+5S+ZemIR5cUnpnnH675TQkOEkCiLbpTPQL7h5&#10;9nvNjaQd0zA2WtZlOD45kdRIcM0r21pNWDvaZ6Uw8J9LAe2eGm0FazQ6al0fNgf7KmZWa0bAG1E9&#10;gYSlAIXBJIGZB0Yj5A+MBpgfGVbfd0RSjNr3HJ6BGTaTISdjMxmEl3A1wxqj0VzpcSjtesm2DUT2&#10;bW24uIWnUjOr4mcUxwcGM8GSOc4vM3TO19brecoufwMAAP//AwBQSwMEFAAGAAgAAAAhANVWyoTi&#10;AAAACwEAAA8AAABkcnMvZG93bnJldi54bWxMj8tOwzAQRfdI/IM1SOyog9umbYhTVTzULulDKuzc&#10;eEgi/Ihitwl8PcMKljNzdOfcfDlYwy7YhcY7CfejBBi60uvGVRIO+5e7ObAQldPKeIcSvjDAsri+&#10;ylWmfe+2eNnFilGIC5mSUMfYZpyHskarwsi36Oj24TurIo1dxXWnegq3hoskSblVjaMPtWrxscby&#10;c3e2EtbzdvW28d99ZZ7f18fX4+Jpv4hS3t4MqwdgEYf4B8OvPqlDQU4nf3Y6MCNBiOmMUAljkY6B&#10;ETERIgV2os10MgNe5Px/h+IHAAD//wMAUEsBAi0AFAAGAAgAAAAhALaDOJL+AAAA4QEAABMAAAAA&#10;AAAAAAAAAAAAAAAAAFtDb250ZW50X1R5cGVzXS54bWxQSwECLQAUAAYACAAAACEAOP0h/9YAAACU&#10;AQAACwAAAAAAAAAAAAAAAAAvAQAAX3JlbHMvLnJlbHNQSwECLQAUAAYACAAAACEAv2iGjrICAACt&#10;BQAADgAAAAAAAAAAAAAAAAAuAgAAZHJzL2Uyb0RvYy54bWxQSwECLQAUAAYACAAAACEA1VbKhOIA&#10;AAALAQAADwAAAAAAAAAAAAAAAAAMBQAAZHJzL2Rvd25yZXYueG1sUEsFBgAAAAAEAAQA8wAAABsG&#10;AAAAAA==&#10;" filled="f" stroked="f">
                <v:textbox inset="0,0,0,0">
                  <w:txbxContent>
                    <w:p w:rsidR="0051008F" w:rsidRPr="003533A2" w:rsidRDefault="0051008F" w:rsidP="00CA014F">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v:textbox>
              </v:rect>
            </w:pict>
          </mc:Fallback>
        </mc:AlternateContent>
      </w:r>
      <w:r>
        <w:rPr>
          <w:noProof/>
          <w:lang w:bidi="ar-SA"/>
        </w:rPr>
        <mc:AlternateContent>
          <mc:Choice Requires="wps">
            <w:drawing>
              <wp:anchor distT="0" distB="0" distL="114300" distR="114300" simplePos="0" relativeHeight="251684352" behindDoc="0" locked="0" layoutInCell="1" allowOverlap="1" wp14:anchorId="19E4F896" wp14:editId="002162AB">
                <wp:simplePos x="0" y="0"/>
                <wp:positionH relativeFrom="column">
                  <wp:posOffset>180023</wp:posOffset>
                </wp:positionH>
                <wp:positionV relativeFrom="paragraph">
                  <wp:posOffset>1048067</wp:posOffset>
                </wp:positionV>
                <wp:extent cx="637540" cy="182245"/>
                <wp:effectExtent l="227647" t="0" r="237808" b="0"/>
                <wp:wrapNone/>
                <wp:docPr id="107" name="Rectangle 3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375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كنس السمت</w:t>
                            </w:r>
                          </w:p>
                        </w:txbxContent>
                      </wps:txbx>
                      <wps:bodyPr rot="0" vert="vert270" wrap="square" lIns="0" tIns="0" rIns="0" bIns="0" anchor="t" anchorCtr="0" upright="1">
                        <a:noAutofit/>
                      </wps:bodyPr>
                    </wps:wsp>
                  </a:graphicData>
                </a:graphic>
              </wp:anchor>
            </w:drawing>
          </mc:Choice>
          <mc:Fallback>
            <w:pict>
              <v:rect w14:anchorId="19E4F896" id="Rectangle 3657" o:spid="_x0000_s1064" style="position:absolute;left:0;text-align:left;margin-left:14.2pt;margin-top:82.5pt;width:50.2pt;height:14.35pt;rotation:-90;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32vAIAAL4FAAAOAAAAZHJzL2Uyb0RvYy54bWysVNuOmzAQfa/Uf7D8znIJEEBLVrshVJW2&#10;7arbfoADJlgFm9pOyKrqv3dsct2+VG15sMb2MD4z58zc3u37Du2oVEzwHPs3HkaUV6JmfJPjr19K&#10;J8FIacJr0glOc/xCFb5bvH1zOw4ZDUQruppKBEG4ysYhx63WQ+a6qmppT9SNGCiHy0bInmjYyo1b&#10;SzJC9L5zA8+L3VHIepCiokrBaTFd4oWN3zS00p+aRlGNuhwDNm1Xade1Wd3FLck2kgwtqw4wyF+g&#10;6Anj8OgpVEE0QVvJfgvVs0oKJRp9U4neFU3DKmpzgGx871U2zy0ZqM0FiqOGU5nU/wtbfdw9ScRq&#10;4M6bY8RJDyR9hrIRvukomsXR3NRoHFQGrs/DkzRZquFRVN8U4mLZgiO9l1KMLSU1IPONv3v1g9ko&#10;+BWtxw+ihgfIVgtbrn0jeyQF0OLHQCd89hjqgvaWpJcTSXSvUQWH8WwehUBlBVd+EgRhZB8kmYll&#10;wA1S6XdU9MgYOZaQjA1Kdo9KG2xnF+PORcm6zuqg41cH4DidwNPwq7kzICytP1IvXSWrJHTCIF45&#10;oVcUzn25DJ249OdRMSuWy8L/ad71w6xldU25eeYoMT/8MwoPYp/EcRKZEh2rTTgDScnNetlJtCMg&#10;8dJ+h4JcuLnXMGwRIJdXKflB6D0EqVPGydwJyzBy0rmXOJ6fPqSxF6ZhUV6n9Mg4/feU0JjjNAoi&#10;y9IF6Fe5WXnYjgVirtx6pmGIdKzPcTKJyNJpBLnitbU1Yd1kX5TCwD+XAqIeibbyNYqdlK/3673t&#10;kVlybIa1qF9A0Fa6IEaYgCA1swZz2I4wUHKsvm+JpBh17zn0hZk+R0MejfXRILxqBcwljdFkLvU0&#10;pbaDZJsWgvu2PFzcQ+80zArZ9NUE5NBxMCRsPoeBZqbQ5d56ncfu4hcAAAD//wMAUEsDBBQABgAI&#10;AAAAIQCIGkp43gAAAAkBAAAPAAAAZHJzL2Rvd25yZXYueG1sTI9NT8MwDIbvSPyHyEjcWEqYqrU0&#10;ndAEHECaxODA0WtCW5E4pcm29t9jTuzmj0evH1fryTtxtGPsA2m4XWQgLDXB9NRq+Hh/ulmBiAnJ&#10;oAtkNcw2wrq+vKiwNOFEb/a4S63gEIolauhSGkopY9NZj3ERBku8+wqjx8Tt2Eoz4onDvZMqy3Lp&#10;sSe+0OFgN51tvncHryH65Xb1454faWteEae7zcvnPGt9fTU93INIdkr/MPzpszrU7LQPBzJROA35&#10;UjHJc1VwwUChChB7DUoVOci6kucf1L8AAAD//wMAUEsBAi0AFAAGAAgAAAAhALaDOJL+AAAA4QEA&#10;ABMAAAAAAAAAAAAAAAAAAAAAAFtDb250ZW50X1R5cGVzXS54bWxQSwECLQAUAAYACAAAACEAOP0h&#10;/9YAAACUAQAACwAAAAAAAAAAAAAAAAAvAQAAX3JlbHMvLnJlbHNQSwECLQAUAAYACAAAACEAqLZ9&#10;9rwCAAC+BQAADgAAAAAAAAAAAAAAAAAuAgAAZHJzL2Uyb0RvYy54bWxQSwECLQAUAAYACAAAACEA&#10;iBpKeN4AAAAJAQAADwAAAAAAAAAAAAAAAAAWBQAAZHJzL2Rvd25yZXYueG1sUEsFBgAAAAAEAAQA&#10;8wAAACEGAAAAAA==&#10;" filled="f" stroked="f">
                <v:textbox style="layout-flow:vertical;mso-layout-flow-alt:bottom-to-top" inset="0,0,0,0">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كنس السمت</w:t>
                      </w:r>
                    </w:p>
                  </w:txbxContent>
                </v:textbox>
              </v:rect>
            </w:pict>
          </mc:Fallback>
        </mc:AlternateContent>
      </w:r>
      <w:r>
        <w:rPr>
          <w:noProof/>
          <w:lang w:bidi="ar-SA"/>
        </w:rPr>
        <mc:AlternateContent>
          <mc:Choice Requires="wps">
            <w:drawing>
              <wp:anchor distT="0" distB="0" distL="114300" distR="114300" simplePos="0" relativeHeight="251682304" behindDoc="0" locked="0" layoutInCell="1" allowOverlap="1" wp14:anchorId="1BD2FB3C" wp14:editId="07FD00B9">
                <wp:simplePos x="0" y="0"/>
                <wp:positionH relativeFrom="column">
                  <wp:posOffset>1090930</wp:posOffset>
                </wp:positionH>
                <wp:positionV relativeFrom="paragraph">
                  <wp:posOffset>835025</wp:posOffset>
                </wp:positionV>
                <wp:extent cx="725805" cy="160938"/>
                <wp:effectExtent l="0" t="0" r="0" b="0"/>
                <wp:wrapNone/>
                <wp:docPr id="103" name="Rectangle 3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160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27453A" w:rsidRDefault="0051008F" w:rsidP="00CA014F">
                            <w:pPr>
                              <w:spacing w:before="0"/>
                              <w:jc w:val="center"/>
                              <w:rPr>
                                <w:sz w:val="16"/>
                                <w:szCs w:val="22"/>
                                <w:rtl/>
                                <w:lang w:bidi="ar-SY"/>
                              </w:rPr>
                            </w:pPr>
                            <w:r w:rsidRPr="0027453A">
                              <w:rPr>
                                <w:rFonts w:hint="cs"/>
                                <w:sz w:val="16"/>
                                <w:szCs w:val="22"/>
                                <w:rtl/>
                                <w:lang w:bidi="ar-SY"/>
                              </w:rPr>
                              <w:t>منطقة عدم تيسر</w:t>
                            </w:r>
                          </w:p>
                        </w:txbxContent>
                      </wps:txbx>
                      <wps:bodyPr rot="0" vert="horz" wrap="square" lIns="0" tIns="0" rIns="0" bIns="0" anchor="t" anchorCtr="0" upright="1">
                        <a:noAutofit/>
                      </wps:bodyPr>
                    </wps:wsp>
                  </a:graphicData>
                </a:graphic>
              </wp:anchor>
            </w:drawing>
          </mc:Choice>
          <mc:Fallback>
            <w:pict>
              <v:rect w14:anchorId="1BD2FB3C" id="Rectangle 3660" o:spid="_x0000_s1065" style="position:absolute;left:0;text-align:left;margin-left:85.9pt;margin-top:65.75pt;width:57.15pt;height:12.6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xEsgIAAKwFAAAOAAAAZHJzL2Uyb0RvYy54bWysVFFvmzAQfp+0/2D5nWISQgCVVG0I06Ru&#10;q9btBzhggjWwme2EdNP++85OSJP2ZdrGAzrb57vv++581zf7rkU7pjSXIsPBFcGIiVJWXGwy/PVL&#10;4cUYaUNFRVspWIafmMY3i7dvroc+ZRPZyLZiCkEQodOhz3BjTJ/6vi4b1lF9JXsm4LCWqqMGlmrj&#10;V4oOEL1r/QkhkT9IVfVKlkxr2M0Ph3jh4tc1K82nutbMoDbDgM24v3L/tf37i2uabhTtG14eYdC/&#10;QNFRLiDpKVRODUVbxV+F6nippJa1uSpl58u65iVzHIBNQF6weWxozxwXEEf3J5n0/wtbftw9KMQr&#10;qB2ZYiRoB0X6DLJRsWkZmkaR02jodQquj/2Dsix1fy/LbxoJuWzAkd0qJYeG0QqQBVZT/+KCXWi4&#10;itbDB1lBAro10sm1r1VnA4IQaO+q8nSqCtsbVMLmfDKLyQyjEo6CiCTT2GWg6Xi5V9q8Y7JD1siw&#10;AvQuON3da2PB0HR0sbmELHjbusK34mIDHA87kBqu2jMLwtXxZ0KSVbyKQy+cRCsvJHnu3RbL0IuK&#10;YD7Lp/lymQe/bN4gTBteVUzYNGNPBeGf1ezY3YduOHWVli2vbDgLSavNetkqtKPQ04X7joKcufmX&#10;MJwIwOUFpWASkrtJ4hVRPPfCIpx5yZzEHgmSuyQiYRLmxSWley7Yv1NCQ4aT2WTmqnQG+gU34r7X&#10;3GjacQNTo+VdhuOTE01tB65E5UprKG8P9pkUFv6zFFDusdCuX22L2sGhU7Nf792jmCY2vd1ay+oJ&#10;OlhJ6DAYJDDywGik+oHRAOMjw/r7liqGUftewCuws2Y01GisR4OKEq5m2GB0MJfmMJO2veKbBiIH&#10;Thshb+Gl1Nx18TOK4/uCkeDIHMeXnTnna+f1PGQXvwEAAP//AwBQSwMEFAAGAAgAAAAhAEf5eWzh&#10;AAAACwEAAA8AAABkcnMvZG93bnJldi54bWxMj81OwzAQhO9IvIO1SNyok6KGNMSpKn5UjtAiFW5u&#10;vCQR9jqK3Sbw9CwnuO3sjma/KVeTs+KEQ+g8KUhnCQik2puOGgWvu8erHESImoy2nlDBFwZYVedn&#10;pS6MH+kFT9vYCA6hUGgFbYx9IWWoW3Q6zHyPxLcPPzgdWQ6NNIMeOdxZOU+STDrdEX9odY93Ldaf&#10;26NTsMn79duT/x4b+/C+2T/vl/e7ZVTq8mJa34KIOMU/M/ziMzpUzHTwRzJBWNY3KaNHHq7TBQh2&#10;zPMsBXHgzSLLQVal/N+h+gEAAP//AwBQSwECLQAUAAYACAAAACEAtoM4kv4AAADhAQAAEwAAAAAA&#10;AAAAAAAAAAAAAAAAW0NvbnRlbnRfVHlwZXNdLnhtbFBLAQItABQABgAIAAAAIQA4/SH/1gAAAJQB&#10;AAALAAAAAAAAAAAAAAAAAC8BAABfcmVscy8ucmVsc1BLAQItABQABgAIAAAAIQCHj3xEsgIAAKwF&#10;AAAOAAAAAAAAAAAAAAAAAC4CAABkcnMvZTJvRG9jLnhtbFBLAQItABQABgAIAAAAIQBH+Xls4QAA&#10;AAsBAAAPAAAAAAAAAAAAAAAAAAwFAABkcnMvZG93bnJldi54bWxQSwUGAAAAAAQABADzAAAAGgYA&#10;AAAA&#10;" filled="f" stroked="f">
                <v:textbox inset="0,0,0,0">
                  <w:txbxContent>
                    <w:p w:rsidR="0051008F" w:rsidRPr="0027453A" w:rsidRDefault="0051008F" w:rsidP="00CA014F">
                      <w:pPr>
                        <w:spacing w:before="0"/>
                        <w:jc w:val="center"/>
                        <w:rPr>
                          <w:sz w:val="16"/>
                          <w:szCs w:val="22"/>
                          <w:rtl/>
                          <w:lang w:bidi="ar-SY"/>
                        </w:rPr>
                      </w:pPr>
                      <w:r w:rsidRPr="0027453A">
                        <w:rPr>
                          <w:rFonts w:hint="cs"/>
                          <w:sz w:val="16"/>
                          <w:szCs w:val="22"/>
                          <w:rtl/>
                          <w:lang w:bidi="ar-SY"/>
                        </w:rPr>
                        <w:t>منطقة عدم تيسر</w:t>
                      </w:r>
                    </w:p>
                  </w:txbxContent>
                </v:textbox>
              </v:rect>
            </w:pict>
          </mc:Fallback>
        </mc:AlternateContent>
      </w:r>
      <w:r>
        <w:rPr>
          <w:noProof/>
          <w:lang w:bidi="ar-SA"/>
        </w:rPr>
        <mc:AlternateContent>
          <mc:Choice Requires="wps">
            <w:drawing>
              <wp:anchor distT="0" distB="0" distL="114300" distR="114300" simplePos="0" relativeHeight="251677184" behindDoc="0" locked="0" layoutInCell="1" allowOverlap="1" wp14:anchorId="1011657E" wp14:editId="066F53AA">
                <wp:simplePos x="0" y="0"/>
                <wp:positionH relativeFrom="column">
                  <wp:posOffset>4958080</wp:posOffset>
                </wp:positionH>
                <wp:positionV relativeFrom="paragraph">
                  <wp:posOffset>134620</wp:posOffset>
                </wp:positionV>
                <wp:extent cx="595630" cy="220980"/>
                <wp:effectExtent l="0" t="0" r="0" b="0"/>
                <wp:wrapNone/>
                <wp:docPr id="98" name="Rectangle 3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موقع الساتل</w:t>
                            </w:r>
                          </w:p>
                        </w:txbxContent>
                      </wps:txbx>
                      <wps:bodyPr rot="0" vert="horz" wrap="square" lIns="0" tIns="0" rIns="0" bIns="0" anchor="t" anchorCtr="0" upright="1">
                        <a:noAutofit/>
                      </wps:bodyPr>
                    </wps:wsp>
                  </a:graphicData>
                </a:graphic>
              </wp:anchor>
            </w:drawing>
          </mc:Choice>
          <mc:Fallback>
            <w:pict>
              <v:rect w14:anchorId="1011657E" id="Rectangle 3668" o:spid="_x0000_s1066" style="position:absolute;left:0;text-align:left;margin-left:390.4pt;margin-top:10.6pt;width:46.9pt;height:17.4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MvsQIAAKsFAAAOAAAAZHJzL2Uyb0RvYy54bWysVNtunDAQfa/Uf7D8TriEJYDCRsmyVJXS&#10;NmraD/CCWawam9reZdOq/96x2Us2eana8oDG9njmzJzjub7Z9RxtqdJMigKHFwFGVNSyYWJd4K9f&#10;Ki/FSBsiGsKloAV+ohrfzN++uR6HnEayk7yhCkEQofNxKHBnzJD7vq472hN9IQcq4LCVqicGlmrt&#10;N4qMEL3nfhQEiT9K1QxK1lRr2C2nQzx38duW1uZT22pqEC8wYDPur9x/Zf/+/Jrka0WGjtV7GOQv&#10;UPSECUh6DFUSQ9BGsVehelYrqWVrLmrZ+7JtWU1dDVBNGLyo5rEjA3W1QHP0cGyT/n9h64/bB4VY&#10;U+AMmBKkB44+Q9eIWHOKLpMktS0aB52D5+PwoGyReriX9TeNhFx04EhvlZJjR0kDwELr759dsAsN&#10;V9Fq/CAbSEA2Rrpu7VrV24DQB7RzpDwdSaE7g2rYnGWz5BKoq+EoioIsdaT5JD9cHpQ276jskTUK&#10;rAC9C06299pYMCQ/uNhcQlaMc8c7F2cb4DjtQGq4as8sCEfjzyzIlukyjb04SpZeHJSld1stYi+p&#10;wqtZeVkuFmX4y+YN47xjTUOFTXOQVBj/GWV7cU9iOIpKS84aG85C0mq9WnCFtgQkXbnPtRxOTm7+&#10;OQzXBKjlRUlhFAd3UeZVSXrlxVU887KrIPWCMLvLkiDO4rI6L+meCfrvJaER1DaLZo6lZ6Bf1Ba4&#10;73VtJO+ZgaHBWV/g9OhEcqvApWgctYYwPtnPWmHhn1oBdB+Idnq1Ep2kbnarnXsTsdOa1e9KNk+g&#10;YCVBYSBGmHhgdFL9wGiE6VFg/X1DFMWIvxfwCuyoORjqYKwOBhE1XC2wwWgyF2YaSZtBsXUHkUPX&#10;GyFv4aW0zKn4hGL/vmAiuGL208uOnOdr53WasfPfAAAA//8DAFBLAwQUAAYACAAAACEA7XQHJuEA&#10;AAAJAQAADwAAAGRycy9kb3ducmV2LnhtbEyPzU7DMBCE70i8g7VI3KjdCNI0ZFNV/KgcoUUq3Nxk&#10;SSLsdRS7TeDpMSc4jmY0802xmqwRJxp85xhhPlMgiCtXd9wgvO4erzIQPmiutXFMCF/kYVWenxU6&#10;r93IL3TahkbEEva5RmhD6HMpfdWS1X7meuLofbjB6hDl0Mh60GMst0YmSqXS6o7jQqt7umup+twe&#10;LcIm69dvT+57bMzD+2b/vF/e75YB8fJiWt+CCDSFvzD84kd0KCPTwR259sIgLDIV0QNCMk9AxEC2&#10;uE5BHBBuUgWyLOT/B+UPAAAA//8DAFBLAQItABQABgAIAAAAIQC2gziS/gAAAOEBAAATAAAAAAAA&#10;AAAAAAAAAAAAAABbQ29udGVudF9UeXBlc10ueG1sUEsBAi0AFAAGAAgAAAAhADj9If/WAAAAlAEA&#10;AAsAAAAAAAAAAAAAAAAALwEAAF9yZWxzLy5yZWxzUEsBAi0AFAAGAAgAAAAhADoJwy+xAgAAqwUA&#10;AA4AAAAAAAAAAAAAAAAALgIAAGRycy9lMm9Eb2MueG1sUEsBAi0AFAAGAAgAAAAhAO10BybhAAAA&#10;CQEAAA8AAAAAAAAAAAAAAAAACwUAAGRycy9kb3ducmV2LnhtbFBLBQYAAAAABAAEAPMAAAAZBgAA&#10;AAA=&#10;" filled="f" stroked="f">
                <v:textbox inset="0,0,0,0">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موقع الساتل</w:t>
                      </w:r>
                    </w:p>
                  </w:txbxContent>
                </v:textbox>
              </v:rect>
            </w:pict>
          </mc:Fallback>
        </mc:AlternateContent>
      </w:r>
      <w:r>
        <w:object w:dxaOrig="6523" w:dyaOrig="4103">
          <v:shape id="_x0000_i1052" type="#_x0000_t75" style="width:410.95pt;height:258.5pt" o:ole="">
            <v:imagedata r:id="rId68" o:title=""/>
          </v:shape>
          <o:OLEObject Type="Embed" ProgID="CorelDraw.Graphic.16" ShapeID="_x0000_i1052" DrawAspect="Content" ObjectID="_1569152744" r:id="rId69"/>
        </w:object>
      </w:r>
    </w:p>
    <w:p w:rsidR="00CA014F" w:rsidRPr="00C277B4" w:rsidRDefault="00CA014F" w:rsidP="00CA014F">
      <w:pPr>
        <w:pStyle w:val="Heading1"/>
        <w:spacing w:before="600"/>
        <w:rPr>
          <w:rtl/>
        </w:rPr>
      </w:pPr>
      <w:bookmarkStart w:id="23" w:name="_Toc495395815"/>
      <w:r w:rsidRPr="00C277B4">
        <w:t>5</w:t>
      </w:r>
      <w:r w:rsidRPr="00C277B4">
        <w:rPr>
          <w:rtl/>
        </w:rPr>
        <w:tab/>
        <w:t>نماذج المسيرات المتعددة في ظروف خط البصر الصافية</w:t>
      </w:r>
      <w:bookmarkEnd w:id="23"/>
    </w:p>
    <w:p w:rsidR="00CA014F" w:rsidRPr="00803992" w:rsidRDefault="00CA014F" w:rsidP="00CA014F">
      <w:pPr>
        <w:rPr>
          <w:rtl/>
        </w:rPr>
      </w:pPr>
      <w:r w:rsidRPr="00803992">
        <w:rPr>
          <w:rtl/>
        </w:rPr>
        <w:t xml:space="preserve">في كثير من الحالات يكون للمطراف المتنقل خط بصر صافٍ (حجب قابل للإهمال) إلى الساتل المتنقل. ويمكن مع ذلك أن يحدث </w:t>
      </w:r>
      <w:r>
        <w:rPr>
          <w:rtl/>
        </w:rPr>
        <w:t>تردي</w:t>
      </w:r>
      <w:r w:rsidRPr="00803992">
        <w:rPr>
          <w:rtl/>
        </w:rPr>
        <w:t xml:space="preserve"> في الإشارة في هذه الظروف، </w:t>
      </w:r>
      <w:r>
        <w:rPr>
          <w:rFonts w:hint="cs"/>
          <w:rtl/>
        </w:rPr>
        <w:t>نتيجة</w:t>
      </w:r>
      <w:r w:rsidRPr="00803992">
        <w:rPr>
          <w:rtl/>
        </w:rPr>
        <w:t xml:space="preserve"> للمسيرات المتعددة التي تثيرها التضاريس الأرضية. يستقبل المطراف المتنقل الجمع المتجهي لإشارة في خط البصر وعدة إشارات عبر مسيرات متعددة. ويمكن أن تزيد إشارات </w:t>
      </w:r>
      <w:r>
        <w:rPr>
          <w:rFonts w:hint="cs"/>
          <w:rtl/>
        </w:rPr>
        <w:t>المسيرات ال</w:t>
      </w:r>
      <w:r w:rsidRPr="00803992">
        <w:rPr>
          <w:rtl/>
        </w:rPr>
        <w:t xml:space="preserve">متعددة </w:t>
      </w:r>
      <w:r>
        <w:rPr>
          <w:rFonts w:hint="cs"/>
          <w:rtl/>
        </w:rPr>
        <w:t xml:space="preserve">هذه </w:t>
      </w:r>
      <w:r w:rsidRPr="00803992">
        <w:rPr>
          <w:rtl/>
        </w:rPr>
        <w:t xml:space="preserve">بطريقة بناءة أو هدامة لتؤدي إلى تعزيز الإشارة أو خبوها. </w:t>
      </w:r>
      <w:r>
        <w:rPr>
          <w:rFonts w:hint="cs"/>
          <w:rtl/>
        </w:rPr>
        <w:t>و</w:t>
      </w:r>
      <w:r w:rsidRPr="00803992">
        <w:rPr>
          <w:rtl/>
        </w:rPr>
        <w:t xml:space="preserve">تتوقف خصائص الإشارة عبر مسيرات متعددة على </w:t>
      </w:r>
      <w:r>
        <w:rPr>
          <w:rFonts w:hint="cs"/>
          <w:rtl/>
        </w:rPr>
        <w:t xml:space="preserve">مقاطع الانتثار العرضية للسطوح العاكسة للمسيرات المتعددة </w:t>
      </w:r>
      <w:r w:rsidRPr="00803992">
        <w:rPr>
          <w:rtl/>
        </w:rPr>
        <w:t xml:space="preserve">وعددها والمسافات </w:t>
      </w:r>
      <w:r>
        <w:rPr>
          <w:rFonts w:hint="cs"/>
          <w:rtl/>
        </w:rPr>
        <w:t xml:space="preserve">بينها وبين </w:t>
      </w:r>
      <w:r w:rsidRPr="00803992">
        <w:rPr>
          <w:rtl/>
        </w:rPr>
        <w:t>هوائي الاستقبال واستقطاب المجال ومخطط كسب هوائي الاستقبال.</w:t>
      </w:r>
    </w:p>
    <w:p w:rsidR="00CA014F" w:rsidRPr="00CE6C60" w:rsidRDefault="00CA014F" w:rsidP="00CA014F">
      <w:pPr>
        <w:rPr>
          <w:spacing w:val="-4"/>
          <w:rtl/>
        </w:rPr>
      </w:pPr>
      <w:r>
        <w:rPr>
          <w:rFonts w:hint="cs"/>
          <w:spacing w:val="-4"/>
          <w:rtl/>
        </w:rPr>
        <w:t>و</w:t>
      </w:r>
      <w:r w:rsidRPr="00CE6C60">
        <w:rPr>
          <w:rFonts w:hint="cs"/>
          <w:spacing w:val="-4"/>
          <w:rtl/>
        </w:rPr>
        <w:t>تعتمد</w:t>
      </w:r>
      <w:r w:rsidRPr="00CE6C60">
        <w:rPr>
          <w:spacing w:val="-4"/>
          <w:rtl/>
        </w:rPr>
        <w:t xml:space="preserve"> نماذج ال</w:t>
      </w:r>
      <w:r>
        <w:rPr>
          <w:spacing w:val="-4"/>
          <w:rtl/>
        </w:rPr>
        <w:t>تردي</w:t>
      </w:r>
      <w:r w:rsidRPr="00CE6C60">
        <w:rPr>
          <w:spacing w:val="-4"/>
          <w:rtl/>
        </w:rPr>
        <w:t xml:space="preserve"> بسبب تعدد المسيرات المقدمة في الأقسام التالية على قياسات أُجريت باستعمال هوائي بالخصائص التالية:</w:t>
      </w:r>
    </w:p>
    <w:p w:rsidR="00CA014F" w:rsidRPr="00803992" w:rsidRDefault="00CA014F" w:rsidP="00CA014F">
      <w:pPr>
        <w:pStyle w:val="enumlev1"/>
        <w:rPr>
          <w:rtl/>
        </w:rPr>
      </w:pPr>
      <w:r w:rsidRPr="00803992">
        <w:rPr>
          <w:rtl/>
        </w:rPr>
        <w:t>-</w:t>
      </w:r>
      <w:r w:rsidRPr="00803992">
        <w:rPr>
          <w:rtl/>
        </w:rPr>
        <w:tab/>
        <w:t>شامل الاتجاهات في السمت؛</w:t>
      </w:r>
    </w:p>
    <w:p w:rsidR="00CA014F" w:rsidRPr="00803992" w:rsidRDefault="00CA014F" w:rsidP="00CA014F">
      <w:pPr>
        <w:pStyle w:val="enumlev1"/>
        <w:rPr>
          <w:rtl/>
        </w:rPr>
      </w:pPr>
      <w:r w:rsidRPr="00803992">
        <w:rPr>
          <w:rtl/>
        </w:rPr>
        <w:t>-</w:t>
      </w:r>
      <w:r w:rsidRPr="00803992">
        <w:rPr>
          <w:rtl/>
        </w:rPr>
        <w:tab/>
        <w:t xml:space="preserve">تغير الكسب بين ارتفاع </w:t>
      </w:r>
      <w:r w:rsidRPr="00803992">
        <w:sym w:font="Symbol" w:char="F0B0"/>
      </w:r>
      <w:r w:rsidRPr="00803992">
        <w:t>15</w:t>
      </w:r>
      <w:r w:rsidRPr="00803992">
        <w:rPr>
          <w:rtl/>
        </w:rPr>
        <w:t xml:space="preserve"> و</w:t>
      </w:r>
      <w:r w:rsidRPr="00803992">
        <w:sym w:font="Symbol" w:char="F0B0"/>
      </w:r>
      <w:r w:rsidRPr="00803992">
        <w:t>75</w:t>
      </w:r>
      <w:r w:rsidRPr="00803992">
        <w:rPr>
          <w:rtl/>
        </w:rPr>
        <w:t xml:space="preserve"> أقل من </w:t>
      </w:r>
      <w:r w:rsidRPr="00803992">
        <w:t>dB 3</w:t>
      </w:r>
      <w:r w:rsidRPr="00803992">
        <w:rPr>
          <w:rtl/>
        </w:rPr>
        <w:t>؛</w:t>
      </w:r>
    </w:p>
    <w:p w:rsidR="00CA014F" w:rsidRPr="00803992" w:rsidRDefault="00CA014F" w:rsidP="00CA014F">
      <w:pPr>
        <w:pStyle w:val="enumlev1"/>
        <w:rPr>
          <w:rtl/>
        </w:rPr>
      </w:pPr>
      <w:r w:rsidRPr="00803992">
        <w:rPr>
          <w:rtl/>
        </w:rPr>
        <w:t>-</w:t>
      </w:r>
      <w:r w:rsidRPr="00803992">
        <w:rPr>
          <w:rtl/>
        </w:rPr>
        <w:tab/>
        <w:t>ت</w:t>
      </w:r>
      <w:r>
        <w:rPr>
          <w:rtl/>
        </w:rPr>
        <w:t>حت الأفق (ز</w:t>
      </w:r>
      <w:r w:rsidRPr="00803992">
        <w:rPr>
          <w:rtl/>
        </w:rPr>
        <w:t>و</w:t>
      </w:r>
      <w:r>
        <w:rPr>
          <w:rFonts w:hint="cs"/>
          <w:rtl/>
        </w:rPr>
        <w:t>ا</w:t>
      </w:r>
      <w:r w:rsidRPr="00803992">
        <w:rPr>
          <w:rtl/>
        </w:rPr>
        <w:t>ي</w:t>
      </w:r>
      <w:r>
        <w:rPr>
          <w:rFonts w:hint="cs"/>
          <w:rtl/>
        </w:rPr>
        <w:t>ا</w:t>
      </w:r>
      <w:r w:rsidRPr="00803992">
        <w:rPr>
          <w:rtl/>
        </w:rPr>
        <w:t xml:space="preserve"> ارتفاع سالبة)</w:t>
      </w:r>
      <w:r>
        <w:rPr>
          <w:rFonts w:hint="cs"/>
          <w:rtl/>
        </w:rPr>
        <w:t>،</w:t>
      </w:r>
      <w:r w:rsidRPr="00803992">
        <w:rPr>
          <w:rtl/>
        </w:rPr>
        <w:t xml:space="preserve"> خُفض كسب الهوائي بما لا يقل عن </w:t>
      </w:r>
      <w:r w:rsidRPr="00803992">
        <w:t>dB 10</w:t>
      </w:r>
      <w:r w:rsidRPr="00803992">
        <w:rPr>
          <w:rtl/>
        </w:rPr>
        <w:t>.</w:t>
      </w:r>
    </w:p>
    <w:p w:rsidR="00CA014F" w:rsidRPr="00A92E29" w:rsidRDefault="00CA014F" w:rsidP="00CA014F">
      <w:pPr>
        <w:pStyle w:val="FigureNo"/>
        <w:rPr>
          <w:rtl/>
          <w:lang w:val="en-US"/>
        </w:rPr>
      </w:pPr>
      <w:r w:rsidRPr="00803992">
        <w:rPr>
          <w:rtl/>
        </w:rPr>
        <w:lastRenderedPageBreak/>
        <w:t>الش</w:t>
      </w:r>
      <w:r>
        <w:rPr>
          <w:rFonts w:hint="cs"/>
          <w:rtl/>
        </w:rPr>
        <w:t>ـ</w:t>
      </w:r>
      <w:r w:rsidRPr="00803992">
        <w:rPr>
          <w:rtl/>
        </w:rPr>
        <w:t xml:space="preserve">كل </w:t>
      </w:r>
      <w:r>
        <w:t>8</w:t>
      </w:r>
    </w:p>
    <w:p w:rsidR="00CA014F" w:rsidRPr="00A5710C" w:rsidRDefault="00CA014F" w:rsidP="00A5710C">
      <w:pPr>
        <w:pStyle w:val="FigureTitle"/>
        <w:rPr>
          <w:rtl/>
        </w:rPr>
      </w:pPr>
      <w:r w:rsidRPr="00A5710C">
        <w:rPr>
          <w:rFonts w:hint="cs"/>
          <w:rtl/>
        </w:rPr>
        <w:t xml:space="preserve">أ ) </w:t>
      </w:r>
      <w:r w:rsidRPr="00A5710C">
        <w:rPr>
          <w:rtl/>
        </w:rPr>
        <w:t>هندسة رأس بشرية وهوائي</w:t>
      </w:r>
    </w:p>
    <w:p w:rsidR="00CA014F" w:rsidRPr="00F73B60" w:rsidRDefault="00CA014F" w:rsidP="00D33405">
      <w:pPr>
        <w:pStyle w:val="FigureTitle"/>
        <w:rPr>
          <w:rtl/>
        </w:rPr>
      </w:pPr>
      <w:r>
        <w:rPr>
          <w:rFonts w:hint="cs"/>
          <w:rtl/>
        </w:rPr>
        <w:t xml:space="preserve">ب) </w:t>
      </w:r>
      <w:r w:rsidRPr="00A92E29">
        <w:rPr>
          <w:rtl/>
        </w:rPr>
        <w:t xml:space="preserve">الخبو عند </w:t>
      </w:r>
      <w:r w:rsidRPr="00A92E29">
        <w:rPr>
          <w:lang w:val="en-US"/>
        </w:rPr>
        <w:t>GHz 1,5</w:t>
      </w:r>
      <w:r w:rsidRPr="00A92E29">
        <w:rPr>
          <w:rtl/>
        </w:rPr>
        <w:t xml:space="preserve"> الناتج عن الحجب على جانب‍ي الطريق </w:t>
      </w:r>
      <w:r w:rsidRPr="00A92E29">
        <w:rPr>
          <w:rFonts w:hint="cs"/>
          <w:rtl/>
        </w:rPr>
        <w:t>مقابل</w:t>
      </w:r>
      <w:r w:rsidRPr="00A92E29">
        <w:rPr>
          <w:rtl/>
        </w:rPr>
        <w:t xml:space="preserve"> زاوية ارتفاع المسير</w:t>
      </w:r>
    </w:p>
    <w:p w:rsidR="00CA014F" w:rsidRDefault="00A5710C" w:rsidP="00F53552">
      <w:pPr>
        <w:pStyle w:val="Figure"/>
        <w:spacing w:before="120" w:after="120"/>
        <w:rPr>
          <w:rtl/>
          <w:lang w:val="fr-FR" w:bidi="ar-EG"/>
        </w:rPr>
      </w:pPr>
      <w:r>
        <w:rPr>
          <w:noProof/>
          <w:lang w:bidi="ar-SA"/>
        </w:rPr>
        <mc:AlternateContent>
          <mc:Choice Requires="wpg">
            <w:drawing>
              <wp:anchor distT="0" distB="0" distL="114300" distR="114300" simplePos="0" relativeHeight="251702784" behindDoc="0" locked="0" layoutInCell="1" allowOverlap="1">
                <wp:simplePos x="0" y="0"/>
                <wp:positionH relativeFrom="column">
                  <wp:posOffset>340165</wp:posOffset>
                </wp:positionH>
                <wp:positionV relativeFrom="paragraph">
                  <wp:posOffset>3424419</wp:posOffset>
                </wp:positionV>
                <wp:extent cx="5206372" cy="3757821"/>
                <wp:effectExtent l="571500" t="0" r="13335" b="14605"/>
                <wp:wrapNone/>
                <wp:docPr id="31" name="Group 31"/>
                <wp:cNvGraphicFramePr/>
                <a:graphic xmlns:a="http://schemas.openxmlformats.org/drawingml/2006/main">
                  <a:graphicData uri="http://schemas.microsoft.com/office/word/2010/wordprocessingGroup">
                    <wpg:wgp>
                      <wpg:cNvGrpSpPr/>
                      <wpg:grpSpPr>
                        <a:xfrm>
                          <a:off x="0" y="0"/>
                          <a:ext cx="5206372" cy="3757821"/>
                          <a:chOff x="39270" y="0"/>
                          <a:chExt cx="5206372" cy="3757821"/>
                        </a:xfrm>
                      </wpg:grpSpPr>
                      <wps:wsp>
                        <wps:cNvPr id="3546" name="Rectangle 3606"/>
                        <wps:cNvSpPr>
                          <a:spLocks noChangeArrowheads="1"/>
                        </wps:cNvSpPr>
                        <wps:spPr bwMode="auto">
                          <a:xfrm>
                            <a:off x="4178842" y="0"/>
                            <a:ext cx="3257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C73A93" w:rsidRDefault="0051008F" w:rsidP="00CA014F">
                              <w:pPr>
                                <w:spacing w:before="0"/>
                                <w:jc w:val="center"/>
                              </w:pPr>
                              <w:r>
                                <w:rPr>
                                  <w:rFonts w:hint="cs"/>
                                  <w:sz w:val="16"/>
                                  <w:szCs w:val="22"/>
                                  <w:rtl/>
                                  <w:lang w:bidi="ar-SY"/>
                                </w:rPr>
                                <w:t>الساتل</w:t>
                              </w:r>
                            </w:p>
                          </w:txbxContent>
                        </wps:txbx>
                        <wps:bodyPr rot="0" vert="horz" wrap="square" lIns="0" tIns="0" rIns="0" bIns="0" anchor="t" anchorCtr="0" upright="1">
                          <a:spAutoFit/>
                        </wps:bodyPr>
                      </wps:wsp>
                      <wps:wsp>
                        <wps:cNvPr id="112" name="Rectangle 3606"/>
                        <wps:cNvSpPr>
                          <a:spLocks noChangeArrowheads="1"/>
                        </wps:cNvSpPr>
                        <wps:spPr bwMode="auto">
                          <a:xfrm>
                            <a:off x="318042" y="0"/>
                            <a:ext cx="3257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C73A93" w:rsidRDefault="0051008F" w:rsidP="00CA014F">
                              <w:pPr>
                                <w:spacing w:before="0"/>
                                <w:jc w:val="center"/>
                              </w:pPr>
                              <w:r>
                                <w:rPr>
                                  <w:rFonts w:hint="cs"/>
                                  <w:sz w:val="16"/>
                                  <w:szCs w:val="22"/>
                                  <w:rtl/>
                                  <w:lang w:bidi="ar-SY"/>
                                </w:rPr>
                                <w:t>الساتل</w:t>
                              </w:r>
                            </w:p>
                          </w:txbxContent>
                        </wps:txbx>
                        <wps:bodyPr rot="0" vert="horz" wrap="square" lIns="0" tIns="0" rIns="0" bIns="0" anchor="t" anchorCtr="0" upright="1">
                          <a:spAutoFit/>
                        </wps:bodyPr>
                      </wps:wsp>
                      <wps:wsp>
                        <wps:cNvPr id="3544" name="Rectangle 3604"/>
                        <wps:cNvSpPr>
                          <a:spLocks noChangeArrowheads="1"/>
                        </wps:cNvSpPr>
                        <wps:spPr bwMode="auto">
                          <a:xfrm>
                            <a:off x="4578892" y="781050"/>
                            <a:ext cx="66675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C73A93" w:rsidRDefault="0051008F" w:rsidP="00CA014F">
                              <w:pPr>
                                <w:spacing w:before="0"/>
                                <w:jc w:val="right"/>
                              </w:pPr>
                              <w:r>
                                <w:rPr>
                                  <w:rFonts w:hint="cs"/>
                                  <w:sz w:val="16"/>
                                  <w:szCs w:val="22"/>
                                  <w:rtl/>
                                  <w:lang w:bidi="ar-SY"/>
                                </w:rPr>
                                <w:t>السوية المتوسطة المستقبلة في حالة خط البعد</w:t>
                              </w:r>
                            </w:p>
                          </w:txbxContent>
                        </wps:txbx>
                        <wps:bodyPr rot="0" vert="horz" wrap="square" lIns="0" tIns="0" rIns="0" bIns="0" anchor="t" anchorCtr="0" upright="1">
                          <a:spAutoFit/>
                        </wps:bodyPr>
                      </wps:wsp>
                      <wps:wsp>
                        <wps:cNvPr id="3543" name="Rectangle 3603"/>
                        <wps:cNvSpPr>
                          <a:spLocks noChangeArrowheads="1"/>
                        </wps:cNvSpPr>
                        <wps:spPr bwMode="auto">
                          <a:xfrm rot="16200000">
                            <a:off x="-531688" y="1568450"/>
                            <a:ext cx="137051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Default="0051008F" w:rsidP="00CA014F">
                              <w:pPr>
                                <w:spacing w:before="0"/>
                                <w:jc w:val="center"/>
                              </w:pPr>
                              <w:r>
                                <w:rPr>
                                  <w:rFonts w:hint="cs"/>
                                  <w:sz w:val="16"/>
                                  <w:szCs w:val="22"/>
                                  <w:rtl/>
                                  <w:lang w:bidi="ar-SY"/>
                                </w:rPr>
                                <w:t xml:space="preserve">سوية الإشارة النسبية </w:t>
                              </w:r>
                              <w:r>
                                <w:rPr>
                                  <w:rFonts w:cs="Times New Roman"/>
                                  <w:color w:val="000000"/>
                                  <w:sz w:val="18"/>
                                  <w:szCs w:val="18"/>
                                </w:rPr>
                                <w:t>(dB)</w:t>
                              </w:r>
                            </w:p>
                          </w:txbxContent>
                        </wps:txbx>
                        <wps:bodyPr rot="0" vert="vert270" wrap="square" lIns="0" tIns="0" rIns="0" bIns="0" anchor="t" anchorCtr="0" upright="1">
                          <a:noAutofit/>
                        </wps:bodyPr>
                      </wps:wsp>
                      <wps:wsp>
                        <wps:cNvPr id="3542" name="Rectangle 3602"/>
                        <wps:cNvSpPr>
                          <a:spLocks noChangeArrowheads="1"/>
                        </wps:cNvSpPr>
                        <wps:spPr bwMode="auto">
                          <a:xfrm>
                            <a:off x="1918242" y="3149600"/>
                            <a:ext cx="1005205" cy="608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Default="0051008F" w:rsidP="00CA014F">
                              <w:pPr>
                                <w:spacing w:before="0"/>
                                <w:jc w:val="center"/>
                                <w:rPr>
                                  <w:sz w:val="16"/>
                                  <w:szCs w:val="22"/>
                                  <w:lang w:bidi="ar-SY"/>
                                </w:rPr>
                              </w:pPr>
                              <w:r w:rsidRPr="000D51A8">
                                <w:rPr>
                                  <w:rFonts w:hint="cs"/>
                                  <w:sz w:val="16"/>
                                  <w:szCs w:val="22"/>
                                  <w:rtl/>
                                  <w:lang w:bidi="ar-SY"/>
                                </w:rPr>
                                <w:t xml:space="preserve">زاوية </w:t>
                              </w:r>
                              <w:r w:rsidRPr="000D51A8">
                                <w:rPr>
                                  <w:rFonts w:hint="cs"/>
                                  <w:color w:val="000000"/>
                                  <w:sz w:val="18"/>
                                  <w:szCs w:val="18"/>
                                  <w:rtl/>
                                  <w:lang w:bidi="ar-SY"/>
                                </w:rPr>
                                <w:t>السمت</w:t>
                              </w:r>
                              <w:r w:rsidRPr="000D51A8">
                                <w:rPr>
                                  <w:rFonts w:hint="cs"/>
                                  <w:sz w:val="16"/>
                                  <w:szCs w:val="22"/>
                                  <w:rtl/>
                                  <w:lang w:bidi="ar-SY"/>
                                </w:rPr>
                                <w:t xml:space="preserve">، </w:t>
                              </w:r>
                              <w:r w:rsidRPr="000D51A8">
                                <w:rPr>
                                  <w:rFonts w:hint="cs"/>
                                  <w:sz w:val="16"/>
                                  <w:szCs w:val="22"/>
                                  <w:lang w:bidi="ar-SY"/>
                                </w:rPr>
                                <w:sym w:font="Symbol" w:char="F06A"/>
                              </w:r>
                              <w:r w:rsidRPr="000D51A8">
                                <w:rPr>
                                  <w:rFonts w:hint="cs"/>
                                  <w:sz w:val="16"/>
                                  <w:szCs w:val="22"/>
                                  <w:rtl/>
                                  <w:lang w:bidi="ar-SY"/>
                                </w:rPr>
                                <w:t xml:space="preserve"> (</w:t>
                              </w:r>
                              <w:r>
                                <w:rPr>
                                  <w:rFonts w:hint="cs"/>
                                  <w:sz w:val="16"/>
                                  <w:szCs w:val="22"/>
                                  <w:rtl/>
                                  <w:lang w:bidi="ar-SY"/>
                                </w:rPr>
                                <w:t>ب</w:t>
                              </w:r>
                              <w:r w:rsidRPr="000D51A8">
                                <w:rPr>
                                  <w:rFonts w:hint="cs"/>
                                  <w:sz w:val="16"/>
                                  <w:szCs w:val="22"/>
                                  <w:rtl/>
                                  <w:lang w:bidi="ar-SY"/>
                                </w:rPr>
                                <w:t>الدرجات)</w:t>
                              </w:r>
                            </w:p>
                            <w:p w:rsidR="0051008F" w:rsidRDefault="0051008F" w:rsidP="00CA014F">
                              <w:pPr>
                                <w:spacing w:before="0"/>
                                <w:jc w:val="center"/>
                                <w:rPr>
                                  <w:sz w:val="16"/>
                                  <w:szCs w:val="22"/>
                                  <w:lang w:bidi="ar-SY"/>
                                </w:rPr>
                              </w:pPr>
                            </w:p>
                            <w:p w:rsidR="0051008F" w:rsidRPr="00CE448F" w:rsidRDefault="0051008F" w:rsidP="00CA014F">
                              <w:pPr>
                                <w:spacing w:before="80"/>
                                <w:jc w:val="center"/>
                              </w:pPr>
                              <w:r w:rsidRPr="000D51A8">
                                <w:rPr>
                                  <w:rFonts w:hint="cs"/>
                                  <w:sz w:val="16"/>
                                  <w:szCs w:val="22"/>
                                  <w:rtl/>
                                  <w:lang w:bidi="ar-SY"/>
                                </w:rPr>
                                <w:t>زاوية</w:t>
                              </w:r>
                              <w:r>
                                <w:rPr>
                                  <w:rFonts w:cs="Times New Roman" w:hint="cs"/>
                                  <w:color w:val="000000"/>
                                  <w:sz w:val="18"/>
                                  <w:szCs w:val="18"/>
                                  <w:rtl/>
                                  <w:lang w:bidi="ar-SY"/>
                                </w:rPr>
                                <w:t xml:space="preserve"> </w:t>
                              </w:r>
                              <w:r w:rsidRPr="000D51A8">
                                <w:rPr>
                                  <w:rFonts w:hint="cs"/>
                                  <w:sz w:val="16"/>
                                  <w:szCs w:val="22"/>
                                  <w:rtl/>
                                  <w:lang w:bidi="ar-SY"/>
                                </w:rPr>
                                <w:t>الارتفاع</w:t>
                              </w:r>
                              <w:r>
                                <w:rPr>
                                  <w:rFonts w:cs="Times New Roman" w:hint="cs"/>
                                  <w:color w:val="000000"/>
                                  <w:sz w:val="18"/>
                                  <w:szCs w:val="18"/>
                                  <w:rtl/>
                                  <w:lang w:bidi="ar-SY"/>
                                </w:rPr>
                                <w:t xml:space="preserve"> = </w:t>
                              </w:r>
                              <w:r>
                                <w:rPr>
                                  <w:rFonts w:cs="Times New Roman"/>
                                  <w:color w:val="000000"/>
                                  <w:sz w:val="18"/>
                                  <w:szCs w:val="18"/>
                                </w:rPr>
                                <w:t>°</w:t>
                              </w:r>
                              <w:r w:rsidRPr="000D51A8">
                                <w:rPr>
                                  <w:sz w:val="16"/>
                                  <w:szCs w:val="22"/>
                                  <w:lang w:bidi="ar-SY"/>
                                </w:rPr>
                                <w:t>32</w:t>
                              </w:r>
                            </w:p>
                          </w:txbxContent>
                        </wps:txbx>
                        <wps:bodyPr rot="0" vert="horz" wrap="none" lIns="0" tIns="0" rIns="0" bIns="0" anchor="t" anchorCtr="0" upright="1">
                          <a:noAutofit/>
                        </wps:bodyPr>
                      </wps:wsp>
                    </wpg:wgp>
                  </a:graphicData>
                </a:graphic>
                <wp14:sizeRelH relativeFrom="margin">
                  <wp14:pctWidth>0</wp14:pctWidth>
                </wp14:sizeRelH>
              </wp:anchor>
            </w:drawing>
          </mc:Choice>
          <mc:Fallback>
            <w:pict>
              <v:group id="Group 31" o:spid="_x0000_s1067" style="position:absolute;left:0;text-align:left;margin-left:26.8pt;margin-top:269.65pt;width:409.95pt;height:295.9pt;z-index:251702784;mso-width-relative:margin" coordorigin="392" coordsize="52063,3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lKgQAAJYXAAAOAAAAZHJzL2Uyb0RvYy54bWzsWNtu3DYQfS/QfyD4LkvUXYLlwNmLUcBt&#10;gqT9AK5EXVBJVEnZWrfov3dIXXa9Mdog6ToP2X3QkhQ5nDlDHs3M9Zt9U6NHJmTF2wSTKwsj1qY8&#10;q9oiwb/9ujVCjGRP24zWvGUJfmISv7n58YfroYuZzUteZ0wgENLKeOgSXPZ9F5umTEvWUHnFO9bC&#10;y5yLhvbQFYWZCTqA9KY2bcvyzYGLrBM8ZVLC6Hp8iW+0/Dxnaf8uzyXrUZ1g0K3XT6GfO/U0b65p&#10;XAjalVU6qUG/QIuGVi1suoha056iB1F9IqqpUsElz/urlDcmz/MqZdoGsIZYJ9bcCf7QaVuKeCi6&#10;BSaA9gSnLxab/vL4XqAqS7BDMGppAz7S2yLoAzhDV8Qw5050H7v3Yhooxp6yd5+LRv2DJWivYX1a&#10;YGX7HqUw6NmW7wQ2Rim8cwIvCG0tm8ZpCd5R65zIDsA9h7VpufmP1ea8ual0XFQaOjhI8oCV/Dqs&#10;Ppa0Y9oFUuEwY+W5/ozWBzhjtC1qhhzf8kfM9FwFmIJGdvc8/V2ilq9KmMhuheBDyWgGqmkcwICj&#10;BaojYSnaDT/zDNxBH3quz9YJ1i4JwtAFWA+ozYg7thd43gg48QPL8pReC2I07oTs7xhvkGokWIAN&#10;egv6eC/7ceo8RZnQ8m1V1zBO47p9NgAyxxHYGpaqd0oJffT/iqxoE25C13Btf2O41npt3G5XruFv&#10;SeCtnfVqtSZ/q32JG5dVlrFWbTNfQ+J+nusmQhgv0HIRJa+rTIlTKklR7Fa1QI8UaGCrfxMgR9PM&#10;52povMCWE5OI7Vpv7cjY+mFguFvXM6LACg2LRG8j33Ijd719btJ91bKvNwkNCY4829NeOlL6xDZL&#10;/z61jcZN1QPR1lWT4HCZRGN1Djdtpl3b06oe20dQKPUPUIC7Z0frU6sOqiIJGff73V7ziDvxhox3&#10;PHuCcyw4nDC43PCVgEbJxZ8YDcC4CZZ/PFDBMKp/auEuKHqeG2Ju7OYGbVNYmuAeo7G56kcaf+hE&#10;VZQgmYzYdLdwX7aVPsVKsVELMEF1gBlGdc9OEYTAzRz59JsxhENC60IQc8RwIQgVAy13H67yMx55&#10;PYKw54/kd00Qjue6LzKEO8MD8cbZYwgIxsJojCGCkFjeFBGrb7gK3XzfD2BMR24eBKjkEkhcAonX&#10;CiSc+SJ87zzhvMgTCzzn4okxciM+5Nnw09HVlOYZnkP8EFJ7SD2I54fuKW8QJ7A8AjmSSvlsO/Rh&#10;/SUDuWQgr5OBLF/QF4lD5SG62nC+JKTlKgnJv3kSAjHGy1nIEoKdiztU1jyRBYlIaE9piENcyJJP&#10;ggwC9QkbShSaLHwrtMfy0KVccSlXvEK5Qke0h0LBv5QrWqhg/7/Fis/gCV3dhOKvrsFMhWpVXT7u&#10;6+LGoZx+8w8AAAD//wMAUEsDBBQABgAIAAAAIQDtWAFt4QAAAAsBAAAPAAAAZHJzL2Rvd25yZXYu&#10;eG1sTI/BasMwDIbvg72D0WC31fFMujaLU0rZdiqDtYPRmxurSWhsh9hN0refetpOQujj1/fnq8m2&#10;bMA+NN4pELMEGLrSm8ZVCr73708LYCFqZ3TrHSq4YoBVcX+X68z40X3hsIsVoxAXMq2gjrHLOA9l&#10;jVaHme/Q0e3ke6sjrX3FTa9HCrctf06SObe6cfSh1h1uaizPu4tV8DHqcS3F27A9nzbXwz79/NkK&#10;VOrxYVq/Aos4xT8YbvqkDgU5Hf3FmcBaBamcE3mbSwmMgMWLTIEdiRRSCOBFzv93KH4BAAD//wMA&#10;UEsBAi0AFAAGAAgAAAAhALaDOJL+AAAA4QEAABMAAAAAAAAAAAAAAAAAAAAAAFtDb250ZW50X1R5&#10;cGVzXS54bWxQSwECLQAUAAYACAAAACEAOP0h/9YAAACUAQAACwAAAAAAAAAAAAAAAAAvAQAAX3Jl&#10;bHMvLnJlbHNQSwECLQAUAAYACAAAACEAGvw4ZSoEAACWFwAADgAAAAAAAAAAAAAAAAAuAgAAZHJz&#10;L2Uyb0RvYy54bWxQSwECLQAUAAYACAAAACEA7VgBbeEAAAALAQAADwAAAAAAAAAAAAAAAACEBgAA&#10;ZHJzL2Rvd25yZXYueG1sUEsFBgAAAAAEAAQA8wAAAJIHAAAAAA==&#10;">
                <v:rect id="Rectangle 3606" o:spid="_x0000_s1068" style="position:absolute;left:41788;width:3257;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mDsgA&#10;AADdAAAADwAAAGRycy9kb3ducmV2LnhtbESPT2vCQBTE70K/w/IKvYhu6p+gqauUgtBDQUx70Nsj&#10;+5qNZt+G7NbEfvpuQfA4zMxvmNWmt7W4UOsrxwqexwkI4sLpiksFX5/b0QKED8gaa8ek4EoeNuuH&#10;wQoz7Tre0yUPpYgQ9hkqMCE0mZS+MGTRj11DHL1v11oMUbal1C12EW5rOUmSVFqsOC4YbOjNUHHO&#10;f6yC7e5QEf/K/XC56NypmBxz89Eo9fTYv76ACNSHe/jWftcKpvNZCv9v4hO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5GYOyAAAAN0AAAAPAAAAAAAAAAAAAAAAAJgCAABk&#10;cnMvZG93bnJldi54bWxQSwUGAAAAAAQABAD1AAAAjQMAAAAA&#10;" filled="f" stroked="f">
                  <v:textbox style="mso-fit-shape-to-text:t" inset="0,0,0,0">
                    <w:txbxContent>
                      <w:p w:rsidR="0051008F" w:rsidRPr="00C73A93" w:rsidRDefault="0051008F" w:rsidP="00CA014F">
                        <w:pPr>
                          <w:spacing w:before="0"/>
                          <w:jc w:val="center"/>
                        </w:pPr>
                        <w:r>
                          <w:rPr>
                            <w:rFonts w:hint="cs"/>
                            <w:sz w:val="16"/>
                            <w:szCs w:val="22"/>
                            <w:rtl/>
                            <w:lang w:bidi="ar-SY"/>
                          </w:rPr>
                          <w:t>الساتل</w:t>
                        </w:r>
                      </w:p>
                    </w:txbxContent>
                  </v:textbox>
                </v:rect>
                <v:rect id="Rectangle 3606" o:spid="_x0000_s1069" style="position:absolute;left:3180;width:3257;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fqMMA&#10;AADcAAAADwAAAGRycy9kb3ducmV2LnhtbERPTYvCMBC9C/sfwix4EU3tQdxqlGVB8CCIdQ+7t6EZ&#10;m7rNpDRZW/31RhC8zeN9znLd21pcqPWVYwXTSQKCuHC64lLB93EznoPwAVlj7ZgUXMnDevU2WGKm&#10;XccHuuShFDGEfYYKTAhNJqUvDFn0E9cQR+7kWoshwraUusUuhttapkkykxYrjg0GG/oyVPzl/1bB&#10;Zv9TEd/kYfQx79y5SH9zs2uUGr73nwsQgfrwEj/dWx3nT1N4PBM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xfqMMAAADcAAAADwAAAAAAAAAAAAAAAACYAgAAZHJzL2Rv&#10;d25yZXYueG1sUEsFBgAAAAAEAAQA9QAAAIgDAAAAAA==&#10;" filled="f" stroked="f">
                  <v:textbox style="mso-fit-shape-to-text:t" inset="0,0,0,0">
                    <w:txbxContent>
                      <w:p w:rsidR="0051008F" w:rsidRPr="00C73A93" w:rsidRDefault="0051008F" w:rsidP="00CA014F">
                        <w:pPr>
                          <w:spacing w:before="0"/>
                          <w:jc w:val="center"/>
                        </w:pPr>
                        <w:r>
                          <w:rPr>
                            <w:rFonts w:hint="cs"/>
                            <w:sz w:val="16"/>
                            <w:szCs w:val="22"/>
                            <w:rtl/>
                            <w:lang w:bidi="ar-SY"/>
                          </w:rPr>
                          <w:t>الساتل</w:t>
                        </w:r>
                      </w:p>
                    </w:txbxContent>
                  </v:textbox>
                </v:rect>
                <v:rect id="Rectangle 3604" o:spid="_x0000_s1070" style="position:absolute;left:45788;top:7810;width:6668;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d4scA&#10;AADdAAAADwAAAGRycy9kb3ducmV2LnhtbESPT2vCQBTE70K/w/IKXqRu6p9iU1cpBcGDIEYPentk&#10;X7Nps29DdjVpP70rCB6HmfkNM192thIXanzpWMHrMAFBnDtdcqHgsF+9zED4gKyxckwK/sjDcvHU&#10;m2OqXcs7umShEBHCPkUFJoQ6ldLnhiz6oauJo/ftGoshyqaQusE2wm0lR0nyJi2WHBcM1vRlKP/N&#10;zlbBanssif/lbvA+a91PPjplZlMr1X/uPj9ABOrCI3xvr7WC8XQygd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6XeLHAAAA3QAAAA8AAAAAAAAAAAAAAAAAmAIAAGRy&#10;cy9kb3ducmV2LnhtbFBLBQYAAAAABAAEAPUAAACMAwAAAAA=&#10;" filled="f" stroked="f">
                  <v:textbox style="mso-fit-shape-to-text:t" inset="0,0,0,0">
                    <w:txbxContent>
                      <w:p w:rsidR="0051008F" w:rsidRPr="00C73A93" w:rsidRDefault="0051008F" w:rsidP="00CA014F">
                        <w:pPr>
                          <w:spacing w:before="0"/>
                          <w:jc w:val="right"/>
                        </w:pPr>
                        <w:r>
                          <w:rPr>
                            <w:rFonts w:hint="cs"/>
                            <w:sz w:val="16"/>
                            <w:szCs w:val="22"/>
                            <w:rtl/>
                            <w:lang w:bidi="ar-SY"/>
                          </w:rPr>
                          <w:t>السوية المتوسطة المستقبلة في حالة خط البعد</w:t>
                        </w:r>
                      </w:p>
                    </w:txbxContent>
                  </v:textbox>
                </v:rect>
                <v:rect id="Rectangle 3603" o:spid="_x0000_s1071" style="position:absolute;left:-5318;top:15684;width:13706;height:2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BZMYA&#10;AADdAAAADwAAAGRycy9kb3ducmV2LnhtbESPQWvCQBSE74L/YXlCb2Zjo0XSbIJIK2JBqO2hx0f2&#10;NQnNvk2zW03+vVsQPA4z8w2TFYNpxZl611hWsIhiEMSl1Q1XCj4/XudrEM4ja2wtk4KRHBT5dJJh&#10;qu2F3+l88pUIEHYpKqi971IpXVmTQRfZjjh437Y36IPsK6l7vAS4aeVjHD9Jgw2HhRo72tZU/pz+&#10;jAJnlsf1b7t74aN+QxyS7eFrHJV6mA2bZxCeBn8P39p7rSBZLRP4fxOe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aBZMYAAADdAAAADwAAAAAAAAAAAAAAAACYAgAAZHJz&#10;L2Rvd25yZXYueG1sUEsFBgAAAAAEAAQA9QAAAIsDAAAAAA==&#10;" filled="f" stroked="f">
                  <v:textbox style="layout-flow:vertical;mso-layout-flow-alt:bottom-to-top" inset="0,0,0,0">
                    <w:txbxContent>
                      <w:p w:rsidR="0051008F" w:rsidRDefault="0051008F" w:rsidP="00CA014F">
                        <w:pPr>
                          <w:spacing w:before="0"/>
                          <w:jc w:val="center"/>
                        </w:pPr>
                        <w:r>
                          <w:rPr>
                            <w:rFonts w:hint="cs"/>
                            <w:sz w:val="16"/>
                            <w:szCs w:val="22"/>
                            <w:rtl/>
                            <w:lang w:bidi="ar-SY"/>
                          </w:rPr>
                          <w:t xml:space="preserve">سوية الإشارة النسبية </w:t>
                        </w:r>
                        <w:r>
                          <w:rPr>
                            <w:rFonts w:cs="Times New Roman"/>
                            <w:color w:val="000000"/>
                            <w:sz w:val="18"/>
                            <w:szCs w:val="18"/>
                          </w:rPr>
                          <w:t>(dB)</w:t>
                        </w:r>
                      </w:p>
                    </w:txbxContent>
                  </v:textbox>
                </v:rect>
                <v:rect id="Rectangle 3602" o:spid="_x0000_s1072" style="position:absolute;left:19182;top:31496;width:10052;height:6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CMsUA&#10;AADdAAAADwAAAGRycy9kb3ducmV2LnhtbESP0WoCMRRE3wv+Q7iCbzW7aqVujWILYin4oO0HXDa3&#10;m62bmzWJuv69KQg+DjNzhpkvO9uIM/lQO1aQDzMQxKXTNVcKfr7Xz68gQkTW2DgmBVcKsFz0nuZY&#10;aHfhHZ33sRIJwqFABSbGtpAylIYshqFriZP367zFmKSvpPZ4SXDbyFGWTaXFmtOCwZY+DJWH/ckq&#10;oPfNbva3CmYrfR7y7dd0NtkclRr0u9UbiEhdfITv7U+tYPwyGcH/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4IyxQAAAN0AAAAPAAAAAAAAAAAAAAAAAJgCAABkcnMv&#10;ZG93bnJldi54bWxQSwUGAAAAAAQABAD1AAAAigMAAAAA&#10;" filled="f" stroked="f">
                  <v:textbox inset="0,0,0,0">
                    <w:txbxContent>
                      <w:p w:rsidR="0051008F" w:rsidRDefault="0051008F" w:rsidP="00CA014F">
                        <w:pPr>
                          <w:spacing w:before="0"/>
                          <w:jc w:val="center"/>
                          <w:rPr>
                            <w:sz w:val="16"/>
                            <w:szCs w:val="22"/>
                            <w:lang w:bidi="ar-SY"/>
                          </w:rPr>
                        </w:pPr>
                        <w:r w:rsidRPr="000D51A8">
                          <w:rPr>
                            <w:rFonts w:hint="cs"/>
                            <w:sz w:val="16"/>
                            <w:szCs w:val="22"/>
                            <w:rtl/>
                            <w:lang w:bidi="ar-SY"/>
                          </w:rPr>
                          <w:t xml:space="preserve">زاوية </w:t>
                        </w:r>
                        <w:r w:rsidRPr="000D51A8">
                          <w:rPr>
                            <w:rFonts w:hint="cs"/>
                            <w:color w:val="000000"/>
                            <w:sz w:val="18"/>
                            <w:szCs w:val="18"/>
                            <w:rtl/>
                            <w:lang w:bidi="ar-SY"/>
                          </w:rPr>
                          <w:t>السمت</w:t>
                        </w:r>
                        <w:r w:rsidRPr="000D51A8">
                          <w:rPr>
                            <w:rFonts w:hint="cs"/>
                            <w:sz w:val="16"/>
                            <w:szCs w:val="22"/>
                            <w:rtl/>
                            <w:lang w:bidi="ar-SY"/>
                          </w:rPr>
                          <w:t xml:space="preserve">، </w:t>
                        </w:r>
                        <w:r w:rsidRPr="000D51A8">
                          <w:rPr>
                            <w:rFonts w:hint="cs"/>
                            <w:sz w:val="16"/>
                            <w:szCs w:val="22"/>
                            <w:lang w:bidi="ar-SY"/>
                          </w:rPr>
                          <w:sym w:font="Symbol" w:char="F06A"/>
                        </w:r>
                        <w:r w:rsidRPr="000D51A8">
                          <w:rPr>
                            <w:rFonts w:hint="cs"/>
                            <w:sz w:val="16"/>
                            <w:szCs w:val="22"/>
                            <w:rtl/>
                            <w:lang w:bidi="ar-SY"/>
                          </w:rPr>
                          <w:t xml:space="preserve"> (</w:t>
                        </w:r>
                        <w:r>
                          <w:rPr>
                            <w:rFonts w:hint="cs"/>
                            <w:sz w:val="16"/>
                            <w:szCs w:val="22"/>
                            <w:rtl/>
                            <w:lang w:bidi="ar-SY"/>
                          </w:rPr>
                          <w:t>ب</w:t>
                        </w:r>
                        <w:r w:rsidRPr="000D51A8">
                          <w:rPr>
                            <w:rFonts w:hint="cs"/>
                            <w:sz w:val="16"/>
                            <w:szCs w:val="22"/>
                            <w:rtl/>
                            <w:lang w:bidi="ar-SY"/>
                          </w:rPr>
                          <w:t>الدرجات)</w:t>
                        </w:r>
                      </w:p>
                      <w:p w:rsidR="0051008F" w:rsidRDefault="0051008F" w:rsidP="00CA014F">
                        <w:pPr>
                          <w:spacing w:before="0"/>
                          <w:jc w:val="center"/>
                          <w:rPr>
                            <w:sz w:val="16"/>
                            <w:szCs w:val="22"/>
                            <w:lang w:bidi="ar-SY"/>
                          </w:rPr>
                        </w:pPr>
                      </w:p>
                      <w:p w:rsidR="0051008F" w:rsidRPr="00CE448F" w:rsidRDefault="0051008F" w:rsidP="00CA014F">
                        <w:pPr>
                          <w:spacing w:before="80"/>
                          <w:jc w:val="center"/>
                        </w:pPr>
                        <w:r w:rsidRPr="000D51A8">
                          <w:rPr>
                            <w:rFonts w:hint="cs"/>
                            <w:sz w:val="16"/>
                            <w:szCs w:val="22"/>
                            <w:rtl/>
                            <w:lang w:bidi="ar-SY"/>
                          </w:rPr>
                          <w:t>زاوية</w:t>
                        </w:r>
                        <w:r>
                          <w:rPr>
                            <w:rFonts w:cs="Times New Roman" w:hint="cs"/>
                            <w:color w:val="000000"/>
                            <w:sz w:val="18"/>
                            <w:szCs w:val="18"/>
                            <w:rtl/>
                            <w:lang w:bidi="ar-SY"/>
                          </w:rPr>
                          <w:t xml:space="preserve"> </w:t>
                        </w:r>
                        <w:r w:rsidRPr="000D51A8">
                          <w:rPr>
                            <w:rFonts w:hint="cs"/>
                            <w:sz w:val="16"/>
                            <w:szCs w:val="22"/>
                            <w:rtl/>
                            <w:lang w:bidi="ar-SY"/>
                          </w:rPr>
                          <w:t>الارتفاع</w:t>
                        </w:r>
                        <w:r>
                          <w:rPr>
                            <w:rFonts w:cs="Times New Roman" w:hint="cs"/>
                            <w:color w:val="000000"/>
                            <w:sz w:val="18"/>
                            <w:szCs w:val="18"/>
                            <w:rtl/>
                            <w:lang w:bidi="ar-SY"/>
                          </w:rPr>
                          <w:t xml:space="preserve"> = </w:t>
                        </w:r>
                        <w:r>
                          <w:rPr>
                            <w:rFonts w:cs="Times New Roman"/>
                            <w:color w:val="000000"/>
                            <w:sz w:val="18"/>
                            <w:szCs w:val="18"/>
                          </w:rPr>
                          <w:t>°</w:t>
                        </w:r>
                        <w:r w:rsidRPr="000D51A8">
                          <w:rPr>
                            <w:sz w:val="16"/>
                            <w:szCs w:val="22"/>
                            <w:lang w:bidi="ar-SY"/>
                          </w:rPr>
                          <w:t>32</w:t>
                        </w:r>
                      </w:p>
                    </w:txbxContent>
                  </v:textbox>
                </v:rect>
              </v:group>
            </w:pict>
          </mc:Fallback>
        </mc:AlternateContent>
      </w:r>
      <w:r>
        <w:rPr>
          <w:noProof/>
          <w:lang w:bidi="ar-SA"/>
        </w:rPr>
        <mc:AlternateContent>
          <mc:Choice Requires="wpg">
            <w:drawing>
              <wp:anchor distT="0" distB="0" distL="114300" distR="114300" simplePos="0" relativeHeight="251696640" behindDoc="0" locked="0" layoutInCell="1" allowOverlap="1" wp14:anchorId="3F41656B" wp14:editId="4ADC81A7">
                <wp:simplePos x="0" y="0"/>
                <wp:positionH relativeFrom="column">
                  <wp:posOffset>1184910</wp:posOffset>
                </wp:positionH>
                <wp:positionV relativeFrom="paragraph">
                  <wp:posOffset>138430</wp:posOffset>
                </wp:positionV>
                <wp:extent cx="3388360" cy="2459355"/>
                <wp:effectExtent l="0" t="0" r="2540" b="17145"/>
                <wp:wrapNone/>
                <wp:docPr id="30" name="Group 30"/>
                <wp:cNvGraphicFramePr/>
                <a:graphic xmlns:a="http://schemas.openxmlformats.org/drawingml/2006/main">
                  <a:graphicData uri="http://schemas.microsoft.com/office/word/2010/wordprocessingGroup">
                    <wpg:wgp>
                      <wpg:cNvGrpSpPr/>
                      <wpg:grpSpPr>
                        <a:xfrm>
                          <a:off x="0" y="0"/>
                          <a:ext cx="3388360" cy="2459355"/>
                          <a:chOff x="0" y="0"/>
                          <a:chExt cx="3388360" cy="2459355"/>
                        </a:xfrm>
                      </wpg:grpSpPr>
                      <wps:wsp>
                        <wps:cNvPr id="3539" name="Rectangle 3599"/>
                        <wps:cNvSpPr>
                          <a:spLocks noChangeArrowheads="1"/>
                        </wps:cNvSpPr>
                        <wps:spPr bwMode="auto">
                          <a:xfrm>
                            <a:off x="1593850" y="209550"/>
                            <a:ext cx="30226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Default="0051008F" w:rsidP="00CA014F">
                              <w:pPr>
                                <w:spacing w:before="0"/>
                                <w:jc w:val="left"/>
                              </w:pPr>
                              <w:r>
                                <w:rPr>
                                  <w:rFonts w:hint="cs"/>
                                  <w:sz w:val="16"/>
                                  <w:szCs w:val="22"/>
                                  <w:rtl/>
                                  <w:lang w:bidi="ar-SY"/>
                                </w:rPr>
                                <w:t>رأس بشرية</w:t>
                              </w:r>
                            </w:p>
                          </w:txbxContent>
                        </wps:txbx>
                        <wps:bodyPr rot="0" vert="horz" wrap="square" lIns="0" tIns="0" rIns="0" bIns="0" anchor="t" anchorCtr="0" upright="1">
                          <a:spAutoFit/>
                        </wps:bodyPr>
                      </wps:wsp>
                      <wps:wsp>
                        <wps:cNvPr id="3536" name="Rectangle 3596"/>
                        <wps:cNvSpPr>
                          <a:spLocks noChangeArrowheads="1"/>
                        </wps:cNvSpPr>
                        <wps:spPr bwMode="auto">
                          <a:xfrm>
                            <a:off x="1708150" y="1543050"/>
                            <a:ext cx="819150" cy="348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Default="0051008F" w:rsidP="00CA014F">
                              <w:pPr>
                                <w:spacing w:before="0" w:line="240" w:lineRule="exact"/>
                                <w:jc w:val="center"/>
                                <w:rPr>
                                  <w:sz w:val="16"/>
                                  <w:szCs w:val="22"/>
                                  <w:rtl/>
                                  <w:lang w:bidi="ar-SY"/>
                                </w:rPr>
                              </w:pPr>
                              <w:r>
                                <w:rPr>
                                  <w:rFonts w:hint="cs"/>
                                  <w:sz w:val="16"/>
                                  <w:szCs w:val="22"/>
                                  <w:rtl/>
                                  <w:lang w:bidi="ar-SY"/>
                                </w:rPr>
                                <w:t>هوائي</w:t>
                              </w:r>
                            </w:p>
                            <w:p w:rsidR="0051008F" w:rsidRDefault="0051008F" w:rsidP="00CA014F">
                              <w:pPr>
                                <w:spacing w:before="0" w:line="240" w:lineRule="exact"/>
                                <w:jc w:val="left"/>
                              </w:pPr>
                              <w:r>
                                <w:rPr>
                                  <w:rFonts w:hint="cs"/>
                                  <w:sz w:val="16"/>
                                  <w:szCs w:val="22"/>
                                  <w:rtl/>
                                  <w:lang w:bidi="ar-SY"/>
                                </w:rPr>
                                <w:t>(لولب‍ي رباعي الأسلاك)</w:t>
                              </w:r>
                            </w:p>
                          </w:txbxContent>
                        </wps:txbx>
                        <wps:bodyPr rot="0" vert="horz" wrap="none" lIns="0" tIns="0" rIns="0" bIns="0" anchor="t" anchorCtr="0" upright="1">
                          <a:noAutofit/>
                        </wps:bodyPr>
                      </wps:wsp>
                      <wps:wsp>
                        <wps:cNvPr id="3538" name="Rectangle 3598"/>
                        <wps:cNvSpPr>
                          <a:spLocks noChangeArrowheads="1"/>
                        </wps:cNvSpPr>
                        <wps:spPr bwMode="auto">
                          <a:xfrm>
                            <a:off x="2635250" y="2095500"/>
                            <a:ext cx="2336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Default="0051008F" w:rsidP="00CA014F">
                              <w:pPr>
                                <w:spacing w:before="0"/>
                                <w:jc w:val="left"/>
                                <w:rPr>
                                  <w:rtl/>
                                  <w:lang w:bidi="ar-SY"/>
                                </w:rPr>
                              </w:pPr>
                              <w:r>
                                <w:rPr>
                                  <w:rFonts w:hint="cs"/>
                                  <w:sz w:val="16"/>
                                  <w:szCs w:val="22"/>
                                  <w:rtl/>
                                  <w:lang w:bidi="ar-SY"/>
                                </w:rPr>
                                <w:t>الأرض</w:t>
                              </w:r>
                            </w:p>
                          </w:txbxContent>
                        </wps:txbx>
                        <wps:bodyPr rot="0" vert="horz" wrap="none" lIns="0" tIns="0" rIns="0" bIns="0" anchor="t" anchorCtr="0" upright="1">
                          <a:spAutoFit/>
                        </wps:bodyPr>
                      </wps:wsp>
                      <wps:wsp>
                        <wps:cNvPr id="3537" name="Rectangle 3597"/>
                        <wps:cNvSpPr>
                          <a:spLocks noChangeArrowheads="1"/>
                        </wps:cNvSpPr>
                        <wps:spPr bwMode="auto">
                          <a:xfrm>
                            <a:off x="2870200" y="2292350"/>
                            <a:ext cx="5181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C73A93" w:rsidRDefault="0051008F" w:rsidP="00CA014F">
                              <w:pPr>
                                <w:spacing w:before="0"/>
                                <w:jc w:val="center"/>
                                <w:rPr>
                                  <w:lang w:bidi="ar-SY"/>
                                </w:rPr>
                              </w:pPr>
                              <w:r w:rsidRPr="00C73A93">
                                <w:rPr>
                                  <w:rFonts w:hint="cs"/>
                                  <w:sz w:val="16"/>
                                  <w:szCs w:val="22"/>
                                  <w:rtl/>
                                  <w:lang w:bidi="ar-SY"/>
                                </w:rPr>
                                <w:t>منظر</w:t>
                              </w:r>
                              <w:r>
                                <w:rPr>
                                  <w:rFonts w:hint="cs"/>
                                  <w:rtl/>
                                  <w:lang w:bidi="ar-SY"/>
                                </w:rPr>
                                <w:t xml:space="preserve"> </w:t>
                              </w:r>
                              <w:r w:rsidRPr="00C73A93">
                                <w:rPr>
                                  <w:rFonts w:hint="cs"/>
                                  <w:sz w:val="16"/>
                                  <w:szCs w:val="22"/>
                                  <w:rtl/>
                                  <w:lang w:bidi="ar-SY"/>
                                </w:rPr>
                                <w:t>جانبي</w:t>
                              </w:r>
                            </w:p>
                          </w:txbxContent>
                        </wps:txbx>
                        <wps:bodyPr rot="0" vert="horz" wrap="square" lIns="0" tIns="0" rIns="0" bIns="0" anchor="t" anchorCtr="0" upright="1">
                          <a:spAutoFit/>
                        </wps:bodyPr>
                      </wps:wsp>
                      <wps:wsp>
                        <wps:cNvPr id="3532" name="Rectangle 3592"/>
                        <wps:cNvSpPr>
                          <a:spLocks noChangeArrowheads="1"/>
                        </wps:cNvSpPr>
                        <wps:spPr bwMode="auto">
                          <a:xfrm>
                            <a:off x="381000" y="0"/>
                            <a:ext cx="6038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6A1F2A" w:rsidRDefault="0051008F" w:rsidP="00CA014F">
                              <w:pPr>
                                <w:spacing w:before="0"/>
                                <w:jc w:val="center"/>
                                <w:rPr>
                                  <w:sz w:val="16"/>
                                  <w:szCs w:val="22"/>
                                  <w:lang w:bidi="ar-SY"/>
                                </w:rPr>
                              </w:pPr>
                              <w:r w:rsidRPr="006A1F2A">
                                <w:rPr>
                                  <w:rFonts w:hint="cs"/>
                                  <w:sz w:val="16"/>
                                  <w:szCs w:val="22"/>
                                  <w:rtl/>
                                  <w:lang w:bidi="ar-SY"/>
                                </w:rPr>
                                <w:t>إشارة ساتلية</w:t>
                              </w:r>
                            </w:p>
                          </w:txbxContent>
                        </wps:txbx>
                        <wps:bodyPr rot="0" vert="horz" wrap="square" lIns="0" tIns="0" rIns="0" bIns="0" anchor="t" anchorCtr="0" upright="1">
                          <a:spAutoFit/>
                        </wps:bodyPr>
                      </wps:wsp>
                      <wps:wsp>
                        <wps:cNvPr id="3535" name="Rectangle 3595"/>
                        <wps:cNvSpPr>
                          <a:spLocks noChangeArrowheads="1"/>
                        </wps:cNvSpPr>
                        <wps:spPr bwMode="auto">
                          <a:xfrm>
                            <a:off x="260350" y="787400"/>
                            <a:ext cx="33210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Default="0051008F" w:rsidP="00CA014F">
                              <w:pPr>
                                <w:spacing w:before="0"/>
                              </w:pPr>
                              <w:r>
                                <w:rPr>
                                  <w:rFonts w:hint="cs"/>
                                  <w:sz w:val="16"/>
                                  <w:szCs w:val="22"/>
                                  <w:rtl/>
                                  <w:lang w:bidi="ar-SY"/>
                                </w:rPr>
                                <w:t>هوائي</w:t>
                              </w:r>
                            </w:p>
                          </w:txbxContent>
                        </wps:txbx>
                        <wps:bodyPr rot="0" vert="horz" wrap="square" lIns="0" tIns="0" rIns="0" bIns="0" anchor="t" anchorCtr="0" upright="1">
                          <a:noAutofit/>
                        </wps:bodyPr>
                      </wps:wsp>
                      <wps:wsp>
                        <wps:cNvPr id="111" name="Rectangle 3599"/>
                        <wps:cNvSpPr>
                          <a:spLocks noChangeArrowheads="1"/>
                        </wps:cNvSpPr>
                        <wps:spPr bwMode="auto">
                          <a:xfrm>
                            <a:off x="0" y="1714500"/>
                            <a:ext cx="30226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Default="0051008F" w:rsidP="00CA014F">
                              <w:pPr>
                                <w:spacing w:before="0"/>
                                <w:jc w:val="left"/>
                              </w:pPr>
                              <w:r>
                                <w:rPr>
                                  <w:rFonts w:hint="cs"/>
                                  <w:sz w:val="16"/>
                                  <w:szCs w:val="22"/>
                                  <w:rtl/>
                                  <w:lang w:bidi="ar-SY"/>
                                </w:rPr>
                                <w:t>رأس بشرية</w:t>
                              </w:r>
                            </w:p>
                          </w:txbxContent>
                        </wps:txbx>
                        <wps:bodyPr rot="0" vert="horz" wrap="square" lIns="0" tIns="0" rIns="0" bIns="0" anchor="t" anchorCtr="0" upright="1">
                          <a:spAutoFit/>
                        </wps:bodyPr>
                      </wps:wsp>
                      <wps:wsp>
                        <wps:cNvPr id="3534" name="Rectangle 3594"/>
                        <wps:cNvSpPr>
                          <a:spLocks noChangeArrowheads="1"/>
                        </wps:cNvSpPr>
                        <wps:spPr bwMode="auto">
                          <a:xfrm>
                            <a:off x="336550" y="2266950"/>
                            <a:ext cx="6616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C73A93" w:rsidRDefault="0051008F" w:rsidP="00CA014F">
                              <w:pPr>
                                <w:spacing w:before="0"/>
                                <w:jc w:val="center"/>
                                <w:rPr>
                                  <w:lang w:bidi="ar-SY"/>
                                </w:rPr>
                              </w:pPr>
                              <w:r w:rsidRPr="00C73A93">
                                <w:rPr>
                                  <w:rFonts w:hint="cs"/>
                                  <w:sz w:val="16"/>
                                  <w:szCs w:val="22"/>
                                  <w:rtl/>
                                  <w:lang w:bidi="ar-SY"/>
                                </w:rPr>
                                <w:t>منظر</w:t>
                              </w:r>
                              <w:r>
                                <w:rPr>
                                  <w:rFonts w:hint="cs"/>
                                  <w:rtl/>
                                  <w:lang w:bidi="ar-SY"/>
                                </w:rPr>
                                <w:t xml:space="preserve"> </w:t>
                              </w:r>
                              <w:r>
                                <w:rPr>
                                  <w:rFonts w:hint="cs"/>
                                  <w:sz w:val="16"/>
                                  <w:szCs w:val="22"/>
                                  <w:rtl/>
                                  <w:lang w:bidi="ar-SY"/>
                                </w:rPr>
                                <w:t>علوي</w:t>
                              </w:r>
                            </w:p>
                          </w:txbxContent>
                        </wps:txbx>
                        <wps:bodyPr rot="0" vert="horz" wrap="square" lIns="0" tIns="0" rIns="0" bIns="0" anchor="t" anchorCtr="0" upright="1">
                          <a:spAutoFit/>
                        </wps:bodyPr>
                      </wps:wsp>
                    </wpg:wgp>
                  </a:graphicData>
                </a:graphic>
              </wp:anchor>
            </w:drawing>
          </mc:Choice>
          <mc:Fallback>
            <w:pict>
              <v:group w14:anchorId="3F41656B" id="Group 30" o:spid="_x0000_s1073" style="position:absolute;left:0;text-align:left;margin-left:93.3pt;margin-top:10.9pt;width:266.8pt;height:193.65pt;z-index:251696640" coordsize="33883,24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05hmQQAAPQjAAAOAAAAZHJzL2Uyb0RvYy54bWzsWl1vpDYUfa/U/4B4n4DBfCpklZ2PqFLa&#10;rrrtD/CAGVABU5uEyVb97702AzMh02a7u2GjLXmYGDD2vcfXh3MvXL7Zl4V2T7nIWRXp6MLUNVrF&#10;LMmrXaT/9utm4euaaEiVkIJVNNIfqNDfXH3/3WVbh9RiGSsSyjUYpBJhW0d61jR1aBgizmhJxAWr&#10;aQUXU8ZL0sAh3xkJJy2MXhaGZZqu0TKe1JzFVAg4u+ou6ldq/DSlcfNzmgraaEWkg22N+uXqdyt/&#10;jatLEu44qbM8PphBPsGKkuQVTDoMtSIN0e54/mSoMo85EyxtLmJWGixN85gqH8AbZI68ueHsrla+&#10;7MJ2Vw8wAbQjnD552Pin+3dcy5NItwGeipSwRmpaDY4BnLbehdDnhtfv63f8cGLXHUl/9ykv5X/w&#10;RNsrWB8GWOm+0WI4adu+b7swfAzXLOwEtuN0wMcZrM6T++Js/cydRj+xIe0bzGlrCCJxxEl8Hk7v&#10;M1JTBb+QGPQ4OXbQI/ULxBepdgXVbCcIOrxUXwmWhEXUtyz+XWgVW2bQkV5zztqMkgRMQ7I/OHBy&#10;gzwQcKu2bX9kCSwFuWuYiqsRzghA9B2AVCJqBg40VSQPkJuW1SNu2xhCS03Ww0bCmovmhrJSk41I&#10;5+CImofc34pG2nXsIv2o2CYvCjVFUT06AR27MzA13CqvSSNU7P8ZmMHaX/t4gS13vcDmarW43izx&#10;wt0gz1nZq+Vyhf6S8yIcZnmS0EpO0+9DhD9u/Q6M0O2gYScKVuSJHE6aJPhuuyy4dk+ABzbq7wDI&#10;STfjsRkKBPBl5BKysPnWChYb1/cWeIOdReCZ/sJEwdvANXGAV5vHLt3mFf18l7Q20gPHctQqnRg9&#10;8s1Uf099I2GZN8C0RV5Guj90IqEMxnWVqKVtSF507RMopPlHKGC5+4VWoSujVbKECJv9dq+IBLty&#10;enlqy5IHCGbOIMIgVuExAY2M8Q+61gLlRrr4445wqmvFDxVsCOjS9A3eN7Z9g1Qx3Brpja51zWXT&#10;8fhdzfNdBiOjDpv6GjbNJldRfLTisNWAHjrbpuAJ9yxPDPAAp7w4T0BoogNPIAfb5pgofBSo65Ka&#10;bez72JuJYiaKiYhCxdpxi/4LUVQgHr8sTVRM0kT6GmgCJHInvB7JCb9n0QlownJteLScyomRnrBs&#10;2/XhuqQJ5HqmqQTcIMOOYmHWE0fZcfIQ7XRI9/Cc9cR/1BPDTnhWT3x5mhCvR014Z2li4NApaML3&#10;TEi6u6zDCix7rCYc5KM+7ZhpYiTN57TjZdOOIf9+lia+8bTDOksU1oR6wvYRrLXiiZGQcE0oBjmz&#10;kJgLE0NtZrLCRPe0+qh84xtnCNiAZzIOpeklPFNICSCCQ8Lh+R4GslAVKFk67ErGFoIco6sYux5U&#10;2OayxFyWmKYs4ajC/FejiddSmEAInWWJQWZNwBKdhEAews4ThpjfcPzzW4A51XjRVMMZtPT/PdXA&#10;ZykCT5lq2K58+6lehFquG4xLEq4rCxFzwjEnHF8h4bD7jfBaeUJ9PwGflqgXvIfPYOS3K6fH6s3p&#10;8WOdq78BAAD//wMAUEsDBBQABgAIAAAAIQC+pWXq4AAAAAoBAAAPAAAAZHJzL2Rvd25yZXYueG1s&#10;TI/BTsMwEETvSPyDtUjcqO0AoYQ4VVUBp6oSLVLVmxtvk6ixHcVukv49ywmOo32afZMvJtuyAfvQ&#10;eKdAzgQwdKU3jasUfO8+HubAQtTO6NY7VHDFAIvi9ibXmfGj+8JhGytGJS5kWkEdY5dxHsoarQ4z&#10;36Gj28n3VkeKfcVNr0cqty1PhEi51Y2jD7XucFVjed5erILPUY/LR/k+rM+n1fWwe97s1xKVur+b&#10;lm/AIk7xD4ZffVKHgpyO/uJMYC3leZoSqiCRNIGAl0QkwI4KnsSrBF7k/P+E4gcAAP//AwBQSwEC&#10;LQAUAAYACAAAACEAtoM4kv4AAADhAQAAEwAAAAAAAAAAAAAAAAAAAAAAW0NvbnRlbnRfVHlwZXNd&#10;LnhtbFBLAQItABQABgAIAAAAIQA4/SH/1gAAAJQBAAALAAAAAAAAAAAAAAAAAC8BAABfcmVscy8u&#10;cmVsc1BLAQItABQABgAIAAAAIQC0W05hmQQAAPQjAAAOAAAAAAAAAAAAAAAAAC4CAABkcnMvZTJv&#10;RG9jLnhtbFBLAQItABQABgAIAAAAIQC+pWXq4AAAAAoBAAAPAAAAAAAAAAAAAAAAAPMGAABkcnMv&#10;ZG93bnJldi54bWxQSwUGAAAAAAQABADzAAAAAAgAAAAA&#10;">
                <v:rect id="Rectangle 3599" o:spid="_x0000_s1074" style="position:absolute;left:15938;top:2095;width:3023;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2BAccA&#10;AADdAAAADwAAAGRycy9kb3ducmV2LnhtbESPQWvCQBSE70L/w/IKXsRsqlg0ZpVSEDwIxbSHentk&#10;n9m02bchuzWxv75bEDwOM/MNk28H24gLdb52rOApSUEQl07XXCn4eN9NlyB8QNbYOCYFV/Kw3TyM&#10;csy06/lIlyJUIkLYZ6jAhNBmUvrSkEWfuJY4emfXWQxRdpXUHfYRbhs5S9NnabHmuGCwpVdD5Xfx&#10;YxXs3j5r4l95nKyWvfsqZ6fCHFqlxo/DyxpEoCHcw7f2XiuYL+Yr+H8Tn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9gQHHAAAA3QAAAA8AAAAAAAAAAAAAAAAAmAIAAGRy&#10;cy9kb3ducmV2LnhtbFBLBQYAAAAABAAEAPUAAACMAwAAAAA=&#10;" filled="f" stroked="f">
                  <v:textbox style="mso-fit-shape-to-text:t" inset="0,0,0,0">
                    <w:txbxContent>
                      <w:p w:rsidR="0051008F" w:rsidRDefault="0051008F" w:rsidP="00CA014F">
                        <w:pPr>
                          <w:spacing w:before="0"/>
                          <w:jc w:val="left"/>
                        </w:pPr>
                        <w:r>
                          <w:rPr>
                            <w:rFonts w:hint="cs"/>
                            <w:sz w:val="16"/>
                            <w:szCs w:val="22"/>
                            <w:rtl/>
                            <w:lang w:bidi="ar-SY"/>
                          </w:rPr>
                          <w:t>رأس بشرية</w:t>
                        </w:r>
                      </w:p>
                    </w:txbxContent>
                  </v:textbox>
                </v:rect>
                <v:rect id="Rectangle 3596" o:spid="_x0000_s1075" style="position:absolute;left:17081;top:15430;width:8192;height:34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3TMYA&#10;AADdAAAADwAAAGRycy9kb3ducmV2LnhtbESP0WoCMRRE3wv+Q7iCbzW71S66GsUWxFLwQesHXDbX&#10;zbabm20Sdfv3TUHo4zAzZ5jluretuJIPjWMF+TgDQVw53XCt4PSxfZyBCBFZY+uYFPxQgPVq8LDE&#10;UrsbH+h6jLVIEA4lKjAxdqWUoTJkMYxdR5y8s/MWY5K+ltrjLcFtK5+yrJAWG04LBjt6NVR9HS9W&#10;Ab3sDvPPTTB76fOQ79+L+XT3rdRo2G8WICL18T98b79pBZPnSQF/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b3TMYAAADdAAAADwAAAAAAAAAAAAAAAACYAgAAZHJz&#10;L2Rvd25yZXYueG1sUEsFBgAAAAAEAAQA9QAAAIsDAAAAAA==&#10;" filled="f" stroked="f">
                  <v:textbox inset="0,0,0,0">
                    <w:txbxContent>
                      <w:p w:rsidR="0051008F" w:rsidRDefault="0051008F" w:rsidP="00CA014F">
                        <w:pPr>
                          <w:spacing w:before="0" w:line="240" w:lineRule="exact"/>
                          <w:jc w:val="center"/>
                          <w:rPr>
                            <w:sz w:val="16"/>
                            <w:szCs w:val="22"/>
                            <w:rtl/>
                            <w:lang w:bidi="ar-SY"/>
                          </w:rPr>
                        </w:pPr>
                        <w:r>
                          <w:rPr>
                            <w:rFonts w:hint="cs"/>
                            <w:sz w:val="16"/>
                            <w:szCs w:val="22"/>
                            <w:rtl/>
                            <w:lang w:bidi="ar-SY"/>
                          </w:rPr>
                          <w:t>هوائي</w:t>
                        </w:r>
                      </w:p>
                      <w:p w:rsidR="0051008F" w:rsidRDefault="0051008F" w:rsidP="00CA014F">
                        <w:pPr>
                          <w:spacing w:before="0" w:line="240" w:lineRule="exact"/>
                          <w:jc w:val="left"/>
                        </w:pPr>
                        <w:r>
                          <w:rPr>
                            <w:rFonts w:hint="cs"/>
                            <w:sz w:val="16"/>
                            <w:szCs w:val="22"/>
                            <w:rtl/>
                            <w:lang w:bidi="ar-SY"/>
                          </w:rPr>
                          <w:t>(لولب‍ي رباعي الأسلاك)</w:t>
                        </w:r>
                      </w:p>
                    </w:txbxContent>
                  </v:textbox>
                </v:rect>
                <v:rect id="Rectangle 3598" o:spid="_x0000_s1076" style="position:absolute;left:26352;top:20955;width:2337;height:16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fVr8A&#10;AADdAAAADwAAAGRycy9kb3ducmV2LnhtbERPy4rCMBTdD/gP4QruxlRlBqlGEUFQmY3VD7g0tw9M&#10;bkoSbf17sxBmeTjv9XawRjzJh9axgtk0A0FcOt1yreB2PXwvQYSIrNE4JgUvCrDdjL7WmGvX84We&#10;RaxFCuGQo4Imxi6XMpQNWQxT1xEnrnLeYkzQ11J77FO4NXKeZb/SYsupocGO9g2V9+JhFchrceiX&#10;hfGZO8+rP3M6XipySk3Gw24FItIQ/8Uf91ErWPw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C19WvwAAAN0AAAAPAAAAAAAAAAAAAAAAAJgCAABkcnMvZG93bnJl&#10;di54bWxQSwUGAAAAAAQABAD1AAAAhAMAAAAA&#10;" filled="f" stroked="f">
                  <v:textbox style="mso-fit-shape-to-text:t" inset="0,0,0,0">
                    <w:txbxContent>
                      <w:p w:rsidR="0051008F" w:rsidRDefault="0051008F" w:rsidP="00CA014F">
                        <w:pPr>
                          <w:spacing w:before="0"/>
                          <w:jc w:val="left"/>
                          <w:rPr>
                            <w:rtl/>
                            <w:lang w:bidi="ar-SY"/>
                          </w:rPr>
                        </w:pPr>
                        <w:r>
                          <w:rPr>
                            <w:rFonts w:hint="cs"/>
                            <w:sz w:val="16"/>
                            <w:szCs w:val="22"/>
                            <w:rtl/>
                            <w:lang w:bidi="ar-SY"/>
                          </w:rPr>
                          <w:t>الأرض</w:t>
                        </w:r>
                      </w:p>
                    </w:txbxContent>
                  </v:textbox>
                </v:rect>
                <v:rect id="_x0000_s1077" style="position:absolute;left:28702;top:22923;width:5181;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w6McA&#10;AADdAAAADwAAAGRycy9kb3ducmV2LnhtbESPQWvCQBSE7wX/w/IEL6VuVGptdBURhB4KxehBb4/s&#10;azaafRuyq0n767sFweMwM98wi1VnK3GjxpeOFYyGCQji3OmSCwWH/fZlBsIHZI2VY1LwQx5Wy97T&#10;AlPtWt7RLQuFiBD2KSowIdSplD43ZNEPXU0cvW/XWAxRNoXUDbYRbis5TpKptFhyXDBY08ZQfsmu&#10;VsH261gS/8rd8/usded8fMrMZ63UoN+t5yACdeERvrc/tILJ6+QN/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sOjHAAAA3QAAAA8AAAAAAAAAAAAAAAAAmAIAAGRy&#10;cy9kb3ducmV2LnhtbFBLBQYAAAAABAAEAPUAAACMAwAAAAA=&#10;" filled="f" stroked="f">
                  <v:textbox style="mso-fit-shape-to-text:t" inset="0,0,0,0">
                    <w:txbxContent>
                      <w:p w:rsidR="0051008F" w:rsidRPr="00C73A93" w:rsidRDefault="0051008F" w:rsidP="00CA014F">
                        <w:pPr>
                          <w:spacing w:before="0"/>
                          <w:jc w:val="center"/>
                          <w:rPr>
                            <w:lang w:bidi="ar-SY"/>
                          </w:rPr>
                        </w:pPr>
                        <w:r w:rsidRPr="00C73A93">
                          <w:rPr>
                            <w:rFonts w:hint="cs"/>
                            <w:sz w:val="16"/>
                            <w:szCs w:val="22"/>
                            <w:rtl/>
                            <w:lang w:bidi="ar-SY"/>
                          </w:rPr>
                          <w:t>منظر</w:t>
                        </w:r>
                        <w:r>
                          <w:rPr>
                            <w:rFonts w:hint="cs"/>
                            <w:rtl/>
                            <w:lang w:bidi="ar-SY"/>
                          </w:rPr>
                          <w:t xml:space="preserve"> </w:t>
                        </w:r>
                        <w:r w:rsidRPr="00C73A93">
                          <w:rPr>
                            <w:rFonts w:hint="cs"/>
                            <w:sz w:val="16"/>
                            <w:szCs w:val="22"/>
                            <w:rtl/>
                            <w:lang w:bidi="ar-SY"/>
                          </w:rPr>
                          <w:t>جانبي</w:t>
                        </w:r>
                      </w:p>
                    </w:txbxContent>
                  </v:textbox>
                </v:rect>
                <v:rect id="Rectangle 3592" o:spid="_x0000_s1078" style="position:absolute;left:3810;width:6038;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TcMcA&#10;AADdAAAADwAAAGRycy9kb3ducmV2LnhtbESPQWvCQBSE7wX/w/IEL6VujFRsdBUpCB4EMfXQ3h7Z&#10;ZzaafRuyWxP767tCocdhZr5hluve1uJGra8cK5iMExDEhdMVlwpOH9uXOQgfkDXWjknBnTysV4On&#10;JWbadXykWx5KESHsM1RgQmgyKX1hyKIfu4Y4emfXWgxRtqXULXYRbmuZJslMWqw4Lhhs6N1Qcc2/&#10;rYLt4bMi/pHH57d55y5F+pWbfaPUaNhvFiAC9eE//NfeaQXT12kK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ZE3DHAAAA3QAAAA8AAAAAAAAAAAAAAAAAmAIAAGRy&#10;cy9kb3ducmV2LnhtbFBLBQYAAAAABAAEAPUAAACMAwAAAAA=&#10;" filled="f" stroked="f">
                  <v:textbox style="mso-fit-shape-to-text:t" inset="0,0,0,0">
                    <w:txbxContent>
                      <w:p w:rsidR="0051008F" w:rsidRPr="006A1F2A" w:rsidRDefault="0051008F" w:rsidP="00CA014F">
                        <w:pPr>
                          <w:spacing w:before="0"/>
                          <w:jc w:val="center"/>
                          <w:rPr>
                            <w:sz w:val="16"/>
                            <w:szCs w:val="22"/>
                            <w:lang w:bidi="ar-SY"/>
                          </w:rPr>
                        </w:pPr>
                        <w:r w:rsidRPr="006A1F2A">
                          <w:rPr>
                            <w:rFonts w:hint="cs"/>
                            <w:sz w:val="16"/>
                            <w:szCs w:val="22"/>
                            <w:rtl/>
                            <w:lang w:bidi="ar-SY"/>
                          </w:rPr>
                          <w:t>إشارة ساتلية</w:t>
                        </w:r>
                      </w:p>
                    </w:txbxContent>
                  </v:textbox>
                </v:rect>
                <v:rect id="Rectangle 3595" o:spid="_x0000_s1079" style="position:absolute;left:2603;top:7874;width:3321;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gMYA&#10;AADdAAAADwAAAGRycy9kb3ducmV2LnhtbESPT4vCMBTE74LfITxhb5qquGg1iqiLHtc/oN4ezbMt&#10;Ni+lydqun94sLHgcZuY3zGzRmEI8qHK5ZQX9XgSCOLE651TB6fjVHYNwHlljYZkU/JKDxbzdmmGs&#10;bc17ehx8KgKEXYwKMu/LWEqXZGTQ9WxJHLybrQz6IKtU6grrADeFHETRpzSYc1jIsKRVRsn98GMU&#10;bMfl8rKzzzotNtft+fs8WR8nXqmPTrOcgvDU+Hf4v73TCoaj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mgMYAAADdAAAADwAAAAAAAAAAAAAAAACYAgAAZHJz&#10;L2Rvd25yZXYueG1sUEsFBgAAAAAEAAQA9QAAAIsDAAAAAA==&#10;" filled="f" stroked="f">
                  <v:textbox inset="0,0,0,0">
                    <w:txbxContent>
                      <w:p w:rsidR="0051008F" w:rsidRDefault="0051008F" w:rsidP="00CA014F">
                        <w:pPr>
                          <w:spacing w:before="0"/>
                        </w:pPr>
                        <w:r>
                          <w:rPr>
                            <w:rFonts w:hint="cs"/>
                            <w:sz w:val="16"/>
                            <w:szCs w:val="22"/>
                            <w:rtl/>
                            <w:lang w:bidi="ar-SY"/>
                          </w:rPr>
                          <w:t>هوائي</w:t>
                        </w:r>
                      </w:p>
                    </w:txbxContent>
                  </v:textbox>
                </v:rect>
                <v:rect id="Rectangle 3599" o:spid="_x0000_s1080" style="position:absolute;top:17145;width:3022;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38MA&#10;AADcAAAADwAAAGRycy9kb3ducmV2LnhtbERPTWvCQBC9C/0PyxS8iG7iQWzMKqUg9FAQowd7G7Jj&#10;NjY7G7JbE/31bqHgbR7vc/LNYBtxpc7XjhWkswQEcel0zZWC42E7XYLwAVlj45gU3MjDZv0yyjHT&#10;ruc9XYtQiRjCPkMFJoQ2k9KXhiz6mWuJI3d2ncUQYVdJ3WEfw20j50mykBZrjg0GW/owVP4Uv1bB&#10;dneqie9yP3lb9u5Szr8L89UqNX4d3lcgAg3hKf53f+o4P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B38MAAADcAAAADwAAAAAAAAAAAAAAAACYAgAAZHJzL2Rv&#10;d25yZXYueG1sUEsFBgAAAAAEAAQA9QAAAIgDAAAAAA==&#10;" filled="f" stroked="f">
                  <v:textbox style="mso-fit-shape-to-text:t" inset="0,0,0,0">
                    <w:txbxContent>
                      <w:p w:rsidR="0051008F" w:rsidRDefault="0051008F" w:rsidP="00CA014F">
                        <w:pPr>
                          <w:spacing w:before="0"/>
                          <w:jc w:val="left"/>
                        </w:pPr>
                        <w:r>
                          <w:rPr>
                            <w:rFonts w:hint="cs"/>
                            <w:sz w:val="16"/>
                            <w:szCs w:val="22"/>
                            <w:rtl/>
                            <w:lang w:bidi="ar-SY"/>
                          </w:rPr>
                          <w:t>رأس بشرية</w:t>
                        </w:r>
                      </w:p>
                    </w:txbxContent>
                  </v:textbox>
                </v:rect>
                <v:rect id="Rectangle 3594" o:spid="_x0000_s1081" style="position:absolute;left:3365;top:22669;width:6617;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un8cA&#10;AADdAAAADwAAAGRycy9kb3ducmV2LnhtbESPQWvCQBSE7wX/w/IEL6Vu1FpsdBURhB4KxehBb4/s&#10;azaafRuyq0n767sFweMwM98wi1VnK3GjxpeOFYyGCQji3OmSCwWH/fZlBsIHZI2VY1LwQx5Wy97T&#10;AlPtWt7RLQuFiBD2KSowIdSplD43ZNEPXU0cvW/XWAxRNoXUDbYRbis5TpI3abHkuGCwpo2h/JJd&#10;rYLt17Ek/pW75/dZ6875+JSZz1qpQb9bz0EE6sIjfG9/aAWT6eQV/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8Lp/HAAAA3QAAAA8AAAAAAAAAAAAAAAAAmAIAAGRy&#10;cy9kb3ducmV2LnhtbFBLBQYAAAAABAAEAPUAAACMAwAAAAA=&#10;" filled="f" stroked="f">
                  <v:textbox style="mso-fit-shape-to-text:t" inset="0,0,0,0">
                    <w:txbxContent>
                      <w:p w:rsidR="0051008F" w:rsidRPr="00C73A93" w:rsidRDefault="0051008F" w:rsidP="00CA014F">
                        <w:pPr>
                          <w:spacing w:before="0"/>
                          <w:jc w:val="center"/>
                          <w:rPr>
                            <w:lang w:bidi="ar-SY"/>
                          </w:rPr>
                        </w:pPr>
                        <w:r w:rsidRPr="00C73A93">
                          <w:rPr>
                            <w:rFonts w:hint="cs"/>
                            <w:sz w:val="16"/>
                            <w:szCs w:val="22"/>
                            <w:rtl/>
                            <w:lang w:bidi="ar-SY"/>
                          </w:rPr>
                          <w:t>منظر</w:t>
                        </w:r>
                        <w:r>
                          <w:rPr>
                            <w:rFonts w:hint="cs"/>
                            <w:rtl/>
                            <w:lang w:bidi="ar-SY"/>
                          </w:rPr>
                          <w:t xml:space="preserve"> </w:t>
                        </w:r>
                        <w:r>
                          <w:rPr>
                            <w:rFonts w:hint="cs"/>
                            <w:sz w:val="16"/>
                            <w:szCs w:val="22"/>
                            <w:rtl/>
                            <w:lang w:bidi="ar-SY"/>
                          </w:rPr>
                          <w:t>علوي</w:t>
                        </w:r>
                      </w:p>
                    </w:txbxContent>
                  </v:textbox>
                </v:rect>
              </v:group>
            </w:pict>
          </mc:Fallback>
        </mc:AlternateContent>
      </w:r>
      <w:r w:rsidR="00CA014F">
        <w:object w:dxaOrig="7149" w:dyaOrig="9927">
          <v:shape id="_x0000_i1053" type="#_x0000_t75" style="width:425.35pt;height:589.65pt" o:ole="">
            <v:imagedata r:id="rId70" o:title=""/>
          </v:shape>
          <o:OLEObject Type="Embed" ProgID="CorelDraw.Graphic.16" ShapeID="_x0000_i1053" DrawAspect="Content" ObjectID="_1569152745" r:id="rId71"/>
        </w:object>
      </w:r>
    </w:p>
    <w:p w:rsidR="00CA014F" w:rsidRDefault="00CA014F" w:rsidP="00CA014F">
      <w:pPr>
        <w:overflowPunct/>
        <w:autoSpaceDE/>
        <w:autoSpaceDN/>
        <w:bidi w:val="0"/>
        <w:adjustRightInd/>
        <w:spacing w:before="0" w:line="240" w:lineRule="auto"/>
        <w:jc w:val="left"/>
        <w:textAlignment w:val="auto"/>
        <w:rPr>
          <w:rFonts w:ascii="Times New Roman Bold" w:hAnsi="Times New Roman Bold"/>
          <w:b/>
          <w:bCs/>
          <w:sz w:val="24"/>
          <w:szCs w:val="32"/>
        </w:rPr>
      </w:pPr>
      <w:r>
        <w:br w:type="page"/>
      </w:r>
    </w:p>
    <w:p w:rsidR="00CA014F" w:rsidRPr="009731DA" w:rsidRDefault="00CA014F" w:rsidP="00CA014F">
      <w:pPr>
        <w:pStyle w:val="Heading2"/>
        <w:rPr>
          <w:rtl/>
        </w:rPr>
      </w:pPr>
      <w:bookmarkStart w:id="24" w:name="_Toc495395816"/>
      <w:r w:rsidRPr="009731DA">
        <w:lastRenderedPageBreak/>
        <w:t>1.5</w:t>
      </w:r>
      <w:r w:rsidRPr="009731DA">
        <w:tab/>
      </w:r>
      <w:r w:rsidRPr="009731DA">
        <w:rPr>
          <w:rtl/>
        </w:rPr>
        <w:t>المسيرات المتعددة في بيئة جبلية</w:t>
      </w:r>
      <w:bookmarkEnd w:id="24"/>
    </w:p>
    <w:p w:rsidR="00CA014F" w:rsidRDefault="00CA014F" w:rsidP="00CA014F">
      <w:pPr>
        <w:keepNext/>
        <w:rPr>
          <w:rtl/>
        </w:rPr>
      </w:pPr>
      <w:r w:rsidRPr="00A065C0">
        <w:rPr>
          <w:rtl/>
        </w:rPr>
        <w:t xml:space="preserve">يُنمذج </w:t>
      </w:r>
      <w:r>
        <w:rPr>
          <w:rtl/>
        </w:rPr>
        <w:t>توزع</w:t>
      </w:r>
      <w:r w:rsidRPr="00A065C0">
        <w:rPr>
          <w:rtl/>
        </w:rPr>
        <w:t xml:space="preserve"> </w:t>
      </w:r>
      <w:r>
        <w:rPr>
          <w:rFonts w:hint="cs"/>
          <w:rtl/>
        </w:rPr>
        <w:t>شدة</w:t>
      </w:r>
      <w:r w:rsidRPr="00A065C0">
        <w:rPr>
          <w:rtl/>
        </w:rPr>
        <w:t xml:space="preserve"> الخبو الناتج عن المسيرات المتعددة في أرض جبلية بواسطة المعادلة التالية:</w:t>
      </w:r>
    </w:p>
    <w:p w:rsidR="00CA014F" w:rsidRDefault="00CA014F" w:rsidP="00F53552">
      <w:pPr>
        <w:pStyle w:val="Equation"/>
        <w:spacing w:after="120"/>
      </w:pPr>
      <w:r>
        <w:tab/>
      </w:r>
      <w:r w:rsidRPr="00A73C82">
        <w:rPr>
          <w:rFonts w:cs="Times New Roman"/>
          <w:position w:val="-10"/>
          <w:sz w:val="24"/>
          <w:szCs w:val="20"/>
          <w:lang w:val="fr-FR" w:eastAsia="en-US"/>
        </w:rPr>
        <w:object w:dxaOrig="1040" w:dyaOrig="420">
          <v:shape id="_x0000_i1054" type="#_x0000_t75" style="width:51.5pt;height:22pt" o:ole="">
            <v:imagedata r:id="rId72" o:title=""/>
          </v:shape>
          <o:OLEObject Type="Embed" ProgID="Equation.3" ShapeID="_x0000_i1054" DrawAspect="Content" ObjectID="_1569152746" r:id="rId73"/>
        </w:object>
      </w:r>
      <w:r>
        <w:tab/>
        <w:t>(12)</w:t>
      </w:r>
    </w:p>
    <w:p w:rsidR="00CA014F" w:rsidRDefault="00CA014F" w:rsidP="00CA014F">
      <w:pPr>
        <w:keepNext/>
        <w:spacing w:before="0"/>
        <w:rPr>
          <w:rtl/>
          <w:lang w:bidi="ar-EG"/>
        </w:rPr>
      </w:pPr>
      <w:r>
        <w:rPr>
          <w:rFonts w:hint="cs"/>
          <w:rtl/>
          <w:lang w:bidi="ar-SY"/>
        </w:rPr>
        <w:t>من أجل:</w:t>
      </w:r>
    </w:p>
    <w:p w:rsidR="00CA014F" w:rsidRDefault="00CA014F" w:rsidP="00F53552">
      <w:pPr>
        <w:pStyle w:val="Equation"/>
        <w:spacing w:after="120"/>
      </w:pPr>
      <w:r>
        <w:tab/>
      </w:r>
      <w:r w:rsidRPr="00A73C82">
        <w:rPr>
          <w:rFonts w:cs="Times New Roman"/>
          <w:position w:val="-10"/>
          <w:sz w:val="24"/>
          <w:szCs w:val="20"/>
          <w:lang w:val="fr-FR" w:eastAsia="en-US"/>
        </w:rPr>
        <w:object w:dxaOrig="1420" w:dyaOrig="320">
          <v:shape id="_x0000_i1055" type="#_x0000_t75" style="width:71.5pt;height:16.5pt" o:ole="">
            <v:imagedata r:id="rId74" o:title=""/>
          </v:shape>
          <o:OLEObject Type="Embed" ProgID="Equation.3" ShapeID="_x0000_i1055" DrawAspect="Content" ObjectID="_1569152747" r:id="rId75"/>
        </w:object>
      </w:r>
    </w:p>
    <w:p w:rsidR="00CA014F" w:rsidRDefault="00CA014F" w:rsidP="00CA014F">
      <w:pPr>
        <w:keepNext/>
        <w:spacing w:before="0"/>
        <w:rPr>
          <w:rtl/>
          <w:lang w:bidi="ar-SY"/>
        </w:rPr>
      </w:pPr>
      <w:r>
        <w:rPr>
          <w:rFonts w:hint="cs"/>
          <w:rtl/>
          <w:lang w:bidi="ar-SY"/>
        </w:rPr>
        <w:t>حيث:</w:t>
      </w:r>
    </w:p>
    <w:p w:rsidR="00CA014F" w:rsidRDefault="00CA014F" w:rsidP="00CA014F">
      <w:pPr>
        <w:pStyle w:val="Equationlegend"/>
        <w:spacing w:before="0"/>
        <w:rPr>
          <w:rtl/>
          <w:lang w:bidi="ar-SY"/>
        </w:rPr>
      </w:pPr>
      <w:r>
        <w:tab/>
      </w:r>
      <w:r>
        <w:rPr>
          <w:i/>
        </w:rPr>
        <w:t>p</w:t>
      </w:r>
      <w:r>
        <w:rPr>
          <w:sz w:val="12"/>
        </w:rPr>
        <w:t> </w:t>
      </w:r>
      <w:r>
        <w:rPr>
          <w:rFonts w:hint="cs"/>
          <w:rtl/>
        </w:rPr>
        <w:t>:</w:t>
      </w:r>
      <w:r>
        <w:rPr>
          <w:rFonts w:hint="cs"/>
          <w:rtl/>
        </w:rPr>
        <w:tab/>
      </w:r>
      <w:r w:rsidRPr="001B0438">
        <w:rPr>
          <w:rFonts w:hint="cs"/>
          <w:rtl/>
          <w:lang w:val="en-GB" w:eastAsia="en-US" w:bidi="ar-EG"/>
        </w:rPr>
        <w:t>النسبة</w:t>
      </w:r>
      <w:r>
        <w:rPr>
          <w:rFonts w:hint="cs"/>
          <w:rtl/>
        </w:rPr>
        <w:t xml:space="preserve"> المئوية للمسافة التي يتم عندها تجاوز الخبو</w:t>
      </w:r>
    </w:p>
    <w:p w:rsidR="00CA014F" w:rsidRDefault="00CA014F" w:rsidP="00CA014F">
      <w:pPr>
        <w:pStyle w:val="Equationlegend"/>
        <w:rPr>
          <w:rtl/>
          <w:lang w:bidi="ar-SY"/>
        </w:rPr>
      </w:pPr>
      <w:r>
        <w:tab/>
      </w:r>
      <w:r>
        <w:rPr>
          <w:i/>
        </w:rPr>
        <w:t>A</w:t>
      </w:r>
      <w:r>
        <w:rPr>
          <w:sz w:val="12"/>
        </w:rPr>
        <w:t> </w:t>
      </w:r>
      <w:r>
        <w:rPr>
          <w:rFonts w:hint="cs"/>
          <w:rtl/>
        </w:rPr>
        <w:t>:</w:t>
      </w:r>
      <w:r>
        <w:rPr>
          <w:rFonts w:hint="cs"/>
          <w:rtl/>
        </w:rPr>
        <w:tab/>
      </w:r>
      <w:r w:rsidRPr="001B0438">
        <w:rPr>
          <w:rFonts w:hint="cs"/>
          <w:rtl/>
          <w:lang w:val="en-GB" w:eastAsia="en-US" w:bidi="ar-EG"/>
        </w:rPr>
        <w:t>عتبة</w:t>
      </w:r>
      <w:r>
        <w:rPr>
          <w:rFonts w:hint="cs"/>
          <w:rtl/>
        </w:rPr>
        <w:t xml:space="preserve"> الخبو المتجاوزة </w:t>
      </w:r>
      <w:r>
        <w:t>(dB)</w:t>
      </w:r>
      <w:r>
        <w:rPr>
          <w:rFonts w:hint="cs"/>
          <w:rtl/>
          <w:lang w:bidi="ar-SY"/>
        </w:rPr>
        <w:t>.</w:t>
      </w:r>
    </w:p>
    <w:p w:rsidR="00CA014F" w:rsidRPr="00A065C0" w:rsidRDefault="00CA014F" w:rsidP="00CA014F">
      <w:pPr>
        <w:rPr>
          <w:rtl/>
        </w:rPr>
      </w:pPr>
      <w:r w:rsidRPr="00A065C0">
        <w:rPr>
          <w:rtl/>
        </w:rPr>
        <w:t xml:space="preserve">تُبين معلمتا ضبط المنحنى </w:t>
      </w:r>
      <w:r w:rsidRPr="009731DA">
        <w:rPr>
          <w:i/>
          <w:iCs/>
        </w:rPr>
        <w:t>a</w:t>
      </w:r>
      <w:r>
        <w:rPr>
          <w:rFonts w:hint="cs"/>
          <w:rtl/>
          <w:lang w:bidi="ar-SY"/>
        </w:rPr>
        <w:t xml:space="preserve"> و</w:t>
      </w:r>
      <w:r w:rsidRPr="009731DA">
        <w:rPr>
          <w:i/>
          <w:iCs/>
          <w:lang w:bidi="ar-SY"/>
        </w:rPr>
        <w:t>b</w:t>
      </w:r>
      <w:r>
        <w:rPr>
          <w:rFonts w:hint="cs"/>
          <w:rtl/>
          <w:lang w:bidi="ar-SY"/>
        </w:rPr>
        <w:t xml:space="preserve"> </w:t>
      </w:r>
      <w:r w:rsidRPr="00A065C0">
        <w:rPr>
          <w:rtl/>
        </w:rPr>
        <w:t xml:space="preserve">في الجدول </w:t>
      </w:r>
      <w:r>
        <w:t>3</w:t>
      </w:r>
      <w:r w:rsidRPr="00A065C0">
        <w:rPr>
          <w:rtl/>
        </w:rPr>
        <w:t xml:space="preserve"> من أجل </w:t>
      </w:r>
      <w:r w:rsidRPr="00A065C0">
        <w:t>GHz 1,</w:t>
      </w:r>
      <w:r w:rsidRPr="009731DA">
        <w:t>5</w:t>
      </w:r>
      <w:r w:rsidRPr="009731DA">
        <w:rPr>
          <w:rtl/>
        </w:rPr>
        <w:t xml:space="preserve"> و</w:t>
      </w:r>
      <w:r w:rsidRPr="009731DA">
        <w:t>MHz 870</w:t>
      </w:r>
      <w:r w:rsidRPr="009731DA">
        <w:rPr>
          <w:rtl/>
        </w:rPr>
        <w:t>. ويُلاحظ أن النموذج السابق صالح عندما يكون أثر الحجب</w:t>
      </w:r>
      <w:r w:rsidRPr="009731DA">
        <w:rPr>
          <w:rFonts w:hint="cs"/>
          <w:rtl/>
        </w:rPr>
        <w:t xml:space="preserve"> مهملاً</w:t>
      </w:r>
      <w:r w:rsidRPr="009731DA">
        <w:rPr>
          <w:rtl/>
        </w:rPr>
        <w:t>.</w:t>
      </w:r>
    </w:p>
    <w:p w:rsidR="00CA014F" w:rsidRPr="00C17F55" w:rsidRDefault="00CA014F" w:rsidP="00CA014F">
      <w:pPr>
        <w:pStyle w:val="TableNo0"/>
        <w:bidi/>
        <w:rPr>
          <w:rtl/>
        </w:rPr>
      </w:pPr>
      <w:r w:rsidRPr="00C17F55">
        <w:rPr>
          <w:rtl/>
        </w:rPr>
        <w:t>الج</w:t>
      </w:r>
      <w:r>
        <w:rPr>
          <w:rFonts w:hint="cs"/>
          <w:rtl/>
        </w:rPr>
        <w:t>ـ</w:t>
      </w:r>
      <w:r w:rsidRPr="00C17F55">
        <w:rPr>
          <w:rtl/>
        </w:rPr>
        <w:t xml:space="preserve">دول </w:t>
      </w:r>
      <w:r w:rsidRPr="00C17F55">
        <w:t>3</w:t>
      </w:r>
    </w:p>
    <w:p w:rsidR="00CA014F" w:rsidRDefault="00CA014F" w:rsidP="00CA014F">
      <w:pPr>
        <w:pStyle w:val="Tabletitle"/>
        <w:rPr>
          <w:rtl/>
        </w:rPr>
      </w:pPr>
      <w:r w:rsidRPr="00A065C0">
        <w:rPr>
          <w:rtl/>
        </w:rPr>
        <w:t>معلمات الضبط المثالية لل</w:t>
      </w:r>
      <w:r>
        <w:rPr>
          <w:rtl/>
        </w:rPr>
        <w:t>توزع</w:t>
      </w:r>
      <w:r w:rsidRPr="00A065C0">
        <w:rPr>
          <w:rtl/>
        </w:rPr>
        <w:t xml:space="preserve"> التراكمي للخبو</w:t>
      </w:r>
      <w:r w:rsidRPr="00A065C0">
        <w:rPr>
          <w:rtl/>
        </w:rPr>
        <w:br/>
        <w:t>عبر مسيرات متعددة في أرض جبلية</w:t>
      </w:r>
    </w:p>
    <w:tbl>
      <w:tblPr>
        <w:bidiVisual/>
        <w:tblW w:w="0" w:type="auto"/>
        <w:jc w:val="center"/>
        <w:tblLayout w:type="fixed"/>
        <w:tblLook w:val="0000" w:firstRow="0" w:lastRow="0" w:firstColumn="0" w:lastColumn="0" w:noHBand="0" w:noVBand="0"/>
      </w:tblPr>
      <w:tblGrid>
        <w:gridCol w:w="1985"/>
        <w:gridCol w:w="1134"/>
        <w:gridCol w:w="1134"/>
        <w:gridCol w:w="1134"/>
        <w:gridCol w:w="1134"/>
        <w:gridCol w:w="1134"/>
        <w:gridCol w:w="1134"/>
      </w:tblGrid>
      <w:tr w:rsidR="00CA014F" w:rsidRPr="00C67B21" w:rsidTr="00F53552">
        <w:trPr>
          <w:cantSplit/>
          <w:jc w:val="center"/>
        </w:trPr>
        <w:tc>
          <w:tcPr>
            <w:tcW w:w="1985" w:type="dxa"/>
            <w:vMerge w:val="restart"/>
            <w:tcBorders>
              <w:top w:val="single" w:sz="6" w:space="0" w:color="auto"/>
              <w:left w:val="single" w:sz="6" w:space="0" w:color="auto"/>
              <w:right w:val="single" w:sz="6" w:space="0" w:color="auto"/>
            </w:tcBorders>
            <w:vAlign w:val="center"/>
          </w:tcPr>
          <w:p w:rsidR="00CA014F" w:rsidRPr="00C67B21" w:rsidRDefault="00CA014F" w:rsidP="00F53552">
            <w:pPr>
              <w:pStyle w:val="Tablehead0"/>
              <w:rPr>
                <w:lang w:val="en-GB"/>
              </w:rPr>
            </w:pPr>
            <w:r w:rsidRPr="00C67B21">
              <w:rPr>
                <w:rFonts w:hint="cs"/>
                <w:rtl/>
                <w:lang w:val="en-GB"/>
              </w:rPr>
              <w:t>التردد</w:t>
            </w:r>
            <w:r w:rsidRPr="00C67B21">
              <w:rPr>
                <w:lang w:val="en-GB"/>
              </w:rPr>
              <w:br/>
              <w:t>(GHz)</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CA014F" w:rsidRPr="00C67B21" w:rsidRDefault="00CA014F" w:rsidP="00F53552">
            <w:pPr>
              <w:pStyle w:val="Tablehead0"/>
              <w:rPr>
                <w:lang w:val="en-GB"/>
              </w:rPr>
            </w:pPr>
            <w:r w:rsidRPr="00C67B21">
              <w:rPr>
                <w:rFonts w:hint="cs"/>
                <w:rtl/>
              </w:rPr>
              <w:t xml:space="preserve">الارتفاع </w:t>
            </w:r>
            <w:r w:rsidRPr="00C67B21">
              <w:sym w:font="Symbol" w:char="F0B0"/>
            </w:r>
            <w:r w:rsidRPr="00C67B21">
              <w:rPr>
                <w:rFonts w:ascii="Symbol" w:hAnsi="Symbol"/>
              </w:rPr>
              <w:t></w:t>
            </w:r>
            <w:r w:rsidRPr="00C67B21">
              <w:rPr>
                <w:rFonts w:ascii="Symbol" w:hAnsi="Symbol"/>
              </w:rPr>
              <w:t></w:t>
            </w:r>
            <w:r w:rsidRPr="00C67B21">
              <w:rPr>
                <w:rFonts w:ascii="Symbol" w:hAnsi="Symbol"/>
              </w:rPr>
              <w:t></w:t>
            </w:r>
            <w:r w:rsidRPr="00C67B21">
              <w:rPr>
                <w:rFonts w:ascii="Symbol" w:hAnsi="Symbol"/>
              </w:rPr>
              <w:t></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CA014F" w:rsidRPr="00C67B21" w:rsidRDefault="00CA014F" w:rsidP="00F53552">
            <w:pPr>
              <w:pStyle w:val="Tablehead0"/>
              <w:rPr>
                <w:lang w:val="en-GB"/>
              </w:rPr>
            </w:pPr>
            <w:r w:rsidRPr="00C67B21">
              <w:rPr>
                <w:rFonts w:hint="cs"/>
                <w:rtl/>
              </w:rPr>
              <w:t xml:space="preserve">الارتفاع </w:t>
            </w:r>
            <w:r w:rsidRPr="00C67B21">
              <w:sym w:font="Symbol" w:char="F0B0"/>
            </w:r>
            <w:r w:rsidRPr="00C67B21">
              <w:rPr>
                <w:rFonts w:ascii="Symbol" w:hAnsi="Symbol"/>
              </w:rPr>
              <w:t></w:t>
            </w:r>
            <w:r w:rsidRPr="00C67B21">
              <w:rPr>
                <w:rFonts w:ascii="Symbol" w:hAnsi="Symbol"/>
              </w:rPr>
              <w:t></w:t>
            </w:r>
            <w:r w:rsidRPr="00C67B21">
              <w:rPr>
                <w:rFonts w:ascii="Symbol" w:hAnsi="Symbol"/>
              </w:rPr>
              <w:t></w:t>
            </w:r>
            <w:r w:rsidRPr="00C67B21">
              <w:rPr>
                <w:rFonts w:ascii="Symbol" w:hAnsi="Symbol"/>
              </w:rPr>
              <w:t></w:t>
            </w:r>
          </w:p>
        </w:tc>
      </w:tr>
      <w:tr w:rsidR="00CA014F" w:rsidRPr="00C67B21" w:rsidTr="00F53552">
        <w:trPr>
          <w:cantSplit/>
          <w:jc w:val="center"/>
        </w:trPr>
        <w:tc>
          <w:tcPr>
            <w:tcW w:w="1985" w:type="dxa"/>
            <w:vMerge/>
            <w:tcBorders>
              <w:left w:val="single" w:sz="6" w:space="0" w:color="auto"/>
              <w:bottom w:val="single" w:sz="6" w:space="0" w:color="auto"/>
              <w:right w:val="single" w:sz="6" w:space="0" w:color="auto"/>
            </w:tcBorders>
          </w:tcPr>
          <w:p w:rsidR="00CA014F" w:rsidRPr="00C67B21" w:rsidRDefault="00CA014F" w:rsidP="00F53552">
            <w:pPr>
              <w:pStyle w:val="Tablehead0"/>
              <w:rPr>
                <w:lang w:val="en-GB"/>
              </w:rPr>
            </w:pPr>
          </w:p>
        </w:tc>
        <w:tc>
          <w:tcPr>
            <w:tcW w:w="1134" w:type="dxa"/>
            <w:tcBorders>
              <w:top w:val="single" w:sz="6" w:space="0" w:color="auto"/>
              <w:left w:val="single" w:sz="6" w:space="0" w:color="auto"/>
              <w:bottom w:val="single" w:sz="6" w:space="0" w:color="auto"/>
              <w:right w:val="single" w:sz="6" w:space="0" w:color="auto"/>
            </w:tcBorders>
            <w:vAlign w:val="center"/>
          </w:tcPr>
          <w:p w:rsidR="00CA014F" w:rsidRPr="00C67B21" w:rsidRDefault="00CA014F" w:rsidP="00F53552">
            <w:pPr>
              <w:pStyle w:val="Tablehead0"/>
              <w:spacing w:after="40"/>
              <w:rPr>
                <w:i/>
                <w:iCs/>
                <w:lang w:val="en-GB"/>
              </w:rPr>
            </w:pPr>
            <w:r w:rsidRPr="00C67B21">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tcPr>
          <w:p w:rsidR="00CA014F" w:rsidRPr="00C67B21" w:rsidRDefault="00CA014F" w:rsidP="00F53552">
            <w:pPr>
              <w:pStyle w:val="Tablehead0"/>
              <w:spacing w:after="40"/>
              <w:rPr>
                <w:i/>
                <w:iCs/>
                <w:lang w:val="en-GB"/>
              </w:rPr>
            </w:pPr>
            <w:r w:rsidRPr="00C67B21">
              <w:rPr>
                <w:i/>
                <w:iCs/>
                <w:lang w:val="en-GB"/>
              </w:rPr>
              <w:t>b</w:t>
            </w:r>
          </w:p>
        </w:tc>
        <w:tc>
          <w:tcPr>
            <w:tcW w:w="1134" w:type="dxa"/>
            <w:tcBorders>
              <w:top w:val="single" w:sz="6" w:space="0" w:color="auto"/>
              <w:left w:val="single" w:sz="6" w:space="0" w:color="auto"/>
              <w:bottom w:val="single" w:sz="6" w:space="0" w:color="auto"/>
              <w:right w:val="single" w:sz="6" w:space="0" w:color="auto"/>
            </w:tcBorders>
            <w:vAlign w:val="center"/>
          </w:tcPr>
          <w:p w:rsidR="00CA014F" w:rsidRPr="00C67B21" w:rsidRDefault="00CA014F" w:rsidP="00F53552">
            <w:pPr>
              <w:pStyle w:val="Tablehead0"/>
              <w:spacing w:after="40"/>
              <w:rPr>
                <w:lang w:val="en-GB"/>
              </w:rPr>
            </w:pPr>
            <w:r w:rsidRPr="00C67B21">
              <w:rPr>
                <w:rFonts w:hint="cs"/>
                <w:rtl/>
                <w:lang w:val="en-GB"/>
              </w:rPr>
              <w:t xml:space="preserve">المدى </w:t>
            </w:r>
            <w:r w:rsidRPr="00C67B21">
              <w:rPr>
                <w:lang w:val="en-GB"/>
              </w:rPr>
              <w:t>(dB)</w:t>
            </w:r>
          </w:p>
        </w:tc>
        <w:tc>
          <w:tcPr>
            <w:tcW w:w="1134" w:type="dxa"/>
            <w:tcBorders>
              <w:top w:val="single" w:sz="6" w:space="0" w:color="auto"/>
              <w:left w:val="single" w:sz="6" w:space="0" w:color="auto"/>
              <w:bottom w:val="single" w:sz="6" w:space="0" w:color="auto"/>
              <w:right w:val="single" w:sz="6" w:space="0" w:color="auto"/>
            </w:tcBorders>
            <w:vAlign w:val="center"/>
          </w:tcPr>
          <w:p w:rsidR="00CA014F" w:rsidRPr="00C67B21" w:rsidRDefault="00CA014F" w:rsidP="00F53552">
            <w:pPr>
              <w:pStyle w:val="Tablehead0"/>
              <w:spacing w:after="40"/>
              <w:rPr>
                <w:i/>
                <w:iCs/>
                <w:lang w:val="en-GB"/>
              </w:rPr>
            </w:pPr>
            <w:r w:rsidRPr="00C67B21">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tcPr>
          <w:p w:rsidR="00CA014F" w:rsidRPr="00C67B21" w:rsidRDefault="00CA014F" w:rsidP="00F53552">
            <w:pPr>
              <w:pStyle w:val="Tablehead0"/>
              <w:spacing w:after="40"/>
              <w:rPr>
                <w:i/>
                <w:iCs/>
                <w:lang w:val="en-GB"/>
              </w:rPr>
            </w:pPr>
            <w:r w:rsidRPr="00C67B21">
              <w:rPr>
                <w:i/>
                <w:iCs/>
                <w:lang w:val="en-GB"/>
              </w:rPr>
              <w:t>b</w:t>
            </w:r>
          </w:p>
        </w:tc>
        <w:tc>
          <w:tcPr>
            <w:tcW w:w="1134" w:type="dxa"/>
            <w:tcBorders>
              <w:top w:val="single" w:sz="6" w:space="0" w:color="auto"/>
              <w:left w:val="single" w:sz="6" w:space="0" w:color="auto"/>
              <w:bottom w:val="single" w:sz="6" w:space="0" w:color="auto"/>
              <w:right w:val="single" w:sz="6" w:space="0" w:color="auto"/>
            </w:tcBorders>
            <w:vAlign w:val="center"/>
          </w:tcPr>
          <w:p w:rsidR="00CA014F" w:rsidRPr="00C67B21" w:rsidRDefault="00CA014F" w:rsidP="00F53552">
            <w:pPr>
              <w:pStyle w:val="Tablehead0"/>
              <w:spacing w:after="40"/>
              <w:rPr>
                <w:lang w:val="en-GB"/>
              </w:rPr>
            </w:pPr>
            <w:r w:rsidRPr="00C67B21">
              <w:rPr>
                <w:rFonts w:hint="cs"/>
                <w:rtl/>
                <w:lang w:val="en-GB"/>
              </w:rPr>
              <w:t xml:space="preserve">المدى </w:t>
            </w:r>
            <w:r w:rsidRPr="00C67B21">
              <w:rPr>
                <w:lang w:val="en-GB"/>
              </w:rPr>
              <w:t>(dB)</w:t>
            </w:r>
          </w:p>
        </w:tc>
      </w:tr>
      <w:tr w:rsidR="00CA014F" w:rsidRPr="00C67B21" w:rsidTr="00F53552">
        <w:trPr>
          <w:cantSplit/>
          <w:jc w:val="center"/>
        </w:trPr>
        <w:tc>
          <w:tcPr>
            <w:tcW w:w="1985" w:type="dxa"/>
            <w:tcBorders>
              <w:top w:val="single" w:sz="6" w:space="0" w:color="auto"/>
              <w:left w:val="single" w:sz="6" w:space="0" w:color="auto"/>
              <w:bottom w:val="single" w:sz="6" w:space="0" w:color="auto"/>
              <w:right w:val="single" w:sz="6" w:space="0" w:color="auto"/>
            </w:tcBorders>
          </w:tcPr>
          <w:p w:rsidR="00CA014F" w:rsidRPr="00EB0F50" w:rsidRDefault="00CA014F" w:rsidP="00F53552">
            <w:pPr>
              <w:pStyle w:val="Tabletext"/>
              <w:jc w:val="center"/>
            </w:pPr>
            <w:r w:rsidRPr="00C67B21">
              <w:rPr>
                <w:lang w:val="en-GB"/>
              </w:rPr>
              <w:t>0,87</w:t>
            </w:r>
          </w:p>
        </w:tc>
        <w:tc>
          <w:tcPr>
            <w:tcW w:w="1134" w:type="dxa"/>
            <w:tcBorders>
              <w:top w:val="single" w:sz="6" w:space="0" w:color="auto"/>
              <w:left w:val="single" w:sz="6" w:space="0" w:color="auto"/>
              <w:bottom w:val="single" w:sz="6" w:space="0" w:color="auto"/>
              <w:right w:val="single" w:sz="6" w:space="0" w:color="auto"/>
            </w:tcBorders>
          </w:tcPr>
          <w:p w:rsidR="00CA014F" w:rsidRPr="00C67B21" w:rsidRDefault="00CA014F" w:rsidP="00F53552">
            <w:pPr>
              <w:pStyle w:val="Tabletext"/>
              <w:jc w:val="center"/>
              <w:rPr>
                <w:lang w:val="en-GB"/>
              </w:rPr>
            </w:pPr>
            <w:r w:rsidRPr="00C67B21">
              <w:rPr>
                <w:lang w:val="en-GB"/>
              </w:rPr>
              <w:t>34,52</w:t>
            </w:r>
          </w:p>
        </w:tc>
        <w:tc>
          <w:tcPr>
            <w:tcW w:w="1134" w:type="dxa"/>
            <w:tcBorders>
              <w:top w:val="single" w:sz="6" w:space="0" w:color="auto"/>
              <w:left w:val="single" w:sz="6" w:space="0" w:color="auto"/>
              <w:bottom w:val="single" w:sz="6" w:space="0" w:color="auto"/>
              <w:right w:val="single" w:sz="6" w:space="0" w:color="auto"/>
            </w:tcBorders>
          </w:tcPr>
          <w:p w:rsidR="00CA014F" w:rsidRPr="00C67B21" w:rsidRDefault="00CA014F" w:rsidP="00F53552">
            <w:pPr>
              <w:pStyle w:val="Tabletext"/>
              <w:jc w:val="center"/>
              <w:rPr>
                <w:lang w:val="en-GB"/>
              </w:rPr>
            </w:pPr>
            <w:r w:rsidRPr="00C67B21">
              <w:rPr>
                <w:lang w:val="en-GB"/>
              </w:rPr>
              <w:t>1,855</w:t>
            </w:r>
          </w:p>
        </w:tc>
        <w:tc>
          <w:tcPr>
            <w:tcW w:w="1134" w:type="dxa"/>
            <w:tcBorders>
              <w:top w:val="single" w:sz="6" w:space="0" w:color="auto"/>
              <w:left w:val="single" w:sz="6" w:space="0" w:color="auto"/>
              <w:bottom w:val="single" w:sz="6" w:space="0" w:color="auto"/>
              <w:right w:val="single" w:sz="6" w:space="0" w:color="auto"/>
            </w:tcBorders>
          </w:tcPr>
          <w:p w:rsidR="00CA014F" w:rsidRPr="00C67B21" w:rsidRDefault="00CA014F" w:rsidP="00F53552">
            <w:pPr>
              <w:pStyle w:val="Tabletext"/>
              <w:jc w:val="center"/>
              <w:rPr>
                <w:rtl/>
                <w:lang w:bidi="ar-SY"/>
              </w:rPr>
            </w:pPr>
            <w:r w:rsidRPr="00C67B21">
              <w:rPr>
                <w:lang w:val="en-GB"/>
              </w:rPr>
              <w:t>7-2</w:t>
            </w:r>
          </w:p>
        </w:tc>
        <w:tc>
          <w:tcPr>
            <w:tcW w:w="1134" w:type="dxa"/>
            <w:tcBorders>
              <w:top w:val="single" w:sz="6" w:space="0" w:color="auto"/>
              <w:left w:val="single" w:sz="6" w:space="0" w:color="auto"/>
              <w:bottom w:val="single" w:sz="6" w:space="0" w:color="auto"/>
              <w:right w:val="single" w:sz="6" w:space="0" w:color="auto"/>
            </w:tcBorders>
          </w:tcPr>
          <w:p w:rsidR="00CA014F" w:rsidRPr="00C67B21" w:rsidRDefault="00CA014F" w:rsidP="00F53552">
            <w:pPr>
              <w:pStyle w:val="Tabletext"/>
              <w:jc w:val="center"/>
              <w:rPr>
                <w:lang w:val="en-GB"/>
              </w:rPr>
            </w:pPr>
            <w:r w:rsidRPr="00C67B21">
              <w:rPr>
                <w:lang w:val="en-GB"/>
              </w:rPr>
              <w:t>31,64</w:t>
            </w:r>
          </w:p>
        </w:tc>
        <w:tc>
          <w:tcPr>
            <w:tcW w:w="1134" w:type="dxa"/>
            <w:tcBorders>
              <w:top w:val="single" w:sz="6" w:space="0" w:color="auto"/>
              <w:left w:val="single" w:sz="6" w:space="0" w:color="auto"/>
              <w:bottom w:val="single" w:sz="6" w:space="0" w:color="auto"/>
              <w:right w:val="single" w:sz="6" w:space="0" w:color="auto"/>
            </w:tcBorders>
          </w:tcPr>
          <w:p w:rsidR="00CA014F" w:rsidRPr="00C67B21" w:rsidRDefault="00CA014F" w:rsidP="00F53552">
            <w:pPr>
              <w:pStyle w:val="Tabletext"/>
              <w:jc w:val="center"/>
              <w:rPr>
                <w:lang w:val="en-GB"/>
              </w:rPr>
            </w:pPr>
            <w:r w:rsidRPr="00C67B21">
              <w:rPr>
                <w:lang w:val="en-GB"/>
              </w:rPr>
              <w:t>2,464</w:t>
            </w:r>
          </w:p>
        </w:tc>
        <w:tc>
          <w:tcPr>
            <w:tcW w:w="1134" w:type="dxa"/>
            <w:tcBorders>
              <w:top w:val="single" w:sz="6" w:space="0" w:color="auto"/>
              <w:left w:val="single" w:sz="6" w:space="0" w:color="auto"/>
              <w:bottom w:val="single" w:sz="6" w:space="0" w:color="auto"/>
              <w:right w:val="single" w:sz="6" w:space="0" w:color="auto"/>
            </w:tcBorders>
          </w:tcPr>
          <w:p w:rsidR="00CA014F" w:rsidRPr="00C67B21" w:rsidRDefault="00CA014F" w:rsidP="00F53552">
            <w:pPr>
              <w:pStyle w:val="Tabletext"/>
              <w:jc w:val="center"/>
              <w:rPr>
                <w:lang w:val="en-GB"/>
              </w:rPr>
            </w:pPr>
            <w:r w:rsidRPr="00C67B21">
              <w:rPr>
                <w:lang w:val="en-GB"/>
              </w:rPr>
              <w:t>4-2</w:t>
            </w:r>
          </w:p>
        </w:tc>
      </w:tr>
      <w:tr w:rsidR="00CA014F" w:rsidRPr="00C67B21" w:rsidTr="00F53552">
        <w:trPr>
          <w:cantSplit/>
          <w:jc w:val="center"/>
        </w:trPr>
        <w:tc>
          <w:tcPr>
            <w:tcW w:w="1985" w:type="dxa"/>
            <w:tcBorders>
              <w:top w:val="single" w:sz="6" w:space="0" w:color="auto"/>
              <w:left w:val="single" w:sz="6" w:space="0" w:color="auto"/>
              <w:bottom w:val="single" w:sz="6" w:space="0" w:color="auto"/>
              <w:right w:val="single" w:sz="6" w:space="0" w:color="auto"/>
            </w:tcBorders>
          </w:tcPr>
          <w:p w:rsidR="00CA014F" w:rsidRPr="00C67B21" w:rsidRDefault="00CA014F" w:rsidP="00F53552">
            <w:pPr>
              <w:pStyle w:val="Tabletext"/>
              <w:jc w:val="center"/>
            </w:pPr>
            <w:r w:rsidRPr="00C67B21">
              <w:rPr>
                <w:lang w:val="en-GB"/>
              </w:rPr>
              <w:t>1,5</w:t>
            </w:r>
          </w:p>
        </w:tc>
        <w:tc>
          <w:tcPr>
            <w:tcW w:w="1134" w:type="dxa"/>
            <w:tcBorders>
              <w:top w:val="single" w:sz="6" w:space="0" w:color="auto"/>
              <w:left w:val="single" w:sz="6" w:space="0" w:color="auto"/>
              <w:bottom w:val="single" w:sz="6" w:space="0" w:color="auto"/>
              <w:right w:val="single" w:sz="6" w:space="0" w:color="auto"/>
            </w:tcBorders>
          </w:tcPr>
          <w:p w:rsidR="00CA014F" w:rsidRPr="00C67B21" w:rsidRDefault="00CA014F" w:rsidP="00F53552">
            <w:pPr>
              <w:pStyle w:val="Tabletext"/>
              <w:jc w:val="center"/>
              <w:rPr>
                <w:lang w:val="en-GB"/>
              </w:rPr>
            </w:pPr>
            <w:r w:rsidRPr="00C67B21">
              <w:rPr>
                <w:lang w:val="en-GB"/>
              </w:rPr>
              <w:t>33,19</w:t>
            </w:r>
          </w:p>
        </w:tc>
        <w:tc>
          <w:tcPr>
            <w:tcW w:w="1134" w:type="dxa"/>
            <w:tcBorders>
              <w:top w:val="single" w:sz="6" w:space="0" w:color="auto"/>
              <w:left w:val="single" w:sz="6" w:space="0" w:color="auto"/>
              <w:bottom w:val="single" w:sz="6" w:space="0" w:color="auto"/>
              <w:right w:val="single" w:sz="6" w:space="0" w:color="auto"/>
            </w:tcBorders>
          </w:tcPr>
          <w:p w:rsidR="00CA014F" w:rsidRPr="00C67B21" w:rsidRDefault="00CA014F" w:rsidP="00F53552">
            <w:pPr>
              <w:pStyle w:val="Tabletext"/>
              <w:jc w:val="center"/>
              <w:rPr>
                <w:lang w:val="en-GB"/>
              </w:rPr>
            </w:pPr>
            <w:r w:rsidRPr="00C67B21">
              <w:rPr>
                <w:lang w:val="en-GB"/>
              </w:rPr>
              <w:t>1,710</w:t>
            </w:r>
          </w:p>
        </w:tc>
        <w:tc>
          <w:tcPr>
            <w:tcW w:w="1134" w:type="dxa"/>
            <w:tcBorders>
              <w:top w:val="single" w:sz="6" w:space="0" w:color="auto"/>
              <w:left w:val="single" w:sz="6" w:space="0" w:color="auto"/>
              <w:bottom w:val="single" w:sz="6" w:space="0" w:color="auto"/>
              <w:right w:val="single" w:sz="6" w:space="0" w:color="auto"/>
            </w:tcBorders>
          </w:tcPr>
          <w:p w:rsidR="00CA014F" w:rsidRPr="00C67B21" w:rsidRDefault="00CA014F" w:rsidP="00F53552">
            <w:pPr>
              <w:pStyle w:val="Tabletext"/>
              <w:jc w:val="center"/>
            </w:pPr>
            <w:r w:rsidRPr="00C67B21">
              <w:rPr>
                <w:lang w:val="en-GB"/>
              </w:rPr>
              <w:t>8-2</w:t>
            </w:r>
          </w:p>
        </w:tc>
        <w:tc>
          <w:tcPr>
            <w:tcW w:w="1134" w:type="dxa"/>
            <w:tcBorders>
              <w:top w:val="single" w:sz="6" w:space="0" w:color="auto"/>
              <w:left w:val="single" w:sz="6" w:space="0" w:color="auto"/>
              <w:bottom w:val="single" w:sz="6" w:space="0" w:color="auto"/>
              <w:right w:val="single" w:sz="6" w:space="0" w:color="auto"/>
            </w:tcBorders>
          </w:tcPr>
          <w:p w:rsidR="00CA014F" w:rsidRPr="00C67B21" w:rsidRDefault="00CA014F" w:rsidP="00F53552">
            <w:pPr>
              <w:pStyle w:val="Tabletext"/>
              <w:jc w:val="center"/>
              <w:rPr>
                <w:lang w:val="en-GB"/>
              </w:rPr>
            </w:pPr>
            <w:r w:rsidRPr="00C67B21">
              <w:rPr>
                <w:lang w:val="en-GB"/>
              </w:rPr>
              <w:t>39,95</w:t>
            </w:r>
          </w:p>
        </w:tc>
        <w:tc>
          <w:tcPr>
            <w:tcW w:w="1134" w:type="dxa"/>
            <w:tcBorders>
              <w:top w:val="single" w:sz="6" w:space="0" w:color="auto"/>
              <w:left w:val="single" w:sz="6" w:space="0" w:color="auto"/>
              <w:bottom w:val="single" w:sz="6" w:space="0" w:color="auto"/>
              <w:right w:val="single" w:sz="6" w:space="0" w:color="auto"/>
            </w:tcBorders>
          </w:tcPr>
          <w:p w:rsidR="00CA014F" w:rsidRPr="00C67B21" w:rsidRDefault="00CA014F" w:rsidP="00F53552">
            <w:pPr>
              <w:pStyle w:val="Tabletext"/>
              <w:jc w:val="center"/>
              <w:rPr>
                <w:lang w:val="en-GB"/>
              </w:rPr>
            </w:pPr>
            <w:r w:rsidRPr="00C67B21">
              <w:rPr>
                <w:lang w:val="en-GB"/>
              </w:rPr>
              <w:t>2,321</w:t>
            </w:r>
          </w:p>
        </w:tc>
        <w:tc>
          <w:tcPr>
            <w:tcW w:w="1134" w:type="dxa"/>
            <w:tcBorders>
              <w:top w:val="single" w:sz="6" w:space="0" w:color="auto"/>
              <w:left w:val="single" w:sz="6" w:space="0" w:color="auto"/>
              <w:bottom w:val="single" w:sz="6" w:space="0" w:color="auto"/>
              <w:right w:val="single" w:sz="6" w:space="0" w:color="auto"/>
            </w:tcBorders>
          </w:tcPr>
          <w:p w:rsidR="00CA014F" w:rsidRPr="00C67B21" w:rsidRDefault="00CA014F" w:rsidP="00F53552">
            <w:pPr>
              <w:pStyle w:val="Tabletext"/>
              <w:jc w:val="center"/>
              <w:rPr>
                <w:lang w:val="en-GB"/>
              </w:rPr>
            </w:pPr>
            <w:r w:rsidRPr="00C67B21">
              <w:rPr>
                <w:lang w:val="en-GB"/>
              </w:rPr>
              <w:t>5-2</w:t>
            </w:r>
          </w:p>
        </w:tc>
      </w:tr>
    </w:tbl>
    <w:p w:rsidR="00CA014F" w:rsidRPr="00A065C0" w:rsidRDefault="00CA014F" w:rsidP="00CA014F">
      <w:pPr>
        <w:spacing w:before="240"/>
        <w:rPr>
          <w:rtl/>
        </w:rPr>
      </w:pPr>
      <w:r w:rsidRPr="00A065C0">
        <w:rPr>
          <w:rtl/>
        </w:rPr>
        <w:t xml:space="preserve">يتضمن الشكل </w:t>
      </w:r>
      <w:r>
        <w:t>9</w:t>
      </w:r>
      <w:r>
        <w:rPr>
          <w:rFonts w:hint="cs"/>
          <w:rtl/>
          <w:lang w:bidi="ar-SY"/>
        </w:rPr>
        <w:t xml:space="preserve"> منحنيات</w:t>
      </w:r>
      <w:r w:rsidRPr="00A065C0">
        <w:rPr>
          <w:rtl/>
        </w:rPr>
        <w:t xml:space="preserve"> ل</w:t>
      </w:r>
      <w:r>
        <w:rPr>
          <w:rtl/>
        </w:rPr>
        <w:t>توزع</w:t>
      </w:r>
      <w:r w:rsidRPr="00A065C0">
        <w:rPr>
          <w:rtl/>
        </w:rPr>
        <w:t xml:space="preserve">ات الخبو التراكمي </w:t>
      </w:r>
      <w:r w:rsidRPr="00A065C0">
        <w:rPr>
          <w:rFonts w:hint="cs"/>
          <w:rtl/>
        </w:rPr>
        <w:t>لزاو</w:t>
      </w:r>
      <w:r>
        <w:rPr>
          <w:rFonts w:hint="cs"/>
          <w:rtl/>
        </w:rPr>
        <w:t>يت</w:t>
      </w:r>
      <w:r>
        <w:rPr>
          <w:rtl/>
        </w:rPr>
        <w:t>ي</w:t>
      </w:r>
      <w:r w:rsidRPr="00A065C0">
        <w:rPr>
          <w:rtl/>
        </w:rPr>
        <w:t xml:space="preserve"> ارتفاع مسير </w:t>
      </w:r>
      <w:r>
        <w:rPr>
          <w:rFonts w:hint="cs"/>
          <w:rtl/>
          <w:lang w:bidi="ar-SY"/>
        </w:rPr>
        <w:t xml:space="preserve">قدرهما </w:t>
      </w:r>
      <w:r w:rsidRPr="00DA7120">
        <w:sym w:font="Symbol" w:char="F0B0"/>
      </w:r>
      <w:r w:rsidRPr="00DA7120">
        <w:t>30</w:t>
      </w:r>
      <w:r w:rsidRPr="00A065C0">
        <w:rPr>
          <w:rtl/>
        </w:rPr>
        <w:t xml:space="preserve"> و</w:t>
      </w:r>
      <w:r w:rsidRPr="00A065C0">
        <w:sym w:font="Symbol" w:char="F0B0"/>
      </w:r>
      <w:r w:rsidRPr="00A065C0">
        <w:t>45</w:t>
      </w:r>
      <w:r w:rsidRPr="00A065C0">
        <w:rPr>
          <w:rtl/>
        </w:rPr>
        <w:t xml:space="preserve"> عند </w:t>
      </w:r>
      <w:r w:rsidRPr="00A065C0">
        <w:t>GHz 1,5</w:t>
      </w:r>
      <w:r w:rsidRPr="00A065C0">
        <w:rPr>
          <w:rtl/>
        </w:rPr>
        <w:t xml:space="preserve"> و</w:t>
      </w:r>
      <w:r w:rsidRPr="00A065C0">
        <w:t>MHz 870</w:t>
      </w:r>
      <w:r w:rsidRPr="00A065C0">
        <w:rPr>
          <w:rtl/>
        </w:rPr>
        <w:t>.</w:t>
      </w:r>
    </w:p>
    <w:p w:rsidR="00CA014F" w:rsidRPr="00DA7120" w:rsidRDefault="00CA014F" w:rsidP="00CA014F">
      <w:pPr>
        <w:pStyle w:val="Heading2"/>
        <w:rPr>
          <w:rtl/>
        </w:rPr>
      </w:pPr>
      <w:bookmarkStart w:id="25" w:name="_Toc495395817"/>
      <w:r w:rsidRPr="00DA7120">
        <w:t>2.5</w:t>
      </w:r>
      <w:r w:rsidRPr="00DA7120">
        <w:tab/>
      </w:r>
      <w:r w:rsidRPr="00DA7120">
        <w:rPr>
          <w:rtl/>
        </w:rPr>
        <w:t>مسيرات متعددة على طول الطرق المحفوفة بالأشجار</w:t>
      </w:r>
      <w:bookmarkEnd w:id="25"/>
    </w:p>
    <w:p w:rsidR="00CA014F" w:rsidRDefault="00CA014F" w:rsidP="00CA014F">
      <w:pPr>
        <w:rPr>
          <w:rtl/>
        </w:rPr>
      </w:pPr>
      <w:r w:rsidRPr="00DA7120">
        <w:rPr>
          <w:rtl/>
        </w:rPr>
        <w:t xml:space="preserve">أظهرت تجارب أُجريت على طول طرق محفوفة بالأشجار في الولايات المتحدة الأمريكية أن الخبو عبر مسيرات متعددة يكون غير حساس نسبياً لارتفاع المسير </w:t>
      </w:r>
      <w:r>
        <w:rPr>
          <w:rFonts w:hint="cs"/>
          <w:rtl/>
        </w:rPr>
        <w:t xml:space="preserve">عبر مدى زوايا من </w:t>
      </w:r>
      <w:r w:rsidRPr="00DA7120">
        <w:sym w:font="Symbol" w:char="F0B0"/>
      </w:r>
      <w:r w:rsidRPr="00DA7120">
        <w:sym w:font="Symbol" w:char="F033"/>
      </w:r>
      <w:r w:rsidRPr="00DA7120">
        <w:sym w:font="Symbol" w:char="F030"/>
      </w:r>
      <w:r>
        <w:rPr>
          <w:rFonts w:hint="cs"/>
          <w:rtl/>
        </w:rPr>
        <w:t xml:space="preserve"> إلى </w:t>
      </w:r>
      <w:r w:rsidRPr="00DA7120">
        <w:sym w:font="Symbol" w:char="F0B0"/>
      </w:r>
      <w:r w:rsidRPr="00DA7120">
        <w:sym w:font="Symbol" w:char="F036"/>
      </w:r>
      <w:r w:rsidRPr="00DA7120">
        <w:sym w:font="Symbol" w:char="F030"/>
      </w:r>
      <w:r>
        <w:rPr>
          <w:rFonts w:hint="cs"/>
          <w:rtl/>
        </w:rPr>
        <w:t>.</w:t>
      </w:r>
      <w:r w:rsidRPr="00DA7120">
        <w:rPr>
          <w:rtl/>
        </w:rPr>
        <w:t xml:space="preserve"> أدت ال</w:t>
      </w:r>
      <w:r>
        <w:rPr>
          <w:rtl/>
        </w:rPr>
        <w:t>بيانات</w:t>
      </w:r>
      <w:r w:rsidRPr="00DA7120">
        <w:rPr>
          <w:rtl/>
        </w:rPr>
        <w:t xml:space="preserve"> المقيسة إلى النموذج التالي:</w:t>
      </w:r>
    </w:p>
    <w:p w:rsidR="00CA014F" w:rsidRPr="007142FA" w:rsidRDefault="00CA014F" w:rsidP="00F53552">
      <w:pPr>
        <w:pStyle w:val="Equation"/>
        <w:spacing w:after="120"/>
      </w:pPr>
      <w:r>
        <w:rPr>
          <w:lang w:val="en-GB"/>
        </w:rPr>
        <w:tab/>
      </w:r>
      <w:r w:rsidRPr="00A73C82">
        <w:rPr>
          <w:rFonts w:cs="Times New Roman"/>
          <w:i/>
          <w:sz w:val="24"/>
          <w:szCs w:val="20"/>
          <w:lang w:eastAsia="en-US"/>
        </w:rPr>
        <w:t>p</w:t>
      </w:r>
      <w:r w:rsidRPr="00A73C82">
        <w:rPr>
          <w:rFonts w:cs="Times New Roman"/>
          <w:sz w:val="24"/>
          <w:szCs w:val="20"/>
          <w:lang w:eastAsia="en-US"/>
        </w:rPr>
        <w:t xml:space="preserve"> </w:t>
      </w:r>
      <w:r w:rsidRPr="00A73C82">
        <w:rPr>
          <w:rFonts w:ascii="Symbol" w:hAnsi="Symbol" w:cs="Times New Roman"/>
          <w:sz w:val="24"/>
          <w:szCs w:val="20"/>
          <w:lang w:val="fr-FR" w:eastAsia="en-US"/>
        </w:rPr>
        <w:t></w:t>
      </w:r>
      <w:r w:rsidRPr="00A73C82">
        <w:rPr>
          <w:rFonts w:cs="Times New Roman"/>
          <w:sz w:val="24"/>
          <w:szCs w:val="20"/>
          <w:lang w:eastAsia="en-US"/>
        </w:rPr>
        <w:t xml:space="preserve"> </w:t>
      </w:r>
      <w:r w:rsidRPr="00A73C82">
        <w:rPr>
          <w:rFonts w:cs="Times New Roman"/>
          <w:i/>
          <w:sz w:val="24"/>
          <w:szCs w:val="20"/>
          <w:lang w:eastAsia="en-US"/>
        </w:rPr>
        <w:t>u</w:t>
      </w:r>
      <w:r w:rsidRPr="00A73C82">
        <w:rPr>
          <w:rFonts w:cs="Times New Roman"/>
          <w:sz w:val="24"/>
          <w:szCs w:val="20"/>
          <w:lang w:eastAsia="en-US"/>
        </w:rPr>
        <w:t xml:space="preserve"> exp</w:t>
      </w:r>
      <w:r w:rsidRPr="00A73C82">
        <w:rPr>
          <w:rFonts w:cs="Times New Roman"/>
          <w:sz w:val="12"/>
          <w:szCs w:val="20"/>
          <w:lang w:eastAsia="en-US"/>
        </w:rPr>
        <w:t> </w:t>
      </w:r>
      <w:r w:rsidRPr="00A73C82">
        <w:rPr>
          <w:rFonts w:cs="Times New Roman"/>
          <w:sz w:val="24"/>
          <w:szCs w:val="20"/>
          <w:lang w:eastAsia="en-US"/>
        </w:rPr>
        <w:t>(–</w:t>
      </w:r>
      <w:r w:rsidRPr="00A73C82">
        <w:rPr>
          <w:rFonts w:cs="Times New Roman"/>
          <w:sz w:val="12"/>
          <w:szCs w:val="20"/>
          <w:lang w:eastAsia="en-US"/>
        </w:rPr>
        <w:t> </w:t>
      </w:r>
      <w:r w:rsidRPr="00A73C82">
        <w:rPr>
          <w:rFonts w:cs="Times New Roman"/>
          <w:i/>
          <w:sz w:val="24"/>
          <w:szCs w:val="20"/>
          <w:lang w:eastAsia="en-US"/>
        </w:rPr>
        <w:t>v</w:t>
      </w:r>
      <w:r w:rsidRPr="00A73C82">
        <w:rPr>
          <w:rFonts w:cs="Times New Roman"/>
          <w:sz w:val="12"/>
          <w:szCs w:val="20"/>
          <w:lang w:eastAsia="en-US"/>
        </w:rPr>
        <w:t> </w:t>
      </w:r>
      <w:r w:rsidRPr="00A73C82">
        <w:rPr>
          <w:rFonts w:cs="Times New Roman"/>
          <w:i/>
          <w:sz w:val="24"/>
          <w:szCs w:val="20"/>
          <w:lang w:eastAsia="en-US"/>
        </w:rPr>
        <w:t>A</w:t>
      </w:r>
      <w:r w:rsidRPr="00A73C82">
        <w:rPr>
          <w:rFonts w:cs="Times New Roman"/>
          <w:sz w:val="24"/>
          <w:szCs w:val="20"/>
          <w:lang w:eastAsia="en-US"/>
        </w:rPr>
        <w:t>)</w:t>
      </w:r>
      <w:r w:rsidRPr="007142FA">
        <w:tab/>
        <w:t>(13)</w:t>
      </w:r>
    </w:p>
    <w:p w:rsidR="00CA014F" w:rsidRDefault="00CA014F" w:rsidP="00CA014F">
      <w:pPr>
        <w:rPr>
          <w:rtl/>
          <w:lang w:bidi="ar-SY"/>
        </w:rPr>
      </w:pPr>
      <w:r>
        <w:rPr>
          <w:rFonts w:hint="cs"/>
          <w:rtl/>
          <w:lang w:bidi="ar-SY"/>
        </w:rPr>
        <w:t>من أجل:</w:t>
      </w:r>
    </w:p>
    <w:p w:rsidR="00CA014F" w:rsidRDefault="00CA014F" w:rsidP="00F53552">
      <w:pPr>
        <w:pStyle w:val="Equation"/>
        <w:spacing w:after="120"/>
      </w:pPr>
      <w:r>
        <w:tab/>
      </w:r>
      <w:r w:rsidRPr="00A73C82">
        <w:rPr>
          <w:rFonts w:cs="Times New Roman"/>
          <w:sz w:val="24"/>
          <w:szCs w:val="20"/>
          <w:lang w:eastAsia="en-US"/>
        </w:rPr>
        <w:t>1% </w:t>
      </w:r>
      <w:r w:rsidRPr="00A73C82">
        <w:rPr>
          <w:rFonts w:ascii="Symbol" w:hAnsi="Symbol" w:cs="Times New Roman"/>
          <w:sz w:val="24"/>
          <w:szCs w:val="20"/>
          <w:lang w:val="fr-FR" w:eastAsia="en-US"/>
        </w:rPr>
        <w:t></w:t>
      </w:r>
      <w:r w:rsidRPr="00A73C82">
        <w:rPr>
          <w:rFonts w:cs="Times New Roman"/>
          <w:sz w:val="24"/>
          <w:szCs w:val="20"/>
          <w:lang w:eastAsia="en-US"/>
        </w:rPr>
        <w:t> </w:t>
      </w:r>
      <w:r w:rsidRPr="00A73C82">
        <w:rPr>
          <w:rFonts w:cs="Times New Roman"/>
          <w:i/>
          <w:sz w:val="24"/>
          <w:szCs w:val="20"/>
          <w:lang w:eastAsia="en-US"/>
        </w:rPr>
        <w:t>p</w:t>
      </w:r>
      <w:r w:rsidRPr="00A73C82">
        <w:rPr>
          <w:rFonts w:cs="Times New Roman"/>
          <w:iCs/>
          <w:sz w:val="24"/>
          <w:szCs w:val="20"/>
          <w:lang w:eastAsia="en-US"/>
        </w:rPr>
        <w:t> </w:t>
      </w:r>
      <w:r w:rsidRPr="00A73C82">
        <w:rPr>
          <w:rFonts w:ascii="Symbol" w:hAnsi="Symbol" w:cs="Times New Roman"/>
          <w:sz w:val="24"/>
          <w:szCs w:val="20"/>
          <w:lang w:val="fr-FR" w:eastAsia="en-US"/>
        </w:rPr>
        <w:t></w:t>
      </w:r>
      <w:r w:rsidRPr="00A73C82">
        <w:rPr>
          <w:rFonts w:cs="Times New Roman"/>
          <w:sz w:val="24"/>
          <w:szCs w:val="20"/>
          <w:lang w:eastAsia="en-US"/>
        </w:rPr>
        <w:t> 50%</w:t>
      </w:r>
    </w:p>
    <w:p w:rsidR="00CA014F" w:rsidRDefault="00CA014F" w:rsidP="00CA014F">
      <w:pPr>
        <w:rPr>
          <w:rtl/>
          <w:lang w:bidi="ar-SY"/>
        </w:rPr>
      </w:pPr>
      <w:r>
        <w:rPr>
          <w:rFonts w:hint="cs"/>
          <w:rtl/>
          <w:lang w:bidi="ar-SY"/>
        </w:rPr>
        <w:t>حيث:</w:t>
      </w:r>
    </w:p>
    <w:p w:rsidR="00CA014F" w:rsidRDefault="00CA014F" w:rsidP="00CA014F">
      <w:pPr>
        <w:pStyle w:val="Equationlegend"/>
        <w:rPr>
          <w:rtl/>
        </w:rPr>
      </w:pPr>
      <w:r>
        <w:tab/>
      </w:r>
      <w:r>
        <w:rPr>
          <w:i/>
        </w:rPr>
        <w:t>p</w:t>
      </w:r>
      <w:r>
        <w:rPr>
          <w:rFonts w:hint="cs"/>
          <w:rtl/>
        </w:rPr>
        <w:t>:</w:t>
      </w:r>
      <w:r>
        <w:rPr>
          <w:rFonts w:hint="cs"/>
          <w:rtl/>
        </w:rPr>
        <w:tab/>
      </w:r>
      <w:r w:rsidRPr="001B0438">
        <w:rPr>
          <w:rFonts w:hint="cs"/>
          <w:rtl/>
          <w:lang w:val="en-GB" w:eastAsia="en-US" w:bidi="ar-EG"/>
        </w:rPr>
        <w:t>النسبة</w:t>
      </w:r>
      <w:r>
        <w:rPr>
          <w:rFonts w:hint="cs"/>
          <w:rtl/>
        </w:rPr>
        <w:t xml:space="preserve"> المئوية للمسافة التي يتم عندها تجاوز الخبو</w:t>
      </w:r>
    </w:p>
    <w:p w:rsidR="00CA014F" w:rsidRDefault="00CA014F" w:rsidP="00CA014F">
      <w:pPr>
        <w:pStyle w:val="Equationlegend"/>
        <w:rPr>
          <w:rtl/>
          <w:lang w:bidi="ar-SY"/>
        </w:rPr>
      </w:pPr>
      <w:r>
        <w:tab/>
      </w:r>
      <w:r>
        <w:rPr>
          <w:i/>
        </w:rPr>
        <w:t>A</w:t>
      </w:r>
      <w:r>
        <w:rPr>
          <w:rFonts w:hint="cs"/>
          <w:rtl/>
        </w:rPr>
        <w:t>:</w:t>
      </w:r>
      <w:r>
        <w:rPr>
          <w:rFonts w:hint="cs"/>
          <w:rtl/>
        </w:rPr>
        <w:tab/>
      </w:r>
      <w:r w:rsidRPr="001B0438">
        <w:rPr>
          <w:rFonts w:hint="cs"/>
          <w:rtl/>
          <w:lang w:val="en-GB" w:eastAsia="en-US" w:bidi="ar-EG"/>
        </w:rPr>
        <w:t>عتبة</w:t>
      </w:r>
      <w:r>
        <w:rPr>
          <w:rFonts w:hint="cs"/>
          <w:rtl/>
        </w:rPr>
        <w:t xml:space="preserve"> الخبو المتجاوزة </w:t>
      </w:r>
      <w:r>
        <w:t>(dB)</w:t>
      </w:r>
      <w:r>
        <w:rPr>
          <w:rFonts w:hint="cs"/>
          <w:rtl/>
          <w:lang w:bidi="ar-SY"/>
        </w:rPr>
        <w:t>.</w:t>
      </w:r>
    </w:p>
    <w:p w:rsidR="00CA014F" w:rsidRPr="00DA7120" w:rsidRDefault="00CA014F" w:rsidP="00CA014F">
      <w:pPr>
        <w:rPr>
          <w:rtl/>
        </w:rPr>
      </w:pPr>
      <w:r w:rsidRPr="00A065C0">
        <w:rPr>
          <w:rtl/>
        </w:rPr>
        <w:t xml:space="preserve">نلاحظ أنه يُفترض في النموذج السابق حجب </w:t>
      </w:r>
      <w:r>
        <w:rPr>
          <w:rFonts w:hint="cs"/>
          <w:rtl/>
        </w:rPr>
        <w:t>مهمل</w:t>
      </w:r>
      <w:r w:rsidRPr="00A065C0">
        <w:rPr>
          <w:rtl/>
        </w:rPr>
        <w:t xml:space="preserve">. </w:t>
      </w:r>
      <w:r>
        <w:rPr>
          <w:rFonts w:hint="cs"/>
          <w:rtl/>
        </w:rPr>
        <w:t>و</w:t>
      </w:r>
      <w:r w:rsidRPr="00A065C0">
        <w:rPr>
          <w:rtl/>
        </w:rPr>
        <w:t xml:space="preserve">ترد معلمتا ضبط المنحنى، </w:t>
      </w:r>
      <w:r w:rsidRPr="00A065C0">
        <w:rPr>
          <w:i/>
          <w:iCs/>
        </w:rPr>
        <w:t>u</w:t>
      </w:r>
      <w:r w:rsidRPr="00A065C0">
        <w:rPr>
          <w:rtl/>
        </w:rPr>
        <w:t xml:space="preserve"> و</w:t>
      </w:r>
      <w:r w:rsidRPr="00A065C0">
        <w:rPr>
          <w:i/>
          <w:iCs/>
        </w:rPr>
        <w:t>v</w:t>
      </w:r>
      <w:r>
        <w:rPr>
          <w:rtl/>
        </w:rPr>
        <w:t xml:space="preserve">، في الجدول </w:t>
      </w:r>
      <w:r>
        <w:t>4</w:t>
      </w:r>
      <w:r>
        <w:rPr>
          <w:rFonts w:hint="cs"/>
          <w:rtl/>
          <w:lang w:bidi="ar-SY"/>
        </w:rPr>
        <w:t>.</w:t>
      </w:r>
    </w:p>
    <w:p w:rsidR="00CA014F" w:rsidRPr="00A065C0" w:rsidRDefault="00CA014F" w:rsidP="00CA014F">
      <w:pPr>
        <w:tabs>
          <w:tab w:val="left" w:pos="283"/>
          <w:tab w:val="left" w:pos="567"/>
        </w:tabs>
        <w:spacing w:after="240"/>
        <w:rPr>
          <w:rtl/>
          <w:lang w:bidi="ar-SY"/>
        </w:rPr>
      </w:pPr>
    </w:p>
    <w:p w:rsidR="00CA014F" w:rsidRPr="00C17F55" w:rsidRDefault="00CA014F" w:rsidP="00CA014F">
      <w:pPr>
        <w:pStyle w:val="FigureNo"/>
      </w:pPr>
      <w:r>
        <w:rPr>
          <w:rtl/>
        </w:rPr>
        <w:lastRenderedPageBreak/>
        <w:t>الش</w:t>
      </w:r>
      <w:r>
        <w:rPr>
          <w:rFonts w:hint="cs"/>
          <w:rtl/>
        </w:rPr>
        <w:t>ـ</w:t>
      </w:r>
      <w:r>
        <w:rPr>
          <w:rtl/>
        </w:rPr>
        <w:t xml:space="preserve">كل </w:t>
      </w:r>
      <w:r>
        <w:t>9</w:t>
      </w:r>
    </w:p>
    <w:p w:rsidR="00CA014F" w:rsidRDefault="00CA014F" w:rsidP="00CA014F">
      <w:pPr>
        <w:pStyle w:val="FigureTitle"/>
      </w:pPr>
      <w:r>
        <w:rPr>
          <w:rFonts w:hint="cs"/>
          <w:rtl/>
        </w:rPr>
        <w:t>أفضل احتواء في منحنيات للتوزع</w:t>
      </w:r>
      <w:r>
        <w:rPr>
          <w:rtl/>
        </w:rPr>
        <w:t xml:space="preserve"> التراكمي للخبو</w:t>
      </w:r>
      <w:r>
        <w:rPr>
          <w:rFonts w:hint="cs"/>
          <w:rtl/>
        </w:rPr>
        <w:t xml:space="preserve"> </w:t>
      </w:r>
      <w:r w:rsidRPr="00DA7120">
        <w:rPr>
          <w:rtl/>
        </w:rPr>
        <w:t xml:space="preserve">عبر مسيرات متعددة في </w:t>
      </w:r>
      <w:r>
        <w:rPr>
          <w:rFonts w:hint="cs"/>
          <w:rtl/>
        </w:rPr>
        <w:t>تضاريس</w:t>
      </w:r>
      <w:r w:rsidRPr="00DA7120">
        <w:rPr>
          <w:rtl/>
        </w:rPr>
        <w:t xml:space="preserve"> جبلية</w:t>
      </w:r>
    </w:p>
    <w:p w:rsidR="00CA014F" w:rsidRDefault="00001275" w:rsidP="00F53552">
      <w:pPr>
        <w:pStyle w:val="Figure"/>
        <w:spacing w:before="120" w:after="120"/>
        <w:rPr>
          <w:lang w:val="fr-FR" w:bidi="ar-EG"/>
        </w:rPr>
      </w:pPr>
      <w:r>
        <w:rPr>
          <w:noProof/>
          <w:lang w:bidi="ar-SA"/>
        </w:rPr>
        <mc:AlternateContent>
          <mc:Choice Requires="wps">
            <w:drawing>
              <wp:anchor distT="0" distB="0" distL="114300" distR="114300" simplePos="0" relativeHeight="251703808" behindDoc="0" locked="0" layoutInCell="1" allowOverlap="1" wp14:anchorId="2D8BFC73" wp14:editId="6E6088AA">
                <wp:simplePos x="0" y="0"/>
                <wp:positionH relativeFrom="column">
                  <wp:posOffset>146175</wp:posOffset>
                </wp:positionH>
                <wp:positionV relativeFrom="paragraph">
                  <wp:posOffset>2106825</wp:posOffset>
                </wp:positionV>
                <wp:extent cx="2241468" cy="233220"/>
                <wp:effectExtent l="1003935" t="0" r="1010920" b="0"/>
                <wp:wrapNone/>
                <wp:docPr id="2999" name="Rectangle 3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41468" cy="23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6C1FDA" w:rsidRDefault="0051008F" w:rsidP="00CA014F">
                            <w:pPr>
                              <w:spacing w:before="0"/>
                              <w:jc w:val="center"/>
                              <w:rPr>
                                <w:sz w:val="16"/>
                                <w:szCs w:val="22"/>
                                <w:rtl/>
                                <w:lang w:bidi="ar-SY"/>
                              </w:rPr>
                            </w:pPr>
                            <w:r>
                              <w:rPr>
                                <w:rFonts w:hint="cs"/>
                                <w:sz w:val="16"/>
                                <w:szCs w:val="22"/>
                                <w:rtl/>
                                <w:lang w:bidi="ar-SY"/>
                              </w:rPr>
                              <w:t xml:space="preserve">خبو النسبة المئوية من المسافة </w:t>
                            </w:r>
                            <w:r>
                              <w:rPr>
                                <w:rFonts w:hint="cs"/>
                                <w:sz w:val="16"/>
                                <w:szCs w:val="22"/>
                                <w:lang w:bidi="ar-SY"/>
                              </w:rPr>
                              <w:sym w:font="Symbol" w:char="F03C"/>
                            </w:r>
                            <w:r>
                              <w:rPr>
                                <w:rFonts w:hint="cs"/>
                                <w:sz w:val="16"/>
                                <w:szCs w:val="22"/>
                                <w:rtl/>
                                <w:lang w:bidi="ar-SY"/>
                              </w:rPr>
                              <w:t xml:space="preserve"> من الإحداثي الأفقي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8BFC73" id="Rectangle 3090" o:spid="_x0000_s1082" style="position:absolute;left:0;text-align:left;margin-left:11.5pt;margin-top:165.9pt;width:176.5pt;height:18.35pt;rotation:-9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WuvQIAAMAFAAAOAAAAZHJzL2Uyb0RvYy54bWysVNuO0zAQfUfiHyy/Z3OpmzbRpqvdpkFI&#10;C6xY+AA3cRqLxA6223SF+HfGTq/LCwLyYI3Hk/GZOcdze7fvWrRjSnMpMhzeBBgxUcqKi02Gv34p&#10;vDlG2lBR0VYKluEXpvHd4u2b26FPWSQb2VZMIUgidDr0GW6M6VPf12XDOqpvZM8EHNZSddTAVm38&#10;StEBsnetHwVB7A9SVb2SJdMavPl4iBcuf12z0nyqa80MajMM2IxblVvXdvUXtzTdKNo3vDzAoH+B&#10;oqNcwKWnVDk1FG0V/y1Vx0sltazNTSk7X9Y1L5mrAaoJg1fVPDe0Z64WaI7uT23S/y9t+XH3pBCv&#10;MhwlSYKRoB2w9Bn6RsWmZWgSJK5JQ69TiH3un5QtU/ePsvymkZDLBgLZvVJyaBitAFpom+pf/WA3&#10;Gn5F6+GDrOACujXS9Wtfqw4pCbyEMfAJn3NDY9DesfRyYontDSrBGUUkJDHoqoSzaDKJIofQp6lN&#10;ZtH1Spt3THbIGhlWUI3LSneP2lhw5xAbLmTB29YpoRVXDggcPXA3/GrPLApH7I8kSFbz1Zx4JIpX&#10;Hgny3LsvlsSLi3A2zSf5cpmHP+29IUkbXlVM2GuOIgvJn5F4kPsoj5PMtGx5ZdNZSFpt1stWoR0F&#10;kRfucxTAyTnMv4bhmgC1vCopjEjwECVeEc9nHinI1EtmwdwLwuQhiQOSkLy4LumRC/bvJaEhw8k0&#10;mjqWLkC/qs3p40j2VVjHDYyRlncZno8qcnRaRa5E5WxDeTvaF62w8M+tALqPRDv9WsnaSaJTs1/v&#10;3SuZEtta61rL6gUU7bQLkwVmIEjNrtEMtgOMlAzr71uqGEbtewEPw86fo6GOxvpoUFE2EiaTwWg0&#10;l2acU9te8U0DyUPXHiHv4fHU3An5DOTw5GBMuHoOI83Oocu9izoP3sUvAAAA//8DAFBLAwQUAAYA&#10;CAAAACEAt+7OGd8AAAALAQAADwAAAGRycy9kb3ducmV2LnhtbEyPPU/DMBCGdyT+g3VIbNRJCk0U&#10;4lSoAgaQKlEYGK+xSSLsc4jdNvn3HFPZ7tU9ej+q9eSsOJox9J4UpIsEhKHG655aBR/vTzcFiBCR&#10;NFpPRsFsAqzry4sKS+1P9GaOu9gKNqFQooIuxqGUMjSdcRgWfjDEvy8/Oowsx1bqEU9s7qzMkmQl&#10;HfbECR0OZtOZ5nt3cAqCu90WP/b5kbb6FXFabl4+51mp66vp4R5ENFM8w/BXn6tDzZ32/kA6CMu6&#10;SFNG+ciXOQgmsjTnMXsFd9kqB1lX8v+G+hcAAP//AwBQSwECLQAUAAYACAAAACEAtoM4kv4AAADh&#10;AQAAEwAAAAAAAAAAAAAAAAAAAAAAW0NvbnRlbnRfVHlwZXNdLnhtbFBLAQItABQABgAIAAAAIQA4&#10;/SH/1gAAAJQBAAALAAAAAAAAAAAAAAAAAC8BAABfcmVscy8ucmVsc1BLAQItABQABgAIAAAAIQDC&#10;xlWuvQIAAMAFAAAOAAAAAAAAAAAAAAAAAC4CAABkcnMvZTJvRG9jLnhtbFBLAQItABQABgAIAAAA&#10;IQC37s4Z3wAAAAsBAAAPAAAAAAAAAAAAAAAAABcFAABkcnMvZG93bnJldi54bWxQSwUGAAAAAAQA&#10;BADzAAAAIwYAAAAA&#10;" filled="f" stroked="f">
                <v:textbox style="layout-flow:vertical;mso-layout-flow-alt:bottom-to-top" inset="0,0,0,0">
                  <w:txbxContent>
                    <w:p w:rsidR="0051008F" w:rsidRPr="006C1FDA" w:rsidRDefault="0051008F" w:rsidP="00CA014F">
                      <w:pPr>
                        <w:spacing w:before="0"/>
                        <w:jc w:val="center"/>
                        <w:rPr>
                          <w:sz w:val="16"/>
                          <w:szCs w:val="22"/>
                          <w:rtl/>
                          <w:lang w:bidi="ar-SY"/>
                        </w:rPr>
                      </w:pPr>
                      <w:r>
                        <w:rPr>
                          <w:rFonts w:hint="cs"/>
                          <w:sz w:val="16"/>
                          <w:szCs w:val="22"/>
                          <w:rtl/>
                          <w:lang w:bidi="ar-SY"/>
                        </w:rPr>
                        <w:t xml:space="preserve">خبو النسبة المئوية من المسافة </w:t>
                      </w:r>
                      <w:r>
                        <w:rPr>
                          <w:rFonts w:hint="cs"/>
                          <w:sz w:val="16"/>
                          <w:szCs w:val="22"/>
                          <w:lang w:bidi="ar-SY"/>
                        </w:rPr>
                        <w:sym w:font="Symbol" w:char="F03C"/>
                      </w:r>
                      <w:r>
                        <w:rPr>
                          <w:rFonts w:hint="cs"/>
                          <w:sz w:val="16"/>
                          <w:szCs w:val="22"/>
                          <w:rtl/>
                          <w:lang w:bidi="ar-SY"/>
                        </w:rPr>
                        <w:t xml:space="preserve"> من الإحداثي الأفقي</w:t>
                      </w:r>
                    </w:p>
                  </w:txbxContent>
                </v:textbox>
              </v:rect>
            </w:pict>
          </mc:Fallback>
        </mc:AlternateContent>
      </w:r>
      <w:r w:rsidR="00CA014F">
        <w:rPr>
          <w:noProof/>
          <w:lang w:bidi="ar-SA"/>
        </w:rPr>
        <mc:AlternateContent>
          <mc:Choice Requires="wps">
            <w:drawing>
              <wp:anchor distT="0" distB="0" distL="114300" distR="114300" simplePos="0" relativeHeight="251705856" behindDoc="0" locked="0" layoutInCell="1" allowOverlap="1" wp14:anchorId="34970C48" wp14:editId="21BEF189">
                <wp:simplePos x="0" y="0"/>
                <wp:positionH relativeFrom="column">
                  <wp:posOffset>2493010</wp:posOffset>
                </wp:positionH>
                <wp:positionV relativeFrom="paragraph">
                  <wp:posOffset>4737735</wp:posOffset>
                </wp:positionV>
                <wp:extent cx="1385570" cy="589915"/>
                <wp:effectExtent l="0" t="0" r="5080" b="635"/>
                <wp:wrapNone/>
                <wp:docPr id="2998" name="Rectangle 3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Default="0051008F" w:rsidP="00CA014F">
                            <w:pPr>
                              <w:spacing w:before="0" w:line="168" w:lineRule="auto"/>
                              <w:rPr>
                                <w:sz w:val="16"/>
                                <w:szCs w:val="22"/>
                                <w:rtl/>
                                <w:lang w:bidi="ar-SY"/>
                              </w:rPr>
                            </w:pPr>
                            <w:r>
                              <w:rPr>
                                <w:rFonts w:hint="cs"/>
                                <w:sz w:val="16"/>
                                <w:szCs w:val="22"/>
                                <w:rtl/>
                                <w:lang w:bidi="ar-SY"/>
                              </w:rPr>
                              <w:t>المنحنيات:</w:t>
                            </w:r>
                            <w:r>
                              <w:rPr>
                                <w:sz w:val="16"/>
                                <w:szCs w:val="22"/>
                                <w:rtl/>
                                <w:lang w:bidi="ar-SY"/>
                              </w:rPr>
                              <w:tab/>
                            </w:r>
                            <w:r>
                              <w:rPr>
                                <w:sz w:val="16"/>
                                <w:szCs w:val="22"/>
                                <w:lang w:bidi="ar-SY"/>
                              </w:rPr>
                              <w:t>A</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45</w:t>
                            </w:r>
                          </w:p>
                          <w:p w:rsidR="0051008F" w:rsidRDefault="0051008F" w:rsidP="00CA014F">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1,5</w:t>
                            </w:r>
                            <w:r>
                              <w:rPr>
                                <w:rFonts w:hint="cs"/>
                                <w:sz w:val="16"/>
                                <w:szCs w:val="22"/>
                                <w:rtl/>
                                <w:lang w:bidi="ar-SY"/>
                              </w:rPr>
                              <w:t xml:space="preserve">، </w:t>
                            </w:r>
                            <w:r>
                              <w:rPr>
                                <w:sz w:val="16"/>
                                <w:szCs w:val="22"/>
                                <w:lang w:bidi="ar-SY"/>
                              </w:rPr>
                              <w:sym w:font="Symbol" w:char="F0B0"/>
                            </w:r>
                            <w:r>
                              <w:rPr>
                                <w:sz w:val="16"/>
                                <w:szCs w:val="22"/>
                                <w:lang w:bidi="ar-SY"/>
                              </w:rPr>
                              <w:t>45</w:t>
                            </w:r>
                          </w:p>
                          <w:p w:rsidR="0051008F" w:rsidRDefault="0051008F" w:rsidP="00CA014F">
                            <w:pPr>
                              <w:spacing w:before="0" w:line="168" w:lineRule="auto"/>
                              <w:rPr>
                                <w:sz w:val="16"/>
                                <w:szCs w:val="22"/>
                                <w:rtl/>
                                <w:lang w:bidi="ar-SY"/>
                              </w:rPr>
                            </w:pPr>
                            <w:r>
                              <w:rPr>
                                <w:sz w:val="16"/>
                                <w:szCs w:val="22"/>
                                <w:rtl/>
                                <w:lang w:bidi="ar-SY"/>
                              </w:rPr>
                              <w:tab/>
                            </w:r>
                            <w:r>
                              <w:rPr>
                                <w:sz w:val="16"/>
                                <w:szCs w:val="22"/>
                                <w:lang w:bidi="ar-SY"/>
                              </w:rPr>
                              <w:t>C</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30</w:t>
                            </w:r>
                          </w:p>
                          <w:p w:rsidR="0051008F" w:rsidRPr="006C1FDA" w:rsidRDefault="0051008F" w:rsidP="00CA014F">
                            <w:pPr>
                              <w:spacing w:before="0" w:line="168" w:lineRule="auto"/>
                              <w:rPr>
                                <w:sz w:val="16"/>
                                <w:szCs w:val="22"/>
                                <w:rtl/>
                                <w:lang w:bidi="ar-SY"/>
                              </w:rPr>
                            </w:pPr>
                            <w:r>
                              <w:rPr>
                                <w:sz w:val="16"/>
                                <w:szCs w:val="22"/>
                                <w:rtl/>
                                <w:lang w:bidi="ar-SY"/>
                              </w:rPr>
                              <w:tab/>
                            </w:r>
                            <w:r>
                              <w:rPr>
                                <w:sz w:val="16"/>
                                <w:szCs w:val="22"/>
                                <w:lang w:bidi="ar-SY"/>
                              </w:rPr>
                              <w:t>D</w:t>
                            </w:r>
                            <w:r>
                              <w:rPr>
                                <w:rFonts w:hint="cs"/>
                                <w:sz w:val="16"/>
                                <w:szCs w:val="22"/>
                                <w:rtl/>
                                <w:lang w:bidi="ar-SY"/>
                              </w:rPr>
                              <w:t xml:space="preserve">: </w:t>
                            </w:r>
                            <w:r>
                              <w:rPr>
                                <w:sz w:val="16"/>
                                <w:szCs w:val="22"/>
                                <w:lang w:bidi="ar-SY"/>
                              </w:rPr>
                              <w:t>GHz 1,5</w:t>
                            </w:r>
                            <w:r>
                              <w:rPr>
                                <w:rFonts w:hint="cs"/>
                                <w:sz w:val="16"/>
                                <w:szCs w:val="22"/>
                                <w:rtl/>
                                <w:lang w:bidi="ar-SY"/>
                              </w:rPr>
                              <w:t xml:space="preserve">، </w:t>
                            </w:r>
                            <w:r>
                              <w:rPr>
                                <w:sz w:val="16"/>
                                <w:szCs w:val="22"/>
                                <w:lang w:bidi="ar-SY"/>
                              </w:rPr>
                              <w:sym w:font="Symbol" w:char="F0B0"/>
                            </w:r>
                            <w:r>
                              <w:rPr>
                                <w:sz w:val="16"/>
                                <w:szCs w:val="22"/>
                                <w:lang w:bidi="ar-SY"/>
                              </w:rPr>
                              <w:t>30</w:t>
                            </w:r>
                          </w:p>
                        </w:txbxContent>
                      </wps:txbx>
                      <wps:bodyPr rot="0" vert="horz" wrap="square" lIns="0" tIns="0" rIns="0" bIns="0" anchor="t" anchorCtr="0" upright="1">
                        <a:noAutofit/>
                      </wps:bodyPr>
                    </wps:wsp>
                  </a:graphicData>
                </a:graphic>
              </wp:anchor>
            </w:drawing>
          </mc:Choice>
          <mc:Fallback>
            <w:pict>
              <v:rect w14:anchorId="34970C48" id="Rectangle 3089" o:spid="_x0000_s1083" style="position:absolute;left:0;text-align:left;margin-left:196.3pt;margin-top:373.05pt;width:109.1pt;height:46.4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CsgIAAK4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KsNBkkCvOOmgS5+hboRvWoquvTgxRRp6lYLvU/8oDU3VP4jym0JcLBtwpHdSiqGhpAJovvF3zy6Y&#10;hYKraD18EBUkIFstbL32texMQKgE2tu2PB/bQvcalbDpX8dRNIfulXAWxUniRzYFSafbvVT6HRUd&#10;MkaGJcC30cnuQWmDhqSTi0nGRcHa1ra+5Wcb4DjuQG64as4MCtvJn4mXrOJVHDphMFs5oZfnzl2x&#10;DJ1Z4c+j/DpfLnP/l8nrh2nDqopyk2ZSlR/+WdcO+h71cNSVEi2rTDgDScnNetlKtCOg6sJ+h4Kc&#10;uLnnMGwRgMsFJT8IvfsgcYpZPHfCIoycZO7Fjucn98nMC5MwL84pPTBO/50SGjKcREFku3QC+oKb&#10;Z7/X3EjaMQ1zo2VdhuOjE0mNBFe8sq3VhLWjfVIKA/+lFNDuqdFWsEajo9b1fr23zyKyWjMCXovq&#10;GSQsBSgMxAhDD4xGyB8YDTBAMqy+b4mkGLXvOTwDM20mQ07GejIIL+FqhjVGo7nU41Ta9pJtGojs&#10;29pwcQdPpWZWxS8oDg8MhoIlcxhgZuqcrq3Xy5hd/AYAAP//AwBQSwMEFAAGAAgAAAAhAMl2Jari&#10;AAAACwEAAA8AAABkcnMvZG93bnJldi54bWxMj8tOwzAQRfdI/IM1SOyonRaFJI1TVTxUltAile7c&#10;eEgi/Ihitwl8PcMKlqM5uvfccjVZw844hM47CclMAENXe925RsLb7ukmAxaicloZ71DCFwZYVZcX&#10;pSq0H90rnrexYRTiQqEktDH2BeehbtGqMPM9Ovp9+MGqSOfQcD2okcKt4XMhUm5V56ihVT3et1h/&#10;bk9Wwibr1+/P/ntszONhs3/Z5w+7PEp5fTWtl8AiTvEPhl99UoeKnI7+5HRgRsIin6eESri7TRNg&#10;RKSJoDFHCdkiF8Crkv/fUP0AAAD//wMAUEsBAi0AFAAGAAgAAAAhALaDOJL+AAAA4QEAABMAAAAA&#10;AAAAAAAAAAAAAAAAAFtDb250ZW50X1R5cGVzXS54bWxQSwECLQAUAAYACAAAACEAOP0h/9YAAACU&#10;AQAACwAAAAAAAAAAAAAAAAAvAQAAX3JlbHMvLnJlbHNQSwECLQAUAAYACAAAACEAEvl3wrICAACu&#10;BQAADgAAAAAAAAAAAAAAAAAuAgAAZHJzL2Uyb0RvYy54bWxQSwECLQAUAAYACAAAACEAyXYlquIA&#10;AAALAQAADwAAAAAAAAAAAAAAAAAMBQAAZHJzL2Rvd25yZXYueG1sUEsFBgAAAAAEAAQA8wAAABsG&#10;AAAAAA==&#10;" filled="f" stroked="f">
                <v:textbox inset="0,0,0,0">
                  <w:txbxContent>
                    <w:p w:rsidR="0051008F" w:rsidRDefault="0051008F" w:rsidP="00CA014F">
                      <w:pPr>
                        <w:spacing w:before="0" w:line="168" w:lineRule="auto"/>
                        <w:rPr>
                          <w:sz w:val="16"/>
                          <w:szCs w:val="22"/>
                          <w:rtl/>
                          <w:lang w:bidi="ar-SY"/>
                        </w:rPr>
                      </w:pPr>
                      <w:r>
                        <w:rPr>
                          <w:rFonts w:hint="cs"/>
                          <w:sz w:val="16"/>
                          <w:szCs w:val="22"/>
                          <w:rtl/>
                          <w:lang w:bidi="ar-SY"/>
                        </w:rPr>
                        <w:t>المنحنيات:</w:t>
                      </w:r>
                      <w:r>
                        <w:rPr>
                          <w:sz w:val="16"/>
                          <w:szCs w:val="22"/>
                          <w:rtl/>
                          <w:lang w:bidi="ar-SY"/>
                        </w:rPr>
                        <w:tab/>
                      </w:r>
                      <w:r>
                        <w:rPr>
                          <w:sz w:val="16"/>
                          <w:szCs w:val="22"/>
                          <w:lang w:bidi="ar-SY"/>
                        </w:rPr>
                        <w:t>A</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45</w:t>
                      </w:r>
                    </w:p>
                    <w:p w:rsidR="0051008F" w:rsidRDefault="0051008F" w:rsidP="00CA014F">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1,5</w:t>
                      </w:r>
                      <w:r>
                        <w:rPr>
                          <w:rFonts w:hint="cs"/>
                          <w:sz w:val="16"/>
                          <w:szCs w:val="22"/>
                          <w:rtl/>
                          <w:lang w:bidi="ar-SY"/>
                        </w:rPr>
                        <w:t xml:space="preserve">، </w:t>
                      </w:r>
                      <w:r>
                        <w:rPr>
                          <w:sz w:val="16"/>
                          <w:szCs w:val="22"/>
                          <w:lang w:bidi="ar-SY"/>
                        </w:rPr>
                        <w:sym w:font="Symbol" w:char="F0B0"/>
                      </w:r>
                      <w:r>
                        <w:rPr>
                          <w:sz w:val="16"/>
                          <w:szCs w:val="22"/>
                          <w:lang w:bidi="ar-SY"/>
                        </w:rPr>
                        <w:t>45</w:t>
                      </w:r>
                    </w:p>
                    <w:p w:rsidR="0051008F" w:rsidRDefault="0051008F" w:rsidP="00CA014F">
                      <w:pPr>
                        <w:spacing w:before="0" w:line="168" w:lineRule="auto"/>
                        <w:rPr>
                          <w:sz w:val="16"/>
                          <w:szCs w:val="22"/>
                          <w:rtl/>
                          <w:lang w:bidi="ar-SY"/>
                        </w:rPr>
                      </w:pPr>
                      <w:r>
                        <w:rPr>
                          <w:sz w:val="16"/>
                          <w:szCs w:val="22"/>
                          <w:rtl/>
                          <w:lang w:bidi="ar-SY"/>
                        </w:rPr>
                        <w:tab/>
                      </w:r>
                      <w:r>
                        <w:rPr>
                          <w:sz w:val="16"/>
                          <w:szCs w:val="22"/>
                          <w:lang w:bidi="ar-SY"/>
                        </w:rPr>
                        <w:t>C</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30</w:t>
                      </w:r>
                    </w:p>
                    <w:p w:rsidR="0051008F" w:rsidRPr="006C1FDA" w:rsidRDefault="0051008F" w:rsidP="00CA014F">
                      <w:pPr>
                        <w:spacing w:before="0" w:line="168" w:lineRule="auto"/>
                        <w:rPr>
                          <w:sz w:val="16"/>
                          <w:szCs w:val="22"/>
                          <w:rtl/>
                          <w:lang w:bidi="ar-SY"/>
                        </w:rPr>
                      </w:pPr>
                      <w:r>
                        <w:rPr>
                          <w:sz w:val="16"/>
                          <w:szCs w:val="22"/>
                          <w:rtl/>
                          <w:lang w:bidi="ar-SY"/>
                        </w:rPr>
                        <w:tab/>
                      </w:r>
                      <w:r>
                        <w:rPr>
                          <w:sz w:val="16"/>
                          <w:szCs w:val="22"/>
                          <w:lang w:bidi="ar-SY"/>
                        </w:rPr>
                        <w:t>D</w:t>
                      </w:r>
                      <w:r>
                        <w:rPr>
                          <w:rFonts w:hint="cs"/>
                          <w:sz w:val="16"/>
                          <w:szCs w:val="22"/>
                          <w:rtl/>
                          <w:lang w:bidi="ar-SY"/>
                        </w:rPr>
                        <w:t xml:space="preserve">: </w:t>
                      </w:r>
                      <w:r>
                        <w:rPr>
                          <w:sz w:val="16"/>
                          <w:szCs w:val="22"/>
                          <w:lang w:bidi="ar-SY"/>
                        </w:rPr>
                        <w:t>GHz 1,5</w:t>
                      </w:r>
                      <w:r>
                        <w:rPr>
                          <w:rFonts w:hint="cs"/>
                          <w:sz w:val="16"/>
                          <w:szCs w:val="22"/>
                          <w:rtl/>
                          <w:lang w:bidi="ar-SY"/>
                        </w:rPr>
                        <w:t xml:space="preserve">، </w:t>
                      </w:r>
                      <w:r>
                        <w:rPr>
                          <w:sz w:val="16"/>
                          <w:szCs w:val="22"/>
                          <w:lang w:bidi="ar-SY"/>
                        </w:rPr>
                        <w:sym w:font="Symbol" w:char="F0B0"/>
                      </w:r>
                      <w:r>
                        <w:rPr>
                          <w:sz w:val="16"/>
                          <w:szCs w:val="22"/>
                          <w:lang w:bidi="ar-SY"/>
                        </w:rPr>
                        <w:t>30</w:t>
                      </w:r>
                    </w:p>
                  </w:txbxContent>
                </v:textbox>
              </v:rect>
            </w:pict>
          </mc:Fallback>
        </mc:AlternateContent>
      </w:r>
      <w:r w:rsidR="00CA014F">
        <w:rPr>
          <w:noProof/>
          <w:lang w:bidi="ar-SA"/>
        </w:rPr>
        <mc:AlternateContent>
          <mc:Choice Requires="wps">
            <w:drawing>
              <wp:anchor distT="0" distB="0" distL="114300" distR="114300" simplePos="0" relativeHeight="251704832" behindDoc="0" locked="0" layoutInCell="1" allowOverlap="1" wp14:anchorId="3544E445" wp14:editId="2EF5FA31">
                <wp:simplePos x="0" y="0"/>
                <wp:positionH relativeFrom="column">
                  <wp:posOffset>2736850</wp:posOffset>
                </wp:positionH>
                <wp:positionV relativeFrom="paragraph">
                  <wp:posOffset>4508217</wp:posOffset>
                </wp:positionV>
                <wp:extent cx="897255" cy="191135"/>
                <wp:effectExtent l="0" t="0" r="17145" b="18415"/>
                <wp:wrapNone/>
                <wp:docPr id="2997" name="Rectangle 3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6C1FDA" w:rsidRDefault="0051008F" w:rsidP="00CA014F">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txbxContent>
                      </wps:txbx>
                      <wps:bodyPr rot="0" vert="horz" wrap="square" lIns="0" tIns="0" rIns="0" bIns="0" anchor="t" anchorCtr="0" upright="1">
                        <a:noAutofit/>
                      </wps:bodyPr>
                    </wps:wsp>
                  </a:graphicData>
                </a:graphic>
              </wp:anchor>
            </w:drawing>
          </mc:Choice>
          <mc:Fallback>
            <w:pict>
              <v:rect w14:anchorId="3544E445" id="Rectangle 3088" o:spid="_x0000_s1084" style="position:absolute;left:0;text-align:left;margin-left:215.5pt;margin-top:355pt;width:70.65pt;height:15.0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qsgIAAK0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KsNBkswx4qSDLn2GuhG+aSm69uLYFGnoVQq+T/2jNDRV/yDKbwpxsWzAkd5JKYaGkgqg+cbfPbtg&#10;FgquovXwQVSQgGy1sPXa17IzAaESaG/b8nxsC91rVMJmnMyDKMKohCM/8f3ryGYg6XS5l0q/o6JD&#10;xsiwBPQ2ONk9KG3AkHRyMbm4KFjb2s63/GwDHMcdSA1XzZkBYRv5M/GSVbyKQycMZisn9PLcuSuW&#10;oTMr/HmUX+fLZe7/Mnn9MG1YVVFu0kyi8sM/a9pB3qMcjrJSomWVCWcgKblZL1uJdgREXdjvUJAT&#10;N/cchi0CcLmg5Aehdx8kTjGL505YhJGTzL3Y8fzkPpl5YRLmxTmlB8bpv1NCQ4aTKIhsl05AX3Dz&#10;7PeaG0k7pmFstKwDdRydSGoUuOKVba0mrB3tk1IY+C+lgHZPjbZ6NRIdpa736719FdHMpDf6XYvq&#10;GRQsBSgMJgnMPDAaIX9gNMD8yLD6viWSYtS+5/AKzLCZDDkZ68kgvISrGdYYjeZSj0Np20u2aSCy&#10;b2vDxR28lJpZFb+gOLwvmAmWzGF+maFzurZeL1N28RsAAP//AwBQSwMEFAAGAAgAAAAhAEKlVuDj&#10;AAAACwEAAA8AAABkcnMvZG93bnJldi54bWxMj0tPwzAQhO9I/AdrkbhRJ33QNsSpKh4qR2iRCjc3&#10;XpIIex3FbpPy61lOcNvdGc1+k68GZ8UJu9B4UpCOEhBIpTcNVQredk83CxAhajLaekIFZwywKi4v&#10;cp0Z39MrnraxEhxCIdMK6hjbTMpQ1uh0GPkWibVP3zkdee0qaTrdc7izcpwkt9LphvhDrVu8r7H8&#10;2h6dgs2iXb8/++++so8fm/3LfvmwW0alrq+G9R2IiEP8M8MvPqNDwUwHfyQThFUwnaTcJSqYpwkP&#10;7JjNxxMQB75MkxRkkcv/HYofAAAA//8DAFBLAQItABQABgAIAAAAIQC2gziS/gAAAOEBAAATAAAA&#10;AAAAAAAAAAAAAAAAAABbQ29udGVudF9UeXBlc10ueG1sUEsBAi0AFAAGAAgAAAAhADj9If/WAAAA&#10;lAEAAAsAAAAAAAAAAAAAAAAALwEAAF9yZWxzLy5yZWxzUEsBAi0AFAAGAAgAAAAhAJNfn6qyAgAA&#10;rQUAAA4AAAAAAAAAAAAAAAAALgIAAGRycy9lMm9Eb2MueG1sUEsBAi0AFAAGAAgAAAAhAEKlVuDj&#10;AAAACwEAAA8AAAAAAAAAAAAAAAAADAUAAGRycy9kb3ducmV2LnhtbFBLBQYAAAAABAAEAPMAAAAc&#10;BgAAAAA=&#10;" filled="f" stroked="f">
                <v:textbox inset="0,0,0,0">
                  <w:txbxContent>
                    <w:p w:rsidR="0051008F" w:rsidRPr="006C1FDA" w:rsidRDefault="0051008F" w:rsidP="00CA014F">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txbxContent>
                </v:textbox>
              </v:rect>
            </w:pict>
          </mc:Fallback>
        </mc:AlternateContent>
      </w:r>
      <w:r w:rsidR="00CA014F">
        <w:object w:dxaOrig="4770" w:dyaOrig="7286">
          <v:shape id="_x0000_i1056" type="#_x0000_t75" style="width:283.6pt;height:433.5pt" o:ole="">
            <v:imagedata r:id="rId76" o:title=""/>
          </v:shape>
          <o:OLEObject Type="Embed" ProgID="CorelDraw.Graphic.16" ShapeID="_x0000_i1056" DrawAspect="Content" ObjectID="_1569152748" r:id="rId77"/>
        </w:object>
      </w:r>
    </w:p>
    <w:p w:rsidR="00CA014F" w:rsidRPr="000D0BB5" w:rsidRDefault="00CA014F" w:rsidP="00CA014F">
      <w:pPr>
        <w:pStyle w:val="TableNo0"/>
        <w:bidi/>
        <w:spacing w:before="480"/>
        <w:rPr>
          <w:lang w:val="en-US" w:bidi="ar-SY"/>
        </w:rPr>
      </w:pPr>
      <w:r>
        <w:rPr>
          <w:rtl/>
          <w:lang w:val="en-GB"/>
        </w:rPr>
        <w:t>الج</w:t>
      </w:r>
      <w:r>
        <w:rPr>
          <w:rFonts w:hint="cs"/>
          <w:rtl/>
          <w:lang w:val="en-GB"/>
        </w:rPr>
        <w:t>ـ</w:t>
      </w:r>
      <w:r>
        <w:rPr>
          <w:rtl/>
          <w:lang w:val="en-GB"/>
        </w:rPr>
        <w:t xml:space="preserve">دول </w:t>
      </w:r>
      <w:r>
        <w:rPr>
          <w:lang w:val="en-US"/>
        </w:rPr>
        <w:t>4</w:t>
      </w:r>
    </w:p>
    <w:p w:rsidR="00CA014F" w:rsidRPr="000D0BB5" w:rsidRDefault="00CA014F" w:rsidP="00001275">
      <w:pPr>
        <w:pStyle w:val="Tabletitle"/>
        <w:rPr>
          <w:rtl/>
          <w:lang w:val="en-GB"/>
        </w:rPr>
      </w:pPr>
      <w:r w:rsidRPr="000D0BB5">
        <w:rPr>
          <w:rtl/>
          <w:lang w:val="en-GB"/>
        </w:rPr>
        <w:t>معلمات الضبط المثالية لل</w:t>
      </w:r>
      <w:r>
        <w:rPr>
          <w:rtl/>
          <w:lang w:val="en-GB"/>
        </w:rPr>
        <w:t>توزع</w:t>
      </w:r>
      <w:r w:rsidRPr="000D0BB5">
        <w:rPr>
          <w:rtl/>
          <w:lang w:val="en-GB"/>
        </w:rPr>
        <w:t>ات التراكمية الأسية للخبو</w:t>
      </w:r>
      <w:r w:rsidR="00001275" w:rsidRPr="00001275">
        <w:rPr>
          <w:rtl/>
          <w:lang w:val="en-GB"/>
        </w:rPr>
        <w:t xml:space="preserve"> </w:t>
      </w:r>
      <w:r w:rsidR="00001275" w:rsidRPr="000D0BB5">
        <w:rPr>
          <w:rtl/>
          <w:lang w:val="en-GB"/>
        </w:rPr>
        <w:t>عبر مسيرات متعددة</w:t>
      </w:r>
      <w:r w:rsidRPr="000D0BB5">
        <w:rPr>
          <w:rtl/>
          <w:lang w:val="en-GB"/>
        </w:rPr>
        <w:br/>
        <w:t>على طول طريق محفوفة بالأشجار</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26"/>
        <w:gridCol w:w="1843"/>
        <w:gridCol w:w="1985"/>
        <w:gridCol w:w="1984"/>
      </w:tblGrid>
      <w:tr w:rsidR="00CA014F" w:rsidRPr="00C67B21" w:rsidTr="00F53552">
        <w:trPr>
          <w:jc w:val="center"/>
        </w:trPr>
        <w:tc>
          <w:tcPr>
            <w:tcW w:w="2126" w:type="dxa"/>
          </w:tcPr>
          <w:p w:rsidR="00CA014F" w:rsidRPr="00C67B21" w:rsidRDefault="00CA014F" w:rsidP="00F53552">
            <w:pPr>
              <w:pStyle w:val="Tablehead0"/>
              <w:spacing w:before="60" w:after="20" w:line="300" w:lineRule="exact"/>
              <w:rPr>
                <w:rtl/>
                <w:lang w:val="en-GB" w:bidi="ar-SY"/>
              </w:rPr>
            </w:pPr>
            <w:r w:rsidRPr="00C67B21">
              <w:rPr>
                <w:rtl/>
                <w:lang w:val="en-GB" w:bidi="ar-SY"/>
              </w:rPr>
              <w:t xml:space="preserve">التردد </w:t>
            </w:r>
            <w:r w:rsidRPr="00C67B21">
              <w:rPr>
                <w:lang w:val="en-GB" w:bidi="ar-SY"/>
              </w:rPr>
              <w:t>(GHz)</w:t>
            </w:r>
          </w:p>
        </w:tc>
        <w:tc>
          <w:tcPr>
            <w:tcW w:w="1843" w:type="dxa"/>
          </w:tcPr>
          <w:p w:rsidR="00CA014F" w:rsidRPr="00C67B21" w:rsidRDefault="00CA014F" w:rsidP="00F53552">
            <w:pPr>
              <w:pStyle w:val="Tablehead0"/>
              <w:spacing w:before="60" w:after="20" w:line="300" w:lineRule="exact"/>
              <w:rPr>
                <w:i/>
                <w:iCs/>
                <w:rtl/>
                <w:lang w:bidi="ar-SY"/>
              </w:rPr>
            </w:pPr>
            <w:r w:rsidRPr="00C67B21">
              <w:rPr>
                <w:i/>
                <w:iCs/>
                <w:lang w:val="en-GB" w:bidi="ar-SY"/>
              </w:rPr>
              <w:t>u</w:t>
            </w:r>
          </w:p>
        </w:tc>
        <w:tc>
          <w:tcPr>
            <w:tcW w:w="1985" w:type="dxa"/>
          </w:tcPr>
          <w:p w:rsidR="00CA014F" w:rsidRPr="00C67B21" w:rsidRDefault="00CA014F" w:rsidP="00F53552">
            <w:pPr>
              <w:pStyle w:val="Tablehead0"/>
              <w:spacing w:before="60" w:after="20" w:line="300" w:lineRule="exact"/>
              <w:rPr>
                <w:i/>
                <w:iCs/>
                <w:rtl/>
                <w:lang w:val="en-GB" w:bidi="ar-SY"/>
              </w:rPr>
            </w:pPr>
            <w:r w:rsidRPr="00C67B21">
              <w:rPr>
                <w:i/>
                <w:iCs/>
                <w:lang w:val="en-GB" w:bidi="ar-SY"/>
              </w:rPr>
              <w:t>v</w:t>
            </w:r>
          </w:p>
        </w:tc>
        <w:tc>
          <w:tcPr>
            <w:tcW w:w="1984" w:type="dxa"/>
          </w:tcPr>
          <w:p w:rsidR="00CA014F" w:rsidRPr="00C67B21" w:rsidRDefault="00CA014F" w:rsidP="00F53552">
            <w:pPr>
              <w:pStyle w:val="Tablehead0"/>
              <w:spacing w:before="60" w:after="20" w:line="300" w:lineRule="exact"/>
              <w:rPr>
                <w:rtl/>
                <w:lang w:val="en-GB" w:bidi="ar-SY"/>
              </w:rPr>
            </w:pPr>
            <w:r w:rsidRPr="00C67B21">
              <w:rPr>
                <w:rtl/>
                <w:lang w:val="en-GB" w:bidi="ar-SY"/>
              </w:rPr>
              <w:t xml:space="preserve">مدى الخبو </w:t>
            </w:r>
            <w:r w:rsidRPr="00C67B21">
              <w:rPr>
                <w:lang w:val="en-GB" w:bidi="ar-SY"/>
              </w:rPr>
              <w:t>(dB)</w:t>
            </w:r>
          </w:p>
        </w:tc>
      </w:tr>
      <w:tr w:rsidR="00CA014F" w:rsidRPr="00C67B21" w:rsidTr="00F53552">
        <w:trPr>
          <w:jc w:val="center"/>
        </w:trPr>
        <w:tc>
          <w:tcPr>
            <w:tcW w:w="2126" w:type="dxa"/>
          </w:tcPr>
          <w:p w:rsidR="00CA014F" w:rsidRPr="00C67B21" w:rsidRDefault="00CA014F" w:rsidP="00F53552">
            <w:pPr>
              <w:pStyle w:val="Tabletext"/>
              <w:spacing w:before="60" w:after="20" w:line="300" w:lineRule="exact"/>
              <w:jc w:val="center"/>
              <w:rPr>
                <w:rtl/>
                <w:lang w:val="en-GB"/>
              </w:rPr>
            </w:pPr>
            <w:r w:rsidRPr="00C67B21">
              <w:rPr>
                <w:lang w:val="en-GB"/>
              </w:rPr>
              <w:t>0,870</w:t>
            </w:r>
          </w:p>
        </w:tc>
        <w:tc>
          <w:tcPr>
            <w:tcW w:w="1843" w:type="dxa"/>
          </w:tcPr>
          <w:p w:rsidR="00CA014F" w:rsidRPr="00C67B21" w:rsidRDefault="00CA014F" w:rsidP="00F53552">
            <w:pPr>
              <w:pStyle w:val="Tabletext"/>
              <w:spacing w:before="60" w:after="20" w:line="300" w:lineRule="exact"/>
              <w:jc w:val="center"/>
              <w:rPr>
                <w:lang w:val="en-GB"/>
              </w:rPr>
            </w:pPr>
            <w:r w:rsidRPr="00C67B21">
              <w:rPr>
                <w:lang w:val="en-GB"/>
              </w:rPr>
              <w:t>125,6</w:t>
            </w:r>
          </w:p>
        </w:tc>
        <w:tc>
          <w:tcPr>
            <w:tcW w:w="1985" w:type="dxa"/>
          </w:tcPr>
          <w:p w:rsidR="00CA014F" w:rsidRPr="00C67B21" w:rsidRDefault="00CA014F" w:rsidP="00F53552">
            <w:pPr>
              <w:pStyle w:val="Tabletext"/>
              <w:spacing w:before="60" w:after="20" w:line="300" w:lineRule="exact"/>
              <w:jc w:val="center"/>
              <w:rPr>
                <w:lang w:val="en-GB"/>
              </w:rPr>
            </w:pPr>
            <w:r w:rsidRPr="00C67B21">
              <w:rPr>
                <w:lang w:val="en-GB"/>
              </w:rPr>
              <w:t>1,116</w:t>
            </w:r>
          </w:p>
        </w:tc>
        <w:tc>
          <w:tcPr>
            <w:tcW w:w="1984" w:type="dxa"/>
          </w:tcPr>
          <w:p w:rsidR="00CA014F" w:rsidRPr="00C67B21" w:rsidRDefault="00CA014F" w:rsidP="00F53552">
            <w:pPr>
              <w:pStyle w:val="Tabletext"/>
              <w:spacing w:before="60" w:after="20" w:line="300" w:lineRule="exact"/>
              <w:jc w:val="center"/>
              <w:rPr>
                <w:rtl/>
                <w:lang w:val="en-GB"/>
              </w:rPr>
            </w:pPr>
            <w:r w:rsidRPr="00C67B21">
              <w:rPr>
                <w:lang w:val="en-GB"/>
              </w:rPr>
              <w:t>4,5-1</w:t>
            </w:r>
          </w:p>
        </w:tc>
      </w:tr>
      <w:tr w:rsidR="00CA014F" w:rsidRPr="00C67B21" w:rsidTr="00F53552">
        <w:trPr>
          <w:jc w:val="center"/>
        </w:trPr>
        <w:tc>
          <w:tcPr>
            <w:tcW w:w="2126" w:type="dxa"/>
          </w:tcPr>
          <w:p w:rsidR="00CA014F" w:rsidRPr="00C67B21" w:rsidRDefault="00CA014F" w:rsidP="00F53552">
            <w:pPr>
              <w:pStyle w:val="Tabletext"/>
              <w:spacing w:before="60" w:after="20" w:line="300" w:lineRule="exact"/>
              <w:jc w:val="center"/>
              <w:rPr>
                <w:lang w:val="en-GB"/>
              </w:rPr>
            </w:pPr>
            <w:r w:rsidRPr="00C67B21">
              <w:rPr>
                <w:lang w:val="en-GB"/>
              </w:rPr>
              <w:t>1,5</w:t>
            </w:r>
          </w:p>
        </w:tc>
        <w:tc>
          <w:tcPr>
            <w:tcW w:w="1843" w:type="dxa"/>
          </w:tcPr>
          <w:p w:rsidR="00CA014F" w:rsidRPr="00C67B21" w:rsidRDefault="00CA014F" w:rsidP="00F53552">
            <w:pPr>
              <w:pStyle w:val="Tabletext"/>
              <w:spacing w:before="60" w:after="20" w:line="300" w:lineRule="exact"/>
              <w:jc w:val="center"/>
              <w:rPr>
                <w:lang w:val="en-GB"/>
              </w:rPr>
            </w:pPr>
            <w:r w:rsidRPr="00C67B21">
              <w:rPr>
                <w:lang w:val="en-GB"/>
              </w:rPr>
              <w:t>127,7</w:t>
            </w:r>
          </w:p>
        </w:tc>
        <w:tc>
          <w:tcPr>
            <w:tcW w:w="1985" w:type="dxa"/>
          </w:tcPr>
          <w:p w:rsidR="00CA014F" w:rsidRPr="00C67B21" w:rsidRDefault="00CA014F" w:rsidP="00F53552">
            <w:pPr>
              <w:pStyle w:val="Tabletext"/>
              <w:spacing w:before="60" w:after="20" w:line="300" w:lineRule="exact"/>
              <w:jc w:val="center"/>
              <w:rPr>
                <w:lang w:val="en-GB"/>
              </w:rPr>
            </w:pPr>
            <w:r w:rsidRPr="00C67B21">
              <w:rPr>
                <w:lang w:val="en-GB"/>
              </w:rPr>
              <w:t>0,8573</w:t>
            </w:r>
          </w:p>
        </w:tc>
        <w:tc>
          <w:tcPr>
            <w:tcW w:w="1984" w:type="dxa"/>
          </w:tcPr>
          <w:p w:rsidR="00CA014F" w:rsidRPr="00C67B21" w:rsidRDefault="00CA014F" w:rsidP="00F53552">
            <w:pPr>
              <w:pStyle w:val="Tabletext"/>
              <w:spacing w:before="60" w:after="20" w:line="300" w:lineRule="exact"/>
              <w:jc w:val="center"/>
              <w:rPr>
                <w:lang w:val="en-GB"/>
              </w:rPr>
            </w:pPr>
            <w:r w:rsidRPr="00C67B21">
              <w:rPr>
                <w:lang w:val="en-GB"/>
              </w:rPr>
              <w:t>6-1</w:t>
            </w:r>
          </w:p>
        </w:tc>
      </w:tr>
    </w:tbl>
    <w:p w:rsidR="00CA014F" w:rsidRPr="00A065C0" w:rsidRDefault="00CA014F" w:rsidP="00CA014F">
      <w:pPr>
        <w:spacing w:before="100" w:beforeAutospacing="1"/>
        <w:rPr>
          <w:rtl/>
        </w:rPr>
      </w:pPr>
      <w:r w:rsidRPr="00A065C0">
        <w:rPr>
          <w:rtl/>
        </w:rPr>
        <w:t xml:space="preserve">يتضمن الشكل </w:t>
      </w:r>
      <w:r>
        <w:t>10</w:t>
      </w:r>
      <w:r w:rsidRPr="00A065C0">
        <w:rPr>
          <w:rtl/>
        </w:rPr>
        <w:t xml:space="preserve"> منحنيي ال</w:t>
      </w:r>
      <w:r>
        <w:rPr>
          <w:rtl/>
        </w:rPr>
        <w:t>توزع</w:t>
      </w:r>
      <w:r w:rsidRPr="00A065C0">
        <w:rPr>
          <w:rtl/>
        </w:rPr>
        <w:t xml:space="preserve">ات التراكمية للخبو </w:t>
      </w:r>
      <w:r>
        <w:rPr>
          <w:rFonts w:hint="cs"/>
          <w:rtl/>
        </w:rPr>
        <w:t>بالنسبة للترددين</w:t>
      </w:r>
      <w:r w:rsidRPr="00A065C0">
        <w:rPr>
          <w:rtl/>
        </w:rPr>
        <w:t xml:space="preserve"> </w:t>
      </w:r>
      <w:r w:rsidRPr="00A065C0">
        <w:t>GHz 1,5</w:t>
      </w:r>
      <w:r w:rsidRPr="00A065C0">
        <w:rPr>
          <w:rtl/>
        </w:rPr>
        <w:t xml:space="preserve"> و</w:t>
      </w:r>
      <w:r w:rsidRPr="00A065C0">
        <w:t>MHz 870</w:t>
      </w:r>
      <w:r w:rsidRPr="00A065C0">
        <w:rPr>
          <w:rtl/>
        </w:rPr>
        <w:t>. يمكن أن يحدث الخبو المعزز الناتج عن مسيرات متعددة عند زوايا ا</w:t>
      </w:r>
      <w:r>
        <w:rPr>
          <w:rFonts w:hint="cs"/>
          <w:rtl/>
        </w:rPr>
        <w:t>لا</w:t>
      </w:r>
      <w:r w:rsidRPr="00A065C0">
        <w:rPr>
          <w:rtl/>
        </w:rPr>
        <w:t xml:space="preserve">رتفاع </w:t>
      </w:r>
      <w:r>
        <w:rPr>
          <w:rFonts w:hint="cs"/>
          <w:rtl/>
        </w:rPr>
        <w:t>الأقل</w:t>
      </w:r>
      <w:r w:rsidRPr="00A065C0">
        <w:rPr>
          <w:rtl/>
        </w:rPr>
        <w:t xml:space="preserve"> (</w:t>
      </w:r>
      <w:r w:rsidRPr="005B51E7">
        <w:sym w:font="Symbol" w:char="F0B0"/>
      </w:r>
      <w:r w:rsidRPr="005B51E7">
        <w:t>5</w:t>
      </w:r>
      <w:r w:rsidRPr="00A065C0">
        <w:rPr>
          <w:rtl/>
        </w:rPr>
        <w:t xml:space="preserve"> إلى </w:t>
      </w:r>
      <w:r w:rsidRPr="00A065C0">
        <w:sym w:font="Symbol" w:char="F0B0"/>
      </w:r>
      <w:r w:rsidRPr="00A065C0">
        <w:t>30</w:t>
      </w:r>
      <w:r w:rsidRPr="00A065C0">
        <w:rPr>
          <w:rtl/>
        </w:rPr>
        <w:t xml:space="preserve">) حيث الانتثار الأمامي من أرض </w:t>
      </w:r>
      <w:r>
        <w:rPr>
          <w:rFonts w:hint="cs"/>
          <w:rtl/>
        </w:rPr>
        <w:t>متدحرجة</w:t>
      </w:r>
      <w:r w:rsidRPr="00A065C0">
        <w:rPr>
          <w:rtl/>
        </w:rPr>
        <w:t xml:space="preserve"> ملساء نسبياً يمكن أن يُستقبل من مسافات أ</w:t>
      </w:r>
      <w:r>
        <w:rPr>
          <w:rFonts w:hint="cs"/>
          <w:rtl/>
        </w:rPr>
        <w:t>بعد</w:t>
      </w:r>
      <w:r w:rsidRPr="00A065C0">
        <w:rPr>
          <w:rtl/>
        </w:rPr>
        <w:t>.</w:t>
      </w:r>
    </w:p>
    <w:p w:rsidR="00CA014F" w:rsidRPr="005B51E7" w:rsidRDefault="00CA014F" w:rsidP="00CA014F">
      <w:pPr>
        <w:pStyle w:val="FigureNo"/>
      </w:pPr>
      <w:r w:rsidRPr="005B51E7">
        <w:rPr>
          <w:rtl/>
        </w:rPr>
        <w:lastRenderedPageBreak/>
        <w:t>الش</w:t>
      </w:r>
      <w:r>
        <w:rPr>
          <w:rFonts w:hint="cs"/>
          <w:rtl/>
        </w:rPr>
        <w:t>ـ</w:t>
      </w:r>
      <w:r w:rsidRPr="005B51E7">
        <w:rPr>
          <w:rtl/>
        </w:rPr>
        <w:t xml:space="preserve">كل </w:t>
      </w:r>
      <w:r w:rsidRPr="005B51E7">
        <w:t>10</w:t>
      </w:r>
    </w:p>
    <w:p w:rsidR="00CA014F" w:rsidRDefault="00CA014F" w:rsidP="00001275">
      <w:pPr>
        <w:pStyle w:val="FigureTitle"/>
        <w:rPr>
          <w:rtl/>
        </w:rPr>
      </w:pPr>
      <w:r>
        <w:rPr>
          <w:rFonts w:hint="cs"/>
          <w:rtl/>
        </w:rPr>
        <w:t>أفضل شكل لمنحني التوزع التراكمي للخبو عبر مسيرات</w:t>
      </w:r>
      <w:r w:rsidR="00001275" w:rsidRPr="00001275">
        <w:rPr>
          <w:rtl/>
        </w:rPr>
        <w:t xml:space="preserve"> </w:t>
      </w:r>
      <w:r w:rsidR="00001275" w:rsidRPr="005B51E7">
        <w:rPr>
          <w:rtl/>
        </w:rPr>
        <w:t>متعددة</w:t>
      </w:r>
      <w:r>
        <w:rPr>
          <w:rFonts w:hint="cs"/>
          <w:rtl/>
        </w:rPr>
        <w:br/>
      </w:r>
      <w:r w:rsidRPr="005B51E7">
        <w:rPr>
          <w:rtl/>
        </w:rPr>
        <w:t>على طول طريق محفوفة بالأشجار</w:t>
      </w:r>
    </w:p>
    <w:p w:rsidR="00CA014F" w:rsidRDefault="00CA014F" w:rsidP="00F53552">
      <w:pPr>
        <w:pStyle w:val="Figure"/>
        <w:spacing w:before="120" w:after="120"/>
        <w:rPr>
          <w:rtl/>
          <w:lang w:val="fr-FR" w:bidi="ar-EG"/>
        </w:rPr>
      </w:pPr>
      <w:r>
        <w:rPr>
          <w:noProof/>
          <w:lang w:bidi="ar-SA"/>
        </w:rPr>
        <mc:AlternateContent>
          <mc:Choice Requires="wps">
            <w:drawing>
              <wp:anchor distT="0" distB="0" distL="114300" distR="114300" simplePos="0" relativeHeight="251707904" behindDoc="0" locked="0" layoutInCell="1" allowOverlap="1" wp14:anchorId="0867C724" wp14:editId="104F5A6A">
                <wp:simplePos x="0" y="0"/>
                <wp:positionH relativeFrom="column">
                  <wp:posOffset>-76650</wp:posOffset>
                </wp:positionH>
                <wp:positionV relativeFrom="paragraph">
                  <wp:posOffset>2164253</wp:posOffset>
                </wp:positionV>
                <wp:extent cx="2467414" cy="235585"/>
                <wp:effectExtent l="1115695" t="0" r="1125220" b="0"/>
                <wp:wrapNone/>
                <wp:docPr id="2949" name="Rectangle 3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67414"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6C1FDA" w:rsidRDefault="0051008F" w:rsidP="00CA014F">
                            <w:pPr>
                              <w:spacing w:before="0"/>
                              <w:jc w:val="center"/>
                              <w:rPr>
                                <w:sz w:val="16"/>
                                <w:szCs w:val="22"/>
                                <w:rtl/>
                                <w:lang w:bidi="ar-SY"/>
                              </w:rPr>
                            </w:pPr>
                            <w:r>
                              <w:rPr>
                                <w:rFonts w:hint="cs"/>
                                <w:sz w:val="16"/>
                                <w:szCs w:val="22"/>
                                <w:rtl/>
                                <w:lang w:bidi="ar-SY"/>
                              </w:rPr>
                              <w:t xml:space="preserve">خبو النسبة المئوية من المسافة </w:t>
                            </w:r>
                            <w:r>
                              <w:rPr>
                                <w:rFonts w:hint="cs"/>
                                <w:sz w:val="16"/>
                                <w:szCs w:val="22"/>
                                <w:lang w:bidi="ar-SY"/>
                              </w:rPr>
                              <w:sym w:font="Symbol" w:char="F03C"/>
                            </w:r>
                            <w:r>
                              <w:rPr>
                                <w:rFonts w:hint="cs"/>
                                <w:sz w:val="16"/>
                                <w:szCs w:val="22"/>
                                <w:rtl/>
                                <w:lang w:bidi="ar-SY"/>
                              </w:rPr>
                              <w:t xml:space="preserve"> من الإحداثي الأفقي</w:t>
                            </w:r>
                          </w:p>
                          <w:p w:rsidR="0051008F" w:rsidRPr="0027453A" w:rsidRDefault="0051008F" w:rsidP="00CA014F">
                            <w:pPr>
                              <w:rPr>
                                <w:sz w:val="16"/>
                                <w:szCs w:val="22"/>
                                <w:rtl/>
                                <w:lang w:bidi="ar-SY"/>
                              </w:rPr>
                            </w:pP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rect w14:anchorId="0867C724" id="Rectangle 3039" o:spid="_x0000_s1085" style="position:absolute;left:0;text-align:left;margin-left:-6.05pt;margin-top:170.4pt;width:194.3pt;height:18.55pt;rotation:-90;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AvgIAAMAFAAAOAAAAZHJzL2Uyb0RvYy54bWysVNuO0zAQfUfiHyy/Z3Op0zbRpqvdpkFI&#10;C6xY+AA3cRqLxA6223SF+HfGTq/LCwLyYI3tyficmTNze7fvWrRjSnMpMhzeBBgxUcqKi02Gv34p&#10;vDlG2lBR0VYKluEXpvHd4u2b26FPWSQb2VZMIQgidDr0GW6M6VPf12XDOqpvZM8EXNZSddTAVm38&#10;StEBonetHwXB1B+kqnolS6Y1nObjJV64+HXNSvOprjUzqM0wYDNuVW5d29Vf3NJ0o2jf8PIAg/4F&#10;io5yAY+eQuXUULRV/LdQHS+V1LI2N6XsfFnXvGSOA7AJg1dsnhvaM8cFkqP7U5r0/wtbftw9KcSr&#10;DEcJSTAStIMqfYa8UbFpGZoEk8Qmaeh1Cr7P/ZOyNHX/KMtvGgm5bMCR3Sslh4bRCqCF1t+/+sFu&#10;NPyK1sMHWcEDdGuky9e+Vh1SEuoSTqGe8LljSAzauyq9nKrE9gaVcBiR6YyEBKMS7qJJHM9j9yJN&#10;bTCLrlfavGOyQ9bIsAI2LirdPWpjwZ1drLuQBW9bp4RWXB2A43gCb8Ov9s6icIX9kQTJar6aE49E&#10;05VHgjz37osl8aZFOIvzSb5c5uFP+25I0oZXFRP2maPIQvJnRTzIfZTHSWZatryy4SwkrTbrZavQ&#10;joLIC/cdEnLh5l/DcEkALq8ohREJHqLEK6bzmUcKEnvJLJh7QZg8JNOAJCQvrik9csH+nRIaMpzE&#10;UeyqdAH6FTenD9ezUJgrt44bGCMt7zI8H1XkymkVuRKVsw3l7WhfpMLCP6cCoh4L7fRrJTtK3+zX&#10;e9cl8ezYDWtZvYCinXZhssAMBKnZNZrBdoCRkmH9fUsVw6h9L6Ax7Pw5GuporI8GFWUjYTIZjEZz&#10;acY5te0V3zQQPHTpEfIemqfmTsi2sUYgh5aDMeH4HEaanUOXe+d1HryLXwAAAP//AwBQSwMEFAAG&#10;AAgAAAAhAELkPTDfAAAACwEAAA8AAABkcnMvZG93bnJldi54bWxMjz1PwzAQhnck/oN1SGzUKSFp&#10;FeJUqAIGKlWiMDBeY5NE2OcQu23y73udYLtX9+j9KFejs+JohtB5UjCfJSAM1V531Cj4/Hi5W4II&#10;EUmj9WQUTCbAqrq+KrHQ/kTv5riLjWATCgUqaGPsCylD3RqHYeZ7Q/z79oPDyHJopB7wxObOyvsk&#10;yaXDjjihxd6sW1P/7A5OQXAP2+WvfX2mrd4gjun67WualLq9GZ8eQUQzxj8YLvW5OlTcae8PpIOw&#10;rPM0Z/RyZHMQTHDeAsReQZalC5BVKf9vqM4AAAD//wMAUEsBAi0AFAAGAAgAAAAhALaDOJL+AAAA&#10;4QEAABMAAAAAAAAAAAAAAAAAAAAAAFtDb250ZW50X1R5cGVzXS54bWxQSwECLQAUAAYACAAAACEA&#10;OP0h/9YAAACUAQAACwAAAAAAAAAAAAAAAAAvAQAAX3JlbHMvLnJlbHNQSwECLQAUAAYACAAAACEA&#10;pvh8AL4CAADABQAADgAAAAAAAAAAAAAAAAAuAgAAZHJzL2Uyb0RvYy54bWxQSwECLQAUAAYACAAA&#10;ACEAQuQ9MN8AAAALAQAADwAAAAAAAAAAAAAAAAAYBQAAZHJzL2Rvd25yZXYueG1sUEsFBgAAAAAE&#10;AAQA8wAAACQGAAAAAA==&#10;" filled="f" stroked="f">
                <v:textbox style="layout-flow:vertical;mso-layout-flow-alt:bottom-to-top" inset="0,0,0,0">
                  <w:txbxContent>
                    <w:p w:rsidR="0051008F" w:rsidRPr="006C1FDA" w:rsidRDefault="0051008F" w:rsidP="00CA014F">
                      <w:pPr>
                        <w:spacing w:before="0"/>
                        <w:jc w:val="center"/>
                        <w:rPr>
                          <w:sz w:val="16"/>
                          <w:szCs w:val="22"/>
                          <w:rtl/>
                          <w:lang w:bidi="ar-SY"/>
                        </w:rPr>
                      </w:pPr>
                      <w:r>
                        <w:rPr>
                          <w:rFonts w:hint="cs"/>
                          <w:sz w:val="16"/>
                          <w:szCs w:val="22"/>
                          <w:rtl/>
                          <w:lang w:bidi="ar-SY"/>
                        </w:rPr>
                        <w:t xml:space="preserve">خبو النسبة المئوية من المسافة </w:t>
                      </w:r>
                      <w:r>
                        <w:rPr>
                          <w:rFonts w:hint="cs"/>
                          <w:sz w:val="16"/>
                          <w:szCs w:val="22"/>
                          <w:lang w:bidi="ar-SY"/>
                        </w:rPr>
                        <w:sym w:font="Symbol" w:char="F03C"/>
                      </w:r>
                      <w:r>
                        <w:rPr>
                          <w:rFonts w:hint="cs"/>
                          <w:sz w:val="16"/>
                          <w:szCs w:val="22"/>
                          <w:rtl/>
                          <w:lang w:bidi="ar-SY"/>
                        </w:rPr>
                        <w:t xml:space="preserve"> من الإحداثي الأفقي</w:t>
                      </w:r>
                    </w:p>
                    <w:p w:rsidR="0051008F" w:rsidRPr="0027453A" w:rsidRDefault="0051008F" w:rsidP="00CA014F">
                      <w:pPr>
                        <w:rPr>
                          <w:sz w:val="16"/>
                          <w:szCs w:val="22"/>
                          <w:rtl/>
                          <w:lang w:bidi="ar-SY"/>
                        </w:rPr>
                      </w:pPr>
                    </w:p>
                  </w:txbxContent>
                </v:textbox>
              </v:rect>
            </w:pict>
          </mc:Fallback>
        </mc:AlternateContent>
      </w:r>
      <w:r>
        <w:rPr>
          <w:noProof/>
          <w:lang w:bidi="ar-SA"/>
        </w:rPr>
        <mc:AlternateContent>
          <mc:Choice Requires="wps">
            <w:drawing>
              <wp:anchor distT="0" distB="0" distL="114300" distR="114300" simplePos="0" relativeHeight="251708928" behindDoc="0" locked="0" layoutInCell="1" allowOverlap="1" wp14:anchorId="4F4C6009" wp14:editId="400D16B5">
                <wp:simplePos x="0" y="0"/>
                <wp:positionH relativeFrom="column">
                  <wp:posOffset>2377218</wp:posOffset>
                </wp:positionH>
                <wp:positionV relativeFrom="paragraph">
                  <wp:posOffset>4684001</wp:posOffset>
                </wp:positionV>
                <wp:extent cx="1385570" cy="565554"/>
                <wp:effectExtent l="0" t="0" r="5080" b="6350"/>
                <wp:wrapNone/>
                <wp:docPr id="2948" name="Rectangle 3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565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6C1FDA" w:rsidRDefault="0051008F" w:rsidP="00CA014F">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p w:rsidR="0051008F" w:rsidRDefault="0051008F" w:rsidP="00CA014F">
                            <w:pPr>
                              <w:spacing w:before="0" w:line="140" w:lineRule="exact"/>
                              <w:rPr>
                                <w:sz w:val="16"/>
                                <w:szCs w:val="22"/>
                                <w:rtl/>
                                <w:lang w:bidi="ar-SY"/>
                              </w:rPr>
                            </w:pPr>
                          </w:p>
                          <w:p w:rsidR="0051008F" w:rsidRDefault="0051008F" w:rsidP="00CA014F">
                            <w:pPr>
                              <w:spacing w:before="0" w:line="168" w:lineRule="auto"/>
                              <w:rPr>
                                <w:sz w:val="16"/>
                                <w:szCs w:val="22"/>
                                <w:rtl/>
                                <w:lang w:bidi="ar-SY"/>
                              </w:rPr>
                            </w:pPr>
                            <w:r>
                              <w:rPr>
                                <w:rFonts w:hint="cs"/>
                                <w:sz w:val="16"/>
                                <w:szCs w:val="22"/>
                                <w:rtl/>
                                <w:lang w:bidi="ar-SY"/>
                              </w:rPr>
                              <w:t>المنحنيان:</w:t>
                            </w:r>
                            <w:r>
                              <w:rPr>
                                <w:sz w:val="16"/>
                                <w:szCs w:val="22"/>
                                <w:rtl/>
                                <w:lang w:bidi="ar-SY"/>
                              </w:rPr>
                              <w:tab/>
                            </w:r>
                            <w:r>
                              <w:rPr>
                                <w:sz w:val="16"/>
                                <w:szCs w:val="22"/>
                                <w:lang w:bidi="ar-SY"/>
                              </w:rPr>
                              <w:t>A</w:t>
                            </w:r>
                            <w:r>
                              <w:rPr>
                                <w:rFonts w:hint="cs"/>
                                <w:sz w:val="16"/>
                                <w:szCs w:val="22"/>
                                <w:rtl/>
                                <w:lang w:bidi="ar-SY"/>
                              </w:rPr>
                              <w:t xml:space="preserve">: </w:t>
                            </w:r>
                            <w:r>
                              <w:rPr>
                                <w:sz w:val="16"/>
                                <w:szCs w:val="22"/>
                                <w:lang w:bidi="ar-SY"/>
                              </w:rPr>
                              <w:t>MHz 870</w:t>
                            </w:r>
                          </w:p>
                          <w:p w:rsidR="0051008F" w:rsidRPr="006C1FDA" w:rsidRDefault="0051008F" w:rsidP="00CA014F">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1,5</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4F4C6009" id="Rectangle 3038" o:spid="_x0000_s1086" style="position:absolute;left:0;text-align:left;margin-left:187.2pt;margin-top:368.8pt;width:109.1pt;height:44.5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KhswIAAK4FAAAOAAAAZHJzL2Uyb0RvYy54bWysVG1vmzAQ/j5p/8Hyd8pLIAFUUrUhTJO6&#10;rVq3H+CACdbAZrYT0k377zubkCbtl2kbH9DZPt89z93ju745dC3aU6mY4Bn2rzyMKC9Fxfg2w1+/&#10;FE6MkdKEV6QVnGb4iSp8s3z75nroUxqIRrQVlQiCcJUOfYYbrfvUdVXZ0I6oK9FTDoe1kB3RsJRb&#10;t5JkgOhd6waeN3cHIateipIqBbv5eIiXNn5d01J/qmtFNWozDNi0/Uv735i/u7wm6VaSvmHlEQb5&#10;CxQdYRySnkLlRBO0k+xVqI6VUihR66tSdK6oa1ZSywHY+N4LNo8N6anlAsVR/alM6v+FLT/uHyRi&#10;VYaDJIRecdJBlz5D3QjfthTNvFlsijT0KgXfx/5BGpqqvxflN4W4WDXgSG+lFENDSQXQfOPvXlww&#10;CwVX0Wb4ICpIQHZa2HodatmZgFAJdLBteTq1hR40KmHTn8VRtIDulXAWzaMoCm0Kkk63e6n0Oyo6&#10;ZIwMS4Bvo5P9vdIGDUknF5OMi4K1rW19yy82wHHcgdxw1ZwZFLaTPxMvWcfrOHTCYL52Qi/Pndti&#10;FTrzwl9E+SxfrXL/l8nrh2nDqopyk2ZSlR/+WdeO+h71cNKVEi2rTDgDScntZtVKtCeg6sJ+x4Kc&#10;ubmXMGwRgMsLSn4QendB4hTzeOGERRg5ycKLHc9P7pK5FyZhXlxSumec/jslNGQ4iYLIdukM9Atu&#10;nv1ecyNpxzTMjZZ1GY5PTiQ1ElzzyrZWE9aO9lkpDPznUkC7p0ZbwRqNjlrXh83BPovoJP+NqJ5A&#10;wlKAwkCMMPTAaIT8gdEAAyTD6vuOSIpR+57DMzDTZjLkZGwmg/ASrmZYYzSaKz1OpV0v2baByL6t&#10;DRe38FRqZlVsntGI4vjAYChYMscBZqbO+dp6PY/Z5W8AAAD//wMAUEsDBBQABgAIAAAAIQDS3caF&#10;4gAAAAsBAAAPAAAAZHJzL2Rvd25yZXYueG1sTI/LTsMwEEX3SPyDNUjsqEPa5kUmVcVDZQktUmHn&#10;xiaJ8COK3Sbl6xlWsJvRHN05t1xNRrOTGnznLMLtLAKmbO1kZxuEt93TTQbMB2Gl0M4qhLPysKou&#10;L0pRSDfaV3XahoZRiPWFQGhD6AvOfd0qI/zM9crS7dMNRgRah4bLQYwUbjSPoyjhRnSWPrSiV/et&#10;qr+2R4Owyfr1+7P7Hhv9+LHZv+zzh10eEK+vpvUdsKCm8AfDrz6pQ0VOB3e00jONME8XC0IR0nma&#10;ACNimcc0HBCyOEmBVyX/36H6AQAA//8DAFBLAQItABQABgAIAAAAIQC2gziS/gAAAOEBAAATAAAA&#10;AAAAAAAAAAAAAAAAAABbQ29udGVudF9UeXBlc10ueG1sUEsBAi0AFAAGAAgAAAAhADj9If/WAAAA&#10;lAEAAAsAAAAAAAAAAAAAAAAALwEAAF9yZWxzLy5yZWxzUEsBAi0AFAAGAAgAAAAhAB7coqGzAgAA&#10;rgUAAA4AAAAAAAAAAAAAAAAALgIAAGRycy9lMm9Eb2MueG1sUEsBAi0AFAAGAAgAAAAhANLdxoXi&#10;AAAACwEAAA8AAAAAAAAAAAAAAAAADQUAAGRycy9kb3ducmV2LnhtbFBLBQYAAAAABAAEAPMAAAAc&#10;BgAAAAA=&#10;" filled="f" stroked="f">
                <v:textbox inset="0,0,0,0">
                  <w:txbxContent>
                    <w:p w:rsidR="0051008F" w:rsidRPr="006C1FDA" w:rsidRDefault="0051008F" w:rsidP="00CA014F">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p w:rsidR="0051008F" w:rsidRDefault="0051008F" w:rsidP="00CA014F">
                      <w:pPr>
                        <w:spacing w:before="0" w:line="140" w:lineRule="exact"/>
                        <w:rPr>
                          <w:sz w:val="16"/>
                          <w:szCs w:val="22"/>
                          <w:rtl/>
                          <w:lang w:bidi="ar-SY"/>
                        </w:rPr>
                      </w:pPr>
                    </w:p>
                    <w:p w:rsidR="0051008F" w:rsidRDefault="0051008F" w:rsidP="00CA014F">
                      <w:pPr>
                        <w:spacing w:before="0" w:line="168" w:lineRule="auto"/>
                        <w:rPr>
                          <w:sz w:val="16"/>
                          <w:szCs w:val="22"/>
                          <w:rtl/>
                          <w:lang w:bidi="ar-SY"/>
                        </w:rPr>
                      </w:pPr>
                      <w:r>
                        <w:rPr>
                          <w:rFonts w:hint="cs"/>
                          <w:sz w:val="16"/>
                          <w:szCs w:val="22"/>
                          <w:rtl/>
                          <w:lang w:bidi="ar-SY"/>
                        </w:rPr>
                        <w:t>المنحنيان:</w:t>
                      </w:r>
                      <w:r>
                        <w:rPr>
                          <w:sz w:val="16"/>
                          <w:szCs w:val="22"/>
                          <w:rtl/>
                          <w:lang w:bidi="ar-SY"/>
                        </w:rPr>
                        <w:tab/>
                      </w:r>
                      <w:r>
                        <w:rPr>
                          <w:sz w:val="16"/>
                          <w:szCs w:val="22"/>
                          <w:lang w:bidi="ar-SY"/>
                        </w:rPr>
                        <w:t>A</w:t>
                      </w:r>
                      <w:r>
                        <w:rPr>
                          <w:rFonts w:hint="cs"/>
                          <w:sz w:val="16"/>
                          <w:szCs w:val="22"/>
                          <w:rtl/>
                          <w:lang w:bidi="ar-SY"/>
                        </w:rPr>
                        <w:t xml:space="preserve">: </w:t>
                      </w:r>
                      <w:r>
                        <w:rPr>
                          <w:sz w:val="16"/>
                          <w:szCs w:val="22"/>
                          <w:lang w:bidi="ar-SY"/>
                        </w:rPr>
                        <w:t>MHz 870</w:t>
                      </w:r>
                    </w:p>
                    <w:p w:rsidR="0051008F" w:rsidRPr="006C1FDA" w:rsidRDefault="0051008F" w:rsidP="00CA014F">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1,5</w:t>
                      </w:r>
                    </w:p>
                  </w:txbxContent>
                </v:textbox>
              </v:rect>
            </w:pict>
          </mc:Fallback>
        </mc:AlternateContent>
      </w:r>
      <w:r>
        <w:object w:dxaOrig="4876" w:dyaOrig="6485">
          <v:shape id="_x0000_i1057" type="#_x0000_t75" style="width:325.45pt;height:431.9pt" o:ole="">
            <v:imagedata r:id="rId78" o:title=""/>
          </v:shape>
          <o:OLEObject Type="Embed" ProgID="CorelDraw.Graphic.16" ShapeID="_x0000_i1057" DrawAspect="Content" ObjectID="_1569152749" r:id="rId79"/>
        </w:object>
      </w:r>
    </w:p>
    <w:p w:rsidR="00CA014F" w:rsidRPr="00444D27" w:rsidRDefault="00CA014F" w:rsidP="00CA014F">
      <w:pPr>
        <w:pStyle w:val="Heading1"/>
        <w:rPr>
          <w:rtl/>
        </w:rPr>
      </w:pPr>
      <w:bookmarkStart w:id="26" w:name="_Toc495395818"/>
      <w:r w:rsidRPr="00444D27">
        <w:t>6</w:t>
      </w:r>
      <w:r w:rsidRPr="00444D27">
        <w:rPr>
          <w:rFonts w:hint="cs"/>
          <w:rtl/>
        </w:rPr>
        <w:tab/>
        <w:t>نموذج إحصائي لظروف الانتشار المختلطة</w:t>
      </w:r>
      <w:bookmarkEnd w:id="26"/>
    </w:p>
    <w:p w:rsidR="00CA014F" w:rsidRDefault="00CA014F" w:rsidP="00CA014F">
      <w:pPr>
        <w:rPr>
          <w:rtl/>
          <w:lang w:bidi="ar-EG"/>
        </w:rPr>
      </w:pPr>
      <w:r w:rsidRPr="003D4031">
        <w:rPr>
          <w:rtl/>
          <w:lang w:bidi="ar-EG"/>
        </w:rPr>
        <w:t xml:space="preserve">ترد في الفقرتين </w:t>
      </w:r>
      <w:r w:rsidRPr="003D4031">
        <w:rPr>
          <w:lang w:bidi="ar-EG"/>
        </w:rPr>
        <w:t>1.4</w:t>
      </w:r>
      <w:r w:rsidRPr="003D4031">
        <w:rPr>
          <w:rtl/>
          <w:lang w:bidi="ar-EG"/>
        </w:rPr>
        <w:t xml:space="preserve"> و</w:t>
      </w:r>
      <w:r w:rsidRPr="003D4031">
        <w:rPr>
          <w:lang w:bidi="ar-EG"/>
        </w:rPr>
        <w:t>5</w:t>
      </w:r>
      <w:r w:rsidRPr="003D4031">
        <w:rPr>
          <w:rtl/>
          <w:lang w:bidi="ar-EG"/>
        </w:rPr>
        <w:t xml:space="preserve"> نماذج لظروف محددة، ألا وهي، ظروف الحجب على جانب</w:t>
      </w:r>
      <w:r>
        <w:rPr>
          <w:rFonts w:hint="cs"/>
          <w:rtl/>
          <w:lang w:bidi="ar-EG"/>
        </w:rPr>
        <w:t>‍</w:t>
      </w:r>
      <w:r w:rsidRPr="003D4031">
        <w:rPr>
          <w:rtl/>
          <w:lang w:bidi="ar-EG"/>
        </w:rPr>
        <w:t xml:space="preserve">ي الطريق وظروف خط البصر الخالي من العوائق في بيئة جبلية وفي بيئة الطرق المحفوفة بالأشجار. وفي البيئات الفعلية للانتشار في الخدمة </w:t>
      </w:r>
      <w:r w:rsidRPr="003D4031">
        <w:rPr>
          <w:lang w:bidi="ar-EG"/>
        </w:rPr>
        <w:t>LMSS</w:t>
      </w:r>
      <w:r w:rsidRPr="003D4031">
        <w:rPr>
          <w:rtl/>
          <w:lang w:bidi="ar-EG"/>
        </w:rPr>
        <w:t>، مثل المناطق الريفية والمشجرة والحضرية وشبه الحضرية (الضواحي)، يمكن حدوث خليط من ظرفي انتشار مختلفين. ودالة التوزع التراكمي</w:t>
      </w:r>
      <w:r>
        <w:rPr>
          <w:rFonts w:hint="cs"/>
          <w:rtl/>
          <w:lang w:bidi="ar-EG"/>
        </w:rPr>
        <w:t xml:space="preserve"> </w:t>
      </w:r>
      <w:r w:rsidRPr="00A621E3">
        <w:rPr>
          <w:lang w:val="en-GB" w:bidi="ar-EG"/>
        </w:rPr>
        <w:t>(CDF)</w:t>
      </w:r>
      <w:r w:rsidRPr="003D4031">
        <w:rPr>
          <w:rtl/>
          <w:lang w:bidi="ar-EG"/>
        </w:rPr>
        <w:t xml:space="preserve"> لمستويات فردية في هذه الظروف المختلطة، يمكن حسابها استناداً إلى النموذج المحسن التالي ذي الحالتين الذي يتألف من حالة جيدة</w:t>
      </w:r>
      <w:r w:rsidR="00001275">
        <w:rPr>
          <w:rFonts w:hint="cs"/>
          <w:rtl/>
          <w:lang w:bidi="ar-EG"/>
        </w:rPr>
        <w:t xml:space="preserve"> </w:t>
      </w:r>
      <w:r w:rsidR="00001275">
        <w:rPr>
          <w:lang w:bidi="ar-EG"/>
        </w:rPr>
        <w:t>(GOOD)</w:t>
      </w:r>
      <w:r w:rsidRPr="003D4031">
        <w:rPr>
          <w:rtl/>
          <w:lang w:bidi="ar-EG"/>
        </w:rPr>
        <w:t>، بما في ذلك ظروف الحجب الطفيف، وحالة سيئة</w:t>
      </w:r>
      <w:r w:rsidR="00001275">
        <w:rPr>
          <w:rFonts w:hint="cs"/>
          <w:rtl/>
          <w:lang w:bidi="ar-EG"/>
        </w:rPr>
        <w:t xml:space="preserve"> </w:t>
      </w:r>
      <w:r w:rsidR="00001275">
        <w:rPr>
          <w:lang w:bidi="ar-EG"/>
        </w:rPr>
        <w:t>(BAD)</w:t>
      </w:r>
      <w:r w:rsidRPr="003D4031">
        <w:rPr>
          <w:rtl/>
          <w:lang w:bidi="ar-EG"/>
        </w:rPr>
        <w:t>، بما في ذلك ظروف حجب أشد (يشار إليها فيما بعد "بالنموذج الإحصائي"). واستناداً إلى الافتراضات التحليلية نفسها، يمكن أن تتولد عشوائياً سلسلة الوقت/المكان لغلاف مركَّب مستوى الإشارة القدرة (يشار إليه فيما</w:t>
      </w:r>
      <w:r w:rsidRPr="003D4031">
        <w:rPr>
          <w:rFonts w:hint="cs"/>
          <w:rtl/>
          <w:lang w:bidi="ar-EG"/>
        </w:rPr>
        <w:t> </w:t>
      </w:r>
      <w:r w:rsidRPr="003D4031">
        <w:rPr>
          <w:rtl/>
          <w:lang w:bidi="ar-EG"/>
        </w:rPr>
        <w:t xml:space="preserve">بعد "بالنموذج التوليدي"). وتقدم الفقرتان </w:t>
      </w:r>
      <w:r w:rsidRPr="003D4031">
        <w:rPr>
          <w:lang w:bidi="ar-EG"/>
        </w:rPr>
        <w:t>6</w:t>
      </w:r>
      <w:r w:rsidRPr="003D4031">
        <w:rPr>
          <w:rtl/>
          <w:lang w:bidi="ar-EG"/>
        </w:rPr>
        <w:t>.</w:t>
      </w:r>
      <w:r w:rsidRPr="003D4031">
        <w:rPr>
          <w:lang w:bidi="ar-EG"/>
        </w:rPr>
        <w:t>1</w:t>
      </w:r>
      <w:r w:rsidRPr="003D4031">
        <w:rPr>
          <w:rtl/>
          <w:lang w:bidi="ar-EG"/>
        </w:rPr>
        <w:t xml:space="preserve"> و</w:t>
      </w:r>
      <w:r w:rsidRPr="003D4031">
        <w:rPr>
          <w:lang w:bidi="ar-EG"/>
        </w:rPr>
        <w:t>6</w:t>
      </w:r>
      <w:r w:rsidRPr="003D4031">
        <w:rPr>
          <w:rtl/>
          <w:lang w:bidi="ar-EG"/>
        </w:rPr>
        <w:t>.</w:t>
      </w:r>
      <w:r w:rsidRPr="003D4031">
        <w:rPr>
          <w:lang w:bidi="ar-EG"/>
        </w:rPr>
        <w:t>2</w:t>
      </w:r>
      <w:r w:rsidRPr="003D4031">
        <w:rPr>
          <w:rtl/>
          <w:lang w:bidi="ar-EG"/>
        </w:rPr>
        <w:t xml:space="preserve"> أساليب الخطوة بخطوة لتنفيذ النموذجين الإحصائي والتوليدي على التوالي. ويسري كلا النموذجين بالنسبة إلى الخدمة </w:t>
      </w:r>
      <w:r w:rsidRPr="003D4031">
        <w:rPr>
          <w:lang w:bidi="ar-EG"/>
        </w:rPr>
        <w:t>LMSS</w:t>
      </w:r>
      <w:r w:rsidRPr="003D4031">
        <w:rPr>
          <w:rtl/>
          <w:lang w:bidi="ar-EG"/>
        </w:rPr>
        <w:t xml:space="preserve"> ضيقة النطاق حيث تؤثر الاستجابة الترددية للقناة على جميع الترددات الواقعة ضمن حدود عرض نطاق الإشارة بنفس الطريقة (قنوات ترددية غير منتقاة).</w:t>
      </w:r>
    </w:p>
    <w:p w:rsidR="00CA014F" w:rsidRPr="006B5C21" w:rsidRDefault="00CA014F" w:rsidP="00CA014F">
      <w:pPr>
        <w:rPr>
          <w:rtl/>
          <w:lang w:bidi="ar-EG"/>
        </w:rPr>
      </w:pPr>
      <w:r w:rsidRPr="00A36738">
        <w:rPr>
          <w:rtl/>
          <w:lang w:bidi="ar-EG"/>
        </w:rPr>
        <w:lastRenderedPageBreak/>
        <w:t>ويمكن وصف التغايرات طويلة الأجل في</w:t>
      </w:r>
      <w:r w:rsidRPr="00A36738">
        <w:rPr>
          <w:rFonts w:hint="cs"/>
          <w:rtl/>
          <w:lang w:bidi="ar-EG"/>
        </w:rPr>
        <w:t> </w:t>
      </w:r>
      <w:r w:rsidRPr="00A36738">
        <w:rPr>
          <w:rtl/>
          <w:lang w:bidi="ar-EG"/>
        </w:rPr>
        <w:t xml:space="preserve">الإشارة المستقبَلة بواسطة شَبه سلسلة ماركوف، بما في ذلك حالتان مميزتان، الحالة الجيدة والحالة السيئة (انظر الشكل </w:t>
      </w:r>
      <w:r w:rsidRPr="00A36738">
        <w:rPr>
          <w:lang w:bidi="ar-EG"/>
        </w:rPr>
        <w:t>11</w:t>
      </w:r>
      <w:r w:rsidRPr="00A36738">
        <w:rPr>
          <w:rtl/>
          <w:lang w:bidi="ar-EG"/>
        </w:rPr>
        <w:t xml:space="preserve">). وتعتبر مدة كل حالة موزعة توزعاً لوغاريتمياً طبيعياً. وتتبع الإشارة في الحالتين الجيدة والسيئة توزع لوو </w:t>
      </w:r>
      <w:r w:rsidRPr="00A36738">
        <w:rPr>
          <w:lang w:bidi="ar-EG"/>
        </w:rPr>
        <w:t>(Loo)</w:t>
      </w:r>
      <w:r w:rsidRPr="00A36738">
        <w:rPr>
          <w:rtl/>
          <w:lang w:bidi="ar-EG"/>
        </w:rPr>
        <w:t xml:space="preserve">. ويعتبر توزع لوو أن الإشارة المستقبَلة هي مجموع مكونين: إشارة المسير المباشر والمسيرات المتعددة المشتتة. ويُعتبر متوسط اتساع المسير المباشر موزعاً توزعاً طبيعياً وأن مكون المسيرات المتعددة المشتتة يتبع توزع رايلي </w:t>
      </w:r>
      <w:r w:rsidRPr="00A36738">
        <w:rPr>
          <w:lang w:bidi="ar-EG"/>
        </w:rPr>
        <w:t>(Rayleigh)</w:t>
      </w:r>
      <w:r w:rsidRPr="00A36738">
        <w:rPr>
          <w:rtl/>
          <w:lang w:bidi="ar-EG"/>
        </w:rPr>
        <w:t>. ويرتبط الانحراف المعياري لاتساع المسير المباشر وأس المسيرات المتعددة خطياً بمتوسط اتساع المسير المباشر.</w:t>
      </w:r>
    </w:p>
    <w:p w:rsidR="00CA014F" w:rsidRDefault="00CA014F" w:rsidP="00CA014F">
      <w:pPr>
        <w:pStyle w:val="FigureNo"/>
        <w:rPr>
          <w:rtl/>
        </w:rPr>
      </w:pPr>
      <w:r>
        <w:rPr>
          <w:rFonts w:hint="cs"/>
          <w:rtl/>
        </w:rPr>
        <w:t>ال</w:t>
      </w:r>
      <w:r w:rsidRPr="00492D83">
        <w:rPr>
          <w:rFonts w:hint="cs"/>
          <w:rtl/>
        </w:rPr>
        <w:t>ش</w:t>
      </w:r>
      <w:r>
        <w:rPr>
          <w:rFonts w:hint="cs"/>
          <w:rtl/>
        </w:rPr>
        <w:t>ـ</w:t>
      </w:r>
      <w:r w:rsidRPr="00492D83">
        <w:rPr>
          <w:rFonts w:hint="cs"/>
          <w:rtl/>
        </w:rPr>
        <w:t xml:space="preserve">كل </w:t>
      </w:r>
      <w:r w:rsidRPr="00492D83">
        <w:t>11</w:t>
      </w:r>
    </w:p>
    <w:p w:rsidR="00CA014F" w:rsidRDefault="00CA014F" w:rsidP="00CA014F">
      <w:pPr>
        <w:pStyle w:val="FigureTitle"/>
        <w:rPr>
          <w:rtl/>
        </w:rPr>
      </w:pPr>
      <w:r>
        <w:rPr>
          <w:rFonts w:hint="cs"/>
          <w:rtl/>
        </w:rPr>
        <w:t xml:space="preserve">نهج </w:t>
      </w:r>
      <w:r w:rsidRPr="00780A73">
        <w:rPr>
          <w:rFonts w:hint="cs"/>
          <w:rtl/>
        </w:rPr>
        <w:t>شَبه سلسلة ماركوف</w:t>
      </w:r>
      <w:r>
        <w:rPr>
          <w:rFonts w:hint="cs"/>
          <w:rtl/>
        </w:rPr>
        <w:t xml:space="preserve"> ثنائي الحالة</w:t>
      </w:r>
    </w:p>
    <w:p w:rsidR="00CA014F" w:rsidRDefault="00F53552" w:rsidP="00F53552">
      <w:pPr>
        <w:pStyle w:val="Figure"/>
        <w:spacing w:before="120" w:after="120"/>
        <w:rPr>
          <w:rtl/>
          <w:lang w:val="fr-FR" w:bidi="ar-EG"/>
        </w:rPr>
      </w:pPr>
      <w:r>
        <w:rPr>
          <w:noProof/>
          <w:lang w:bidi="ar-SA"/>
        </w:rPr>
        <mc:AlternateContent>
          <mc:Choice Requires="wps">
            <w:drawing>
              <wp:anchor distT="0" distB="0" distL="114300" distR="114300" simplePos="0" relativeHeight="251712000" behindDoc="0" locked="0" layoutInCell="1" allowOverlap="1" wp14:anchorId="072ABF40" wp14:editId="0DF7A8A2">
                <wp:simplePos x="0" y="0"/>
                <wp:positionH relativeFrom="margin">
                  <wp:posOffset>4628515</wp:posOffset>
                </wp:positionH>
                <wp:positionV relativeFrom="paragraph">
                  <wp:posOffset>678180</wp:posOffset>
                </wp:positionV>
                <wp:extent cx="719011" cy="512698"/>
                <wp:effectExtent l="0" t="0" r="5080" b="1905"/>
                <wp:wrapNone/>
                <wp:docPr id="118"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1" cy="51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1F5549" w:rsidRDefault="0051008F" w:rsidP="00CA014F">
                            <w:pPr>
                              <w:spacing w:before="0" w:line="240" w:lineRule="exact"/>
                              <w:jc w:val="center"/>
                              <w:rPr>
                                <w:sz w:val="26"/>
                                <w:szCs w:val="34"/>
                                <w:rtl/>
                                <w:lang w:bidi="ar-EG"/>
                              </w:rPr>
                            </w:pPr>
                            <w:r w:rsidRPr="001F5549">
                              <w:rPr>
                                <w:rFonts w:hint="cs"/>
                                <w:sz w:val="20"/>
                                <w:szCs w:val="26"/>
                                <w:rtl/>
                                <w:lang w:bidi="ar-SY"/>
                              </w:rPr>
                              <w:t xml:space="preserve">مدة كثافة تدفق القدرة </w:t>
                            </w:r>
                            <w:r w:rsidRPr="001F5549">
                              <w:rPr>
                                <w:sz w:val="20"/>
                                <w:szCs w:val="26"/>
                                <w:lang w:bidi="ar-SY"/>
                              </w:rPr>
                              <w:t>(Pdf)</w:t>
                            </w:r>
                            <w:r w:rsidRPr="001F5549">
                              <w:rPr>
                                <w:sz w:val="20"/>
                                <w:szCs w:val="26"/>
                                <w:rtl/>
                                <w:lang w:bidi="ar-EG"/>
                              </w:rPr>
                              <w:br/>
                            </w:r>
                            <w:r w:rsidRPr="001F5549">
                              <w:rPr>
                                <w:rFonts w:hint="cs"/>
                                <w:sz w:val="20"/>
                                <w:szCs w:val="26"/>
                                <w:rtl/>
                                <w:lang w:bidi="ar-EG"/>
                              </w:rPr>
                              <w:t>في حالة سيئة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2ABF40" id="Rectangle 3597" o:spid="_x0000_s1087" style="position:absolute;left:0;text-align:left;margin-left:364.45pt;margin-top:53.4pt;width:56.6pt;height:40.3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OAsQIAAKwFAAAOAAAAZHJzL2Uyb0RvYy54bWysVFFvmzAQfp+0/2D5nYJTSACVVG0I06Ru&#10;q9btBzhggjWwme2EdNP++85OSJP0ZdrGAzrb57v77vt8N7e7rkVbpjSXIsPkKsCIiVJWXKwz/PVL&#10;4cUYaUNFRVspWIafmca387dvboY+ZRPZyLZiCkEQodOhz3BjTJ/6vi4b1lF9JXsm4LCWqqMGlmrt&#10;V4oOEL1r/UkQTP1BqqpXsmRaw26+P8RzF7+uWWk+1bVmBrUZhtqM+yv3X9m/P7+h6VrRvuHloQz6&#10;F1V0lAtIegyVU0PRRvFXoTpeKqllba5K2fmyrnnJHAZAQ4ILNE8N7ZnDAs3R/bFN+v+FLT9uHxXi&#10;FXBHgCpBOyDpM7SNinXL0HWUzGyPhl6n4PrUPyqLUvcPsvymkZCLBhzZnVJyaBitoDJi/f2zC3ah&#10;4SpaDR9kBQnoxkjXrl2tOhsQGoF2jpXnIytsZ1AJmzOSBIRgVMJRRCbTJHYZaDpe7pU275jskDUy&#10;rKB6F5xuH7SxxdB0dLG5hCx42zriW3G2AY77HUgNV+2ZLcLx+DMJkmW8jEMvnEyXXhjkuXdXLEJv&#10;WpBZlF/ni0VOftm8JEwbXlVM2DSjpkj4Z5wd1L1Xw1FVWra8suFsSVqtV4tWoS0FTRfuOzTkxM0/&#10;L8M1AbBcQCKTMLifJF4xjWdeWISRl8yC2AtIcp9MgzAJ8+Ic0gMX7N8hoSHDSTSJHEsnRV9gC9z3&#10;GhtNO25garS8y3B8dKKpVeBSVI5aQ3m7t09aYct/aQXQPRLt9Golupe62a127lFEiU1v9buS1TMo&#10;WElQGAwSGHlgNFL9wGiA8ZFh/X1DFcOofS/gFdhZMxpqNFajQUUJVzNsMNqbC7OfSZte8XUDkYnr&#10;jZB38FJq7lT8UsXhfcFIcGAO48vOnNO183oZsvPfAAAA//8DAFBLAwQUAAYACAAAACEApsCXIOEA&#10;AAALAQAADwAAAGRycy9kb3ducmV2LnhtbEyPzU7DMBCE70i8g7VI3KjTCNokxKkqflSO0CIVbm68&#10;JBH2OordJvD0LCc47syn2ZlyNTkrTjiEzpOC+SwBgVR701Gj4HX3eJWBCFGT0dYTKvjCAKvq/KzU&#10;hfEjveBpGxvBIRQKraCNsS+kDHWLToeZ75HY+/CD05HPoZFm0COHOyvTJFlIpzviD63u8a7F+nN7&#10;dAo2Wb9+e/LfY2Mf3jf7531+v8ujUpcX0/oWRMQp/sHwW5+rQ8WdDv5IJgirYJlmOaNsJAvewER2&#10;nc5BHFjJljcgq1L+31D9AAAA//8DAFBLAQItABQABgAIAAAAIQC2gziS/gAAAOEBAAATAAAAAAAA&#10;AAAAAAAAAAAAAABbQ29udGVudF9UeXBlc10ueG1sUEsBAi0AFAAGAAgAAAAhADj9If/WAAAAlAEA&#10;AAsAAAAAAAAAAAAAAAAALwEAAF9yZWxzLy5yZWxzUEsBAi0AFAAGAAgAAAAhAO0Kg4CxAgAArAUA&#10;AA4AAAAAAAAAAAAAAAAALgIAAGRycy9lMm9Eb2MueG1sUEsBAi0AFAAGAAgAAAAhAKbAlyDhAAAA&#10;CwEAAA8AAAAAAAAAAAAAAAAACwUAAGRycy9kb3ducmV2LnhtbFBLBQYAAAAABAAEAPMAAAAZBgAA&#10;AAA=&#10;" filled="f" stroked="f">
                <v:textbox inset="0,0,0,0">
                  <w:txbxContent>
                    <w:p w:rsidR="0051008F" w:rsidRPr="001F5549" w:rsidRDefault="0051008F" w:rsidP="00CA014F">
                      <w:pPr>
                        <w:spacing w:before="0" w:line="240" w:lineRule="exact"/>
                        <w:jc w:val="center"/>
                        <w:rPr>
                          <w:sz w:val="26"/>
                          <w:szCs w:val="34"/>
                          <w:rtl/>
                          <w:lang w:bidi="ar-EG"/>
                        </w:rPr>
                      </w:pPr>
                      <w:r w:rsidRPr="001F5549">
                        <w:rPr>
                          <w:rFonts w:hint="cs"/>
                          <w:sz w:val="20"/>
                          <w:szCs w:val="26"/>
                          <w:rtl/>
                          <w:lang w:bidi="ar-SY"/>
                        </w:rPr>
                        <w:t xml:space="preserve">مدة كثافة تدفق القدرة </w:t>
                      </w:r>
                      <w:r w:rsidRPr="001F5549">
                        <w:rPr>
                          <w:sz w:val="20"/>
                          <w:szCs w:val="26"/>
                          <w:lang w:bidi="ar-SY"/>
                        </w:rPr>
                        <w:t>(Pdf)</w:t>
                      </w:r>
                      <w:r w:rsidRPr="001F5549">
                        <w:rPr>
                          <w:sz w:val="20"/>
                          <w:szCs w:val="26"/>
                          <w:rtl/>
                          <w:lang w:bidi="ar-EG"/>
                        </w:rPr>
                        <w:br/>
                      </w:r>
                      <w:r w:rsidRPr="001F5549">
                        <w:rPr>
                          <w:rFonts w:hint="cs"/>
                          <w:sz w:val="20"/>
                          <w:szCs w:val="26"/>
                          <w:rtl/>
                          <w:lang w:bidi="ar-EG"/>
                        </w:rPr>
                        <w:t>في حالة سيئة</w:t>
                      </w:r>
                    </w:p>
                  </w:txbxContent>
                </v:textbox>
                <w10:wrap anchorx="margin"/>
              </v:rect>
            </w:pict>
          </mc:Fallback>
        </mc:AlternateContent>
      </w:r>
      <w:r w:rsidR="00CA014F">
        <w:rPr>
          <w:noProof/>
          <w:lang w:bidi="ar-SA"/>
        </w:rPr>
        <mc:AlternateContent>
          <mc:Choice Requires="wps">
            <w:drawing>
              <wp:anchor distT="0" distB="0" distL="114300" distR="114300" simplePos="0" relativeHeight="251706880" behindDoc="0" locked="0" layoutInCell="1" allowOverlap="1" wp14:anchorId="169092F8" wp14:editId="43630039">
                <wp:simplePos x="0" y="0"/>
                <wp:positionH relativeFrom="margin">
                  <wp:posOffset>3548380</wp:posOffset>
                </wp:positionH>
                <wp:positionV relativeFrom="paragraph">
                  <wp:posOffset>770255</wp:posOffset>
                </wp:positionV>
                <wp:extent cx="944503" cy="353695"/>
                <wp:effectExtent l="0" t="0" r="8255" b="8255"/>
                <wp:wrapNone/>
                <wp:docPr id="113"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503"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1F5549" w:rsidRDefault="0051008F" w:rsidP="00CA014F">
                            <w:pPr>
                              <w:spacing w:before="0" w:line="240" w:lineRule="exact"/>
                              <w:jc w:val="center"/>
                              <w:rPr>
                                <w:sz w:val="26"/>
                                <w:szCs w:val="34"/>
                                <w:rtl/>
                                <w:lang w:bidi="ar-EG"/>
                              </w:rPr>
                            </w:pPr>
                            <w:r w:rsidRPr="001F5549">
                              <w:rPr>
                                <w:rFonts w:hint="cs"/>
                                <w:sz w:val="20"/>
                                <w:szCs w:val="26"/>
                                <w:rtl/>
                                <w:lang w:bidi="ar-SY"/>
                              </w:rPr>
                              <w:t>حالة</w:t>
                            </w:r>
                            <w:r w:rsidRPr="001F5549">
                              <w:rPr>
                                <w:sz w:val="20"/>
                                <w:szCs w:val="26"/>
                                <w:rtl/>
                                <w:lang w:bidi="ar-SY"/>
                              </w:rPr>
                              <w:br/>
                            </w:r>
                            <w:r w:rsidRPr="001F5549">
                              <w:rPr>
                                <w:rFonts w:hint="cs"/>
                                <w:sz w:val="20"/>
                                <w:szCs w:val="26"/>
                                <w:rtl/>
                                <w:lang w:bidi="ar-SY"/>
                              </w:rPr>
                              <w:t>سيئة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9092F8" id="_x0000_s1088" style="position:absolute;left:0;text-align:left;margin-left:279.4pt;margin-top:60.65pt;width:74.35pt;height:27.8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0WOsAIAAKwFAAAOAAAAZHJzL2Uyb0RvYy54bWysVFFvmzAQfp+0/2D5nQIJJAGVVG0I06Ru&#10;q9btBzhggjVjM9sJ6ab9951NSJP2ZdrGAzrb57vv7vt81zeHlqM9VZpJkeHwKsCIilJWTGwz/PVL&#10;4S0w0oaIinApaIafqMY3y7dvrvsupRPZSF5RhSCI0GnfZbgxpkt9X5cNbYm+kh0VcFhL1RIDS7X1&#10;K0V6iN5yfxIEM7+XquqULKnWsJsPh3jp4tc1Lc2nutbUIJ5hwGbcX7n/xv795TVJt4p0DSuPMMhf&#10;oGgJE5D0FConhqCdYq9CtaxUUsvaXJWy9WVds5K6GqCaMHhRzWNDOupqgebo7tQm/f/Clh/3Dwqx&#10;CrgLpxgJ0gJJn6FtRGw5RdM4mdse9Z1OwfWxe1C2St3dy/KbRkKuGnCkt0rJvqGkAmSh9fcvLtiF&#10;hqto03+QFSQgOyNduw61am1AaAQ6OFaeTqzQg0ElbCZRFAeArYSjaTydJbHLQNLxcqe0eUdli6yR&#10;YQXoXXCyv9fGgiHp6GJzCVkwzh3xXFxsgOOwA6nhqj2zIByPP5MgWS/Wi8iLJrO1FwV57t0Wq8ib&#10;FeE8zqf5apWHv2zeMEobVlVU2DSjpsLozzg7qntQw0lVWnJW2XAWklbbzYortCeg6cJ9x4acufmX&#10;MFwToJYXJYWTKLibJF4xW8y9qIhiL5kHCy8Ik7tkFkRJlBeXJd0zQf+9JNQDq/EkdiydgX5RW+C+&#10;17WRtGUGpgZnbYYXJyeSWgWuReWoNYTxwT5rhYX/3AqgeyTa6dVKdJC6OWwO7lHM3ISw+t3I6gkU&#10;rCQoDAYJjDwwGql+YNTD+Miw/r4jimLE3wt4BXbWjIYajc1oEFHC1QwbjAZzZYaZtOsU2zYQOXS9&#10;EfIWXkrNnIqfURzfF4wEV8xxfNmZc752Xs9DdvkbAAD//wMAUEsDBBQABgAIAAAAIQCs4C3J4QAA&#10;AAsBAAAPAAAAZHJzL2Rvd25yZXYueG1sTI/NTsMwEITvSLyDtUjcqN2ikDTEqSp+VI7QIhVubrIk&#10;EfY6it0m8PQsJzjOzmjm22I1OStOOITOk4b5TIFAqnzdUaPhdfd4lYEI0VBtrCfU8IUBVuX5WWHy&#10;2o/0gqdtbASXUMiNhjbGPpcyVC06E2a+R2Lvww/ORJZDI+vBjFzurFwodSOd6YgXWtPjXYvV5/bo&#10;NGyyfv325L/Hxj68b/bP++X9bhm1vryY1rcgIk7xLwy/+IwOJTMd/JHqIKyGJMkYPbKxmF+D4ESq&#10;0gTEgS9pqkCWhfz/Q/kDAAD//wMAUEsBAi0AFAAGAAgAAAAhALaDOJL+AAAA4QEAABMAAAAAAAAA&#10;AAAAAAAAAAAAAFtDb250ZW50X1R5cGVzXS54bWxQSwECLQAUAAYACAAAACEAOP0h/9YAAACUAQAA&#10;CwAAAAAAAAAAAAAAAAAvAQAAX3JlbHMvLnJlbHNQSwECLQAUAAYACAAAACEA9BNFjrACAACsBQAA&#10;DgAAAAAAAAAAAAAAAAAuAgAAZHJzL2Uyb0RvYy54bWxQSwECLQAUAAYACAAAACEArOAtyeEAAAAL&#10;AQAADwAAAAAAAAAAAAAAAAAKBQAAZHJzL2Rvd25yZXYueG1sUEsFBgAAAAAEAAQA8wAAABgGAAAA&#10;AA==&#10;" filled="f" stroked="f">
                <v:textbox inset="0,0,0,0">
                  <w:txbxContent>
                    <w:p w:rsidR="0051008F" w:rsidRPr="001F5549" w:rsidRDefault="0051008F" w:rsidP="00CA014F">
                      <w:pPr>
                        <w:spacing w:before="0" w:line="240" w:lineRule="exact"/>
                        <w:jc w:val="center"/>
                        <w:rPr>
                          <w:sz w:val="26"/>
                          <w:szCs w:val="34"/>
                          <w:rtl/>
                          <w:lang w:bidi="ar-EG"/>
                        </w:rPr>
                      </w:pPr>
                      <w:r w:rsidRPr="001F5549">
                        <w:rPr>
                          <w:rFonts w:hint="cs"/>
                          <w:sz w:val="20"/>
                          <w:szCs w:val="26"/>
                          <w:rtl/>
                          <w:lang w:bidi="ar-SY"/>
                        </w:rPr>
                        <w:t>حالة</w:t>
                      </w:r>
                      <w:r w:rsidRPr="001F5549">
                        <w:rPr>
                          <w:sz w:val="20"/>
                          <w:szCs w:val="26"/>
                          <w:rtl/>
                          <w:lang w:bidi="ar-SY"/>
                        </w:rPr>
                        <w:br/>
                      </w:r>
                      <w:r w:rsidRPr="001F5549">
                        <w:rPr>
                          <w:rFonts w:hint="cs"/>
                          <w:sz w:val="20"/>
                          <w:szCs w:val="26"/>
                          <w:rtl/>
                          <w:lang w:bidi="ar-SY"/>
                        </w:rPr>
                        <w:t>سيئة</w:t>
                      </w:r>
                    </w:p>
                  </w:txbxContent>
                </v:textbox>
                <w10:wrap anchorx="margin"/>
              </v:rect>
            </w:pict>
          </mc:Fallback>
        </mc:AlternateContent>
      </w:r>
      <w:r w:rsidR="00CA014F">
        <w:rPr>
          <w:noProof/>
          <w:lang w:bidi="ar-SA"/>
        </w:rPr>
        <mc:AlternateContent>
          <mc:Choice Requires="wps">
            <w:drawing>
              <wp:anchor distT="0" distB="0" distL="114300" distR="114300" simplePos="0" relativeHeight="251709952" behindDoc="0" locked="0" layoutInCell="1" allowOverlap="1" wp14:anchorId="480C532A" wp14:editId="1BDF3E8A">
                <wp:simplePos x="0" y="0"/>
                <wp:positionH relativeFrom="margin">
                  <wp:posOffset>1558925</wp:posOffset>
                </wp:positionH>
                <wp:positionV relativeFrom="paragraph">
                  <wp:posOffset>769620</wp:posOffset>
                </wp:positionV>
                <wp:extent cx="966361" cy="353695"/>
                <wp:effectExtent l="0" t="0" r="5715" b="8255"/>
                <wp:wrapNone/>
                <wp:docPr id="114"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361"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1F5549" w:rsidRDefault="0051008F" w:rsidP="00CA014F">
                            <w:pPr>
                              <w:spacing w:before="0" w:line="240" w:lineRule="exact"/>
                              <w:jc w:val="center"/>
                              <w:rPr>
                                <w:sz w:val="26"/>
                                <w:szCs w:val="34"/>
                                <w:lang w:bidi="ar-SY"/>
                              </w:rPr>
                            </w:pPr>
                            <w:r w:rsidRPr="001F5549">
                              <w:rPr>
                                <w:rFonts w:hint="cs"/>
                                <w:sz w:val="20"/>
                                <w:szCs w:val="26"/>
                                <w:rtl/>
                                <w:lang w:bidi="ar-SY"/>
                              </w:rPr>
                              <w:t>حالة</w:t>
                            </w:r>
                            <w:r w:rsidRPr="001F5549">
                              <w:rPr>
                                <w:sz w:val="20"/>
                                <w:szCs w:val="26"/>
                                <w:rtl/>
                                <w:lang w:bidi="ar-SY"/>
                              </w:rPr>
                              <w:br/>
                            </w:r>
                            <w:r w:rsidRPr="001F5549">
                              <w:rPr>
                                <w:rFonts w:hint="cs"/>
                                <w:sz w:val="20"/>
                                <w:szCs w:val="26"/>
                                <w:rtl/>
                                <w:lang w:bidi="ar-SY"/>
                              </w:rPr>
                              <w:t>جيدة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0C532A" id="_x0000_s1089" style="position:absolute;left:0;text-align:left;margin-left:122.75pt;margin-top:60.6pt;width:76.1pt;height:27.8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CjsQIAAKwFAAAOAAAAZHJzL2Uyb0RvYy54bWysVFFvmzAQfp+0/2D5nQIJIQGVVG0I06Ru&#10;q9btBzhggjVjM9sJ6ab9951NSJP2ZdrGAzrb57vv7vt81zeHlqM9VZpJkeHwKsCIilJWTGwz/PVL&#10;4S0w0oaIinApaIafqMY3y7dvrvsupRPZSF5RhSCI0GnfZbgxpkt9X5cNbYm+kh0VcFhL1RIDS7X1&#10;K0V6iN5yfxIEsd9LVXVKllRr2M2HQ7x08eualuZTXWtqEM8wYDPur9x/Y//+8pqkW0W6hpVHGOQv&#10;ULSECUh6CpUTQ9BOsVehWlYqqWVtrkrZ+rKuWUldDVBNGLyo5rEhHXW1QHN0d2qT/n9hy4/7B4VY&#10;BdyFEUaCtEDSZ2gbEVtO0XSWzG2P+k6n4PrYPShbpe7uZflNIyFXDTjSW6Vk31BSAbLQ+vsXF+xC&#10;w1W06T/IChKQnZGuXYdatTYgNAIdHCtPJ1bowaASNpM4nsYhRiUcTWfTOJm5DCQdL3dKm3dUtsga&#10;GVaA3gUn+3ttLBiSji42l5AF49wRz8XFBjgOO5AartozC8Lx+DMJkvVivYi8aBKvvSjIc++2WEVe&#10;XITzWT7NV6s8/GXzhlHasKqiwqYZNRVGf8bZUd2DGk6q0pKzyoazkLTablZcoT0BTRfuOzbkzM2/&#10;hOGaALW8KCmcRMHdJPGKeDH3oiKaeck8WHhBmNwlcRAlUV5clnTPBP33klAPrM4mM8fSGegXtQXu&#10;e10bSVtmYGpw1mZ4cXIiqVXgWlSOWkMYH+yzVlj4z60AukeinV6tRAepm8Pm4B4F6A6iWf1uZPUE&#10;ClYSFAaDBEYeGI1UPzDqYXxkWH/fEUUx4u8FvAI7a0ZDjcZmNIgo4WqGDUaDuTLDTNp1im0biBy6&#10;3gh5Cy+lZk7FzyiO7wtGgivmOL7szDlfO6/nIbv8DQAA//8DAFBLAwQUAAYACAAAACEA5ow2EOIA&#10;AAALAQAADwAAAGRycy9kb3ducmV2LnhtbEyPTU/DMAyG75P4D5GRuG3pClvX0nSa+NA4woY0uGWt&#10;aSsSp2qytfDrMSc42u+j14/z9WiNOGPvW0cK5rMIBFLpqpZqBa/7x+kKhA+aKm0coYIv9LAuLia5&#10;zio30Aued6EWXEI+0wqaELpMSl82aLWfuQ6Jsw/XWx147GtZ9XrgcmtkHEVLaXVLfKHRHd41WH7u&#10;TlbBdtVt3p7c91Cbh/ft4fmQ3u/ToNTV5bi5BRFwDH8w/OqzOhTsdHQnqrwwCuKbxYJRDuJ5DIKJ&#10;6zRJQBx5kyxTkEUu//9Q/AAAAP//AwBQSwECLQAUAAYACAAAACEAtoM4kv4AAADhAQAAEwAAAAAA&#10;AAAAAAAAAAAAAAAAW0NvbnRlbnRfVHlwZXNdLnhtbFBLAQItABQABgAIAAAAIQA4/SH/1gAAAJQB&#10;AAALAAAAAAAAAAAAAAAAAC8BAABfcmVscy8ucmVsc1BLAQItABQABgAIAAAAIQCdPcCjsQIAAKwF&#10;AAAOAAAAAAAAAAAAAAAAAC4CAABkcnMvZTJvRG9jLnhtbFBLAQItABQABgAIAAAAIQDmjDYQ4gAA&#10;AAsBAAAPAAAAAAAAAAAAAAAAAAsFAABkcnMvZG93bnJldi54bWxQSwUGAAAAAAQABADzAAAAGgYA&#10;AAAA&#10;" filled="f" stroked="f">
                <v:textbox inset="0,0,0,0">
                  <w:txbxContent>
                    <w:p w:rsidR="0051008F" w:rsidRPr="001F5549" w:rsidRDefault="0051008F" w:rsidP="00CA014F">
                      <w:pPr>
                        <w:spacing w:before="0" w:line="240" w:lineRule="exact"/>
                        <w:jc w:val="center"/>
                        <w:rPr>
                          <w:sz w:val="26"/>
                          <w:szCs w:val="34"/>
                          <w:lang w:bidi="ar-SY"/>
                        </w:rPr>
                      </w:pPr>
                      <w:r w:rsidRPr="001F5549">
                        <w:rPr>
                          <w:rFonts w:hint="cs"/>
                          <w:sz w:val="20"/>
                          <w:szCs w:val="26"/>
                          <w:rtl/>
                          <w:lang w:bidi="ar-SY"/>
                        </w:rPr>
                        <w:t>حالة</w:t>
                      </w:r>
                      <w:r w:rsidRPr="001F5549">
                        <w:rPr>
                          <w:sz w:val="20"/>
                          <w:szCs w:val="26"/>
                          <w:rtl/>
                          <w:lang w:bidi="ar-SY"/>
                        </w:rPr>
                        <w:br/>
                      </w:r>
                      <w:r w:rsidRPr="001F5549">
                        <w:rPr>
                          <w:rFonts w:hint="cs"/>
                          <w:sz w:val="20"/>
                          <w:szCs w:val="26"/>
                          <w:rtl/>
                          <w:lang w:bidi="ar-SY"/>
                        </w:rPr>
                        <w:t>جيدة</w:t>
                      </w:r>
                    </w:p>
                  </w:txbxContent>
                </v:textbox>
                <w10:wrap anchorx="margin"/>
              </v:rect>
            </w:pict>
          </mc:Fallback>
        </mc:AlternateContent>
      </w:r>
      <w:r w:rsidR="00CA014F">
        <w:rPr>
          <w:noProof/>
          <w:lang w:bidi="ar-SA"/>
        </w:rPr>
        <mc:AlternateContent>
          <mc:Choice Requires="wps">
            <w:drawing>
              <wp:anchor distT="0" distB="0" distL="114300" distR="114300" simplePos="0" relativeHeight="251710976" behindDoc="0" locked="0" layoutInCell="1" allowOverlap="1" wp14:anchorId="2F2218D9" wp14:editId="4A20194B">
                <wp:simplePos x="0" y="0"/>
                <wp:positionH relativeFrom="margin">
                  <wp:posOffset>764953</wp:posOffset>
                </wp:positionH>
                <wp:positionV relativeFrom="paragraph">
                  <wp:posOffset>702442</wp:posOffset>
                </wp:positionV>
                <wp:extent cx="719011" cy="512698"/>
                <wp:effectExtent l="0" t="0" r="5080" b="1905"/>
                <wp:wrapNone/>
                <wp:docPr id="115"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1" cy="51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1F5549" w:rsidRDefault="0051008F" w:rsidP="00CA014F">
                            <w:pPr>
                              <w:spacing w:before="0" w:line="240" w:lineRule="exact"/>
                              <w:jc w:val="center"/>
                              <w:rPr>
                                <w:sz w:val="26"/>
                                <w:szCs w:val="34"/>
                                <w:rtl/>
                                <w:lang w:bidi="ar-EG"/>
                              </w:rPr>
                            </w:pPr>
                            <w:r w:rsidRPr="001F5549">
                              <w:rPr>
                                <w:rFonts w:hint="cs"/>
                                <w:sz w:val="20"/>
                                <w:szCs w:val="26"/>
                                <w:rtl/>
                                <w:lang w:bidi="ar-SY"/>
                              </w:rPr>
                              <w:t xml:space="preserve">مدة كثافة تدفق القدرة </w:t>
                            </w:r>
                            <w:r w:rsidRPr="001F5549">
                              <w:rPr>
                                <w:sz w:val="20"/>
                                <w:szCs w:val="26"/>
                                <w:lang w:bidi="ar-SY"/>
                              </w:rPr>
                              <w:t>(Pdf)</w:t>
                            </w:r>
                            <w:r w:rsidRPr="001F5549">
                              <w:rPr>
                                <w:sz w:val="20"/>
                                <w:szCs w:val="26"/>
                                <w:rtl/>
                                <w:lang w:bidi="ar-EG"/>
                              </w:rPr>
                              <w:br/>
                            </w:r>
                            <w:r w:rsidRPr="001F5549">
                              <w:rPr>
                                <w:rFonts w:hint="cs"/>
                                <w:sz w:val="20"/>
                                <w:szCs w:val="26"/>
                                <w:rtl/>
                                <w:lang w:bidi="ar-EG"/>
                              </w:rPr>
                              <w:t>في حالة جيدة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2218D9" id="_x0000_s1090" style="position:absolute;left:0;text-align:left;margin-left:60.25pt;margin-top:55.3pt;width:56.6pt;height:40.3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hBsQIAAKwFAAAOAAAAZHJzL2Uyb0RvYy54bWysVFFvmzAQfp+0/2D5nYIpJAGVVG0I06Ru&#10;q9btBzhggjWwme2EdNP++85OSJP0ZdrGAzrb57vvu/t8N7e7rkVbpjSXIsPkKsCIiVJWXKwz/PVL&#10;4c0w0oaKirZSsAw/M41v52/f3Ax9ykLZyLZiCkEQodOhz3BjTJ/6vi4b1lF9JXsm4LCWqqMGlmrt&#10;V4oOEL1r/TAIJv4gVdUrWTKtYTffH+K5i1/XrDSf6lozg9oMAzbj/sr9V/bvz29oula0b3h5gEH/&#10;AkVHuYCkx1A5NRRtFH8VquOlklrW5qqUnS/rmpfMcQA2JLhg89TQnjkuUBzdH8uk/1/Y8uP2USFe&#10;Qe9IjJGgHTTpM5SNinXL0HWcTG2Nhl6n4PrUPyrLUvcPsvymkZCLBhzZnVJyaBitABmx/v7ZBbvQ&#10;cBWthg+yggR0Y6Qr165WnQ0IhUA715XnY1fYzqASNqckCQjBqISjmISTZOYy0HS83Ctt3jHZIWtk&#10;WAF6F5xuH7SxYGg6uthcQha8bV3jW3G2AY77HUgNV+2ZBeH6+DMJkuVsOYu8KJwsvSjIc++uWETe&#10;pCDTOL/OF4uc/LJ5SZQ2vKqYsGlGTZHoz3p2UPdeDUdVadnyyoazkLRarxatQlsKmi7cdyjIiZt/&#10;DsMVAbhcUCJhFNyHiVdMZlMvKqLYS6bBzAtIcp9MgiiJ8uKc0gMX7N8poSHDSRzGrksnoC+4Be57&#10;zY2mHTcwNVreZXh2dKKpVeBSVK61hvJ2b5+UwsJ/KQW0e2y006uV6F7qZrfauUcxCW16q9+VrJ5B&#10;wUqCwmCQwMgDo5HqB0YDjI8M6+8bqhhG7XsBr8DOmtFQo7EaDSpKuJphg9HeXJj9TNr0iq8biExc&#10;bYS8g5dSc6fiFxSH9wUjwZE5jC87c07XzutlyM5/AwAA//8DAFBLAwQUAAYACAAAACEACuUHpuEA&#10;AAALAQAADwAAAGRycy9kb3ducmV2LnhtbEyPS0/DMBCE70j8B2uRuFE7iShNGqeqeKgcoUUqvbnx&#10;kkT4EcVuE/j1LCe47eyOZr8pV5M17IxD6LyTkMwEMHS1151rJLztnm4WwEJUTivjHUr4wgCr6vKi&#10;VIX2o3vF8zY2jEJcKJSENsa+4DzULVoVZr5HR7cPP1gVSQ4N14MaKdwangox51Z1jj60qsf7FuvP&#10;7clK2Cz69fuz/x4b83jY7F/2+cMuj1JeX03rJbCIU/wzwy8+oUNFTEd/cjowQzoVt2SlIRFzYORI&#10;s+wO2JE2eZIBr0r+v0P1AwAA//8DAFBLAQItABQABgAIAAAAIQC2gziS/gAAAOEBAAATAAAAAAAA&#10;AAAAAAAAAAAAAABbQ29udGVudF9UeXBlc10ueG1sUEsBAi0AFAAGAAgAAAAhADj9If/WAAAAlAEA&#10;AAsAAAAAAAAAAAAAAAAALwEAAF9yZWxzLy5yZWxzUEsBAi0AFAAGAAgAAAAhAH1MyEGxAgAArAUA&#10;AA4AAAAAAAAAAAAAAAAALgIAAGRycy9lMm9Eb2MueG1sUEsBAi0AFAAGAAgAAAAhAArlB6bhAAAA&#10;CwEAAA8AAAAAAAAAAAAAAAAACwUAAGRycy9kb3ducmV2LnhtbFBLBQYAAAAABAAEAPMAAAAZBgAA&#10;AAA=&#10;" filled="f" stroked="f">
                <v:textbox inset="0,0,0,0">
                  <w:txbxContent>
                    <w:p w:rsidR="0051008F" w:rsidRPr="001F5549" w:rsidRDefault="0051008F" w:rsidP="00CA014F">
                      <w:pPr>
                        <w:spacing w:before="0" w:line="240" w:lineRule="exact"/>
                        <w:jc w:val="center"/>
                        <w:rPr>
                          <w:sz w:val="26"/>
                          <w:szCs w:val="34"/>
                          <w:rtl/>
                          <w:lang w:bidi="ar-EG"/>
                        </w:rPr>
                      </w:pPr>
                      <w:r w:rsidRPr="001F5549">
                        <w:rPr>
                          <w:rFonts w:hint="cs"/>
                          <w:sz w:val="20"/>
                          <w:szCs w:val="26"/>
                          <w:rtl/>
                          <w:lang w:bidi="ar-SY"/>
                        </w:rPr>
                        <w:t xml:space="preserve">مدة كثافة تدفق القدرة </w:t>
                      </w:r>
                      <w:r w:rsidRPr="001F5549">
                        <w:rPr>
                          <w:sz w:val="20"/>
                          <w:szCs w:val="26"/>
                          <w:lang w:bidi="ar-SY"/>
                        </w:rPr>
                        <w:t>(Pdf)</w:t>
                      </w:r>
                      <w:r w:rsidRPr="001F5549">
                        <w:rPr>
                          <w:sz w:val="20"/>
                          <w:szCs w:val="26"/>
                          <w:rtl/>
                          <w:lang w:bidi="ar-EG"/>
                        </w:rPr>
                        <w:br/>
                      </w:r>
                      <w:r w:rsidRPr="001F5549">
                        <w:rPr>
                          <w:rFonts w:hint="cs"/>
                          <w:sz w:val="20"/>
                          <w:szCs w:val="26"/>
                          <w:rtl/>
                          <w:lang w:bidi="ar-EG"/>
                        </w:rPr>
                        <w:t>في حالة جيدة</w:t>
                      </w:r>
                    </w:p>
                  </w:txbxContent>
                </v:textbox>
                <w10:wrap anchorx="margin"/>
              </v:rect>
            </w:pict>
          </mc:Fallback>
        </mc:AlternateContent>
      </w:r>
      <w:r w:rsidR="00CA014F">
        <w:object w:dxaOrig="6201" w:dyaOrig="2714">
          <v:shape id="_x0000_i1058" type="#_x0000_t75" style="width:400.6pt;height:175.45pt" o:ole="">
            <v:imagedata r:id="rId80" o:title=""/>
          </v:shape>
          <o:OLEObject Type="Embed" ProgID="CorelDraw.Graphic.16" ShapeID="_x0000_i1058" DrawAspect="Content" ObjectID="_1569152750" r:id="rId81"/>
        </w:object>
      </w:r>
    </w:p>
    <w:p w:rsidR="00CA014F" w:rsidRPr="00A36738" w:rsidRDefault="00CA014F" w:rsidP="00CA014F">
      <w:pPr>
        <w:rPr>
          <w:rtl/>
          <w:lang w:bidi="ar"/>
        </w:rPr>
      </w:pPr>
      <w:r w:rsidRPr="00A36738">
        <w:rPr>
          <w:rFonts w:hint="cs"/>
          <w:rtl/>
        </w:rPr>
        <w:t xml:space="preserve">بالنسبة إلى </w:t>
      </w:r>
      <w:r w:rsidRPr="00A36738">
        <w:rPr>
          <w:rFonts w:hint="cs"/>
          <w:rtl/>
          <w:lang w:bidi="ar"/>
        </w:rPr>
        <w:t xml:space="preserve">التركيب العشوائي لغلاف مركَّب القناة، ينبغي النظر في طول تلازم ثابت لاتساع المسير المباشر وينبغي النظر في طيف دوبلري </w:t>
      </w:r>
      <w:r w:rsidRPr="00A36738">
        <w:rPr>
          <w:lang w:bidi="ar"/>
        </w:rPr>
        <w:t>(</w:t>
      </w:r>
      <w:r w:rsidRPr="00A36738">
        <w:t>Doppler</w:t>
      </w:r>
      <w:r w:rsidRPr="00A36738">
        <w:rPr>
          <w:lang w:bidi="ar"/>
        </w:rPr>
        <w:t>)</w:t>
      </w:r>
      <w:r w:rsidRPr="00A36738">
        <w:rPr>
          <w:rFonts w:hint="cs"/>
          <w:rtl/>
          <w:lang w:bidi="ar"/>
        </w:rPr>
        <w:t xml:space="preserve"> ل</w:t>
      </w:r>
      <w:r w:rsidRPr="00A36738">
        <w:rPr>
          <w:rtl/>
          <w:lang w:bidi="ar-SY"/>
        </w:rPr>
        <w:t xml:space="preserve">مكون </w:t>
      </w:r>
      <w:r w:rsidRPr="00A36738">
        <w:rPr>
          <w:rFonts w:hint="cs"/>
          <w:rtl/>
          <w:lang w:bidi="ar-SY"/>
        </w:rPr>
        <w:t xml:space="preserve">المسيرات </w:t>
      </w:r>
      <w:r w:rsidRPr="00A36738">
        <w:rPr>
          <w:rtl/>
          <w:lang w:bidi="ar-SY"/>
        </w:rPr>
        <w:t xml:space="preserve">المتعددة </w:t>
      </w:r>
      <w:r w:rsidRPr="00A36738">
        <w:rPr>
          <w:rFonts w:hint="cs"/>
          <w:rtl/>
          <w:lang w:bidi="ar-SY"/>
        </w:rPr>
        <w:t>المشتتة</w:t>
      </w:r>
      <w:r w:rsidRPr="00A36738">
        <w:rPr>
          <w:rFonts w:hint="cs"/>
          <w:rtl/>
          <w:lang w:bidi="ar"/>
        </w:rPr>
        <w:t xml:space="preserve">. وبين اثنين من الأحداث المتتالية (العائدة بالضرورة إلى حالات مختلفة)، يجب النظر في طول انتقال معين يتزايد/يتناقص فيه </w:t>
      </w:r>
      <w:r w:rsidRPr="00A36738">
        <w:rPr>
          <w:rtl/>
          <w:lang w:bidi="ar-SY"/>
        </w:rPr>
        <w:t xml:space="preserve">مكون </w:t>
      </w:r>
      <w:r w:rsidRPr="00A36738">
        <w:rPr>
          <w:rFonts w:hint="cs"/>
          <w:rtl/>
          <w:lang w:bidi="ar-SY"/>
        </w:rPr>
        <w:t xml:space="preserve">المسيرات </w:t>
      </w:r>
      <w:r w:rsidRPr="00A36738">
        <w:rPr>
          <w:rtl/>
          <w:lang w:bidi="ar-SY"/>
        </w:rPr>
        <w:t xml:space="preserve">المتعددة </w:t>
      </w:r>
      <w:r w:rsidRPr="00A36738">
        <w:rPr>
          <w:rFonts w:hint="cs"/>
          <w:rtl/>
          <w:lang w:bidi="ar-SY"/>
        </w:rPr>
        <w:t>المشتتة</w:t>
      </w:r>
      <w:r w:rsidRPr="00A36738">
        <w:rPr>
          <w:rFonts w:hint="cs"/>
          <w:rtl/>
          <w:lang w:bidi="ar"/>
        </w:rPr>
        <w:t xml:space="preserve"> خطياً. وينبغي أن تكون هذه الانتقالات مهملة في</w:t>
      </w:r>
      <w:r w:rsidRPr="00A36738">
        <w:rPr>
          <w:rFonts w:hint="eastAsia"/>
          <w:rtl/>
          <w:lang w:bidi="ar"/>
        </w:rPr>
        <w:t> </w:t>
      </w:r>
      <w:r w:rsidRPr="00A36738">
        <w:rPr>
          <w:rFonts w:hint="cs"/>
          <w:rtl/>
          <w:lang w:bidi="ar"/>
        </w:rPr>
        <w:t>التنبؤ الإحصائي لغلاف مركَّب القناة.</w:t>
      </w:r>
    </w:p>
    <w:p w:rsidR="00CA014F" w:rsidRPr="00A36738" w:rsidRDefault="00CA014F" w:rsidP="00CA014F">
      <w:pPr>
        <w:rPr>
          <w:rtl/>
        </w:rPr>
      </w:pPr>
      <w:r w:rsidRPr="00A36738">
        <w:rPr>
          <w:rFonts w:hint="cs"/>
          <w:rtl/>
          <w:lang w:bidi="ar"/>
        </w:rPr>
        <w:t>وفيما يلي الخصائص الرئيسية للنموذج:</w:t>
      </w:r>
    </w:p>
    <w:p w:rsidR="00CA014F" w:rsidRPr="00A36738" w:rsidRDefault="00CA014F" w:rsidP="00CA014F">
      <w:pPr>
        <w:pStyle w:val="enumlev1"/>
        <w:rPr>
          <w:rtl/>
        </w:rPr>
      </w:pPr>
      <w:r w:rsidRPr="00A36738">
        <w:t>(1</w:t>
      </w:r>
      <w:r w:rsidRPr="00A36738">
        <w:rPr>
          <w:rtl/>
        </w:rPr>
        <w:tab/>
      </w:r>
      <w:r w:rsidRPr="00A36738">
        <w:rPr>
          <w:rFonts w:hint="cs"/>
          <w:rtl/>
        </w:rPr>
        <w:t>يفترض النموذج حالتين:</w:t>
      </w:r>
      <w:r w:rsidRPr="00A36738">
        <w:rPr>
          <w:rFonts w:hint="cs"/>
          <w:rtl/>
          <w:lang w:bidi="ar-SY"/>
        </w:rPr>
        <w:t xml:space="preserve"> الحالة</w:t>
      </w:r>
      <w:r w:rsidRPr="00A36738">
        <w:rPr>
          <w:rtl/>
          <w:lang w:bidi="ar-SY"/>
        </w:rPr>
        <w:t xml:space="preserve"> الجيدة و</w:t>
      </w:r>
      <w:r w:rsidRPr="00A36738">
        <w:rPr>
          <w:rFonts w:hint="cs"/>
          <w:rtl/>
          <w:lang w:bidi="ar-SY"/>
        </w:rPr>
        <w:t xml:space="preserve">الحالة </w:t>
      </w:r>
      <w:r w:rsidRPr="00A36738">
        <w:rPr>
          <w:rtl/>
          <w:lang w:bidi="ar-SY"/>
        </w:rPr>
        <w:t>السيئة</w:t>
      </w:r>
      <w:r w:rsidRPr="00A36738">
        <w:rPr>
          <w:rFonts w:hint="cs"/>
          <w:rtl/>
          <w:lang w:bidi="ar-SY"/>
        </w:rPr>
        <w:t xml:space="preserve"> وهما لا تتطابقان</w:t>
      </w:r>
      <w:r w:rsidRPr="00A36738">
        <w:rPr>
          <w:rFonts w:hint="cs"/>
          <w:rtl/>
        </w:rPr>
        <w:t xml:space="preserve"> بالضرورة مع ظرف الوقوع على خط البصر وغير خط البصر.</w:t>
      </w:r>
    </w:p>
    <w:p w:rsidR="00CA014F" w:rsidRPr="00A36738" w:rsidRDefault="00CA014F" w:rsidP="00CA014F">
      <w:pPr>
        <w:pStyle w:val="enumlev1"/>
        <w:rPr>
          <w:rtl/>
        </w:rPr>
      </w:pPr>
      <w:r w:rsidRPr="00A36738">
        <w:t>(2</w:t>
      </w:r>
      <w:r w:rsidRPr="00A36738">
        <w:rPr>
          <w:rtl/>
        </w:rPr>
        <w:tab/>
      </w:r>
      <w:r w:rsidRPr="00A36738">
        <w:rPr>
          <w:rFonts w:hint="cs"/>
          <w:rtl/>
        </w:rPr>
        <w:t>تتميز مدة كل حالة بتوزع لوغاريتمي طبيعي:</w:t>
      </w:r>
    </w:p>
    <w:p w:rsidR="00CA014F" w:rsidRDefault="00CA014F" w:rsidP="00F53552">
      <w:pPr>
        <w:tabs>
          <w:tab w:val="left" w:pos="794"/>
          <w:tab w:val="center" w:pos="4820"/>
          <w:tab w:val="right" w:pos="9639"/>
        </w:tabs>
        <w:spacing w:after="120" w:line="240" w:lineRule="auto"/>
        <w:rPr>
          <w:rFonts w:cs="Times New Roman"/>
          <w:sz w:val="24"/>
          <w:szCs w:val="24"/>
          <w:lang w:eastAsia="en-US"/>
        </w:rPr>
      </w:pPr>
      <w:r w:rsidRPr="00A36738">
        <w:rPr>
          <w:rFonts w:cs="Times New Roman"/>
          <w:sz w:val="24"/>
          <w:szCs w:val="20"/>
          <w:lang w:eastAsia="en-US"/>
        </w:rPr>
        <w:tab/>
      </w:r>
      <w:r w:rsidRPr="00A36738">
        <w:rPr>
          <w:rFonts w:cs="Times New Roman"/>
          <w:sz w:val="24"/>
          <w:szCs w:val="20"/>
          <w:lang w:eastAsia="en-US"/>
        </w:rPr>
        <w:tab/>
      </w:r>
      <m:oMath>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lognormal</m:t>
            </m:r>
          </m:sub>
        </m:sSub>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x</m:t>
            </m:r>
          </m:e>
        </m:d>
        <m:r>
          <m:rPr>
            <m:sty m:val="p"/>
          </m:rPr>
          <w:rPr>
            <w:rFonts w:ascii="Cambria Math" w:hAnsi="Cambria Math" w:cs="Times New Roman"/>
            <w:sz w:val="24"/>
            <w:szCs w:val="20"/>
            <w:lang w:eastAsia="en-US"/>
          </w:rPr>
          <m:t>=</m:t>
        </m:r>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eastAsia="en-US"/>
              </w:rPr>
              <m:t>1</m:t>
            </m:r>
          </m:num>
          <m:den>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fr-FR" w:eastAsia="en-US"/>
                  </w:rPr>
                  <m:t>σ</m:t>
                </m:r>
              </m:e>
              <m:sub>
                <m:r>
                  <w:rPr>
                    <w:rFonts w:ascii="Cambria Math" w:hAnsi="Cambria Math" w:cs="Times New Roman"/>
                    <w:sz w:val="24"/>
                    <w:szCs w:val="20"/>
                    <w:lang w:val="fr-FR" w:eastAsia="en-US"/>
                  </w:rPr>
                  <m:t>i</m:t>
                </m:r>
              </m:sub>
            </m:sSub>
            <m:r>
              <w:rPr>
                <w:rFonts w:ascii="Cambria Math" w:hAnsi="Cambria Math" w:cs="Times New Roman"/>
                <w:sz w:val="24"/>
                <w:szCs w:val="20"/>
                <w:lang w:val="fr-FR" w:eastAsia="en-US"/>
              </w:rPr>
              <m:t>x</m:t>
            </m:r>
            <m:rad>
              <m:radPr>
                <m:degHide m:val="1"/>
                <m:ctrlPr>
                  <w:rPr>
                    <w:rFonts w:ascii="Cambria Math" w:hAnsi="Cambria Math" w:cs="Times New Roman"/>
                    <w:sz w:val="24"/>
                    <w:szCs w:val="20"/>
                    <w:lang w:val="fr-FR" w:eastAsia="en-US"/>
                  </w:rPr>
                </m:ctrlPr>
              </m:radPr>
              <m:deg/>
              <m:e>
                <m:r>
                  <w:rPr>
                    <w:rFonts w:ascii="Cambria Math" w:hAnsi="Cambria Math" w:cs="Times New Roman"/>
                    <w:sz w:val="24"/>
                    <w:szCs w:val="20"/>
                    <w:lang w:val="fr-FR" w:eastAsia="en-US"/>
                  </w:rPr>
                  <m:t>π</m:t>
                </m:r>
              </m:e>
            </m:rad>
          </m:den>
        </m:f>
        <m:r>
          <w:rPr>
            <w:rFonts w:ascii="Cambria Math" w:hAnsi="Cambria Math" w:cs="Times New Roman"/>
            <w:sz w:val="24"/>
            <w:szCs w:val="20"/>
            <w:lang w:val="fr-FR" w:eastAsia="en-US"/>
          </w:rPr>
          <m:t>exp</m:t>
        </m:r>
        <m:d>
          <m:dPr>
            <m:begChr m:val="["/>
            <m:endChr m:val="]"/>
            <m:ctrlPr>
              <w:rPr>
                <w:rFonts w:ascii="Cambria Math" w:hAnsi="Cambria Math" w:cs="Times New Roman"/>
                <w:sz w:val="24"/>
                <w:szCs w:val="20"/>
                <w:lang w:val="fr-FR" w:eastAsia="en-US"/>
              </w:rPr>
            </m:ctrlPr>
          </m:dPr>
          <m:e>
            <m:f>
              <m:fPr>
                <m:ctrlPr>
                  <w:rPr>
                    <w:rFonts w:ascii="Cambria Math" w:hAnsi="Cambria Math" w:cs="Times New Roman"/>
                    <w:sz w:val="24"/>
                    <w:szCs w:val="20"/>
                    <w:lang w:val="fr-FR" w:eastAsia="en-US"/>
                  </w:rPr>
                </m:ctrlPr>
              </m:fPr>
              <m:num>
                <m:sSup>
                  <m:sSupPr>
                    <m:ctrlPr>
                      <w:rPr>
                        <w:rFonts w:ascii="Cambria Math" w:hAnsi="Cambria Math" w:cs="Times New Roman"/>
                        <w:sz w:val="24"/>
                        <w:szCs w:val="20"/>
                        <w:lang w:val="fr-FR" w:eastAsia="en-US"/>
                      </w:rPr>
                    </m:ctrlPr>
                  </m:sSupPr>
                  <m:e>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lnx</m:t>
                    </m:r>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fr-FR" w:eastAsia="en-US"/>
                          </w:rPr>
                          <m:t>μ</m:t>
                        </m:r>
                      </m:e>
                      <m:sub>
                        <m:r>
                          <w:rPr>
                            <w:rFonts w:ascii="Cambria Math" w:hAnsi="Cambria Math" w:cs="Times New Roman"/>
                            <w:sz w:val="24"/>
                            <w:szCs w:val="20"/>
                            <w:lang w:val="fr-FR" w:eastAsia="en-US"/>
                          </w:rPr>
                          <m:t>i</m:t>
                        </m:r>
                      </m:sub>
                    </m:sSub>
                    <m:r>
                      <m:rPr>
                        <m:sty m:val="p"/>
                      </m:rPr>
                      <w:rPr>
                        <w:rFonts w:ascii="Cambria Math" w:hAnsi="Cambria Math" w:cs="Times New Roman"/>
                        <w:sz w:val="24"/>
                        <w:szCs w:val="20"/>
                        <w:lang w:eastAsia="en-US"/>
                      </w:rPr>
                      <m:t>)</m:t>
                    </m:r>
                  </m:e>
                  <m:sup>
                    <m:r>
                      <m:rPr>
                        <m:sty m:val="p"/>
                      </m:rPr>
                      <w:rPr>
                        <w:rFonts w:ascii="Cambria Math" w:hAnsi="Cambria Math" w:cs="Times New Roman"/>
                        <w:sz w:val="24"/>
                        <w:szCs w:val="20"/>
                        <w:lang w:eastAsia="en-US"/>
                      </w:rPr>
                      <m:t>2</m:t>
                    </m:r>
                  </m:sup>
                </m:sSup>
              </m:num>
              <m:den>
                <m:r>
                  <m:rPr>
                    <m:sty m:val="p"/>
                  </m:rPr>
                  <w:rPr>
                    <w:rFonts w:ascii="Cambria Math" w:hAnsi="Cambria Math" w:cs="Times New Roman"/>
                    <w:sz w:val="24"/>
                    <w:szCs w:val="20"/>
                    <w:lang w:eastAsia="en-US"/>
                  </w:rPr>
                  <m:t>2</m:t>
                </m:r>
                <m:sSup>
                  <m:sSupPr>
                    <m:ctrlPr>
                      <w:rPr>
                        <w:rFonts w:ascii="Cambria Math" w:hAnsi="Cambria Math" w:cs="Times New Roman"/>
                        <w:iCs/>
                        <w:sz w:val="24"/>
                        <w:szCs w:val="20"/>
                        <w:lang w:val="fr-FR" w:eastAsia="en-US"/>
                      </w:rPr>
                    </m:ctrlPr>
                  </m:sSupPr>
                  <m:e>
                    <m:sSub>
                      <m:sSubPr>
                        <m:ctrlPr>
                          <w:rPr>
                            <w:rFonts w:ascii="Cambria Math" w:hAnsi="Cambria Math" w:cs="Times New Roman"/>
                            <w:iCs/>
                            <w:sz w:val="24"/>
                            <w:szCs w:val="20"/>
                            <w:lang w:val="fr-FR" w:eastAsia="en-US"/>
                          </w:rPr>
                        </m:ctrlPr>
                      </m:sSubPr>
                      <m:e>
                        <m:r>
                          <m:rPr>
                            <m:sty m:val="p"/>
                          </m:rPr>
                          <w:rPr>
                            <w:rFonts w:ascii="Cambria Math" w:hAnsi="Cambria Math" w:cs="Times New Roman"/>
                            <w:sz w:val="24"/>
                            <w:szCs w:val="20"/>
                            <w:lang w:val="fr-FR" w:eastAsia="en-US"/>
                          </w:rPr>
                          <m:t>σ</m:t>
                        </m:r>
                      </m:e>
                      <m:sub>
                        <m:r>
                          <m:rPr>
                            <m:sty m:val="p"/>
                          </m:rPr>
                          <w:rPr>
                            <w:rFonts w:ascii="Cambria Math" w:hAnsi="Cambria Math" w:cs="Times New Roman"/>
                            <w:sz w:val="24"/>
                            <w:szCs w:val="20"/>
                            <w:lang w:eastAsia="en-US"/>
                          </w:rPr>
                          <m:t>i</m:t>
                        </m:r>
                      </m:sub>
                    </m:sSub>
                  </m:e>
                  <m:sup>
                    <m:r>
                      <m:rPr>
                        <m:sty m:val="p"/>
                      </m:rPr>
                      <w:rPr>
                        <w:rFonts w:ascii="Cambria Math" w:hAnsi="Cambria Math" w:cs="Times New Roman"/>
                        <w:sz w:val="24"/>
                        <w:szCs w:val="20"/>
                        <w:lang w:eastAsia="en-US"/>
                      </w:rPr>
                      <m:t>2</m:t>
                    </m:r>
                  </m:sup>
                </m:sSup>
              </m:den>
            </m:f>
          </m:e>
        </m:d>
      </m:oMath>
      <w:r w:rsidRPr="00A36738">
        <w:rPr>
          <w:rFonts w:cs="Times New Roman"/>
          <w:sz w:val="24"/>
          <w:szCs w:val="24"/>
          <w:lang w:eastAsia="en-US"/>
        </w:rPr>
        <w:tab/>
        <w:t>(14)</w:t>
      </w:r>
    </w:p>
    <w:p w:rsidR="00CA014F" w:rsidRPr="00A36738" w:rsidRDefault="00CA014F" w:rsidP="00CA014F">
      <w:pPr>
        <w:rPr>
          <w:rtl/>
        </w:rPr>
      </w:pPr>
      <w:r w:rsidRPr="00A36738">
        <w:rPr>
          <w:rFonts w:hint="cs"/>
          <w:rtl/>
        </w:rPr>
        <w:t>حيث:</w:t>
      </w:r>
    </w:p>
    <w:p w:rsidR="00CA014F" w:rsidRPr="00A36738" w:rsidRDefault="00CA014F" w:rsidP="00CA014F">
      <w:pPr>
        <w:tabs>
          <w:tab w:val="left" w:pos="1701"/>
        </w:tabs>
        <w:ind w:left="794"/>
        <w:rPr>
          <w:i/>
          <w:rtl/>
        </w:rPr>
      </w:pPr>
      <w:r w:rsidRPr="00A36738">
        <w:rPr>
          <w:i/>
        </w:rPr>
        <w:t xml:space="preserve">i </w:t>
      </w:r>
      <w:r w:rsidRPr="00A36738">
        <w:t xml:space="preserve">= </w:t>
      </w:r>
      <w:r w:rsidRPr="00A36738">
        <w:rPr>
          <w:i/>
        </w:rPr>
        <w:t>G</w:t>
      </w:r>
      <w:r w:rsidRPr="00A36738">
        <w:rPr>
          <w:rFonts w:hint="cs"/>
          <w:i/>
          <w:rtl/>
        </w:rPr>
        <w:tab/>
        <w:t>للحالات الجيدة</w:t>
      </w:r>
    </w:p>
    <w:p w:rsidR="00CA014F" w:rsidRPr="00A36738" w:rsidRDefault="00CA014F" w:rsidP="00CA014F">
      <w:pPr>
        <w:tabs>
          <w:tab w:val="left" w:pos="1701"/>
        </w:tabs>
        <w:ind w:left="794"/>
        <w:rPr>
          <w:rtl/>
        </w:rPr>
      </w:pPr>
      <w:r w:rsidRPr="00A36738">
        <w:rPr>
          <w:i/>
        </w:rPr>
        <w:t xml:space="preserve">i </w:t>
      </w:r>
      <w:r w:rsidRPr="00A36738">
        <w:t xml:space="preserve">= </w:t>
      </w:r>
      <w:r w:rsidRPr="00A36738">
        <w:rPr>
          <w:i/>
        </w:rPr>
        <w:t>B</w:t>
      </w:r>
      <w:r w:rsidRPr="00A36738">
        <w:rPr>
          <w:rFonts w:hint="cs"/>
          <w:i/>
          <w:rtl/>
        </w:rPr>
        <w:tab/>
        <w:t>للحالات</w:t>
      </w:r>
      <w:r w:rsidRPr="00A36738">
        <w:rPr>
          <w:rFonts w:hint="cs"/>
          <w:rtl/>
          <w:lang w:bidi="ar"/>
        </w:rPr>
        <w:t xml:space="preserve"> السيئة</w:t>
      </w:r>
    </w:p>
    <w:p w:rsidR="00CA014F" w:rsidRPr="00A36738" w:rsidRDefault="00CA014F" w:rsidP="00CA014F">
      <w:pPr>
        <w:tabs>
          <w:tab w:val="left" w:pos="1701"/>
        </w:tabs>
        <w:ind w:left="794"/>
        <w:rPr>
          <w:rtl/>
        </w:rPr>
      </w:pPr>
      <w:r w:rsidRPr="00A36738">
        <w:rPr>
          <w:iCs/>
          <w:szCs w:val="24"/>
        </w:rPr>
        <w:t>µ</w:t>
      </w:r>
      <w:r w:rsidRPr="00A36738">
        <w:rPr>
          <w:i/>
          <w:szCs w:val="24"/>
          <w:vertAlign w:val="subscript"/>
        </w:rPr>
        <w:t>G</w:t>
      </w:r>
      <w:r w:rsidRPr="00A36738">
        <w:rPr>
          <w:rFonts w:hint="cs"/>
          <w:rtl/>
        </w:rPr>
        <w:t xml:space="preserve"> و</w:t>
      </w:r>
      <w:r w:rsidRPr="00A36738">
        <w:rPr>
          <w:iCs/>
          <w:szCs w:val="24"/>
        </w:rPr>
        <w:t xml:space="preserve"> σ</w:t>
      </w:r>
      <w:r w:rsidRPr="00A36738">
        <w:rPr>
          <w:i/>
          <w:szCs w:val="24"/>
          <w:vertAlign w:val="subscript"/>
        </w:rPr>
        <w:t>G</w:t>
      </w:r>
      <w:r w:rsidRPr="00A36738">
        <w:rPr>
          <w:rFonts w:hint="cs"/>
          <w:rtl/>
        </w:rPr>
        <w:t>:</w:t>
      </w:r>
      <w:r w:rsidRPr="00A36738">
        <w:rPr>
          <w:rFonts w:hint="cs"/>
          <w:rtl/>
        </w:rPr>
        <w:tab/>
      </w:r>
      <w:r w:rsidRPr="00A36738">
        <w:rPr>
          <w:rFonts w:hint="cs"/>
          <w:rtl/>
          <w:lang w:bidi="ar"/>
        </w:rPr>
        <w:t xml:space="preserve">المتوسط </w:t>
      </w:r>
      <w:r w:rsidRPr="00A36738">
        <w:rPr>
          <w:rFonts w:ascii="Traditional Arabic" w:hAnsi="Traditional Arabic" w:hint="cs"/>
          <w:rtl/>
          <w:lang w:bidi="ar"/>
        </w:rPr>
        <w:t>والانحراف</w:t>
      </w:r>
      <w:r w:rsidRPr="00A36738">
        <w:rPr>
          <w:rFonts w:hint="cs"/>
          <w:rtl/>
          <w:lang w:bidi="ar"/>
        </w:rPr>
        <w:t xml:space="preserve"> </w:t>
      </w:r>
      <w:r w:rsidRPr="00A36738">
        <w:rPr>
          <w:rFonts w:ascii="Traditional Arabic" w:hAnsi="Traditional Arabic" w:hint="cs"/>
          <w:rtl/>
          <w:lang w:bidi="ar"/>
        </w:rPr>
        <w:t>المعياري</w:t>
      </w:r>
      <w:r w:rsidRPr="00A36738">
        <w:rPr>
          <w:rFonts w:hint="cs"/>
          <w:rtl/>
          <w:lang w:bidi="ar"/>
        </w:rPr>
        <w:t xml:space="preserve"> </w:t>
      </w:r>
      <w:r w:rsidRPr="00A36738">
        <w:rPr>
          <w:rFonts w:ascii="Traditional Arabic" w:hAnsi="Traditional Arabic" w:hint="cs"/>
          <w:rtl/>
          <w:lang w:bidi="ar"/>
        </w:rPr>
        <w:t>للحالة</w:t>
      </w:r>
      <w:r w:rsidRPr="00A36738">
        <w:rPr>
          <w:rFonts w:hint="cs"/>
          <w:rtl/>
          <w:lang w:bidi="ar"/>
        </w:rPr>
        <w:t xml:space="preserve"> ال</w:t>
      </w:r>
      <w:r w:rsidRPr="00A36738">
        <w:rPr>
          <w:rFonts w:ascii="Traditional Arabic" w:hAnsi="Traditional Arabic" w:hint="cs"/>
          <w:rtl/>
          <w:lang w:bidi="ar"/>
        </w:rPr>
        <w:t>جيدة</w:t>
      </w:r>
    </w:p>
    <w:p w:rsidR="00CA014F" w:rsidRPr="00A36738" w:rsidRDefault="00CA014F" w:rsidP="00CA014F">
      <w:pPr>
        <w:tabs>
          <w:tab w:val="left" w:pos="1701"/>
        </w:tabs>
        <w:ind w:left="794"/>
        <w:jc w:val="left"/>
        <w:rPr>
          <w:rtl/>
          <w:lang w:bidi="ar"/>
        </w:rPr>
      </w:pPr>
      <w:r w:rsidRPr="00A36738">
        <w:rPr>
          <w:iCs/>
          <w:szCs w:val="24"/>
        </w:rPr>
        <w:t>µ</w:t>
      </w:r>
      <w:r w:rsidRPr="00A36738">
        <w:rPr>
          <w:i/>
          <w:szCs w:val="24"/>
          <w:vertAlign w:val="subscript"/>
        </w:rPr>
        <w:t>B</w:t>
      </w:r>
      <w:r w:rsidRPr="00A36738">
        <w:rPr>
          <w:rFonts w:hint="cs"/>
          <w:rtl/>
          <w:lang w:bidi="ar"/>
        </w:rPr>
        <w:t xml:space="preserve"> و</w:t>
      </w:r>
      <w:r w:rsidRPr="00A36738">
        <w:rPr>
          <w:iCs/>
          <w:szCs w:val="24"/>
        </w:rPr>
        <w:t xml:space="preserve"> σ</w:t>
      </w:r>
      <w:r w:rsidRPr="00A36738">
        <w:rPr>
          <w:i/>
          <w:szCs w:val="24"/>
          <w:vertAlign w:val="subscript"/>
        </w:rPr>
        <w:t>B</w:t>
      </w:r>
      <w:r w:rsidRPr="00A36738">
        <w:rPr>
          <w:rFonts w:hint="cs"/>
          <w:rtl/>
          <w:lang w:bidi="ar"/>
        </w:rPr>
        <w:t>:</w:t>
      </w:r>
      <w:r w:rsidRPr="00A36738">
        <w:rPr>
          <w:lang w:bidi="ar"/>
        </w:rPr>
        <w:tab/>
      </w:r>
      <w:r w:rsidRPr="00A36738">
        <w:rPr>
          <w:rFonts w:hint="cs"/>
          <w:rtl/>
          <w:lang w:bidi="ar"/>
        </w:rPr>
        <w:t xml:space="preserve">المتوسط </w:t>
      </w:r>
      <w:r w:rsidRPr="00A36738">
        <w:rPr>
          <w:rFonts w:ascii="Traditional Arabic" w:hAnsi="Traditional Arabic" w:hint="cs"/>
          <w:rtl/>
          <w:lang w:bidi="ar"/>
        </w:rPr>
        <w:t>والانحراف</w:t>
      </w:r>
      <w:r w:rsidRPr="00A36738">
        <w:rPr>
          <w:rFonts w:hint="cs"/>
          <w:rtl/>
          <w:lang w:bidi="ar"/>
        </w:rPr>
        <w:t xml:space="preserve"> </w:t>
      </w:r>
      <w:r w:rsidRPr="00A36738">
        <w:rPr>
          <w:rFonts w:ascii="Traditional Arabic" w:hAnsi="Traditional Arabic" w:hint="cs"/>
          <w:rtl/>
          <w:lang w:bidi="ar"/>
        </w:rPr>
        <w:t>المعياري</w:t>
      </w:r>
      <w:r w:rsidRPr="00A36738">
        <w:rPr>
          <w:rFonts w:hint="cs"/>
          <w:rtl/>
          <w:lang w:bidi="ar"/>
        </w:rPr>
        <w:t xml:space="preserve"> </w:t>
      </w:r>
      <w:r w:rsidRPr="00A36738">
        <w:rPr>
          <w:rFonts w:ascii="Traditional Arabic" w:hAnsi="Traditional Arabic" w:hint="cs"/>
          <w:rtl/>
          <w:lang w:bidi="ar"/>
        </w:rPr>
        <w:t>للحالة</w:t>
      </w:r>
      <w:r w:rsidRPr="00A36738">
        <w:rPr>
          <w:rFonts w:hint="cs"/>
          <w:rtl/>
          <w:lang w:bidi="ar"/>
        </w:rPr>
        <w:t xml:space="preserve"> </w:t>
      </w:r>
      <w:r w:rsidRPr="00A36738">
        <w:rPr>
          <w:rtl/>
          <w:lang w:bidi="ar-SY"/>
        </w:rPr>
        <w:t>السيئة</w:t>
      </w:r>
    </w:p>
    <w:p w:rsidR="00CA014F" w:rsidRDefault="00CA014F" w:rsidP="00CA014F">
      <w:pPr>
        <w:rPr>
          <w:rtl/>
        </w:rPr>
      </w:pPr>
      <w:r w:rsidRPr="00A36738">
        <w:t>(3</w:t>
      </w:r>
      <w:r w:rsidRPr="00A36738">
        <w:rPr>
          <w:rtl/>
        </w:rPr>
        <w:tab/>
      </w:r>
      <w:r w:rsidRPr="00A36738">
        <w:rPr>
          <w:rFonts w:hint="cs"/>
          <w:rtl/>
        </w:rPr>
        <w:t>يصف</w:t>
      </w:r>
      <w:r w:rsidRPr="00A36738">
        <w:rPr>
          <w:rFonts w:hint="cs"/>
          <w:rtl/>
          <w:lang w:bidi="ar"/>
        </w:rPr>
        <w:t xml:space="preserve"> توزع لوو</w:t>
      </w:r>
      <w:r w:rsidRPr="00A36738">
        <w:rPr>
          <w:rFonts w:hint="cs"/>
          <w:rtl/>
        </w:rPr>
        <w:t xml:space="preserve"> الخبو ضمن كل حالة، </w:t>
      </w:r>
      <w:r w:rsidRPr="00A36738">
        <w:rPr>
          <w:rFonts w:hint="cs"/>
          <w:rtl/>
          <w:lang w:bidi="ar"/>
        </w:rPr>
        <w:t>حيث لا تثبَّت معلمات لوو الثلاثية:</w:t>
      </w:r>
    </w:p>
    <w:p w:rsidR="00CA014F" w:rsidRPr="003E06A6" w:rsidRDefault="00CA014F" w:rsidP="00F53552">
      <w:pPr>
        <w:tabs>
          <w:tab w:val="left" w:pos="794"/>
          <w:tab w:val="center" w:pos="4820"/>
          <w:tab w:val="right" w:pos="9639"/>
        </w:tabs>
        <w:spacing w:after="120" w:line="240" w:lineRule="auto"/>
        <w:rPr>
          <w:rFonts w:cs="Times New Roman"/>
          <w:sz w:val="24"/>
          <w:szCs w:val="20"/>
          <w:lang w:val="it-IT" w:eastAsia="en-US"/>
        </w:rPr>
      </w:pPr>
      <w:r w:rsidRPr="003E06A6">
        <w:rPr>
          <w:rFonts w:cs="Times New Roman"/>
          <w:sz w:val="24"/>
          <w:szCs w:val="20"/>
          <w:lang w:eastAsia="en-US"/>
        </w:rPr>
        <w:tab/>
      </w:r>
      <w:r w:rsidRPr="003E06A6">
        <w:rPr>
          <w:rFonts w:cs="Times New Roman"/>
          <w:sz w:val="24"/>
          <w:szCs w:val="20"/>
          <w:lang w:eastAsia="en-US"/>
        </w:rPr>
        <w:tab/>
      </w:r>
      <w:r w:rsidRPr="005E59ED">
        <w:rPr>
          <w:rFonts w:cs="Times New Roman"/>
          <w:sz w:val="24"/>
          <w:szCs w:val="20"/>
          <w:lang w:val="it-IT" w:eastAsia="en-US"/>
        </w:rPr>
        <w:t>Fading~Loo(</w:t>
      </w:r>
      <w:r w:rsidRPr="005E59ED">
        <w:rPr>
          <w:rFonts w:cs="Times New Roman"/>
          <w:i/>
          <w:sz w:val="24"/>
          <w:szCs w:val="20"/>
          <w:lang w:val="it-IT" w:eastAsia="en-US"/>
        </w:rPr>
        <w:t>M</w:t>
      </w:r>
      <w:r w:rsidRPr="005E59ED">
        <w:rPr>
          <w:rFonts w:cs="Times New Roman"/>
          <w:i/>
          <w:sz w:val="24"/>
          <w:szCs w:val="20"/>
          <w:vertAlign w:val="subscript"/>
          <w:lang w:val="it-IT" w:eastAsia="en-US"/>
        </w:rPr>
        <w:t>Ai</w:t>
      </w:r>
      <w:r w:rsidRPr="005E59ED">
        <w:rPr>
          <w:rFonts w:cs="Times New Roman"/>
          <w:i/>
          <w:sz w:val="24"/>
          <w:szCs w:val="20"/>
          <w:lang w:val="it-IT" w:eastAsia="en-US"/>
        </w:rPr>
        <w:t xml:space="preserve">, </w:t>
      </w:r>
      <w:r w:rsidRPr="005E59ED">
        <w:rPr>
          <w:rFonts w:cs="Times New Roman"/>
          <w:iCs/>
          <w:sz w:val="24"/>
          <w:szCs w:val="20"/>
          <w:lang w:val="fr-FR" w:eastAsia="en-US"/>
        </w:rPr>
        <w:t>Σ</w:t>
      </w:r>
      <w:r w:rsidRPr="005E59ED">
        <w:rPr>
          <w:rFonts w:cs="Times New Roman"/>
          <w:i/>
          <w:sz w:val="24"/>
          <w:szCs w:val="20"/>
          <w:vertAlign w:val="subscript"/>
          <w:lang w:val="it-IT" w:eastAsia="en-US"/>
        </w:rPr>
        <w:t>Ai</w:t>
      </w:r>
      <w:r w:rsidRPr="005E59ED">
        <w:rPr>
          <w:rFonts w:cs="Times New Roman"/>
          <w:i/>
          <w:sz w:val="24"/>
          <w:szCs w:val="20"/>
          <w:lang w:val="it-IT" w:eastAsia="en-US"/>
        </w:rPr>
        <w:t>, MP</w:t>
      </w:r>
      <w:r w:rsidRPr="005E59ED">
        <w:rPr>
          <w:rFonts w:cs="Times New Roman"/>
          <w:i/>
          <w:sz w:val="24"/>
          <w:szCs w:val="20"/>
          <w:vertAlign w:val="subscript"/>
          <w:lang w:val="it-IT" w:eastAsia="en-US"/>
        </w:rPr>
        <w:t>i</w:t>
      </w:r>
      <w:r w:rsidRPr="005E59ED">
        <w:rPr>
          <w:rFonts w:cs="Times New Roman"/>
          <w:sz w:val="24"/>
          <w:szCs w:val="20"/>
          <w:lang w:val="it-IT" w:eastAsia="en-US"/>
        </w:rPr>
        <w:t>),</w:t>
      </w:r>
    </w:p>
    <w:p w:rsidR="00CA014F" w:rsidRDefault="00CA014F" w:rsidP="00CA014F">
      <w:pPr>
        <w:keepNext/>
        <w:rPr>
          <w:rtl/>
        </w:rPr>
      </w:pPr>
      <w:r>
        <w:rPr>
          <w:rFonts w:hint="cs"/>
          <w:rtl/>
        </w:rPr>
        <w:lastRenderedPageBreak/>
        <w:t>حيث:</w:t>
      </w:r>
    </w:p>
    <w:p w:rsidR="00CA014F" w:rsidRPr="005B4DCA" w:rsidRDefault="00CA014F" w:rsidP="00CA014F">
      <w:pPr>
        <w:pStyle w:val="Equationlegend"/>
      </w:pPr>
      <w:r>
        <w:rPr>
          <w:i/>
          <w:iCs/>
        </w:rPr>
        <w:tab/>
      </w:r>
      <w:r w:rsidRPr="005B4DCA">
        <w:rPr>
          <w:i/>
          <w:iCs/>
        </w:rPr>
        <w:t xml:space="preserve">i </w:t>
      </w:r>
      <w:r w:rsidRPr="005B4DCA">
        <w:t xml:space="preserve">= </w:t>
      </w:r>
      <w:r w:rsidRPr="005B4DCA">
        <w:rPr>
          <w:i/>
          <w:iCs/>
        </w:rPr>
        <w:t>G</w:t>
      </w:r>
      <w:r w:rsidRPr="005B4DCA">
        <w:tab/>
      </w:r>
      <w:r>
        <w:rPr>
          <w:rFonts w:hint="cs"/>
          <w:i/>
          <w:rtl/>
        </w:rPr>
        <w:t>للحالات الجيدة</w:t>
      </w:r>
    </w:p>
    <w:p w:rsidR="00CA014F" w:rsidRPr="005B4DCA" w:rsidRDefault="00CA014F" w:rsidP="00CA014F">
      <w:pPr>
        <w:pStyle w:val="Equationlegend"/>
      </w:pPr>
      <w:r>
        <w:rPr>
          <w:i/>
          <w:iCs/>
        </w:rPr>
        <w:tab/>
      </w:r>
      <w:r w:rsidRPr="005B4DCA">
        <w:rPr>
          <w:i/>
          <w:iCs/>
        </w:rPr>
        <w:t xml:space="preserve">i </w:t>
      </w:r>
      <w:r w:rsidRPr="005B4DCA">
        <w:t xml:space="preserve">= </w:t>
      </w:r>
      <w:r w:rsidRPr="005B4DCA">
        <w:rPr>
          <w:i/>
          <w:iCs/>
        </w:rPr>
        <w:t>B</w:t>
      </w:r>
      <w:r w:rsidRPr="005B4DCA">
        <w:rPr>
          <w:i/>
          <w:iCs/>
        </w:rPr>
        <w:tab/>
      </w:r>
      <w:r>
        <w:rPr>
          <w:rFonts w:hint="cs"/>
          <w:i/>
          <w:rtl/>
        </w:rPr>
        <w:t>للحالات</w:t>
      </w:r>
      <w:r w:rsidRPr="00D57411">
        <w:rPr>
          <w:rFonts w:hint="cs"/>
          <w:rtl/>
          <w:lang w:bidi="ar"/>
        </w:rPr>
        <w:t xml:space="preserve"> </w:t>
      </w:r>
      <w:r w:rsidRPr="001F029D">
        <w:rPr>
          <w:rFonts w:hint="cs"/>
          <w:rtl/>
          <w:lang w:bidi="ar"/>
        </w:rPr>
        <w:t>السيئة</w:t>
      </w:r>
    </w:p>
    <w:p w:rsidR="00CA014F" w:rsidRPr="005B4DCA" w:rsidRDefault="00CA014F" w:rsidP="00CA014F">
      <w:pPr>
        <w:pStyle w:val="Equationlegend"/>
      </w:pPr>
      <w:r>
        <w:rPr>
          <w:i/>
        </w:rPr>
        <w:tab/>
      </w:r>
      <w:r w:rsidRPr="005B4DCA">
        <w:rPr>
          <w:i/>
        </w:rPr>
        <w:t>M</w:t>
      </w:r>
      <w:r w:rsidRPr="005B4DCA">
        <w:rPr>
          <w:i/>
          <w:vertAlign w:val="subscript"/>
        </w:rPr>
        <w:t>Ai</w:t>
      </w:r>
      <w:r>
        <w:rPr>
          <w:rFonts w:hint="cs"/>
          <w:i/>
          <w:iCs/>
          <w:rtl/>
        </w:rPr>
        <w:t>:</w:t>
      </w:r>
      <w:r w:rsidRPr="005B4DCA">
        <w:rPr>
          <w:i/>
          <w:iCs/>
          <w:vertAlign w:val="subscript"/>
        </w:rPr>
        <w:tab/>
      </w:r>
      <w:r w:rsidRPr="001F029D">
        <w:rPr>
          <w:rFonts w:hint="cs"/>
          <w:rtl/>
          <w:lang w:bidi="ar"/>
        </w:rPr>
        <w:t xml:space="preserve">متوسط </w:t>
      </w:r>
      <w:r w:rsidRPr="001F029D">
        <w:rPr>
          <w:rFonts w:ascii="Traditional Arabic" w:hAnsi="Traditional Arabic" w:hint="cs"/>
          <w:rtl/>
          <w:lang w:bidi="ar"/>
        </w:rPr>
        <w:t>إشارة</w:t>
      </w:r>
      <w:r w:rsidRPr="001F029D">
        <w:rPr>
          <w:rFonts w:hint="cs"/>
          <w:rtl/>
          <w:lang w:bidi="ar"/>
        </w:rPr>
        <w:t xml:space="preserve"> </w:t>
      </w:r>
      <w:r w:rsidRPr="001F029D">
        <w:rPr>
          <w:rFonts w:ascii="Traditional Arabic" w:hAnsi="Traditional Arabic" w:hint="cs"/>
          <w:rtl/>
          <w:lang w:bidi="ar"/>
        </w:rPr>
        <w:t>مباشرة</w:t>
      </w:r>
    </w:p>
    <w:p w:rsidR="00CA014F" w:rsidRPr="005B4DCA" w:rsidRDefault="00CA014F" w:rsidP="00CA014F">
      <w:pPr>
        <w:pStyle w:val="Equationlegend"/>
        <w:rPr>
          <w:i/>
          <w:iCs/>
        </w:rPr>
      </w:pPr>
      <w:r>
        <w:rPr>
          <w:iCs/>
          <w:lang w:val="fr-FR"/>
        </w:rPr>
        <w:tab/>
      </w:r>
      <w:r w:rsidRPr="005B4DCA">
        <w:rPr>
          <w:iCs/>
          <w:lang w:val="fr-FR"/>
        </w:rPr>
        <w:t>Σ</w:t>
      </w:r>
      <w:r w:rsidRPr="005B4DCA">
        <w:rPr>
          <w:i/>
          <w:vertAlign w:val="subscript"/>
        </w:rPr>
        <w:t>Ai</w:t>
      </w:r>
      <w:r w:rsidRPr="008D2634">
        <w:rPr>
          <w:rFonts w:hint="cs"/>
          <w:i/>
          <w:rtl/>
        </w:rPr>
        <w:t>:</w:t>
      </w:r>
      <w:r w:rsidRPr="005B4DCA">
        <w:rPr>
          <w:i/>
          <w:iCs/>
          <w:vertAlign w:val="subscript"/>
        </w:rPr>
        <w:tab/>
      </w:r>
      <w:r w:rsidRPr="001F029D">
        <w:rPr>
          <w:rFonts w:hint="cs"/>
          <w:rtl/>
          <w:lang w:bidi="ar"/>
        </w:rPr>
        <w:t>الانحراف المعياري لإشارة مباشرة</w:t>
      </w:r>
    </w:p>
    <w:p w:rsidR="00CA014F" w:rsidRPr="005B4DCA" w:rsidRDefault="00CA014F" w:rsidP="00CA014F">
      <w:pPr>
        <w:pStyle w:val="Equationlegend"/>
      </w:pPr>
      <w:r>
        <w:rPr>
          <w:i/>
          <w:iCs/>
        </w:rPr>
        <w:tab/>
      </w:r>
      <w:r w:rsidRPr="005B4DCA">
        <w:rPr>
          <w:i/>
          <w:iCs/>
        </w:rPr>
        <w:t>MP</w:t>
      </w:r>
      <w:r w:rsidRPr="005B4DCA">
        <w:rPr>
          <w:i/>
          <w:iCs/>
          <w:vertAlign w:val="subscript"/>
        </w:rPr>
        <w:t>i</w:t>
      </w:r>
      <w:r w:rsidRPr="00680020">
        <w:rPr>
          <w:rFonts w:hint="cs"/>
          <w:i/>
          <w:iCs/>
          <w:rtl/>
        </w:rPr>
        <w:t>:</w:t>
      </w:r>
      <w:r w:rsidRPr="005B4DCA">
        <w:rPr>
          <w:i/>
          <w:iCs/>
          <w:vertAlign w:val="subscript"/>
        </w:rPr>
        <w:tab/>
      </w:r>
      <w:r w:rsidRPr="001F029D">
        <w:rPr>
          <w:rFonts w:hint="cs"/>
          <w:rtl/>
          <w:lang w:bidi="ar"/>
        </w:rPr>
        <w:t xml:space="preserve">متوسط </w:t>
      </w:r>
      <w:r>
        <w:rPr>
          <w:rFonts w:hint="cs"/>
          <w:rtl/>
          <w:lang w:bidi="ar-SY"/>
        </w:rPr>
        <w:t xml:space="preserve">المسيرات </w:t>
      </w:r>
      <w:r w:rsidRPr="00780A73">
        <w:rPr>
          <w:rtl/>
          <w:lang w:bidi="ar-SY"/>
        </w:rPr>
        <w:t>المتعددة</w:t>
      </w:r>
    </w:p>
    <w:p w:rsidR="00CA014F" w:rsidRPr="005B4DCA" w:rsidRDefault="00CA014F" w:rsidP="00CA014F">
      <w:pPr>
        <w:keepNext/>
        <w:tabs>
          <w:tab w:val="left" w:pos="1701"/>
        </w:tabs>
        <w:rPr>
          <w:lang w:val="it-IT"/>
        </w:rPr>
      </w:pPr>
      <w:r w:rsidRPr="001F029D">
        <w:rPr>
          <w:rFonts w:hint="cs"/>
          <w:rtl/>
          <w:lang w:bidi="ar"/>
        </w:rPr>
        <w:t>مع</w:t>
      </w:r>
      <w:r>
        <w:rPr>
          <w:rFonts w:hint="cs"/>
          <w:rtl/>
          <w:lang w:bidi="ar"/>
        </w:rPr>
        <w:t xml:space="preserve"> كون</w:t>
      </w:r>
      <w:r w:rsidRPr="001F029D">
        <w:rPr>
          <w:rFonts w:hint="cs"/>
          <w:rtl/>
          <w:lang w:bidi="ar"/>
        </w:rPr>
        <w:t>:</w:t>
      </w:r>
    </w:p>
    <w:p w:rsidR="00CA014F" w:rsidRPr="005B4DCA" w:rsidRDefault="00CA014F" w:rsidP="00CA014F">
      <w:pPr>
        <w:pStyle w:val="Equationlegend"/>
        <w:rPr>
          <w:lang w:val="it-IT"/>
        </w:rPr>
      </w:pPr>
      <w:r>
        <w:rPr>
          <w:i/>
          <w:iCs/>
          <w:lang w:val="it-IT"/>
        </w:rPr>
        <w:tab/>
      </w:r>
      <w:r w:rsidRPr="005B4DCA">
        <w:rPr>
          <w:i/>
          <w:iCs/>
          <w:lang w:val="it-IT"/>
        </w:rPr>
        <w:t>M</w:t>
      </w:r>
      <w:r w:rsidRPr="005B4DCA">
        <w:rPr>
          <w:i/>
          <w:iCs/>
          <w:vertAlign w:val="subscript"/>
          <w:lang w:val="it-IT"/>
        </w:rPr>
        <w:t>Ai</w:t>
      </w:r>
      <w:r>
        <w:rPr>
          <w:rFonts w:hint="cs"/>
          <w:rtl/>
          <w:lang w:val="it-IT"/>
        </w:rPr>
        <w:t xml:space="preserve"> =</w:t>
      </w:r>
      <w:r w:rsidRPr="005B4DCA">
        <w:rPr>
          <w:lang w:val="it-IT"/>
        </w:rPr>
        <w:tab/>
        <w:t>normal(</w:t>
      </w:r>
      <w:r w:rsidRPr="005B4DCA">
        <w:rPr>
          <w:lang w:val="fr-CH"/>
        </w:rPr>
        <w:t xml:space="preserve"> </w:t>
      </w:r>
      <m:oMath>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sub>
        </m:sSub>
      </m:oMath>
      <w:r w:rsidRPr="005B4DCA">
        <w:rPr>
          <w:lang w:val="it-IT"/>
        </w:rPr>
        <w:t xml:space="preserve"> , </w:t>
      </w:r>
      <m:oMath>
        <m:r>
          <m:rPr>
            <m:sty m:val="p"/>
          </m:rPr>
          <w:rPr>
            <w:rFonts w:ascii="Cambria Math" w:hAnsi="Cambria Math"/>
            <w:lang w:val="it-IT"/>
          </w:rPr>
          <m:t xml:space="preserve"> </m:t>
        </m:r>
        <m:sSub>
          <m:sSubPr>
            <m:ctrlPr>
              <w:rPr>
                <w:rFonts w:ascii="Cambria Math" w:hAnsi="Cambria Math"/>
                <w:iCs/>
                <w:lang w:val="fr-FR"/>
              </w:rPr>
            </m:ctrlPr>
          </m:sSubPr>
          <m:e>
            <m:r>
              <m:rPr>
                <m:sty m:val="p"/>
              </m:rPr>
              <w:rPr>
                <w:rFonts w:ascii="Cambria Math" w:hAnsi="Cambria Math"/>
                <w:lang w:val="fr-FR"/>
              </w:rPr>
              <m:t>σ</m:t>
            </m:r>
          </m:e>
          <m:sub>
            <m:sSub>
              <m:sSubPr>
                <m:ctrlPr>
                  <w:rPr>
                    <w:rFonts w:ascii="Cambria Math" w:hAnsi="Cambria Math"/>
                    <w:iCs/>
                    <w:lang w:val="fr-FR"/>
                  </w:rPr>
                </m:ctrlPr>
              </m:sSubPr>
              <m:e>
                <m:r>
                  <m:rPr>
                    <m:sty m:val="p"/>
                  </m:rPr>
                  <w:rPr>
                    <w:rFonts w:ascii="Cambria Math" w:hAnsi="Cambria Math"/>
                    <w:lang w:val="fr-CH"/>
                  </w:rPr>
                  <m:t>M</m:t>
                </m:r>
              </m:e>
              <m:sub>
                <m:r>
                  <m:rPr>
                    <m:sty m:val="p"/>
                  </m:rPr>
                  <w:rPr>
                    <w:rFonts w:ascii="Cambria Math" w:hAnsi="Cambria Math"/>
                    <w:lang w:val="fr-CH"/>
                  </w:rPr>
                  <m:t>A</m:t>
                </m:r>
              </m:sub>
            </m:sSub>
          </m:sub>
        </m:sSub>
      </m:oMath>
      <w:r w:rsidRPr="005B4DCA">
        <w:rPr>
          <w:lang w:val="it-IT"/>
        </w:rPr>
        <w:t xml:space="preserve"> )</w:t>
      </w:r>
    </w:p>
    <w:p w:rsidR="00CA014F" w:rsidRPr="005B4DCA" w:rsidRDefault="00CA014F" w:rsidP="00CA014F">
      <w:pPr>
        <w:pStyle w:val="Equationlegend"/>
        <w:rPr>
          <w:lang w:val="it-IT"/>
        </w:rPr>
      </w:pPr>
      <w:r>
        <w:rPr>
          <w:iCs/>
          <w:lang w:val="fr-FR"/>
        </w:rPr>
        <w:tab/>
      </w:r>
      <w:r w:rsidRPr="005B4DCA">
        <w:rPr>
          <w:iCs/>
          <w:lang w:val="fr-FR"/>
        </w:rPr>
        <w:t>Σ</w:t>
      </w:r>
      <w:r w:rsidRPr="005B4DCA">
        <w:rPr>
          <w:i/>
          <w:vertAlign w:val="subscript"/>
          <w:lang w:val="it-IT"/>
        </w:rPr>
        <w:t>Ai</w:t>
      </w:r>
      <w:r>
        <w:rPr>
          <w:rFonts w:hint="cs"/>
          <w:rtl/>
          <w:lang w:val="it-IT"/>
        </w:rPr>
        <w:t xml:space="preserve"> =</w:t>
      </w:r>
      <w:r w:rsidRPr="005B4DCA">
        <w:rPr>
          <w:lang w:val="it-IT"/>
        </w:rPr>
        <w:t xml:space="preserve"> </w:t>
      </w:r>
      <w:r w:rsidRPr="005B4DCA">
        <w:rPr>
          <w:lang w:val="it-IT"/>
        </w:rPr>
        <w:tab/>
      </w:r>
      <w:r w:rsidRPr="005B4DCA">
        <w:rPr>
          <w:i/>
          <w:iCs/>
          <w:lang w:val="it-IT"/>
        </w:rPr>
        <w:t>g</w:t>
      </w:r>
      <w:r w:rsidRPr="005B4DCA">
        <w:rPr>
          <w:vertAlign w:val="subscript"/>
          <w:lang w:val="it-IT"/>
        </w:rPr>
        <w:t>1</w:t>
      </w:r>
      <w:r w:rsidRPr="005B4DCA">
        <w:rPr>
          <w:i/>
          <w:iCs/>
          <w:vertAlign w:val="subscript"/>
          <w:lang w:val="it-IT"/>
        </w:rPr>
        <w:t>i</w:t>
      </w:r>
      <w:r w:rsidRPr="005B4DCA">
        <w:rPr>
          <w:i/>
          <w:iCs/>
          <w:lang w:val="it-IT"/>
        </w:rPr>
        <w:t>M</w:t>
      </w:r>
      <w:r w:rsidRPr="005B4DCA">
        <w:rPr>
          <w:i/>
          <w:iCs/>
          <w:vertAlign w:val="subscript"/>
          <w:lang w:val="it-IT"/>
        </w:rPr>
        <w:t xml:space="preserve">Ai </w:t>
      </w:r>
      <w:r w:rsidRPr="005B4DCA">
        <w:rPr>
          <w:i/>
          <w:iCs/>
          <w:lang w:val="it-IT"/>
        </w:rPr>
        <w:t>+ g</w:t>
      </w:r>
      <w:r w:rsidRPr="005B4DCA">
        <w:rPr>
          <w:i/>
          <w:iCs/>
          <w:vertAlign w:val="subscript"/>
          <w:lang w:val="it-IT"/>
        </w:rPr>
        <w:t>2i</w:t>
      </w:r>
    </w:p>
    <w:p w:rsidR="00CA014F" w:rsidRPr="005B4DCA" w:rsidRDefault="00CA014F" w:rsidP="00CA014F">
      <w:pPr>
        <w:pStyle w:val="Equationlegend"/>
      </w:pPr>
      <w:r>
        <w:tab/>
      </w:r>
      <w:r w:rsidRPr="003E4AA1">
        <w:rPr>
          <w:i/>
          <w:iCs/>
          <w:szCs w:val="24"/>
        </w:rPr>
        <w:t>MP</w:t>
      </w:r>
      <w:r w:rsidRPr="003E4AA1">
        <w:rPr>
          <w:i/>
          <w:iCs/>
          <w:szCs w:val="24"/>
          <w:vertAlign w:val="subscript"/>
        </w:rPr>
        <w:t>i</w:t>
      </w:r>
      <w:r>
        <w:rPr>
          <w:rFonts w:hint="cs"/>
          <w:rtl/>
        </w:rPr>
        <w:t xml:space="preserve"> =</w:t>
      </w:r>
      <w:r w:rsidRPr="005B4DCA">
        <w:t xml:space="preserve"> </w:t>
      </w:r>
      <w:r w:rsidRPr="005B4DCA">
        <w:tab/>
      </w:r>
      <w:r w:rsidRPr="00C37018">
        <w:rPr>
          <w:i/>
          <w:iCs/>
          <w:szCs w:val="24"/>
        </w:rPr>
        <w:t>h</w:t>
      </w:r>
      <w:r w:rsidRPr="003E4AA1">
        <w:rPr>
          <w:szCs w:val="24"/>
          <w:vertAlign w:val="subscript"/>
        </w:rPr>
        <w:t>1</w:t>
      </w:r>
      <w:r w:rsidRPr="00C37018">
        <w:rPr>
          <w:i/>
          <w:iCs/>
          <w:szCs w:val="24"/>
          <w:vertAlign w:val="subscript"/>
        </w:rPr>
        <w:t>i</w:t>
      </w:r>
      <w:r w:rsidRPr="00C37018">
        <w:rPr>
          <w:i/>
          <w:iCs/>
          <w:szCs w:val="24"/>
        </w:rPr>
        <w:t>M</w:t>
      </w:r>
      <w:r w:rsidRPr="00C37018">
        <w:rPr>
          <w:i/>
          <w:iCs/>
          <w:szCs w:val="24"/>
          <w:vertAlign w:val="subscript"/>
        </w:rPr>
        <w:t>Ai</w:t>
      </w:r>
      <w:r>
        <w:rPr>
          <w:i/>
          <w:iCs/>
          <w:szCs w:val="24"/>
          <w:vertAlign w:val="subscript"/>
        </w:rPr>
        <w:t xml:space="preserve"> </w:t>
      </w:r>
      <w:r w:rsidRPr="00C37018">
        <w:rPr>
          <w:i/>
          <w:iCs/>
          <w:szCs w:val="24"/>
        </w:rPr>
        <w:t>+</w:t>
      </w:r>
      <w:r>
        <w:rPr>
          <w:i/>
          <w:iCs/>
          <w:szCs w:val="24"/>
        </w:rPr>
        <w:t xml:space="preserve"> </w:t>
      </w:r>
      <w:r w:rsidRPr="00C37018">
        <w:rPr>
          <w:i/>
          <w:iCs/>
          <w:szCs w:val="24"/>
        </w:rPr>
        <w:t>h</w:t>
      </w:r>
      <w:r w:rsidRPr="00C37018">
        <w:rPr>
          <w:i/>
          <w:iCs/>
          <w:szCs w:val="24"/>
          <w:vertAlign w:val="subscript"/>
        </w:rPr>
        <w:t>2i</w:t>
      </w:r>
    </w:p>
    <w:p w:rsidR="00CA014F" w:rsidRPr="005B4DCA" w:rsidRDefault="00CA014F" w:rsidP="00CA014F">
      <w:pPr>
        <w:rPr>
          <w:rtl/>
        </w:rPr>
      </w:pPr>
      <w:r>
        <w:rPr>
          <w:rFonts w:hint="cs"/>
          <w:rtl/>
          <w:lang w:bidi="ar"/>
        </w:rPr>
        <w:t>و</w:t>
      </w:r>
      <w:r w:rsidRPr="001F029D">
        <w:rPr>
          <w:rFonts w:hint="cs"/>
          <w:rtl/>
          <w:lang w:bidi="ar"/>
        </w:rPr>
        <w:t xml:space="preserve">دالة كثافة </w:t>
      </w:r>
      <w:r>
        <w:rPr>
          <w:rFonts w:hint="cs"/>
          <w:rtl/>
          <w:lang w:bidi="ar"/>
        </w:rPr>
        <w:t>احتمال</w:t>
      </w:r>
      <w:r w:rsidRPr="001F029D">
        <w:rPr>
          <w:rFonts w:hint="cs"/>
          <w:rtl/>
          <w:lang w:bidi="ar"/>
        </w:rPr>
        <w:t xml:space="preserve"> </w:t>
      </w:r>
      <w:r>
        <w:rPr>
          <w:rFonts w:hint="cs"/>
          <w:rtl/>
          <w:lang w:bidi="ar"/>
        </w:rPr>
        <w:t>لوو</w:t>
      </w:r>
      <w:r w:rsidRPr="001F029D">
        <w:rPr>
          <w:rFonts w:hint="cs"/>
          <w:rtl/>
          <w:lang w:bidi="ar"/>
        </w:rPr>
        <w:t xml:space="preserve"> هي:</w:t>
      </w:r>
    </w:p>
    <w:p w:rsidR="00CA014F" w:rsidRPr="003E06A6" w:rsidRDefault="00CA014F" w:rsidP="00F53552">
      <w:pPr>
        <w:tabs>
          <w:tab w:val="left" w:pos="794"/>
          <w:tab w:val="center" w:pos="4820"/>
          <w:tab w:val="right" w:pos="9639"/>
        </w:tabs>
        <w:spacing w:after="120" w:line="240" w:lineRule="auto"/>
        <w:rPr>
          <w:rFonts w:cs="Times New Roman"/>
          <w:sz w:val="24"/>
          <w:szCs w:val="20"/>
          <w:lang w:eastAsia="en-US"/>
        </w:rPr>
      </w:pPr>
      <w:r w:rsidRPr="003E06A6">
        <w:rPr>
          <w:rFonts w:cs="Times New Roman"/>
          <w:sz w:val="24"/>
          <w:szCs w:val="20"/>
          <w:lang w:eastAsia="en-US"/>
        </w:rPr>
        <w:tab/>
      </w:r>
      <w:r w:rsidRPr="003E06A6">
        <w:rPr>
          <w:rFonts w:cs="Times New Roman"/>
          <w:sz w:val="24"/>
          <w:szCs w:val="20"/>
          <w:lang w:eastAsia="en-US"/>
        </w:rPr>
        <w:tab/>
      </w:r>
      <w:r w:rsidRPr="005E59ED">
        <w:rPr>
          <w:rFonts w:cs="Times New Roman"/>
          <w:position w:val="-32"/>
          <w:sz w:val="24"/>
          <w:szCs w:val="20"/>
          <w:lang w:val="fr-FR" w:eastAsia="en-US"/>
        </w:rPr>
        <w:object w:dxaOrig="6600" w:dyaOrig="760">
          <v:shape id="_x0000_i1059" type="#_x0000_t75" style="width:330pt;height:39pt" o:ole="">
            <v:imagedata r:id="rId82" o:title=""/>
          </v:shape>
          <o:OLEObject Type="Embed" ProgID="Equation.3" ShapeID="_x0000_i1059" DrawAspect="Content" ObjectID="_1569152751" r:id="rId83"/>
        </w:object>
      </w:r>
      <w:r w:rsidRPr="003E06A6">
        <w:rPr>
          <w:rFonts w:cs="Times New Roman"/>
          <w:sz w:val="24"/>
          <w:szCs w:val="20"/>
          <w:lang w:eastAsia="en-US"/>
        </w:rPr>
        <w:tab/>
        <w:t>(15)</w:t>
      </w:r>
    </w:p>
    <w:p w:rsidR="00CA014F" w:rsidRDefault="00CA014F" w:rsidP="00CA014F">
      <w:pPr>
        <w:rPr>
          <w:rtl/>
        </w:rPr>
      </w:pPr>
      <w:r>
        <w:rPr>
          <w:rFonts w:hint="cs"/>
          <w:rtl/>
        </w:rPr>
        <w:t>حيث:</w:t>
      </w:r>
    </w:p>
    <w:p w:rsidR="00CA014F" w:rsidRPr="00FB4A20" w:rsidRDefault="00CA014F" w:rsidP="00CA014F">
      <w:pPr>
        <w:pStyle w:val="Equationlegend"/>
      </w:pPr>
      <w:r w:rsidRPr="00FB4A20">
        <w:rPr>
          <w:i/>
          <w:iCs/>
        </w:rPr>
        <w:tab/>
        <w:t>a</w:t>
      </w:r>
      <w:r>
        <w:rPr>
          <w:rFonts w:hint="cs"/>
          <w:rtl/>
        </w:rPr>
        <w:t>:</w:t>
      </w:r>
      <w:r w:rsidRPr="00FB4A20">
        <w:tab/>
      </w:r>
      <w:r w:rsidRPr="00FB4A20">
        <w:rPr>
          <w:rFonts w:hint="cs"/>
          <w:rtl/>
          <w:lang w:bidi="ar"/>
        </w:rPr>
        <w:t>اتساع إشارة مباشرة</w:t>
      </w:r>
    </w:p>
    <w:p w:rsidR="00CA014F" w:rsidRPr="00FB4A20" w:rsidRDefault="00CA014F" w:rsidP="00CA014F">
      <w:pPr>
        <w:pStyle w:val="Equationlegend"/>
        <w:rPr>
          <w:i/>
          <w:iCs/>
        </w:rPr>
      </w:pPr>
      <w:r w:rsidRPr="00FB4A20">
        <w:rPr>
          <w:i/>
          <w:iCs/>
        </w:rPr>
        <w:tab/>
        <w:t>2</w:t>
      </w:r>
      <w:r w:rsidRPr="00FB4A20">
        <w:t>σ</w:t>
      </w:r>
      <w:r w:rsidRPr="00FB4A20">
        <w:rPr>
          <w:i/>
          <w:iCs/>
          <w:vertAlign w:val="subscript"/>
        </w:rPr>
        <w:t>i</w:t>
      </w:r>
      <w:r w:rsidRPr="00FB4A20">
        <w:rPr>
          <w:i/>
          <w:iCs/>
          <w:vertAlign w:val="superscript"/>
        </w:rPr>
        <w:t>2</w:t>
      </w:r>
      <w:r>
        <w:rPr>
          <w:rFonts w:hint="cs"/>
          <w:rtl/>
        </w:rPr>
        <w:t>:</w:t>
      </w:r>
      <w:r w:rsidRPr="00FB4A20">
        <w:tab/>
      </w:r>
      <w:r>
        <w:rPr>
          <w:rFonts w:hint="cs"/>
          <w:rtl/>
          <w:lang w:bidi="ar"/>
        </w:rPr>
        <w:t>متوسط</w:t>
      </w:r>
      <w:r w:rsidRPr="001F029D">
        <w:rPr>
          <w:rFonts w:hint="cs"/>
          <w:rtl/>
          <w:lang w:bidi="ar"/>
        </w:rPr>
        <w:t xml:space="preserve"> القدرة المستقب</w:t>
      </w:r>
      <w:r>
        <w:rPr>
          <w:rFonts w:hint="cs"/>
          <w:rtl/>
          <w:lang w:bidi="ar"/>
        </w:rPr>
        <w:t>َ</w:t>
      </w:r>
      <w:r w:rsidRPr="001F029D">
        <w:rPr>
          <w:rFonts w:hint="cs"/>
          <w:rtl/>
          <w:lang w:bidi="ar"/>
        </w:rPr>
        <w:t>لة</w:t>
      </w:r>
      <w:r>
        <w:rPr>
          <w:rFonts w:hint="cs"/>
          <w:rtl/>
          <w:lang w:bidi="ar"/>
        </w:rPr>
        <w:t xml:space="preserve"> عبر</w:t>
      </w:r>
      <w:r w:rsidRPr="00FB4A20">
        <w:rPr>
          <w:rFonts w:hint="cs"/>
          <w:rtl/>
          <w:lang w:bidi="ar-SY"/>
        </w:rPr>
        <w:t xml:space="preserve"> </w:t>
      </w:r>
      <w:r>
        <w:rPr>
          <w:rFonts w:hint="cs"/>
          <w:rtl/>
          <w:lang w:bidi="ar-SY"/>
        </w:rPr>
        <w:t xml:space="preserve">المسيرات </w:t>
      </w:r>
      <w:r w:rsidRPr="00780A73">
        <w:rPr>
          <w:rtl/>
          <w:lang w:bidi="ar-SY"/>
        </w:rPr>
        <w:t>المتعددة</w:t>
      </w:r>
      <w:r w:rsidRPr="001F029D">
        <w:rPr>
          <w:rFonts w:hint="cs"/>
          <w:rtl/>
          <w:lang w:bidi="ar"/>
        </w:rPr>
        <w:t xml:space="preserve">، </w:t>
      </w:r>
      <w:r w:rsidRPr="00FB4A20">
        <w:rPr>
          <w:i/>
          <w:iCs/>
        </w:rPr>
        <w:t>MP</w:t>
      </w:r>
      <w:r w:rsidRPr="00FB4A20">
        <w:rPr>
          <w:i/>
          <w:iCs/>
          <w:vertAlign w:val="subscript"/>
        </w:rPr>
        <w:t>i</w:t>
      </w:r>
      <w:r w:rsidRPr="00FB4A20">
        <w:rPr>
          <w:i/>
          <w:iCs/>
        </w:rPr>
        <w:t>=</w:t>
      </w:r>
      <w:r w:rsidRPr="00FB4A20">
        <w:t>10log</w:t>
      </w:r>
      <w:r w:rsidRPr="00FB4A20">
        <w:rPr>
          <w:i/>
          <w:iCs/>
        </w:rPr>
        <w:t xml:space="preserve"> (</w:t>
      </w:r>
      <w:r w:rsidRPr="00FB4A20">
        <w:t>2σ</w:t>
      </w:r>
      <w:r w:rsidRPr="00FB4A20">
        <w:rPr>
          <w:i/>
          <w:iCs/>
          <w:vertAlign w:val="subscript"/>
        </w:rPr>
        <w:t>i</w:t>
      </w:r>
      <w:r w:rsidRPr="00FB4A20">
        <w:rPr>
          <w:i/>
          <w:iCs/>
          <w:vertAlign w:val="superscript"/>
        </w:rPr>
        <w:t>2</w:t>
      </w:r>
      <w:r w:rsidRPr="00FB4A20">
        <w:rPr>
          <w:i/>
          <w:iCs/>
        </w:rPr>
        <w:t xml:space="preserve">) </w:t>
      </w:r>
      <w:r w:rsidRPr="00FB4A20">
        <w:t>dB</w:t>
      </w:r>
    </w:p>
    <w:p w:rsidR="00CA014F" w:rsidRDefault="00CA014F" w:rsidP="00CA014F">
      <w:pPr>
        <w:rPr>
          <w:rtl/>
        </w:rPr>
      </w:pPr>
      <w:r>
        <w:t>(4</w:t>
      </w:r>
      <w:r>
        <w:rPr>
          <w:rtl/>
        </w:rPr>
        <w:tab/>
      </w:r>
      <w:r w:rsidRPr="001F029D">
        <w:rPr>
          <w:rFonts w:hint="cs"/>
          <w:rtl/>
          <w:lang w:bidi="ar"/>
        </w:rPr>
        <w:t>يعتمد</w:t>
      </w:r>
      <w:r w:rsidRPr="0059126D">
        <w:rPr>
          <w:rFonts w:hint="cs"/>
          <w:rtl/>
          <w:lang w:bidi="ar"/>
        </w:rPr>
        <w:t xml:space="preserve"> </w:t>
      </w:r>
      <w:r w:rsidRPr="001F029D">
        <w:rPr>
          <w:rFonts w:hint="cs"/>
          <w:rtl/>
          <w:lang w:bidi="ar"/>
        </w:rPr>
        <w:t>طول الانتقال</w:t>
      </w:r>
      <w:r>
        <w:rPr>
          <w:rFonts w:hint="cs"/>
          <w:rtl/>
          <w:lang w:bidi="ar"/>
        </w:rPr>
        <w:t xml:space="preserve"> </w:t>
      </w:r>
      <w:r w:rsidRPr="00FB4A20">
        <w:rPr>
          <w:i/>
        </w:rPr>
        <w:t>L</w:t>
      </w:r>
      <w:r w:rsidRPr="00FB4A20">
        <w:rPr>
          <w:i/>
          <w:vertAlign w:val="subscript"/>
        </w:rPr>
        <w:t>trans</w:t>
      </w:r>
      <w:r w:rsidRPr="00FB4A20">
        <w:rPr>
          <w:i/>
        </w:rPr>
        <w:t>,</w:t>
      </w:r>
      <w:r w:rsidRPr="00FB4A20">
        <w:rPr>
          <w:i/>
          <w:vertAlign w:val="subscript"/>
        </w:rPr>
        <w:t>i</w:t>
      </w:r>
      <w:r>
        <w:rPr>
          <w:rFonts w:hint="cs"/>
          <w:rtl/>
          <w:lang w:bidi="ar"/>
        </w:rPr>
        <w:t xml:space="preserve"> </w:t>
      </w:r>
      <w:r w:rsidRPr="001F029D">
        <w:rPr>
          <w:rFonts w:hint="cs"/>
          <w:rtl/>
          <w:lang w:bidi="ar"/>
        </w:rPr>
        <w:t>بين حدث</w:t>
      </w:r>
      <w:r>
        <w:rPr>
          <w:rFonts w:hint="cs"/>
          <w:rtl/>
          <w:lang w:bidi="ar"/>
        </w:rPr>
        <w:t xml:space="preserve"> جيد وسيء على الفرق في قيم </w:t>
      </w:r>
      <w:r w:rsidRPr="00FB4A20">
        <w:rPr>
          <w:i/>
        </w:rPr>
        <w:t>M</w:t>
      </w:r>
      <w:r w:rsidRPr="00FB4A20">
        <w:rPr>
          <w:i/>
          <w:vertAlign w:val="subscript"/>
        </w:rPr>
        <w:t>A</w:t>
      </w:r>
      <w:r>
        <w:rPr>
          <w:rFonts w:hint="cs"/>
          <w:rtl/>
          <w:lang w:bidi="ar"/>
        </w:rPr>
        <w:t xml:space="preserve">،    </w:t>
      </w:r>
      <w:r w:rsidRPr="00FB4A20">
        <w:rPr>
          <w:lang w:val="fr-FR"/>
        </w:rPr>
        <w:sym w:font="Symbol" w:char="F044"/>
      </w:r>
      <w:r w:rsidRPr="00FB4A20">
        <w:rPr>
          <w:i/>
        </w:rPr>
        <w:t>M</w:t>
      </w:r>
      <w:r w:rsidRPr="00FB4A20">
        <w:rPr>
          <w:i/>
          <w:vertAlign w:val="subscript"/>
        </w:rPr>
        <w:t>A,i</w:t>
      </w:r>
      <w:r w:rsidRPr="00FB4A20">
        <w:t xml:space="preserve"> = |</w:t>
      </w:r>
      <w:r w:rsidRPr="00FB4A20">
        <w:rPr>
          <w:i/>
        </w:rPr>
        <w:t>M</w:t>
      </w:r>
      <w:r w:rsidRPr="00FB4A20">
        <w:rPr>
          <w:i/>
          <w:vertAlign w:val="subscript"/>
        </w:rPr>
        <w:t>A,i GOOD</w:t>
      </w:r>
      <w:r w:rsidRPr="00FB4A20">
        <w:t xml:space="preserve"> – </w:t>
      </w:r>
      <w:r w:rsidRPr="00FB4A20">
        <w:rPr>
          <w:i/>
        </w:rPr>
        <w:t>M</w:t>
      </w:r>
      <w:r w:rsidRPr="00FB4A20">
        <w:rPr>
          <w:i/>
          <w:vertAlign w:val="subscript"/>
        </w:rPr>
        <w:t>A,i BAD</w:t>
      </w:r>
      <w:r w:rsidRPr="00FB4A20">
        <w:t xml:space="preserve"> |</w:t>
      </w:r>
      <w:r>
        <w:rPr>
          <w:rFonts w:hint="cs"/>
          <w:rtl/>
        </w:rPr>
        <w:t>:</w:t>
      </w:r>
    </w:p>
    <w:p w:rsidR="00CA014F" w:rsidRPr="003E06A6" w:rsidRDefault="00CA014F" w:rsidP="00F53552">
      <w:pPr>
        <w:pStyle w:val="Equation"/>
        <w:spacing w:after="120"/>
        <w:rPr>
          <w:lang w:val="it-IT" w:eastAsia="en-US"/>
        </w:rPr>
      </w:pPr>
      <w:r w:rsidRPr="003E06A6">
        <w:rPr>
          <w:lang w:eastAsia="en-US"/>
        </w:rPr>
        <w:tab/>
      </w:r>
      <w:r w:rsidRPr="005E59ED">
        <w:rPr>
          <w:i/>
          <w:iCs/>
          <w:lang w:val="it-IT" w:eastAsia="en-US"/>
        </w:rPr>
        <w:t>L</w:t>
      </w:r>
      <w:r w:rsidRPr="005E59ED">
        <w:rPr>
          <w:i/>
          <w:iCs/>
          <w:vertAlign w:val="subscript"/>
          <w:lang w:val="it-IT" w:eastAsia="en-US"/>
        </w:rPr>
        <w:t>trans</w:t>
      </w:r>
      <w:r w:rsidRPr="005E59ED">
        <w:rPr>
          <w:i/>
          <w:iCs/>
          <w:lang w:val="it-IT" w:eastAsia="en-US"/>
        </w:rPr>
        <w:t>,</w:t>
      </w:r>
      <w:r w:rsidRPr="005E59ED">
        <w:rPr>
          <w:i/>
          <w:iCs/>
          <w:vertAlign w:val="subscript"/>
          <w:lang w:val="it-IT" w:eastAsia="en-US"/>
        </w:rPr>
        <w:t>i</w:t>
      </w:r>
      <w:r w:rsidRPr="005E59ED">
        <w:rPr>
          <w:lang w:val="it-IT" w:eastAsia="en-US"/>
        </w:rPr>
        <w:t xml:space="preserve"> = </w:t>
      </w:r>
      <w:r w:rsidRPr="005E59ED">
        <w:rPr>
          <w:i/>
          <w:iCs/>
          <w:lang w:val="it-IT" w:eastAsia="en-US"/>
        </w:rPr>
        <w:t>f</w:t>
      </w:r>
      <w:r w:rsidRPr="005E59ED">
        <w:rPr>
          <w:vertAlign w:val="subscript"/>
          <w:lang w:val="it-IT" w:eastAsia="en-US"/>
        </w:rPr>
        <w:t xml:space="preserve">1 </w:t>
      </w:r>
      <w:r w:rsidRPr="005E59ED">
        <w:rPr>
          <w:lang w:val="fr-FR" w:eastAsia="en-US"/>
        </w:rPr>
        <w:sym w:font="Symbol" w:char="F0B4"/>
      </w:r>
      <w:r w:rsidRPr="005E59ED">
        <w:rPr>
          <w:lang w:eastAsia="en-US"/>
        </w:rPr>
        <w:t xml:space="preserve"> </w:t>
      </w:r>
      <w:r w:rsidRPr="005E59ED">
        <w:rPr>
          <w:lang w:val="fr-FR" w:eastAsia="en-US"/>
        </w:rPr>
        <w:sym w:font="Symbol" w:char="F044"/>
      </w:r>
      <w:r w:rsidRPr="005E59ED">
        <w:rPr>
          <w:i/>
          <w:iCs/>
          <w:lang w:val="it-IT" w:eastAsia="en-US"/>
        </w:rPr>
        <w:t>M</w:t>
      </w:r>
      <w:r w:rsidRPr="005E59ED">
        <w:rPr>
          <w:i/>
          <w:iCs/>
          <w:vertAlign w:val="subscript"/>
          <w:lang w:val="it-IT" w:eastAsia="en-US"/>
        </w:rPr>
        <w:t>A,i</w:t>
      </w:r>
      <w:r w:rsidRPr="005E59ED">
        <w:rPr>
          <w:lang w:val="it-IT" w:eastAsia="en-US"/>
        </w:rPr>
        <w:t xml:space="preserve"> + </w:t>
      </w:r>
      <w:r w:rsidRPr="005E59ED">
        <w:rPr>
          <w:i/>
          <w:iCs/>
          <w:lang w:val="it-IT" w:eastAsia="en-US"/>
        </w:rPr>
        <w:t>f</w:t>
      </w:r>
      <w:r w:rsidRPr="005E59ED">
        <w:rPr>
          <w:vertAlign w:val="subscript"/>
          <w:lang w:val="it-IT" w:eastAsia="en-US"/>
        </w:rPr>
        <w:t>2</w:t>
      </w:r>
      <w:r w:rsidRPr="003E06A6">
        <w:rPr>
          <w:vertAlign w:val="subscript"/>
          <w:lang w:val="it-IT" w:eastAsia="en-US"/>
        </w:rPr>
        <w:tab/>
      </w:r>
      <w:r w:rsidRPr="003E06A6">
        <w:rPr>
          <w:lang w:val="it-IT" w:eastAsia="en-US"/>
        </w:rPr>
        <w:t>(16)</w:t>
      </w:r>
    </w:p>
    <w:p w:rsidR="00CA014F" w:rsidRDefault="00CA014F" w:rsidP="00CA014F">
      <w:pPr>
        <w:keepNext/>
        <w:rPr>
          <w:szCs w:val="24"/>
          <w:rtl/>
        </w:rPr>
      </w:pPr>
      <w:r>
        <w:rPr>
          <w:rFonts w:hint="cs"/>
          <w:rtl/>
          <w:lang w:bidi="ar"/>
        </w:rPr>
        <w:t>و</w:t>
      </w:r>
      <w:r w:rsidRPr="001F029D">
        <w:rPr>
          <w:rFonts w:hint="cs"/>
          <w:rtl/>
          <w:lang w:bidi="ar"/>
        </w:rPr>
        <w:t>لكي لا ي</w:t>
      </w:r>
      <w:r>
        <w:rPr>
          <w:rFonts w:hint="cs"/>
          <w:rtl/>
          <w:lang w:bidi="ar"/>
        </w:rPr>
        <w:t>ُ</w:t>
      </w:r>
      <w:r w:rsidRPr="001F029D">
        <w:rPr>
          <w:rFonts w:hint="cs"/>
          <w:rtl/>
          <w:lang w:bidi="ar"/>
        </w:rPr>
        <w:t>نظر</w:t>
      </w:r>
      <w:r>
        <w:rPr>
          <w:rFonts w:hint="cs"/>
          <w:rtl/>
          <w:lang w:bidi="ar"/>
        </w:rPr>
        <w:t xml:space="preserve"> في</w:t>
      </w:r>
      <w:r w:rsidRPr="001F029D">
        <w:rPr>
          <w:rFonts w:hint="cs"/>
          <w:rtl/>
          <w:lang w:bidi="ar"/>
        </w:rPr>
        <w:t xml:space="preserve"> القيم غير </w:t>
      </w:r>
      <w:r>
        <w:rPr>
          <w:rFonts w:hint="cs"/>
          <w:rtl/>
          <w:lang w:bidi="ar"/>
        </w:rPr>
        <w:t>ال</w:t>
      </w:r>
      <w:r w:rsidRPr="001F029D">
        <w:rPr>
          <w:rFonts w:hint="cs"/>
          <w:rtl/>
          <w:lang w:bidi="ar"/>
        </w:rPr>
        <w:t>واقعية</w:t>
      </w:r>
      <w:r>
        <w:rPr>
          <w:rFonts w:hint="cs"/>
          <w:rtl/>
          <w:lang w:bidi="ar"/>
        </w:rPr>
        <w:t xml:space="preserve"> للمتوسط </w:t>
      </w:r>
      <w:r w:rsidRPr="0095722A">
        <w:rPr>
          <w:i/>
          <w:szCs w:val="24"/>
          <w:lang w:eastAsia="zh-CN"/>
        </w:rPr>
        <w:t>M</w:t>
      </w:r>
      <w:r>
        <w:rPr>
          <w:i/>
          <w:szCs w:val="24"/>
          <w:vertAlign w:val="subscript"/>
          <w:lang w:eastAsia="zh-CN"/>
        </w:rPr>
        <w:t>A</w:t>
      </w:r>
      <w:r>
        <w:rPr>
          <w:rFonts w:hint="cs"/>
          <w:rtl/>
          <w:lang w:bidi="ar"/>
        </w:rPr>
        <w:t xml:space="preserve"> في الحالتين</w:t>
      </w:r>
      <w:r w:rsidRPr="001F029D">
        <w:rPr>
          <w:rFonts w:hint="cs"/>
          <w:rtl/>
          <w:lang w:bidi="ar"/>
        </w:rPr>
        <w:t xml:space="preserve"> </w:t>
      </w:r>
      <w:r>
        <w:rPr>
          <w:rFonts w:hint="cs"/>
          <w:rtl/>
          <w:lang w:bidi="ar"/>
        </w:rPr>
        <w:t>الجيدة والسيئة، ينبغي</w:t>
      </w:r>
      <w:r w:rsidRPr="001F029D">
        <w:rPr>
          <w:rFonts w:hint="cs"/>
          <w:rtl/>
          <w:lang w:bidi="ar"/>
        </w:rPr>
        <w:t xml:space="preserve"> النظر </w:t>
      </w:r>
      <w:r>
        <w:rPr>
          <w:rFonts w:hint="cs"/>
          <w:rtl/>
          <w:lang w:bidi="ar"/>
        </w:rPr>
        <w:t>في مديات</w:t>
      </w:r>
      <w:r w:rsidRPr="001F029D">
        <w:rPr>
          <w:rFonts w:hint="cs"/>
          <w:rtl/>
          <w:lang w:bidi="ar"/>
        </w:rPr>
        <w:t xml:space="preserve"> احتمال </w:t>
      </w:r>
      <w:r>
        <w:rPr>
          <w:rFonts w:hint="cs"/>
          <w:rtl/>
          <w:lang w:bidi="ar"/>
        </w:rPr>
        <w:t>مقيَّدة</w:t>
      </w:r>
      <w:r w:rsidRPr="001F029D">
        <w:rPr>
          <w:rFonts w:hint="cs"/>
          <w:rtl/>
          <w:lang w:bidi="ar"/>
        </w:rPr>
        <w:t>:</w:t>
      </w:r>
    </w:p>
    <w:p w:rsidR="00CA014F" w:rsidRDefault="00CA014F" w:rsidP="00CA014F">
      <w:pPr>
        <w:pStyle w:val="enumlev1"/>
        <w:rPr>
          <w:rtl/>
          <w:lang w:val="it-IT"/>
        </w:rPr>
      </w:pPr>
      <w:r w:rsidRPr="000A7E4C">
        <w:sym w:font="Symbol" w:char="F0B7"/>
      </w:r>
      <w:r>
        <w:rPr>
          <w:rtl/>
          <w:lang w:val="it-IT"/>
        </w:rPr>
        <w:tab/>
      </w:r>
      <w:r>
        <w:rPr>
          <w:lang w:bidi="ar"/>
        </w:rPr>
        <w:t>%5</w:t>
      </w:r>
      <w:r w:rsidRPr="001F029D">
        <w:rPr>
          <w:rFonts w:hint="cs"/>
          <w:rtl/>
          <w:lang w:bidi="ar"/>
        </w:rPr>
        <w:t xml:space="preserve"> - </w:t>
      </w:r>
      <w:r>
        <w:rPr>
          <w:lang w:bidi="ar"/>
        </w:rPr>
        <w:t>%95</w:t>
      </w:r>
      <w:r>
        <w:rPr>
          <w:rFonts w:hint="cs"/>
          <w:rtl/>
          <w:lang w:bidi="ar"/>
        </w:rPr>
        <w:t xml:space="preserve"> </w:t>
      </w:r>
      <w:r>
        <w:rPr>
          <w:rFonts w:hint="cs"/>
          <w:rtl/>
        </w:rPr>
        <w:t>للحالة الجيدة</w:t>
      </w:r>
    </w:p>
    <w:p w:rsidR="00CA014F" w:rsidRDefault="00CA014F" w:rsidP="00CA014F">
      <w:pPr>
        <w:pStyle w:val="enumlev1"/>
        <w:rPr>
          <w:rtl/>
          <w:lang w:bidi="ar"/>
        </w:rPr>
      </w:pPr>
      <w:r>
        <w:rPr>
          <w:lang w:val="it-IT"/>
        </w:rPr>
        <w:sym w:font="Symbol" w:char="F0B7"/>
      </w:r>
      <w:r>
        <w:rPr>
          <w:rtl/>
          <w:lang w:val="it-IT"/>
        </w:rPr>
        <w:tab/>
      </w:r>
      <w:r w:rsidRPr="00B77C41">
        <w:t>[</w:t>
      </w:r>
      <w:r w:rsidRPr="00B77C41">
        <w:rPr>
          <w:i/>
          <w:iCs/>
        </w:rPr>
        <w:t>p</w:t>
      </w:r>
      <w:r w:rsidRPr="00B77C41">
        <w:rPr>
          <w:i/>
          <w:iCs/>
          <w:vertAlign w:val="subscript"/>
        </w:rPr>
        <w:t>B,min</w:t>
      </w:r>
      <w:r w:rsidRPr="00B77C41">
        <w:rPr>
          <w:i/>
          <w:iCs/>
        </w:rPr>
        <w:t xml:space="preserve"> , p</w:t>
      </w:r>
      <w:r w:rsidRPr="00B77C41">
        <w:rPr>
          <w:i/>
          <w:iCs/>
          <w:vertAlign w:val="subscript"/>
        </w:rPr>
        <w:t>B,max</w:t>
      </w:r>
      <w:r w:rsidRPr="00B77C41">
        <w:t>]</w:t>
      </w:r>
      <w:r>
        <w:rPr>
          <w:rFonts w:hint="cs"/>
          <w:rtl/>
        </w:rPr>
        <w:t xml:space="preserve"> </w:t>
      </w:r>
      <w:r>
        <w:rPr>
          <w:rFonts w:hint="cs"/>
          <w:rtl/>
          <w:lang w:bidi="ar"/>
        </w:rPr>
        <w:t>ل</w:t>
      </w:r>
      <w:r w:rsidRPr="001F029D">
        <w:rPr>
          <w:rFonts w:hint="cs"/>
          <w:rtl/>
          <w:lang w:bidi="ar"/>
        </w:rPr>
        <w:t xml:space="preserve">لحالة </w:t>
      </w:r>
      <w:r>
        <w:rPr>
          <w:rFonts w:hint="cs"/>
          <w:rtl/>
          <w:lang w:bidi="ar"/>
        </w:rPr>
        <w:t>ال</w:t>
      </w:r>
      <w:r w:rsidRPr="001F029D">
        <w:rPr>
          <w:rFonts w:hint="cs"/>
          <w:rtl/>
          <w:lang w:bidi="ar"/>
        </w:rPr>
        <w:t>سيئة.</w:t>
      </w:r>
    </w:p>
    <w:p w:rsidR="00CA014F" w:rsidRPr="00A33D6A" w:rsidRDefault="00CA014F" w:rsidP="00CA014F">
      <w:pPr>
        <w:keepNext/>
        <w:rPr>
          <w:rtl/>
          <w:lang w:val="it-IT"/>
        </w:rPr>
      </w:pPr>
      <w:r>
        <w:rPr>
          <w:rFonts w:hint="cs"/>
          <w:rtl/>
          <w:lang w:bidi="ar"/>
        </w:rPr>
        <w:t>ول</w:t>
      </w:r>
      <w:r w:rsidRPr="001F029D">
        <w:rPr>
          <w:rFonts w:hint="cs"/>
          <w:rtl/>
          <w:lang w:bidi="ar"/>
        </w:rPr>
        <w:t xml:space="preserve">لنظر في القيم </w:t>
      </w:r>
      <w:r>
        <w:rPr>
          <w:rFonts w:hint="cs"/>
          <w:rtl/>
          <w:lang w:bidi="ar"/>
        </w:rPr>
        <w:t>ال</w:t>
      </w:r>
      <w:r w:rsidRPr="001F029D">
        <w:rPr>
          <w:rFonts w:hint="cs"/>
          <w:rtl/>
          <w:lang w:bidi="ar"/>
        </w:rPr>
        <w:t>واقعية</w:t>
      </w:r>
      <w:r w:rsidRPr="00A3037F">
        <w:rPr>
          <w:rFonts w:hint="cs"/>
          <w:rtl/>
          <w:lang w:bidi="ar"/>
        </w:rPr>
        <w:t xml:space="preserve"> </w:t>
      </w:r>
      <w:r w:rsidRPr="001F029D">
        <w:rPr>
          <w:rFonts w:hint="cs"/>
          <w:rtl/>
          <w:lang w:bidi="ar"/>
        </w:rPr>
        <w:t xml:space="preserve">لمدة أحداث حالة جيدة </w:t>
      </w:r>
      <w:r>
        <w:rPr>
          <w:rFonts w:hint="cs"/>
          <w:rtl/>
          <w:lang w:bidi="ar"/>
        </w:rPr>
        <w:t>و</w:t>
      </w:r>
      <w:r w:rsidRPr="001F029D">
        <w:rPr>
          <w:rFonts w:hint="cs"/>
          <w:rtl/>
          <w:lang w:bidi="ar"/>
        </w:rPr>
        <w:t xml:space="preserve">سيئة، يجب النظر في أدنى أطوال الحدث </w:t>
      </w:r>
      <w:r>
        <w:rPr>
          <w:rFonts w:hint="cs"/>
          <w:rtl/>
          <w:lang w:bidi="ar"/>
        </w:rPr>
        <w:t>الممكنة</w:t>
      </w:r>
      <w:r w:rsidRPr="001F029D">
        <w:rPr>
          <w:rFonts w:hint="cs"/>
          <w:rtl/>
          <w:lang w:bidi="ar"/>
        </w:rPr>
        <w:t>:</w:t>
      </w:r>
    </w:p>
    <w:p w:rsidR="00CA014F" w:rsidRPr="00A33D6A" w:rsidRDefault="00CA014F" w:rsidP="00CA014F">
      <w:pPr>
        <w:pStyle w:val="enumlev1"/>
        <w:rPr>
          <w:rtl/>
          <w:lang w:val="it-IT"/>
        </w:rPr>
      </w:pPr>
      <w:r>
        <w:rPr>
          <w:lang w:val="it-IT"/>
        </w:rPr>
        <w:sym w:font="Symbol" w:char="F0B7"/>
      </w:r>
      <w:r>
        <w:rPr>
          <w:rtl/>
          <w:lang w:val="it-IT"/>
        </w:rPr>
        <w:tab/>
      </w:r>
      <w:r w:rsidRPr="00B77C41">
        <w:rPr>
          <w:iCs/>
        </w:rPr>
        <w:t>dur</w:t>
      </w:r>
      <w:r w:rsidRPr="00B77C41">
        <w:rPr>
          <w:iCs/>
          <w:vertAlign w:val="subscript"/>
        </w:rPr>
        <w:t>minG</w:t>
      </w:r>
      <w:r w:rsidRPr="00A3037F">
        <w:rPr>
          <w:rFonts w:hint="cs"/>
          <w:rtl/>
        </w:rPr>
        <w:t xml:space="preserve"> </w:t>
      </w:r>
      <w:r>
        <w:rPr>
          <w:rFonts w:hint="cs"/>
          <w:rtl/>
        </w:rPr>
        <w:t>للحالة الجيدة</w:t>
      </w:r>
    </w:p>
    <w:p w:rsidR="00CA014F" w:rsidRPr="00A33D6A" w:rsidRDefault="00CA014F" w:rsidP="00CA014F">
      <w:pPr>
        <w:pStyle w:val="enumlev1"/>
        <w:rPr>
          <w:rtl/>
          <w:lang w:val="it-IT"/>
        </w:rPr>
      </w:pPr>
      <w:r>
        <w:rPr>
          <w:lang w:val="it-IT"/>
        </w:rPr>
        <w:sym w:font="Symbol" w:char="F0B7"/>
      </w:r>
      <w:r>
        <w:rPr>
          <w:rtl/>
          <w:lang w:val="it-IT"/>
        </w:rPr>
        <w:tab/>
      </w:r>
      <w:r w:rsidRPr="00B77C41">
        <w:rPr>
          <w:i/>
          <w:iCs/>
        </w:rPr>
        <w:t>dur</w:t>
      </w:r>
      <w:r w:rsidRPr="00B77C41">
        <w:rPr>
          <w:i/>
          <w:iCs/>
          <w:vertAlign w:val="subscript"/>
        </w:rPr>
        <w:t>minB</w:t>
      </w:r>
      <w:r w:rsidRPr="00A3037F">
        <w:rPr>
          <w:rFonts w:hint="cs"/>
          <w:rtl/>
        </w:rPr>
        <w:t xml:space="preserve"> </w:t>
      </w:r>
      <w:r>
        <w:rPr>
          <w:rFonts w:hint="cs"/>
          <w:rtl/>
        </w:rPr>
        <w:t>ل</w:t>
      </w:r>
      <w:r w:rsidRPr="001F029D">
        <w:rPr>
          <w:rFonts w:hint="cs"/>
          <w:rtl/>
        </w:rPr>
        <w:t xml:space="preserve">لحالة </w:t>
      </w:r>
      <w:r>
        <w:rPr>
          <w:rFonts w:hint="cs"/>
          <w:rtl/>
        </w:rPr>
        <w:t>ال</w:t>
      </w:r>
      <w:r w:rsidRPr="001F029D">
        <w:rPr>
          <w:rFonts w:hint="cs"/>
          <w:rtl/>
        </w:rPr>
        <w:t>سيئة.</w:t>
      </w:r>
    </w:p>
    <w:p w:rsidR="00126FE7" w:rsidRDefault="00CA014F" w:rsidP="00CA014F">
      <w:pPr>
        <w:rPr>
          <w:lang w:bidi="ar"/>
        </w:rPr>
      </w:pPr>
      <w:r>
        <w:rPr>
          <w:rFonts w:hint="cs"/>
          <w:rtl/>
          <w:lang w:bidi="ar"/>
        </w:rPr>
        <w:t>وينبغي</w:t>
      </w:r>
      <w:r w:rsidRPr="001F029D">
        <w:rPr>
          <w:rFonts w:hint="cs"/>
          <w:rtl/>
          <w:lang w:bidi="ar"/>
        </w:rPr>
        <w:t xml:space="preserve"> استخدام معلمات </w:t>
      </w:r>
      <w:r>
        <w:rPr>
          <w:rFonts w:hint="cs"/>
          <w:rtl/>
          <w:lang w:bidi="ar"/>
        </w:rPr>
        <w:t>الدخل</w:t>
      </w:r>
      <w:r w:rsidRPr="001F029D">
        <w:rPr>
          <w:rFonts w:hint="cs"/>
          <w:rtl/>
          <w:lang w:bidi="ar"/>
        </w:rPr>
        <w:t xml:space="preserve"> التالية لل</w:t>
      </w:r>
      <w:r>
        <w:rPr>
          <w:rFonts w:hint="cs"/>
          <w:rtl/>
          <w:lang w:bidi="ar"/>
        </w:rPr>
        <w:t>نموذجين الإحصائي</w:t>
      </w:r>
      <w:r w:rsidRPr="001F029D">
        <w:rPr>
          <w:rFonts w:hint="cs"/>
          <w:rtl/>
          <w:lang w:bidi="ar"/>
        </w:rPr>
        <w:t xml:space="preserve"> </w:t>
      </w:r>
      <w:r>
        <w:rPr>
          <w:rFonts w:hint="cs"/>
          <w:rtl/>
          <w:lang w:bidi="ar"/>
        </w:rPr>
        <w:t>وال</w:t>
      </w:r>
      <w:r w:rsidRPr="001F029D">
        <w:rPr>
          <w:rFonts w:hint="cs"/>
          <w:rtl/>
          <w:lang w:bidi="ar"/>
        </w:rPr>
        <w:t>توليدي.</w:t>
      </w:r>
    </w:p>
    <w:p w:rsidR="00CA014F" w:rsidRDefault="00CA014F" w:rsidP="00CA014F">
      <w:pPr>
        <w:rPr>
          <w:rtl/>
          <w:lang w:bidi="ar"/>
        </w:rPr>
      </w:pPr>
      <w:r>
        <w:rPr>
          <w:rtl/>
          <w:lang w:bidi="ar"/>
        </w:rPr>
        <w:br w:type="page"/>
      </w:r>
    </w:p>
    <w:p w:rsidR="00CA014F" w:rsidRDefault="00CA014F" w:rsidP="00CA014F">
      <w:pPr>
        <w:pStyle w:val="TableNo0"/>
        <w:bidi/>
        <w:rPr>
          <w:rtl/>
        </w:rPr>
      </w:pPr>
      <w:r>
        <w:rPr>
          <w:rFonts w:hint="cs"/>
          <w:rtl/>
        </w:rPr>
        <w:lastRenderedPageBreak/>
        <w:t xml:space="preserve">الجدول </w:t>
      </w:r>
      <w:r>
        <w:t>5</w:t>
      </w:r>
    </w:p>
    <w:p w:rsidR="00CA014F" w:rsidRDefault="00CA014F" w:rsidP="00CA014F">
      <w:pPr>
        <w:pStyle w:val="Tabletitle"/>
        <w:rPr>
          <w:rtl/>
        </w:rPr>
      </w:pPr>
      <w:r>
        <w:rPr>
          <w:rFonts w:hint="cs"/>
          <w:rtl/>
        </w:rPr>
        <w:t>مع</w:t>
      </w:r>
      <w:r w:rsidRPr="001F029D">
        <w:rPr>
          <w:rFonts w:hint="cs"/>
          <w:rtl/>
        </w:rPr>
        <w:t>لم</w:t>
      </w:r>
      <w:r>
        <w:rPr>
          <w:rFonts w:hint="cs"/>
          <w:rtl/>
        </w:rPr>
        <w:t>ات</w:t>
      </w:r>
      <w:r w:rsidRPr="001F029D">
        <w:rPr>
          <w:rFonts w:hint="cs"/>
          <w:rtl/>
        </w:rPr>
        <w:t xml:space="preserve"> النموذج</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7248"/>
      </w:tblGrid>
      <w:tr w:rsidR="00CA014F" w:rsidRPr="003E06A6" w:rsidTr="00F53552">
        <w:trPr>
          <w:tblHeader/>
          <w:jc w:val="center"/>
        </w:trPr>
        <w:tc>
          <w:tcPr>
            <w:tcW w:w="2391" w:type="dxa"/>
            <w:vAlign w:val="center"/>
          </w:tcPr>
          <w:p w:rsidR="00CA014F" w:rsidRPr="003E06A6" w:rsidRDefault="00CA014F" w:rsidP="00F53552">
            <w:pPr>
              <w:pStyle w:val="Tablehead0"/>
              <w:rPr>
                <w:lang w:val="fr-FR"/>
              </w:rPr>
            </w:pPr>
            <w:r>
              <w:rPr>
                <w:rFonts w:hint="cs"/>
                <w:rtl/>
                <w:lang w:val="fr-FR"/>
              </w:rPr>
              <w:t>المعلمة</w:t>
            </w:r>
          </w:p>
        </w:tc>
        <w:tc>
          <w:tcPr>
            <w:tcW w:w="7248" w:type="dxa"/>
            <w:vAlign w:val="center"/>
          </w:tcPr>
          <w:p w:rsidR="00CA014F" w:rsidRPr="003E06A6" w:rsidRDefault="00CA014F" w:rsidP="00F53552">
            <w:pPr>
              <w:pStyle w:val="Tablehead0"/>
              <w:rPr>
                <w:lang w:val="fr-FR"/>
              </w:rPr>
            </w:pPr>
            <w:r>
              <w:rPr>
                <w:rFonts w:hint="cs"/>
                <w:rtl/>
                <w:lang w:val="fr-FR"/>
              </w:rPr>
              <w:t>الوصف</w:t>
            </w:r>
          </w:p>
        </w:tc>
      </w:tr>
      <w:tr w:rsidR="00CA014F" w:rsidRPr="003E06A6" w:rsidTr="00F53552">
        <w:trPr>
          <w:jc w:val="center"/>
        </w:trPr>
        <w:tc>
          <w:tcPr>
            <w:tcW w:w="2391" w:type="dxa"/>
          </w:tcPr>
          <w:p w:rsidR="00CA014F" w:rsidRPr="003E06A6" w:rsidRDefault="00CA014F" w:rsidP="00F53552">
            <w:pPr>
              <w:pStyle w:val="Tabletext"/>
              <w:spacing w:before="0"/>
              <w:jc w:val="center"/>
              <w:rPr>
                <w:lang w:val="fr-FR" w:eastAsia="en-US"/>
              </w:rPr>
            </w:pPr>
            <w:r w:rsidRPr="003E06A6">
              <w:rPr>
                <w:lang w:val="fr-FR" w:eastAsia="en-US"/>
              </w:rPr>
              <w:t>(µ,</w:t>
            </w:r>
            <w:r w:rsidRPr="003E06A6">
              <w:rPr>
                <w:lang w:val="fr-FR" w:eastAsia="en-US"/>
              </w:rPr>
              <w:sym w:font="Symbol" w:char="F073"/>
            </w:r>
            <w:r w:rsidRPr="003E06A6">
              <w:rPr>
                <w:lang w:val="fr-FR" w:eastAsia="en-US"/>
              </w:rPr>
              <w:t>)</w:t>
            </w:r>
            <w:r w:rsidRPr="003E06A6">
              <w:rPr>
                <w:i/>
                <w:iCs/>
                <w:vertAlign w:val="subscript"/>
                <w:lang w:val="fr-FR" w:eastAsia="en-US"/>
              </w:rPr>
              <w:t>G,B</w:t>
            </w:r>
          </w:p>
        </w:tc>
        <w:tc>
          <w:tcPr>
            <w:tcW w:w="7248" w:type="dxa"/>
          </w:tcPr>
          <w:p w:rsidR="00CA014F" w:rsidRPr="003E06A6" w:rsidRDefault="00CA014F" w:rsidP="00F53552">
            <w:pPr>
              <w:pStyle w:val="Tabletext"/>
              <w:spacing w:before="0"/>
              <w:rPr>
                <w:rtl/>
                <w:lang w:eastAsia="en-US"/>
              </w:rPr>
            </w:pPr>
            <w:r w:rsidRPr="001F029D">
              <w:rPr>
                <w:rFonts w:hint="cs"/>
                <w:rtl/>
                <w:lang w:bidi="ar"/>
              </w:rPr>
              <w:t xml:space="preserve">المتوسط </w:t>
            </w:r>
            <w:r w:rsidRPr="001F029D">
              <w:rPr>
                <w:rFonts w:ascii="Traditional Arabic" w:hAnsi="Traditional Arabic" w:hint="cs"/>
                <w:rtl/>
                <w:lang w:bidi="ar"/>
              </w:rPr>
              <w:t>والانحراف</w:t>
            </w:r>
            <w:r w:rsidRPr="001F029D">
              <w:rPr>
                <w:rFonts w:hint="cs"/>
                <w:rtl/>
                <w:lang w:bidi="ar"/>
              </w:rPr>
              <w:t xml:space="preserve"> </w:t>
            </w:r>
            <w:r w:rsidRPr="001F029D">
              <w:rPr>
                <w:rFonts w:ascii="Traditional Arabic" w:hAnsi="Traditional Arabic" w:hint="cs"/>
                <w:rtl/>
                <w:lang w:bidi="ar"/>
              </w:rPr>
              <w:t>المعياري</w:t>
            </w:r>
            <w:r w:rsidRPr="001F029D">
              <w:rPr>
                <w:rFonts w:hint="cs"/>
                <w:rtl/>
                <w:lang w:bidi="ar"/>
              </w:rPr>
              <w:t xml:space="preserve"> </w:t>
            </w:r>
            <w:r w:rsidRPr="001F029D">
              <w:rPr>
                <w:rFonts w:ascii="Traditional Arabic" w:hAnsi="Traditional Arabic" w:hint="cs"/>
                <w:rtl/>
                <w:lang w:bidi="ar"/>
              </w:rPr>
              <w:t>للقانون</w:t>
            </w:r>
            <w:r w:rsidRPr="001F029D">
              <w:rPr>
                <w:rFonts w:hint="cs"/>
                <w:rtl/>
                <w:lang w:bidi="ar"/>
              </w:rPr>
              <w:t xml:space="preserve"> </w:t>
            </w:r>
            <w:r>
              <w:rPr>
                <w:rFonts w:ascii="Traditional Arabic" w:hAnsi="Traditional Arabic" w:hint="cs"/>
                <w:rtl/>
                <w:lang w:bidi="ar"/>
              </w:rPr>
              <w:t>اللوغاريتمي</w:t>
            </w:r>
            <w:r w:rsidRPr="001F029D">
              <w:rPr>
                <w:rFonts w:hint="cs"/>
                <w:rtl/>
                <w:lang w:bidi="ar"/>
              </w:rPr>
              <w:t xml:space="preserve"> </w:t>
            </w:r>
            <w:r>
              <w:rPr>
                <w:rFonts w:ascii="Traditional Arabic" w:hAnsi="Traditional Arabic" w:hint="cs"/>
                <w:rtl/>
                <w:lang w:bidi="ar"/>
              </w:rPr>
              <w:t>الطبيعي</w:t>
            </w:r>
            <w:r w:rsidRPr="001F029D">
              <w:rPr>
                <w:rFonts w:hint="cs"/>
                <w:rtl/>
                <w:lang w:bidi="ar"/>
              </w:rPr>
              <w:t xml:space="preserve"> </w:t>
            </w:r>
            <w:r>
              <w:rPr>
                <w:rFonts w:ascii="Traditional Arabic" w:hAnsi="Traditional Arabic" w:hint="cs"/>
                <w:rtl/>
                <w:lang w:bidi="ar"/>
              </w:rPr>
              <w:t>المفترض</w:t>
            </w:r>
            <w:r w:rsidRPr="001F029D">
              <w:rPr>
                <w:rFonts w:hint="cs"/>
                <w:rtl/>
                <w:lang w:bidi="ar"/>
              </w:rPr>
              <w:t xml:space="preserve"> </w:t>
            </w:r>
            <w:r>
              <w:rPr>
                <w:rFonts w:ascii="Traditional Arabic" w:hAnsi="Traditional Arabic" w:hint="cs"/>
                <w:rtl/>
                <w:lang w:bidi="ar"/>
              </w:rPr>
              <w:t>طيلة</w:t>
            </w:r>
            <w:r w:rsidRPr="001F029D">
              <w:rPr>
                <w:rFonts w:hint="cs"/>
                <w:rtl/>
                <w:lang w:bidi="ar"/>
              </w:rPr>
              <w:t xml:space="preserve"> </w:t>
            </w:r>
            <w:r w:rsidRPr="001F029D">
              <w:rPr>
                <w:rFonts w:ascii="Traditional Arabic" w:hAnsi="Traditional Arabic" w:hint="cs"/>
                <w:rtl/>
                <w:lang w:bidi="ar"/>
              </w:rPr>
              <w:t>الأحداث</w:t>
            </w:r>
            <w:r w:rsidRPr="001F029D">
              <w:rPr>
                <w:rFonts w:hint="cs"/>
                <w:rtl/>
                <w:lang w:bidi="ar"/>
              </w:rPr>
              <w:t xml:space="preserve"> </w:t>
            </w:r>
            <w:r>
              <w:rPr>
                <w:lang w:bidi="ar"/>
              </w:rPr>
              <w:t>(</w:t>
            </w:r>
            <w:r w:rsidRPr="008C4F6C">
              <w:rPr>
                <w:szCs w:val="22"/>
              </w:rPr>
              <w:t>m</w:t>
            </w:r>
            <w:r>
              <w:rPr>
                <w:lang w:bidi="ar"/>
              </w:rPr>
              <w:t>)</w:t>
            </w:r>
          </w:p>
        </w:tc>
      </w:tr>
      <w:tr w:rsidR="00CA014F" w:rsidRPr="00741C5F" w:rsidTr="00F53552">
        <w:trPr>
          <w:jc w:val="center"/>
        </w:trPr>
        <w:tc>
          <w:tcPr>
            <w:tcW w:w="2391" w:type="dxa"/>
          </w:tcPr>
          <w:p w:rsidR="00CA014F" w:rsidRPr="003E06A6" w:rsidRDefault="00CA014F" w:rsidP="00F53552">
            <w:pPr>
              <w:pStyle w:val="Tabletext"/>
              <w:spacing w:before="0"/>
              <w:jc w:val="center"/>
              <w:rPr>
                <w:i/>
                <w:iCs/>
                <w:lang w:val="fr-FR" w:eastAsia="en-US"/>
              </w:rPr>
            </w:pPr>
            <w:r w:rsidRPr="003E06A6">
              <w:rPr>
                <w:i/>
                <w:iCs/>
                <w:lang w:val="fr-FR" w:eastAsia="en-US"/>
              </w:rPr>
              <w:t>dur</w:t>
            </w:r>
            <w:r w:rsidRPr="003E06A6">
              <w:rPr>
                <w:i/>
                <w:iCs/>
                <w:vertAlign w:val="subscript"/>
                <w:lang w:val="fr-FR" w:eastAsia="en-US"/>
              </w:rPr>
              <w:t>minG,B</w:t>
            </w:r>
          </w:p>
        </w:tc>
        <w:tc>
          <w:tcPr>
            <w:tcW w:w="7248" w:type="dxa"/>
          </w:tcPr>
          <w:p w:rsidR="00CA014F" w:rsidRPr="003E06A6" w:rsidRDefault="00CA014F" w:rsidP="00F53552">
            <w:pPr>
              <w:pStyle w:val="Tabletext"/>
              <w:spacing w:before="0"/>
              <w:rPr>
                <w:lang w:val="fr-FR" w:eastAsia="en-US"/>
              </w:rPr>
            </w:pPr>
            <w:r>
              <w:rPr>
                <w:rFonts w:hint="cs"/>
                <w:rtl/>
              </w:rPr>
              <w:t>أدنى</w:t>
            </w:r>
            <w:r w:rsidRPr="001F029D">
              <w:rPr>
                <w:rFonts w:hint="cs"/>
                <w:rtl/>
                <w:lang w:bidi="ar"/>
              </w:rPr>
              <w:t xml:space="preserve"> مدة </w:t>
            </w:r>
            <w:r>
              <w:rPr>
                <w:rFonts w:hint="cs"/>
                <w:rtl/>
                <w:lang w:bidi="ar"/>
              </w:rPr>
              <w:t>ممكنة ل</w:t>
            </w:r>
            <w:r w:rsidRPr="001F029D">
              <w:rPr>
                <w:rFonts w:hint="cs"/>
                <w:rtl/>
                <w:lang w:bidi="ar"/>
              </w:rPr>
              <w:t xml:space="preserve">لأحداث </w:t>
            </w:r>
            <w:r>
              <w:rPr>
                <w:lang w:bidi="ar"/>
              </w:rPr>
              <w:t>(</w:t>
            </w:r>
            <w:r w:rsidRPr="008C4F6C">
              <w:rPr>
                <w:szCs w:val="22"/>
              </w:rPr>
              <w:t>m</w:t>
            </w:r>
            <w:r>
              <w:rPr>
                <w:lang w:bidi="ar"/>
              </w:rPr>
              <w:t>)</w:t>
            </w:r>
          </w:p>
        </w:tc>
      </w:tr>
      <w:tr w:rsidR="00CA014F" w:rsidRPr="003E06A6" w:rsidTr="00F53552">
        <w:trPr>
          <w:jc w:val="center"/>
        </w:trPr>
        <w:tc>
          <w:tcPr>
            <w:tcW w:w="2391" w:type="dxa"/>
          </w:tcPr>
          <w:p w:rsidR="00CA014F" w:rsidRPr="003E06A6" w:rsidRDefault="00CA014F" w:rsidP="00F53552">
            <w:pPr>
              <w:pStyle w:val="Tabletext"/>
              <w:spacing w:before="0"/>
              <w:jc w:val="center"/>
              <w:rPr>
                <w:lang w:val="de-DE" w:eastAsia="en-US"/>
              </w:rPr>
            </w:pPr>
            <w:r w:rsidRPr="003E06A6">
              <w:rPr>
                <w:lang w:val="de-DE" w:eastAsia="en-US"/>
              </w:rPr>
              <w:t>(</w:t>
            </w:r>
            <m:oMath>
              <m:sSub>
                <m:sSubPr>
                  <m:ctrlPr>
                    <w:rPr>
                      <w:rFonts w:ascii="Cambria Math" w:hAnsi="Cambria Math"/>
                      <w:i/>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oMath>
            <w:r w:rsidRPr="003E06A6">
              <w:rPr>
                <w:i/>
                <w:iCs/>
                <w:vertAlign w:val="subscript"/>
                <w:lang w:val="de-DE" w:eastAsia="en-US"/>
              </w:rPr>
              <w:t>GB</w:t>
            </w:r>
            <w:r w:rsidRPr="003E06A6">
              <w:rPr>
                <w:lang w:val="de-DE" w:eastAsia="en-US"/>
              </w:rPr>
              <w:t>,</w:t>
            </w:r>
            <m:oMath>
              <m:r>
                <w:rPr>
                  <w:rFonts w:ascii="Cambria Math" w:hAnsi="Cambria Math"/>
                  <w:lang w:val="de-DE"/>
                </w:rPr>
                <m:t xml:space="preserve"> </m:t>
              </m:r>
              <m:sSub>
                <m:sSubPr>
                  <m:ctrlPr>
                    <w:rPr>
                      <w:rFonts w:ascii="Cambria Math" w:hAnsi="Cambria Math"/>
                      <w:i/>
                      <w:lang w:val="fr-FR"/>
                    </w:rPr>
                  </m:ctrlPr>
                </m:sSub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oMath>
            <w:r w:rsidRPr="003E06A6">
              <w:rPr>
                <w:i/>
                <w:iCs/>
                <w:vertAlign w:val="subscript"/>
                <w:lang w:val="de-DE" w:eastAsia="en-US"/>
              </w:rPr>
              <w:t>GB</w:t>
            </w:r>
            <w:r w:rsidRPr="003E06A6">
              <w:rPr>
                <w:lang w:val="de-DE" w:eastAsia="en-US"/>
              </w:rPr>
              <w:t>)</w:t>
            </w:r>
          </w:p>
        </w:tc>
        <w:tc>
          <w:tcPr>
            <w:tcW w:w="7248" w:type="dxa"/>
          </w:tcPr>
          <w:p w:rsidR="00CA014F" w:rsidRPr="003E06A6" w:rsidRDefault="00CA014F" w:rsidP="00F53552">
            <w:pPr>
              <w:pStyle w:val="Tabletext"/>
              <w:spacing w:before="0"/>
              <w:rPr>
                <w:lang w:eastAsia="en-US"/>
              </w:rPr>
            </w:pPr>
            <w:r>
              <w:rPr>
                <w:rFonts w:hint="cs"/>
                <w:rtl/>
                <w:lang w:bidi="ar"/>
              </w:rPr>
              <w:t>معلم</w:t>
            </w:r>
            <w:r w:rsidRPr="001F029D">
              <w:rPr>
                <w:rFonts w:hint="cs"/>
                <w:rtl/>
                <w:lang w:bidi="ar"/>
              </w:rPr>
              <w:t>ت</w:t>
            </w:r>
            <w:r>
              <w:rPr>
                <w:rFonts w:hint="cs"/>
                <w:rtl/>
                <w:lang w:bidi="ar"/>
              </w:rPr>
              <w:t>ا</w:t>
            </w:r>
            <w:r w:rsidRPr="001F029D">
              <w:rPr>
                <w:rFonts w:hint="cs"/>
                <w:rtl/>
                <w:lang w:bidi="ar"/>
              </w:rPr>
              <w:t xml:space="preserve"> </w:t>
            </w:r>
            <w:r>
              <w:rPr>
                <w:rFonts w:hint="cs"/>
                <w:rtl/>
                <w:lang w:bidi="ar"/>
              </w:rPr>
              <w:t>التوز</w:t>
            </w:r>
            <w:r w:rsidRPr="001F029D">
              <w:rPr>
                <w:rFonts w:hint="cs"/>
                <w:rtl/>
                <w:lang w:bidi="ar"/>
              </w:rPr>
              <w:t xml:space="preserve">ع </w:t>
            </w:r>
            <w:r w:rsidRPr="008C4F6C">
              <w:rPr>
                <w:i/>
                <w:iCs/>
                <w:szCs w:val="22"/>
              </w:rPr>
              <w:t>M</w:t>
            </w:r>
            <w:r w:rsidRPr="008C4F6C">
              <w:rPr>
                <w:i/>
                <w:iCs/>
                <w:szCs w:val="22"/>
                <w:vertAlign w:val="subscript"/>
              </w:rPr>
              <w:t>A G,B</w:t>
            </w:r>
            <w:r w:rsidRPr="008D2634">
              <w:rPr>
                <w:rFonts w:hint="cs"/>
                <w:rtl/>
              </w:rPr>
              <w:t xml:space="preserve"> </w:t>
            </w:r>
            <w:r w:rsidRPr="0018750E">
              <w:rPr>
                <w:rFonts w:hint="cs"/>
                <w:rtl/>
              </w:rPr>
              <w:t>(ح</w:t>
            </w:r>
            <w:r>
              <w:rPr>
                <w:rFonts w:hint="cs"/>
                <w:rtl/>
              </w:rPr>
              <w:t xml:space="preserve">يث </w:t>
            </w:r>
            <w:r w:rsidRPr="008C4F6C">
              <w:rPr>
                <w:i/>
                <w:iCs/>
                <w:szCs w:val="22"/>
              </w:rPr>
              <w:t>M</w:t>
            </w:r>
            <w:r w:rsidRPr="008C4F6C">
              <w:rPr>
                <w:i/>
                <w:iCs/>
                <w:szCs w:val="22"/>
                <w:vertAlign w:val="subscript"/>
              </w:rPr>
              <w:t>A</w:t>
            </w:r>
            <w:r>
              <w:rPr>
                <w:rFonts w:hint="cs"/>
                <w:rtl/>
              </w:rPr>
              <w:t xml:space="preserve"> هو</w:t>
            </w:r>
            <w:r w:rsidRPr="001F029D">
              <w:rPr>
                <w:rFonts w:hint="cs"/>
                <w:rtl/>
                <w:lang w:bidi="ar"/>
              </w:rPr>
              <w:t xml:space="preserve"> متوسط </w:t>
            </w:r>
            <w:r w:rsidRPr="001F029D">
              <w:rPr>
                <w:rFonts w:ascii="Traditional Arabic" w:hAnsi="Traditional Arabic" w:hint="cs"/>
                <w:rtl/>
                <w:lang w:bidi="ar"/>
              </w:rPr>
              <w:t>قيمة</w:t>
            </w:r>
            <w:r w:rsidRPr="001F029D">
              <w:rPr>
                <w:rFonts w:hint="cs"/>
                <w:rtl/>
                <w:lang w:bidi="ar"/>
              </w:rPr>
              <w:t xml:space="preserve"> </w:t>
            </w:r>
            <w:r>
              <w:rPr>
                <w:rFonts w:hint="cs"/>
                <w:rtl/>
                <w:lang w:bidi="ar"/>
              </w:rPr>
              <w:t xml:space="preserve">اتساع </w:t>
            </w:r>
            <w:r>
              <w:rPr>
                <w:rFonts w:ascii="Traditional Arabic" w:hAnsi="Traditional Arabic" w:hint="cs"/>
                <w:rtl/>
                <w:lang w:bidi="ar"/>
              </w:rPr>
              <w:t>مسي</w:t>
            </w:r>
            <w:r w:rsidRPr="001F029D">
              <w:rPr>
                <w:rFonts w:ascii="Traditional Arabic" w:hAnsi="Traditional Arabic" w:hint="cs"/>
                <w:rtl/>
                <w:lang w:bidi="ar"/>
              </w:rPr>
              <w:t>ر</w:t>
            </w:r>
            <w:r w:rsidRPr="001F029D">
              <w:rPr>
                <w:rFonts w:hint="cs"/>
                <w:rtl/>
                <w:lang w:bidi="ar"/>
              </w:rPr>
              <w:t xml:space="preserve"> </w:t>
            </w:r>
            <w:r w:rsidRPr="001F029D">
              <w:rPr>
                <w:rFonts w:ascii="Traditional Arabic" w:hAnsi="Traditional Arabic" w:hint="cs"/>
                <w:rtl/>
                <w:lang w:bidi="ar"/>
              </w:rPr>
              <w:t>مباشر</w:t>
            </w:r>
            <w:r w:rsidRPr="001F029D">
              <w:rPr>
                <w:rFonts w:hint="cs"/>
                <w:rtl/>
                <w:lang w:bidi="ar"/>
              </w:rPr>
              <w:t xml:space="preserve"> </w:t>
            </w:r>
            <w:r w:rsidRPr="008C4F6C">
              <w:rPr>
                <w:i/>
                <w:iCs/>
                <w:szCs w:val="22"/>
              </w:rPr>
              <w:t>A</w:t>
            </w:r>
            <w:r>
              <w:rPr>
                <w:rFonts w:hint="cs"/>
                <w:szCs w:val="22"/>
                <w:rtl/>
              </w:rPr>
              <w:t xml:space="preserve"> </w:t>
            </w:r>
            <w:r>
              <w:rPr>
                <w:rFonts w:ascii="Traditional Arabic" w:hAnsi="Traditional Arabic" w:hint="cs"/>
                <w:rtl/>
                <w:lang w:bidi="ar"/>
              </w:rPr>
              <w:t>خلال</w:t>
            </w:r>
            <w:r w:rsidRPr="001F029D">
              <w:rPr>
                <w:rFonts w:hint="cs"/>
                <w:rtl/>
                <w:lang w:bidi="ar"/>
              </w:rPr>
              <w:t xml:space="preserve"> </w:t>
            </w:r>
            <w:r w:rsidRPr="001F029D">
              <w:rPr>
                <w:rFonts w:ascii="Traditional Arabic" w:hAnsi="Traditional Arabic" w:hint="cs"/>
                <w:rtl/>
                <w:lang w:bidi="ar"/>
              </w:rPr>
              <w:t>حدث</w:t>
            </w:r>
            <w:r w:rsidRPr="001F029D">
              <w:rPr>
                <w:rFonts w:hint="cs"/>
                <w:rtl/>
                <w:lang w:bidi="ar"/>
              </w:rPr>
              <w:t xml:space="preserve"> </w:t>
            </w:r>
            <w:r w:rsidRPr="001F029D">
              <w:rPr>
                <w:rFonts w:ascii="Traditional Arabic" w:hAnsi="Traditional Arabic" w:hint="cs"/>
                <w:rtl/>
                <w:lang w:bidi="ar"/>
              </w:rPr>
              <w:t>واحد</w:t>
            </w:r>
            <w:r w:rsidRPr="001F029D">
              <w:rPr>
                <w:rFonts w:hint="cs"/>
                <w:rtl/>
                <w:lang w:bidi="ar"/>
              </w:rPr>
              <w:t xml:space="preserve">) </w:t>
            </w:r>
            <w:r>
              <w:rPr>
                <w:lang w:bidi="ar"/>
              </w:rPr>
              <w:t>(</w:t>
            </w:r>
            <w:r>
              <w:rPr>
                <w:rFonts w:ascii="Traditional Arabic" w:hAnsi="Traditional Arabic" w:hint="cs"/>
                <w:lang w:bidi="ar"/>
              </w:rPr>
              <w:t>dB</w:t>
            </w:r>
            <w:r>
              <w:rPr>
                <w:lang w:bidi="ar"/>
              </w:rPr>
              <w:t>)</w:t>
            </w:r>
          </w:p>
        </w:tc>
      </w:tr>
      <w:tr w:rsidR="00CA014F" w:rsidRPr="003E06A6" w:rsidTr="00F53552">
        <w:trPr>
          <w:jc w:val="center"/>
        </w:trPr>
        <w:tc>
          <w:tcPr>
            <w:tcW w:w="2391" w:type="dxa"/>
          </w:tcPr>
          <w:p w:rsidR="00CA014F" w:rsidRPr="003E06A6" w:rsidRDefault="00CA014F" w:rsidP="00F53552">
            <w:pPr>
              <w:pStyle w:val="Tabletext"/>
              <w:spacing w:before="0"/>
              <w:jc w:val="center"/>
              <w:rPr>
                <w:lang w:eastAsia="en-US"/>
              </w:rPr>
            </w:pPr>
            <w:r w:rsidRPr="003E06A6">
              <w:rPr>
                <w:i/>
                <w:iCs/>
                <w:lang w:eastAsia="en-US"/>
              </w:rPr>
              <w:t>MP</w:t>
            </w:r>
            <w:r w:rsidRPr="003E06A6">
              <w:rPr>
                <w:lang w:eastAsia="en-US"/>
              </w:rPr>
              <w:t xml:space="preserve"> = </w:t>
            </w:r>
            <w:r w:rsidRPr="003E06A6">
              <w:rPr>
                <w:i/>
                <w:iCs/>
                <w:lang w:eastAsia="en-US"/>
              </w:rPr>
              <w:t>h</w:t>
            </w:r>
            <w:r w:rsidRPr="003E06A6">
              <w:rPr>
                <w:vertAlign w:val="subscript"/>
                <w:lang w:eastAsia="en-US"/>
              </w:rPr>
              <w:t>1</w:t>
            </w:r>
            <w:r w:rsidRPr="003E06A6">
              <w:rPr>
                <w:i/>
                <w:iCs/>
                <w:vertAlign w:val="subscript"/>
                <w:lang w:eastAsia="en-US"/>
              </w:rPr>
              <w:t>G,B</w:t>
            </w:r>
            <w:r w:rsidRPr="003E06A6">
              <w:rPr>
                <w:i/>
                <w:iCs/>
                <w:lang w:eastAsia="en-US"/>
              </w:rPr>
              <w:t>M</w:t>
            </w:r>
            <w:r w:rsidRPr="003E06A6">
              <w:rPr>
                <w:i/>
                <w:iCs/>
                <w:vertAlign w:val="subscript"/>
                <w:lang w:eastAsia="en-US"/>
              </w:rPr>
              <w:t>A</w:t>
            </w:r>
            <w:r w:rsidRPr="003E06A6">
              <w:rPr>
                <w:lang w:eastAsia="en-US"/>
              </w:rPr>
              <w:t>+</w:t>
            </w:r>
            <w:r w:rsidRPr="003E06A6">
              <w:rPr>
                <w:i/>
                <w:iCs/>
                <w:lang w:eastAsia="en-US"/>
              </w:rPr>
              <w:t>h</w:t>
            </w:r>
            <w:r w:rsidRPr="003E06A6">
              <w:rPr>
                <w:vertAlign w:val="subscript"/>
                <w:lang w:eastAsia="en-US"/>
              </w:rPr>
              <w:t>2</w:t>
            </w:r>
            <w:r w:rsidRPr="003E06A6">
              <w:rPr>
                <w:i/>
                <w:iCs/>
                <w:vertAlign w:val="subscript"/>
                <w:lang w:eastAsia="en-US"/>
              </w:rPr>
              <w:t>G,B</w:t>
            </w:r>
          </w:p>
        </w:tc>
        <w:tc>
          <w:tcPr>
            <w:tcW w:w="7248" w:type="dxa"/>
          </w:tcPr>
          <w:p w:rsidR="00CA014F" w:rsidRPr="003E06A6" w:rsidRDefault="00CA014F" w:rsidP="00F53552">
            <w:pPr>
              <w:pStyle w:val="Tabletext"/>
              <w:spacing w:before="0"/>
              <w:rPr>
                <w:lang w:eastAsia="en-US"/>
              </w:rPr>
            </w:pPr>
            <w:r>
              <w:rPr>
                <w:rFonts w:hint="cs"/>
                <w:rtl/>
                <w:lang w:bidi="ar-SY"/>
              </w:rPr>
              <w:t>أس</w:t>
            </w:r>
            <w:r w:rsidRPr="00DB7912">
              <w:rPr>
                <w:rFonts w:hint="cs"/>
                <w:rtl/>
                <w:lang w:bidi="ar-SY"/>
              </w:rPr>
              <w:t xml:space="preserve"> </w:t>
            </w:r>
            <w:r>
              <w:rPr>
                <w:rFonts w:hint="cs"/>
                <w:rtl/>
                <w:lang w:bidi="ar-SY"/>
              </w:rPr>
              <w:t>المسير</w:t>
            </w:r>
            <w:r>
              <w:rPr>
                <w:rtl/>
                <w:lang w:bidi="ar-SY"/>
              </w:rPr>
              <w:t xml:space="preserve"> المتعدد</w:t>
            </w:r>
            <w:r>
              <w:rPr>
                <w:rFonts w:hint="cs"/>
                <w:rtl/>
                <w:lang w:bidi="ar-SY"/>
              </w:rPr>
              <w:t xml:space="preserve">، </w:t>
            </w:r>
            <w:r w:rsidRPr="008C4F6C">
              <w:rPr>
                <w:i/>
                <w:iCs/>
                <w:szCs w:val="22"/>
              </w:rPr>
              <w:t>MP</w:t>
            </w:r>
            <w:r w:rsidRPr="008C4F6C">
              <w:rPr>
                <w:i/>
                <w:iCs/>
                <w:szCs w:val="22"/>
                <w:vertAlign w:val="subscript"/>
              </w:rPr>
              <w:t>G,B</w:t>
            </w:r>
            <w:r>
              <w:rPr>
                <w:rFonts w:hint="cs"/>
                <w:rtl/>
                <w:lang w:bidi="ar-SY"/>
              </w:rPr>
              <w:t>،</w:t>
            </w:r>
            <w:r>
              <w:rPr>
                <w:rtl/>
                <w:lang w:bidi="ar-SY"/>
              </w:rPr>
              <w:t xml:space="preserve"> </w:t>
            </w:r>
            <w:r>
              <w:rPr>
                <w:rFonts w:hint="cs"/>
                <w:rtl/>
                <w:lang w:bidi="ar-SY"/>
              </w:rPr>
              <w:t xml:space="preserve">(كثير حدود واحد من المرتبة الأولى لكل حالة)، </w:t>
            </w:r>
            <w:r>
              <w:rPr>
                <w:lang w:bidi="ar"/>
              </w:rPr>
              <w:t>(</w:t>
            </w:r>
            <w:r>
              <w:rPr>
                <w:rFonts w:hint="cs"/>
                <w:lang w:bidi="ar"/>
              </w:rPr>
              <w:t>dB</w:t>
            </w:r>
            <w:r>
              <w:rPr>
                <w:lang w:bidi="ar"/>
              </w:rPr>
              <w:t>)</w:t>
            </w:r>
          </w:p>
        </w:tc>
      </w:tr>
      <w:tr w:rsidR="00CA014F" w:rsidRPr="003E06A6" w:rsidTr="00F53552">
        <w:trPr>
          <w:jc w:val="center"/>
        </w:trPr>
        <w:tc>
          <w:tcPr>
            <w:tcW w:w="2391" w:type="dxa"/>
          </w:tcPr>
          <w:p w:rsidR="00CA014F" w:rsidRPr="003E06A6" w:rsidRDefault="00CA014F" w:rsidP="00F53552">
            <w:pPr>
              <w:pStyle w:val="Tabletext"/>
              <w:spacing w:before="0"/>
              <w:jc w:val="center"/>
              <w:rPr>
                <w:lang w:val="de-DE" w:eastAsia="en-US"/>
              </w:rPr>
            </w:pPr>
            <w:r w:rsidRPr="003E06A6">
              <w:rPr>
                <w:lang w:val="fr-FR" w:eastAsia="en-US"/>
              </w:rPr>
              <w:fldChar w:fldCharType="begin"/>
            </w:r>
            <w:r w:rsidRPr="003E06A6">
              <w:rPr>
                <w:lang w:val="de-CH" w:eastAsia="en-US"/>
              </w:rPr>
              <w:instrText xml:space="preserve"> QUOTE </w:instrText>
            </w:r>
            <m:oMath>
              <m:sSub>
                <m:sSubPr>
                  <m:ctrlPr>
                    <w:rPr>
                      <w:rFonts w:ascii="Cambria Math" w:hAnsi="Cambria Math"/>
                      <w:i/>
                      <w:lang w:val="fr-FR"/>
                    </w:rPr>
                  </m:ctrlPr>
                </m:sSubPr>
                <m:e>
                  <m:r>
                    <m:rPr>
                      <m:sty m:val="p"/>
                    </m:rPr>
                    <w:rPr>
                      <w:rFonts w:ascii="Cambria Math" w:hAnsi="Cambria Math"/>
                      <w:lang w:val="de-CH"/>
                    </w:rPr>
                    <m:t>∑</m:t>
                  </m:r>
                </m:e>
                <m:sub>
                  <m:r>
                    <m:rPr>
                      <m:sty m:val="p"/>
                    </m:rPr>
                    <w:rPr>
                      <w:rFonts w:ascii="Cambria Math" w:hAnsi="Cambria Math"/>
                      <w:lang w:val="de-CH"/>
                    </w:rPr>
                    <m:t xml:space="preserve">A </m:t>
                  </m:r>
                  <m:r>
                    <m:rPr>
                      <m:sty m:val="p"/>
                    </m:rPr>
                    <w:rPr>
                      <w:rFonts w:ascii="Cambria Math" w:hAnsi="Cambria Math"/>
                      <w:vertAlign w:val="subscript"/>
                      <w:lang w:val="de-CH" w:eastAsia="en-US"/>
                    </w:rPr>
                    <m:t>G,B</m:t>
                  </m:r>
                </m:sub>
              </m:sSub>
            </m:oMath>
            <w:r w:rsidRPr="003E06A6">
              <w:rPr>
                <w:lang w:val="de-CH" w:eastAsia="en-US"/>
              </w:rPr>
              <w:instrText xml:space="preserve"> </w:instrText>
            </w:r>
            <w:r w:rsidRPr="003E06A6">
              <w:rPr>
                <w:lang w:val="fr-FR" w:eastAsia="en-US"/>
              </w:rPr>
              <w:fldChar w:fldCharType="separate"/>
            </w:r>
            <m:oMath>
              <m:sSub>
                <m:sSubPr>
                  <m:ctrlPr>
                    <w:rPr>
                      <w:rFonts w:ascii="Cambria Math" w:hAnsi="Cambria Math"/>
                      <w:i/>
                      <w:lang w:val="fr-FR"/>
                    </w:rPr>
                  </m:ctrlPr>
                </m:sSubPr>
                <m:e>
                  <m:r>
                    <m:rPr>
                      <m:sty m:val="p"/>
                    </m:rPr>
                    <w:rPr>
                      <w:rFonts w:ascii="Cambria Math" w:hAnsi="Cambria Math"/>
                      <w:lang w:val="de-DE"/>
                    </w:rPr>
                    <m:t>∑</m:t>
                  </m:r>
                </m:e>
                <m:sub>
                  <m:r>
                    <m:rPr>
                      <m:sty m:val="p"/>
                    </m:rPr>
                    <w:rPr>
                      <w:rFonts w:ascii="Cambria Math" w:hAnsi="Cambria Math"/>
                      <w:lang w:val="de-DE"/>
                    </w:rPr>
                    <m:t>A</m:t>
                  </m:r>
                  <m:r>
                    <m:rPr>
                      <m:sty m:val="p"/>
                    </m:rPr>
                    <w:rPr>
                      <w:rFonts w:ascii="Cambria Math" w:hAnsi="Cambria Math"/>
                      <w:vertAlign w:val="subscript"/>
                      <w:lang w:val="de-DE" w:eastAsia="en-US"/>
                    </w:rPr>
                    <m:t>G,B</m:t>
                  </m:r>
                </m:sub>
              </m:sSub>
            </m:oMath>
            <w:r w:rsidRPr="003E06A6">
              <w:rPr>
                <w:lang w:val="de-CH" w:eastAsia="en-US"/>
              </w:rPr>
              <w:t xml:space="preserve"> </w:t>
            </w:r>
            <w:r w:rsidRPr="003E06A6">
              <w:rPr>
                <w:lang w:val="fr-FR" w:eastAsia="en-US"/>
              </w:rPr>
              <w:fldChar w:fldCharType="end"/>
            </w:r>
            <w:r w:rsidRPr="003E06A6">
              <w:rPr>
                <w:lang w:val="de-DE" w:eastAsia="en-US"/>
              </w:rPr>
              <w:t xml:space="preserve">= </w:t>
            </w:r>
            <w:r w:rsidRPr="003E06A6">
              <w:rPr>
                <w:i/>
                <w:iCs/>
                <w:lang w:val="de-DE" w:eastAsia="en-US"/>
              </w:rPr>
              <w:t>g</w:t>
            </w:r>
            <w:r w:rsidRPr="003E06A6">
              <w:rPr>
                <w:vertAlign w:val="subscript"/>
                <w:lang w:val="de-DE" w:eastAsia="en-US"/>
              </w:rPr>
              <w:t>1</w:t>
            </w:r>
            <w:r w:rsidRPr="003E06A6">
              <w:rPr>
                <w:i/>
                <w:iCs/>
                <w:vertAlign w:val="subscript"/>
                <w:lang w:val="de-DE" w:eastAsia="en-US"/>
              </w:rPr>
              <w:t>G,B</w:t>
            </w:r>
            <w:r w:rsidRPr="003E06A6">
              <w:rPr>
                <w:i/>
                <w:iCs/>
                <w:lang w:val="de-DE" w:eastAsia="en-US"/>
              </w:rPr>
              <w:t>M</w:t>
            </w:r>
            <w:r w:rsidRPr="003E06A6">
              <w:rPr>
                <w:i/>
                <w:iCs/>
                <w:vertAlign w:val="subscript"/>
                <w:lang w:val="de-DE" w:eastAsia="en-US"/>
              </w:rPr>
              <w:t>A</w:t>
            </w:r>
            <w:r w:rsidRPr="003E06A6">
              <w:rPr>
                <w:i/>
                <w:iCs/>
                <w:lang w:val="de-DE" w:eastAsia="en-US"/>
              </w:rPr>
              <w:t>+</w:t>
            </w:r>
            <w:r w:rsidRPr="003E06A6">
              <w:rPr>
                <w:lang w:val="de-DE" w:eastAsia="en-US"/>
              </w:rPr>
              <w:t>g</w:t>
            </w:r>
            <w:r w:rsidRPr="003E06A6">
              <w:rPr>
                <w:vertAlign w:val="subscript"/>
                <w:lang w:val="de-DE" w:eastAsia="en-US"/>
              </w:rPr>
              <w:t>2</w:t>
            </w:r>
            <w:r w:rsidRPr="003E06A6">
              <w:rPr>
                <w:i/>
                <w:iCs/>
                <w:vertAlign w:val="subscript"/>
                <w:lang w:val="de-DE" w:eastAsia="en-US"/>
              </w:rPr>
              <w:t>G,B</w:t>
            </w:r>
          </w:p>
        </w:tc>
        <w:tc>
          <w:tcPr>
            <w:tcW w:w="7248" w:type="dxa"/>
          </w:tcPr>
          <w:p w:rsidR="00CA014F" w:rsidRPr="003E06A6" w:rsidRDefault="00CA014F" w:rsidP="00CA014F">
            <w:pPr>
              <w:pStyle w:val="Tabletext"/>
              <w:spacing w:before="0"/>
              <w:rPr>
                <w:lang w:eastAsia="en-US"/>
              </w:rPr>
            </w:pPr>
            <w:r w:rsidRPr="001F029D">
              <w:rPr>
                <w:rFonts w:hint="cs"/>
                <w:rtl/>
                <w:lang w:bidi="ar"/>
              </w:rPr>
              <w:t xml:space="preserve">الانحراف المعياري </w:t>
            </w:r>
            <w:r>
              <w:rPr>
                <w:rFonts w:hint="cs"/>
                <w:rtl/>
                <w:lang w:bidi="ar"/>
              </w:rPr>
              <w:t xml:space="preserve">للاتساع </w:t>
            </w:r>
            <w:r w:rsidRPr="008C4F6C">
              <w:rPr>
                <w:i/>
                <w:iCs/>
                <w:szCs w:val="22"/>
              </w:rPr>
              <w:t>A</w:t>
            </w:r>
            <w:r w:rsidRPr="008C4F6C">
              <w:rPr>
                <w:szCs w:val="22"/>
              </w:rPr>
              <w:t xml:space="preserve">, </w:t>
            </w:r>
            <m:oMath>
              <m:sSub>
                <m:sSubPr>
                  <m:ctrlPr>
                    <w:rPr>
                      <w:rFonts w:ascii="Cambria Math" w:hAnsi="Cambria Math"/>
                      <w:i/>
                      <w:szCs w:val="22"/>
                      <w:lang w:eastAsia="zh-CN"/>
                    </w:rPr>
                  </m:ctrlPr>
                </m:sSubPr>
                <m:e>
                  <m:r>
                    <w:rPr>
                      <w:rFonts w:ascii="Cambria Math" w:hAnsi="Cambria Math"/>
                      <w:szCs w:val="22"/>
                      <w:lang w:eastAsia="zh-CN"/>
                    </w:rPr>
                    <m:t>∑</m:t>
                  </m:r>
                </m:e>
                <m:sub>
                  <m:r>
                    <w:rPr>
                      <w:rFonts w:ascii="Cambria Math" w:hAnsi="Cambria Math"/>
                      <w:szCs w:val="22"/>
                      <w:lang w:eastAsia="zh-CN"/>
                    </w:rPr>
                    <m:t xml:space="preserve">A </m:t>
                  </m:r>
                  <m:r>
                    <w:rPr>
                      <w:rFonts w:ascii="Cambria Math" w:hAnsi="Cambria Math"/>
                      <w:szCs w:val="22"/>
                      <w:vertAlign w:val="subscript"/>
                    </w:rPr>
                    <m:t>G,B</m:t>
                  </m:r>
                </m:sub>
              </m:sSub>
            </m:oMath>
            <w:r>
              <w:rPr>
                <w:rFonts w:hint="cs"/>
                <w:szCs w:val="22"/>
                <w:rtl/>
                <w:lang w:eastAsia="zh-CN"/>
              </w:rPr>
              <w:t xml:space="preserve"> </w:t>
            </w:r>
            <w:r>
              <w:rPr>
                <w:rFonts w:hint="cs"/>
                <w:rtl/>
                <w:lang w:bidi="ar-SY"/>
              </w:rPr>
              <w:t>(كثير حدود واحد من المرتبة الأولى لكل حالة)</w:t>
            </w:r>
          </w:p>
        </w:tc>
      </w:tr>
      <w:tr w:rsidR="00CA014F" w:rsidRPr="003E06A6" w:rsidTr="00F53552">
        <w:trPr>
          <w:jc w:val="center"/>
        </w:trPr>
        <w:tc>
          <w:tcPr>
            <w:tcW w:w="2391" w:type="dxa"/>
          </w:tcPr>
          <w:p w:rsidR="00CA014F" w:rsidRPr="003E06A6" w:rsidRDefault="00CA014F" w:rsidP="00F53552">
            <w:pPr>
              <w:pStyle w:val="Tabletext"/>
              <w:spacing w:before="0"/>
              <w:jc w:val="center"/>
              <w:rPr>
                <w:lang w:val="fr-FR" w:eastAsia="en-US"/>
              </w:rPr>
            </w:pPr>
            <w:r w:rsidRPr="003E06A6">
              <w:rPr>
                <w:i/>
                <w:iCs/>
                <w:lang w:val="fr-FR" w:eastAsia="en-US"/>
              </w:rPr>
              <w:t>L</w:t>
            </w:r>
            <w:r w:rsidRPr="003E06A6">
              <w:rPr>
                <w:i/>
                <w:iCs/>
                <w:vertAlign w:val="subscript"/>
                <w:lang w:val="fr-FR" w:eastAsia="en-US"/>
              </w:rPr>
              <w:t>corrG,B</w:t>
            </w:r>
            <w:r w:rsidRPr="003E06A6">
              <w:rPr>
                <w:lang w:val="fr-FR" w:eastAsia="en-US"/>
              </w:rPr>
              <w:t>*</w:t>
            </w:r>
          </w:p>
        </w:tc>
        <w:tc>
          <w:tcPr>
            <w:tcW w:w="7248" w:type="dxa"/>
          </w:tcPr>
          <w:p w:rsidR="00CA014F" w:rsidRPr="003E06A6" w:rsidRDefault="00CA014F" w:rsidP="00F53552">
            <w:pPr>
              <w:pStyle w:val="Tabletext"/>
              <w:spacing w:before="0"/>
              <w:rPr>
                <w:lang w:val="fr-FR" w:eastAsia="en-US"/>
              </w:rPr>
            </w:pPr>
            <w:r w:rsidRPr="001F029D">
              <w:rPr>
                <w:rFonts w:hint="cs"/>
                <w:rtl/>
                <w:lang w:bidi="ar"/>
              </w:rPr>
              <w:t xml:space="preserve">مسافة </w:t>
            </w:r>
            <w:r>
              <w:rPr>
                <w:rFonts w:hint="cs"/>
                <w:rtl/>
                <w:lang w:bidi="ar"/>
              </w:rPr>
              <w:t>تلازم اتساع المسي</w:t>
            </w:r>
            <w:r w:rsidRPr="001F029D">
              <w:rPr>
                <w:rFonts w:hint="cs"/>
                <w:rtl/>
                <w:lang w:bidi="ar"/>
              </w:rPr>
              <w:t xml:space="preserve">ر </w:t>
            </w:r>
            <w:r>
              <w:rPr>
                <w:rFonts w:hint="cs"/>
                <w:rtl/>
                <w:lang w:bidi="ar"/>
              </w:rPr>
              <w:t>المباشر</w:t>
            </w:r>
            <w:r w:rsidRPr="001F029D">
              <w:rPr>
                <w:rFonts w:hint="cs"/>
                <w:rtl/>
                <w:lang w:bidi="ar"/>
              </w:rPr>
              <w:t xml:space="preserve"> </w:t>
            </w:r>
            <w:r>
              <w:rPr>
                <w:lang w:bidi="ar"/>
              </w:rPr>
              <w:t>(</w:t>
            </w:r>
            <w:r w:rsidRPr="008C4F6C">
              <w:rPr>
                <w:szCs w:val="22"/>
              </w:rPr>
              <w:t>m</w:t>
            </w:r>
            <w:r>
              <w:rPr>
                <w:lang w:bidi="ar"/>
              </w:rPr>
              <w:t>)</w:t>
            </w:r>
          </w:p>
        </w:tc>
      </w:tr>
      <w:tr w:rsidR="00CA014F" w:rsidRPr="003E06A6" w:rsidTr="00F53552">
        <w:trPr>
          <w:jc w:val="center"/>
        </w:trPr>
        <w:tc>
          <w:tcPr>
            <w:tcW w:w="2391" w:type="dxa"/>
          </w:tcPr>
          <w:p w:rsidR="00CA014F" w:rsidRPr="003E06A6" w:rsidRDefault="00CA014F" w:rsidP="00F53552">
            <w:pPr>
              <w:pStyle w:val="Tabletext"/>
              <w:spacing w:before="0"/>
              <w:jc w:val="center"/>
              <w:rPr>
                <w:lang w:val="fr-FR" w:eastAsia="en-US"/>
              </w:rPr>
            </w:pPr>
            <w:r w:rsidRPr="003E06A6">
              <w:rPr>
                <w:i/>
                <w:iCs/>
                <w:lang w:val="fr-FR" w:eastAsia="en-US"/>
              </w:rPr>
              <w:t>f</w:t>
            </w:r>
            <w:r w:rsidRPr="003E06A6">
              <w:rPr>
                <w:vertAlign w:val="subscript"/>
                <w:lang w:val="fr-FR" w:eastAsia="en-US"/>
              </w:rPr>
              <w:t>1</w:t>
            </w:r>
            <w:r w:rsidRPr="003E06A6">
              <w:rPr>
                <w:lang w:val="fr-FR" w:eastAsia="en-US"/>
              </w:rPr>
              <w:t>Δ</w:t>
            </w:r>
            <w:r w:rsidRPr="003E06A6">
              <w:rPr>
                <w:i/>
                <w:iCs/>
                <w:lang w:val="fr-FR" w:eastAsia="en-US"/>
              </w:rPr>
              <w:t>M</w:t>
            </w:r>
            <w:r w:rsidRPr="003E06A6">
              <w:rPr>
                <w:i/>
                <w:iCs/>
                <w:vertAlign w:val="subscript"/>
                <w:lang w:val="fr-FR" w:eastAsia="en-US"/>
              </w:rPr>
              <w:t>A</w:t>
            </w:r>
            <w:r w:rsidRPr="003E06A6">
              <w:rPr>
                <w:i/>
                <w:iCs/>
                <w:lang w:val="fr-FR" w:eastAsia="en-US"/>
              </w:rPr>
              <w:t>+f</w:t>
            </w:r>
            <w:r w:rsidRPr="003E06A6">
              <w:rPr>
                <w:vertAlign w:val="subscript"/>
                <w:lang w:val="fr-FR" w:eastAsia="en-US"/>
              </w:rPr>
              <w:t>2</w:t>
            </w:r>
          </w:p>
        </w:tc>
        <w:tc>
          <w:tcPr>
            <w:tcW w:w="7248" w:type="dxa"/>
          </w:tcPr>
          <w:p w:rsidR="00CA014F" w:rsidRPr="003E06A6" w:rsidRDefault="00CA014F" w:rsidP="00F53552">
            <w:pPr>
              <w:pStyle w:val="Tabletext"/>
              <w:spacing w:before="0"/>
              <w:rPr>
                <w:lang w:eastAsia="en-US"/>
              </w:rPr>
            </w:pPr>
            <w:r w:rsidRPr="001F029D">
              <w:rPr>
                <w:rFonts w:hint="cs"/>
                <w:rtl/>
                <w:lang w:bidi="ar"/>
              </w:rPr>
              <w:t>طول الانتقال</w:t>
            </w:r>
            <w:r>
              <w:rPr>
                <w:rFonts w:hint="cs"/>
                <w:rtl/>
                <w:lang w:bidi="ar"/>
              </w:rPr>
              <w:t xml:space="preserve">، </w:t>
            </w:r>
            <w:r w:rsidRPr="008C4F6C">
              <w:rPr>
                <w:i/>
                <w:iCs/>
                <w:szCs w:val="22"/>
              </w:rPr>
              <w:t>L</w:t>
            </w:r>
            <w:r w:rsidRPr="008C4F6C">
              <w:rPr>
                <w:i/>
                <w:iCs/>
                <w:szCs w:val="22"/>
                <w:vertAlign w:val="subscript"/>
              </w:rPr>
              <w:t>trans</w:t>
            </w:r>
            <w:r>
              <w:rPr>
                <w:rFonts w:hint="cs"/>
                <w:rtl/>
                <w:lang w:bidi="ar"/>
              </w:rPr>
              <w:t xml:space="preserve"> </w:t>
            </w:r>
            <w:r>
              <w:rPr>
                <w:rFonts w:hint="cs"/>
                <w:rtl/>
                <w:lang w:bidi="ar-SY"/>
              </w:rPr>
              <w:t xml:space="preserve">(كثير حدود واحد من المرتبة الأولى لكل حالة)، </w:t>
            </w:r>
            <w:r>
              <w:rPr>
                <w:lang w:bidi="ar"/>
              </w:rPr>
              <w:t>(</w:t>
            </w:r>
            <w:r w:rsidRPr="008C4F6C">
              <w:rPr>
                <w:szCs w:val="22"/>
              </w:rPr>
              <w:t>m</w:t>
            </w:r>
            <w:r>
              <w:rPr>
                <w:lang w:bidi="ar"/>
              </w:rPr>
              <w:t>)</w:t>
            </w:r>
          </w:p>
        </w:tc>
      </w:tr>
      <w:tr w:rsidR="00CA014F" w:rsidRPr="003E06A6" w:rsidTr="00F53552">
        <w:trPr>
          <w:jc w:val="center"/>
        </w:trPr>
        <w:tc>
          <w:tcPr>
            <w:tcW w:w="2391" w:type="dxa"/>
            <w:tcBorders>
              <w:bottom w:val="single" w:sz="4" w:space="0" w:color="000000"/>
            </w:tcBorders>
          </w:tcPr>
          <w:p w:rsidR="00CA014F" w:rsidRPr="003E06A6" w:rsidRDefault="00CA014F" w:rsidP="00F53552">
            <w:pPr>
              <w:pStyle w:val="Tabletext"/>
              <w:spacing w:before="0"/>
              <w:jc w:val="center"/>
              <w:rPr>
                <w:lang w:val="fr-FR" w:eastAsia="en-US"/>
              </w:rPr>
            </w:pPr>
            <w:r w:rsidRPr="003E06A6">
              <w:rPr>
                <w:lang w:val="fr-FR" w:eastAsia="en-US"/>
              </w:rPr>
              <w:t>[</w:t>
            </w:r>
            <w:r w:rsidRPr="003E06A6">
              <w:rPr>
                <w:i/>
                <w:iCs/>
                <w:lang w:val="fr-FR" w:eastAsia="en-US"/>
              </w:rPr>
              <w:t>p</w:t>
            </w:r>
            <w:r w:rsidRPr="003E06A6">
              <w:rPr>
                <w:i/>
                <w:iCs/>
                <w:vertAlign w:val="subscript"/>
                <w:lang w:val="fr-FR" w:eastAsia="en-US"/>
              </w:rPr>
              <w:t>B,min</w:t>
            </w:r>
            <w:r w:rsidRPr="003E06A6">
              <w:rPr>
                <w:i/>
                <w:iCs/>
                <w:lang w:val="fr-FR" w:eastAsia="en-US"/>
              </w:rPr>
              <w:t xml:space="preserve"> , p</w:t>
            </w:r>
            <w:r w:rsidRPr="003E06A6">
              <w:rPr>
                <w:i/>
                <w:iCs/>
                <w:vertAlign w:val="subscript"/>
                <w:lang w:val="fr-FR" w:eastAsia="en-US"/>
              </w:rPr>
              <w:t>B,max</w:t>
            </w:r>
            <w:r w:rsidRPr="003E06A6">
              <w:rPr>
                <w:lang w:val="fr-FR" w:eastAsia="en-US"/>
              </w:rPr>
              <w:t>]</w:t>
            </w:r>
          </w:p>
        </w:tc>
        <w:tc>
          <w:tcPr>
            <w:tcW w:w="7248" w:type="dxa"/>
            <w:tcBorders>
              <w:bottom w:val="single" w:sz="4" w:space="0" w:color="000000"/>
            </w:tcBorders>
          </w:tcPr>
          <w:p w:rsidR="00CA014F" w:rsidRPr="003E06A6" w:rsidRDefault="00CA014F" w:rsidP="00F53552">
            <w:pPr>
              <w:pStyle w:val="Tabletext"/>
              <w:spacing w:before="0"/>
              <w:rPr>
                <w:lang w:eastAsia="en-US"/>
              </w:rPr>
            </w:pPr>
            <w:r>
              <w:rPr>
                <w:rFonts w:hint="cs"/>
                <w:rtl/>
                <w:lang w:bidi="ar"/>
              </w:rPr>
              <w:t>مدى</w:t>
            </w:r>
            <w:r w:rsidRPr="001F029D">
              <w:rPr>
                <w:rFonts w:hint="cs"/>
                <w:rtl/>
                <w:lang w:bidi="ar"/>
              </w:rPr>
              <w:t xml:space="preserve"> الاحتمالات </w:t>
            </w:r>
            <w:r>
              <w:rPr>
                <w:rFonts w:hint="cs"/>
                <w:rtl/>
                <w:lang w:bidi="ar"/>
              </w:rPr>
              <w:t>الذي</w:t>
            </w:r>
            <w:r w:rsidRPr="001F029D">
              <w:rPr>
                <w:rFonts w:hint="cs"/>
                <w:rtl/>
                <w:lang w:bidi="ar"/>
              </w:rPr>
              <w:t xml:space="preserve"> </w:t>
            </w:r>
            <w:r>
              <w:rPr>
                <w:rFonts w:hint="cs"/>
                <w:rtl/>
                <w:lang w:bidi="ar"/>
              </w:rPr>
              <w:t>يُنظر فيه لتوز</w:t>
            </w:r>
            <w:r w:rsidRPr="001F029D">
              <w:rPr>
                <w:rFonts w:hint="cs"/>
                <w:rtl/>
                <w:lang w:bidi="ar"/>
              </w:rPr>
              <w:t xml:space="preserve">ع </w:t>
            </w:r>
            <w:r w:rsidRPr="008C4F6C">
              <w:rPr>
                <w:i/>
                <w:iCs/>
                <w:szCs w:val="22"/>
              </w:rPr>
              <w:t>M</w:t>
            </w:r>
            <w:r w:rsidRPr="008C4F6C">
              <w:rPr>
                <w:i/>
                <w:iCs/>
                <w:szCs w:val="22"/>
                <w:vertAlign w:val="subscript"/>
              </w:rPr>
              <w:t>A B</w:t>
            </w:r>
          </w:p>
        </w:tc>
      </w:tr>
      <w:tr w:rsidR="00CA014F" w:rsidRPr="003E06A6" w:rsidTr="00F53552">
        <w:trPr>
          <w:jc w:val="center"/>
        </w:trPr>
        <w:tc>
          <w:tcPr>
            <w:tcW w:w="9639" w:type="dxa"/>
            <w:gridSpan w:val="2"/>
            <w:tcBorders>
              <w:left w:val="nil"/>
              <w:bottom w:val="nil"/>
              <w:right w:val="nil"/>
            </w:tcBorders>
            <w:vAlign w:val="center"/>
          </w:tcPr>
          <w:p w:rsidR="00CA014F" w:rsidRDefault="00CA014F" w:rsidP="00F53552">
            <w:pPr>
              <w:pStyle w:val="Tabletext"/>
              <w:spacing w:before="120"/>
              <w:rPr>
                <w:lang w:bidi="ar"/>
              </w:rPr>
            </w:pPr>
            <w:r w:rsidRPr="001F029D">
              <w:rPr>
                <w:rFonts w:hint="cs"/>
                <w:rtl/>
                <w:lang w:bidi="ar"/>
              </w:rPr>
              <w:t>ملاحظة:</w:t>
            </w:r>
            <w:r>
              <w:rPr>
                <w:rFonts w:hint="cs"/>
                <w:rtl/>
                <w:lang w:bidi="ar"/>
              </w:rPr>
              <w:t xml:space="preserve"> يرمز الحرف</w:t>
            </w:r>
            <w:r w:rsidRPr="001F029D">
              <w:rPr>
                <w:rFonts w:hint="cs"/>
                <w:rtl/>
                <w:lang w:bidi="ar"/>
              </w:rPr>
              <w:t xml:space="preserve"> </w:t>
            </w:r>
            <w:r w:rsidRPr="001F029D">
              <w:rPr>
                <w:rFonts w:hint="cs"/>
              </w:rPr>
              <w:t>G</w:t>
            </w:r>
            <w:r w:rsidRPr="001F029D">
              <w:rPr>
                <w:rFonts w:hint="cs"/>
                <w:rtl/>
                <w:lang w:bidi="ar"/>
              </w:rPr>
              <w:t xml:space="preserve"> </w:t>
            </w:r>
            <w:r>
              <w:rPr>
                <w:rFonts w:hint="cs"/>
                <w:rtl/>
                <w:lang w:bidi="ar"/>
              </w:rPr>
              <w:t>إ</w:t>
            </w:r>
            <w:r w:rsidRPr="001F029D">
              <w:rPr>
                <w:rFonts w:hint="cs"/>
                <w:rtl/>
                <w:lang w:bidi="ar"/>
              </w:rPr>
              <w:t xml:space="preserve">لى حالة جيدة </w:t>
            </w:r>
            <w:r>
              <w:rPr>
                <w:rFonts w:hint="cs"/>
                <w:rtl/>
                <w:lang w:bidi="ar"/>
              </w:rPr>
              <w:t xml:space="preserve">فيما يرمز الحرف </w:t>
            </w:r>
            <w:r w:rsidRPr="008C4F6C">
              <w:rPr>
                <w:szCs w:val="22"/>
              </w:rPr>
              <w:t>B</w:t>
            </w:r>
            <w:r w:rsidRPr="001F029D">
              <w:rPr>
                <w:rFonts w:hint="cs"/>
                <w:rtl/>
                <w:lang w:bidi="ar"/>
              </w:rPr>
              <w:t xml:space="preserve"> </w:t>
            </w:r>
            <w:r>
              <w:rPr>
                <w:rFonts w:hint="cs"/>
                <w:rtl/>
                <w:lang w:bidi="ar"/>
              </w:rPr>
              <w:t>إ</w:t>
            </w:r>
            <w:r w:rsidRPr="001F029D">
              <w:rPr>
                <w:rFonts w:hint="cs"/>
                <w:rtl/>
                <w:lang w:bidi="ar"/>
              </w:rPr>
              <w:t>لى حالة سيئة.</w:t>
            </w:r>
          </w:p>
          <w:p w:rsidR="00CA014F" w:rsidRPr="00EF2627" w:rsidRDefault="00CA014F" w:rsidP="00F53552">
            <w:pPr>
              <w:pStyle w:val="Tabletext"/>
              <w:spacing w:before="0"/>
              <w:ind w:left="340" w:hanging="340"/>
              <w:rPr>
                <w:rtl/>
                <w:lang w:bidi="ar"/>
              </w:rPr>
            </w:pPr>
            <w:r w:rsidRPr="003E06A6">
              <w:rPr>
                <w:rFonts w:cs="Times New Roman"/>
                <w:lang w:eastAsia="en-US"/>
              </w:rPr>
              <w:t>*</w:t>
            </w:r>
            <w:r w:rsidRPr="003E06A6">
              <w:rPr>
                <w:rFonts w:cs="Times New Roman"/>
                <w:lang w:eastAsia="en-US"/>
              </w:rPr>
              <w:tab/>
            </w:r>
            <w:r>
              <w:rPr>
                <w:rFonts w:hint="cs"/>
                <w:rtl/>
                <w:lang w:bidi="ar"/>
              </w:rPr>
              <w:t>ل</w:t>
            </w:r>
            <w:r w:rsidRPr="001F029D">
              <w:rPr>
                <w:rFonts w:hint="cs"/>
                <w:rtl/>
                <w:lang w:bidi="ar"/>
              </w:rPr>
              <w:t>لنمذجة التوليدي</w:t>
            </w:r>
            <w:r>
              <w:rPr>
                <w:rFonts w:hint="cs"/>
                <w:rtl/>
                <w:lang w:bidi="ar"/>
              </w:rPr>
              <w:t>ة حصراً</w:t>
            </w:r>
            <w:r w:rsidRPr="001F029D">
              <w:rPr>
                <w:rFonts w:hint="cs"/>
                <w:rtl/>
                <w:lang w:bidi="ar"/>
              </w:rPr>
              <w:t>.</w:t>
            </w:r>
          </w:p>
        </w:tc>
      </w:tr>
    </w:tbl>
    <w:p w:rsidR="00CA014F" w:rsidRDefault="00CA014F" w:rsidP="00E474F1">
      <w:pPr>
        <w:pStyle w:val="Heading2"/>
        <w:tabs>
          <w:tab w:val="right" w:pos="7087"/>
        </w:tabs>
        <w:rPr>
          <w:rtl/>
          <w:lang w:bidi="ar-SY"/>
        </w:rPr>
      </w:pPr>
      <w:bookmarkStart w:id="27" w:name="_Toc495395819"/>
      <w:r>
        <w:rPr>
          <w:lang w:bidi="ar-SY"/>
        </w:rPr>
        <w:t>1.6</w:t>
      </w:r>
      <w:r>
        <w:rPr>
          <w:rFonts w:hint="cs"/>
          <w:rtl/>
          <w:lang w:bidi="ar-SY"/>
        </w:rPr>
        <w:tab/>
        <w:t>التنبؤ بإحصاءات الخبو لوصلة ساتلية وحيدة</w:t>
      </w:r>
      <w:bookmarkEnd w:id="27"/>
    </w:p>
    <w:p w:rsidR="00CA014F" w:rsidRPr="00E03B30" w:rsidRDefault="00CA014F" w:rsidP="00CA014F">
      <w:pPr>
        <w:rPr>
          <w:rtl/>
          <w:lang w:bidi="ar-EG"/>
        </w:rPr>
      </w:pPr>
      <w:r w:rsidRPr="00E03B30">
        <w:rPr>
          <w:rtl/>
          <w:lang w:bidi="ar-EG"/>
        </w:rPr>
        <w:t xml:space="preserve">يقدم الإجراء التالي تقديرات لإحصاءات الخبو الإجمالي لوصلة انتشار للخدمة </w:t>
      </w:r>
      <w:r w:rsidRPr="00E03B30">
        <w:rPr>
          <w:lang w:bidi="ar-EG"/>
        </w:rPr>
        <w:t>LMSS</w:t>
      </w:r>
      <w:r w:rsidRPr="00E03B30">
        <w:rPr>
          <w:rtl/>
          <w:lang w:bidi="ar-EG"/>
        </w:rPr>
        <w:t xml:space="preserve"> لترددات تصل إلى </w:t>
      </w:r>
      <w:r w:rsidRPr="00E03B30">
        <w:rPr>
          <w:lang w:bidi="ar-EG"/>
        </w:rPr>
        <w:t>GHz 30</w:t>
      </w:r>
      <w:r w:rsidRPr="00E03B30">
        <w:rPr>
          <w:rtl/>
          <w:lang w:bidi="ar-EG"/>
        </w:rPr>
        <w:t xml:space="preserve"> مع زوايا ارتفاع تتراوح بين </w:t>
      </w:r>
      <w:r w:rsidRPr="00E03B30">
        <w:rPr>
          <w:lang w:bidi="ar-EG"/>
        </w:rPr>
        <w:t>°20</w:t>
      </w:r>
      <w:r w:rsidRPr="00E03B30">
        <w:rPr>
          <w:rtl/>
          <w:lang w:bidi="ar-EG"/>
        </w:rPr>
        <w:t xml:space="preserve"> و</w:t>
      </w:r>
      <w:r w:rsidRPr="00E03B30">
        <w:rPr>
          <w:lang w:bidi="ar-EG"/>
        </w:rPr>
        <w:t>°90</w:t>
      </w:r>
      <w:r w:rsidRPr="00E03B30">
        <w:rPr>
          <w:rtl/>
          <w:lang w:bidi="ar-EG"/>
        </w:rPr>
        <w:t xml:space="preserve">. بيد أن قيم المعلمات المقترحة الواردة هنا تحد من المدى الترددي ليكون بين </w:t>
      </w:r>
      <w:r w:rsidRPr="00E03B30">
        <w:rPr>
          <w:lang w:bidi="ar-EG"/>
        </w:rPr>
        <w:t>GHz 1,5</w:t>
      </w:r>
      <w:r w:rsidRPr="00E03B30">
        <w:rPr>
          <w:rtl/>
          <w:lang w:bidi="ar-EG"/>
        </w:rPr>
        <w:t xml:space="preserve"> و</w:t>
      </w:r>
      <w:r w:rsidRPr="00E03B30">
        <w:rPr>
          <w:lang w:bidi="ar-EG"/>
        </w:rPr>
        <w:t>GHz 20</w:t>
      </w:r>
      <w:r w:rsidRPr="00E03B30">
        <w:rPr>
          <w:rtl/>
          <w:lang w:bidi="ar-EG"/>
        </w:rPr>
        <w:t xml:space="preserve">. ويُفترض كسب هوائي الاستقبال هنا أقل من </w:t>
      </w:r>
      <w:r w:rsidRPr="00E03B30">
        <w:rPr>
          <w:lang w:bidi="ar-EG"/>
        </w:rPr>
        <w:t>dBi 5</w:t>
      </w:r>
      <w:r w:rsidRPr="00E03B30">
        <w:rPr>
          <w:rtl/>
          <w:lang w:bidi="ar-EG"/>
        </w:rPr>
        <w:t xml:space="preserve"> تقريباً لترددات تقل عن </w:t>
      </w:r>
      <w:r w:rsidRPr="00E03B30">
        <w:rPr>
          <w:lang w:bidi="ar-EG"/>
        </w:rPr>
        <w:t>5</w:t>
      </w:r>
      <w:r w:rsidRPr="00E03B30">
        <w:rPr>
          <w:rtl/>
          <w:lang w:bidi="ar-EG"/>
        </w:rPr>
        <w:t xml:space="preserve"> </w:t>
      </w:r>
      <w:r w:rsidRPr="00E03B30">
        <w:rPr>
          <w:lang w:bidi="ar-EG"/>
        </w:rPr>
        <w:t>GHz</w:t>
      </w:r>
      <w:r w:rsidRPr="00E03B30">
        <w:rPr>
          <w:rtl/>
          <w:lang w:bidi="ar-EG"/>
        </w:rPr>
        <w:t xml:space="preserve"> و</w:t>
      </w:r>
      <w:r w:rsidRPr="00E03B30">
        <w:rPr>
          <w:lang w:bidi="ar-EG"/>
        </w:rPr>
        <w:t>19</w:t>
      </w:r>
      <w:r w:rsidRPr="00E03B30">
        <w:rPr>
          <w:rtl/>
          <w:lang w:bidi="ar-EG"/>
        </w:rPr>
        <w:t xml:space="preserve"> </w:t>
      </w:r>
      <w:r w:rsidRPr="00E03B30">
        <w:rPr>
          <w:lang w:bidi="ar-EG"/>
        </w:rPr>
        <w:t>dBi</w:t>
      </w:r>
      <w:r w:rsidRPr="00E03B30">
        <w:rPr>
          <w:rtl/>
          <w:lang w:bidi="ar-EG"/>
        </w:rPr>
        <w:t xml:space="preserve"> لترددات تزيد عن </w:t>
      </w:r>
      <w:r w:rsidRPr="00E03B30">
        <w:rPr>
          <w:lang w:bidi="ar-EG"/>
        </w:rPr>
        <w:t>10</w:t>
      </w:r>
      <w:r w:rsidRPr="00E03B30">
        <w:rPr>
          <w:rtl/>
          <w:lang w:bidi="ar-EG"/>
        </w:rPr>
        <w:t xml:space="preserve"> </w:t>
      </w:r>
      <w:r w:rsidRPr="00E03B30">
        <w:rPr>
          <w:lang w:bidi="ar-EG"/>
        </w:rPr>
        <w:t>GHz</w:t>
      </w:r>
      <w:r w:rsidRPr="00E03B30">
        <w:rPr>
          <w:rtl/>
          <w:lang w:bidi="ar-EG"/>
        </w:rPr>
        <w:t>.</w:t>
      </w:r>
    </w:p>
    <w:p w:rsidR="00CA014F" w:rsidRPr="0013424A" w:rsidRDefault="00CA014F" w:rsidP="00CA014F">
      <w:pPr>
        <w:rPr>
          <w:i/>
          <w:iCs/>
          <w:rtl/>
          <w:lang w:bidi="ar-SY"/>
        </w:rPr>
      </w:pPr>
      <w:r w:rsidRPr="0013424A">
        <w:rPr>
          <w:i/>
          <w:iCs/>
          <w:rtl/>
          <w:lang w:bidi="ar-EG"/>
        </w:rPr>
        <w:t xml:space="preserve">ملاحظة: جرى تبسيط أسلوب التنبؤ الإحصائي فيما يتعلق بأسلوب تركيب السلسلة الزمنية (الفقرة </w:t>
      </w:r>
      <w:r w:rsidRPr="0013424A">
        <w:rPr>
          <w:b/>
          <w:bCs/>
          <w:i/>
          <w:iCs/>
          <w:lang w:bidi="ar-EG"/>
        </w:rPr>
        <w:t>2.6</w:t>
      </w:r>
      <w:r w:rsidRPr="0013424A">
        <w:rPr>
          <w:i/>
          <w:iCs/>
          <w:rtl/>
          <w:lang w:bidi="ar-EG"/>
        </w:rPr>
        <w:t xml:space="preserve">) لتقديم القيمة التقريبية للخبو وعامل رايس </w:t>
      </w:r>
      <w:r w:rsidRPr="0013424A">
        <w:rPr>
          <w:i/>
          <w:iCs/>
          <w:lang w:bidi="ar-EG"/>
        </w:rPr>
        <w:t>(Rice)</w:t>
      </w:r>
      <w:r w:rsidRPr="0013424A">
        <w:rPr>
          <w:i/>
          <w:iCs/>
          <w:rtl/>
          <w:lang w:bidi="ar-EG"/>
        </w:rPr>
        <w:t xml:space="preserve"> ومجموع إحصاءات القدرة. ولتحسين الدقة، يجب أن تحسب الإحصاءات من السلاسل الزمنية المركَّبة عبر </w:t>
      </w:r>
      <w:r w:rsidRPr="0013424A">
        <w:rPr>
          <w:i/>
          <w:iCs/>
          <w:lang w:bidi="ar-EG"/>
        </w:rPr>
        <w:t>100</w:t>
      </w:r>
      <w:r w:rsidRPr="0013424A">
        <w:rPr>
          <w:i/>
          <w:iCs/>
          <w:rtl/>
          <w:lang w:bidi="ar-EG"/>
        </w:rPr>
        <w:t xml:space="preserve"> </w:t>
      </w:r>
      <w:r w:rsidRPr="0013424A">
        <w:rPr>
          <w:i/>
          <w:iCs/>
          <w:lang w:bidi="ar-EG"/>
        </w:rPr>
        <w:t>km</w:t>
      </w:r>
      <w:r w:rsidRPr="0013424A">
        <w:rPr>
          <w:i/>
          <w:iCs/>
          <w:rtl/>
          <w:lang w:bidi="ar-EG"/>
        </w:rPr>
        <w:t>.</w:t>
      </w:r>
    </w:p>
    <w:p w:rsidR="00CA014F" w:rsidRDefault="00CA014F" w:rsidP="00CA014F">
      <w:pPr>
        <w:pStyle w:val="Equation"/>
        <w:rPr>
          <w:rtl/>
        </w:rPr>
      </w:pPr>
      <w:r>
        <w:rPr>
          <w:rFonts w:hint="cs"/>
          <w:rtl/>
        </w:rPr>
        <w:t>المدخلات:</w:t>
      </w:r>
    </w:p>
    <w:p w:rsidR="00CA014F" w:rsidRDefault="00CA014F" w:rsidP="00CA014F">
      <w:pPr>
        <w:pStyle w:val="enumlev1"/>
        <w:rPr>
          <w:rtl/>
        </w:rPr>
      </w:pPr>
      <w:r>
        <w:rPr>
          <w:rFonts w:hint="cs"/>
          <w:rtl/>
        </w:rPr>
        <w:t>-</w:t>
      </w:r>
      <w:r>
        <w:tab/>
      </w:r>
      <w:r w:rsidRPr="001F029D">
        <w:rPr>
          <w:rFonts w:hint="cs"/>
          <w:rtl/>
        </w:rPr>
        <w:t xml:space="preserve">التردد </w:t>
      </w:r>
      <w:r>
        <w:t>(</w:t>
      </w:r>
      <w:r w:rsidRPr="003E4AA1">
        <w:t>Hz</w:t>
      </w:r>
      <w:r>
        <w:t>)</w:t>
      </w:r>
      <w:r w:rsidRPr="001F029D">
        <w:rPr>
          <w:rFonts w:hint="cs"/>
          <w:rtl/>
        </w:rPr>
        <w:t>؛</w:t>
      </w:r>
    </w:p>
    <w:p w:rsidR="00CA014F" w:rsidRDefault="00CA014F" w:rsidP="00CA014F">
      <w:pPr>
        <w:pStyle w:val="enumlev1"/>
      </w:pPr>
      <w:r>
        <w:rPr>
          <w:rFonts w:hint="cs"/>
          <w:rtl/>
        </w:rPr>
        <w:t>-</w:t>
      </w:r>
      <w:r>
        <w:tab/>
      </w:r>
      <w:r w:rsidRPr="001F029D">
        <w:rPr>
          <w:rFonts w:hint="cs"/>
          <w:rtl/>
        </w:rPr>
        <w:t>البيئة؛</w:t>
      </w:r>
    </w:p>
    <w:p w:rsidR="00CA014F" w:rsidRDefault="00CA014F" w:rsidP="00CA014F">
      <w:pPr>
        <w:pStyle w:val="enumlev1"/>
      </w:pPr>
      <w:r>
        <w:rPr>
          <w:rFonts w:hint="cs"/>
          <w:rtl/>
        </w:rPr>
        <w:t>-</w:t>
      </w:r>
      <w:r>
        <w:tab/>
      </w:r>
      <w:r w:rsidRPr="001F029D">
        <w:rPr>
          <w:rFonts w:hint="cs"/>
          <w:rtl/>
        </w:rPr>
        <w:t>زاوية الارتفاع.</w:t>
      </w:r>
    </w:p>
    <w:p w:rsidR="00CA014F" w:rsidRPr="0036719B" w:rsidRDefault="00CA014F" w:rsidP="00CA014F">
      <w:pPr>
        <w:spacing w:before="240"/>
        <w:rPr>
          <w:rtl/>
        </w:rPr>
      </w:pPr>
      <w:r w:rsidRPr="00B624F0">
        <w:rPr>
          <w:rFonts w:hint="cs"/>
          <w:i/>
          <w:iCs/>
          <w:rtl/>
          <w:lang w:bidi="ar"/>
        </w:rPr>
        <w:t xml:space="preserve">الخطوة </w:t>
      </w:r>
      <w:r w:rsidRPr="00B624F0">
        <w:rPr>
          <w:i/>
          <w:iCs/>
          <w:lang w:bidi="ar"/>
        </w:rPr>
        <w:t>0</w:t>
      </w:r>
      <w:r w:rsidRPr="00B624F0">
        <w:rPr>
          <w:rFonts w:hint="cs"/>
          <w:i/>
          <w:iCs/>
          <w:rtl/>
          <w:lang w:bidi="ar"/>
        </w:rPr>
        <w:t xml:space="preserve">: </w:t>
      </w:r>
      <w:r>
        <w:rPr>
          <w:rFonts w:hint="cs"/>
          <w:rtl/>
          <w:lang w:bidi="ar"/>
        </w:rPr>
        <w:t xml:space="preserve">يحدَد </w:t>
      </w:r>
      <w:r w:rsidRPr="004E54F9">
        <w:rPr>
          <w:lang w:bidi="ar"/>
        </w:rPr>
        <w:t>(µ,</w:t>
      </w:r>
      <w:r w:rsidRPr="004E54F9">
        <w:rPr>
          <w:lang w:bidi="ar"/>
        </w:rPr>
        <w:sym w:font="Symbol" w:char="F073"/>
      </w:r>
      <w:r w:rsidRPr="004E54F9">
        <w:rPr>
          <w:lang w:bidi="ar"/>
        </w:rPr>
        <w:t>)</w:t>
      </w:r>
      <w:r w:rsidRPr="004E54F9">
        <w:rPr>
          <w:i/>
          <w:iCs/>
          <w:vertAlign w:val="subscript"/>
          <w:lang w:bidi="ar"/>
        </w:rPr>
        <w:t>G,B</w:t>
      </w:r>
      <w:r w:rsidRPr="008D2634">
        <w:rPr>
          <w:rFonts w:hint="cs"/>
          <w:rtl/>
          <w:lang w:bidi="ar"/>
        </w:rPr>
        <w:t xml:space="preserve"> </w:t>
      </w:r>
      <w:r>
        <w:rPr>
          <w:rFonts w:hint="cs"/>
          <w:i/>
          <w:rtl/>
          <w:lang w:bidi="ar"/>
        </w:rPr>
        <w:t>و</w:t>
      </w:r>
      <w:r w:rsidRPr="004E54F9">
        <w:rPr>
          <w:iCs/>
          <w:lang w:bidi="ar"/>
        </w:rPr>
        <w:t>(</w:t>
      </w:r>
      <m:oMath>
        <m:sSub>
          <m:sSubPr>
            <m:ctrlPr>
              <w:rPr>
                <w:rFonts w:ascii="Cambria Math" w:hAnsi="Cambria Math"/>
                <w:iCs/>
                <w:lang w:bidi="ar"/>
              </w:rPr>
            </m:ctrlPr>
          </m:sSubPr>
          <m:e>
            <m:r>
              <m:rPr>
                <m:sty m:val="p"/>
              </m:rPr>
              <w:rPr>
                <w:rFonts w:ascii="Cambria Math" w:hAnsi="Cambria Math"/>
                <w:lang w:bidi="ar"/>
              </w:rPr>
              <m:t>μ</m:t>
            </m:r>
          </m:e>
          <m:sub>
            <m:sSub>
              <m:sSubPr>
                <m:ctrlPr>
                  <w:rPr>
                    <w:rFonts w:ascii="Cambria Math" w:hAnsi="Cambria Math"/>
                    <w:i/>
                    <w:iCs/>
                    <w:lang w:bidi="ar"/>
                  </w:rPr>
                </m:ctrlPr>
              </m:sSubPr>
              <m:e>
                <m:r>
                  <w:rPr>
                    <w:rFonts w:ascii="Cambria Math" w:hAnsi="Cambria Math"/>
                    <w:lang w:bidi="ar"/>
                  </w:rPr>
                  <m:t>M</m:t>
                </m:r>
              </m:e>
              <m:sub>
                <m:r>
                  <w:rPr>
                    <w:rFonts w:ascii="Cambria Math" w:hAnsi="Cambria Math"/>
                    <w:lang w:bidi="ar"/>
                  </w:rPr>
                  <m:t>A</m:t>
                </m:r>
              </m:sub>
            </m:sSub>
          </m:sub>
        </m:sSub>
      </m:oMath>
      <w:r w:rsidRPr="004E54F9">
        <w:rPr>
          <w:i/>
          <w:lang w:bidi="ar"/>
        </w:rPr>
        <w:t xml:space="preserve"> , </w:t>
      </w:r>
      <m:oMath>
        <m:r>
          <w:rPr>
            <w:rFonts w:ascii="Cambria Math" w:hAnsi="Cambria Math"/>
            <w:lang w:bidi="ar"/>
          </w:rPr>
          <m:t xml:space="preserve"> </m:t>
        </m:r>
        <m:sSub>
          <m:sSubPr>
            <m:ctrlPr>
              <w:rPr>
                <w:rFonts w:ascii="Cambria Math" w:hAnsi="Cambria Math"/>
                <w:i/>
                <w:lang w:bidi="ar"/>
              </w:rPr>
            </m:ctrlPr>
          </m:sSubPr>
          <m:e>
            <m:r>
              <m:rPr>
                <m:sty m:val="p"/>
              </m:rPr>
              <w:rPr>
                <w:rFonts w:ascii="Cambria Math" w:hAnsi="Cambria Math"/>
                <w:lang w:bidi="ar"/>
              </w:rPr>
              <m:t>σ</m:t>
            </m:r>
          </m:e>
          <m:sub>
            <m:sSub>
              <m:sSubPr>
                <m:ctrlPr>
                  <w:rPr>
                    <w:rFonts w:ascii="Cambria Math" w:hAnsi="Cambria Math"/>
                    <w:i/>
                    <w:lang w:bidi="ar"/>
                  </w:rPr>
                </m:ctrlPr>
              </m:sSubPr>
              <m:e>
                <m:r>
                  <w:rPr>
                    <w:rFonts w:ascii="Cambria Math" w:hAnsi="Cambria Math"/>
                    <w:lang w:bidi="ar"/>
                  </w:rPr>
                  <m:t>M</m:t>
                </m:r>
              </m:e>
              <m:sub>
                <m:r>
                  <w:rPr>
                    <w:rFonts w:ascii="Cambria Math" w:hAnsi="Cambria Math"/>
                    <w:lang w:bidi="ar"/>
                  </w:rPr>
                  <m:t>A</m:t>
                </m:r>
              </m:sub>
            </m:sSub>
          </m:sub>
        </m:sSub>
      </m:oMath>
      <w:r w:rsidRPr="004E54F9">
        <w:rPr>
          <w:iCs/>
          <w:lang w:bidi="ar"/>
        </w:rPr>
        <w:t>)</w:t>
      </w:r>
      <w:r w:rsidRPr="004E54F9">
        <w:rPr>
          <w:i/>
          <w:vertAlign w:val="subscript"/>
          <w:lang w:bidi="ar"/>
        </w:rPr>
        <w:t>G,B</w:t>
      </w:r>
      <w:r>
        <w:rPr>
          <w:rFonts w:hint="cs"/>
          <w:i/>
          <w:rtl/>
          <w:lang w:bidi="ar"/>
        </w:rPr>
        <w:t xml:space="preserve"> و</w:t>
      </w:r>
      <w:r w:rsidRPr="004E54F9">
        <w:rPr>
          <w:iCs/>
          <w:lang w:bidi="ar"/>
        </w:rPr>
        <w:t>(</w:t>
      </w:r>
      <w:r w:rsidRPr="004E54F9">
        <w:rPr>
          <w:i/>
          <w:lang w:bidi="ar"/>
        </w:rPr>
        <w:t>g</w:t>
      </w:r>
      <w:r w:rsidRPr="004E54F9">
        <w:rPr>
          <w:iCs/>
          <w:vertAlign w:val="subscript"/>
          <w:lang w:bidi="ar"/>
        </w:rPr>
        <w:t>1</w:t>
      </w:r>
      <w:r w:rsidRPr="004E54F9">
        <w:rPr>
          <w:i/>
          <w:vertAlign w:val="subscript"/>
          <w:lang w:bidi="ar"/>
        </w:rPr>
        <w:t>,</w:t>
      </w:r>
      <w:r w:rsidRPr="004E54F9">
        <w:rPr>
          <w:i/>
          <w:lang w:bidi="ar"/>
        </w:rPr>
        <w:t>g</w:t>
      </w:r>
      <w:r w:rsidRPr="004E54F9">
        <w:rPr>
          <w:iCs/>
          <w:vertAlign w:val="subscript"/>
          <w:lang w:bidi="ar"/>
        </w:rPr>
        <w:t>2</w:t>
      </w:r>
      <w:r w:rsidRPr="004E54F9">
        <w:rPr>
          <w:iCs/>
          <w:lang w:bidi="ar"/>
        </w:rPr>
        <w:t>)</w:t>
      </w:r>
      <w:r w:rsidRPr="004E54F9">
        <w:rPr>
          <w:i/>
          <w:vertAlign w:val="subscript"/>
          <w:lang w:bidi="ar"/>
        </w:rPr>
        <w:t>G,B</w:t>
      </w:r>
      <w:r>
        <w:rPr>
          <w:rFonts w:hint="cs"/>
          <w:i/>
          <w:rtl/>
          <w:lang w:bidi="ar"/>
        </w:rPr>
        <w:t xml:space="preserve"> و</w:t>
      </w:r>
      <w:r w:rsidRPr="004E54F9">
        <w:rPr>
          <w:iCs/>
          <w:lang w:bidi="ar"/>
        </w:rPr>
        <w:t>(</w:t>
      </w:r>
      <w:r w:rsidRPr="004E54F9">
        <w:rPr>
          <w:i/>
          <w:lang w:bidi="ar"/>
        </w:rPr>
        <w:t>h</w:t>
      </w:r>
      <w:r w:rsidRPr="004E54F9">
        <w:rPr>
          <w:iCs/>
          <w:vertAlign w:val="subscript"/>
          <w:lang w:bidi="ar"/>
        </w:rPr>
        <w:t>1</w:t>
      </w:r>
      <w:r w:rsidRPr="004E54F9">
        <w:rPr>
          <w:i/>
          <w:vertAlign w:val="subscript"/>
          <w:lang w:bidi="ar"/>
        </w:rPr>
        <w:t>,</w:t>
      </w:r>
      <w:r w:rsidRPr="004E54F9">
        <w:rPr>
          <w:i/>
          <w:lang w:bidi="ar"/>
        </w:rPr>
        <w:t>h</w:t>
      </w:r>
      <w:r w:rsidRPr="004E54F9">
        <w:rPr>
          <w:iCs/>
          <w:vertAlign w:val="subscript"/>
          <w:lang w:bidi="ar"/>
        </w:rPr>
        <w:t>2</w:t>
      </w:r>
      <w:r w:rsidRPr="004E54F9">
        <w:rPr>
          <w:iCs/>
          <w:lang w:bidi="ar"/>
        </w:rPr>
        <w:t>)</w:t>
      </w:r>
      <w:r w:rsidRPr="004E54F9">
        <w:rPr>
          <w:i/>
          <w:vertAlign w:val="subscript"/>
          <w:lang w:bidi="ar"/>
        </w:rPr>
        <w:t>G,B</w:t>
      </w:r>
      <w:r>
        <w:rPr>
          <w:rFonts w:hint="cs"/>
          <w:i/>
          <w:rtl/>
          <w:lang w:bidi="ar"/>
        </w:rPr>
        <w:t xml:space="preserve"> و</w:t>
      </w:r>
      <w:r w:rsidRPr="004E54F9">
        <w:rPr>
          <w:iCs/>
          <w:lang w:bidi="ar"/>
        </w:rPr>
        <w:t>(</w:t>
      </w:r>
      <w:r w:rsidRPr="004E54F9">
        <w:rPr>
          <w:i/>
          <w:lang w:bidi="ar"/>
        </w:rPr>
        <w:t>dur</w:t>
      </w:r>
      <w:r w:rsidRPr="004E54F9">
        <w:rPr>
          <w:i/>
          <w:vertAlign w:val="subscript"/>
          <w:lang w:bidi="ar"/>
        </w:rPr>
        <w:t>min</w:t>
      </w:r>
      <w:r w:rsidRPr="004E54F9">
        <w:rPr>
          <w:iCs/>
          <w:lang w:bidi="ar"/>
        </w:rPr>
        <w:t>)</w:t>
      </w:r>
      <w:r w:rsidRPr="004E54F9">
        <w:rPr>
          <w:i/>
          <w:vertAlign w:val="subscript"/>
          <w:lang w:bidi="ar"/>
        </w:rPr>
        <w:t>G,B</w:t>
      </w:r>
      <w:r>
        <w:rPr>
          <w:rFonts w:hint="cs"/>
          <w:i/>
          <w:rtl/>
          <w:lang w:bidi="ar"/>
        </w:rPr>
        <w:t xml:space="preserve"> و</w:t>
      </w:r>
      <w:r w:rsidRPr="004E54F9">
        <w:rPr>
          <w:iCs/>
          <w:lang w:bidi="ar"/>
        </w:rPr>
        <w:t>(</w:t>
      </w:r>
      <w:r w:rsidRPr="004E54F9">
        <w:rPr>
          <w:i/>
          <w:lang w:bidi="ar"/>
        </w:rPr>
        <w:t>f</w:t>
      </w:r>
      <w:r w:rsidRPr="004E54F9">
        <w:rPr>
          <w:i/>
          <w:vertAlign w:val="subscript"/>
          <w:lang w:bidi="ar"/>
        </w:rPr>
        <w:t>1</w:t>
      </w:r>
      <w:r w:rsidRPr="004E54F9">
        <w:rPr>
          <w:i/>
          <w:lang w:bidi="ar"/>
        </w:rPr>
        <w:t>,f</w:t>
      </w:r>
      <w:r w:rsidRPr="004E54F9">
        <w:rPr>
          <w:i/>
          <w:vertAlign w:val="subscript"/>
          <w:lang w:bidi="ar"/>
        </w:rPr>
        <w:t>2</w:t>
      </w:r>
      <w:r w:rsidRPr="004E54F9">
        <w:rPr>
          <w:iCs/>
          <w:lang w:bidi="ar"/>
        </w:rPr>
        <w:t>)</w:t>
      </w:r>
      <w:r>
        <w:rPr>
          <w:rFonts w:hint="cs"/>
          <w:i/>
          <w:rtl/>
          <w:lang w:bidi="ar"/>
        </w:rPr>
        <w:t xml:space="preserve"> و</w:t>
      </w:r>
      <w:r w:rsidRPr="004E54F9">
        <w:rPr>
          <w:i/>
          <w:lang w:bidi="ar"/>
        </w:rPr>
        <w:t>p</w:t>
      </w:r>
      <w:r w:rsidRPr="004E54F9">
        <w:rPr>
          <w:i/>
          <w:vertAlign w:val="subscript"/>
          <w:lang w:bidi="ar"/>
        </w:rPr>
        <w:t>B,min</w:t>
      </w:r>
      <w:r>
        <w:rPr>
          <w:rFonts w:hint="cs"/>
          <w:rtl/>
          <w:lang w:bidi="ar"/>
        </w:rPr>
        <w:t xml:space="preserve"> و</w:t>
      </w:r>
      <w:r w:rsidRPr="004E54F9">
        <w:rPr>
          <w:i/>
          <w:lang w:bidi="ar"/>
        </w:rPr>
        <w:t>p</w:t>
      </w:r>
      <w:r w:rsidRPr="004E54F9">
        <w:rPr>
          <w:i/>
          <w:vertAlign w:val="subscript"/>
          <w:lang w:bidi="ar"/>
        </w:rPr>
        <w:t>B,max</w:t>
      </w:r>
      <w:r>
        <w:rPr>
          <w:rFonts w:hint="cs"/>
          <w:rtl/>
          <w:lang w:bidi="ar"/>
        </w:rPr>
        <w:t xml:space="preserve"> من جدول معلمات </w:t>
      </w:r>
      <w:r>
        <w:rPr>
          <w:rFonts w:hint="cs"/>
          <w:rtl/>
        </w:rPr>
        <w:t>المدخلات</w:t>
      </w:r>
      <w:r>
        <w:rPr>
          <w:rFonts w:hint="cs"/>
          <w:rtl/>
          <w:lang w:bidi="ar"/>
        </w:rPr>
        <w:t xml:space="preserve"> </w:t>
      </w:r>
      <w:r>
        <w:rPr>
          <w:rFonts w:hint="cs"/>
          <w:rtl/>
        </w:rPr>
        <w:t xml:space="preserve">الوارد </w:t>
      </w:r>
      <w:r w:rsidRPr="001F029D">
        <w:rPr>
          <w:rFonts w:hint="cs"/>
          <w:rtl/>
          <w:lang w:bidi="ar"/>
        </w:rPr>
        <w:t xml:space="preserve">في الملحق </w:t>
      </w:r>
      <w:r>
        <w:rPr>
          <w:lang w:bidi="ar"/>
        </w:rPr>
        <w:t>2</w:t>
      </w:r>
      <w:r w:rsidRPr="001F029D">
        <w:rPr>
          <w:rFonts w:hint="cs"/>
          <w:rtl/>
          <w:lang w:bidi="ar"/>
        </w:rPr>
        <w:t>.</w:t>
      </w:r>
      <w:r w:rsidRPr="00F60D3C">
        <w:rPr>
          <w:rFonts w:hint="cs"/>
          <w:rtl/>
          <w:lang w:bidi="ar"/>
        </w:rPr>
        <w:t xml:space="preserve"> </w:t>
      </w:r>
      <w:r>
        <w:rPr>
          <w:rFonts w:hint="cs"/>
          <w:rtl/>
          <w:lang w:bidi="ar"/>
        </w:rPr>
        <w:t>ويُ</w:t>
      </w:r>
      <w:r w:rsidRPr="001F029D">
        <w:rPr>
          <w:rFonts w:hint="cs"/>
          <w:rtl/>
          <w:lang w:bidi="ar"/>
        </w:rPr>
        <w:t>نظر في الجدول المقابل لزاوية الارتفاع و</w:t>
      </w:r>
      <w:r>
        <w:rPr>
          <w:rFonts w:hint="cs"/>
          <w:rtl/>
          <w:lang w:bidi="ar"/>
        </w:rPr>
        <w:t>ال</w:t>
      </w:r>
      <w:r w:rsidRPr="001F029D">
        <w:rPr>
          <w:rFonts w:hint="cs"/>
          <w:rtl/>
          <w:lang w:bidi="ar"/>
        </w:rPr>
        <w:t>تردد</w:t>
      </w:r>
      <w:r>
        <w:rPr>
          <w:rFonts w:hint="cs"/>
          <w:rtl/>
          <w:lang w:bidi="ar"/>
        </w:rPr>
        <w:t xml:space="preserve"> الأقرب</w:t>
      </w:r>
      <w:r w:rsidRPr="001F029D">
        <w:rPr>
          <w:rFonts w:hint="cs"/>
          <w:rtl/>
          <w:lang w:bidi="ar"/>
        </w:rPr>
        <w:t xml:space="preserve"> لقيم </w:t>
      </w:r>
      <w:r>
        <w:rPr>
          <w:rFonts w:hint="cs"/>
          <w:rtl/>
          <w:lang w:bidi="ar"/>
        </w:rPr>
        <w:t>الدخل</w:t>
      </w:r>
      <w:r w:rsidRPr="001F029D">
        <w:rPr>
          <w:rFonts w:hint="cs"/>
          <w:rtl/>
          <w:lang w:bidi="ar"/>
        </w:rPr>
        <w:t>.</w:t>
      </w:r>
    </w:p>
    <w:p w:rsidR="00CA014F" w:rsidRDefault="00CA014F" w:rsidP="00CA014F">
      <w:pPr>
        <w:spacing w:before="240"/>
        <w:jc w:val="left"/>
        <w:rPr>
          <w:rFonts w:ascii="Traditional Arabic" w:hAnsi="Traditional Arabic"/>
          <w:lang w:bidi="ar"/>
        </w:rPr>
      </w:pPr>
      <w:r w:rsidRPr="00B624F0">
        <w:rPr>
          <w:rFonts w:hint="cs"/>
          <w:i/>
          <w:iCs/>
          <w:rtl/>
          <w:lang w:bidi="ar"/>
        </w:rPr>
        <w:t xml:space="preserve">الخطوة </w:t>
      </w:r>
      <w:r w:rsidRPr="00B624F0">
        <w:rPr>
          <w:i/>
          <w:iCs/>
          <w:lang w:bidi="ar"/>
        </w:rPr>
        <w:t>1</w:t>
      </w:r>
      <w:r w:rsidRPr="00B624F0">
        <w:rPr>
          <w:rFonts w:hint="cs"/>
          <w:i/>
          <w:iCs/>
          <w:rtl/>
          <w:lang w:bidi="ar"/>
        </w:rPr>
        <w:t>:</w:t>
      </w:r>
      <w:r w:rsidRPr="001F029D">
        <w:rPr>
          <w:rFonts w:hint="cs"/>
          <w:rtl/>
          <w:lang w:bidi="ar"/>
        </w:rPr>
        <w:t xml:space="preserve"> </w:t>
      </w:r>
      <w:r>
        <w:rPr>
          <w:rFonts w:hint="cs"/>
          <w:rtl/>
          <w:lang w:bidi="ar"/>
        </w:rPr>
        <w:t>يُحسب</w:t>
      </w:r>
      <w:r w:rsidRPr="001F029D">
        <w:rPr>
          <w:rFonts w:hint="cs"/>
          <w:rtl/>
          <w:lang w:bidi="ar"/>
        </w:rPr>
        <w:t xml:space="preserve"> متوسط</w:t>
      </w:r>
      <w:r>
        <w:rPr>
          <w:rFonts w:hint="cs"/>
          <w:rtl/>
          <w:lang w:bidi="ar"/>
        </w:rPr>
        <w:t xml:space="preserve"> </w:t>
      </w:r>
      <w:r w:rsidRPr="001F029D">
        <w:rPr>
          <w:rFonts w:ascii="Traditional Arabic" w:hAnsi="Traditional Arabic" w:hint="cs"/>
          <w:rtl/>
          <w:lang w:bidi="ar"/>
        </w:rPr>
        <w:t>مدة</w:t>
      </w:r>
      <w:r>
        <w:rPr>
          <w:rFonts w:ascii="Traditional Arabic" w:hAnsi="Traditional Arabic" w:hint="cs"/>
          <w:rtl/>
          <w:lang w:bidi="ar"/>
        </w:rPr>
        <w:t xml:space="preserve"> </w:t>
      </w:r>
      <w:r>
        <w:rPr>
          <w:rFonts w:hint="cs"/>
          <w:rtl/>
          <w:lang w:bidi="ar"/>
        </w:rPr>
        <w:t>الحالتين</w:t>
      </w:r>
      <w:r w:rsidRPr="001F029D">
        <w:rPr>
          <w:rFonts w:hint="cs"/>
          <w:rtl/>
          <w:lang w:bidi="ar"/>
        </w:rPr>
        <w:t xml:space="preserve"> </w:t>
      </w:r>
      <w:r>
        <w:rPr>
          <w:rFonts w:ascii="Traditional Arabic" w:hAnsi="Traditional Arabic" w:hint="cs"/>
          <w:rtl/>
          <w:lang w:bidi="ar"/>
        </w:rPr>
        <w:t xml:space="preserve">الجيدة والسيئة، </w:t>
      </w:r>
      <w:r w:rsidRPr="003E4AA1">
        <w:rPr>
          <w:i/>
        </w:rPr>
        <w:t>&lt;dur&gt;</w:t>
      </w:r>
      <w:r w:rsidRPr="003E4AA1">
        <w:rPr>
          <w:i/>
          <w:vertAlign w:val="subscript"/>
        </w:rPr>
        <w:t>G</w:t>
      </w:r>
      <w:r>
        <w:rPr>
          <w:rFonts w:ascii="Traditional Arabic" w:hAnsi="Traditional Arabic" w:hint="cs"/>
          <w:rtl/>
          <w:lang w:bidi="ar"/>
        </w:rPr>
        <w:t xml:space="preserve"> و</w:t>
      </w:r>
      <w:r w:rsidRPr="003E4AA1">
        <w:rPr>
          <w:i/>
        </w:rPr>
        <w:t>&lt;dur&gt;</w:t>
      </w:r>
      <w:r w:rsidRPr="003E4AA1">
        <w:rPr>
          <w:i/>
          <w:vertAlign w:val="subscript"/>
        </w:rPr>
        <w:t>B</w:t>
      </w:r>
      <w:r w:rsidRPr="00F60D3C">
        <w:rPr>
          <w:rFonts w:hint="cs"/>
          <w:rtl/>
          <w:lang w:bidi="ar"/>
        </w:rPr>
        <w:t xml:space="preserve"> </w:t>
      </w:r>
      <w:r w:rsidRPr="001F029D">
        <w:rPr>
          <w:rFonts w:hint="cs"/>
          <w:rtl/>
          <w:lang w:bidi="ar"/>
        </w:rPr>
        <w:t>على التوالي</w:t>
      </w:r>
      <w:r>
        <w:rPr>
          <w:rFonts w:hint="cs"/>
          <w:rtl/>
          <w:lang w:bidi="ar"/>
        </w:rPr>
        <w:t>،</w:t>
      </w:r>
      <w:r w:rsidRPr="00F60D3C">
        <w:rPr>
          <w:rFonts w:hint="cs"/>
          <w:rtl/>
          <w:lang w:bidi="ar"/>
        </w:rPr>
        <w:t xml:space="preserve"> </w:t>
      </w:r>
      <w:r w:rsidRPr="001F029D">
        <w:rPr>
          <w:rFonts w:hint="cs"/>
          <w:rtl/>
          <w:lang w:bidi="ar"/>
        </w:rPr>
        <w:t xml:space="preserve">ومتوسط </w:t>
      </w:r>
      <w:r w:rsidRPr="001F029D">
        <w:rPr>
          <w:rFonts w:ascii="Traditional Arabic" w:hAnsi="Traditional Arabic" w:hint="cs"/>
          <w:rtl/>
          <w:lang w:bidi="ar"/>
        </w:rPr>
        <w:t>طول</w:t>
      </w:r>
      <w:r w:rsidRPr="001F029D">
        <w:rPr>
          <w:rFonts w:hint="cs"/>
          <w:rtl/>
          <w:lang w:bidi="ar"/>
        </w:rPr>
        <w:t xml:space="preserve"> </w:t>
      </w:r>
      <w:r>
        <w:rPr>
          <w:rFonts w:ascii="Traditional Arabic" w:hAnsi="Traditional Arabic" w:hint="cs"/>
          <w:rtl/>
          <w:lang w:bidi="ar"/>
        </w:rPr>
        <w:t>الانتقال</w:t>
      </w:r>
      <w:r w:rsidRPr="001F029D">
        <w:rPr>
          <w:rFonts w:ascii="Traditional Arabic" w:hAnsi="Traditional Arabic" w:hint="cs"/>
          <w:rtl/>
          <w:lang w:bidi="ar"/>
        </w:rPr>
        <w:t>،</w:t>
      </w:r>
      <w:r>
        <w:rPr>
          <w:rFonts w:ascii="Traditional Arabic" w:hAnsi="Traditional Arabic" w:hint="cs"/>
          <w:rtl/>
          <w:lang w:bidi="ar"/>
        </w:rPr>
        <w:t xml:space="preserve"> </w:t>
      </w:r>
      <w:r w:rsidRPr="003E4AA1">
        <w:rPr>
          <w:i/>
        </w:rPr>
        <w:t>&lt;dur&gt;</w:t>
      </w:r>
      <w:r w:rsidRPr="003E4AA1">
        <w:rPr>
          <w:i/>
          <w:vertAlign w:val="subscript"/>
        </w:rPr>
        <w:t>T</w:t>
      </w:r>
      <w:r>
        <w:rPr>
          <w:rFonts w:ascii="Traditional Arabic" w:hAnsi="Traditional Arabic" w:hint="cs"/>
          <w:rtl/>
          <w:lang w:bidi="ar"/>
        </w:rPr>
        <w:t>:</w:t>
      </w:r>
    </w:p>
    <w:p w:rsidR="00CA014F" w:rsidRPr="006B6708" w:rsidRDefault="00CA014F" w:rsidP="00126FE7">
      <w:pPr>
        <w:pStyle w:val="Equation"/>
        <w:spacing w:after="120"/>
        <w:rPr>
          <w:lang w:eastAsia="en-US"/>
        </w:rPr>
      </w:pPr>
      <w:r w:rsidRPr="006B6708">
        <w:rPr>
          <w:lang w:eastAsia="en-US"/>
        </w:rPr>
        <w:tab/>
      </w:r>
      <m:oMath>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r>
          <w:rPr>
            <w:rFonts w:ascii="Cambria Math" w:hAnsi="Cambria Math"/>
            <w:lang w:val="fr-FR" w:eastAsia="en-US"/>
          </w:rPr>
          <m:t>exp</m:t>
        </m:r>
        <m:d>
          <m:dPr>
            <m:ctrlPr>
              <w:rPr>
                <w:rFonts w:ascii="Cambria Math" w:hAnsi="Cambria Math"/>
                <w:lang w:val="fr-FR" w:eastAsia="en-US"/>
              </w:rPr>
            </m:ctrlPr>
          </m:dPr>
          <m:e>
            <m:sSub>
              <m:sSubPr>
                <m:ctrlPr>
                  <w:rPr>
                    <w:rFonts w:ascii="Cambria Math" w:hAnsi="Cambria Math"/>
                    <w:lang w:val="fr-FR" w:eastAsia="en-US"/>
                  </w:rPr>
                </m:ctrlPr>
              </m:sSubPr>
              <m:e>
                <m:r>
                  <m:rPr>
                    <m:sty m:val="p"/>
                  </m:rPr>
                  <w:rPr>
                    <w:rFonts w:ascii="Cambria Math" w:hAnsi="Cambria Math"/>
                    <w:lang w:val="fr-FR" w:eastAsia="en-US"/>
                  </w:rPr>
                  <m:t>μ</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f>
              <m:fPr>
                <m:ctrlPr>
                  <w:rPr>
                    <w:rFonts w:ascii="Cambria Math" w:hAnsi="Cambria Math"/>
                    <w:lang w:val="fr-FR" w:eastAsia="en-US"/>
                  </w:rPr>
                </m:ctrlPr>
              </m:fPr>
              <m:num>
                <m:sSubSup>
                  <m:sSubSupPr>
                    <m:ctrlPr>
                      <w:rPr>
                        <w:rFonts w:ascii="Cambria Math" w:hAnsi="Cambria Math"/>
                        <w:lang w:val="fr-FR" w:eastAsia="en-US"/>
                      </w:rPr>
                    </m:ctrlPr>
                  </m:sSubSupPr>
                  <m:e>
                    <m:r>
                      <m:rPr>
                        <m:sty m:val="p"/>
                      </m:rPr>
                      <w:rPr>
                        <w:rFonts w:ascii="Cambria Math" w:hAnsi="Cambria Math"/>
                        <w:lang w:val="fr-FR" w:eastAsia="en-US"/>
                      </w:rPr>
                      <m:t>σ</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up>
                    <m:r>
                      <m:rPr>
                        <m:sty m:val="p"/>
                      </m:rPr>
                      <w:rPr>
                        <w:rFonts w:ascii="Cambria Math" w:hAnsi="Cambria Math"/>
                        <w:lang w:eastAsia="en-US"/>
                      </w:rPr>
                      <m:t>2</m:t>
                    </m:r>
                  </m:sup>
                </m:sSubSup>
              </m:num>
              <m:den>
                <m:r>
                  <m:rPr>
                    <m:sty m:val="p"/>
                  </m:rPr>
                  <w:rPr>
                    <w:rFonts w:ascii="Cambria Math" w:hAnsi="Cambria Math"/>
                    <w:lang w:eastAsia="en-US"/>
                  </w:rPr>
                  <m:t>2</m:t>
                </m:r>
              </m:den>
            </m:f>
          </m:e>
        </m:d>
        <m:f>
          <m:fPr>
            <m:ctrlPr>
              <w:rPr>
                <w:rFonts w:ascii="Cambria Math" w:hAnsi="Cambria Math"/>
                <w:lang w:val="fr-FR" w:eastAsia="en-US"/>
              </w:rPr>
            </m:ctrlPr>
          </m:fPr>
          <m:num>
            <m:r>
              <m:rPr>
                <m:sty m:val="p"/>
              </m:rPr>
              <w:rPr>
                <w:rFonts w:ascii="Cambria Math" w:hAnsi="Cambria Math"/>
                <w:lang w:eastAsia="en-US"/>
              </w:rPr>
              <m:t>1-</m:t>
            </m:r>
            <m:r>
              <w:rPr>
                <w:rFonts w:ascii="Cambria Math" w:hAnsi="Cambria Math"/>
                <w:lang w:val="fr-FR" w:eastAsia="en-US"/>
              </w:rPr>
              <m:t>erf</m:t>
            </m:r>
            <m:d>
              <m:dPr>
                <m:ctrlPr>
                  <w:rPr>
                    <w:rFonts w:ascii="Cambria Math" w:hAnsi="Cambria Math"/>
                    <w:lang w:val="fr-FR" w:eastAsia="en-US"/>
                  </w:rPr>
                </m:ctrlPr>
              </m:dPr>
              <m:e>
                <m:f>
                  <m:fPr>
                    <m:ctrlPr>
                      <w:rPr>
                        <w:rFonts w:ascii="Cambria Math" w:hAnsi="Cambria Math"/>
                        <w:lang w:val="fr-FR" w:eastAsia="en-US"/>
                      </w:rPr>
                    </m:ctrlPr>
                  </m:fPr>
                  <m:num>
                    <m:r>
                      <w:rPr>
                        <w:rFonts w:ascii="Cambria Math" w:hAnsi="Cambria Math"/>
                        <w:lang w:val="fr-FR" w:eastAsia="en-US"/>
                      </w:rPr>
                      <m:t>log</m:t>
                    </m:r>
                    <m:sSub>
                      <m:sSubPr>
                        <m:ctrlPr>
                          <w:rPr>
                            <w:rFonts w:ascii="Cambria Math" w:hAnsi="Cambria Math"/>
                            <w:lang w:val="fr-FR" w:eastAsia="en-US"/>
                          </w:rPr>
                        </m:ctrlPr>
                      </m:sSubPr>
                      <m:e>
                        <m:r>
                          <w:rPr>
                            <w:rFonts w:ascii="Cambria Math" w:hAnsi="Cambria Math"/>
                            <w:lang w:val="fr-FR" w:eastAsia="en-US"/>
                          </w:rPr>
                          <m:t>dur</m:t>
                        </m:r>
                      </m:e>
                      <m:sub>
                        <m:r>
                          <w:rPr>
                            <w:rFonts w:ascii="Cambria Math" w:hAnsi="Cambria Math"/>
                            <w:lang w:val="fr-FR" w:eastAsia="en-US"/>
                          </w:rPr>
                          <m:t>min</m:t>
                        </m:r>
                        <m:r>
                          <m:rPr>
                            <m:sty m:val="p"/>
                          </m:rPr>
                          <w:rPr>
                            <w:rFonts w:ascii="Cambria Math" w:hAnsi="Cambria Math"/>
                            <w:lang w:eastAsia="en-US"/>
                          </w:rPr>
                          <m:t>,</m:t>
                        </m:r>
                        <m:r>
                          <w:rPr>
                            <w:rFonts w:ascii="Cambria Math" w:hAnsi="Cambria Math"/>
                            <w:lang w:val="fr-FR" w:eastAsia="en-US"/>
                          </w:rPr>
                          <m:t>B</m:t>
                        </m:r>
                        <m:r>
                          <m:rPr>
                            <m:sty m:val="p"/>
                          </m:rPr>
                          <w:rPr>
                            <w:rFonts w:ascii="Cambria Math" w:hAnsi="Cambria Math"/>
                            <w:lang w:eastAsia="en-US"/>
                          </w:rPr>
                          <m:t>,</m:t>
                        </m:r>
                        <m:r>
                          <w:rPr>
                            <w:rFonts w:ascii="Cambria Math" w:hAnsi="Cambria Math"/>
                            <w:lang w:val="fr-FR" w:eastAsia="en-US"/>
                          </w:rPr>
                          <m:t>G</m:t>
                        </m:r>
                      </m:sub>
                    </m:sSub>
                    <m:r>
                      <m:rPr>
                        <m:sty m:val="p"/>
                      </m:rPr>
                      <w:rPr>
                        <w:rFonts w:ascii="Cambria Math" w:hAnsi="Cambria Math"/>
                        <w:lang w:eastAsia="en-US"/>
                      </w:rPr>
                      <m:t>-</m:t>
                    </m:r>
                    <m:d>
                      <m:dPr>
                        <m:ctrlPr>
                          <w:rPr>
                            <w:rFonts w:ascii="Cambria Math" w:hAnsi="Cambria Math"/>
                            <w:lang w:val="fr-FR" w:eastAsia="en-US"/>
                          </w:rPr>
                        </m:ctrlPr>
                      </m:dPr>
                      <m:e>
                        <m:sSub>
                          <m:sSubPr>
                            <m:ctrlPr>
                              <w:rPr>
                                <w:rFonts w:ascii="Cambria Math" w:hAnsi="Cambria Math"/>
                                <w:lang w:val="fr-FR" w:eastAsia="en-US"/>
                              </w:rPr>
                            </m:ctrlPr>
                          </m:sSubPr>
                          <m:e>
                            <m:r>
                              <m:rPr>
                                <m:sty m:val="p"/>
                              </m:rPr>
                              <w:rPr>
                                <w:rFonts w:ascii="Cambria Math" w:hAnsi="Cambria Math"/>
                                <w:lang w:val="fr-FR" w:eastAsia="en-US"/>
                              </w:rPr>
                              <m:t>μ</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up>
                            <m:r>
                              <m:rPr>
                                <m:sty m:val="p"/>
                              </m:rPr>
                              <w:rPr>
                                <w:rFonts w:ascii="Cambria Math" w:hAnsi="Cambria Math"/>
                                <w:lang w:eastAsia="en-US"/>
                              </w:rPr>
                              <m:t>2</m:t>
                            </m:r>
                          </m:sup>
                        </m:sSubSup>
                      </m:e>
                    </m:d>
                  </m:num>
                  <m:den>
                    <m:r>
                      <m:rPr>
                        <m:sty m:val="p"/>
                      </m:rPr>
                      <w:rPr>
                        <w:rFonts w:ascii="Cambria Math" w:hAnsi="Cambria Math"/>
                        <w:lang w:val="fr-FR" w:eastAsia="en-US"/>
                      </w:rPr>
                      <m:t>σ</m:t>
                    </m:r>
                    <m:rad>
                      <m:radPr>
                        <m:degHide m:val="1"/>
                        <m:ctrlPr>
                          <w:rPr>
                            <w:rFonts w:ascii="Cambria Math" w:hAnsi="Cambria Math"/>
                            <w:lang w:val="fr-FR" w:eastAsia="en-US"/>
                          </w:rPr>
                        </m:ctrlPr>
                      </m:radPr>
                      <m:deg/>
                      <m:e>
                        <m:r>
                          <m:rPr>
                            <m:sty m:val="p"/>
                          </m:rPr>
                          <w:rPr>
                            <w:rFonts w:ascii="Cambria Math" w:hAnsi="Cambria Math"/>
                            <w:lang w:eastAsia="en-US"/>
                          </w:rPr>
                          <m:t>2</m:t>
                        </m:r>
                      </m:e>
                    </m:rad>
                  </m:den>
                </m:f>
              </m:e>
            </m:d>
          </m:num>
          <m:den>
            <m:r>
              <m:rPr>
                <m:sty m:val="p"/>
              </m:rPr>
              <w:rPr>
                <w:rFonts w:ascii="Cambria Math" w:hAnsi="Cambria Math"/>
                <w:lang w:eastAsia="en-US"/>
              </w:rPr>
              <m:t>1-</m:t>
            </m:r>
            <m:r>
              <w:rPr>
                <w:rFonts w:ascii="Cambria Math" w:hAnsi="Cambria Math"/>
                <w:lang w:val="fr-FR" w:eastAsia="en-US"/>
              </w:rPr>
              <m:t>erf</m:t>
            </m:r>
            <m:d>
              <m:dPr>
                <m:ctrlPr>
                  <w:rPr>
                    <w:rFonts w:ascii="Cambria Math" w:hAnsi="Cambria Math"/>
                    <w:lang w:val="fr-FR" w:eastAsia="en-US"/>
                  </w:rPr>
                </m:ctrlPr>
              </m:dPr>
              <m:e>
                <m:f>
                  <m:fPr>
                    <m:ctrlPr>
                      <w:rPr>
                        <w:rFonts w:ascii="Cambria Math" w:hAnsi="Cambria Math"/>
                        <w:lang w:val="fr-FR" w:eastAsia="en-US"/>
                      </w:rPr>
                    </m:ctrlPr>
                  </m:fPr>
                  <m:num>
                    <m:r>
                      <w:rPr>
                        <w:rFonts w:ascii="Cambria Math" w:hAnsi="Cambria Math"/>
                        <w:lang w:val="fr-FR" w:eastAsia="en-US"/>
                      </w:rPr>
                      <m:t>log</m:t>
                    </m:r>
                    <m:sSub>
                      <m:sSubPr>
                        <m:ctrlPr>
                          <w:rPr>
                            <w:rFonts w:ascii="Cambria Math" w:hAnsi="Cambria Math"/>
                            <w:lang w:val="fr-FR" w:eastAsia="en-US"/>
                          </w:rPr>
                        </m:ctrlPr>
                      </m:sSubPr>
                      <m:e>
                        <m:r>
                          <w:rPr>
                            <w:rFonts w:ascii="Cambria Math" w:hAnsi="Cambria Math"/>
                            <w:lang w:val="fr-FR" w:eastAsia="en-US"/>
                          </w:rPr>
                          <m:t>dur</m:t>
                        </m:r>
                      </m:e>
                      <m:sub>
                        <m:r>
                          <w:rPr>
                            <w:rFonts w:ascii="Cambria Math" w:hAnsi="Cambria Math"/>
                            <w:lang w:val="fr-FR" w:eastAsia="en-US"/>
                          </w:rPr>
                          <m:t>min</m:t>
                        </m:r>
                        <m:r>
                          <m:rPr>
                            <m:sty m:val="p"/>
                          </m:rPr>
                          <w:rPr>
                            <w:rFonts w:ascii="Cambria Math" w:hAnsi="Cambria Math"/>
                            <w:lang w:eastAsia="en-US"/>
                          </w:rPr>
                          <m:t>,</m:t>
                        </m:r>
                        <m:r>
                          <w:rPr>
                            <w:rFonts w:ascii="Cambria Math" w:hAnsi="Cambria Math"/>
                            <w:lang w:val="fr-FR" w:eastAsia="en-US"/>
                          </w:rPr>
                          <m:t>B</m:t>
                        </m:r>
                        <m:r>
                          <m:rPr>
                            <m:sty m:val="p"/>
                          </m:rPr>
                          <w:rPr>
                            <w:rFonts w:ascii="Cambria Math" w:hAnsi="Cambria Math"/>
                            <w:lang w:eastAsia="en-US"/>
                          </w:rPr>
                          <m:t>,</m:t>
                        </m:r>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Sub>
                  </m:num>
                  <m:den>
                    <m:r>
                      <m:rPr>
                        <m:sty m:val="p"/>
                      </m:rPr>
                      <w:rPr>
                        <w:rFonts w:ascii="Cambria Math" w:hAnsi="Cambria Math"/>
                        <w:lang w:val="fr-FR" w:eastAsia="en-US"/>
                      </w:rPr>
                      <m:t>σ</m:t>
                    </m:r>
                    <m:rad>
                      <m:radPr>
                        <m:degHide m:val="1"/>
                        <m:ctrlPr>
                          <w:rPr>
                            <w:rFonts w:ascii="Cambria Math" w:hAnsi="Cambria Math"/>
                            <w:lang w:val="fr-FR" w:eastAsia="en-US"/>
                          </w:rPr>
                        </m:ctrlPr>
                      </m:radPr>
                      <m:deg/>
                      <m:e>
                        <m:r>
                          <m:rPr>
                            <m:sty m:val="p"/>
                          </m:rPr>
                          <w:rPr>
                            <w:rFonts w:ascii="Cambria Math" w:hAnsi="Cambria Math"/>
                            <w:lang w:eastAsia="en-US"/>
                          </w:rPr>
                          <m:t>2</m:t>
                        </m:r>
                      </m:e>
                    </m:rad>
                  </m:den>
                </m:f>
              </m:e>
            </m:d>
          </m:den>
        </m:f>
      </m:oMath>
      <w:r w:rsidRPr="006B6708">
        <w:rPr>
          <w:rFonts w:ascii="Calibri" w:hAnsi="Calibri"/>
          <w:lang w:eastAsia="en-US"/>
        </w:rPr>
        <w:tab/>
      </w:r>
      <w:r w:rsidRPr="006B6708">
        <w:rPr>
          <w:lang w:eastAsia="en-US"/>
        </w:rPr>
        <w:t>(17a)</w:t>
      </w:r>
    </w:p>
    <w:p w:rsidR="00CA014F" w:rsidRPr="006B6708" w:rsidRDefault="0051008F" w:rsidP="00126FE7">
      <w:pPr>
        <w:pStyle w:val="Equation"/>
        <w:spacing w:after="120"/>
        <w:rPr>
          <w:rFonts w:cs="Times New Roman"/>
          <w:lang w:eastAsia="en-US"/>
        </w:rPr>
      </w:pPr>
      <m:oMath>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f</m:t>
            </m:r>
          </m:e>
          <m:sub>
            <m:r>
              <m:rPr>
                <m:sty m:val="p"/>
              </m:rPr>
              <w:rPr>
                <w:rFonts w:ascii="Cambria Math" w:hAnsi="Cambria Math"/>
                <w:lang w:eastAsia="en-US"/>
              </w:rPr>
              <m:t>1</m:t>
            </m:r>
          </m:sub>
        </m:sSub>
        <m:r>
          <m:rPr>
            <m:sty m:val="p"/>
          </m:rPr>
          <w:rPr>
            <w:rFonts w:ascii="Cambria Math" w:hAnsi="Cambria Math"/>
            <w:lang w:eastAsia="en-US"/>
          </w:rPr>
          <m:t>×</m:t>
        </m:r>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up>
                <m:r>
                  <m:rPr>
                    <m:sty m:val="p"/>
                  </m:rPr>
                  <w:rPr>
                    <w:rFonts w:ascii="Cambria Math" w:hAnsi="Cambria Math"/>
                    <w:lang w:eastAsia="en-US"/>
                  </w:rPr>
                  <m:t>2</m:t>
                </m:r>
              </m:sup>
            </m:sSubSup>
            <m:r>
              <m:rPr>
                <m:sty m:val="p"/>
              </m:rPr>
              <w:rPr>
                <w:rFonts w:ascii="Cambria Math" w:hAnsi="Cambria Math"/>
                <w:lang w:eastAsia="en-US"/>
              </w:rPr>
              <m:t>×</m:t>
            </m:r>
            <m:f>
              <m:fPr>
                <m:ctrlPr>
                  <w:rPr>
                    <w:rFonts w:ascii="Cambria Math" w:hAnsi="Cambria Math"/>
                    <w:lang w:val="fr-FR" w:eastAsia="en-US"/>
                  </w:rPr>
                </m:ctrlPr>
              </m:fPr>
              <m:num>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N</m:t>
                    </m:r>
                  </m:sub>
                </m:sSub>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min</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up/>
                    </m:sSubSup>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N</m:t>
                    </m:r>
                  </m:sub>
                </m:sSub>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max</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up/>
                    </m:sSubSup>
                  </m:e>
                </m:d>
              </m:num>
              <m:den>
                <m:sSub>
                  <m:sSubPr>
                    <m:ctrlPr>
                      <w:rPr>
                        <w:rFonts w:ascii="Cambria Math" w:hAnsi="Cambria Math"/>
                        <w:lang w:val="fr-FR" w:eastAsia="en-US"/>
                      </w:rPr>
                    </m:ctrlPr>
                  </m:sSubPr>
                  <m:e>
                    <m:r>
                      <w:rPr>
                        <w:rFonts w:ascii="Cambria Math" w:hAnsi="Cambria Math"/>
                        <w:lang w:val="fr-FR" w:eastAsia="en-US"/>
                      </w:rPr>
                      <m:t>F</m:t>
                    </m:r>
                  </m:e>
                  <m:sub>
                    <m:r>
                      <w:rPr>
                        <w:rFonts w:ascii="Cambria Math" w:hAnsi="Cambria Math"/>
                        <w:lang w:val="fr-FR" w:eastAsia="en-US"/>
                      </w:rPr>
                      <m:t>N</m:t>
                    </m:r>
                  </m:sub>
                </m:sSub>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max</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F</m:t>
                    </m:r>
                  </m:e>
                  <m:sub>
                    <m:r>
                      <w:rPr>
                        <w:rFonts w:ascii="Cambria Math" w:hAnsi="Cambria Math"/>
                        <w:lang w:val="fr-FR" w:eastAsia="en-US"/>
                      </w:rPr>
                      <m:t>N</m:t>
                    </m:r>
                  </m:sub>
                </m:sSub>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min</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up/>
                    </m:sSubSup>
                  </m:e>
                </m:d>
              </m:den>
            </m:f>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f</m:t>
            </m:r>
          </m:e>
          <m:sub>
            <m:r>
              <m:rPr>
                <m:sty m:val="p"/>
              </m:rPr>
              <w:rPr>
                <w:rFonts w:ascii="Cambria Math" w:hAnsi="Cambria Math"/>
                <w:lang w:eastAsia="en-US"/>
              </w:rPr>
              <m:t>2</m:t>
            </m:r>
          </m:sub>
        </m:sSub>
      </m:oMath>
      <w:r w:rsidR="00CA014F" w:rsidRPr="006B6708">
        <w:rPr>
          <w:rFonts w:cs="Times New Roman"/>
          <w:lang w:eastAsia="en-US"/>
        </w:rPr>
        <w:tab/>
        <w:t>(17b)</w:t>
      </w:r>
    </w:p>
    <w:p w:rsidR="00CA014F" w:rsidRDefault="00CA014F" w:rsidP="00CA014F">
      <w:pPr>
        <w:keepNext/>
        <w:spacing w:line="0" w:lineRule="atLeast"/>
        <w:rPr>
          <w:rtl/>
          <w:lang w:bidi="ar-SY"/>
        </w:rPr>
      </w:pPr>
      <w:r>
        <w:rPr>
          <w:rFonts w:hint="cs"/>
          <w:rtl/>
          <w:lang w:bidi="ar-SY"/>
        </w:rPr>
        <w:t>حيث:</w:t>
      </w:r>
    </w:p>
    <w:p w:rsidR="00CA014F" w:rsidRDefault="00CA014F" w:rsidP="00CA014F">
      <w:pPr>
        <w:jc w:val="left"/>
        <w:rPr>
          <w:rtl/>
          <w:lang w:bidi="ar"/>
        </w:rPr>
      </w:pPr>
      <w:r w:rsidRPr="00991179">
        <w:rPr>
          <w:i/>
          <w:lang w:bidi="ar"/>
        </w:rPr>
        <w:tab/>
        <w:t>p</w:t>
      </w:r>
      <w:r w:rsidRPr="00991179">
        <w:rPr>
          <w:i/>
          <w:vertAlign w:val="subscript"/>
          <w:lang w:bidi="ar"/>
        </w:rPr>
        <w:t>N</w:t>
      </w:r>
      <w:r w:rsidRPr="00991179">
        <w:rPr>
          <w:i/>
          <w:lang w:bidi="ar"/>
        </w:rPr>
        <w:t xml:space="preserve">(x; </w:t>
      </w:r>
      <w:r w:rsidRPr="00991179">
        <w:rPr>
          <w:iCs/>
          <w:lang w:val="fr-FR" w:bidi="ar"/>
        </w:rPr>
        <w:sym w:font="Symbol" w:char="F06D"/>
      </w:r>
      <w:r w:rsidRPr="00991179">
        <w:rPr>
          <w:i/>
          <w:lang w:bidi="ar"/>
        </w:rPr>
        <w:t>,</w:t>
      </w:r>
      <w:r w:rsidRPr="00991179">
        <w:rPr>
          <w:iCs/>
          <w:lang w:val="fr-FR" w:bidi="ar"/>
        </w:rPr>
        <w:sym w:font="Symbol" w:char="F073"/>
      </w:r>
      <w:r w:rsidRPr="00991179">
        <w:rPr>
          <w:i/>
          <w:lang w:bidi="ar"/>
        </w:rPr>
        <w:t>)</w:t>
      </w:r>
      <w:r>
        <w:rPr>
          <w:rFonts w:hint="cs"/>
          <w:rtl/>
          <w:lang w:bidi="ar"/>
        </w:rPr>
        <w:t xml:space="preserve"> و</w:t>
      </w:r>
      <w:r w:rsidRPr="00991179">
        <w:rPr>
          <w:i/>
          <w:lang w:bidi="ar"/>
        </w:rPr>
        <w:t>F</w:t>
      </w:r>
      <w:r w:rsidRPr="00991179">
        <w:rPr>
          <w:i/>
          <w:vertAlign w:val="subscript"/>
          <w:lang w:bidi="ar"/>
        </w:rPr>
        <w:t>N</w:t>
      </w:r>
      <w:r w:rsidRPr="00991179">
        <w:rPr>
          <w:i/>
          <w:lang w:bidi="ar"/>
        </w:rPr>
        <w:t xml:space="preserve">(x; </w:t>
      </w:r>
      <w:r w:rsidRPr="00991179">
        <w:rPr>
          <w:iCs/>
          <w:lang w:val="fr-FR" w:bidi="ar"/>
        </w:rPr>
        <w:sym w:font="Symbol" w:char="F06D"/>
      </w:r>
      <w:r w:rsidRPr="00991179">
        <w:rPr>
          <w:i/>
          <w:lang w:bidi="ar"/>
        </w:rPr>
        <w:t>,</w:t>
      </w:r>
      <w:r w:rsidRPr="00991179">
        <w:rPr>
          <w:iCs/>
          <w:lang w:val="fr-FR" w:bidi="ar"/>
        </w:rPr>
        <w:sym w:font="Symbol" w:char="F073"/>
      </w:r>
      <w:r w:rsidRPr="00991179">
        <w:rPr>
          <w:i/>
          <w:lang w:bidi="ar"/>
        </w:rPr>
        <w:t>)</w:t>
      </w:r>
      <w:r>
        <w:rPr>
          <w:rFonts w:hint="cs"/>
          <w:rtl/>
          <w:lang w:bidi="ar"/>
        </w:rPr>
        <w:t xml:space="preserve"> هما </w:t>
      </w:r>
      <w:r w:rsidRPr="001F029D">
        <w:rPr>
          <w:rFonts w:hint="cs"/>
          <w:rtl/>
          <w:lang w:bidi="ar"/>
        </w:rPr>
        <w:t>على التوالي</w:t>
      </w:r>
      <w:r w:rsidRPr="00E73388">
        <w:rPr>
          <w:rFonts w:hint="cs"/>
          <w:rtl/>
          <w:lang w:bidi="ar"/>
        </w:rPr>
        <w:t xml:space="preserve"> </w:t>
      </w:r>
      <w:r w:rsidRPr="001F029D">
        <w:rPr>
          <w:rFonts w:hint="cs"/>
          <w:rtl/>
          <w:lang w:bidi="ar"/>
        </w:rPr>
        <w:t xml:space="preserve">دالة </w:t>
      </w:r>
      <w:r>
        <w:rPr>
          <w:rFonts w:hint="cs"/>
          <w:rtl/>
          <w:lang w:bidi="ar"/>
        </w:rPr>
        <w:t>كثافة الاحتمال ودالة التوزع التراكمي للتوز</w:t>
      </w:r>
      <w:r w:rsidRPr="001F029D">
        <w:rPr>
          <w:rFonts w:hint="cs"/>
          <w:rtl/>
          <w:lang w:bidi="ar"/>
        </w:rPr>
        <w:t>ع العادي مع</w:t>
      </w:r>
      <w:r>
        <w:rPr>
          <w:rFonts w:hint="cs"/>
          <w:rtl/>
          <w:lang w:bidi="ar"/>
        </w:rPr>
        <w:t xml:space="preserve"> كون</w:t>
      </w:r>
      <w:r w:rsidRPr="001F029D">
        <w:rPr>
          <w:rFonts w:hint="cs"/>
          <w:rtl/>
          <w:lang w:bidi="ar"/>
        </w:rPr>
        <w:t xml:space="preserve"> </w:t>
      </w:r>
      <w:r w:rsidRPr="001F029D">
        <w:sym w:font="Symbol" w:char="F06D"/>
      </w:r>
      <w:r w:rsidRPr="001F029D">
        <w:rPr>
          <w:rFonts w:hint="cs"/>
          <w:rtl/>
          <w:lang w:bidi="ar"/>
        </w:rPr>
        <w:t xml:space="preserve"> </w:t>
      </w:r>
      <w:r>
        <w:rPr>
          <w:rFonts w:hint="cs"/>
          <w:rtl/>
          <w:lang w:bidi="ar"/>
        </w:rPr>
        <w:t xml:space="preserve">هو </w:t>
      </w:r>
      <w:r w:rsidRPr="001F029D">
        <w:rPr>
          <w:rFonts w:hint="cs"/>
          <w:rtl/>
          <w:lang w:bidi="ar"/>
        </w:rPr>
        <w:t xml:space="preserve">المتوسط </w:t>
      </w:r>
      <w:r w:rsidRPr="001F029D">
        <w:rPr>
          <w:rFonts w:ascii="Traditional Arabic" w:hAnsi="Traditional Arabic" w:hint="cs"/>
          <w:rtl/>
          <w:lang w:bidi="ar"/>
        </w:rPr>
        <w:t>و</w:t>
      </w:r>
      <w:r w:rsidRPr="001F029D">
        <w:sym w:font="Symbol" w:char="F073"/>
      </w:r>
      <w:r>
        <w:rPr>
          <w:rFonts w:hint="cs"/>
          <w:rtl/>
        </w:rPr>
        <w:t xml:space="preserve"> </w:t>
      </w:r>
      <w:r w:rsidRPr="001F029D">
        <w:rPr>
          <w:rFonts w:ascii="Traditional Arabic" w:hAnsi="Traditional Arabic" w:hint="cs"/>
          <w:rtl/>
          <w:lang w:bidi="ar"/>
        </w:rPr>
        <w:t>الانحراف</w:t>
      </w:r>
      <w:r w:rsidRPr="001F029D">
        <w:rPr>
          <w:rFonts w:hint="cs"/>
          <w:rtl/>
          <w:lang w:bidi="ar"/>
        </w:rPr>
        <w:t xml:space="preserve"> </w:t>
      </w:r>
      <w:r w:rsidRPr="001F029D">
        <w:rPr>
          <w:rFonts w:ascii="Traditional Arabic" w:hAnsi="Traditional Arabic" w:hint="cs"/>
          <w:rtl/>
          <w:lang w:bidi="ar"/>
        </w:rPr>
        <w:t>المعياري</w:t>
      </w:r>
      <w:r w:rsidRPr="001F029D">
        <w:rPr>
          <w:rFonts w:hint="cs"/>
          <w:rtl/>
          <w:lang w:bidi="ar"/>
        </w:rPr>
        <w:t xml:space="preserve"> على النحو </w:t>
      </w:r>
      <w:r>
        <w:rPr>
          <w:rFonts w:hint="cs"/>
          <w:rtl/>
          <w:lang w:bidi="ar"/>
        </w:rPr>
        <w:t>المعرَّف</w:t>
      </w:r>
      <w:r w:rsidRPr="001F029D">
        <w:rPr>
          <w:rFonts w:hint="cs"/>
          <w:rtl/>
          <w:lang w:bidi="ar"/>
        </w:rPr>
        <w:t xml:space="preserve"> في التوصية </w:t>
      </w:r>
      <w:r w:rsidRPr="001F029D">
        <w:rPr>
          <w:rFonts w:hint="cs"/>
        </w:rPr>
        <w:t>ITU-R P.1057</w:t>
      </w:r>
      <w:r w:rsidRPr="001F029D">
        <w:rPr>
          <w:rFonts w:hint="cs"/>
          <w:rtl/>
          <w:lang w:bidi="ar"/>
        </w:rPr>
        <w:t>.</w:t>
      </w:r>
    </w:p>
    <w:p w:rsidR="00CA014F" w:rsidRPr="0034148E" w:rsidRDefault="00CA014F" w:rsidP="00126FE7">
      <w:pPr>
        <w:pStyle w:val="Equation"/>
        <w:tabs>
          <w:tab w:val="clear" w:pos="4820"/>
          <w:tab w:val="center" w:pos="3969"/>
        </w:tabs>
        <w:spacing w:after="120"/>
        <w:rPr>
          <w:lang w:eastAsia="en-US"/>
        </w:rPr>
      </w:pPr>
      <w:r w:rsidRPr="0034148E">
        <w:rPr>
          <w:lang w:eastAsia="en-US"/>
        </w:rPr>
        <w:lastRenderedPageBreak/>
        <w:tab/>
      </w:r>
      <m:oMath>
        <m:sSup>
          <m:sSupPr>
            <m:ctrlPr>
              <w:rPr>
                <w:rFonts w:ascii="Cambria Math" w:hAnsi="Cambria Math"/>
                <w:lang w:val="fr-FR" w:eastAsia="en-US"/>
              </w:rPr>
            </m:ctrlPr>
          </m:sSupPr>
          <m:e>
            <m:sSub>
              <m:sSubPr>
                <m:ctrlPr>
                  <w:rPr>
                    <w:rFonts w:ascii="Cambria Math" w:hAnsi="Cambria Math"/>
                    <w:lang w:val="fr-FR" w:eastAsia="en-US"/>
                  </w:rPr>
                </m:ctrlPr>
              </m:sSub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min</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 xml:space="preserve">= </m:t>
                </m:r>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w:rPr>
                    <w:rFonts w:ascii="Cambria Math" w:hAnsi="Cambria Math"/>
                    <w:lang w:val="fr-FR" w:eastAsia="en-US"/>
                  </w:rPr>
                  <m:t>B</m:t>
                </m:r>
              </m:sub>
            </m:sSub>
            <m:r>
              <m:rPr>
                <m:sty m:val="p"/>
              </m:rPr>
              <w:rPr>
                <w:rFonts w:ascii="Cambria Math" w:hAnsi="Cambria Math"/>
                <w:lang w:eastAsia="en-US"/>
              </w:rPr>
              <m:t>+</m:t>
            </m:r>
            <m:rad>
              <m:radPr>
                <m:degHide m:val="1"/>
                <m:ctrlPr>
                  <w:rPr>
                    <w:rFonts w:ascii="Cambria Math" w:hAnsi="Cambria Math"/>
                    <w:lang w:val="fr-FR" w:eastAsia="en-US"/>
                  </w:rPr>
                </m:ctrlPr>
              </m:radPr>
              <m:deg/>
              <m:e>
                <m:r>
                  <m:rPr>
                    <m:sty m:val="p"/>
                  </m:rPr>
                  <w:rPr>
                    <w:rFonts w:ascii="Cambria Math" w:hAnsi="Cambria Math"/>
                    <w:lang w:eastAsia="en-US"/>
                  </w:rPr>
                  <m:t>2</m:t>
                </m:r>
              </m:e>
            </m:rad>
            <m:sSub>
              <m:sSubPr>
                <m:ctrlPr>
                  <w:rPr>
                    <w:rFonts w:ascii="Cambria Math" w:hAnsi="Cambria Math"/>
                    <w:lang w:val="fr-FR" w:eastAsia="en-US"/>
                  </w:rPr>
                </m:ctrlPr>
              </m:sSub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B</m:t>
                    </m:r>
                  </m:sub>
                </m:sSub>
              </m:sub>
            </m:sSub>
            <m:r>
              <w:rPr>
                <w:rFonts w:ascii="Cambria Math" w:hAnsi="Cambria Math"/>
                <w:lang w:val="fr-FR" w:eastAsia="en-US"/>
              </w:rPr>
              <m:t>erf</m:t>
            </m:r>
          </m:e>
          <m:sup>
            <m:r>
              <m:rPr>
                <m:sty m:val="p"/>
              </m:rPr>
              <w:rPr>
                <w:rFonts w:ascii="Cambria Math" w:hAnsi="Cambria Math"/>
                <w:lang w:eastAsia="en-US"/>
              </w:rPr>
              <m:t>-1</m:t>
            </m:r>
          </m:sup>
        </m:sSup>
        <m:d>
          <m:dPr>
            <m:ctrlPr>
              <w:rPr>
                <w:rFonts w:ascii="Cambria Math" w:hAnsi="Cambria Math"/>
                <w:lang w:val="fr-FR" w:eastAsia="en-US"/>
              </w:rPr>
            </m:ctrlPr>
          </m:dPr>
          <m:e>
            <m:r>
              <m:rPr>
                <m:sty m:val="p"/>
              </m:rPr>
              <w:rPr>
                <w:rFonts w:ascii="Cambria Math" w:hAnsi="Cambria Math"/>
                <w:lang w:eastAsia="en-US"/>
              </w:rPr>
              <m:t>2</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B</m:t>
                </m:r>
                <m:r>
                  <m:rPr>
                    <m:sty m:val="p"/>
                  </m:rPr>
                  <w:rPr>
                    <w:rFonts w:ascii="Cambria Math" w:hAnsi="Cambria Math"/>
                    <w:lang w:eastAsia="en-US"/>
                  </w:rPr>
                  <m:t>,</m:t>
                </m:r>
                <m:r>
                  <w:rPr>
                    <w:rFonts w:ascii="Cambria Math" w:hAnsi="Cambria Math"/>
                    <w:lang w:val="fr-FR" w:eastAsia="en-US"/>
                  </w:rPr>
                  <m:t>min</m:t>
                </m:r>
              </m:sub>
            </m:sSub>
            <m:r>
              <m:rPr>
                <m:sty m:val="p"/>
              </m:rPr>
              <w:rPr>
                <w:rFonts w:ascii="Cambria Math" w:hAnsi="Cambria Math"/>
                <w:lang w:eastAsia="en-US"/>
              </w:rPr>
              <m:t>-1</m:t>
            </m:r>
          </m:e>
        </m:d>
      </m:oMath>
      <w:r w:rsidRPr="0034148E">
        <w:rPr>
          <w:lang w:eastAsia="en-US"/>
        </w:rPr>
        <w:tab/>
        <w:t>(18a)</w:t>
      </w:r>
    </w:p>
    <w:p w:rsidR="00CA014F" w:rsidRPr="0034148E" w:rsidRDefault="00CA014F" w:rsidP="00126FE7">
      <w:pPr>
        <w:pStyle w:val="Equation"/>
        <w:tabs>
          <w:tab w:val="clear" w:pos="4820"/>
          <w:tab w:val="center" w:pos="3969"/>
        </w:tabs>
        <w:spacing w:after="120"/>
        <w:rPr>
          <w:lang w:eastAsia="en-US"/>
        </w:rPr>
      </w:pPr>
      <w:r w:rsidRPr="0034148E">
        <w:rPr>
          <w:lang w:eastAsia="en-US"/>
        </w:rPr>
        <w:tab/>
      </w:r>
      <m:oMath>
        <m:sSup>
          <m:sSupPr>
            <m:ctrlPr>
              <w:rPr>
                <w:rFonts w:ascii="Cambria Math" w:hAnsi="Cambria Math"/>
                <w:lang w:val="fr-FR" w:eastAsia="en-US"/>
              </w:rPr>
            </m:ctrlPr>
          </m:sSupPr>
          <m:e>
            <m:sSub>
              <m:sSubPr>
                <m:ctrlPr>
                  <w:rPr>
                    <w:rFonts w:ascii="Cambria Math" w:hAnsi="Cambria Math"/>
                    <w:lang w:val="fr-FR" w:eastAsia="en-US"/>
                  </w:rPr>
                </m:ctrlPr>
              </m:sSub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max</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 xml:space="preserve">= </m:t>
                </m:r>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w:rPr>
                    <w:rFonts w:ascii="Cambria Math" w:hAnsi="Cambria Math"/>
                    <w:lang w:val="fr-FR" w:eastAsia="en-US"/>
                  </w:rPr>
                  <m:t>B</m:t>
                </m:r>
              </m:sub>
            </m:sSub>
            <m:r>
              <m:rPr>
                <m:sty m:val="p"/>
              </m:rPr>
              <w:rPr>
                <w:rFonts w:ascii="Cambria Math" w:hAnsi="Cambria Math"/>
                <w:lang w:eastAsia="en-US"/>
              </w:rPr>
              <m:t>+</m:t>
            </m:r>
            <m:rad>
              <m:radPr>
                <m:degHide m:val="1"/>
                <m:ctrlPr>
                  <w:rPr>
                    <w:rFonts w:ascii="Cambria Math" w:hAnsi="Cambria Math"/>
                    <w:lang w:val="fr-FR" w:eastAsia="en-US"/>
                  </w:rPr>
                </m:ctrlPr>
              </m:radPr>
              <m:deg/>
              <m:e>
                <m:r>
                  <m:rPr>
                    <m:sty m:val="p"/>
                  </m:rPr>
                  <w:rPr>
                    <w:rFonts w:ascii="Cambria Math" w:hAnsi="Cambria Math"/>
                    <w:lang w:eastAsia="en-US"/>
                  </w:rPr>
                  <m:t>2</m:t>
                </m:r>
              </m:e>
            </m:rad>
            <m:sSub>
              <m:sSubPr>
                <m:ctrlPr>
                  <w:rPr>
                    <w:rFonts w:ascii="Cambria Math" w:hAnsi="Cambria Math"/>
                    <w:lang w:val="fr-FR" w:eastAsia="en-US"/>
                  </w:rPr>
                </m:ctrlPr>
              </m:sSub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B</m:t>
                    </m:r>
                  </m:sub>
                </m:sSub>
              </m:sub>
            </m:sSub>
            <m:r>
              <w:rPr>
                <w:rFonts w:ascii="Cambria Math" w:hAnsi="Cambria Math"/>
                <w:lang w:val="fr-FR" w:eastAsia="en-US"/>
              </w:rPr>
              <m:t>erf</m:t>
            </m:r>
          </m:e>
          <m:sup>
            <m:r>
              <m:rPr>
                <m:sty m:val="p"/>
              </m:rPr>
              <w:rPr>
                <w:rFonts w:ascii="Cambria Math" w:hAnsi="Cambria Math"/>
                <w:lang w:eastAsia="en-US"/>
              </w:rPr>
              <m:t>-1</m:t>
            </m:r>
          </m:sup>
        </m:sSup>
        <m:d>
          <m:dPr>
            <m:ctrlPr>
              <w:rPr>
                <w:rFonts w:ascii="Cambria Math" w:hAnsi="Cambria Math"/>
                <w:lang w:val="fr-FR" w:eastAsia="en-US"/>
              </w:rPr>
            </m:ctrlPr>
          </m:dPr>
          <m:e>
            <m:r>
              <m:rPr>
                <m:sty m:val="p"/>
              </m:rPr>
              <w:rPr>
                <w:rFonts w:ascii="Cambria Math" w:hAnsi="Cambria Math"/>
                <w:lang w:eastAsia="en-US"/>
              </w:rPr>
              <m:t>2</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B</m:t>
                </m:r>
                <m:r>
                  <m:rPr>
                    <m:sty m:val="p"/>
                  </m:rPr>
                  <w:rPr>
                    <w:rFonts w:ascii="Cambria Math" w:hAnsi="Cambria Math"/>
                    <w:lang w:eastAsia="en-US"/>
                  </w:rPr>
                  <m:t>,</m:t>
                </m:r>
                <m:r>
                  <w:rPr>
                    <w:rFonts w:ascii="Cambria Math" w:hAnsi="Cambria Math"/>
                    <w:lang w:val="fr-FR" w:eastAsia="en-US"/>
                  </w:rPr>
                  <m:t>max</m:t>
                </m:r>
              </m:sub>
            </m:sSub>
            <m:r>
              <m:rPr>
                <m:sty m:val="p"/>
              </m:rPr>
              <w:rPr>
                <w:rFonts w:ascii="Cambria Math" w:hAnsi="Cambria Math"/>
                <w:lang w:eastAsia="en-US"/>
              </w:rPr>
              <m:t>-1</m:t>
            </m:r>
          </m:e>
        </m:d>
      </m:oMath>
      <w:r w:rsidRPr="0034148E">
        <w:rPr>
          <w:lang w:eastAsia="en-US"/>
        </w:rPr>
        <w:tab/>
        <w:t>(18b)</w:t>
      </w:r>
    </w:p>
    <w:p w:rsidR="00CA014F" w:rsidRDefault="00CA014F" w:rsidP="00CA014F">
      <w:pPr>
        <w:spacing w:before="240"/>
        <w:jc w:val="left"/>
        <w:rPr>
          <w:rtl/>
          <w:lang w:bidi="ar"/>
        </w:rPr>
      </w:pPr>
      <w:r w:rsidRPr="0034148E">
        <w:rPr>
          <w:rFonts w:hint="cs"/>
          <w:i/>
          <w:iCs/>
          <w:rtl/>
          <w:lang w:bidi="ar"/>
        </w:rPr>
        <w:t xml:space="preserve">الخطوة </w:t>
      </w:r>
      <w:r w:rsidRPr="0034148E">
        <w:rPr>
          <w:i/>
          <w:iCs/>
          <w:lang w:bidi="ar"/>
        </w:rPr>
        <w:t>2</w:t>
      </w:r>
      <w:r w:rsidRPr="0034148E">
        <w:rPr>
          <w:rFonts w:hint="cs"/>
          <w:i/>
          <w:iCs/>
          <w:rtl/>
          <w:lang w:bidi="ar"/>
        </w:rPr>
        <w:t>:</w:t>
      </w:r>
      <w:r w:rsidRPr="001F029D">
        <w:rPr>
          <w:rFonts w:hint="cs"/>
          <w:rtl/>
          <w:lang w:bidi="ar"/>
        </w:rPr>
        <w:t xml:space="preserve"> </w:t>
      </w:r>
      <w:r>
        <w:rPr>
          <w:rFonts w:hint="cs"/>
          <w:rtl/>
          <w:lang w:bidi="ar"/>
        </w:rPr>
        <w:t>يُحسب</w:t>
      </w:r>
      <w:r w:rsidRPr="001F029D">
        <w:rPr>
          <w:rFonts w:hint="cs"/>
          <w:rtl/>
          <w:lang w:bidi="ar"/>
        </w:rPr>
        <w:t xml:space="preserve"> </w:t>
      </w:r>
      <w:r>
        <w:rPr>
          <w:rFonts w:hint="cs"/>
          <w:rtl/>
          <w:lang w:bidi="ar"/>
        </w:rPr>
        <w:t>احتمال</w:t>
      </w:r>
      <w:r w:rsidRPr="001F029D">
        <w:rPr>
          <w:rFonts w:hint="cs"/>
          <w:rtl/>
          <w:lang w:bidi="ar"/>
        </w:rPr>
        <w:t xml:space="preserve"> </w:t>
      </w:r>
      <w:r>
        <w:rPr>
          <w:rFonts w:hint="cs"/>
          <w:rtl/>
          <w:lang w:bidi="ar"/>
        </w:rPr>
        <w:t>الحالتين</w:t>
      </w:r>
      <w:r w:rsidRPr="001F029D">
        <w:rPr>
          <w:rFonts w:hint="cs"/>
          <w:rtl/>
          <w:lang w:bidi="ar"/>
        </w:rPr>
        <w:t xml:space="preserve"> الجيدة والسيئة </w:t>
      </w:r>
      <w:r w:rsidRPr="00BF4016">
        <w:rPr>
          <w:i/>
          <w:lang w:bidi="ar-SY"/>
        </w:rPr>
        <w:t>p</w:t>
      </w:r>
      <w:r w:rsidRPr="00BF4016">
        <w:rPr>
          <w:i/>
          <w:vertAlign w:val="subscript"/>
          <w:lang w:bidi="ar-SY"/>
        </w:rPr>
        <w:t>G</w:t>
      </w:r>
      <w:r>
        <w:rPr>
          <w:rFonts w:hint="cs"/>
          <w:rtl/>
          <w:lang w:bidi="ar"/>
        </w:rPr>
        <w:t xml:space="preserve"> و</w:t>
      </w:r>
      <w:r w:rsidRPr="00BF4016">
        <w:rPr>
          <w:i/>
          <w:lang w:bidi="ar-SY"/>
        </w:rPr>
        <w:t xml:space="preserve"> p</w:t>
      </w:r>
      <w:r w:rsidRPr="00BF4016">
        <w:rPr>
          <w:i/>
          <w:vertAlign w:val="subscript"/>
          <w:lang w:bidi="ar-SY"/>
        </w:rPr>
        <w:t>B</w:t>
      </w:r>
      <w:r w:rsidRPr="001F029D">
        <w:rPr>
          <w:rFonts w:hint="cs"/>
          <w:rtl/>
          <w:lang w:bidi="ar"/>
        </w:rPr>
        <w:t>:</w:t>
      </w:r>
    </w:p>
    <w:p w:rsidR="00CA014F" w:rsidRPr="0034148E" w:rsidRDefault="00CA014F" w:rsidP="00126FE7">
      <w:pPr>
        <w:pStyle w:val="Equation"/>
        <w:spacing w:after="120"/>
        <w:rPr>
          <w:lang w:eastAsia="en-US"/>
        </w:rPr>
      </w:pPr>
      <w:r w:rsidRPr="0034148E">
        <w:rPr>
          <w:lang w:eastAsia="en-US"/>
        </w:rPr>
        <w:tab/>
      </w:r>
      <m:oMath>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G</m:t>
            </m:r>
          </m:sub>
        </m:sSub>
        <m:r>
          <m:rPr>
            <m:sty m:val="p"/>
          </m:rPr>
          <w:rPr>
            <w:rFonts w:ascii="Cambria Math" w:hAnsi="Cambria Math"/>
            <w:lang w:eastAsia="en-US"/>
          </w:rPr>
          <m:t>=</m:t>
        </m:r>
        <m:f>
          <m:fPr>
            <m:ctrlPr>
              <w:rPr>
                <w:rFonts w:ascii="Cambria Math" w:hAnsi="Cambria Math"/>
                <w:lang w:val="fr-FR" w:eastAsia="en-US"/>
              </w:rPr>
            </m:ctrlPr>
          </m:fPr>
          <m:num>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num>
          <m:den>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B</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eastAsia="en-US"/>
                  </w:rPr>
                  <m:t>2</m:t>
                </m:r>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den>
        </m:f>
      </m:oMath>
      <w:r w:rsidRPr="0034148E">
        <w:rPr>
          <w:rFonts w:ascii="Calibri" w:hAnsi="Calibri"/>
          <w:lang w:eastAsia="en-US"/>
        </w:rPr>
        <w:tab/>
      </w:r>
      <w:r w:rsidRPr="0034148E">
        <w:rPr>
          <w:lang w:eastAsia="en-US"/>
        </w:rPr>
        <w:t>(19a)</w:t>
      </w:r>
    </w:p>
    <w:p w:rsidR="00CA014F" w:rsidRPr="0034148E" w:rsidRDefault="00CA014F" w:rsidP="00126FE7">
      <w:pPr>
        <w:pStyle w:val="Equation"/>
        <w:spacing w:after="120"/>
        <w:rPr>
          <w:lang w:eastAsia="en-US"/>
        </w:rPr>
      </w:pPr>
      <w:r w:rsidRPr="0034148E">
        <w:rPr>
          <w:lang w:eastAsia="en-US"/>
        </w:rPr>
        <w:tab/>
      </w:r>
      <m:oMath>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B</m:t>
            </m:r>
          </m:sub>
        </m:sSub>
        <m:r>
          <m:rPr>
            <m:sty m:val="p"/>
          </m:rPr>
          <w:rPr>
            <w:rFonts w:ascii="Cambria Math" w:hAnsi="Cambria Math"/>
            <w:lang w:eastAsia="en-US"/>
          </w:rPr>
          <m:t>=</m:t>
        </m:r>
        <m:f>
          <m:fPr>
            <m:ctrlPr>
              <w:rPr>
                <w:rFonts w:ascii="Cambria Math" w:hAnsi="Cambria Math"/>
                <w:lang w:val="fr-FR" w:eastAsia="en-US"/>
              </w:rPr>
            </m:ctrlPr>
          </m:fPr>
          <m:num>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B</m:t>
                </m:r>
              </m:sub>
            </m:sSub>
            <m:r>
              <m:rPr>
                <m:sty m:val="p"/>
              </m:rPr>
              <w:rPr>
                <w:rFonts w:ascii="Cambria Math" w:hAnsi="Cambria Math"/>
                <w:lang w:eastAsia="en-US"/>
              </w:rPr>
              <m:t>+</m:t>
            </m:r>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num>
          <m:den>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B</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eastAsia="en-US"/>
                  </w:rPr>
                  <m:t>2</m:t>
                </m:r>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den>
        </m:f>
      </m:oMath>
      <w:r w:rsidRPr="0034148E">
        <w:rPr>
          <w:rFonts w:ascii="Calibri" w:hAnsi="Calibri"/>
          <w:lang w:eastAsia="en-US"/>
        </w:rPr>
        <w:tab/>
      </w:r>
      <w:r w:rsidRPr="0034148E">
        <w:rPr>
          <w:lang w:eastAsia="en-US"/>
        </w:rPr>
        <w:t>(19b)</w:t>
      </w:r>
    </w:p>
    <w:p w:rsidR="00CA014F" w:rsidRDefault="00CA014F" w:rsidP="00CA014F">
      <w:pPr>
        <w:spacing w:before="240"/>
        <w:rPr>
          <w:lang w:bidi="ar"/>
        </w:rPr>
      </w:pPr>
      <w:r w:rsidRPr="0034148E">
        <w:rPr>
          <w:rFonts w:hint="cs"/>
          <w:i/>
          <w:iCs/>
          <w:rtl/>
          <w:lang w:bidi="ar"/>
        </w:rPr>
        <w:t xml:space="preserve">الخطوة </w:t>
      </w:r>
      <w:r w:rsidRPr="0034148E">
        <w:rPr>
          <w:i/>
          <w:iCs/>
          <w:lang w:bidi="ar"/>
        </w:rPr>
        <w:t>3</w:t>
      </w:r>
      <w:r w:rsidRPr="0034148E">
        <w:rPr>
          <w:rFonts w:hint="cs"/>
          <w:i/>
          <w:iCs/>
          <w:rtl/>
          <w:lang w:bidi="ar"/>
        </w:rPr>
        <w:t>:</w:t>
      </w:r>
      <w:r>
        <w:rPr>
          <w:rFonts w:hint="cs"/>
          <w:rtl/>
          <w:lang w:bidi="ar"/>
        </w:rPr>
        <w:t xml:space="preserve"> يُحسب</w:t>
      </w:r>
      <w:r w:rsidRPr="00E97E6D">
        <w:rPr>
          <w:rFonts w:hint="cs"/>
          <w:rtl/>
          <w:lang w:bidi="ar"/>
        </w:rPr>
        <w:t xml:space="preserve"> </w:t>
      </w:r>
      <w:r>
        <w:rPr>
          <w:rFonts w:hint="cs"/>
          <w:rtl/>
          <w:lang w:bidi="ar"/>
        </w:rPr>
        <w:t>التوز</w:t>
      </w:r>
      <w:r w:rsidRPr="001F029D">
        <w:rPr>
          <w:rFonts w:hint="cs"/>
          <w:rtl/>
          <w:lang w:bidi="ar"/>
        </w:rPr>
        <w:t xml:space="preserve">ع التراكمي </w:t>
      </w:r>
      <w:r>
        <w:rPr>
          <w:rFonts w:hint="cs"/>
          <w:rtl/>
          <w:lang w:bidi="ar"/>
        </w:rPr>
        <w:t>ل</w:t>
      </w:r>
      <w:r w:rsidRPr="001F029D">
        <w:rPr>
          <w:rFonts w:hint="cs"/>
          <w:rtl/>
          <w:lang w:bidi="ar"/>
        </w:rPr>
        <w:t xml:space="preserve">مستوى </w:t>
      </w:r>
      <w:r>
        <w:rPr>
          <w:rFonts w:hint="cs"/>
          <w:rtl/>
          <w:lang w:bidi="ar"/>
        </w:rPr>
        <w:t>ال</w:t>
      </w:r>
      <w:r w:rsidRPr="001F029D">
        <w:rPr>
          <w:rFonts w:hint="cs"/>
          <w:rtl/>
          <w:lang w:bidi="ar"/>
        </w:rPr>
        <w:t xml:space="preserve">إشارة </w:t>
      </w:r>
      <w:r w:rsidRPr="001F029D">
        <w:rPr>
          <w:rFonts w:hint="cs"/>
        </w:rPr>
        <w:t>x</w:t>
      </w:r>
      <w:r w:rsidRPr="001F029D">
        <w:rPr>
          <w:rFonts w:hint="cs"/>
          <w:rtl/>
          <w:lang w:bidi="ar"/>
        </w:rPr>
        <w:t xml:space="preserve"> في </w:t>
      </w:r>
      <w:r>
        <w:rPr>
          <w:rFonts w:hint="cs"/>
          <w:rtl/>
          <w:lang w:bidi="ar"/>
        </w:rPr>
        <w:t>الحالتين</w:t>
      </w:r>
      <w:r w:rsidRPr="001F029D">
        <w:rPr>
          <w:rFonts w:hint="cs"/>
          <w:rtl/>
          <w:lang w:bidi="ar"/>
        </w:rPr>
        <w:t xml:space="preserve"> الجيدة والسيئة</w:t>
      </w:r>
      <w:r>
        <w:rPr>
          <w:rFonts w:hint="cs"/>
          <w:rtl/>
          <w:lang w:bidi="ar"/>
        </w:rPr>
        <w:t xml:space="preserve">، </w:t>
      </w:r>
      <m:oMath>
        <m:r>
          <w:rPr>
            <w:rFonts w:ascii="Cambria Math" w:hAnsi="Cambria Math"/>
            <w:lang w:val="fr-FR" w:bidi="ar-SY"/>
          </w:rPr>
          <m:t>P</m:t>
        </m:r>
        <m:d>
          <m:dPr>
            <m:ctrlPr>
              <w:rPr>
                <w:rFonts w:ascii="Cambria Math" w:hAnsi="Cambria Math"/>
                <w:i/>
                <w:lang w:val="fr-FR" w:bidi="ar-SY"/>
              </w:rPr>
            </m:ctrlPr>
          </m:dPr>
          <m:e>
            <m:r>
              <w:rPr>
                <w:rFonts w:ascii="Cambria Math" w:hAnsi="Cambria Math"/>
                <w:lang w:val="fr-FR" w:bidi="ar-SY"/>
              </w:rPr>
              <m:t>x</m:t>
            </m:r>
            <m:r>
              <w:rPr>
                <w:rFonts w:ascii="Cambria Math" w:hAnsi="Cambria Math"/>
                <w:lang w:bidi="ar-SY"/>
              </w:rPr>
              <m:t>≤</m:t>
            </m:r>
            <m:sSub>
              <m:sSubPr>
                <m:ctrlPr>
                  <w:rPr>
                    <w:rFonts w:ascii="Cambria Math" w:hAnsi="Cambria Math"/>
                    <w:i/>
                    <w:lang w:val="fr-FR" w:bidi="ar-SY"/>
                  </w:rPr>
                </m:ctrlPr>
              </m:sSubPr>
              <m:e>
                <m:r>
                  <w:rPr>
                    <w:rFonts w:ascii="Cambria Math" w:hAnsi="Cambria Math"/>
                    <w:lang w:val="fr-FR" w:bidi="ar-SY"/>
                  </w:rPr>
                  <m:t>x</m:t>
                </m:r>
              </m:e>
              <m:sub>
                <m:r>
                  <w:rPr>
                    <w:rFonts w:ascii="Cambria Math" w:hAnsi="Cambria Math"/>
                    <w:lang w:bidi="ar-SY"/>
                  </w:rPr>
                  <m:t>0</m:t>
                </m:r>
              </m:sub>
            </m:sSub>
            <m:r>
              <w:rPr>
                <w:rFonts w:ascii="Cambria Math" w:hAnsi="Cambria Math"/>
                <w:lang w:bidi="ar-SY"/>
              </w:rPr>
              <m:t>|</m:t>
            </m:r>
            <m:r>
              <w:rPr>
                <w:rFonts w:ascii="Cambria Math" w:hAnsi="Cambria Math"/>
                <w:lang w:val="fr-FR" w:bidi="ar-SY"/>
              </w:rPr>
              <m:t>GOOD</m:t>
            </m:r>
          </m:e>
        </m:d>
      </m:oMath>
      <w:r>
        <w:rPr>
          <w:rFonts w:hint="cs"/>
          <w:rtl/>
          <w:lang w:bidi="ar"/>
        </w:rPr>
        <w:t xml:space="preserve"> و</w:t>
      </w:r>
      <m:oMath>
        <m:r>
          <w:rPr>
            <w:rFonts w:ascii="Cambria Math" w:hAnsi="Cambria Math"/>
            <w:lang w:val="fr-FR" w:bidi="ar-SY"/>
          </w:rPr>
          <m:t>P</m:t>
        </m:r>
        <m:d>
          <m:dPr>
            <m:ctrlPr>
              <w:rPr>
                <w:rFonts w:ascii="Cambria Math" w:hAnsi="Cambria Math"/>
                <w:i/>
                <w:lang w:val="fr-FR" w:bidi="ar-SY"/>
              </w:rPr>
            </m:ctrlPr>
          </m:dPr>
          <m:e>
            <m:r>
              <w:rPr>
                <w:rFonts w:ascii="Cambria Math" w:hAnsi="Cambria Math"/>
                <w:lang w:val="fr-FR" w:bidi="ar-SY"/>
              </w:rPr>
              <m:t>x</m:t>
            </m:r>
            <m:r>
              <w:rPr>
                <w:rFonts w:ascii="Cambria Math" w:hAnsi="Cambria Math"/>
                <w:lang w:bidi="ar-SY"/>
              </w:rPr>
              <m:t>≤</m:t>
            </m:r>
            <m:sSub>
              <m:sSubPr>
                <m:ctrlPr>
                  <w:rPr>
                    <w:rFonts w:ascii="Cambria Math" w:hAnsi="Cambria Math"/>
                    <w:i/>
                    <w:lang w:val="fr-FR" w:bidi="ar-SY"/>
                  </w:rPr>
                </m:ctrlPr>
              </m:sSubPr>
              <m:e>
                <m:r>
                  <w:rPr>
                    <w:rFonts w:ascii="Cambria Math" w:hAnsi="Cambria Math"/>
                    <w:lang w:val="fr-FR" w:bidi="ar-SY"/>
                  </w:rPr>
                  <m:t>x</m:t>
                </m:r>
              </m:e>
              <m:sub>
                <m:r>
                  <w:rPr>
                    <w:rFonts w:ascii="Cambria Math" w:hAnsi="Cambria Math"/>
                    <w:lang w:bidi="ar-SY"/>
                  </w:rPr>
                  <m:t>0</m:t>
                </m:r>
              </m:sub>
            </m:sSub>
            <m:r>
              <w:rPr>
                <w:rFonts w:ascii="Cambria Math" w:hAnsi="Cambria Math"/>
                <w:lang w:bidi="ar-SY"/>
              </w:rPr>
              <m:t>|</m:t>
            </m:r>
            <m:r>
              <w:rPr>
                <w:rFonts w:ascii="Cambria Math" w:hAnsi="Cambria Math"/>
                <w:lang w:val="fr-FR" w:bidi="ar-SY"/>
              </w:rPr>
              <m:t>BAD</m:t>
            </m:r>
          </m:e>
        </m:d>
      </m:oMath>
      <w:r w:rsidRPr="001F029D">
        <w:rPr>
          <w:rFonts w:hint="cs"/>
          <w:rtl/>
          <w:lang w:bidi="ar"/>
        </w:rPr>
        <w:t xml:space="preserve"> على النحو التالي: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22"/>
        <w:gridCol w:w="717"/>
      </w:tblGrid>
      <w:tr w:rsidR="00CA014F" w:rsidRPr="0061029C" w:rsidTr="00126FE7">
        <w:tc>
          <w:tcPr>
            <w:tcW w:w="8922" w:type="dxa"/>
          </w:tcPr>
          <w:p w:rsidR="00CA014F" w:rsidRPr="0061029C" w:rsidRDefault="00CA014F" w:rsidP="00126FE7">
            <w:pPr>
              <w:tabs>
                <w:tab w:val="left" w:pos="0"/>
              </w:tabs>
              <w:spacing w:after="120" w:line="240" w:lineRule="auto"/>
              <w:rPr>
                <w:rFonts w:ascii="Calibri" w:hAnsi="Calibri"/>
              </w:rPr>
            </w:pPr>
            <m:oMathPara>
              <m:oMath>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x</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r>
                      <m:rPr>
                        <m:sty m:val="p"/>
                      </m:rPr>
                      <w:rPr>
                        <w:rFonts w:ascii="Cambria Math" w:hAnsi="Cambria Math"/>
                        <w:sz w:val="18"/>
                        <w:szCs w:val="18"/>
                      </w:rPr>
                      <m:t>|</m:t>
                    </m:r>
                    <m:r>
                      <w:rPr>
                        <w:rFonts w:ascii="Cambria Math" w:hAnsi="Cambria Math"/>
                        <w:sz w:val="18"/>
                        <w:szCs w:val="18"/>
                      </w:rPr>
                      <m:t>state</m:t>
                    </m:r>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2.7647</m:t>
                    </m:r>
                  </m:num>
                  <m:den>
                    <m:sSub>
                      <m:sSubPr>
                        <m:ctrlPr>
                          <w:rPr>
                            <w:rFonts w:ascii="Cambria Math" w:hAnsi="Cambria Math"/>
                            <w:sz w:val="18"/>
                            <w:szCs w:val="18"/>
                          </w:rPr>
                        </m:ctrlPr>
                      </m:sSub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d>
                      <m:dPr>
                        <m:ctrlPr>
                          <w:rPr>
                            <w:rFonts w:ascii="Cambria Math" w:hAnsi="Cambria Math"/>
                            <w:i/>
                            <w:sz w:val="16"/>
                            <w:szCs w:val="18"/>
                          </w:rPr>
                        </m:ctrlPr>
                      </m:dPr>
                      <m:e>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A,max</m:t>
                                </m:r>
                              </m:sub>
                            </m:sSub>
                            <m:r>
                              <w:rPr>
                                <w:rFonts w:ascii="Cambria Math" w:hAnsi="Cambria Math"/>
                              </w:rPr>
                              <m:t>;</m:t>
                            </m:r>
                            <m:sSub>
                              <m:sSubPr>
                                <m:ctrlPr>
                                  <w:rPr>
                                    <w:rFonts w:ascii="Cambria Math" w:hAnsi="Cambria Math"/>
                                    <w:iCs/>
                                  </w:rPr>
                                </m:ctrlPr>
                              </m:sSubPr>
                              <m:e>
                                <m:r>
                                  <m:rPr>
                                    <m:sty m:val="p"/>
                                  </m:rPr>
                                  <w:rPr>
                                    <w:rFonts w:ascii="Cambria Math" w:hAnsi="Cambria Math"/>
                                  </w:rPr>
                                  <m:t>μ</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r>
                              <w:rPr>
                                <w:rFonts w:ascii="Cambria Math" w:hAnsi="Cambria Math"/>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up/>
                            </m:sSubSup>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A,min</m:t>
                                </m:r>
                              </m:sub>
                            </m:sSub>
                            <m: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r>
                              <w:rPr>
                                <w:rFonts w:ascii="Cambria Math" w:hAnsi="Cambria Math"/>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up/>
                            </m:sSubSup>
                          </m:e>
                        </m:d>
                      </m:e>
                    </m:d>
                  </m:den>
                </m:f>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max</m:t>
                        </m:r>
                      </m:sub>
                    </m:sSub>
                  </m:sup>
                  <m:e>
                    <m:nary>
                      <m:naryPr>
                        <m:limLoc m:val="subSup"/>
                        <m:ctrlPr>
                          <w:rPr>
                            <w:rFonts w:ascii="Cambria Math" w:hAnsi="Cambria Math"/>
                            <w:sz w:val="18"/>
                            <w:szCs w:val="18"/>
                          </w:rPr>
                        </m:ctrlPr>
                      </m:naryPr>
                      <m:sub>
                        <m:r>
                          <m:rPr>
                            <m:sty m:val="p"/>
                          </m:rPr>
                          <w:rPr>
                            <w:rFonts w:ascii="Cambria Math" w:hAnsi="Cambria Math"/>
                            <w:sz w:val="18"/>
                            <w:szCs w:val="18"/>
                          </w:rPr>
                          <m:t>0</m:t>
                        </m:r>
                      </m:sub>
                      <m:sup>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max</m:t>
                                </m:r>
                              </m:sub>
                            </m:sSub>
                          </m:sup>
                          <m:e>
                            <m:f>
                              <m:fPr>
                                <m:ctrlPr>
                                  <w:rPr>
                                    <w:rFonts w:ascii="Cambria Math" w:hAnsi="Cambria Math"/>
                                    <w:sz w:val="18"/>
                                    <w:szCs w:val="18"/>
                                  </w:rPr>
                                </m:ctrlPr>
                              </m:fPr>
                              <m:num>
                                <m:r>
                                  <w:rPr>
                                    <w:rFonts w:ascii="Cambria Math" w:hAnsi="Cambria Math"/>
                                    <w:sz w:val="18"/>
                                    <w:szCs w:val="18"/>
                                  </w:rPr>
                                  <m:t>x</m:t>
                                </m:r>
                              </m:num>
                              <m:den>
                                <m:r>
                                  <w:rPr>
                                    <w:rFonts w:ascii="Cambria Math" w:hAnsi="Cambria Math"/>
                                    <w:sz w:val="18"/>
                                    <w:szCs w:val="18"/>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r>
                              <w:rPr>
                                <w:rFonts w:ascii="Cambria Math" w:hAnsi="Cambria Math"/>
                                <w:sz w:val="18"/>
                                <w:szCs w:val="18"/>
                              </w:rPr>
                              <m:t>×exp</m:t>
                            </m:r>
                            <m:d>
                              <m:dPr>
                                <m:ctrlPr>
                                  <w:rPr>
                                    <w:rFonts w:ascii="Cambria Math" w:hAnsi="Cambria Math"/>
                                    <w:sz w:val="18"/>
                                    <w:szCs w:val="18"/>
                                  </w:rPr>
                                </m:ctrlPr>
                              </m:dPr>
                              <m:e>
                                <m:r>
                                  <w:rPr>
                                    <w:rFonts w:ascii="Cambria Math" w:hAnsi="Cambria Math"/>
                                    <w:sz w:val="18"/>
                                    <w:szCs w:val="18"/>
                                  </w:rPr>
                                  <m:t>-</m:t>
                                </m:r>
                                <m:f>
                                  <m:fPr>
                                    <m:ctrlPr>
                                      <w:rPr>
                                        <w:rFonts w:ascii="Cambria Math" w:hAnsi="Cambria Math"/>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μ</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e>
                                        </m:d>
                                      </m:e>
                                      <m:sup>
                                        <m:r>
                                          <m:rPr>
                                            <m:sty m:val="p"/>
                                          </m:rPr>
                                          <w:rPr>
                                            <w:rFonts w:ascii="Cambria Math" w:hAnsi="Cambria Math"/>
                                            <w:sz w:val="18"/>
                                            <w:szCs w:val="18"/>
                                          </w:rPr>
                                          <m:t>2</m:t>
                                        </m:r>
                                      </m:sup>
                                    </m:sSup>
                                  </m:num>
                                  <m:den>
                                    <m:r>
                                      <m:rPr>
                                        <m:sty m:val="p"/>
                                      </m:rPr>
                                      <w:rPr>
                                        <w:rFonts w:ascii="Cambria Math" w:hAnsi="Cambria Math"/>
                                        <w:sz w:val="18"/>
                                        <w:szCs w:val="18"/>
                                      </w:rPr>
                                      <m:t>2</m:t>
                                    </m:r>
                                    <m:sSubSup>
                                      <m:sSubSupPr>
                                        <m:ctrlPr>
                                          <w:rPr>
                                            <w:rFonts w:ascii="Cambria Math" w:hAnsi="Cambria Math"/>
                                            <w:sz w:val="18"/>
                                            <w:szCs w:val="18"/>
                                          </w:rPr>
                                        </m:ctrlPr>
                                      </m:sSubSup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up>
                                        <m:r>
                                          <m:rPr>
                                            <m:sty m:val="p"/>
                                          </m:rPr>
                                          <w:rPr>
                                            <w:rFonts w:ascii="Cambria Math" w:hAnsi="Cambria Math"/>
                                            <w:sz w:val="18"/>
                                            <w:szCs w:val="18"/>
                                          </w:rPr>
                                          <m:t>2</m:t>
                                        </m:r>
                                      </m:sup>
                                    </m:sSub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rPr>
                                              <m:t>20</m:t>
                                            </m:r>
                                            <m:func>
                                              <m:funcPr>
                                                <m:ctrlPr>
                                                  <w:rPr>
                                                    <w:rFonts w:ascii="Cambria Math" w:hAnsi="Cambria Math"/>
                                                    <w:i/>
                                                    <w:sz w:val="18"/>
                                                    <w:szCs w:val="18"/>
                                                  </w:rPr>
                                                </m:ctrlPr>
                                              </m:funcPr>
                                              <m:fName>
                                                <m:sSub>
                                                  <m:sSubPr>
                                                    <m:ctrlPr>
                                                      <w:rPr>
                                                        <w:rFonts w:ascii="Cambria Math" w:hAnsi="Cambria Math"/>
                                                        <w:i/>
                                                        <w:sz w:val="18"/>
                                                        <w:szCs w:val="18"/>
                                                      </w:rPr>
                                                    </m:ctrlPr>
                                                  </m:sSubPr>
                                                  <m:e>
                                                    <m:r>
                                                      <m:rPr>
                                                        <m:sty m:val="p"/>
                                                      </m:rPr>
                                                      <w:rPr>
                                                        <w:rFonts w:ascii="Cambria Math" w:hAnsi="Cambria Math"/>
                                                        <w:sz w:val="18"/>
                                                        <w:szCs w:val="18"/>
                                                      </w:rPr>
                                                      <m:t>log</m:t>
                                                    </m:r>
                                                    <m:ctrlPr>
                                                      <w:rPr>
                                                        <w:rFonts w:ascii="Cambria Math" w:hAnsi="Cambria Math"/>
                                                        <w:sz w:val="18"/>
                                                        <w:szCs w:val="18"/>
                                                      </w:rPr>
                                                    </m:ctrlPr>
                                                  </m:e>
                                                  <m:sub>
                                                    <m:r>
                                                      <w:rPr>
                                                        <w:rFonts w:ascii="Cambria Math" w:hAnsi="Cambria Math"/>
                                                        <w:sz w:val="18"/>
                                                        <w:szCs w:val="18"/>
                                                      </w:rPr>
                                                      <m:t>10</m:t>
                                                    </m:r>
                                                    <m:ctrlPr>
                                                      <w:rPr>
                                                        <w:rFonts w:ascii="Cambria Math" w:hAnsi="Cambria Math"/>
                                                        <w:sz w:val="18"/>
                                                        <w:szCs w:val="18"/>
                                                      </w:rPr>
                                                    </m:ctrlPr>
                                                  </m:sub>
                                                </m:sSub>
                                              </m:fName>
                                              <m:e>
                                                <m:r>
                                                  <w:rPr>
                                                    <w:rFonts w:ascii="Cambria Math" w:hAnsi="Cambria Math"/>
                                                    <w:sz w:val="18"/>
                                                    <w:szCs w:val="18"/>
                                                  </w:rPr>
                                                  <m:t>a</m:t>
                                                </m:r>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d>
                                      </m:e>
                                      <m:sup>
                                        <m:r>
                                          <m:rPr>
                                            <m:sty m:val="p"/>
                                          </m:rPr>
                                          <w:rPr>
                                            <w:rFonts w:ascii="Cambria Math" w:hAnsi="Cambria Math"/>
                                            <w:sz w:val="18"/>
                                            <w:szCs w:val="18"/>
                                          </w:rPr>
                                          <m:t>2</m:t>
                                        </m:r>
                                      </m:sup>
                                    </m:sSup>
                                  </m:num>
                                  <m:den>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x</m:t>
                                        </m:r>
                                      </m:e>
                                      <m:sup>
                                        <m:r>
                                          <m:rPr>
                                            <m:sty m:val="p"/>
                                          </m:rPr>
                                          <w:rPr>
                                            <w:rFonts w:ascii="Cambria Math" w:hAnsi="Cambria Math"/>
                                            <w:sz w:val="18"/>
                                            <w:szCs w:val="18"/>
                                          </w:rPr>
                                          <m:t>2</m:t>
                                        </m:r>
                                      </m:sup>
                                    </m:sSup>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a</m:t>
                                        </m:r>
                                      </m:e>
                                      <m:sup>
                                        <m:r>
                                          <m:rPr>
                                            <m:sty m:val="p"/>
                                          </m:rPr>
                                          <w:rPr>
                                            <w:rFonts w:ascii="Cambria Math" w:hAnsi="Cambria Math"/>
                                            <w:sz w:val="18"/>
                                            <w:szCs w:val="18"/>
                                          </w:rPr>
                                          <m:t>2</m:t>
                                        </m:r>
                                      </m:sup>
                                    </m:sSup>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sSub>
                              <m:sSubPr>
                                <m:ctrlPr>
                                  <w:rPr>
                                    <w:rFonts w:ascii="Cambria Math" w:hAnsi="Cambria Math"/>
                                    <w:sz w:val="18"/>
                                    <w:szCs w:val="18"/>
                                  </w:rPr>
                                </m:ctrlPr>
                              </m:sSubPr>
                              <m:e>
                                <m:r>
                                  <w:rPr>
                                    <w:rFonts w:ascii="Cambria Math" w:hAnsi="Cambria Math"/>
                                    <w:sz w:val="18"/>
                                    <w:szCs w:val="18"/>
                                  </w:rPr>
                                  <m:t>I</m:t>
                                </m:r>
                              </m:e>
                              <m:sub>
                                <m:r>
                                  <m:rPr>
                                    <m:sty m:val="p"/>
                                  </m:rPr>
                                  <w:rPr>
                                    <w:rFonts w:ascii="Cambria Math" w:hAnsi="Cambria Math"/>
                                    <w:sz w:val="18"/>
                                    <w:szCs w:val="18"/>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rPr>
                                      <m:t>2ax</m:t>
                                    </m:r>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r>
                              <w:rPr>
                                <w:rFonts w:ascii="Cambria Math" w:hAnsi="Cambria Math"/>
                                <w:sz w:val="18"/>
                                <w:szCs w:val="18"/>
                              </w:rPr>
                              <m:t>da</m:t>
                            </m:r>
                          </m:e>
                        </m:nary>
                        <m:r>
                          <w:rPr>
                            <w:rFonts w:ascii="Cambria Math" w:hAnsi="Cambria Math"/>
                            <w:sz w:val="18"/>
                            <w:szCs w:val="18"/>
                          </w:rPr>
                          <m:t>dx</m:t>
                        </m:r>
                      </m:e>
                    </m:nary>
                    <m:r>
                      <w:rPr>
                        <w:rFonts w:ascii="Cambria Math" w:hAnsi="Cambria Math"/>
                        <w:sz w:val="18"/>
                        <w:szCs w:val="18"/>
                      </w:rPr>
                      <m:t>d</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nary>
              </m:oMath>
            </m:oMathPara>
          </w:p>
        </w:tc>
        <w:tc>
          <w:tcPr>
            <w:tcW w:w="717" w:type="dxa"/>
            <w:vAlign w:val="center"/>
          </w:tcPr>
          <w:p w:rsidR="00CA014F" w:rsidRPr="0061029C" w:rsidRDefault="00CA014F" w:rsidP="00126FE7">
            <w:pPr>
              <w:spacing w:after="120" w:line="240" w:lineRule="auto"/>
              <w:jc w:val="right"/>
              <w:rPr>
                <w:szCs w:val="24"/>
              </w:rPr>
            </w:pPr>
            <w:r w:rsidRPr="0061029C">
              <w:rPr>
                <w:szCs w:val="24"/>
              </w:rPr>
              <w:t>(20a)</w:t>
            </w:r>
          </w:p>
        </w:tc>
      </w:tr>
    </w:tbl>
    <w:p w:rsidR="00CA014F" w:rsidRDefault="00CA014F" w:rsidP="00CA014F">
      <w:pPr>
        <w:rPr>
          <w:rtl/>
        </w:rPr>
      </w:pPr>
      <w:r>
        <w:rPr>
          <w:rFonts w:hint="cs"/>
          <w:rtl/>
        </w:rPr>
        <w:t>حيث</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126"/>
        <w:gridCol w:w="3127"/>
      </w:tblGrid>
      <w:tr w:rsidR="00CA014F" w:rsidRPr="003E06A6" w:rsidTr="00F53552">
        <w:trPr>
          <w:jc w:val="center"/>
        </w:trPr>
        <w:tc>
          <w:tcPr>
            <w:tcW w:w="2252" w:type="dxa"/>
            <w:shd w:val="clear" w:color="auto" w:fill="auto"/>
          </w:tcPr>
          <w:p w:rsidR="00CA014F" w:rsidRPr="003E06A6" w:rsidRDefault="00CA014F" w:rsidP="00F53552">
            <w:pPr>
              <w:pStyle w:val="Tablehead0"/>
              <w:rPr>
                <w:lang w:val="fr-FR"/>
              </w:rPr>
            </w:pPr>
            <w:r>
              <w:rPr>
                <w:rFonts w:hint="cs"/>
                <w:rtl/>
                <w:lang w:val="fr-FR"/>
              </w:rPr>
              <w:t>المعلمة</w:t>
            </w:r>
          </w:p>
        </w:tc>
        <w:tc>
          <w:tcPr>
            <w:tcW w:w="3126" w:type="dxa"/>
            <w:shd w:val="clear" w:color="auto" w:fill="auto"/>
          </w:tcPr>
          <w:p w:rsidR="00CA014F" w:rsidRPr="003E06A6" w:rsidRDefault="00CA014F" w:rsidP="00F53552">
            <w:pPr>
              <w:pStyle w:val="Tablehead0"/>
              <w:rPr>
                <w:lang w:val="fr-FR"/>
              </w:rPr>
            </w:pPr>
            <w:r>
              <w:rPr>
                <w:rFonts w:hint="cs"/>
                <w:rtl/>
                <w:lang w:val="fr-FR"/>
              </w:rPr>
              <w:t>الحالة الجيدة</w:t>
            </w:r>
          </w:p>
        </w:tc>
        <w:tc>
          <w:tcPr>
            <w:tcW w:w="3127" w:type="dxa"/>
            <w:shd w:val="clear" w:color="auto" w:fill="auto"/>
          </w:tcPr>
          <w:p w:rsidR="00CA014F" w:rsidRPr="003E06A6" w:rsidRDefault="00CA014F" w:rsidP="00F53552">
            <w:pPr>
              <w:pStyle w:val="Tablehead0"/>
              <w:rPr>
                <w:lang w:val="fr-FR"/>
              </w:rPr>
            </w:pPr>
            <w:r>
              <w:rPr>
                <w:rFonts w:hint="cs"/>
                <w:rtl/>
                <w:lang w:val="fr-FR"/>
              </w:rPr>
              <w:t>الحالة السيئة</w:t>
            </w:r>
          </w:p>
        </w:tc>
      </w:tr>
      <w:tr w:rsidR="00CA014F" w:rsidRPr="003E06A6" w:rsidTr="00F53552">
        <w:trPr>
          <w:jc w:val="center"/>
        </w:trPr>
        <w:tc>
          <w:tcPr>
            <w:tcW w:w="2252" w:type="dxa"/>
            <w:shd w:val="clear" w:color="auto" w:fill="auto"/>
          </w:tcPr>
          <w:p w:rsidR="00CA014F" w:rsidRPr="003E06A6" w:rsidRDefault="0051008F"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min</m:t>
                    </m:r>
                  </m:sub>
                </m:sSub>
              </m:oMath>
            </m:oMathPara>
          </w:p>
        </w:tc>
        <w:tc>
          <w:tcPr>
            <w:tcW w:w="3126" w:type="dxa"/>
            <w:shd w:val="clear" w:color="auto" w:fill="auto"/>
          </w:tcPr>
          <w:p w:rsidR="00CA014F" w:rsidRPr="003E06A6" w:rsidRDefault="0051008F"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Arial"/>
                        <w:szCs w:val="20"/>
                        <w:lang w:val="fr-FR" w:eastAsia="en-US"/>
                      </w:rPr>
                    </m:ctrlPr>
                  </m:sSubPr>
                  <m:e>
                    <m:r>
                      <m:rPr>
                        <m:sty m:val="p"/>
                      </m:rPr>
                      <w:rPr>
                        <w:rFonts w:ascii="Cambria Math" w:hAnsi="Cambria Math" w:cs="Arial"/>
                        <w:szCs w:val="20"/>
                        <w:lang w:val="fr-FR" w:eastAsia="en-US"/>
                      </w:rPr>
                      <m:t>μ</m:t>
                    </m:r>
                  </m:e>
                  <m:sub>
                    <m:sSub>
                      <m:sSubPr>
                        <m:ctrlPr>
                          <w:rPr>
                            <w:rFonts w:ascii="Cambria Math" w:hAnsi="Cambria Math" w:cs="Arial"/>
                            <w:szCs w:val="20"/>
                            <w:lang w:val="fr-FR" w:eastAsia="en-US"/>
                          </w:rPr>
                        </m:ctrlPr>
                      </m:sSubPr>
                      <m:e>
                        <m:r>
                          <w:rPr>
                            <w:rFonts w:ascii="Cambria Math" w:hAnsi="Cambria Math" w:cs="Arial"/>
                            <w:szCs w:val="20"/>
                            <w:lang w:val="fr-FR" w:eastAsia="en-US"/>
                          </w:rPr>
                          <m:t>M</m:t>
                        </m:r>
                      </m:e>
                      <m:sub>
                        <m:r>
                          <w:rPr>
                            <w:rFonts w:ascii="Cambria Math" w:hAnsi="Cambria Math" w:cs="Arial"/>
                            <w:szCs w:val="20"/>
                            <w:lang w:val="fr-FR" w:eastAsia="en-US"/>
                          </w:rPr>
                          <m:t>A</m:t>
                        </m:r>
                      </m:sub>
                    </m:sSub>
                    <m:r>
                      <m:rPr>
                        <m:sty m:val="p"/>
                      </m:rPr>
                      <w:rPr>
                        <w:rFonts w:ascii="Cambria Math" w:hAnsi="Cambria Math" w:cs="Arial"/>
                        <w:szCs w:val="20"/>
                        <w:lang w:val="fr-FR" w:eastAsia="en-US"/>
                      </w:rPr>
                      <m:t>,</m:t>
                    </m:r>
                    <m:r>
                      <w:rPr>
                        <w:rFonts w:ascii="Cambria Math" w:hAnsi="Cambria Math" w:cs="Arial"/>
                        <w:szCs w:val="20"/>
                        <w:lang w:val="fr-FR" w:eastAsia="en-US"/>
                      </w:rPr>
                      <m:t>G</m:t>
                    </m:r>
                  </m:sub>
                </m:sSub>
                <m:r>
                  <m:rPr>
                    <m:sty m:val="p"/>
                  </m:rPr>
                  <w:rPr>
                    <w:rFonts w:ascii="Cambria Math" w:hAnsi="Cambria Math" w:cs="Arial"/>
                    <w:szCs w:val="20"/>
                    <w:lang w:val="fr-FR" w:eastAsia="en-US"/>
                  </w:rPr>
                  <m:t>-1,645×</m:t>
                </m:r>
                <m:sSub>
                  <m:sSubPr>
                    <m:ctrlPr>
                      <w:rPr>
                        <w:rFonts w:ascii="Cambria Math" w:hAnsi="Cambria Math" w:cs="Arial"/>
                        <w:szCs w:val="20"/>
                        <w:lang w:val="fr-FR" w:eastAsia="en-US"/>
                      </w:rPr>
                    </m:ctrlPr>
                  </m:sSubPr>
                  <m:e>
                    <m:r>
                      <m:rPr>
                        <m:sty m:val="p"/>
                      </m:rPr>
                      <w:rPr>
                        <w:rFonts w:ascii="Cambria Math" w:hAnsi="Cambria Math" w:cs="Arial"/>
                        <w:szCs w:val="20"/>
                        <w:lang w:val="fr-FR" w:eastAsia="en-US"/>
                      </w:rPr>
                      <m:t>σ</m:t>
                    </m:r>
                  </m:e>
                  <m:sub>
                    <m:sSub>
                      <m:sSubPr>
                        <m:ctrlPr>
                          <w:rPr>
                            <w:rFonts w:ascii="Cambria Math" w:hAnsi="Cambria Math" w:cs="Arial"/>
                            <w:szCs w:val="20"/>
                            <w:lang w:val="fr-FR" w:eastAsia="en-US"/>
                          </w:rPr>
                        </m:ctrlPr>
                      </m:sSubPr>
                      <m:e>
                        <m:r>
                          <w:rPr>
                            <w:rFonts w:ascii="Cambria Math" w:hAnsi="Cambria Math" w:cs="Arial"/>
                            <w:szCs w:val="20"/>
                            <w:lang w:val="fr-FR" w:eastAsia="en-US"/>
                          </w:rPr>
                          <m:t>M</m:t>
                        </m:r>
                      </m:e>
                      <m:sub>
                        <m:r>
                          <w:rPr>
                            <w:rFonts w:ascii="Cambria Math" w:hAnsi="Cambria Math" w:cs="Arial"/>
                            <w:szCs w:val="20"/>
                            <w:lang w:val="fr-FR" w:eastAsia="en-US"/>
                          </w:rPr>
                          <m:t>A</m:t>
                        </m:r>
                        <m:r>
                          <m:rPr>
                            <m:sty m:val="p"/>
                          </m:rPr>
                          <w:rPr>
                            <w:rFonts w:ascii="Cambria Math" w:hAnsi="Cambria Math" w:cs="Arial"/>
                            <w:szCs w:val="20"/>
                            <w:lang w:val="fr-FR" w:eastAsia="en-US"/>
                          </w:rPr>
                          <m:t>,</m:t>
                        </m:r>
                        <m:r>
                          <w:rPr>
                            <w:rFonts w:ascii="Cambria Math" w:hAnsi="Cambria Math" w:cs="Arial"/>
                            <w:szCs w:val="20"/>
                            <w:lang w:val="fr-FR" w:eastAsia="en-US"/>
                          </w:rPr>
                          <m:t>G</m:t>
                        </m:r>
                      </m:sub>
                    </m:sSub>
                  </m:sub>
                </m:sSub>
              </m:oMath>
            </m:oMathPara>
          </w:p>
        </w:tc>
        <w:tc>
          <w:tcPr>
            <w:tcW w:w="3127" w:type="dxa"/>
            <w:shd w:val="clear" w:color="auto" w:fill="auto"/>
          </w:tcPr>
          <w:p w:rsidR="00CA014F" w:rsidRPr="003E06A6" w:rsidRDefault="0051008F"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min</m:t>
                    </m:r>
                    <m:r>
                      <m:rPr>
                        <m:sty m:val="p"/>
                      </m:rPr>
                      <w:rPr>
                        <w:rFonts w:ascii="Cambria Math" w:hAnsi="Cambria Math" w:cs="Times New Roman"/>
                        <w:szCs w:val="20"/>
                        <w:lang w:val="fr-FR" w:eastAsia="en-US"/>
                      </w:rPr>
                      <m:t>,</m:t>
                    </m:r>
                    <m:r>
                      <w:rPr>
                        <w:rFonts w:ascii="Cambria Math" w:hAnsi="Cambria Math" w:cs="Times New Roman"/>
                        <w:szCs w:val="20"/>
                        <w:lang w:val="fr-FR" w:eastAsia="en-US"/>
                      </w:rPr>
                      <m:t>B</m:t>
                    </m:r>
                  </m:sub>
                </m:sSub>
              </m:oMath>
            </m:oMathPara>
          </w:p>
        </w:tc>
      </w:tr>
      <w:tr w:rsidR="00CA014F" w:rsidRPr="003E06A6" w:rsidTr="00F53552">
        <w:trPr>
          <w:jc w:val="center"/>
        </w:trPr>
        <w:tc>
          <w:tcPr>
            <w:tcW w:w="2252" w:type="dxa"/>
            <w:shd w:val="clear" w:color="auto" w:fill="auto"/>
          </w:tcPr>
          <w:p w:rsidR="00CA014F" w:rsidRPr="003E06A6" w:rsidRDefault="0051008F"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max</m:t>
                    </m:r>
                  </m:sub>
                </m:sSub>
              </m:oMath>
            </m:oMathPara>
          </w:p>
        </w:tc>
        <w:tc>
          <w:tcPr>
            <w:tcW w:w="3126" w:type="dxa"/>
            <w:shd w:val="clear" w:color="auto" w:fill="auto"/>
          </w:tcPr>
          <w:p w:rsidR="00CA014F" w:rsidRPr="003E06A6" w:rsidRDefault="0051008F"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m:rPr>
                        <m:sty m:val="p"/>
                      </m:rPr>
                      <w:rPr>
                        <w:rFonts w:ascii="Cambria Math" w:hAnsi="Cambria Math" w:cs="Times New Roman"/>
                        <w:szCs w:val="20"/>
                        <w:lang w:val="fr-FR" w:eastAsia="en-US"/>
                      </w:rPr>
                      <m:t>μ</m:t>
                    </m:r>
                  </m:e>
                  <m:sub>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sub>
                    </m:sSub>
                    <m:r>
                      <m:rPr>
                        <m:sty m:val="p"/>
                      </m:rPr>
                      <w:rPr>
                        <w:rFonts w:ascii="Cambria Math" w:hAnsi="Cambria Math" w:cs="Times New Roman"/>
                        <w:szCs w:val="20"/>
                        <w:lang w:val="fr-FR" w:eastAsia="en-US"/>
                      </w:rPr>
                      <m:t>,</m:t>
                    </m:r>
                    <m:r>
                      <w:rPr>
                        <w:rFonts w:ascii="Cambria Math" w:hAnsi="Cambria Math" w:cs="Times New Roman"/>
                        <w:szCs w:val="20"/>
                        <w:lang w:val="fr-FR" w:eastAsia="en-US"/>
                      </w:rPr>
                      <m:t>G</m:t>
                    </m:r>
                  </m:sub>
                </m:sSub>
                <m:r>
                  <m:rPr>
                    <m:sty m:val="p"/>
                  </m:rPr>
                  <w:rPr>
                    <w:rFonts w:ascii="Cambria Math" w:hAnsi="Cambria Math" w:cs="Times New Roman"/>
                    <w:szCs w:val="20"/>
                    <w:lang w:val="fr-FR" w:eastAsia="en-US"/>
                  </w:rPr>
                  <m:t>+</m:t>
                </m:r>
                <m:r>
                  <m:rPr>
                    <m:sty m:val="p"/>
                  </m:rPr>
                  <w:rPr>
                    <w:rFonts w:ascii="Cambria Math" w:hAnsi="Cambria Math" w:cs="Arial"/>
                    <w:szCs w:val="20"/>
                    <w:lang w:val="fr-FR" w:eastAsia="en-US"/>
                  </w:rPr>
                  <m:t>1,645×</m:t>
                </m:r>
                <m:sSub>
                  <m:sSubPr>
                    <m:ctrlPr>
                      <w:rPr>
                        <w:rFonts w:ascii="Cambria Math" w:hAnsi="Cambria Math" w:cs="Times New Roman"/>
                        <w:szCs w:val="20"/>
                        <w:lang w:val="fr-FR" w:eastAsia="en-US"/>
                      </w:rPr>
                    </m:ctrlPr>
                  </m:sSubPr>
                  <m:e>
                    <m:r>
                      <m:rPr>
                        <m:sty m:val="p"/>
                      </m:rPr>
                      <w:rPr>
                        <w:rFonts w:ascii="Cambria Math" w:hAnsi="Cambria Math" w:cs="Times New Roman"/>
                        <w:szCs w:val="20"/>
                        <w:lang w:val="fr-FR" w:eastAsia="en-US"/>
                      </w:rPr>
                      <m:t>σ</m:t>
                    </m:r>
                  </m:e>
                  <m:sub>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G</m:t>
                        </m:r>
                      </m:sub>
                    </m:sSub>
                  </m:sub>
                </m:sSub>
              </m:oMath>
            </m:oMathPara>
          </w:p>
        </w:tc>
        <w:tc>
          <w:tcPr>
            <w:tcW w:w="3127" w:type="dxa"/>
            <w:shd w:val="clear" w:color="auto" w:fill="auto"/>
          </w:tcPr>
          <w:p w:rsidR="00CA014F" w:rsidRPr="003E06A6" w:rsidRDefault="0051008F"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max</m:t>
                    </m:r>
                    <m:r>
                      <m:rPr>
                        <m:sty m:val="p"/>
                      </m:rPr>
                      <w:rPr>
                        <w:rFonts w:ascii="Cambria Math" w:hAnsi="Cambria Math" w:cs="Times New Roman"/>
                        <w:szCs w:val="20"/>
                        <w:lang w:val="fr-FR" w:eastAsia="en-US"/>
                      </w:rPr>
                      <m:t>,</m:t>
                    </m:r>
                    <m:r>
                      <w:rPr>
                        <w:rFonts w:ascii="Cambria Math" w:hAnsi="Cambria Math" w:cs="Times New Roman"/>
                        <w:szCs w:val="20"/>
                        <w:lang w:val="fr-FR" w:eastAsia="en-US"/>
                      </w:rPr>
                      <m:t>B</m:t>
                    </m:r>
                  </m:sub>
                </m:sSub>
              </m:oMath>
            </m:oMathPara>
          </w:p>
        </w:tc>
      </w:tr>
      <w:tr w:rsidR="00CA014F" w:rsidRPr="003E06A6" w:rsidTr="00F53552">
        <w:trPr>
          <w:jc w:val="center"/>
        </w:trPr>
        <w:tc>
          <w:tcPr>
            <w:tcW w:w="2252" w:type="dxa"/>
            <w:shd w:val="clear" w:color="auto" w:fill="auto"/>
          </w:tcPr>
          <w:p w:rsidR="00CA014F" w:rsidRPr="003E06A6" w:rsidRDefault="0051008F"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a</m:t>
                    </m:r>
                  </m:e>
                  <m:sub>
                    <m:r>
                      <w:rPr>
                        <w:rFonts w:ascii="Cambria Math" w:hAnsi="Cambria Math" w:cs="Times New Roman"/>
                        <w:szCs w:val="20"/>
                        <w:lang w:val="fr-FR" w:eastAsia="en-US"/>
                      </w:rPr>
                      <m:t>min</m:t>
                    </m:r>
                  </m:sub>
                </m:sSub>
              </m:oMath>
            </m:oMathPara>
          </w:p>
        </w:tc>
        <w:tc>
          <w:tcPr>
            <w:tcW w:w="6253" w:type="dxa"/>
            <w:gridSpan w:val="2"/>
            <w:vMerge w:val="restart"/>
            <w:shd w:val="clear" w:color="auto" w:fill="auto"/>
          </w:tcPr>
          <w:p w:rsidR="00CA014F" w:rsidRPr="003E06A6" w:rsidRDefault="0051008F"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rtl/>
                <w:lang w:val="fr-FR" w:eastAsia="en-US" w:bidi="ar-EG"/>
              </w:rPr>
            </w:pPr>
            <m:oMathPara>
              <m:oMath>
                <m:sSup>
                  <m:sSupPr>
                    <m:ctrlPr>
                      <w:rPr>
                        <w:rFonts w:ascii="Cambria Math" w:hAnsi="Cambria Math" w:cs="Times New Roman"/>
                        <w:szCs w:val="20"/>
                        <w:lang w:val="fr-FR" w:eastAsia="en-US"/>
                      </w:rPr>
                    </m:ctrlPr>
                  </m:sSupPr>
                  <m:e>
                    <m:r>
                      <m:rPr>
                        <m:sty m:val="p"/>
                      </m:rPr>
                      <w:rPr>
                        <w:rFonts w:ascii="Cambria Math" w:hAnsi="Cambria Math" w:cs="Times New Roman"/>
                        <w:szCs w:val="20"/>
                        <w:lang w:val="fr-FR" w:eastAsia="en-US"/>
                      </w:rPr>
                      <m:t>10</m:t>
                    </m:r>
                  </m:e>
                  <m:sup>
                    <m:f>
                      <m:fPr>
                        <m:ctrlPr>
                          <w:rPr>
                            <w:rFonts w:ascii="Cambria Math" w:hAnsi="Cambria Math" w:cs="Times New Roman"/>
                            <w:szCs w:val="20"/>
                            <w:lang w:val="fr-FR" w:eastAsia="en-US"/>
                          </w:rPr>
                        </m:ctrlPr>
                      </m:fPr>
                      <m:num>
                        <m:sSub>
                          <m:sSubPr>
                            <m:ctrlPr>
                              <w:rPr>
                                <w:rFonts w:ascii="Cambria Math" w:hAnsi="Cambria Math" w:cs="Times New Roman"/>
                                <w:szCs w:val="20"/>
                                <w:lang w:val="fr-FR" w:eastAsia="en-US"/>
                              </w:rPr>
                            </m:ctrlPr>
                          </m:sSubPr>
                          <m:e>
                            <m:d>
                              <m:dPr>
                                <m:ctrlPr>
                                  <w:rPr>
                                    <w:rFonts w:ascii="Cambria Math" w:hAnsi="Cambria Math" w:cs="Times New Roman"/>
                                    <w:szCs w:val="20"/>
                                    <w:lang w:val="fr-FR" w:eastAsia="en-US"/>
                                  </w:rPr>
                                </m:ctrlPr>
                              </m:dPr>
                              <m:e>
                                <m:r>
                                  <m:rPr>
                                    <m:sty m:val="p"/>
                                  </m:rPr>
                                  <w:rPr>
                                    <w:rFonts w:ascii="Cambria Math" w:hAnsi="Cambria Math" w:cs="Times New Roman"/>
                                    <w:szCs w:val="20"/>
                                    <w:lang w:val="fr-FR" w:eastAsia="en-US"/>
                                  </w:rPr>
                                  <m:t>1-3</m:t>
                                </m:r>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g</m:t>
                                    </m:r>
                                  </m:e>
                                  <m:sub>
                                    <m:r>
                                      <m:rPr>
                                        <m:sty m:val="p"/>
                                      </m:rPr>
                                      <w:rPr>
                                        <w:rFonts w:ascii="Cambria Math" w:hAnsi="Cambria Math" w:cs="Times New Roman"/>
                                        <w:szCs w:val="20"/>
                                        <w:lang w:val="fr-FR" w:eastAsia="en-US"/>
                                      </w:rPr>
                                      <m:t>1</m:t>
                                    </m:r>
                                  </m:sub>
                                </m:sSub>
                              </m:e>
                            </m:d>
                            <m:r>
                              <w:rPr>
                                <w:rFonts w:ascii="Cambria Math" w:hAnsi="Cambria Math" w:cs="Times New Roman"/>
                                <w:szCs w:val="20"/>
                                <w:lang w:val="fr-FR" w:eastAsia="en-US"/>
                              </w:rPr>
                              <m:t>M</m:t>
                            </m:r>
                          </m:e>
                          <m:sub>
                            <m:r>
                              <w:rPr>
                                <w:rFonts w:ascii="Cambria Math" w:hAnsi="Cambria Math" w:cs="Times New Roman"/>
                                <w:szCs w:val="20"/>
                                <w:lang w:val="fr-FR" w:eastAsia="en-US"/>
                              </w:rPr>
                              <m:t>A</m:t>
                            </m:r>
                          </m:sub>
                        </m:sSub>
                        <m:r>
                          <m:rPr>
                            <m:sty m:val="p"/>
                          </m:rPr>
                          <w:rPr>
                            <w:rFonts w:ascii="Cambria Math" w:hAnsi="Cambria Math" w:cs="Times New Roman"/>
                            <w:szCs w:val="20"/>
                            <w:lang w:val="fr-FR" w:eastAsia="en-US"/>
                          </w:rPr>
                          <m:t>-</m:t>
                        </m:r>
                        <m:sSub>
                          <m:sSubPr>
                            <m:ctrlPr>
                              <w:rPr>
                                <w:rFonts w:ascii="Cambria Math" w:hAnsi="Cambria Math" w:cs="Times New Roman"/>
                                <w:szCs w:val="20"/>
                                <w:lang w:val="fr-FR" w:eastAsia="en-US"/>
                              </w:rPr>
                            </m:ctrlPr>
                          </m:sSubPr>
                          <m:e>
                            <m:r>
                              <m:rPr>
                                <m:sty m:val="p"/>
                              </m:rPr>
                              <w:rPr>
                                <w:rFonts w:ascii="Cambria Math" w:hAnsi="Cambria Math" w:cs="Times New Roman"/>
                                <w:szCs w:val="20"/>
                                <w:lang w:val="fr-FR" w:eastAsia="en-US"/>
                              </w:rPr>
                              <m:t>3</m:t>
                            </m:r>
                            <m:r>
                              <w:rPr>
                                <w:rFonts w:ascii="Cambria Math" w:hAnsi="Cambria Math" w:cs="Times New Roman"/>
                                <w:szCs w:val="20"/>
                                <w:lang w:val="fr-FR" w:eastAsia="en-US"/>
                              </w:rPr>
                              <m:t>g</m:t>
                            </m:r>
                          </m:e>
                          <m:sub>
                            <m:r>
                              <m:rPr>
                                <m:sty m:val="p"/>
                              </m:rPr>
                              <w:rPr>
                                <w:rFonts w:ascii="Cambria Math" w:hAnsi="Cambria Math" w:cs="Times New Roman"/>
                                <w:szCs w:val="20"/>
                                <w:lang w:val="fr-FR" w:eastAsia="en-US"/>
                              </w:rPr>
                              <m:t>2</m:t>
                            </m:r>
                          </m:sub>
                        </m:sSub>
                      </m:num>
                      <m:den>
                        <m:r>
                          <m:rPr>
                            <m:sty m:val="p"/>
                          </m:rPr>
                          <w:rPr>
                            <w:rFonts w:ascii="Cambria Math" w:hAnsi="Cambria Math" w:cs="Times New Roman"/>
                            <w:szCs w:val="20"/>
                            <w:lang w:val="fr-FR" w:eastAsia="en-US"/>
                          </w:rPr>
                          <m:t>20</m:t>
                        </m:r>
                      </m:den>
                    </m:f>
                  </m:sup>
                </m:sSup>
              </m:oMath>
            </m:oMathPara>
          </w:p>
          <w:p w:rsidR="00CA014F" w:rsidRPr="003E06A6" w:rsidRDefault="0051008F"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p>
                  <m:sSupPr>
                    <m:ctrlPr>
                      <w:rPr>
                        <w:rFonts w:ascii="Cambria Math" w:hAnsi="Cambria Math" w:cs="Times New Roman"/>
                        <w:szCs w:val="20"/>
                        <w:lang w:val="fr-FR" w:eastAsia="en-US"/>
                      </w:rPr>
                    </m:ctrlPr>
                  </m:sSupPr>
                  <m:e>
                    <m:r>
                      <m:rPr>
                        <m:sty m:val="p"/>
                      </m:rPr>
                      <w:rPr>
                        <w:rFonts w:ascii="Cambria Math" w:hAnsi="Cambria Math" w:cs="Times New Roman"/>
                        <w:szCs w:val="20"/>
                        <w:lang w:val="fr-FR" w:eastAsia="en-US"/>
                      </w:rPr>
                      <m:t>10</m:t>
                    </m:r>
                  </m:e>
                  <m:sup>
                    <m:f>
                      <m:fPr>
                        <m:ctrlPr>
                          <w:rPr>
                            <w:rFonts w:ascii="Cambria Math" w:hAnsi="Cambria Math" w:cs="Times New Roman"/>
                            <w:szCs w:val="20"/>
                            <w:lang w:val="fr-FR" w:eastAsia="en-US"/>
                          </w:rPr>
                        </m:ctrlPr>
                      </m:fPr>
                      <m:num>
                        <m:sSub>
                          <m:sSubPr>
                            <m:ctrlPr>
                              <w:rPr>
                                <w:rFonts w:ascii="Cambria Math" w:hAnsi="Cambria Math" w:cs="Times New Roman"/>
                                <w:szCs w:val="20"/>
                                <w:lang w:val="fr-FR" w:eastAsia="en-US"/>
                              </w:rPr>
                            </m:ctrlPr>
                          </m:sSubPr>
                          <m:e>
                            <m:d>
                              <m:dPr>
                                <m:ctrlPr>
                                  <w:rPr>
                                    <w:rFonts w:ascii="Cambria Math" w:hAnsi="Cambria Math" w:cs="Times New Roman"/>
                                    <w:szCs w:val="20"/>
                                    <w:lang w:val="fr-FR" w:eastAsia="en-US"/>
                                  </w:rPr>
                                </m:ctrlPr>
                              </m:dPr>
                              <m:e>
                                <m:r>
                                  <m:rPr>
                                    <m:sty m:val="p"/>
                                  </m:rPr>
                                  <w:rPr>
                                    <w:rFonts w:ascii="Cambria Math" w:hAnsi="Cambria Math" w:cs="Times New Roman"/>
                                    <w:szCs w:val="20"/>
                                    <w:lang w:val="fr-FR" w:eastAsia="en-US"/>
                                  </w:rPr>
                                  <m:t>1+3</m:t>
                                </m:r>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g</m:t>
                                    </m:r>
                                  </m:e>
                                  <m:sub>
                                    <m:r>
                                      <m:rPr>
                                        <m:sty m:val="p"/>
                                      </m:rPr>
                                      <w:rPr>
                                        <w:rFonts w:ascii="Cambria Math" w:hAnsi="Cambria Math" w:cs="Times New Roman"/>
                                        <w:szCs w:val="20"/>
                                        <w:lang w:val="fr-FR" w:eastAsia="en-US"/>
                                      </w:rPr>
                                      <m:t>1</m:t>
                                    </m:r>
                                  </m:sub>
                                </m:sSub>
                              </m:e>
                            </m:d>
                            <m:r>
                              <w:rPr>
                                <w:rFonts w:ascii="Cambria Math" w:hAnsi="Cambria Math" w:cs="Times New Roman"/>
                                <w:szCs w:val="20"/>
                                <w:lang w:val="fr-FR" w:eastAsia="en-US"/>
                              </w:rPr>
                              <m:t>M</m:t>
                            </m:r>
                          </m:e>
                          <m:sub>
                            <m:r>
                              <w:rPr>
                                <w:rFonts w:ascii="Cambria Math" w:hAnsi="Cambria Math" w:cs="Times New Roman"/>
                                <w:szCs w:val="20"/>
                                <w:lang w:val="fr-FR" w:eastAsia="en-US"/>
                              </w:rPr>
                              <m:t>A</m:t>
                            </m:r>
                          </m:sub>
                        </m:sSub>
                        <m:r>
                          <m:rPr>
                            <m:sty m:val="p"/>
                          </m:rPr>
                          <w:rPr>
                            <w:rFonts w:ascii="Cambria Math" w:hAnsi="Cambria Math" w:cs="Times New Roman"/>
                            <w:szCs w:val="20"/>
                            <w:lang w:val="fr-FR" w:eastAsia="en-US"/>
                          </w:rPr>
                          <m:t>+</m:t>
                        </m:r>
                        <m:sSub>
                          <m:sSubPr>
                            <m:ctrlPr>
                              <w:rPr>
                                <w:rFonts w:ascii="Cambria Math" w:hAnsi="Cambria Math" w:cs="Times New Roman"/>
                                <w:szCs w:val="20"/>
                                <w:lang w:val="fr-FR" w:eastAsia="en-US"/>
                              </w:rPr>
                            </m:ctrlPr>
                          </m:sSubPr>
                          <m:e>
                            <m:r>
                              <m:rPr>
                                <m:sty m:val="p"/>
                              </m:rPr>
                              <w:rPr>
                                <w:rFonts w:ascii="Cambria Math" w:hAnsi="Cambria Math" w:cs="Times New Roman"/>
                                <w:szCs w:val="20"/>
                                <w:lang w:val="fr-FR" w:eastAsia="en-US"/>
                              </w:rPr>
                              <m:t>3</m:t>
                            </m:r>
                            <m:r>
                              <w:rPr>
                                <w:rFonts w:ascii="Cambria Math" w:hAnsi="Cambria Math" w:cs="Times New Roman"/>
                                <w:szCs w:val="20"/>
                                <w:lang w:val="fr-FR" w:eastAsia="en-US"/>
                              </w:rPr>
                              <m:t>g</m:t>
                            </m:r>
                          </m:e>
                          <m:sub>
                            <m:r>
                              <m:rPr>
                                <m:sty m:val="p"/>
                              </m:rPr>
                              <w:rPr>
                                <w:rFonts w:ascii="Cambria Math" w:hAnsi="Cambria Math" w:cs="Times New Roman"/>
                                <w:szCs w:val="20"/>
                                <w:lang w:val="fr-FR" w:eastAsia="en-US"/>
                              </w:rPr>
                              <m:t>2</m:t>
                            </m:r>
                          </m:sub>
                        </m:sSub>
                      </m:num>
                      <m:den>
                        <m:r>
                          <m:rPr>
                            <m:sty m:val="p"/>
                          </m:rPr>
                          <w:rPr>
                            <w:rFonts w:ascii="Cambria Math" w:hAnsi="Cambria Math" w:cs="Times New Roman"/>
                            <w:szCs w:val="20"/>
                            <w:lang w:val="fr-FR" w:eastAsia="en-US"/>
                          </w:rPr>
                          <m:t>20</m:t>
                        </m:r>
                      </m:den>
                    </m:f>
                  </m:sup>
                </m:sSup>
              </m:oMath>
            </m:oMathPara>
          </w:p>
        </w:tc>
      </w:tr>
      <w:tr w:rsidR="00CA014F" w:rsidRPr="003E06A6" w:rsidTr="00F53552">
        <w:trPr>
          <w:jc w:val="center"/>
        </w:trPr>
        <w:tc>
          <w:tcPr>
            <w:tcW w:w="2252" w:type="dxa"/>
            <w:shd w:val="clear" w:color="auto" w:fill="auto"/>
          </w:tcPr>
          <w:p w:rsidR="00CA014F" w:rsidRPr="003E06A6" w:rsidRDefault="0051008F"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a</m:t>
                    </m:r>
                  </m:e>
                  <m:sub>
                    <m:r>
                      <w:rPr>
                        <w:rFonts w:ascii="Cambria Math" w:hAnsi="Cambria Math" w:cs="Times New Roman"/>
                        <w:szCs w:val="20"/>
                        <w:lang w:val="fr-FR" w:eastAsia="en-US"/>
                      </w:rPr>
                      <m:t>max</m:t>
                    </m:r>
                  </m:sub>
                </m:sSub>
              </m:oMath>
            </m:oMathPara>
          </w:p>
        </w:tc>
        <w:tc>
          <w:tcPr>
            <w:tcW w:w="6253" w:type="dxa"/>
            <w:gridSpan w:val="2"/>
            <w:vMerge/>
            <w:shd w:val="clear" w:color="auto" w:fill="auto"/>
          </w:tcPr>
          <w:p w:rsidR="00CA014F" w:rsidRPr="003E06A6" w:rsidRDefault="00CA014F" w:rsidP="00F535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rPr>
                <w:rFonts w:cs="Times New Roman"/>
                <w:szCs w:val="20"/>
                <w:lang w:val="fr-FR" w:eastAsia="en-US"/>
              </w:rPr>
            </w:pPr>
          </w:p>
        </w:tc>
      </w:tr>
    </w:tbl>
    <w:p w:rsidR="00CA014F" w:rsidRPr="00B648B8" w:rsidRDefault="00126FE7" w:rsidP="00B648B8">
      <w:pPr>
        <w:spacing w:before="240"/>
        <w:rPr>
          <w:b/>
          <w:bCs/>
          <w:lang w:bidi="ar-EG"/>
        </w:rPr>
      </w:pPr>
      <w:r>
        <w:rPr>
          <w:rFonts w:hint="cs"/>
          <w:rtl/>
          <w:lang w:bidi="ar-EG"/>
        </w:rPr>
        <w:t xml:space="preserve">يرجى ملاحظة أن </w:t>
      </w:r>
      <m:oMath>
        <m:sSubSup>
          <m:sSubSupPr>
            <m:ctrlPr>
              <w:rPr>
                <w:rFonts w:ascii="Cambria Math" w:hAnsi="Cambria Math"/>
                <w:lang w:val="fr-FR" w:bidi="ar-EG"/>
              </w:rPr>
            </m:ctrlPr>
          </m:sSubSupPr>
          <m:e>
            <m:r>
              <m:rPr>
                <m:sty m:val="p"/>
              </m:rPr>
              <w:rPr>
                <w:rFonts w:ascii="Cambria Math" w:hAnsi="Cambria Math"/>
                <w:lang w:val="fr-FR" w:bidi="ar-EG"/>
              </w:rPr>
              <m:t>σ</m:t>
            </m:r>
          </m:e>
          <m:sub>
            <m:sSub>
              <m:sSubPr>
                <m:ctrlPr>
                  <w:rPr>
                    <w:rFonts w:ascii="Cambria Math" w:hAnsi="Cambria Math"/>
                    <w:i/>
                    <w:lang w:val="fr-FR" w:bidi="ar-EG"/>
                  </w:rPr>
                </m:ctrlPr>
              </m:sSubPr>
              <m:e>
                <m:r>
                  <w:rPr>
                    <w:rFonts w:ascii="Cambria Math" w:hAnsi="Cambria Math"/>
                    <w:lang w:val="fr-FR" w:bidi="ar-EG"/>
                  </w:rPr>
                  <m:t>M</m:t>
                </m:r>
              </m:e>
              <m:sub>
                <m:r>
                  <w:rPr>
                    <w:rFonts w:ascii="Cambria Math" w:hAnsi="Cambria Math"/>
                    <w:lang w:val="fr-FR" w:bidi="ar-EG"/>
                  </w:rPr>
                  <m:t>A</m:t>
                </m:r>
              </m:sub>
            </m:sSub>
          </m:sub>
          <m:sup/>
        </m:sSubSup>
        <m:r>
          <w:rPr>
            <w:rFonts w:ascii="Cambria Math"/>
            <w:lang w:val="fr-FR" w:bidi="ar-EG"/>
          </w:rPr>
          <m:t xml:space="preserve"> </m:t>
        </m:r>
      </m:oMath>
      <w:r>
        <w:rPr>
          <w:rFonts w:hint="cs"/>
          <w:rtl/>
          <w:lang w:val="fr-FR" w:bidi="ar-EG"/>
        </w:rPr>
        <w:t xml:space="preserve"> يمكن أن تساوي الصفر (كما هو الحال على سبيل المثال في الحالات الجيدة من البيئات الرئيسية وشبه الحضرية وبالنسبة للترددات </w:t>
      </w:r>
      <w:r>
        <w:rPr>
          <w:lang w:bidi="ar-EG"/>
        </w:rPr>
        <w:t>(GHz 20 - 10 = </w:t>
      </w:r>
      <w:r w:rsidRPr="00DB27B2">
        <w:rPr>
          <w:i/>
          <w:iCs/>
          <w:lang w:bidi="ar-EG"/>
        </w:rPr>
        <w:t>f</w:t>
      </w:r>
      <w:r>
        <w:rPr>
          <w:lang w:bidi="ar-EG"/>
        </w:rPr>
        <w:t>)</w:t>
      </w:r>
      <w:r>
        <w:rPr>
          <w:rFonts w:hint="cs"/>
          <w:rtl/>
          <w:lang w:bidi="ar-EG"/>
        </w:rPr>
        <w:t xml:space="preserve">. وفي هذه الظروف، لا يوزع </w:t>
      </w:r>
      <w:r w:rsidRPr="00126FE7">
        <w:rPr>
          <w:i/>
          <w:iCs/>
          <w:lang w:bidi="ar-EG"/>
        </w:rPr>
        <w:t>M</w:t>
      </w:r>
      <w:r w:rsidRPr="00126FE7">
        <w:rPr>
          <w:i/>
          <w:iCs/>
          <w:vertAlign w:val="subscript"/>
          <w:lang w:bidi="ar-EG"/>
        </w:rPr>
        <w:t>A</w:t>
      </w:r>
      <w:r>
        <w:rPr>
          <w:rFonts w:hint="cs"/>
          <w:rtl/>
          <w:lang w:bidi="ar-EG"/>
        </w:rPr>
        <w:t xml:space="preserve"> عشوائياً وهو ما يغير من دالة التوزيع التراكمي (لا تكامل باستثناء </w:t>
      </w:r>
      <w:r w:rsidRPr="00126FE7">
        <w:rPr>
          <w:i/>
          <w:iCs/>
          <w:lang w:bidi="ar-EG"/>
        </w:rPr>
        <w:t>M</w:t>
      </w:r>
      <w:r w:rsidRPr="00126FE7">
        <w:rPr>
          <w:i/>
          <w:iCs/>
          <w:vertAlign w:val="subscript"/>
          <w:lang w:bidi="ar-EG"/>
        </w:rPr>
        <w:t>a</w:t>
      </w:r>
      <w:r>
        <w:rPr>
          <w:rFonts w:hint="cs"/>
          <w:rtl/>
          <w:lang w:bidi="ar-EG"/>
        </w:rPr>
        <w:t xml:space="preserve">). وعندئذ، يصبح التوزيع التراكمي (مع </w:t>
      </w:r>
      <m:oMath>
        <m:sSub>
          <m:sSubPr>
            <m:ctrlPr>
              <w:rPr>
                <w:rFonts w:ascii="Cambria Math" w:hAnsi="Cambria Math"/>
                <w:i/>
                <w:lang w:val="fr-FR" w:bidi="ar-EG"/>
              </w:rPr>
            </m:ctrlPr>
          </m:sSubPr>
          <m:e>
            <m:r>
              <w:rPr>
                <w:rFonts w:ascii="Cambria Math" w:hAnsi="Cambria Math"/>
                <w:lang w:val="fr-FR" w:bidi="ar-EG"/>
              </w:rPr>
              <m:t>M</m:t>
            </m:r>
          </m:e>
          <m:sub>
            <m:r>
              <w:rPr>
                <w:rFonts w:ascii="Cambria Math" w:hAnsi="Cambria Math"/>
                <w:lang w:val="fr-FR" w:bidi="ar-EG"/>
              </w:rPr>
              <m:t>A</m:t>
            </m:r>
          </m:sub>
        </m:sSub>
        <m:r>
          <w:rPr>
            <w:rFonts w:ascii="Cambria Math"/>
            <w:lang w:val="fr-FR" w:bidi="ar-EG"/>
          </w:rPr>
          <m:t xml:space="preserve"> </m:t>
        </m:r>
      </m:oMath>
      <w:r>
        <w:rPr>
          <w:rFonts w:hint="cs"/>
          <w:rtl/>
          <w:lang w:val="fr-FR" w:bidi="ar-EG"/>
        </w:rPr>
        <w:t xml:space="preserve"> = </w:t>
      </w:r>
      <m:oMath>
        <m:sSub>
          <m:sSubPr>
            <m:ctrlPr>
              <w:rPr>
                <w:rFonts w:ascii="Cambria Math" w:hAnsi="Cambria Math"/>
                <w:i/>
                <w:lang w:val="fr-FR" w:bidi="ar-EG"/>
              </w:rPr>
            </m:ctrlPr>
          </m:sSubPr>
          <m:e>
            <m:r>
              <m:rPr>
                <m:sty m:val="p"/>
              </m:rPr>
              <w:rPr>
                <w:rFonts w:ascii="Cambria Math" w:hAnsi="Cambria Math"/>
                <w:lang w:val="fr-FR" w:bidi="ar-EG"/>
              </w:rPr>
              <m:t>μ</m:t>
            </m:r>
          </m:e>
          <m:sub>
            <m:sSub>
              <m:sSubPr>
                <m:ctrlPr>
                  <w:rPr>
                    <w:rFonts w:ascii="Cambria Math" w:hAnsi="Cambria Math"/>
                    <w:i/>
                    <w:lang w:val="fr-FR" w:bidi="ar-EG"/>
                  </w:rPr>
                </m:ctrlPr>
              </m:sSubPr>
              <m:e>
                <m:r>
                  <w:rPr>
                    <w:rFonts w:ascii="Cambria Math" w:hAnsi="Cambria Math"/>
                    <w:lang w:val="fr-FR" w:bidi="ar-EG"/>
                  </w:rPr>
                  <m:t>M</m:t>
                </m:r>
              </m:e>
              <m:sub>
                <m:r>
                  <w:rPr>
                    <w:rFonts w:ascii="Cambria Math" w:hAnsi="Cambria Math"/>
                    <w:lang w:val="fr-FR" w:bidi="ar-EG"/>
                  </w:rPr>
                  <m:t>A</m:t>
                </m:r>
              </m:sub>
            </m:sSub>
          </m:sub>
        </m:sSub>
      </m:oMath>
      <w:r>
        <w:rPr>
          <w:rFonts w:hint="cs"/>
          <w:rtl/>
          <w:lang w:val="fr-FR" w:bidi="ar-EG"/>
        </w:rPr>
        <w:t xml:space="preserve"> هنا).</w:t>
      </w:r>
    </w:p>
    <w:p w:rsidR="00CA014F" w:rsidRPr="00CA014F" w:rsidRDefault="00CA014F" w:rsidP="00B648B8">
      <w:pPr>
        <w:tabs>
          <w:tab w:val="left" w:pos="794"/>
          <w:tab w:val="left" w:pos="1191"/>
          <w:tab w:val="left" w:pos="1588"/>
          <w:tab w:val="left" w:pos="1985"/>
        </w:tabs>
        <w:spacing w:after="120" w:line="240" w:lineRule="auto"/>
        <w:jc w:val="right"/>
        <w:rPr>
          <w:rFonts w:cs="Times New Roman"/>
          <w:sz w:val="20"/>
          <w:szCs w:val="20"/>
          <w:rtl/>
          <w:lang w:eastAsia="en-US"/>
        </w:rPr>
      </w:pPr>
      <m:oMath>
        <m:r>
          <w:rPr>
            <w:rFonts w:ascii="Cambria Math" w:hAnsi="Cambria Math" w:cs="Times New Roman"/>
            <w:sz w:val="18"/>
            <w:szCs w:val="18"/>
            <w:lang w:val="fr-FR" w:eastAsia="en-US"/>
          </w:rPr>
          <m:t>P</m:t>
        </m:r>
        <m:d>
          <m:dPr>
            <m:ctrlPr>
              <w:rPr>
                <w:rFonts w:ascii="Cambria Math" w:hAnsi="Cambria Math" w:cs="Times New Roman"/>
                <w:sz w:val="18"/>
                <w:szCs w:val="18"/>
                <w:lang w:val="fr-FR" w:eastAsia="en-US"/>
              </w:rPr>
            </m:ctrlPr>
          </m:dPr>
          <m:e>
            <m:r>
              <w:rPr>
                <w:rFonts w:ascii="Cambria Math" w:hAnsi="Cambria Math" w:cs="Times New Roman"/>
                <w:sz w:val="18"/>
                <w:szCs w:val="18"/>
                <w:lang w:val="fr-FR" w:eastAsia="en-US"/>
              </w:rPr>
              <m:t>x</m:t>
            </m:r>
            <m:r>
              <m:rPr>
                <m:sty m:val="p"/>
              </m:rPr>
              <w:rPr>
                <w:rFonts w:ascii="Cambria Math" w:hAnsi="Cambria Math" w:cs="Times New Roman"/>
                <w:sz w:val="18"/>
                <w:szCs w:val="18"/>
                <w:lang w:eastAsia="en-US"/>
              </w:rPr>
              <m:t>≤</m:t>
            </m:r>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x</m:t>
                </m:r>
              </m:e>
              <m:sub>
                <m:r>
                  <m:rPr>
                    <m:sty m:val="p"/>
                  </m:rPr>
                  <w:rPr>
                    <w:rFonts w:ascii="Cambria Math" w:hAnsi="Cambria Math" w:cs="Times New Roman"/>
                    <w:sz w:val="18"/>
                    <w:szCs w:val="18"/>
                    <w:lang w:eastAsia="en-US"/>
                  </w:rPr>
                  <m:t>0</m:t>
                </m:r>
              </m:sub>
            </m:sSub>
            <m:r>
              <m:rPr>
                <m:sty m:val="p"/>
              </m:rPr>
              <w:rPr>
                <w:rFonts w:ascii="Cambria Math" w:hAnsi="Cambria Math" w:cs="Times New Roman"/>
                <w:sz w:val="18"/>
                <w:szCs w:val="18"/>
                <w:lang w:eastAsia="en-US"/>
              </w:rPr>
              <m:t>|</m:t>
            </m:r>
            <m:r>
              <w:rPr>
                <w:rFonts w:ascii="Cambria Math" w:hAnsi="Cambria Math" w:cs="Times New Roman"/>
                <w:sz w:val="18"/>
                <w:szCs w:val="18"/>
                <w:lang w:val="fr-FR" w:eastAsia="en-US"/>
              </w:rPr>
              <m:t>state</m:t>
            </m:r>
          </m:e>
        </m:d>
        <m:r>
          <m:rPr>
            <m:sty m:val="p"/>
          </m:rPr>
          <w:rPr>
            <w:rFonts w:ascii="Cambria Math" w:hAnsi="Cambria Math" w:cs="Times New Roman"/>
            <w:sz w:val="18"/>
            <w:szCs w:val="18"/>
            <w:lang w:eastAsia="en-US"/>
          </w:rPr>
          <m:t>=</m:t>
        </m:r>
        <m:f>
          <m:fPr>
            <m:ctrlPr>
              <w:rPr>
                <w:rFonts w:ascii="Cambria Math" w:hAnsi="Cambria Math" w:cs="Times New Roman"/>
                <w:sz w:val="18"/>
                <w:szCs w:val="18"/>
                <w:lang w:val="fr-FR" w:eastAsia="en-US"/>
              </w:rPr>
            </m:ctrlPr>
          </m:fPr>
          <m:num>
            <m:r>
              <w:rPr>
                <w:rFonts w:ascii="Cambria Math" w:hAnsi="Cambria Math" w:cs="Times New Roman"/>
                <w:sz w:val="18"/>
                <w:szCs w:val="18"/>
                <w:lang w:eastAsia="en-US"/>
              </w:rPr>
              <m:t>2</m:t>
            </m:r>
            <m:r>
              <w:rPr>
                <w:rFonts w:ascii="Cambria Math" w:hAnsi="Cambria Math" w:cs="Times New Roman" w:hint="eastAsia"/>
                <w:sz w:val="18"/>
                <w:szCs w:val="18"/>
                <w:lang w:eastAsia="en-US"/>
              </w:rPr>
              <m:t>×</m:t>
            </m:r>
            <m:r>
              <w:rPr>
                <w:rFonts w:ascii="Cambria Math" w:hAnsi="Cambria Math" w:cs="Times New Roman"/>
                <w:sz w:val="18"/>
                <w:szCs w:val="18"/>
                <w:lang w:eastAsia="en-US"/>
              </w:rPr>
              <m:t>8.686</m:t>
            </m:r>
          </m:num>
          <m:den>
            <m:rad>
              <m:radPr>
                <m:degHide m:val="1"/>
                <m:ctrlPr>
                  <w:rPr>
                    <w:rFonts w:ascii="Cambria Math" w:hAnsi="Cambria Math" w:cs="Times New Roman"/>
                    <w:i/>
                    <w:sz w:val="18"/>
                    <w:szCs w:val="18"/>
                    <w:lang w:val="fr-FR" w:eastAsia="en-US"/>
                  </w:rPr>
                </m:ctrlPr>
              </m:radPr>
              <m:deg/>
              <m:e>
                <m:r>
                  <w:rPr>
                    <w:rFonts w:ascii="Cambria Math" w:hAnsi="Cambria Math" w:cs="Times New Roman"/>
                    <w:sz w:val="18"/>
                    <w:szCs w:val="18"/>
                    <w:lang w:eastAsia="en-US"/>
                  </w:rPr>
                  <m:t>2</m:t>
                </m:r>
                <m:r>
                  <m:rPr>
                    <m:sty m:val="p"/>
                  </m:rPr>
                  <w:rPr>
                    <w:rFonts w:ascii="Cambria Math" w:hAnsi="Cambria Math" w:cs="Times New Roman"/>
                    <w:sz w:val="18"/>
                    <w:szCs w:val="18"/>
                    <w:lang w:val="fr-FR" w:eastAsia="en-US"/>
                  </w:rPr>
                  <m:t>π</m:t>
                </m:r>
              </m:e>
            </m:rad>
          </m:den>
        </m:f>
        <m:nary>
          <m:naryPr>
            <m:limLoc m:val="subSup"/>
            <m:ctrlPr>
              <w:rPr>
                <w:rFonts w:ascii="Cambria Math" w:hAnsi="Cambria Math" w:cs="Times New Roman"/>
                <w:sz w:val="18"/>
                <w:szCs w:val="18"/>
                <w:lang w:val="fr-FR" w:eastAsia="en-US"/>
              </w:rPr>
            </m:ctrlPr>
          </m:naryPr>
          <m:sub>
            <m:r>
              <m:rPr>
                <m:sty m:val="p"/>
              </m:rPr>
              <w:rPr>
                <w:rFonts w:ascii="Cambria Math" w:hAnsi="Cambria Math" w:cs="Times New Roman"/>
                <w:sz w:val="18"/>
                <w:szCs w:val="18"/>
                <w:lang w:eastAsia="en-US"/>
              </w:rPr>
              <m:t>0</m:t>
            </m:r>
          </m:sub>
          <m:sup>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x</m:t>
                </m:r>
              </m:e>
              <m:sub>
                <m:r>
                  <m:rPr>
                    <m:sty m:val="p"/>
                  </m:rPr>
                  <w:rPr>
                    <w:rFonts w:ascii="Cambria Math" w:hAnsi="Cambria Math" w:cs="Times New Roman"/>
                    <w:sz w:val="18"/>
                    <w:szCs w:val="18"/>
                    <w:lang w:eastAsia="en-US"/>
                  </w:rPr>
                  <m:t>0</m:t>
                </m:r>
              </m:sub>
            </m:sSub>
          </m:sup>
          <m:e>
            <m:nary>
              <m:naryPr>
                <m:limLoc m:val="subSup"/>
                <m:ctrlPr>
                  <w:rPr>
                    <w:rFonts w:ascii="Cambria Math" w:hAnsi="Cambria Math" w:cs="Times New Roman"/>
                    <w:sz w:val="18"/>
                    <w:szCs w:val="18"/>
                    <w:lang w:val="fr-FR" w:eastAsia="en-US"/>
                  </w:rPr>
                </m:ctrlPr>
              </m:naryPr>
              <m:sub>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a</m:t>
                    </m:r>
                  </m:e>
                  <m:sub>
                    <m:r>
                      <w:rPr>
                        <w:rFonts w:ascii="Cambria Math" w:hAnsi="Cambria Math" w:cs="Times New Roman"/>
                        <w:sz w:val="18"/>
                        <w:szCs w:val="18"/>
                        <w:lang w:val="fr-FR" w:eastAsia="en-US"/>
                      </w:rPr>
                      <m:t>min</m:t>
                    </m:r>
                  </m:sub>
                </m:sSub>
              </m:sub>
              <m:sup>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a</m:t>
                    </m:r>
                  </m:e>
                  <m:sub>
                    <m:r>
                      <w:rPr>
                        <w:rFonts w:ascii="Cambria Math" w:hAnsi="Cambria Math" w:cs="Times New Roman"/>
                        <w:sz w:val="18"/>
                        <w:szCs w:val="18"/>
                        <w:lang w:val="fr-FR" w:eastAsia="en-US"/>
                      </w:rPr>
                      <m:t>max</m:t>
                    </m:r>
                  </m:sub>
                </m:sSub>
              </m:sup>
              <m:e>
                <m:f>
                  <m:fPr>
                    <m:ctrlPr>
                      <w:rPr>
                        <w:rFonts w:ascii="Cambria Math" w:hAnsi="Cambria Math" w:cs="Times New Roman"/>
                        <w:sz w:val="18"/>
                        <w:szCs w:val="18"/>
                        <w:lang w:val="fr-FR" w:eastAsia="en-US"/>
                      </w:rPr>
                    </m:ctrlPr>
                  </m:fPr>
                  <m:num>
                    <m:r>
                      <w:rPr>
                        <w:rFonts w:ascii="Cambria Math" w:hAnsi="Cambria Math" w:cs="Times New Roman"/>
                        <w:sz w:val="18"/>
                        <w:szCs w:val="18"/>
                        <w:lang w:val="fr-FR" w:eastAsia="en-US"/>
                      </w:rPr>
                      <m:t>x</m:t>
                    </m:r>
                  </m:num>
                  <m:den>
                    <m:r>
                      <w:rPr>
                        <w:rFonts w:ascii="Cambria Math" w:hAnsi="Cambria Math" w:cs="Times New Roman"/>
                        <w:sz w:val="18"/>
                        <w:szCs w:val="18"/>
                        <w:lang w:val="fr-FR" w:eastAsia="en-US"/>
                      </w:rPr>
                      <m:t>a</m:t>
                    </m:r>
                    <m:d>
                      <m:dPr>
                        <m:ctrlPr>
                          <w:rPr>
                            <w:rFonts w:ascii="Cambria Math" w:hAnsi="Cambria Math" w:cs="Times New Roman"/>
                            <w:i/>
                            <w:sz w:val="18"/>
                            <w:szCs w:val="18"/>
                            <w:lang w:val="fr-FR" w:eastAsia="en-US"/>
                          </w:rPr>
                        </m:ctrlPr>
                      </m:dPr>
                      <m:e>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g</m:t>
                            </m:r>
                          </m:e>
                          <m:sub>
                            <m:r>
                              <w:rPr>
                                <w:rFonts w:ascii="Cambria Math" w:hAnsi="Cambria Math" w:cs="Times New Roman"/>
                                <w:sz w:val="18"/>
                                <w:szCs w:val="18"/>
                                <w:lang w:eastAsia="en-US"/>
                              </w:rPr>
                              <m:t>1</m:t>
                            </m:r>
                          </m:sub>
                        </m:sSub>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r>
                          <w:rPr>
                            <w:rFonts w:ascii="Cambria Math" w:hAnsi="Cambria Math" w:cs="Times New Roman"/>
                            <w:sz w:val="18"/>
                            <w:szCs w:val="18"/>
                            <w:lang w:eastAsia="en-US"/>
                          </w:rPr>
                          <m:t>+</m:t>
                        </m:r>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g</m:t>
                            </m:r>
                          </m:e>
                          <m:sub>
                            <m:r>
                              <w:rPr>
                                <w:rFonts w:ascii="Cambria Math" w:hAnsi="Cambria Math" w:cs="Times New Roman"/>
                                <w:sz w:val="18"/>
                                <w:szCs w:val="18"/>
                                <w:lang w:eastAsia="en-US"/>
                              </w:rPr>
                              <m:t>2</m:t>
                            </m:r>
                          </m:sub>
                        </m:sSub>
                      </m:e>
                    </m:d>
                    <m:sSup>
                      <m:sSupPr>
                        <m:ctrlPr>
                          <w:rPr>
                            <w:rFonts w:ascii="Cambria Math" w:hAnsi="Cambria Math" w:cs="Times New Roman"/>
                            <w:sz w:val="18"/>
                            <w:szCs w:val="18"/>
                            <w:lang w:val="fr-FR" w:eastAsia="en-US"/>
                          </w:rPr>
                        </m:ctrlPr>
                      </m:sSupPr>
                      <m:e>
                        <m:r>
                          <m:rPr>
                            <m:sty m:val="p"/>
                          </m:rPr>
                          <w:rPr>
                            <w:rFonts w:ascii="Cambria Math" w:hAnsi="Cambria Math" w:cs="Times New Roman"/>
                            <w:sz w:val="18"/>
                            <w:szCs w:val="18"/>
                            <w:lang w:eastAsia="en-US"/>
                          </w:rPr>
                          <m:t>10</m:t>
                        </m:r>
                      </m:e>
                      <m:sup>
                        <m:f>
                          <m:fPr>
                            <m:ctrlPr>
                              <w:rPr>
                                <w:rFonts w:ascii="Cambria Math" w:hAnsi="Cambria Math" w:cs="Times New Roman"/>
                                <w:i/>
                                <w:sz w:val="18"/>
                                <w:szCs w:val="18"/>
                                <w:lang w:val="fr-FR" w:eastAsia="en-US"/>
                              </w:rPr>
                            </m:ctrlPr>
                          </m:fPr>
                          <m:num>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1</m:t>
                                </m:r>
                              </m:sub>
                            </m:sSub>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r>
                              <w:rPr>
                                <w:rFonts w:ascii="Cambria Math" w:hAnsi="Cambria Math" w:cs="Times New Roman"/>
                                <w:sz w:val="18"/>
                                <w:szCs w:val="18"/>
                                <w:lang w:eastAsia="en-US"/>
                              </w:rPr>
                              <m:t>+</m:t>
                            </m:r>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2</m:t>
                                </m:r>
                              </m:sub>
                            </m:sSub>
                          </m:num>
                          <m:den>
                            <m:r>
                              <w:rPr>
                                <w:rFonts w:ascii="Cambria Math" w:hAnsi="Cambria Math" w:cs="Times New Roman"/>
                                <w:sz w:val="18"/>
                                <w:szCs w:val="18"/>
                                <w:lang w:eastAsia="en-US"/>
                              </w:rPr>
                              <m:t>10</m:t>
                            </m:r>
                          </m:den>
                        </m:f>
                      </m:sup>
                    </m:sSup>
                  </m:den>
                </m:f>
                <m:r>
                  <w:rPr>
                    <w:rFonts w:ascii="Cambria Math" w:hAnsi="Cambria Math" w:cs="Times New Roman" w:hint="eastAsia"/>
                    <w:sz w:val="18"/>
                    <w:szCs w:val="18"/>
                    <w:lang w:eastAsia="en-US"/>
                  </w:rPr>
                  <m:t>×</m:t>
                </m:r>
                <m:r>
                  <w:rPr>
                    <w:rFonts w:ascii="Cambria Math" w:hAnsi="Cambria Math" w:cs="Times New Roman"/>
                    <w:sz w:val="18"/>
                    <w:szCs w:val="18"/>
                    <w:lang w:val="fr-FR" w:eastAsia="en-US"/>
                  </w:rPr>
                  <m:t>exp</m:t>
                </m:r>
                <m:d>
                  <m:dPr>
                    <m:ctrlPr>
                      <w:rPr>
                        <w:rFonts w:ascii="Cambria Math" w:hAnsi="Cambria Math" w:cs="Times New Roman"/>
                        <w:sz w:val="18"/>
                        <w:szCs w:val="18"/>
                        <w:lang w:val="fr-FR" w:eastAsia="en-US"/>
                      </w:rPr>
                    </m:ctrlPr>
                  </m:dPr>
                  <m:e>
                    <m:r>
                      <w:rPr>
                        <w:rFonts w:ascii="Cambria Math" w:hAnsi="Cambria Math" w:cs="Times New Roman"/>
                        <w:sz w:val="18"/>
                        <w:szCs w:val="18"/>
                        <w:lang w:eastAsia="en-US"/>
                      </w:rPr>
                      <m:t>-</m:t>
                    </m:r>
                    <m:f>
                      <m:fPr>
                        <m:ctrlPr>
                          <w:rPr>
                            <w:rFonts w:ascii="Cambria Math" w:hAnsi="Cambria Math" w:cs="Times New Roman"/>
                            <w:i/>
                            <w:sz w:val="18"/>
                            <w:szCs w:val="18"/>
                            <w:lang w:val="fr-FR" w:eastAsia="en-US"/>
                          </w:rPr>
                        </m:ctrlPr>
                      </m:fPr>
                      <m:num>
                        <m:sSup>
                          <m:sSupPr>
                            <m:ctrlPr>
                              <w:rPr>
                                <w:rFonts w:ascii="Cambria Math" w:hAnsi="Cambria Math" w:cs="Times New Roman"/>
                                <w:sz w:val="18"/>
                                <w:szCs w:val="18"/>
                                <w:lang w:val="fr-FR" w:eastAsia="en-US"/>
                              </w:rPr>
                            </m:ctrlPr>
                          </m:sSupPr>
                          <m:e>
                            <m:d>
                              <m:dPr>
                                <m:ctrlPr>
                                  <w:rPr>
                                    <w:rFonts w:ascii="Cambria Math" w:hAnsi="Cambria Math" w:cs="Times New Roman"/>
                                    <w:sz w:val="18"/>
                                    <w:szCs w:val="18"/>
                                    <w:lang w:val="fr-FR" w:eastAsia="en-US"/>
                                  </w:rPr>
                                </m:ctrlPr>
                              </m:dPr>
                              <m:e>
                                <m:r>
                                  <m:rPr>
                                    <m:sty m:val="p"/>
                                  </m:rPr>
                                  <w:rPr>
                                    <w:rFonts w:ascii="Cambria Math" w:hAnsi="Cambria Math" w:cs="Times New Roman"/>
                                    <w:sz w:val="18"/>
                                    <w:szCs w:val="18"/>
                                    <w:lang w:eastAsia="en-US"/>
                                  </w:rPr>
                                  <m:t xml:space="preserve"> 20</m:t>
                                </m:r>
                                <m:sSub>
                                  <m:sSubPr>
                                    <m:ctrlPr>
                                      <w:rPr>
                                        <w:rFonts w:ascii="Cambria Math" w:hAnsi="Cambria Math" w:cs="Times New Roman"/>
                                        <w:sz w:val="18"/>
                                        <w:szCs w:val="18"/>
                                        <w:lang w:val="fr-FR" w:eastAsia="en-US"/>
                                      </w:rPr>
                                    </m:ctrlPr>
                                  </m:sSubPr>
                                  <m:e>
                                    <m:r>
                                      <m:rPr>
                                        <m:sty m:val="p"/>
                                      </m:rPr>
                                      <w:rPr>
                                        <w:rFonts w:ascii="Cambria Math" w:hAnsi="Cambria Math" w:cs="Times New Roman"/>
                                        <w:sz w:val="18"/>
                                        <w:szCs w:val="18"/>
                                        <w:lang w:eastAsia="en-US"/>
                                      </w:rPr>
                                      <m:t>log</m:t>
                                    </m:r>
                                  </m:e>
                                  <m:sub>
                                    <m:r>
                                      <m:rPr>
                                        <m:sty m:val="p"/>
                                      </m:rPr>
                                      <w:rPr>
                                        <w:rFonts w:ascii="Cambria Math" w:hAnsi="Cambria Math" w:cs="Times New Roman"/>
                                        <w:sz w:val="18"/>
                                        <w:szCs w:val="18"/>
                                        <w:lang w:eastAsia="en-US"/>
                                      </w:rPr>
                                      <m:t>10</m:t>
                                    </m:r>
                                  </m:sub>
                                </m:sSub>
                                <m:r>
                                  <w:rPr>
                                    <w:rFonts w:ascii="Cambria Math" w:hAnsi="Cambria Math" w:cs="Times New Roman"/>
                                    <w:sz w:val="18"/>
                                    <w:szCs w:val="18"/>
                                    <w:lang w:val="fr-FR" w:eastAsia="en-US"/>
                                  </w:rPr>
                                  <m:t>a</m:t>
                                </m:r>
                                <m:r>
                                  <m:rPr>
                                    <m:sty m:val="p"/>
                                  </m:rPr>
                                  <w:rPr>
                                    <w:rFonts w:ascii="Cambria Math" w:hAnsi="Cambria Math" w:cs="Times New Roman"/>
                                    <w:sz w:val="18"/>
                                    <w:szCs w:val="18"/>
                                    <w:lang w:eastAsia="en-US"/>
                                  </w:rPr>
                                  <m:t>-</m:t>
                                </m:r>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e>
                            </m:d>
                          </m:e>
                          <m:sup>
                            <m:r>
                              <m:rPr>
                                <m:sty m:val="p"/>
                              </m:rPr>
                              <w:rPr>
                                <w:rFonts w:ascii="Cambria Math" w:hAnsi="Cambria Math" w:cs="Times New Roman"/>
                                <w:sz w:val="18"/>
                                <w:szCs w:val="18"/>
                                <w:lang w:eastAsia="en-US"/>
                              </w:rPr>
                              <m:t>2</m:t>
                            </m:r>
                          </m:sup>
                        </m:sSup>
                      </m:num>
                      <m:den>
                        <m:r>
                          <w:rPr>
                            <w:rFonts w:ascii="Cambria Math" w:hAnsi="Cambria Math" w:cs="Times New Roman"/>
                            <w:sz w:val="18"/>
                            <w:szCs w:val="18"/>
                            <w:lang w:eastAsia="en-US"/>
                          </w:rPr>
                          <m:t>2</m:t>
                        </m:r>
                        <m:sSup>
                          <m:sSupPr>
                            <m:ctrlPr>
                              <w:rPr>
                                <w:rFonts w:ascii="Cambria Math" w:hAnsi="Cambria Math" w:cs="Times New Roman"/>
                                <w:i/>
                                <w:sz w:val="18"/>
                                <w:szCs w:val="18"/>
                                <w:lang w:val="fr-FR" w:eastAsia="en-US"/>
                              </w:rPr>
                            </m:ctrlPr>
                          </m:sSupPr>
                          <m:e>
                            <m:d>
                              <m:dPr>
                                <m:ctrlPr>
                                  <w:rPr>
                                    <w:rFonts w:ascii="Cambria Math" w:hAnsi="Cambria Math" w:cs="Times New Roman"/>
                                    <w:i/>
                                    <w:sz w:val="18"/>
                                    <w:szCs w:val="18"/>
                                    <w:lang w:val="fr-FR" w:eastAsia="en-US"/>
                                  </w:rPr>
                                </m:ctrlPr>
                              </m:dPr>
                              <m:e>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g</m:t>
                                    </m:r>
                                  </m:e>
                                  <m:sub>
                                    <m:r>
                                      <w:rPr>
                                        <w:rFonts w:ascii="Cambria Math" w:hAnsi="Cambria Math" w:cs="Times New Roman"/>
                                        <w:sz w:val="18"/>
                                        <w:szCs w:val="18"/>
                                        <w:lang w:eastAsia="en-US"/>
                                      </w:rPr>
                                      <m:t>1</m:t>
                                    </m:r>
                                  </m:sub>
                                </m:sSub>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r>
                                  <w:rPr>
                                    <w:rFonts w:ascii="Cambria Math" w:hAnsi="Cambria Math" w:cs="Times New Roman"/>
                                    <w:sz w:val="18"/>
                                    <w:szCs w:val="18"/>
                                    <w:lang w:eastAsia="en-US"/>
                                  </w:rPr>
                                  <m:t>+</m:t>
                                </m:r>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g</m:t>
                                    </m:r>
                                  </m:e>
                                  <m:sub>
                                    <m:r>
                                      <w:rPr>
                                        <w:rFonts w:ascii="Cambria Math" w:hAnsi="Cambria Math" w:cs="Times New Roman"/>
                                        <w:sz w:val="18"/>
                                        <w:szCs w:val="18"/>
                                        <w:lang w:eastAsia="en-US"/>
                                      </w:rPr>
                                      <m:t>2</m:t>
                                    </m:r>
                                  </m:sub>
                                </m:sSub>
                              </m:e>
                            </m:d>
                          </m:e>
                          <m:sup>
                            <m:r>
                              <w:rPr>
                                <w:rFonts w:ascii="Cambria Math" w:hAnsi="Cambria Math" w:cs="Times New Roman"/>
                                <w:sz w:val="18"/>
                                <w:szCs w:val="18"/>
                                <w:lang w:eastAsia="en-US"/>
                              </w:rPr>
                              <m:t>2</m:t>
                            </m:r>
                          </m:sup>
                        </m:sSup>
                      </m:den>
                    </m:f>
                    <m:r>
                      <w:rPr>
                        <w:rFonts w:ascii="Cambria Math" w:hAnsi="Cambria Math" w:cs="Times New Roman"/>
                        <w:sz w:val="18"/>
                        <w:szCs w:val="18"/>
                        <w:lang w:eastAsia="en-US"/>
                      </w:rPr>
                      <m:t>-</m:t>
                    </m:r>
                    <m:f>
                      <m:fPr>
                        <m:ctrlPr>
                          <w:rPr>
                            <w:rFonts w:ascii="Cambria Math" w:hAnsi="Cambria Math" w:cs="Times New Roman"/>
                            <w:i/>
                            <w:sz w:val="18"/>
                            <w:szCs w:val="18"/>
                            <w:lang w:val="fr-FR" w:eastAsia="en-US"/>
                          </w:rPr>
                        </m:ctrlPr>
                      </m:fPr>
                      <m:num>
                        <m:sSup>
                          <m:sSupPr>
                            <m:ctrlPr>
                              <w:rPr>
                                <w:rFonts w:ascii="Cambria Math" w:hAnsi="Cambria Math" w:cs="Times New Roman"/>
                                <w:sz w:val="18"/>
                                <w:szCs w:val="18"/>
                                <w:lang w:val="fr-FR" w:eastAsia="en-US"/>
                              </w:rPr>
                            </m:ctrlPr>
                          </m:sSupPr>
                          <m:e>
                            <m:r>
                              <w:rPr>
                                <w:rFonts w:ascii="Cambria Math" w:hAnsi="Cambria Math" w:cs="Times New Roman"/>
                                <w:sz w:val="18"/>
                                <w:szCs w:val="18"/>
                                <w:lang w:val="fr-FR" w:eastAsia="en-US"/>
                              </w:rPr>
                              <m:t>x</m:t>
                            </m:r>
                          </m:e>
                          <m:sup>
                            <m:r>
                              <m:rPr>
                                <m:sty m:val="p"/>
                              </m:rPr>
                              <w:rPr>
                                <w:rFonts w:ascii="Cambria Math" w:hAnsi="Cambria Math" w:cs="Times New Roman"/>
                                <w:sz w:val="18"/>
                                <w:szCs w:val="18"/>
                                <w:lang w:eastAsia="en-US"/>
                              </w:rPr>
                              <m:t>2</m:t>
                            </m:r>
                          </m:sup>
                        </m:sSup>
                        <m:r>
                          <m:rPr>
                            <m:sty m:val="p"/>
                          </m:rPr>
                          <w:rPr>
                            <w:rFonts w:ascii="Cambria Math" w:hAnsi="Cambria Math" w:cs="Times New Roman"/>
                            <w:sz w:val="18"/>
                            <w:szCs w:val="18"/>
                            <w:lang w:eastAsia="en-US"/>
                          </w:rPr>
                          <m:t>+</m:t>
                        </m:r>
                        <m:sSup>
                          <m:sSupPr>
                            <m:ctrlPr>
                              <w:rPr>
                                <w:rFonts w:ascii="Cambria Math" w:hAnsi="Cambria Math" w:cs="Times New Roman"/>
                                <w:sz w:val="18"/>
                                <w:szCs w:val="18"/>
                                <w:lang w:val="fr-FR" w:eastAsia="en-US"/>
                              </w:rPr>
                            </m:ctrlPr>
                          </m:sSupPr>
                          <m:e>
                            <m:r>
                              <w:rPr>
                                <w:rFonts w:ascii="Cambria Math" w:hAnsi="Cambria Math" w:cs="Times New Roman"/>
                                <w:sz w:val="18"/>
                                <w:szCs w:val="18"/>
                                <w:lang w:val="fr-FR" w:eastAsia="en-US"/>
                              </w:rPr>
                              <m:t>a</m:t>
                            </m:r>
                          </m:e>
                          <m:sup>
                            <m:r>
                              <m:rPr>
                                <m:sty m:val="p"/>
                              </m:rPr>
                              <w:rPr>
                                <w:rFonts w:ascii="Cambria Math" w:hAnsi="Cambria Math" w:cs="Times New Roman"/>
                                <w:sz w:val="18"/>
                                <w:szCs w:val="18"/>
                                <w:lang w:eastAsia="en-US"/>
                              </w:rPr>
                              <m:t>2</m:t>
                            </m:r>
                          </m:sup>
                        </m:sSup>
                      </m:num>
                      <m:den>
                        <m:sSup>
                          <m:sSupPr>
                            <m:ctrlPr>
                              <w:rPr>
                                <w:rFonts w:ascii="Cambria Math" w:hAnsi="Cambria Math" w:cs="Times New Roman"/>
                                <w:sz w:val="18"/>
                                <w:szCs w:val="18"/>
                                <w:lang w:val="fr-FR" w:eastAsia="en-US"/>
                              </w:rPr>
                            </m:ctrlPr>
                          </m:sSupPr>
                          <m:e>
                            <m:r>
                              <m:rPr>
                                <m:sty m:val="p"/>
                              </m:rPr>
                              <w:rPr>
                                <w:rFonts w:ascii="Cambria Math" w:hAnsi="Cambria Math" w:cs="Times New Roman"/>
                                <w:sz w:val="18"/>
                                <w:szCs w:val="18"/>
                                <w:lang w:eastAsia="en-US"/>
                              </w:rPr>
                              <m:t>10</m:t>
                            </m:r>
                          </m:e>
                          <m:sup>
                            <m:f>
                              <m:fPr>
                                <m:ctrlPr>
                                  <w:rPr>
                                    <w:rFonts w:ascii="Cambria Math" w:hAnsi="Cambria Math" w:cs="Times New Roman"/>
                                    <w:i/>
                                    <w:sz w:val="18"/>
                                    <w:szCs w:val="18"/>
                                    <w:lang w:val="fr-FR" w:eastAsia="en-US"/>
                                  </w:rPr>
                                </m:ctrlPr>
                              </m:fPr>
                              <m:num>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1</m:t>
                                    </m:r>
                                  </m:sub>
                                </m:sSub>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r>
                                  <w:rPr>
                                    <w:rFonts w:ascii="Cambria Math" w:hAnsi="Cambria Math" w:cs="Times New Roman"/>
                                    <w:sz w:val="18"/>
                                    <w:szCs w:val="18"/>
                                    <w:lang w:eastAsia="en-US"/>
                                  </w:rPr>
                                  <m:t>+</m:t>
                                </m:r>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2</m:t>
                                    </m:r>
                                  </m:sub>
                                </m:sSub>
                              </m:num>
                              <m:den>
                                <m:r>
                                  <w:rPr>
                                    <w:rFonts w:ascii="Cambria Math" w:hAnsi="Cambria Math" w:cs="Times New Roman"/>
                                    <w:sz w:val="18"/>
                                    <w:szCs w:val="18"/>
                                    <w:lang w:eastAsia="en-US"/>
                                  </w:rPr>
                                  <m:t>10</m:t>
                                </m:r>
                              </m:den>
                            </m:f>
                          </m:sup>
                        </m:sSup>
                      </m:den>
                    </m:f>
                  </m:e>
                </m:d>
                <m:sSub>
                  <m:sSubPr>
                    <m:ctrlPr>
                      <w:rPr>
                        <w:rFonts w:ascii="Cambria Math" w:hAnsi="Cambria Math" w:cs="Times New Roman"/>
                        <w:sz w:val="18"/>
                        <w:szCs w:val="18"/>
                        <w:lang w:val="fr-FR" w:eastAsia="en-US"/>
                      </w:rPr>
                    </m:ctrlPr>
                  </m:sSubPr>
                  <m:e>
                    <m:r>
                      <w:rPr>
                        <w:rFonts w:ascii="Cambria Math" w:hAnsi="Cambria Math" w:cs="Times New Roman"/>
                        <w:sz w:val="18"/>
                        <w:szCs w:val="18"/>
                        <w:lang w:val="fr-FR" w:eastAsia="en-US"/>
                      </w:rPr>
                      <m:t>I</m:t>
                    </m:r>
                  </m:e>
                  <m:sub>
                    <m:r>
                      <m:rPr>
                        <m:sty m:val="p"/>
                      </m:rPr>
                      <w:rPr>
                        <w:rFonts w:ascii="Cambria Math" w:hAnsi="Cambria Math" w:cs="Times New Roman"/>
                        <w:sz w:val="18"/>
                        <w:szCs w:val="18"/>
                        <w:lang w:eastAsia="en-US"/>
                      </w:rPr>
                      <m:t>0</m:t>
                    </m:r>
                  </m:sub>
                </m:sSub>
                <m:d>
                  <m:dPr>
                    <m:ctrlPr>
                      <w:rPr>
                        <w:rFonts w:ascii="Cambria Math" w:hAnsi="Cambria Math" w:cs="Times New Roman"/>
                        <w:sz w:val="18"/>
                        <w:szCs w:val="18"/>
                        <w:lang w:val="fr-FR" w:eastAsia="en-US"/>
                      </w:rPr>
                    </m:ctrlPr>
                  </m:dPr>
                  <m:e>
                    <m:f>
                      <m:fPr>
                        <m:ctrlPr>
                          <w:rPr>
                            <w:rFonts w:ascii="Cambria Math" w:hAnsi="Cambria Math" w:cs="Times New Roman"/>
                            <w:sz w:val="18"/>
                            <w:szCs w:val="18"/>
                            <w:lang w:val="fr-FR" w:eastAsia="en-US"/>
                          </w:rPr>
                        </m:ctrlPr>
                      </m:fPr>
                      <m:num>
                        <m:r>
                          <w:rPr>
                            <w:rFonts w:ascii="Cambria Math" w:hAnsi="Cambria Math" w:cs="Times New Roman"/>
                            <w:sz w:val="18"/>
                            <w:szCs w:val="18"/>
                            <w:lang w:eastAsia="en-US"/>
                          </w:rPr>
                          <m:t>2</m:t>
                        </m:r>
                        <m:r>
                          <w:rPr>
                            <w:rFonts w:ascii="Cambria Math" w:hAnsi="Cambria Math" w:cs="Times New Roman"/>
                            <w:sz w:val="18"/>
                            <w:szCs w:val="18"/>
                            <w:lang w:val="fr-FR" w:eastAsia="en-US"/>
                          </w:rPr>
                          <m:t>ax</m:t>
                        </m:r>
                      </m:num>
                      <m:den>
                        <m:sSup>
                          <m:sSupPr>
                            <m:ctrlPr>
                              <w:rPr>
                                <w:rFonts w:ascii="Cambria Math" w:hAnsi="Cambria Math" w:cs="Times New Roman"/>
                                <w:sz w:val="18"/>
                                <w:szCs w:val="18"/>
                                <w:lang w:val="fr-FR" w:eastAsia="en-US"/>
                              </w:rPr>
                            </m:ctrlPr>
                          </m:sSupPr>
                          <m:e>
                            <m:r>
                              <m:rPr>
                                <m:sty m:val="p"/>
                              </m:rPr>
                              <w:rPr>
                                <w:rFonts w:ascii="Cambria Math" w:hAnsi="Cambria Math" w:cs="Times New Roman"/>
                                <w:sz w:val="18"/>
                                <w:szCs w:val="18"/>
                                <w:lang w:eastAsia="en-US"/>
                              </w:rPr>
                              <m:t>10</m:t>
                            </m:r>
                          </m:e>
                          <m:sup>
                            <m:f>
                              <m:fPr>
                                <m:ctrlPr>
                                  <w:rPr>
                                    <w:rFonts w:ascii="Cambria Math" w:hAnsi="Cambria Math" w:cs="Times New Roman"/>
                                    <w:i/>
                                    <w:sz w:val="18"/>
                                    <w:szCs w:val="18"/>
                                    <w:lang w:val="fr-FR" w:eastAsia="en-US"/>
                                  </w:rPr>
                                </m:ctrlPr>
                              </m:fPr>
                              <m:num>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1</m:t>
                                    </m:r>
                                  </m:sub>
                                </m:sSub>
                                <m:sSub>
                                  <m:sSubPr>
                                    <m:ctrlPr>
                                      <w:rPr>
                                        <w:rFonts w:ascii="Cambria Math" w:hAnsi="Cambria Math" w:cs="Times New Roman"/>
                                        <w:i/>
                                        <w:sz w:val="18"/>
                                        <w:szCs w:val="18"/>
                                        <w:lang w:val="fr-FR" w:eastAsia="en-US"/>
                                      </w:rPr>
                                    </m:ctrlPr>
                                  </m:sSubPr>
                                  <m:e>
                                    <m:r>
                                      <w:rPr>
                                        <w:rFonts w:ascii="Cambria Math" w:hAnsi="Cambria Math" w:cs="Times New Roman"/>
                                        <w:sz w:val="18"/>
                                        <w:szCs w:val="18"/>
                                        <w:lang w:val="fr-FR" w:eastAsia="en-US"/>
                                      </w:rPr>
                                      <m:t>M</m:t>
                                    </m:r>
                                  </m:e>
                                  <m:sub>
                                    <m:r>
                                      <w:rPr>
                                        <w:rFonts w:ascii="Cambria Math" w:hAnsi="Cambria Math" w:cs="Times New Roman"/>
                                        <w:sz w:val="18"/>
                                        <w:szCs w:val="18"/>
                                        <w:lang w:val="fr-FR" w:eastAsia="en-US"/>
                                      </w:rPr>
                                      <m:t>A</m:t>
                                    </m:r>
                                  </m:sub>
                                </m:sSub>
                                <m:r>
                                  <w:rPr>
                                    <w:rFonts w:ascii="Cambria Math" w:hAnsi="Cambria Math" w:cs="Times New Roman"/>
                                    <w:sz w:val="18"/>
                                    <w:szCs w:val="18"/>
                                    <w:lang w:eastAsia="en-US"/>
                                  </w:rPr>
                                  <m:t>+</m:t>
                                </m:r>
                                <m:sSub>
                                  <m:sSubPr>
                                    <m:ctrlPr>
                                      <w:rPr>
                                        <w:rFonts w:ascii="Cambria Math" w:hAnsi="Cambria Math" w:cs="Times New Roman"/>
                                        <w:i/>
                                        <w:sz w:val="18"/>
                                        <w:szCs w:val="18"/>
                                        <w:lang w:val="fr-FR" w:eastAsia="en-US"/>
                                      </w:rPr>
                                    </m:ctrlPr>
                                  </m:sSubPr>
                                  <m:e>
                                    <m:r>
                                      <w:rPr>
                                        <w:rFonts w:ascii="Cambria Math" w:hAnsi="Cambria Math" w:cs="Times New Roman"/>
                                        <w:sz w:val="18"/>
                                        <w:szCs w:val="18"/>
                                        <w:lang w:eastAsia="en-US"/>
                                      </w:rPr>
                                      <m:t>h</m:t>
                                    </m:r>
                                  </m:e>
                                  <m:sub>
                                    <m:r>
                                      <w:rPr>
                                        <w:rFonts w:ascii="Cambria Math" w:hAnsi="Cambria Math" w:cs="Times New Roman"/>
                                        <w:sz w:val="18"/>
                                        <w:szCs w:val="18"/>
                                        <w:lang w:eastAsia="en-US"/>
                                      </w:rPr>
                                      <m:t>2</m:t>
                                    </m:r>
                                  </m:sub>
                                </m:sSub>
                              </m:num>
                              <m:den>
                                <m:r>
                                  <w:rPr>
                                    <w:rFonts w:ascii="Cambria Math" w:hAnsi="Cambria Math" w:cs="Times New Roman"/>
                                    <w:sz w:val="18"/>
                                    <w:szCs w:val="18"/>
                                    <w:lang w:eastAsia="en-US"/>
                                  </w:rPr>
                                  <m:t>10</m:t>
                                </m:r>
                              </m:den>
                            </m:f>
                          </m:sup>
                        </m:sSup>
                      </m:den>
                    </m:f>
                  </m:e>
                </m:d>
                <m:r>
                  <w:rPr>
                    <w:rFonts w:ascii="Cambria Math" w:hAnsi="Cambria Math" w:cs="Times New Roman"/>
                    <w:sz w:val="18"/>
                    <w:szCs w:val="18"/>
                    <w:lang w:val="fr-FR" w:eastAsia="en-US"/>
                  </w:rPr>
                  <m:t>da</m:t>
                </m:r>
              </m:e>
            </m:nary>
            <m:r>
              <w:rPr>
                <w:rFonts w:ascii="Cambria Math" w:hAnsi="Cambria Math" w:cs="Times New Roman"/>
                <w:sz w:val="18"/>
                <w:szCs w:val="18"/>
                <w:lang w:val="fr-FR" w:eastAsia="en-US"/>
              </w:rPr>
              <m:t>dx</m:t>
            </m:r>
          </m:e>
        </m:nary>
      </m:oMath>
      <w:r w:rsidRPr="00CA014F">
        <w:rPr>
          <w:rFonts w:cs="Times New Roman"/>
          <w:sz w:val="18"/>
          <w:szCs w:val="18"/>
          <w:lang w:eastAsia="en-US"/>
        </w:rPr>
        <w:t xml:space="preserve"> </w:t>
      </w:r>
      <w:r w:rsidRPr="00CA014F">
        <w:rPr>
          <w:rFonts w:cs="Times New Roman"/>
          <w:sz w:val="18"/>
          <w:szCs w:val="18"/>
          <w:lang w:eastAsia="en-US"/>
        </w:rPr>
        <w:tab/>
      </w:r>
      <w:r w:rsidRPr="00CA014F">
        <w:rPr>
          <w:rFonts w:cs="Times New Roman"/>
          <w:sz w:val="24"/>
          <w:szCs w:val="24"/>
          <w:lang w:eastAsia="en-US"/>
        </w:rPr>
        <w:t>(20b)</w:t>
      </w:r>
    </w:p>
    <w:p w:rsidR="00CA014F" w:rsidRDefault="00CA014F" w:rsidP="00CA014F">
      <w:pPr>
        <w:pStyle w:val="Headingi"/>
        <w:rPr>
          <w:lang w:bidi="ar-SY"/>
        </w:rPr>
      </w:pPr>
      <w:r w:rsidRPr="003A18D7">
        <w:rPr>
          <w:rFonts w:hint="cs"/>
          <w:iCs/>
          <w:rtl/>
        </w:rPr>
        <w:t>الخطوة</w:t>
      </w:r>
      <w:r>
        <w:rPr>
          <w:rFonts w:hint="cs"/>
          <w:iCs/>
          <w:rtl/>
        </w:rPr>
        <w:t xml:space="preserve"> </w:t>
      </w:r>
      <w:r>
        <w:rPr>
          <w:iCs/>
        </w:rPr>
        <w:t>4</w:t>
      </w:r>
      <w:r w:rsidRPr="003A18D7">
        <w:rPr>
          <w:rFonts w:hint="cs"/>
          <w:rtl/>
        </w:rPr>
        <w:t>:</w:t>
      </w:r>
      <w:r>
        <w:rPr>
          <w:rFonts w:hint="cs"/>
          <w:rtl/>
        </w:rPr>
        <w:t xml:space="preserve"> يُحسب التوزع التراكمي لمستوى الإشارة </w:t>
      </w:r>
      <w:r>
        <w:rPr>
          <w:iCs/>
        </w:rPr>
        <w:t>x</w:t>
      </w:r>
      <w:r>
        <w:rPr>
          <w:rFonts w:hint="cs"/>
          <w:rtl/>
          <w:lang w:bidi="ar-SY"/>
        </w:rPr>
        <w:t xml:space="preserve"> </w:t>
      </w:r>
      <m:oMath>
        <m:r>
          <w:rPr>
            <w:rFonts w:ascii="Cambria Math" w:hAnsi="Cambria Math" w:cs="Times New Roman"/>
            <w:sz w:val="24"/>
            <w:szCs w:val="24"/>
            <w:lang w:val="fr-FR" w:eastAsia="en-US"/>
          </w:rPr>
          <m:t>P</m:t>
        </m:r>
        <m:d>
          <m:dPr>
            <m:ctrlPr>
              <w:rPr>
                <w:rFonts w:ascii="Cambria Math" w:hAnsi="Cambria Math" w:cs="Times New Roman"/>
                <w:sz w:val="24"/>
                <w:szCs w:val="24"/>
                <w:lang w:val="fr-FR" w:eastAsia="en-US"/>
              </w:rPr>
            </m:ctrlPr>
          </m:dPr>
          <m:e>
            <m:r>
              <w:rPr>
                <w:rFonts w:ascii="Cambria Math" w:hAnsi="Cambria Math" w:cs="Times New Roman"/>
                <w:sz w:val="24"/>
                <w:szCs w:val="24"/>
                <w:lang w:val="fr-FR" w:eastAsia="en-US"/>
              </w:rPr>
              <m:t>x</m:t>
            </m:r>
            <m:r>
              <w:rPr>
                <w:rFonts w:ascii="Cambria Math" w:hAnsi="Cambria Math" w:cs="Times New Roman"/>
                <w:sz w:val="24"/>
                <w:szCs w:val="24"/>
                <w:lang w:eastAsia="en-US"/>
              </w:rPr>
              <m:t>≤</m:t>
            </m:r>
            <m:sSub>
              <m:sSubPr>
                <m:ctrlPr>
                  <w:rPr>
                    <w:rFonts w:ascii="Cambria Math" w:hAnsi="Cambria Math" w:cs="Times New Roman"/>
                    <w:sz w:val="24"/>
                    <w:szCs w:val="24"/>
                    <w:lang w:val="fr-FR" w:eastAsia="en-US"/>
                  </w:rPr>
                </m:ctrlPr>
              </m:sSubPr>
              <m:e>
                <m:r>
                  <w:rPr>
                    <w:rFonts w:ascii="Cambria Math" w:hAnsi="Cambria Math" w:cs="Times New Roman"/>
                    <w:sz w:val="24"/>
                    <w:szCs w:val="24"/>
                    <w:lang w:val="fr-FR" w:eastAsia="en-US"/>
                  </w:rPr>
                  <m:t>x</m:t>
                </m:r>
              </m:e>
              <m:sub>
                <m:r>
                  <w:rPr>
                    <w:rFonts w:ascii="Cambria Math" w:hAnsi="Cambria Math" w:cs="Times New Roman"/>
                    <w:sz w:val="24"/>
                    <w:szCs w:val="24"/>
                    <w:lang w:eastAsia="en-US"/>
                  </w:rPr>
                  <m:t>0</m:t>
                </m:r>
              </m:sub>
            </m:sSub>
          </m:e>
        </m:d>
      </m:oMath>
      <w:r>
        <w:rPr>
          <w:rFonts w:hint="cs"/>
          <w:sz w:val="24"/>
          <w:szCs w:val="24"/>
          <w:rtl/>
          <w:lang w:val="fr-FR" w:eastAsia="en-US"/>
        </w:rPr>
        <w:t xml:space="preserve"> </w:t>
      </w:r>
      <w:r w:rsidRPr="001F029D">
        <w:rPr>
          <w:rFonts w:hint="cs"/>
          <w:rtl/>
          <w:lang w:bidi="ar"/>
        </w:rPr>
        <w:t>على النحو التالي</w:t>
      </w:r>
      <w:r w:rsidRPr="003A18D7">
        <w:rPr>
          <w:rFonts w:hint="cs"/>
          <w:rtl/>
        </w:rPr>
        <w:t>:</w:t>
      </w:r>
    </w:p>
    <w:p w:rsidR="00CA014F" w:rsidRPr="00BF4FC4" w:rsidRDefault="00CA014F" w:rsidP="00B648B8">
      <w:pPr>
        <w:pStyle w:val="Equation"/>
        <w:spacing w:after="120"/>
        <w:rPr>
          <w:lang w:eastAsia="en-US"/>
        </w:rPr>
      </w:pPr>
      <w:r w:rsidRPr="00BF4FC4">
        <w:rPr>
          <w:iCs/>
          <w:lang w:eastAsia="en-US"/>
        </w:rPr>
        <w:tab/>
      </w:r>
      <m:oMath>
        <m:r>
          <w:rPr>
            <w:rFonts w:ascii="Cambria Math" w:hAnsi="Cambria Math"/>
            <w:lang w:val="fr-FR" w:eastAsia="en-US"/>
          </w:rPr>
          <m:t>P</m:t>
        </m:r>
        <m:d>
          <m:dPr>
            <m:ctrlPr>
              <w:rPr>
                <w:rFonts w:ascii="Cambria Math" w:hAnsi="Cambria Math"/>
                <w:lang w:val="fr-FR" w:eastAsia="en-US"/>
              </w:rPr>
            </m:ctrlPr>
          </m:dPr>
          <m:e>
            <m:r>
              <w:rPr>
                <w:rFonts w:ascii="Cambria Math" w:hAnsi="Cambria Math"/>
                <w:lang w:val="fr-FR" w:eastAsia="en-US"/>
              </w:rPr>
              <m:t>x</m:t>
            </m:r>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x</m:t>
                </m:r>
              </m:e>
              <m:sub>
                <m:r>
                  <m:rPr>
                    <m:sty m:val="p"/>
                  </m:rPr>
                  <w:rPr>
                    <w:rFonts w:ascii="Cambria Math" w:hAnsi="Cambria Math"/>
                    <w:lang w:eastAsia="en-US"/>
                  </w:rPr>
                  <m:t>0</m:t>
                </m:r>
              </m:sub>
            </m:sSub>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G</m:t>
            </m:r>
          </m:sub>
        </m:sSub>
        <m:r>
          <m:rPr>
            <m:sty m:val="p"/>
          </m:rPr>
          <w:rPr>
            <w:rFonts w:ascii="Cambria Math" w:hAnsi="Cambria Math"/>
            <w:lang w:eastAsia="en-US"/>
          </w:rPr>
          <m:t>×</m:t>
        </m:r>
        <m:r>
          <w:rPr>
            <w:rFonts w:ascii="Cambria Math" w:hAnsi="Cambria Math"/>
            <w:lang w:val="fr-FR" w:eastAsia="en-US"/>
          </w:rPr>
          <m:t>P</m:t>
        </m:r>
        <m:d>
          <m:dPr>
            <m:ctrlPr>
              <w:rPr>
                <w:rFonts w:ascii="Cambria Math" w:hAnsi="Cambria Math"/>
                <w:lang w:val="fr-FR" w:eastAsia="en-US"/>
              </w:rPr>
            </m:ctrlPr>
          </m:dPr>
          <m:e>
            <m:r>
              <w:rPr>
                <w:rFonts w:ascii="Cambria Math" w:hAnsi="Cambria Math"/>
                <w:lang w:val="fr-FR" w:eastAsia="en-US"/>
              </w:rPr>
              <m:t>x</m:t>
            </m:r>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x</m:t>
                </m:r>
              </m:e>
              <m:sub>
                <m:r>
                  <m:rPr>
                    <m:sty m:val="p"/>
                  </m:rPr>
                  <w:rPr>
                    <w:rFonts w:ascii="Cambria Math" w:hAnsi="Cambria Math"/>
                    <w:lang w:eastAsia="en-US"/>
                  </w:rPr>
                  <m:t>0</m:t>
                </m:r>
              </m:sub>
            </m:sSub>
            <m:r>
              <m:rPr>
                <m:sty m:val="p"/>
              </m:rPr>
              <w:rPr>
                <w:rFonts w:ascii="Cambria Math" w:hAnsi="Cambria Math"/>
                <w:lang w:eastAsia="en-US"/>
              </w:rPr>
              <m:t>|</m:t>
            </m:r>
            <m:r>
              <w:rPr>
                <w:rFonts w:ascii="Cambria Math" w:hAnsi="Cambria Math"/>
                <w:lang w:val="fr-FR" w:eastAsia="en-US"/>
              </w:rPr>
              <m:t>GOOD</m:t>
            </m:r>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B</m:t>
            </m:r>
          </m:sub>
        </m:sSub>
        <m:r>
          <m:rPr>
            <m:sty m:val="p"/>
          </m:rPr>
          <w:rPr>
            <w:rFonts w:ascii="Cambria Math" w:hAnsi="Cambria Math"/>
            <w:lang w:eastAsia="en-US"/>
          </w:rPr>
          <m:t>×</m:t>
        </m:r>
        <m:r>
          <w:rPr>
            <w:rFonts w:ascii="Cambria Math" w:hAnsi="Cambria Math"/>
            <w:lang w:val="fr-FR" w:eastAsia="en-US"/>
          </w:rPr>
          <m:t>P</m:t>
        </m:r>
        <m:d>
          <m:dPr>
            <m:ctrlPr>
              <w:rPr>
                <w:rFonts w:ascii="Cambria Math" w:hAnsi="Cambria Math"/>
                <w:lang w:val="fr-FR" w:eastAsia="en-US"/>
              </w:rPr>
            </m:ctrlPr>
          </m:dPr>
          <m:e>
            <m:r>
              <w:rPr>
                <w:rFonts w:ascii="Cambria Math" w:hAnsi="Cambria Math"/>
                <w:lang w:val="fr-FR" w:eastAsia="en-US"/>
              </w:rPr>
              <m:t>x</m:t>
            </m:r>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x</m:t>
                </m:r>
              </m:e>
              <m:sub>
                <m:r>
                  <m:rPr>
                    <m:sty m:val="p"/>
                  </m:rPr>
                  <w:rPr>
                    <w:rFonts w:ascii="Cambria Math" w:hAnsi="Cambria Math"/>
                    <w:lang w:eastAsia="en-US"/>
                  </w:rPr>
                  <m:t>0</m:t>
                </m:r>
              </m:sub>
            </m:sSub>
            <m:r>
              <m:rPr>
                <m:sty m:val="p"/>
              </m:rPr>
              <w:rPr>
                <w:rFonts w:ascii="Cambria Math" w:hAnsi="Cambria Math"/>
                <w:lang w:eastAsia="en-US"/>
              </w:rPr>
              <m:t>|</m:t>
            </m:r>
            <m:r>
              <w:rPr>
                <w:rFonts w:ascii="Cambria Math" w:hAnsi="Cambria Math"/>
                <w:lang w:val="fr-FR" w:eastAsia="en-US"/>
              </w:rPr>
              <m:t>BAD</m:t>
            </m:r>
          </m:e>
        </m:d>
      </m:oMath>
      <w:r w:rsidRPr="00BF4FC4">
        <w:rPr>
          <w:rFonts w:ascii="Calibri" w:hAnsi="Calibri"/>
          <w:lang w:eastAsia="en-US"/>
        </w:rPr>
        <w:tab/>
      </w:r>
      <w:r w:rsidRPr="00BF4FC4">
        <w:rPr>
          <w:lang w:eastAsia="en-US"/>
        </w:rPr>
        <w:t>(21)</w:t>
      </w:r>
    </w:p>
    <w:p w:rsidR="00CA014F" w:rsidRDefault="00CA014F" w:rsidP="00DB27B2">
      <w:pPr>
        <w:keepNext/>
        <w:spacing w:before="240"/>
        <w:rPr>
          <w:rtl/>
          <w:lang w:bidi="ar"/>
        </w:rPr>
      </w:pPr>
      <w:r w:rsidRPr="003A18D7">
        <w:rPr>
          <w:rFonts w:hint="cs"/>
          <w:iCs/>
          <w:rtl/>
        </w:rPr>
        <w:t>الخطوة</w:t>
      </w:r>
      <w:r>
        <w:rPr>
          <w:rFonts w:hint="cs"/>
          <w:iCs/>
          <w:rtl/>
        </w:rPr>
        <w:t xml:space="preserve"> </w:t>
      </w:r>
      <w:r>
        <w:rPr>
          <w:iCs/>
        </w:rPr>
        <w:t>5</w:t>
      </w:r>
      <w:r w:rsidRPr="003A18D7">
        <w:rPr>
          <w:rFonts w:hint="cs"/>
          <w:rtl/>
        </w:rPr>
        <w:t>:</w:t>
      </w:r>
      <w:r>
        <w:rPr>
          <w:rtl/>
        </w:rPr>
        <w:tab/>
      </w:r>
      <w:r>
        <w:rPr>
          <w:rFonts w:hint="cs"/>
          <w:rtl/>
        </w:rPr>
        <w:t>يُحسب التوزع التراكمي</w:t>
      </w:r>
      <w:r w:rsidRPr="006335C0">
        <w:rPr>
          <w:rFonts w:hint="cs"/>
          <w:rtl/>
          <w:lang w:bidi="ar"/>
        </w:rPr>
        <w:t xml:space="preserve"> </w:t>
      </w:r>
      <w:r w:rsidRPr="001F029D">
        <w:rPr>
          <w:rFonts w:hint="cs"/>
          <w:rtl/>
          <w:lang w:bidi="ar"/>
        </w:rPr>
        <w:t>لعامل رايس</w:t>
      </w:r>
      <w:r>
        <w:rPr>
          <w:rFonts w:hint="cs"/>
          <w:rtl/>
          <w:lang w:bidi="ar"/>
        </w:rPr>
        <w:t xml:space="preserve"> </w:t>
      </w:r>
      <w:r w:rsidRPr="006335C0">
        <w:rPr>
          <w:rFonts w:hint="cs"/>
          <w:i/>
          <w:iCs/>
        </w:rPr>
        <w:t>K</w:t>
      </w:r>
      <w:r w:rsidRPr="001F029D">
        <w:rPr>
          <w:rFonts w:hint="cs"/>
          <w:rtl/>
          <w:lang w:bidi="ar"/>
        </w:rPr>
        <w:t xml:space="preserve"> </w:t>
      </w:r>
      <w:r>
        <w:rPr>
          <w:lang w:bidi="ar"/>
        </w:rPr>
        <w:t>(</w:t>
      </w:r>
      <w:r>
        <w:rPr>
          <w:rFonts w:hint="cs"/>
          <w:lang w:bidi="ar"/>
        </w:rPr>
        <w:t>dB</w:t>
      </w:r>
      <w:r>
        <w:rPr>
          <w:lang w:bidi="ar"/>
        </w:rPr>
        <w:t>)</w:t>
      </w:r>
      <w:r>
        <w:rPr>
          <w:rFonts w:hint="cs"/>
          <w:rtl/>
          <w:lang w:bidi="ar"/>
        </w:rPr>
        <w:t xml:space="preserve"> </w:t>
      </w:r>
      <w:r w:rsidRPr="001F029D">
        <w:rPr>
          <w:rFonts w:hint="cs"/>
          <w:rtl/>
          <w:lang w:bidi="ar"/>
        </w:rPr>
        <w:t xml:space="preserve">في </w:t>
      </w:r>
      <w:r>
        <w:rPr>
          <w:rFonts w:hint="cs"/>
          <w:rtl/>
          <w:lang w:bidi="ar"/>
        </w:rPr>
        <w:t>الحالتين</w:t>
      </w:r>
      <w:r w:rsidRPr="001F029D">
        <w:rPr>
          <w:rFonts w:hint="cs"/>
          <w:rtl/>
          <w:lang w:bidi="ar"/>
        </w:rPr>
        <w:t xml:space="preserve"> الجيدة والسيئة</w:t>
      </w:r>
      <w:r>
        <w:rPr>
          <w:rFonts w:hint="cs"/>
          <w:rtl/>
          <w:lang w:bidi="ar"/>
        </w:rPr>
        <w:t xml:space="preserve">،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
              <w:rPr>
                <w:rFonts w:ascii="Cambria Math" w:hAnsi="Cambria Math"/>
                <w:szCs w:val="24"/>
              </w:rPr>
              <m:t>|GOOD</m:t>
            </m:r>
          </m:e>
        </m:d>
      </m:oMath>
      <w:r>
        <w:rPr>
          <w:rFonts w:hint="cs"/>
          <w:rtl/>
          <w:lang w:bidi="ar"/>
        </w:rPr>
        <w:t xml:space="preserve"> و</w:t>
      </w:r>
      <m:oMath>
        <m:r>
          <w:rPr>
            <w:rFonts w:ascii="Cambria Math" w:hAnsi="Cambria Math"/>
            <w:szCs w:val="24"/>
          </w:rPr>
          <m:t xml:space="preserve"> 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
              <w:rPr>
                <w:rFonts w:ascii="Cambria Math" w:hAnsi="Cambria Math"/>
                <w:szCs w:val="24"/>
              </w:rPr>
              <m:t>|BAD</m:t>
            </m:r>
          </m:e>
        </m:d>
      </m:oMath>
      <w:r w:rsidRPr="006335C0">
        <w:rPr>
          <w:rFonts w:hint="cs"/>
          <w:rtl/>
          <w:lang w:bidi="ar"/>
        </w:rPr>
        <w:t xml:space="preserve"> </w:t>
      </w:r>
      <w:r w:rsidRPr="001F029D">
        <w:rPr>
          <w:rFonts w:hint="cs"/>
          <w:rtl/>
          <w:lang w:bidi="ar"/>
        </w:rPr>
        <w:t>على النحو التالي:</w:t>
      </w:r>
    </w:p>
    <w:p w:rsidR="00DB27B2" w:rsidRDefault="00B648B8" w:rsidP="00B648B8">
      <w:pPr>
        <w:rPr>
          <w:rtl/>
          <w:lang w:bidi="ar-EG"/>
        </w:rPr>
      </w:pPr>
      <w:r>
        <w:rPr>
          <w:rFonts w:hint="cs"/>
          <w:rtl/>
          <w:lang w:bidi="ar-EG"/>
        </w:rPr>
        <w:t>في حالة</w:t>
      </w:r>
      <w:r w:rsidR="00DB27B2">
        <w:rPr>
          <w:rFonts w:hint="cs"/>
          <w:rtl/>
          <w:lang w:bidi="ar-EG"/>
        </w:rPr>
        <w:t xml:space="preserve">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p>
    <w:tbl>
      <w:tblPr>
        <w:tblStyle w:val="TableGrid8"/>
        <w:tblpPr w:leftFromText="180" w:rightFromText="180" w:vertAnchor="text" w:horzAnchor="margin" w:tblpXSpec="right" w:tblpY="26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787"/>
        <w:gridCol w:w="852"/>
      </w:tblGrid>
      <w:tr w:rsidR="00CA014F" w:rsidRPr="003E06A6" w:rsidTr="00F53552">
        <w:tc>
          <w:tcPr>
            <w:tcW w:w="4558" w:type="pct"/>
          </w:tcPr>
          <w:p w:rsidR="00CA014F" w:rsidRPr="00690FDF" w:rsidRDefault="00CA014F" w:rsidP="00B648B8">
            <w:pPr>
              <w:tabs>
                <w:tab w:val="left" w:pos="2155"/>
                <w:tab w:val="left" w:pos="3261"/>
                <w:tab w:val="left" w:leader="dot" w:pos="8789"/>
                <w:tab w:val="right" w:pos="9611"/>
              </w:tabs>
              <w:spacing w:after="120" w:line="240" w:lineRule="auto"/>
              <w:ind w:left="3261" w:right="851" w:hanging="537"/>
              <w:rPr>
                <w:rFonts w:ascii="Calibri" w:hAnsi="Calibri"/>
                <w:sz w:val="24"/>
                <w:lang w:val="fr-FR"/>
              </w:rPr>
            </w:pPr>
            <m:oMathPara>
              <m:oMathParaPr>
                <m:jc m:val="center"/>
              </m:oMathParaPr>
              <m:oMath>
                <m:r>
                  <w:rPr>
                    <w:rFonts w:ascii="Cambria Math" w:hAnsi="Cambria Math"/>
                    <w:szCs w:val="24"/>
                    <w:lang w:val="fr-FR"/>
                  </w:rPr>
                  <m:t>P</m:t>
                </m:r>
                <m:d>
                  <m:dPr>
                    <m:ctrlPr>
                      <w:rPr>
                        <w:rFonts w:ascii="Cambria Math" w:hAnsi="Cambria Math"/>
                        <w:i/>
                        <w:lang w:val="fr-FR"/>
                      </w:rPr>
                    </m:ctrlPr>
                  </m:dPr>
                  <m:e>
                    <m:r>
                      <w:rPr>
                        <w:rFonts w:ascii="Cambria Math" w:hAnsi="Cambria Math"/>
                        <w:lang w:val="fr-FR"/>
                      </w:rPr>
                      <m:t>K≤</m:t>
                    </m:r>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0</m:t>
                        </m:r>
                      </m:sub>
                    </m:sSub>
                    <m:r>
                      <w:rPr>
                        <w:rFonts w:ascii="Cambria Math" w:hAnsi="Cambria Math"/>
                        <w:lang w:val="fr-FR"/>
                      </w:rPr>
                      <m:t>|state</m:t>
                    </m:r>
                  </m:e>
                </m:d>
                <m:r>
                  <w:rPr>
                    <w:rFonts w:ascii="Cambria Math" w:hAnsi="Cambria Math"/>
                    <w:lang w:val="fr-FR"/>
                  </w:rPr>
                  <m:t>=</m:t>
                </m:r>
                <m:f>
                  <m:fPr>
                    <m:ctrlPr>
                      <w:rPr>
                        <w:rFonts w:ascii="Cambria Math" w:hAnsi="Cambria Math"/>
                        <w:i/>
                        <w:lang w:val="fr-FR"/>
                      </w:rPr>
                    </m:ctrlPr>
                  </m:fPr>
                  <m:num>
                    <m:nary>
                      <m:naryPr>
                        <m:limLoc m:val="subSup"/>
                        <m:ctrlPr>
                          <w:rPr>
                            <w:rFonts w:ascii="Cambria Math" w:hAnsi="Cambria Math"/>
                            <w:i/>
                            <w:lang w:val="fr-FR"/>
                          </w:rPr>
                        </m:ctrlPr>
                      </m:naryPr>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A,min</m:t>
                            </m:r>
                          </m:sub>
                        </m:sSub>
                      </m:sub>
                      <m:sup>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A,max</m:t>
                            </m:r>
                          </m:sub>
                        </m:sSub>
                      </m:sup>
                      <m:e>
                        <m:r>
                          <w:rPr>
                            <w:rFonts w:ascii="Cambria Math" w:hAnsi="Cambria Math"/>
                            <w:lang w:val="fr-FR"/>
                          </w:rPr>
                          <m:t>exp</m:t>
                        </m:r>
                        <m:d>
                          <m:dPr>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m:t>
                                </m:r>
                                <m:sSup>
                                  <m:sSupPr>
                                    <m:ctrlPr>
                                      <w:rPr>
                                        <w:rFonts w:ascii="Cambria Math" w:hAnsi="Cambria Math"/>
                                        <w:i/>
                                        <w:lang w:val="fr-FR"/>
                                      </w:rPr>
                                    </m:ctrlPr>
                                  </m:sSupPr>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lang w:val="fr-FR"/>
                                          </w:rPr>
                                          <m:t>-</m:t>
                                        </m:r>
                                        <m:sSub>
                                          <m:sSubPr>
                                            <m:ctrlPr>
                                              <w:rPr>
                                                <w:rFonts w:ascii="Cambria Math" w:hAnsi="Cambria Math"/>
                                                <w:i/>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e>
                                    </m:d>
                                  </m:e>
                                  <m:sup>
                                    <m:r>
                                      <w:rPr>
                                        <w:rFonts w:ascii="Cambria Math" w:hAnsi="Cambria Math"/>
                                        <w:lang w:val="fr-FR"/>
                                      </w:rPr>
                                      <m:t>2</m:t>
                                    </m:r>
                                  </m:sup>
                                </m:sSup>
                              </m:num>
                              <m:den>
                                <m:r>
                                  <w:rPr>
                                    <w:rFonts w:ascii="Cambria Math" w:hAnsi="Cambria Math"/>
                                    <w:lang w:val="fr-FR"/>
                                  </w:rPr>
                                  <m:t>2</m:t>
                                </m:r>
                                <m:sSubSup>
                                  <m:sSubSupPr>
                                    <m:ctrlPr>
                                      <w:rPr>
                                        <w:rFonts w:ascii="Cambria Math" w:hAnsi="Cambria Math"/>
                                        <w:i/>
                                        <w:lang w:val="fr-FR"/>
                                      </w:rPr>
                                    </m:ctrlPr>
                                  </m:sSubSup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up>
                                    <m:r>
                                      <w:rPr>
                                        <w:rFonts w:ascii="Cambria Math" w:hAnsi="Cambria Math"/>
                                        <w:lang w:val="fr-FR"/>
                                      </w:rPr>
                                      <m:t>2</m:t>
                                    </m:r>
                                  </m:sup>
                                </m:sSubSup>
                              </m:den>
                            </m:f>
                          </m:e>
                        </m:d>
                        <m:d>
                          <m:dPr>
                            <m:begChr m:val="["/>
                            <m:endChr m:val="]"/>
                            <m:ctrlPr>
                              <w:rPr>
                                <w:rFonts w:ascii="Cambria Math" w:hAnsi="Cambria Math"/>
                                <w:i/>
                                <w:lang w:val="fr-FR"/>
                              </w:rPr>
                            </m:ctrlPr>
                          </m:dPr>
                          <m:e>
                            <m:r>
                              <w:rPr>
                                <w:rFonts w:ascii="Cambria Math" w:hAnsi="Cambria Math"/>
                                <w:lang w:val="fr-FR"/>
                              </w:rPr>
                              <m:t>1+erf</m:t>
                            </m:r>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0</m:t>
                                        </m:r>
                                      </m:sub>
                                    </m:sSub>
                                    <m:r>
                                      <w:rPr>
                                        <w:rFonts w:ascii="Cambria Math" w:hAnsi="Cambria Math"/>
                                        <w:lang w:val="fr-FR"/>
                                      </w:rPr>
                                      <m:t>-</m:t>
                                    </m:r>
                                    <m:d>
                                      <m:dPr>
                                        <m:ctrlPr>
                                          <w:rPr>
                                            <w:rFonts w:ascii="Cambria Math" w:hAnsi="Cambria Math"/>
                                            <w:i/>
                                            <w:lang w:val="fr-FR"/>
                                          </w:rPr>
                                        </m:ctrlPr>
                                      </m:dPr>
                                      <m:e>
                                        <m:d>
                                          <m:dPr>
                                            <m:ctrlPr>
                                              <w:rPr>
                                                <w:rFonts w:ascii="Cambria Math" w:hAnsi="Cambria Math"/>
                                                <w:i/>
                                                <w:lang w:val="fr-FR"/>
                                              </w:rPr>
                                            </m:ctrlPr>
                                          </m:dPr>
                                          <m:e>
                                            <m:r>
                                              <w:rPr>
                                                <w:rFonts w:ascii="Cambria Math" w:hAnsi="Cambria Math"/>
                                                <w:lang w:val="fr-FR"/>
                                              </w:rPr>
                                              <m:t>1-</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m:t>
                                                </m:r>
                                              </m:sub>
                                            </m:sSub>
                                          </m:e>
                                        </m:d>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2</m:t>
                                            </m:r>
                                          </m:sub>
                                        </m:sSub>
                                      </m:e>
                                    </m:d>
                                  </m:num>
                                  <m:den>
                                    <m:d>
                                      <m:dPr>
                                        <m:ctrlPr>
                                          <w:rPr>
                                            <w:rFonts w:ascii="Cambria Math" w:hAnsi="Cambria Math"/>
                                            <w:i/>
                                            <w:sz w:val="16"/>
                                            <w:szCs w:val="18"/>
                                            <w:lang w:val="fr-FR"/>
                                          </w:rPr>
                                        </m:ctrlPr>
                                      </m:dPr>
                                      <m:e>
                                        <m:sSub>
                                          <m:sSubPr>
                                            <m:ctrlPr>
                                              <w:rPr>
                                                <w:rFonts w:ascii="Cambria Math" w:hAnsi="Cambria Math"/>
                                                <w:i/>
                                                <w:sz w:val="16"/>
                                                <w:szCs w:val="18"/>
                                                <w:lang w:val="fr-FR"/>
                                              </w:rPr>
                                            </m:ctrlPr>
                                          </m:sSubPr>
                                          <m:e>
                                            <m:r>
                                              <w:rPr>
                                                <w:rFonts w:ascii="Cambria Math" w:hAnsi="Cambria Math"/>
                                                <w:sz w:val="16"/>
                                                <w:szCs w:val="18"/>
                                                <w:lang w:val="fr-FR"/>
                                              </w:rPr>
                                              <m:t>g</m:t>
                                            </m:r>
                                          </m:e>
                                          <m:sub>
                                            <m:r>
                                              <w:rPr>
                                                <w:rFonts w:ascii="Cambria Math" w:hAnsi="Cambria Math"/>
                                                <w:sz w:val="16"/>
                                                <w:szCs w:val="18"/>
                                                <w:lang w:val="fr-FR"/>
                                              </w:rPr>
                                              <m:t>1</m:t>
                                            </m:r>
                                          </m:sub>
                                        </m:sSub>
                                        <m:sSub>
                                          <m:sSubPr>
                                            <m:ctrlPr>
                                              <w:rPr>
                                                <w:rFonts w:ascii="Cambria Math" w:hAnsi="Cambria Math"/>
                                                <w:i/>
                                                <w:sz w:val="16"/>
                                                <w:szCs w:val="18"/>
                                                <w:lang w:val="fr-FR"/>
                                              </w:rPr>
                                            </m:ctrlPr>
                                          </m:sSubPr>
                                          <m:e>
                                            <m:r>
                                              <w:rPr>
                                                <w:rFonts w:ascii="Cambria Math" w:hAnsi="Cambria Math"/>
                                                <w:sz w:val="16"/>
                                                <w:szCs w:val="18"/>
                                                <w:lang w:val="fr-FR"/>
                                              </w:rPr>
                                              <m:t>M</m:t>
                                            </m:r>
                                          </m:e>
                                          <m:sub>
                                            <m:r>
                                              <w:rPr>
                                                <w:rFonts w:ascii="Cambria Math" w:hAnsi="Cambria Math"/>
                                                <w:sz w:val="16"/>
                                                <w:szCs w:val="18"/>
                                                <w:lang w:val="fr-FR"/>
                                              </w:rPr>
                                              <m:t>A</m:t>
                                            </m:r>
                                          </m:sub>
                                        </m:sSub>
                                        <m:r>
                                          <w:rPr>
                                            <w:rFonts w:ascii="Cambria Math" w:hAnsi="Cambria Math"/>
                                            <w:sz w:val="16"/>
                                            <w:szCs w:val="18"/>
                                            <w:lang w:val="fr-FR"/>
                                          </w:rPr>
                                          <m:t>+</m:t>
                                        </m:r>
                                        <m:sSub>
                                          <m:sSubPr>
                                            <m:ctrlPr>
                                              <w:rPr>
                                                <w:rFonts w:ascii="Cambria Math" w:hAnsi="Cambria Math"/>
                                                <w:i/>
                                                <w:sz w:val="16"/>
                                                <w:szCs w:val="18"/>
                                                <w:lang w:val="fr-FR"/>
                                              </w:rPr>
                                            </m:ctrlPr>
                                          </m:sSubPr>
                                          <m:e>
                                            <m:r>
                                              <w:rPr>
                                                <w:rFonts w:ascii="Cambria Math" w:hAnsi="Cambria Math"/>
                                                <w:sz w:val="16"/>
                                                <w:szCs w:val="18"/>
                                                <w:lang w:val="fr-FR"/>
                                              </w:rPr>
                                              <m:t>g</m:t>
                                            </m:r>
                                          </m:e>
                                          <m:sub>
                                            <m:r>
                                              <w:rPr>
                                                <w:rFonts w:ascii="Cambria Math" w:hAnsi="Cambria Math"/>
                                                <w:sz w:val="16"/>
                                                <w:szCs w:val="18"/>
                                                <w:lang w:val="fr-FR"/>
                                              </w:rPr>
                                              <m:t>2</m:t>
                                            </m:r>
                                          </m:sub>
                                        </m:sSub>
                                      </m:e>
                                    </m:d>
                                    <m:rad>
                                      <m:radPr>
                                        <m:degHide m:val="1"/>
                                        <m:ctrlPr>
                                          <w:rPr>
                                            <w:rFonts w:ascii="Cambria Math" w:hAnsi="Cambria Math"/>
                                            <w:i/>
                                            <w:lang w:val="fr-FR"/>
                                          </w:rPr>
                                        </m:ctrlPr>
                                      </m:radPr>
                                      <m:deg/>
                                      <m:e>
                                        <m:r>
                                          <w:rPr>
                                            <w:rFonts w:ascii="Cambria Math" w:hAnsi="Cambria Math"/>
                                            <w:lang w:val="fr-FR"/>
                                          </w:rPr>
                                          <m:t>2</m:t>
                                        </m:r>
                                      </m:e>
                                    </m:rad>
                                  </m:den>
                                </m:f>
                              </m:e>
                            </m:d>
                          </m:e>
                        </m:d>
                        <m:r>
                          <w:rPr>
                            <w:rFonts w:ascii="Cambria Math" w:hAnsi="Cambria Math"/>
                            <w:lang w:val="fr-FR"/>
                          </w:rPr>
                          <m:t>d</m:t>
                        </m:r>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e>
                    </m:nary>
                  </m:num>
                  <m:den>
                    <m:sSub>
                      <m:sSubPr>
                        <m:ctrlPr>
                          <w:rPr>
                            <w:rFonts w:ascii="Cambria Math" w:hAnsi="Cambria Math"/>
                            <w:i/>
                            <w:lang w:val="fr-FR"/>
                          </w:rPr>
                        </m:ctrlPr>
                      </m:sSub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d>
                      <m:dPr>
                        <m:ctrlPr>
                          <w:rPr>
                            <w:rFonts w:ascii="Cambria Math" w:hAnsi="Cambria Math"/>
                            <w:i/>
                            <w:sz w:val="14"/>
                            <w:szCs w:val="18"/>
                            <w:lang w:val="fr-FR"/>
                          </w:rPr>
                        </m:ctrlPr>
                      </m:dPr>
                      <m:e>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N</m:t>
                            </m:r>
                          </m:sub>
                        </m:sSub>
                        <m:d>
                          <m:dPr>
                            <m:ctrlPr>
                              <w:rPr>
                                <w:rFonts w:ascii="Cambria Math" w:hAnsi="Cambria Math"/>
                                <w:i/>
                                <w:lang w:val="fr-FR"/>
                              </w:rPr>
                            </m:ctrlPr>
                          </m:dPr>
                          <m:e>
                            <m:sSub>
                              <m:sSubPr>
                                <m:ctrlPr>
                                  <w:rPr>
                                    <w:rFonts w:ascii="Cambria Math" w:hAnsi="Cambria Math"/>
                                    <w:i/>
                                    <w:sz w:val="16"/>
                                    <w:lang w:val="fr-FR"/>
                                  </w:rPr>
                                </m:ctrlPr>
                              </m:sSubPr>
                              <m:e>
                                <m:r>
                                  <w:rPr>
                                    <w:rFonts w:ascii="Cambria Math" w:hAnsi="Cambria Math"/>
                                    <w:sz w:val="16"/>
                                    <w:lang w:val="fr-FR"/>
                                  </w:rPr>
                                  <m:t>M</m:t>
                                </m:r>
                              </m:e>
                              <m:sub>
                                <m:r>
                                  <w:rPr>
                                    <w:rFonts w:ascii="Cambria Math" w:hAnsi="Cambria Math"/>
                                    <w:sz w:val="16"/>
                                    <w:lang w:val="fr-FR"/>
                                  </w:rPr>
                                  <m:t>A,max</m:t>
                                </m:r>
                              </m:sub>
                            </m:sSub>
                            <m:r>
                              <w:rPr>
                                <w:rFonts w:ascii="Cambria Math" w:hAnsi="Cambria Math"/>
                                <w:lang w:val="fr-FR"/>
                              </w:rPr>
                              <m:t>;</m:t>
                            </m:r>
                            <m:sSub>
                              <m:sSubPr>
                                <m:ctrlPr>
                                  <w:rPr>
                                    <w:rFonts w:ascii="Cambria Math" w:hAnsi="Cambria Math"/>
                                    <w:lang w:val="fr-FR"/>
                                  </w:rPr>
                                </m:ctrlPr>
                              </m:sSubPr>
                              <m:e>
                                <m: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up/>
                            </m:sSubSup>
                          </m:e>
                        </m:d>
                        <m:r>
                          <w:rPr>
                            <w:rFonts w:ascii="Cambria Math" w:hAnsi="Cambria Math"/>
                            <w:lang w:val="fr-FR"/>
                          </w:rPr>
                          <m:t>-</m:t>
                        </m:r>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N</m:t>
                            </m:r>
                          </m:sub>
                        </m:sSub>
                        <m:d>
                          <m:dPr>
                            <m:ctrlPr>
                              <w:rPr>
                                <w:rFonts w:ascii="Cambria Math" w:hAnsi="Cambria Math"/>
                                <w:i/>
                                <w:lang w:val="fr-FR"/>
                              </w:rPr>
                            </m:ctrlPr>
                          </m:dPr>
                          <m:e>
                            <m:sSub>
                              <m:sSubPr>
                                <m:ctrlPr>
                                  <w:rPr>
                                    <w:rFonts w:ascii="Cambria Math" w:hAnsi="Cambria Math"/>
                                    <w:i/>
                                    <w:sz w:val="16"/>
                                    <w:lang w:val="fr-FR"/>
                                  </w:rPr>
                                </m:ctrlPr>
                              </m:sSubPr>
                              <m:e>
                                <m:r>
                                  <w:rPr>
                                    <w:rFonts w:ascii="Cambria Math" w:hAnsi="Cambria Math"/>
                                    <w:sz w:val="16"/>
                                    <w:lang w:val="fr-FR"/>
                                  </w:rPr>
                                  <m:t>M</m:t>
                                </m:r>
                              </m:e>
                              <m:sub>
                                <m:r>
                                  <w:rPr>
                                    <w:rFonts w:ascii="Cambria Math" w:hAnsi="Cambria Math"/>
                                    <w:sz w:val="16"/>
                                    <w:lang w:val="fr-FR"/>
                                  </w:rPr>
                                  <m:t>A,min</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up/>
                            </m:sSubSup>
                          </m:e>
                        </m:d>
                      </m:e>
                    </m:d>
                    <m:r>
                      <w:rPr>
                        <w:rFonts w:ascii="Cambria Math" w:hAnsi="Cambria Math"/>
                        <w:lang w:val="fr-FR"/>
                      </w:rPr>
                      <m:t>2</m:t>
                    </m:r>
                    <m:rad>
                      <m:radPr>
                        <m:degHide m:val="1"/>
                        <m:ctrlPr>
                          <w:rPr>
                            <w:rFonts w:ascii="Cambria Math" w:hAnsi="Cambria Math"/>
                            <w:i/>
                            <w:lang w:val="fr-FR"/>
                          </w:rPr>
                        </m:ctrlPr>
                      </m:radPr>
                      <m:deg/>
                      <m:e>
                        <m:r>
                          <w:rPr>
                            <w:rFonts w:ascii="Cambria Math" w:hAnsi="Cambria Math"/>
                            <w:lang w:val="fr-FR"/>
                          </w:rPr>
                          <m:t>2π</m:t>
                        </m:r>
                      </m:e>
                    </m:rad>
                  </m:den>
                </m:f>
              </m:oMath>
            </m:oMathPara>
          </w:p>
        </w:tc>
        <w:tc>
          <w:tcPr>
            <w:tcW w:w="442" w:type="pct"/>
            <w:vAlign w:val="center"/>
          </w:tcPr>
          <w:p w:rsidR="00CA014F" w:rsidRPr="00BF4FC4" w:rsidRDefault="00CA014F" w:rsidP="00B648B8">
            <w:pPr>
              <w:tabs>
                <w:tab w:val="left" w:pos="2155"/>
                <w:tab w:val="left" w:pos="3261"/>
                <w:tab w:val="left" w:leader="dot" w:pos="8789"/>
                <w:tab w:val="right" w:pos="9611"/>
              </w:tabs>
              <w:spacing w:after="120" w:line="240" w:lineRule="auto"/>
              <w:jc w:val="right"/>
              <w:rPr>
                <w:szCs w:val="22"/>
                <w:lang w:val="en-US"/>
              </w:rPr>
            </w:pPr>
            <w:r w:rsidRPr="00BF4FC4">
              <w:rPr>
                <w:rFonts w:cs="Times New Roman"/>
                <w:szCs w:val="22"/>
                <w:lang w:eastAsia="en-US"/>
              </w:rPr>
              <w:t>(2</w:t>
            </w:r>
            <w:r>
              <w:rPr>
                <w:rFonts w:cs="Times New Roman"/>
                <w:szCs w:val="22"/>
                <w:lang w:eastAsia="en-US"/>
              </w:rPr>
              <w:t>2</w:t>
            </w:r>
            <w:r w:rsidR="000F1F40">
              <w:rPr>
                <w:rFonts w:cs="Times New Roman"/>
                <w:szCs w:val="22"/>
                <w:lang w:eastAsia="en-US"/>
              </w:rPr>
              <w:t>a</w:t>
            </w:r>
            <w:r w:rsidRPr="00BF4FC4">
              <w:rPr>
                <w:rFonts w:cs="Times New Roman"/>
                <w:szCs w:val="22"/>
                <w:lang w:eastAsia="en-US"/>
              </w:rPr>
              <w:t>)</w:t>
            </w:r>
          </w:p>
        </w:tc>
      </w:tr>
    </w:tbl>
    <w:p w:rsidR="00DB27B2" w:rsidRPr="00FA2535" w:rsidRDefault="00FA2535" w:rsidP="00FA2535">
      <w:pPr>
        <w:spacing w:before="240"/>
        <w:rPr>
          <w:rtl/>
          <w:lang w:val="fr-FR" w:bidi="ar-EG"/>
        </w:rPr>
      </w:pPr>
      <w:r>
        <w:rPr>
          <w:rFonts w:hint="cs"/>
          <w:rtl/>
        </w:rPr>
        <w:lastRenderedPageBreak/>
        <w:t>و</w:t>
      </w:r>
      <w:r w:rsidR="00B648B8">
        <w:rPr>
          <w:rFonts w:hint="cs"/>
          <w:rtl/>
        </w:rPr>
        <w:t>في حالة</w:t>
      </w:r>
      <w:r w:rsidR="00DB27B2">
        <w:rPr>
          <w:rFonts w:hint="cs"/>
          <w:rtl/>
        </w:rPr>
        <w:t xml:space="preserve"> </w:t>
      </w:r>
      <m:oMath>
        <m:sSubSup>
          <m:sSubSupPr>
            <m:ctrlPr>
              <w:rPr>
                <w:rFonts w:ascii="Cambria Math" w:hAnsi="Cambria Math"/>
                <w:lang w:val="fr-FR"/>
              </w:rPr>
            </m:ctrlPr>
          </m:sSubSup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up/>
        </m:sSubSup>
        <m:r>
          <w:rPr>
            <w:rFonts w:ascii="Cambria Math" w:hAnsi="Cambria Math"/>
            <w:lang w:val="fr-FR"/>
          </w:rPr>
          <m:t>=0</m:t>
        </m:r>
      </m:oMath>
      <w:r>
        <w:rPr>
          <w:rFonts w:hint="cs"/>
          <w:rtl/>
          <w:lang w:val="fr-FR" w:bidi="ar-EG"/>
        </w:rPr>
        <w:t>، عندئذ</w:t>
      </w:r>
    </w:p>
    <w:p w:rsidR="00FA2535" w:rsidRPr="00FA2535" w:rsidRDefault="00FA2535" w:rsidP="00FA2535">
      <w:pPr>
        <w:spacing w:line="240" w:lineRule="auto"/>
        <w:jc w:val="right"/>
        <w:rPr>
          <w:szCs w:val="24"/>
          <w:rtl/>
        </w:rPr>
      </w:pPr>
      <m:oMath>
        <m:r>
          <w:rPr>
            <w:rFonts w:ascii="Cambria Math" w:hAnsi="Cambria Math"/>
            <w:szCs w:val="24"/>
          </w:rPr>
          <m:t>P</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|state</m:t>
            </m:r>
          </m:e>
        </m:d>
        <m:r>
          <w:rPr>
            <w:rFonts w:ascii="Cambria Math" w:hAnsi="Cambria Math"/>
          </w:rPr>
          <m:t>=</m:t>
        </m:r>
        <m:f>
          <m:fPr>
            <m:ctrlPr>
              <w:rPr>
                <w:rFonts w:ascii="Cambria Math" w:hAnsi="Cambria Math"/>
                <w:i/>
              </w:rPr>
            </m:ctrlPr>
          </m:fPr>
          <m:num>
            <m:r>
              <w:rPr>
                <w:rFonts w:ascii="Cambria Math" w:hAnsi="Cambria Math"/>
              </w:rPr>
              <m:t>1+erf</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h</m:t>
                                </m:r>
                              </m:e>
                              <m:sub>
                                <m:r>
                                  <w:rPr>
                                    <w:rFonts w:ascii="Cambria Math" w:hAnsi="Cambria Math"/>
                                  </w:rPr>
                                  <m:t>1</m:t>
                                </m:r>
                              </m:sub>
                            </m:sSub>
                          </m:e>
                        </m:d>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rPr>
                        </m:ctrlPr>
                      </m:radPr>
                      <m:deg/>
                      <m:e>
                        <m:r>
                          <w:rPr>
                            <w:rFonts w:ascii="Cambria Math" w:hAnsi="Cambria Math"/>
                          </w:rPr>
                          <m:t>2</m:t>
                        </m:r>
                      </m:e>
                    </m:rad>
                  </m:den>
                </m:f>
              </m:e>
            </m:d>
          </m:num>
          <m:den>
            <m:r>
              <w:rPr>
                <w:rFonts w:ascii="Cambria Math" w:hAnsi="Cambria Math"/>
              </w:rPr>
              <m:t>2</m:t>
            </m:r>
          </m:den>
        </m:f>
      </m:oMath>
      <w:r w:rsidRPr="0061029C">
        <w:t xml:space="preserve">  </w:t>
      </w:r>
      <w:r w:rsidRPr="0061029C">
        <w:tab/>
      </w:r>
      <w:r w:rsidRPr="0061029C">
        <w:tab/>
      </w:r>
      <w:r w:rsidRPr="0061029C">
        <w:tab/>
      </w:r>
      <w:r w:rsidRPr="0061029C">
        <w:tab/>
      </w:r>
      <w:r w:rsidRPr="0061029C">
        <w:rPr>
          <w:szCs w:val="24"/>
        </w:rPr>
        <w:t>(22b)</w:t>
      </w:r>
    </w:p>
    <w:p w:rsidR="00CA014F" w:rsidRDefault="00CA014F" w:rsidP="00CA014F">
      <w:pPr>
        <w:spacing w:before="240"/>
        <w:rPr>
          <w:rtl/>
        </w:rPr>
      </w:pPr>
      <w:r w:rsidRPr="00BF4FC4">
        <w:rPr>
          <w:rFonts w:hint="cs"/>
          <w:i/>
          <w:rtl/>
        </w:rPr>
        <w:t xml:space="preserve">الخطوة </w:t>
      </w:r>
      <w:r w:rsidRPr="00BF4FC4">
        <w:rPr>
          <w:i/>
        </w:rPr>
        <w:t>6</w:t>
      </w:r>
      <w:r w:rsidRPr="00BF4FC4">
        <w:rPr>
          <w:rFonts w:hint="cs"/>
          <w:i/>
          <w:rtl/>
        </w:rPr>
        <w:t>:</w:t>
      </w:r>
      <w:r>
        <w:rPr>
          <w:rtl/>
        </w:rPr>
        <w:tab/>
      </w:r>
      <w:r>
        <w:rPr>
          <w:rFonts w:hint="cs"/>
          <w:rtl/>
        </w:rPr>
        <w:t>يُحسب التوزع التراكمي</w:t>
      </w:r>
      <w:r w:rsidRPr="006335C0">
        <w:rPr>
          <w:rFonts w:hint="cs"/>
          <w:rtl/>
          <w:lang w:bidi="ar"/>
        </w:rPr>
        <w:t xml:space="preserve"> </w:t>
      </w:r>
      <w:r w:rsidRPr="001F029D">
        <w:rPr>
          <w:rFonts w:hint="cs"/>
          <w:rtl/>
          <w:lang w:bidi="ar"/>
        </w:rPr>
        <w:t>لعامل رايس</w:t>
      </w:r>
      <w:r>
        <w:rPr>
          <w:rFonts w:hint="cs"/>
          <w:rtl/>
          <w:lang w:bidi="ar"/>
        </w:rPr>
        <w:t xml:space="preserve"> </w:t>
      </w:r>
      <w:r w:rsidRPr="006335C0">
        <w:rPr>
          <w:rFonts w:hint="cs"/>
          <w:i/>
          <w:iCs/>
        </w:rPr>
        <w:t>K</w:t>
      </w:r>
      <w:r>
        <w:rPr>
          <w:rFonts w:hint="cs"/>
          <w:i/>
          <w:iCs/>
          <w:rtl/>
        </w:rPr>
        <w:t xml:space="preserve">،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e>
        </m:d>
        <m:r>
          <w:rPr>
            <w:rFonts w:ascii="Cambria Math" w:hAnsi="Cambria Math"/>
            <w:szCs w:val="24"/>
          </w:rPr>
          <m:t xml:space="preserve"> </m:t>
        </m:r>
      </m:oMath>
      <w:r>
        <w:rPr>
          <w:rFonts w:hint="cs"/>
          <w:i/>
          <w:iCs/>
          <w:rtl/>
        </w:rPr>
        <w:t>،</w:t>
      </w:r>
      <w:r w:rsidRPr="006335C0">
        <w:rPr>
          <w:rFonts w:hint="cs"/>
          <w:rtl/>
          <w:lang w:bidi="ar"/>
        </w:rPr>
        <w:t xml:space="preserve"> </w:t>
      </w:r>
      <w:r w:rsidRPr="001F029D">
        <w:rPr>
          <w:rFonts w:hint="cs"/>
          <w:rtl/>
          <w:lang w:bidi="ar"/>
        </w:rPr>
        <w:t>على النحو التالي:</w:t>
      </w:r>
    </w:p>
    <w:p w:rsidR="00CA014F" w:rsidRPr="006E5818" w:rsidRDefault="00CA014F" w:rsidP="00B648B8">
      <w:pPr>
        <w:pStyle w:val="Equation"/>
        <w:spacing w:after="120"/>
        <w:rPr>
          <w:lang w:eastAsia="en-US"/>
        </w:rPr>
      </w:pPr>
      <w:r w:rsidRPr="006E5818">
        <w:rPr>
          <w:iCs/>
          <w:lang w:eastAsia="en-US"/>
        </w:rPr>
        <w:tab/>
      </w:r>
      <m:oMath>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K</m:t>
            </m:r>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K</m:t>
                </m:r>
              </m:e>
              <m:sub>
                <m:r>
                  <m:rPr>
                    <m:sty m:val="p"/>
                  </m:rPr>
                  <w:rPr>
                    <w:rFonts w:ascii="Cambria Math" w:hAnsi="Cambria Math" w:cs="Times New Roman"/>
                    <w:sz w:val="24"/>
                    <w:szCs w:val="20"/>
                    <w:lang w:eastAsia="en-US"/>
                  </w:rPr>
                  <m:t>0</m:t>
                </m:r>
              </m:sub>
            </m:sSub>
          </m:e>
        </m:d>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G</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K</m:t>
            </m:r>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K</m:t>
                </m:r>
              </m:e>
              <m:sub>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GOOD</m:t>
            </m:r>
          </m:e>
        </m:d>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B</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K</m:t>
            </m:r>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K</m:t>
                </m:r>
              </m:e>
              <m:sub>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BAD</m:t>
            </m:r>
          </m:e>
        </m:d>
      </m:oMath>
      <w:r w:rsidRPr="006E5818">
        <w:rPr>
          <w:rFonts w:ascii="Calibri" w:hAnsi="Calibri"/>
          <w:lang w:eastAsia="en-US"/>
        </w:rPr>
        <w:tab/>
      </w:r>
      <w:r w:rsidRPr="006E5818">
        <w:rPr>
          <w:lang w:eastAsia="en-US"/>
        </w:rPr>
        <w:t>(23)</w:t>
      </w:r>
    </w:p>
    <w:p w:rsidR="00CA014F" w:rsidRDefault="00CA014F" w:rsidP="00FA2535">
      <w:pPr>
        <w:spacing w:before="240"/>
        <w:rPr>
          <w:rtl/>
        </w:rPr>
      </w:pPr>
      <w:r w:rsidRPr="003A18D7">
        <w:rPr>
          <w:rFonts w:hint="cs"/>
          <w:iCs/>
          <w:rtl/>
        </w:rPr>
        <w:t>الخطوة</w:t>
      </w:r>
      <w:r>
        <w:rPr>
          <w:rFonts w:hint="cs"/>
          <w:iCs/>
          <w:rtl/>
        </w:rPr>
        <w:t xml:space="preserve"> </w:t>
      </w:r>
      <w:r>
        <w:rPr>
          <w:iCs/>
        </w:rPr>
        <w:t>7</w:t>
      </w:r>
      <w:r w:rsidRPr="003A18D7">
        <w:rPr>
          <w:rFonts w:hint="cs"/>
          <w:rtl/>
        </w:rPr>
        <w:t>:</w:t>
      </w:r>
      <w:r>
        <w:rPr>
          <w:rtl/>
        </w:rPr>
        <w:tab/>
      </w:r>
      <w:r>
        <w:rPr>
          <w:rFonts w:hint="cs"/>
          <w:rtl/>
        </w:rPr>
        <w:t xml:space="preserve">يُحسب التوزع التراكمي للقدرة الكلية </w:t>
      </w:r>
      <w:r w:rsidRPr="003E4AA1">
        <w:rPr>
          <w:i/>
          <w:szCs w:val="24"/>
        </w:rPr>
        <w:t>p</w:t>
      </w:r>
      <w:r w:rsidRPr="003E4AA1">
        <w:rPr>
          <w:i/>
          <w:szCs w:val="24"/>
          <w:vertAlign w:val="subscript"/>
        </w:rPr>
        <w:t>t</w:t>
      </w:r>
      <w:r>
        <w:rPr>
          <w:rFonts w:hint="cs"/>
          <w:rtl/>
        </w:rPr>
        <w:t xml:space="preserve"> </w:t>
      </w:r>
      <w:r w:rsidRPr="001F029D">
        <w:rPr>
          <w:rFonts w:hint="cs"/>
          <w:rtl/>
          <w:lang w:bidi="ar"/>
        </w:rPr>
        <w:t>(</w:t>
      </w:r>
      <w:r>
        <w:rPr>
          <w:rFonts w:hint="cs"/>
          <w:rtl/>
          <w:lang w:bidi="ar"/>
        </w:rPr>
        <w:t>قدرة</w:t>
      </w:r>
      <w:r w:rsidRPr="001F029D">
        <w:rPr>
          <w:rFonts w:hint="cs"/>
          <w:rtl/>
          <w:lang w:bidi="ar"/>
        </w:rPr>
        <w:t xml:space="preserve"> </w:t>
      </w:r>
      <w:r>
        <w:rPr>
          <w:rFonts w:hint="cs"/>
          <w:rtl/>
          <w:lang w:bidi="ar"/>
        </w:rPr>
        <w:t>المسي</w:t>
      </w:r>
      <w:r w:rsidRPr="001F029D">
        <w:rPr>
          <w:rFonts w:hint="cs"/>
          <w:rtl/>
          <w:lang w:bidi="ar"/>
        </w:rPr>
        <w:t xml:space="preserve">ر المباشر بالإضافة إلى </w:t>
      </w:r>
      <w:r>
        <w:rPr>
          <w:rFonts w:hint="cs"/>
          <w:rtl/>
          <w:lang w:bidi="ar"/>
        </w:rPr>
        <w:t>قدرة</w:t>
      </w:r>
      <w:r w:rsidRPr="001F029D">
        <w:rPr>
          <w:rFonts w:hint="cs"/>
          <w:rtl/>
          <w:lang w:bidi="ar"/>
        </w:rPr>
        <w:t xml:space="preserve"> </w:t>
      </w:r>
      <w:r>
        <w:rPr>
          <w:rFonts w:hint="cs"/>
          <w:rtl/>
          <w:lang w:bidi="ar"/>
        </w:rPr>
        <w:t xml:space="preserve">المسيرات </w:t>
      </w:r>
      <w:r w:rsidRPr="001F029D">
        <w:rPr>
          <w:rFonts w:hint="cs"/>
          <w:rtl/>
          <w:lang w:bidi="ar"/>
        </w:rPr>
        <w:t xml:space="preserve">المتعددة </w:t>
      </w:r>
      <w:r>
        <w:rPr>
          <w:rFonts w:hint="cs"/>
          <w:rtl/>
          <w:lang w:bidi="ar"/>
        </w:rPr>
        <w:t>المشتتة</w:t>
      </w:r>
      <w:r w:rsidRPr="001F029D">
        <w:rPr>
          <w:rFonts w:hint="cs"/>
          <w:rtl/>
          <w:lang w:bidi="ar"/>
        </w:rPr>
        <w:t>)</w:t>
      </w:r>
      <w:r>
        <w:rPr>
          <w:rFonts w:hint="cs"/>
          <w:rtl/>
          <w:lang w:bidi="ar"/>
        </w:rPr>
        <w:t xml:space="preserve"> </w:t>
      </w:r>
      <w:r w:rsidRPr="001F029D">
        <w:rPr>
          <w:rFonts w:hint="cs"/>
          <w:rtl/>
          <w:lang w:bidi="ar"/>
        </w:rPr>
        <w:t xml:space="preserve">في </w:t>
      </w:r>
      <w:r>
        <w:rPr>
          <w:rFonts w:hint="cs"/>
          <w:rtl/>
          <w:lang w:bidi="ar"/>
        </w:rPr>
        <w:t>الحالتين</w:t>
      </w:r>
      <w:r w:rsidRPr="001F029D">
        <w:rPr>
          <w:rFonts w:hint="cs"/>
          <w:rtl/>
          <w:lang w:bidi="ar"/>
        </w:rPr>
        <w:t xml:space="preserve"> الجيدة والسيئة</w:t>
      </w:r>
      <w:r>
        <w:rPr>
          <w:rFonts w:hint="cs"/>
          <w:rtl/>
          <w:lang w:bidi="ar"/>
        </w:rPr>
        <w:t xml:space="preserve">،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r>
              <w:rPr>
                <w:rFonts w:ascii="Cambria Math" w:hAnsi="Cambria Math"/>
                <w:szCs w:val="24"/>
              </w:rPr>
              <m:t>|GOOD</m:t>
            </m:r>
          </m:e>
        </m:d>
      </m:oMath>
      <w:r>
        <w:rPr>
          <w:rFonts w:hint="cs"/>
          <w:rtl/>
          <w:lang w:bidi="ar"/>
        </w:rPr>
        <w:t xml:space="preserve"> و</w:t>
      </w:r>
      <m:oMath>
        <m:r>
          <w:rPr>
            <w:rFonts w:ascii="Cambria Math" w:hAnsi="Cambria Math"/>
            <w:szCs w:val="24"/>
          </w:rPr>
          <m:t xml:space="preserve"> 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r>
              <w:rPr>
                <w:rFonts w:ascii="Cambria Math" w:hAnsi="Cambria Math"/>
                <w:szCs w:val="24"/>
              </w:rPr>
              <m:t>|BAD</m:t>
            </m:r>
          </m:e>
        </m:d>
      </m:oMath>
      <w:r>
        <w:rPr>
          <w:rFonts w:hint="cs"/>
          <w:rtl/>
          <w:lang w:bidi="ar"/>
        </w:rPr>
        <w:t xml:space="preserve"> </w:t>
      </w:r>
      <w:r w:rsidRPr="001F029D">
        <w:rPr>
          <w:rFonts w:hint="cs"/>
          <w:rtl/>
          <w:lang w:bidi="ar"/>
        </w:rPr>
        <w:t>على النحو التالي:</w:t>
      </w:r>
    </w:p>
    <w:p w:rsidR="00CA014F" w:rsidRDefault="00CA014F" w:rsidP="00CA014F">
      <w:pPr>
        <w:spacing w:before="80"/>
        <w:rPr>
          <w:rtl/>
        </w:rPr>
      </w:pPr>
      <w:r>
        <w:rPr>
          <w:rFonts w:hint="cs"/>
          <w:rtl/>
        </w:rPr>
        <w:t xml:space="preserve">في حال </w:t>
      </w:r>
      <w:r w:rsidRPr="00465956">
        <w:rPr>
          <w:i/>
          <w:iCs/>
        </w:rPr>
        <w:t>h</w:t>
      </w:r>
      <w:r w:rsidRPr="003E4AA1">
        <w:rPr>
          <w:vertAlign w:val="subscript"/>
        </w:rPr>
        <w:t>1</w:t>
      </w:r>
      <w:r w:rsidRPr="003E4AA1">
        <w:t xml:space="preserve"> </w:t>
      </w:r>
      <w:r w:rsidRPr="0023491B">
        <w:sym w:font="Symbol" w:char="F0B3"/>
      </w:r>
      <w:r w:rsidRPr="003E4AA1">
        <w:t xml:space="preserve"> 0</w:t>
      </w:r>
      <w:r>
        <w:rPr>
          <w:rFonts w:hint="cs"/>
          <w:rtl/>
        </w:rPr>
        <w:t>:</w:t>
      </w:r>
    </w:p>
    <w:p w:rsidR="00CA014F" w:rsidRPr="006E5818" w:rsidRDefault="00CA014F" w:rsidP="00B648B8">
      <w:pPr>
        <w:pStyle w:val="Equation"/>
        <w:spacing w:after="120"/>
        <w:rPr>
          <w:lang w:eastAsia="en-US"/>
        </w:rPr>
      </w:pPr>
      <w:r w:rsidRPr="006E5818">
        <w:rPr>
          <w:lang w:eastAsia="en-US"/>
        </w:rPr>
        <w:tab/>
      </w:r>
      <w:r w:rsidRPr="00A91663">
        <w:rPr>
          <w:rFonts w:cs="Times New Roman"/>
          <w:sz w:val="24"/>
          <w:szCs w:val="20"/>
          <w:lang w:eastAsia="en-US"/>
        </w:rPr>
        <w:t xml:space="preserve">If </w:t>
      </w:r>
      <m:oMath>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eastAsia="en-US"/>
              </w:rPr>
              <m:t>10</m:t>
            </m:r>
            <m:r>
              <w:rPr>
                <w:rFonts w:ascii="Cambria Math" w:hAnsi="Cambria Math" w:cs="Times New Roman"/>
                <w:sz w:val="24"/>
                <w:szCs w:val="20"/>
                <w:lang w:val="fr-FR" w:eastAsia="en-US"/>
              </w:rPr>
              <m:t>log</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eastAsia="en-US"/>
                  </w:rPr>
                  <m:t>h</m:t>
                </m:r>
              </m:e>
              <m:sub>
                <m:r>
                  <m:rPr>
                    <m:sty m:val="p"/>
                  </m:rPr>
                  <w:rPr>
                    <w:rFonts w:ascii="Cambria Math" w:hAnsi="Cambria Math" w:cs="Times New Roman"/>
                    <w:sz w:val="24"/>
                    <w:szCs w:val="20"/>
                    <w:lang w:eastAsia="en-US"/>
                  </w:rPr>
                  <m:t>2</m:t>
                </m:r>
              </m:sub>
            </m:sSub>
          </m:num>
          <m:den>
            <m:sSub>
              <m:sSubPr>
                <m:ctrlPr>
                  <w:rPr>
                    <w:rFonts w:ascii="Cambria Math" w:hAnsi="Cambria Math" w:cs="Times New Roman"/>
                    <w:sz w:val="24"/>
                    <w:szCs w:val="20"/>
                    <w:lang w:val="fr-FR" w:eastAsia="en-US"/>
                  </w:rPr>
                </m:ctrlPr>
              </m:sSubPr>
              <m:e>
                <m:r>
                  <w:rPr>
                    <w:rFonts w:ascii="Cambria Math" w:hAnsi="Cambria Math" w:cs="Times New Roman"/>
                    <w:sz w:val="24"/>
                    <w:szCs w:val="20"/>
                    <w:lang w:eastAsia="en-US"/>
                  </w:rPr>
                  <m:t>h</m:t>
                </m:r>
              </m:e>
              <m:sub>
                <m:r>
                  <m:rPr>
                    <m:sty m:val="p"/>
                  </m:rPr>
                  <w:rPr>
                    <w:rFonts w:ascii="Cambria Math" w:hAnsi="Cambria Math" w:cs="Times New Roman"/>
                    <w:sz w:val="24"/>
                    <w:szCs w:val="20"/>
                    <w:lang w:eastAsia="en-US"/>
                  </w:rPr>
                  <m:t>1</m:t>
                </m:r>
              </m:sub>
            </m:sSub>
          </m:den>
        </m:f>
        <m:r>
          <m:rPr>
            <m:sty m:val="p"/>
          </m:rPr>
          <w:rPr>
            <w:rFonts w:ascii="Cambria Math" w:hAnsi="Cambria Math" w:cs="Times New Roman"/>
            <w:sz w:val="24"/>
            <w:szCs w:val="20"/>
            <w:lang w:eastAsia="en-US"/>
          </w:rPr>
          <m:t>&lt;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M</m:t>
            </m:r>
          </m:e>
          <m:sub>
            <m:r>
              <w:rPr>
                <w:rFonts w:ascii="Cambria Math" w:hAnsi="Cambria Math" w:cs="Times New Roman"/>
                <w:sz w:val="24"/>
                <w:szCs w:val="20"/>
                <w:lang w:val="fr-FR" w:eastAsia="en-US"/>
              </w:rPr>
              <m:t>A</m:t>
            </m:r>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min</m:t>
            </m:r>
          </m:sub>
        </m:sSub>
      </m:oMath>
      <w:r w:rsidRPr="00A91663">
        <w:rPr>
          <w:rFonts w:cs="Times New Roman"/>
          <w:sz w:val="24"/>
          <w:szCs w:val="20"/>
          <w:lang w:eastAsia="en-US"/>
        </w:rPr>
        <w:t xml:space="preserve">, </w:t>
      </w:r>
      <m:oMath>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sub>
            </m:sSub>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state</m:t>
            </m:r>
          </m:e>
        </m:d>
        <m:r>
          <m:rPr>
            <m:sty m:val="p"/>
          </m:rPr>
          <w:rPr>
            <w:rFonts w:ascii="Cambria Math" w:hAnsi="Cambria Math" w:cs="Times New Roman"/>
            <w:sz w:val="24"/>
            <w:szCs w:val="20"/>
            <w:lang w:eastAsia="en-US"/>
          </w:rPr>
          <m:t>=0</m:t>
        </m:r>
      </m:oMath>
      <w:r w:rsidRPr="006E5818">
        <w:rPr>
          <w:rFonts w:ascii="Calibri" w:hAnsi="Calibri"/>
          <w:lang w:eastAsia="en-US"/>
        </w:rPr>
        <w:tab/>
      </w:r>
      <w:r w:rsidRPr="006E5818">
        <w:rPr>
          <w:lang w:eastAsia="en-US"/>
        </w:rPr>
        <w:t>(24a)</w:t>
      </w:r>
    </w:p>
    <w:p w:rsidR="00CA014F" w:rsidRPr="00094C2A" w:rsidRDefault="00CA014F" w:rsidP="00D26760">
      <w:pPr>
        <w:spacing w:before="240" w:after="120"/>
        <w:rPr>
          <w:i/>
        </w:rPr>
      </w:pPr>
      <w:r>
        <w:rPr>
          <w:rFonts w:hint="cs"/>
          <w:i/>
          <w:rtl/>
        </w:rPr>
        <w:t xml:space="preserve">وفي حال </w:t>
      </w:r>
      <m:oMath>
        <m:f>
          <m:fPr>
            <m:ctrlPr>
              <w:rPr>
                <w:rFonts w:ascii="Cambria Math" w:hAnsi="Cambria Math"/>
                <w:i/>
              </w:rPr>
            </m:ctrlPr>
          </m:fPr>
          <m:num>
            <m:r>
              <w:rPr>
                <w:rFonts w:ascii="Cambria Math" w:hAnsi="Cambria Math"/>
              </w:rPr>
              <m:t>10l</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i/>
          </w:rPr>
          <w:sym w:font="Symbol" w:char="F0B3"/>
        </m:r>
        <m:sSub>
          <m:sSubPr>
            <m:ctrlPr>
              <w:rPr>
                <w:rFonts w:ascii="Cambria Math" w:hAnsi="Cambria Math"/>
                <w:i/>
              </w:rPr>
            </m:ctrlPr>
          </m:sSubPr>
          <m:e>
            <m:r>
              <w:rPr>
                <w:rFonts w:ascii="Cambria Math" w:hAnsi="Cambria Math"/>
              </w:rPr>
              <m:t>M</m:t>
            </m:r>
          </m:e>
          <m:sub>
            <m:r>
              <w:rPr>
                <w:rFonts w:ascii="Cambria Math" w:hAnsi="Cambria Math"/>
              </w:rPr>
              <m:t>A,min</m:t>
            </m:r>
          </m:sub>
        </m:sSub>
      </m:oMath>
    </w:p>
    <w:tbl>
      <w:tblPr>
        <w:tblStyle w:val="TableGrid"/>
        <w:bidiVisual/>
        <w:tblW w:w="1006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180"/>
        <w:gridCol w:w="885"/>
      </w:tblGrid>
      <w:tr w:rsidR="00DB27B2" w:rsidRPr="0023491B" w:rsidTr="007C51FF">
        <w:trPr>
          <w:jc w:val="right"/>
        </w:trPr>
        <w:tc>
          <w:tcPr>
            <w:tcW w:w="9180" w:type="dxa"/>
          </w:tcPr>
          <w:p w:rsidR="00DB27B2" w:rsidRPr="005623D6" w:rsidRDefault="00DB27B2" w:rsidP="00F53552">
            <w:pPr>
              <w:ind w:firstLine="360"/>
            </w:pPr>
            <w:r w:rsidRPr="003E4AA1">
              <w:t xml:space="preserve">If </w:t>
            </w:r>
            <m:oMath>
              <m:f>
                <m:fPr>
                  <m:ctrlPr>
                    <w:rPr>
                      <w:rFonts w:ascii="Cambria Math" w:hAnsi="Cambria Math"/>
                      <w:i/>
                    </w:rPr>
                  </m:ctrlPr>
                </m:fPr>
                <m:num>
                  <m:r>
                    <w:rPr>
                      <w:rFonts w:ascii="Cambria Math" w:hAnsi="Cambria Math"/>
                    </w:rPr>
                    <m:t>10log</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i/>
                </w:rPr>
                <w:sym w:font="Symbol" w:char="F0B3"/>
              </m:r>
              <m:sSub>
                <m:sSubPr>
                  <m:ctrlPr>
                    <w:rPr>
                      <w:rFonts w:ascii="Cambria Math" w:hAnsi="Cambria Math"/>
                      <w:i/>
                    </w:rPr>
                  </m:ctrlPr>
                </m:sSubPr>
                <m:e>
                  <m:r>
                    <w:rPr>
                      <w:rFonts w:ascii="Cambria Math" w:hAnsi="Cambria Math"/>
                    </w:rPr>
                    <m:t>M</m:t>
                  </m:r>
                </m:e>
                <m:sub>
                  <m:r>
                    <w:rPr>
                      <w:rFonts w:ascii="Cambria Math" w:hAnsi="Cambria Math"/>
                    </w:rPr>
                    <m:t>A,min</m:t>
                  </m:r>
                </m:sub>
              </m:sSub>
            </m:oMath>
            <w:r w:rsidRPr="005623D6">
              <w:t xml:space="preserve"> and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p>
          <w:p w:rsidR="00DB27B2" w:rsidRPr="0023491B" w:rsidRDefault="00DB27B2" w:rsidP="00D26760">
            <w:pPr>
              <w:spacing w:after="120"/>
              <w:rPr>
                <w:rFonts w:ascii="Calibri" w:hAnsi="Calibri"/>
              </w:rPr>
            </w:pPr>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|state</m:t>
                    </m:r>
                  </m:e>
                </m:d>
                <m:r>
                  <w:rPr>
                    <w:rFonts w:ascii="Cambria Math" w:hAnsi="Cambria Math"/>
                  </w:rPr>
                  <m:t>=</m:t>
                </m:r>
                <m:f>
                  <m:fPr>
                    <m:ctrlPr>
                      <w:rPr>
                        <w:rFonts w:ascii="Cambria Math" w:hAnsi="Cambria Math"/>
                        <w:i/>
                      </w:rPr>
                    </m:ctrlPr>
                  </m:fPr>
                  <m:num>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M</m:t>
                            </m:r>
                          </m:e>
                          <m:sub>
                            <m:r>
                              <w:rPr>
                                <w:rFonts w:ascii="Cambria Math" w:hAnsi="Cambria Math"/>
                              </w:rPr>
                              <m:t>A,min</m:t>
                            </m:r>
                          </m:sub>
                        </m:sSub>
                      </m:sub>
                      <m:sup>
                        <m:r>
                          <w:rPr>
                            <w:rFonts w:ascii="Cambria Math" w:hAnsi="Cambria Math"/>
                          </w:rPr>
                          <m:t>min</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A,max</m:t>
                                </m:r>
                              </m:sub>
                            </m:sSub>
                            <m:r>
                              <w:rPr>
                                <w:rFonts w:ascii="Cambria Math" w:hAnsi="Cambria Math"/>
                              </w:rPr>
                              <m:t>;</m:t>
                            </m:r>
                            <m:f>
                              <m:fPr>
                                <m:ctrlPr>
                                  <w:rPr>
                                    <w:rFonts w:ascii="Cambria Math" w:hAnsi="Cambria Math"/>
                                    <w:i/>
                                  </w:rPr>
                                </m:ctrlPr>
                              </m:fPr>
                              <m:num>
                                <m:r>
                                  <w:rPr>
                                    <w:rFonts w:ascii="Cambria Math" w:hAnsi="Cambria Math"/>
                                  </w:rPr>
                                  <m:t>10log</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e>
                        </m:d>
                      </m:sup>
                      <m:e>
                        <m:r>
                          <w:rPr>
                            <w:rFonts w:ascii="Cambria Math" w:hAnsi="Cambria Math"/>
                          </w:rPr>
                          <m:t>exp</m:t>
                        </m:r>
                        <m:d>
                          <m:dPr>
                            <m:ctrlPr>
                              <w:rPr>
                                <w:rFonts w:ascii="Cambria Math" w:hAnsi="Cambria Math"/>
                                <w:i/>
                              </w:rPr>
                            </m:ctrlPr>
                          </m:dPr>
                          <m:e>
                            <m:f>
                              <m:fPr>
                                <m:ctrlPr>
                                  <w:rPr>
                                    <w:rFonts w:ascii="Cambria Math" w:hAnsi="Cambria Math"/>
                                    <w:i/>
                                  </w:rPr>
                                </m:ctrlPr>
                              </m:fPr>
                              <m:num>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e>
                                    </m:d>
                                  </m:e>
                                  <m:sup>
                                    <m:r>
                                      <w:rPr>
                                        <w:rFonts w:ascii="Cambria Math" w:hAnsi="Cambria Math"/>
                                      </w:rPr>
                                      <m:t>2</m:t>
                                    </m:r>
                                  </m:sup>
                                </m:sSup>
                              </m:num>
                              <m:den>
                                <m:r>
                                  <w:rPr>
                                    <w:rFonts w:ascii="Cambria Math" w:hAnsi="Cambria Math"/>
                                  </w:rPr>
                                  <m:t>2</m:t>
                                </m:r>
                                <m:sSubSup>
                                  <m:sSubSupPr>
                                    <m:ctrlPr>
                                      <w:rPr>
                                        <w:rFonts w:ascii="Cambria Math" w:hAnsi="Cambria Math"/>
                                        <w:i/>
                                      </w:rPr>
                                    </m:ctrlPr>
                                  </m:sSubSup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up>
                                    <m:r>
                                      <w:rPr>
                                        <w:rFonts w:ascii="Cambria Math" w:hAnsi="Cambria Math"/>
                                      </w:rPr>
                                      <m:t>2</m:t>
                                    </m:r>
                                  </m:sup>
                                </m:sSubSup>
                              </m:den>
                            </m:f>
                          </m:e>
                        </m:d>
                        <m:d>
                          <m:dPr>
                            <m:begChr m:val="["/>
                            <m:endChr m:val="]"/>
                            <m:ctrlPr>
                              <w:rPr>
                                <w:rFonts w:ascii="Cambria Math" w:hAnsi="Cambria Math"/>
                                <w:i/>
                              </w:rPr>
                            </m:ctrlPr>
                          </m:dPr>
                          <m:e>
                            <m:r>
                              <w:rPr>
                                <w:rFonts w:ascii="Cambria Math" w:hAnsi="Cambria Math"/>
                              </w:rPr>
                              <m:t>1+erf</m:t>
                            </m:r>
                            <m:d>
                              <m:dPr>
                                <m:ctrlPr>
                                  <w:rPr>
                                    <w:rFonts w:ascii="Cambria Math" w:hAnsi="Cambria Math"/>
                                    <w:i/>
                                  </w:rPr>
                                </m:ctrlPr>
                              </m:dPr>
                              <m:e>
                                <m:f>
                                  <m:fPr>
                                    <m:ctrlPr>
                                      <w:rPr>
                                        <w:rFonts w:ascii="Cambria Math" w:hAnsi="Cambria Math"/>
                                        <w:i/>
                                      </w:rPr>
                                    </m:ctrlPr>
                                  </m:fPr>
                                  <m:num>
                                    <m:r>
                                      <w:rPr>
                                        <w:rFonts w:ascii="Cambria Math" w:hAnsi="Cambria Math"/>
                                      </w:rPr>
                                      <m:t>10log</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rPr>
                                        </m:ctrlPr>
                                      </m:radPr>
                                      <m:deg/>
                                      <m:e>
                                        <m:r>
                                          <w:rPr>
                                            <w:rFonts w:ascii="Cambria Math" w:hAnsi="Cambria Math"/>
                                          </w:rPr>
                                          <m:t>2</m:t>
                                        </m:r>
                                      </m:e>
                                    </m:rad>
                                  </m:den>
                                </m:f>
                              </m:e>
                            </m:d>
                          </m:e>
                        </m:d>
                        <m:r>
                          <w:rPr>
                            <w:rFonts w:ascii="Cambria Math" w:hAnsi="Cambria Math"/>
                          </w:rPr>
                          <m:t>d</m:t>
                        </m:r>
                        <m:sSub>
                          <m:sSubPr>
                            <m:ctrlPr>
                              <w:rPr>
                                <w:rFonts w:ascii="Cambria Math" w:hAnsi="Cambria Math"/>
                                <w:i/>
                              </w:rPr>
                            </m:ctrlPr>
                          </m:sSubPr>
                          <m:e>
                            <m:r>
                              <w:rPr>
                                <w:rFonts w:ascii="Cambria Math" w:hAnsi="Cambria Math"/>
                              </w:rPr>
                              <m:t>M</m:t>
                            </m:r>
                          </m:e>
                          <m:sub>
                            <m:r>
                              <w:rPr>
                                <w:rFonts w:ascii="Cambria Math" w:hAnsi="Cambria Math"/>
                              </w:rPr>
                              <m:t>A</m:t>
                            </m:r>
                          </m:sub>
                        </m:sSub>
                      </m:e>
                    </m:nary>
                  </m:num>
                  <m:den>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d>
                      <m:dPr>
                        <m:ctrlPr>
                          <w:rPr>
                            <w:rFonts w:ascii="Cambria Math" w:hAnsi="Cambria Math"/>
                            <w:i/>
                            <w:sz w:val="12"/>
                            <w:szCs w:val="18"/>
                          </w:rPr>
                        </m:ctrlPr>
                      </m:dPr>
                      <m:e>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A,max</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r>
                          <w:rPr>
                            <w:rFonts w:ascii="Cambria Math" w:hAnsi="Cambria Math"/>
                            <w:sz w:val="18"/>
                          </w:rPr>
                          <m:t>-</m:t>
                        </m:r>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A,min</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e>
                    </m:d>
                    <m:r>
                      <w:rPr>
                        <w:rFonts w:ascii="Cambria Math" w:hAnsi="Cambria Math"/>
                      </w:rPr>
                      <m:t>2</m:t>
                    </m:r>
                    <m:rad>
                      <m:radPr>
                        <m:degHide m:val="1"/>
                        <m:ctrlPr>
                          <w:rPr>
                            <w:rFonts w:ascii="Cambria Math" w:hAnsi="Cambria Math"/>
                            <w:i/>
                          </w:rPr>
                        </m:ctrlPr>
                      </m:radPr>
                      <m:deg/>
                      <m:e>
                        <m:r>
                          <w:rPr>
                            <w:rFonts w:ascii="Cambria Math" w:hAnsi="Cambria Math"/>
                          </w:rPr>
                          <m:t>2</m:t>
                        </m:r>
                        <m:r>
                          <m:rPr>
                            <m:sty m:val="p"/>
                          </m:rPr>
                          <w:rPr>
                            <w:rFonts w:ascii="Cambria Math" w:hAnsi="Cambria Math"/>
                          </w:rPr>
                          <m:t>π</m:t>
                        </m:r>
                      </m:e>
                    </m:rad>
                  </m:den>
                </m:f>
              </m:oMath>
            </m:oMathPara>
          </w:p>
        </w:tc>
        <w:tc>
          <w:tcPr>
            <w:tcW w:w="885" w:type="dxa"/>
            <w:vAlign w:val="center"/>
          </w:tcPr>
          <w:p w:rsidR="00DB27B2" w:rsidRPr="0023491B" w:rsidRDefault="00DB27B2" w:rsidP="007C51FF">
            <w:pPr>
              <w:jc w:val="right"/>
              <w:rPr>
                <w:szCs w:val="24"/>
              </w:rPr>
            </w:pPr>
            <w:r w:rsidRPr="0023491B">
              <w:rPr>
                <w:szCs w:val="24"/>
              </w:rPr>
              <w:t>(2</w:t>
            </w:r>
            <w:r>
              <w:rPr>
                <w:szCs w:val="24"/>
              </w:rPr>
              <w:t>4</w:t>
            </w:r>
            <w:r w:rsidRPr="0023491B">
              <w:rPr>
                <w:szCs w:val="24"/>
              </w:rPr>
              <w:t>b)</w:t>
            </w:r>
          </w:p>
        </w:tc>
      </w:tr>
    </w:tbl>
    <w:p w:rsidR="00CA014F" w:rsidRDefault="00CA014F" w:rsidP="00D26760">
      <w:pPr>
        <w:keepNext/>
        <w:spacing w:before="240"/>
        <w:rPr>
          <w:rtl/>
        </w:rPr>
      </w:pPr>
      <w:r>
        <w:rPr>
          <w:rFonts w:hint="cs"/>
          <w:rtl/>
        </w:rPr>
        <w:t xml:space="preserve">في حال </w:t>
      </w:r>
      <w:r w:rsidRPr="00465956">
        <w:rPr>
          <w:i/>
          <w:iCs/>
        </w:rPr>
        <w:t>h</w:t>
      </w:r>
      <w:r w:rsidRPr="003E4AA1">
        <w:rPr>
          <w:vertAlign w:val="subscript"/>
        </w:rPr>
        <w:t>1</w:t>
      </w:r>
      <w:r w:rsidRPr="003E4AA1">
        <w:t xml:space="preserve"> </w:t>
      </w:r>
      <w:r w:rsidRPr="0023491B">
        <w:sym w:font="Symbol" w:char="F0B3"/>
      </w:r>
      <w:r w:rsidRPr="003E4AA1">
        <w:t xml:space="preserve"> 0</w:t>
      </w:r>
      <w:r>
        <w:rPr>
          <w:rFonts w:hint="cs"/>
          <w:rtl/>
        </w:rPr>
        <w:t>:</w:t>
      </w:r>
    </w:p>
    <w:p w:rsidR="00CA014F" w:rsidRPr="00BA3EE6" w:rsidRDefault="00CA014F" w:rsidP="000B42F3">
      <w:pPr>
        <w:pStyle w:val="Equation"/>
        <w:spacing w:after="120"/>
        <w:rPr>
          <w:lang w:eastAsia="en-US"/>
        </w:rPr>
      </w:pPr>
      <w:r w:rsidRPr="00BA3EE6">
        <w:rPr>
          <w:lang w:eastAsia="en-US"/>
        </w:rPr>
        <w:tab/>
      </w:r>
      <w:r w:rsidRPr="00BA3796">
        <w:rPr>
          <w:rFonts w:cs="Times New Roman"/>
          <w:sz w:val="24"/>
          <w:szCs w:val="20"/>
          <w:lang w:eastAsia="en-US"/>
        </w:rPr>
        <w:t xml:space="preserve">If </w:t>
      </w:r>
      <m:oMath>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eastAsia="en-US"/>
              </w:rPr>
              <m:t>10</m:t>
            </m:r>
            <m:r>
              <w:rPr>
                <w:rFonts w:ascii="Cambria Math" w:hAnsi="Cambria Math" w:cs="Times New Roman"/>
                <w:sz w:val="24"/>
                <w:szCs w:val="20"/>
                <w:lang w:val="fr-FR" w:eastAsia="en-US"/>
              </w:rPr>
              <m:t>log</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eastAsia="en-US"/>
                  </w:rPr>
                  <m:t>h</m:t>
                </m:r>
              </m:e>
              <m:sub>
                <m:r>
                  <m:rPr>
                    <m:sty m:val="p"/>
                  </m:rPr>
                  <w:rPr>
                    <w:rFonts w:ascii="Cambria Math" w:hAnsi="Cambria Math" w:cs="Times New Roman"/>
                    <w:sz w:val="24"/>
                    <w:szCs w:val="20"/>
                    <w:lang w:eastAsia="en-US"/>
                  </w:rPr>
                  <m:t>2</m:t>
                </m:r>
              </m:sub>
            </m:sSub>
          </m:num>
          <m:den>
            <m:sSub>
              <m:sSubPr>
                <m:ctrlPr>
                  <w:rPr>
                    <w:rFonts w:ascii="Cambria Math" w:hAnsi="Cambria Math" w:cs="Times New Roman"/>
                    <w:sz w:val="24"/>
                    <w:szCs w:val="20"/>
                    <w:lang w:val="fr-FR" w:eastAsia="en-US"/>
                  </w:rPr>
                </m:ctrlPr>
              </m:sSubPr>
              <m:e>
                <m:r>
                  <w:rPr>
                    <w:rFonts w:ascii="Cambria Math" w:hAnsi="Cambria Math" w:cs="Times New Roman"/>
                    <w:sz w:val="24"/>
                    <w:szCs w:val="20"/>
                    <w:lang w:eastAsia="en-US"/>
                  </w:rPr>
                  <m:t>h</m:t>
                </m:r>
              </m:e>
              <m:sub>
                <m:r>
                  <m:rPr>
                    <m:sty m:val="p"/>
                  </m:rPr>
                  <w:rPr>
                    <w:rFonts w:ascii="Cambria Math" w:hAnsi="Cambria Math" w:cs="Times New Roman"/>
                    <w:sz w:val="24"/>
                    <w:szCs w:val="20"/>
                    <w:lang w:eastAsia="en-US"/>
                  </w:rPr>
                  <m:t>1</m:t>
                </m:r>
              </m:sub>
            </m:sSub>
          </m:den>
        </m:f>
        <m:r>
          <m:rPr>
            <m:sty m:val="p"/>
          </m:rPr>
          <w:rPr>
            <w:rFonts w:ascii="Cambria Math" w:hAnsi="Cambria Math" w:cs="Times New Roman"/>
            <w:sz w:val="24"/>
            <w:szCs w:val="20"/>
            <w:lang w:eastAsia="en-US"/>
          </w:rPr>
          <m:t>&gt;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M</m:t>
            </m:r>
          </m:e>
          <m:sub>
            <m:r>
              <w:rPr>
                <w:rFonts w:ascii="Cambria Math" w:hAnsi="Cambria Math" w:cs="Times New Roman"/>
                <w:sz w:val="24"/>
                <w:szCs w:val="20"/>
                <w:lang w:val="fr-FR" w:eastAsia="en-US"/>
              </w:rPr>
              <m:t>A</m:t>
            </m:r>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max</m:t>
            </m:r>
          </m:sub>
        </m:sSub>
      </m:oMath>
      <w:r w:rsidRPr="00BA3796">
        <w:rPr>
          <w:rFonts w:cs="Times New Roman"/>
          <w:sz w:val="24"/>
          <w:szCs w:val="20"/>
          <w:lang w:eastAsia="en-US"/>
        </w:rPr>
        <w:t xml:space="preserve">, </w:t>
      </w:r>
      <m:oMath>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sub>
            </m:sSub>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state</m:t>
            </m:r>
          </m:e>
        </m:d>
        <m:r>
          <m:rPr>
            <m:sty m:val="p"/>
          </m:rPr>
          <w:rPr>
            <w:rFonts w:ascii="Cambria Math" w:hAnsi="Cambria Math" w:cs="Times New Roman"/>
            <w:sz w:val="24"/>
            <w:szCs w:val="20"/>
            <w:lang w:eastAsia="en-US"/>
          </w:rPr>
          <m:t>=0</m:t>
        </m:r>
      </m:oMath>
      <w:r w:rsidRPr="00BA3EE6">
        <w:rPr>
          <w:rFonts w:ascii="Calibri" w:hAnsi="Calibri"/>
          <w:lang w:eastAsia="en-US"/>
        </w:rPr>
        <w:tab/>
      </w:r>
      <w:r w:rsidRPr="00BA3EE6">
        <w:rPr>
          <w:lang w:eastAsia="en-US"/>
        </w:rPr>
        <w:t>(24c)</w:t>
      </w:r>
    </w:p>
    <w:p w:rsidR="00D26760" w:rsidRPr="00D95FBE" w:rsidRDefault="00D26760" w:rsidP="000B42F3">
      <w:pPr>
        <w:pStyle w:val="Equation"/>
        <w:spacing w:after="120"/>
      </w:pPr>
      <w:r w:rsidRPr="00D95FBE">
        <w:tab/>
        <w:t xml:space="preserve">If </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w:sym w:font="Symbol" w:char="F0A3"/>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w:r w:rsidRPr="00D95FBE">
        <w:t xml:space="preserve"> and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r w:rsidRPr="00D95FBE">
        <w:tab/>
      </w:r>
    </w:p>
    <w:p w:rsidR="00D26760" w:rsidRPr="00D95FBE" w:rsidRDefault="00D26760" w:rsidP="000B42F3">
      <w:pPr>
        <w:pStyle w:val="Equation"/>
        <w:spacing w:after="120"/>
        <w:rPr>
          <w:szCs w:val="24"/>
        </w:rPr>
      </w:pP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|state</m:t>
            </m:r>
          </m:e>
        </m:d>
        <m:r>
          <w:rPr>
            <w:rFonts w:ascii="Cambria Math" w:hAnsi="Cambria Math"/>
          </w:rPr>
          <m:t>=</m:t>
        </m:r>
        <m:f>
          <m:fPr>
            <m:ctrlPr>
              <w:rPr>
                <w:rFonts w:ascii="Cambria Math" w:hAnsi="Cambria Math"/>
                <w:i/>
              </w:rPr>
            </m:ctrlPr>
          </m:fPr>
          <m:num>
            <m:nary>
              <m:naryPr>
                <m:limLoc m:val="subSup"/>
                <m:ctrlPr>
                  <w:rPr>
                    <w:rFonts w:ascii="Cambria Math" w:hAnsi="Cambria Math"/>
                    <w:i/>
                  </w:rPr>
                </m:ctrlPr>
              </m:naryPr>
              <m:sub>
                <m:r>
                  <w:rPr>
                    <w:rFonts w:ascii="Cambria Math" w:hAnsi="Cambria Math"/>
                  </w:rPr>
                  <m:t>max</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A,min</m:t>
                        </m:r>
                      </m:sub>
                    </m:sSub>
                    <m:r>
                      <w:rPr>
                        <w:rFonts w:ascii="Cambria Math" w:hAnsi="Cambria Math"/>
                      </w:rPr>
                      <m:t>;</m:t>
                    </m:r>
                    <m:f>
                      <m:fPr>
                        <m:ctrlPr>
                          <w:rPr>
                            <w:rFonts w:ascii="Cambria Math" w:hAnsi="Cambria Math"/>
                            <w:i/>
                          </w:rPr>
                        </m:ctrlPr>
                      </m:fPr>
                      <m:num>
                        <m:r>
                          <w:rPr>
                            <w:rFonts w:ascii="Cambria Math" w:hAnsi="Cambria Math"/>
                          </w:rPr>
                          <m:t>10log</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e>
                </m:d>
              </m:sub>
              <m:sup>
                <m:sSub>
                  <m:sSubPr>
                    <m:ctrlPr>
                      <w:rPr>
                        <w:rFonts w:ascii="Cambria Math" w:hAnsi="Cambria Math"/>
                        <w:i/>
                      </w:rPr>
                    </m:ctrlPr>
                  </m:sSubPr>
                  <m:e>
                    <m:r>
                      <w:rPr>
                        <w:rFonts w:ascii="Cambria Math" w:hAnsi="Cambria Math"/>
                      </w:rPr>
                      <m:t>M</m:t>
                    </m:r>
                  </m:e>
                  <m:sub>
                    <m:r>
                      <w:rPr>
                        <w:rFonts w:ascii="Cambria Math" w:hAnsi="Cambria Math"/>
                      </w:rPr>
                      <m:t>A,max</m:t>
                    </m:r>
                  </m:sub>
                </m:sSub>
              </m:sup>
              <m:e>
                <m:r>
                  <w:rPr>
                    <w:rFonts w:ascii="Cambria Math" w:hAnsi="Cambria Math"/>
                  </w:rPr>
                  <m:t>exp</m:t>
                </m:r>
                <m:d>
                  <m:dPr>
                    <m:ctrlPr>
                      <w:rPr>
                        <w:rFonts w:ascii="Cambria Math" w:hAnsi="Cambria Math"/>
                        <w:i/>
                      </w:rPr>
                    </m:ctrlPr>
                  </m:dPr>
                  <m:e>
                    <m:f>
                      <m:fPr>
                        <m:ctrlPr>
                          <w:rPr>
                            <w:rFonts w:ascii="Cambria Math" w:hAnsi="Cambria Math"/>
                            <w:i/>
                          </w:rPr>
                        </m:ctrlPr>
                      </m:fPr>
                      <m:num>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e>
                            </m:d>
                          </m:e>
                          <m:sup>
                            <m:r>
                              <w:rPr>
                                <w:rFonts w:ascii="Cambria Math" w:hAnsi="Cambria Math"/>
                              </w:rPr>
                              <m:t>2</m:t>
                            </m:r>
                          </m:sup>
                        </m:sSup>
                      </m:num>
                      <m:den>
                        <m:r>
                          <w:rPr>
                            <w:rFonts w:ascii="Cambria Math" w:hAnsi="Cambria Math"/>
                          </w:rPr>
                          <m:t>2</m:t>
                        </m:r>
                        <m:sSubSup>
                          <m:sSubSupPr>
                            <m:ctrlPr>
                              <w:rPr>
                                <w:rFonts w:ascii="Cambria Math" w:hAnsi="Cambria Math"/>
                                <w:i/>
                              </w:rPr>
                            </m:ctrlPr>
                          </m:sSubSup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up>
                            <m:r>
                              <w:rPr>
                                <w:rFonts w:ascii="Cambria Math" w:hAnsi="Cambria Math"/>
                              </w:rPr>
                              <m:t>2</m:t>
                            </m:r>
                          </m:sup>
                        </m:sSubSup>
                      </m:den>
                    </m:f>
                  </m:e>
                </m:d>
                <m:d>
                  <m:dPr>
                    <m:begChr m:val="["/>
                    <m:endChr m:val="]"/>
                    <m:ctrlPr>
                      <w:rPr>
                        <w:rFonts w:ascii="Cambria Math" w:hAnsi="Cambria Math"/>
                        <w:i/>
                      </w:rPr>
                    </m:ctrlPr>
                  </m:dPr>
                  <m:e>
                    <m:r>
                      <w:rPr>
                        <w:rFonts w:ascii="Cambria Math" w:hAnsi="Cambria Math"/>
                      </w:rPr>
                      <m:t>1+erf</m:t>
                    </m:r>
                    <m:d>
                      <m:dPr>
                        <m:ctrlPr>
                          <w:rPr>
                            <w:rFonts w:ascii="Cambria Math" w:hAnsi="Cambria Math"/>
                            <w:i/>
                          </w:rPr>
                        </m:ctrlPr>
                      </m:dPr>
                      <m:e>
                        <m:f>
                          <m:fPr>
                            <m:ctrlPr>
                              <w:rPr>
                                <w:rFonts w:ascii="Cambria Math" w:hAnsi="Cambria Math"/>
                                <w:i/>
                              </w:rPr>
                            </m:ctrlPr>
                          </m:fPr>
                          <m:num>
                            <m:r>
                              <w:rPr>
                                <w:rFonts w:ascii="Cambria Math" w:hAnsi="Cambria Math"/>
                              </w:rPr>
                              <m:t>10log</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rPr>
                                </m:ctrlPr>
                              </m:radPr>
                              <m:deg/>
                              <m:e>
                                <m:r>
                                  <w:rPr>
                                    <w:rFonts w:ascii="Cambria Math" w:hAnsi="Cambria Math"/>
                                  </w:rPr>
                                  <m:t>2</m:t>
                                </m:r>
                              </m:e>
                            </m:rad>
                          </m:den>
                        </m:f>
                      </m:e>
                    </m:d>
                  </m:e>
                </m:d>
                <m:r>
                  <w:rPr>
                    <w:rFonts w:ascii="Cambria Math" w:hAnsi="Cambria Math"/>
                  </w:rPr>
                  <m:t>d</m:t>
                </m:r>
                <m:sSub>
                  <m:sSubPr>
                    <m:ctrlPr>
                      <w:rPr>
                        <w:rFonts w:ascii="Cambria Math" w:hAnsi="Cambria Math"/>
                        <w:i/>
                      </w:rPr>
                    </m:ctrlPr>
                  </m:sSubPr>
                  <m:e>
                    <m:r>
                      <w:rPr>
                        <w:rFonts w:ascii="Cambria Math" w:hAnsi="Cambria Math"/>
                      </w:rPr>
                      <m:t>M</m:t>
                    </m:r>
                  </m:e>
                  <m:sub>
                    <m:r>
                      <w:rPr>
                        <w:rFonts w:ascii="Cambria Math" w:hAnsi="Cambria Math"/>
                      </w:rPr>
                      <m:t>A</m:t>
                    </m:r>
                  </m:sub>
                </m:sSub>
              </m:e>
            </m:nary>
          </m:num>
          <m:den>
            <m:sSub>
              <m:sSubPr>
                <m:ctrlPr>
                  <w:rPr>
                    <w:rFonts w:ascii="Cambria Math" w:hAnsi="Cambria Math"/>
                    <w:i/>
                  </w:rPr>
                </m:ctrlPr>
              </m:sSub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Sub>
            <m:d>
              <m:dPr>
                <m:ctrlPr>
                  <w:rPr>
                    <w:rFonts w:ascii="Cambria Math" w:hAnsi="Cambria Math"/>
                    <w:i/>
                    <w:sz w:val="10"/>
                    <w:szCs w:val="18"/>
                  </w:rPr>
                </m:ctrlPr>
              </m:dPr>
              <m:e>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A,max</m:t>
                        </m:r>
                      </m:sub>
                    </m:sSub>
                    <m:r>
                      <w:rPr>
                        <w:rFonts w:ascii="Cambria Math" w:hAnsi="Cambria Math"/>
                        <w:sz w:val="16"/>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r>
                  <w:rPr>
                    <w:rFonts w:ascii="Cambria Math" w:hAnsi="Cambria Math"/>
                    <w:sz w:val="16"/>
                  </w:rPr>
                  <m:t>-</m:t>
                </m:r>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A,min</m:t>
                        </m:r>
                      </m:sub>
                    </m:sSub>
                    <m:r>
                      <w:rPr>
                        <w:rFonts w:ascii="Cambria Math" w:hAnsi="Cambria Math"/>
                        <w:sz w:val="16"/>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e>
            </m:d>
            <m:r>
              <w:rPr>
                <w:rFonts w:ascii="Cambria Math" w:hAnsi="Cambria Math"/>
              </w:rPr>
              <m:t>2</m:t>
            </m:r>
            <m:rad>
              <m:radPr>
                <m:degHide m:val="1"/>
                <m:ctrlPr>
                  <w:rPr>
                    <w:rFonts w:ascii="Cambria Math" w:hAnsi="Cambria Math"/>
                    <w:i/>
                  </w:rPr>
                </m:ctrlPr>
              </m:radPr>
              <m:deg/>
              <m:e>
                <m:r>
                  <w:rPr>
                    <w:rFonts w:ascii="Cambria Math" w:hAnsi="Cambria Math"/>
                  </w:rPr>
                  <m:t>2</m:t>
                </m:r>
                <m:r>
                  <m:rPr>
                    <m:sty m:val="p"/>
                  </m:rPr>
                  <w:rPr>
                    <w:rFonts w:ascii="Cambria Math" w:hAnsi="Cambria Math"/>
                  </w:rPr>
                  <m:t>π</m:t>
                </m:r>
              </m:e>
            </m:rad>
          </m:den>
        </m:f>
      </m:oMath>
      <w:r w:rsidRPr="00D95FBE">
        <w:rPr>
          <w:szCs w:val="24"/>
        </w:rPr>
        <w:t xml:space="preserve"> </w:t>
      </w:r>
      <w:r w:rsidRPr="00D95FBE">
        <w:rPr>
          <w:szCs w:val="24"/>
        </w:rPr>
        <w:tab/>
        <w:t>(24d)</w:t>
      </w:r>
    </w:p>
    <w:p w:rsidR="00D26760" w:rsidRPr="00D95FBE" w:rsidRDefault="000B42F3" w:rsidP="000B42F3">
      <w:pPr>
        <w:keepNext/>
        <w:rPr>
          <w:vertAlign w:val="subscript"/>
        </w:rPr>
      </w:pPr>
      <w:r>
        <w:rPr>
          <w:rFonts w:hint="cs"/>
          <w:rtl/>
        </w:rPr>
        <w:t>في حالة</w:t>
      </w:r>
      <w:r w:rsidR="00D26760">
        <w:rPr>
          <w:rFonts w:hint="cs"/>
          <w:rtl/>
        </w:rPr>
        <w:t xml:space="preserve"> </w:t>
      </w:r>
      <m:oMath>
        <m:sSubSup>
          <m:sSubSupPr>
            <m:ctrlPr>
              <w:rPr>
                <w:rFonts w:ascii="Cambria Math" w:hAnsi="Cambria Math"/>
              </w:rPr>
            </m:ctrlPr>
          </m:sSubSupPr>
          <m:e>
            <m:r>
              <m:rPr>
                <m:sty m:val="p"/>
              </m:rPr>
              <w:rPr>
                <w:rFonts w:ascii="Cambria Math" w:hAnsi="Cambria Math"/>
              </w:rPr>
              <m:t>σ</m:t>
            </m:r>
          </m:e>
          <m:sub>
            <m:sSub>
              <m:sSubPr>
                <m:ctrlPr>
                  <w:rPr>
                    <w:rFonts w:ascii="Cambria Math" w:hAnsi="Cambria Math"/>
                    <w:i/>
                  </w:rPr>
                </m:ctrlPr>
              </m:sSubPr>
              <m:e>
                <m:r>
                  <w:rPr>
                    <w:rFonts w:ascii="Cambria Math" w:hAnsi="Cambria Math"/>
                  </w:rPr>
                  <m:t>M</m:t>
                </m:r>
              </m:e>
              <m:sub>
                <m:r>
                  <w:rPr>
                    <w:rFonts w:ascii="Cambria Math" w:hAnsi="Cambria Math"/>
                  </w:rPr>
                  <m:t>A</m:t>
                </m:r>
              </m:sub>
            </m:sSub>
          </m:sub>
          <m:sup/>
        </m:sSubSup>
        <m:r>
          <w:rPr>
            <w:rFonts w:ascii="Cambria Math" w:hAnsi="Cambria Math"/>
          </w:rPr>
          <m:t>=0</m:t>
        </m:r>
      </m:oMath>
      <w:r w:rsidR="00D26760">
        <w:rPr>
          <w:rFonts w:hint="cs"/>
          <w:rtl/>
        </w:rPr>
        <w:t xml:space="preserve">، </w:t>
      </w:r>
      <w:r w:rsidR="00D26760" w:rsidRPr="000B42F3">
        <w:rPr>
          <w:rtl/>
        </w:rPr>
        <w:t>عندئذ</w:t>
      </w:r>
      <w:r w:rsidR="00D26760" w:rsidRPr="000B42F3">
        <w:rPr>
          <w:rFonts w:hint="cs"/>
          <w:rtl/>
        </w:rPr>
        <w:t>:</w:t>
      </w:r>
    </w:p>
    <w:p w:rsidR="00D26760" w:rsidRPr="00344709" w:rsidRDefault="00D26760" w:rsidP="000B42F3">
      <w:pPr>
        <w:pStyle w:val="Equation"/>
        <w:spacing w:after="120"/>
        <w:rPr>
          <w:szCs w:val="24"/>
        </w:rPr>
      </w:pPr>
      <w:r w:rsidRPr="00D95FBE">
        <w:rPr>
          <w:iCs/>
        </w:rPr>
        <w:tab/>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r>
              <w:rPr>
                <w:rFonts w:ascii="Cambria Math" w:hAnsi="Cambria Math"/>
              </w:rPr>
              <m:t>state</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erf</m:t>
            </m:r>
            <m:d>
              <m:dPr>
                <m:ctrlPr>
                  <w:rPr>
                    <w:rFonts w:ascii="Cambria Math" w:hAnsi="Cambria Math"/>
                  </w:rPr>
                </m:ctrlPr>
              </m:dPr>
              <m:e>
                <m:f>
                  <m:fPr>
                    <m:ctrlPr>
                      <w:rPr>
                        <w:rFonts w:ascii="Cambria Math" w:hAnsi="Cambria Math"/>
                      </w:rPr>
                    </m:ctrlPr>
                  </m:fPr>
                  <m:num>
                    <m:r>
                      <m:rPr>
                        <m:sty m:val="p"/>
                      </m:rPr>
                      <w:rPr>
                        <w:rFonts w:ascii="Cambria Math" w:hAnsi="Cambria Math"/>
                      </w:rPr>
                      <m:t>10</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sz w:val="16"/>
                                    <w:szCs w:val="18"/>
                                  </w:rPr>
                                </m:ctrlPr>
                              </m:fPr>
                              <m:num>
                                <m:sSub>
                                  <m:sSubPr>
                                    <m:ctrlPr>
                                      <w:rPr>
                                        <w:rFonts w:ascii="Cambria Math" w:hAnsi="Cambria Math"/>
                                        <w:sz w:val="16"/>
                                        <w:szCs w:val="18"/>
                                      </w:rPr>
                                    </m:ctrlPr>
                                  </m:sSubPr>
                                  <m:e>
                                    <m:r>
                                      <w:rPr>
                                        <w:rFonts w:ascii="Cambria Math" w:hAnsi="Cambria Math"/>
                                        <w:sz w:val="16"/>
                                        <w:szCs w:val="18"/>
                                      </w:rPr>
                                      <m:t>h</m:t>
                                    </m:r>
                                  </m:e>
                                  <m:sub>
                                    <m:r>
                                      <m:rPr>
                                        <m:sty m:val="p"/>
                                      </m:rPr>
                                      <w:rPr>
                                        <w:rFonts w:ascii="Cambria Math" w:hAnsi="Cambria Math"/>
                                        <w:sz w:val="16"/>
                                        <w:szCs w:val="18"/>
                                      </w:rPr>
                                      <m:t>1</m:t>
                                    </m:r>
                                  </m:sub>
                                </m:sSub>
                                <m:sSub>
                                  <m:sSubPr>
                                    <m:ctrlPr>
                                      <w:rPr>
                                        <w:rFonts w:ascii="Cambria Math" w:hAnsi="Cambria Math"/>
                                        <w:sz w:val="16"/>
                                        <w:szCs w:val="18"/>
                                      </w:rPr>
                                    </m:ctrlPr>
                                  </m:sSubPr>
                                  <m:e>
                                    <m:r>
                                      <w:rPr>
                                        <w:rFonts w:ascii="Cambria Math" w:hAnsi="Cambria Math"/>
                                        <w:sz w:val="16"/>
                                        <w:szCs w:val="18"/>
                                      </w:rPr>
                                      <m:t>M</m:t>
                                    </m:r>
                                  </m:e>
                                  <m:sub>
                                    <m:r>
                                      <w:rPr>
                                        <w:rFonts w:ascii="Cambria Math" w:hAnsi="Cambria Math"/>
                                        <w:sz w:val="16"/>
                                        <w:szCs w:val="18"/>
                                      </w:rPr>
                                      <m:t>A</m:t>
                                    </m:r>
                                  </m:sub>
                                </m:sSub>
                                <m:r>
                                  <m:rPr>
                                    <m:sty m:val="p"/>
                                  </m:rPr>
                                  <w:rPr>
                                    <w:rFonts w:ascii="Cambria Math" w:hAnsi="Cambria Math"/>
                                    <w:sz w:val="16"/>
                                    <w:szCs w:val="18"/>
                                  </w:rPr>
                                  <m:t>+</m:t>
                                </m:r>
                                <m:sSub>
                                  <m:sSubPr>
                                    <m:ctrlPr>
                                      <w:rPr>
                                        <w:rFonts w:ascii="Cambria Math" w:hAnsi="Cambria Math"/>
                                        <w:sz w:val="16"/>
                                        <w:szCs w:val="18"/>
                                      </w:rPr>
                                    </m:ctrlPr>
                                  </m:sSubPr>
                                  <m:e>
                                    <m:r>
                                      <w:rPr>
                                        <w:rFonts w:ascii="Cambria Math" w:hAnsi="Cambria Math"/>
                                        <w:sz w:val="16"/>
                                        <w:szCs w:val="18"/>
                                      </w:rPr>
                                      <m:t>h</m:t>
                                    </m:r>
                                  </m:e>
                                  <m:sub>
                                    <m:r>
                                      <m:rPr>
                                        <m:sty m:val="p"/>
                                      </m:rPr>
                                      <w:rPr>
                                        <w:rFonts w:ascii="Cambria Math" w:hAnsi="Cambria Math"/>
                                        <w:sz w:val="16"/>
                                        <w:szCs w:val="18"/>
                                      </w:rPr>
                                      <m:t>2</m:t>
                                    </m:r>
                                  </m:sub>
                                </m:sSub>
                              </m:num>
                              <m:den>
                                <m:r>
                                  <m:rPr>
                                    <m:sty m:val="p"/>
                                  </m:rPr>
                                  <w:rPr>
                                    <w:rFonts w:ascii="Cambria Math" w:hAnsi="Cambria Math"/>
                                    <w:sz w:val="16"/>
                                    <w:szCs w:val="18"/>
                                  </w:rPr>
                                  <m:t>10</m:t>
                                </m:r>
                              </m:den>
                            </m:f>
                          </m:sup>
                        </m:sSup>
                      </m:e>
                    </m:d>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sub>
                    </m:sSub>
                  </m:num>
                  <m:den>
                    <m:d>
                      <m:dPr>
                        <m:ctrlPr>
                          <w:rPr>
                            <w:rFonts w:ascii="Cambria Math" w:hAnsi="Cambria Math"/>
                            <w:sz w:val="16"/>
                            <w:szCs w:val="18"/>
                          </w:rPr>
                        </m:ctrlPr>
                      </m:dPr>
                      <m:e>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rPr>
                              <m:t>1</m:t>
                            </m:r>
                          </m:sub>
                        </m:s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sz w:val="16"/>
                            <w:szCs w:val="18"/>
                          </w:rPr>
                          <m:t>+</m:t>
                        </m:r>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rPr>
                              <m:t>2</m:t>
                            </m:r>
                          </m:sub>
                        </m:sSub>
                      </m:e>
                    </m:d>
                    <m:rad>
                      <m:radPr>
                        <m:degHide m:val="1"/>
                        <m:ctrlPr>
                          <w:rPr>
                            <w:rFonts w:ascii="Cambria Math" w:hAnsi="Cambria Math"/>
                          </w:rPr>
                        </m:ctrlPr>
                      </m:radPr>
                      <m:deg/>
                      <m:e>
                        <m:r>
                          <m:rPr>
                            <m:sty m:val="p"/>
                          </m:rPr>
                          <w:rPr>
                            <w:rFonts w:ascii="Cambria Math" w:hAnsi="Cambria Math"/>
                          </w:rPr>
                          <m:t>2</m:t>
                        </m:r>
                      </m:e>
                    </m:rad>
                  </m:den>
                </m:f>
              </m:e>
            </m:d>
          </m:num>
          <m:den>
            <m:r>
              <m:rPr>
                <m:sty m:val="p"/>
              </m:rPr>
              <w:rPr>
                <w:rFonts w:ascii="Cambria Math" w:hAnsi="Cambria Math"/>
              </w:rPr>
              <m:t>2</m:t>
            </m:r>
          </m:den>
        </m:f>
      </m:oMath>
      <w:r w:rsidRPr="00344709">
        <w:t xml:space="preserve"> </w:t>
      </w:r>
      <w:r w:rsidRPr="00344709">
        <w:tab/>
      </w:r>
      <w:r w:rsidRPr="00344709">
        <w:rPr>
          <w:szCs w:val="24"/>
        </w:rPr>
        <w:t>(24e)</w:t>
      </w:r>
    </w:p>
    <w:p w:rsidR="00CA014F" w:rsidRDefault="00CA014F" w:rsidP="007C51FF">
      <w:pPr>
        <w:spacing w:before="240"/>
        <w:rPr>
          <w:rtl/>
        </w:rPr>
      </w:pPr>
      <w:r w:rsidRPr="00BA3EE6">
        <w:rPr>
          <w:rFonts w:hint="cs"/>
          <w:iCs/>
          <w:rtl/>
        </w:rPr>
        <w:t xml:space="preserve">الخطوة </w:t>
      </w:r>
      <w:r w:rsidRPr="00BA3EE6">
        <w:rPr>
          <w:i/>
        </w:rPr>
        <w:t>8</w:t>
      </w:r>
      <w:r w:rsidRPr="00BA3EE6">
        <w:rPr>
          <w:rFonts w:hint="cs"/>
          <w:iCs/>
          <w:rtl/>
        </w:rPr>
        <w:t>:</w:t>
      </w:r>
      <w:r>
        <w:rPr>
          <w:rtl/>
        </w:rPr>
        <w:tab/>
      </w:r>
      <w:r>
        <w:rPr>
          <w:rFonts w:hint="cs"/>
          <w:rtl/>
        </w:rPr>
        <w:t xml:space="preserve">يُحسب التوزع التراكمي للقدرة الكلية </w:t>
      </w:r>
      <w:r w:rsidRPr="003E4AA1">
        <w:rPr>
          <w:i/>
          <w:szCs w:val="24"/>
        </w:rPr>
        <w:t>p</w:t>
      </w:r>
      <w:r w:rsidRPr="003E4AA1">
        <w:rPr>
          <w:i/>
          <w:szCs w:val="24"/>
          <w:vertAlign w:val="subscript"/>
        </w:rPr>
        <w:t>t</w:t>
      </w:r>
      <w:r>
        <w:rPr>
          <w:rFonts w:hint="cs"/>
          <w:i/>
          <w:szCs w:val="24"/>
          <w:vertAlign w:val="subscript"/>
          <w:rtl/>
        </w:rPr>
        <w:t xml:space="preserve">،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e>
        </m:d>
      </m:oMath>
      <w:r>
        <w:rPr>
          <w:rFonts w:hint="cs"/>
          <w:i/>
          <w:szCs w:val="24"/>
          <w:rtl/>
        </w:rPr>
        <w:t xml:space="preserve"> </w:t>
      </w:r>
      <w:r w:rsidRPr="001F029D">
        <w:rPr>
          <w:rFonts w:hint="cs"/>
          <w:rtl/>
          <w:lang w:bidi="ar"/>
        </w:rPr>
        <w:t>على النحو التالي:</w:t>
      </w:r>
    </w:p>
    <w:p w:rsidR="00CA014F" w:rsidRPr="00BA3EE6" w:rsidRDefault="00CA014F" w:rsidP="000B42F3">
      <w:pPr>
        <w:pStyle w:val="Equation"/>
        <w:spacing w:after="120"/>
        <w:rPr>
          <w:lang w:eastAsia="en-US"/>
        </w:rPr>
      </w:pPr>
      <w:r w:rsidRPr="00BA3EE6">
        <w:rPr>
          <w:lang w:eastAsia="en-US"/>
        </w:rPr>
        <w:tab/>
      </w:r>
      <w:r w:rsidRPr="00BA3796">
        <w:rPr>
          <w:rFonts w:cs="Times New Roman"/>
          <w:sz w:val="24"/>
          <w:szCs w:val="20"/>
          <w:lang w:val="fr-FR" w:eastAsia="en-US"/>
        </w:rPr>
        <w:object w:dxaOrig="5780" w:dyaOrig="400">
          <v:shape id="_x0000_i1060" type="#_x0000_t75" style="width:288.4pt;height:22.5pt" o:ole="">
            <v:imagedata r:id="rId84" o:title=""/>
          </v:shape>
          <o:OLEObject Type="Embed" ProgID="Equation.3" ShapeID="_x0000_i1060" DrawAspect="Content" ObjectID="_1569152752" r:id="rId85"/>
        </w:object>
      </w:r>
      <w:r w:rsidRPr="00BA3EE6">
        <w:rPr>
          <w:rFonts w:ascii="Calibri" w:hAnsi="Calibri"/>
          <w:lang w:eastAsia="en-US"/>
        </w:rPr>
        <w:tab/>
      </w:r>
      <w:r w:rsidRPr="00BA3EE6">
        <w:rPr>
          <w:lang w:eastAsia="en-US"/>
        </w:rPr>
        <w:t>(25)</w:t>
      </w:r>
    </w:p>
    <w:p w:rsidR="00CA014F" w:rsidRDefault="00CA014F" w:rsidP="007C51FF">
      <w:pPr>
        <w:rPr>
          <w:lang w:bidi="ar-EG"/>
        </w:rPr>
      </w:pPr>
      <w:r w:rsidRPr="00BA3EE6">
        <w:rPr>
          <w:rtl/>
          <w:lang w:bidi="ar-EG"/>
        </w:rPr>
        <w:t xml:space="preserve">وتبين الأشكال </w:t>
      </w:r>
      <w:r w:rsidRPr="00BA3EE6">
        <w:rPr>
          <w:lang w:bidi="ar-EG"/>
        </w:rPr>
        <w:t>12</w:t>
      </w:r>
      <w:r w:rsidRPr="00BA3EE6">
        <w:rPr>
          <w:rtl/>
          <w:lang w:bidi="ar-EG"/>
        </w:rPr>
        <w:t xml:space="preserve"> و</w:t>
      </w:r>
      <w:r w:rsidRPr="00BA3EE6">
        <w:rPr>
          <w:lang w:bidi="ar-EG"/>
        </w:rPr>
        <w:t>13</w:t>
      </w:r>
      <w:r w:rsidRPr="00BA3EE6">
        <w:rPr>
          <w:rtl/>
          <w:lang w:bidi="ar-EG"/>
        </w:rPr>
        <w:t xml:space="preserve"> و</w:t>
      </w:r>
      <w:r w:rsidRPr="00BA3EE6">
        <w:rPr>
          <w:lang w:bidi="ar-EG"/>
        </w:rPr>
        <w:t>14</w:t>
      </w:r>
      <w:r w:rsidRPr="00BA3EE6">
        <w:rPr>
          <w:rtl/>
          <w:lang w:bidi="ar-EG"/>
        </w:rPr>
        <w:t xml:space="preserve"> حساب أمثلة دالات التوزع التراكمي </w:t>
      </w:r>
      <w:r>
        <w:rPr>
          <w:lang w:bidi="ar-EG"/>
        </w:rPr>
        <w:t>(</w:t>
      </w:r>
      <w:r w:rsidRPr="00BA3EE6">
        <w:rPr>
          <w:lang w:bidi="ar-EG"/>
        </w:rPr>
        <w:t>CDF</w:t>
      </w:r>
      <w:r>
        <w:rPr>
          <w:lang w:bidi="ar-EG"/>
        </w:rPr>
        <w:t>)</w:t>
      </w:r>
      <w:r w:rsidRPr="00BA3EE6">
        <w:rPr>
          <w:rtl/>
          <w:lang w:bidi="ar-EG"/>
        </w:rPr>
        <w:t xml:space="preserve"> لمعلمات حضرية وشبه حضرية (أوروبا) عند زاويتي ارتفاع قدرهما </w:t>
      </w:r>
      <w:r w:rsidRPr="00BA3EE6">
        <w:rPr>
          <w:lang w:bidi="ar-EG"/>
        </w:rPr>
        <w:t>30</w:t>
      </w:r>
      <w:r w:rsidRPr="00BA3EE6">
        <w:rPr>
          <w:rtl/>
          <w:lang w:bidi="ar-EG"/>
        </w:rPr>
        <w:t xml:space="preserve"> و</w:t>
      </w:r>
      <w:r w:rsidRPr="00BA3EE6">
        <w:rPr>
          <w:lang w:bidi="ar-EG"/>
        </w:rPr>
        <w:t>60</w:t>
      </w:r>
      <w:r w:rsidRPr="00BA3EE6">
        <w:rPr>
          <w:rtl/>
          <w:lang w:bidi="ar-EG"/>
        </w:rPr>
        <w:t xml:space="preserve"> درجة على ترددات تتراوح بين </w:t>
      </w:r>
      <w:r w:rsidRPr="00BA3EE6">
        <w:rPr>
          <w:lang w:bidi="ar-EG"/>
        </w:rPr>
        <w:t>1</w:t>
      </w:r>
      <w:r>
        <w:rPr>
          <w:lang w:bidi="ar-EG"/>
        </w:rPr>
        <w:t>,</w:t>
      </w:r>
      <w:r w:rsidRPr="00BA3EE6">
        <w:rPr>
          <w:lang w:bidi="ar-EG"/>
        </w:rPr>
        <w:t>5</w:t>
      </w:r>
      <w:r w:rsidRPr="00BA3EE6">
        <w:rPr>
          <w:rtl/>
          <w:lang w:bidi="ar-EG"/>
        </w:rPr>
        <w:t xml:space="preserve"> و</w:t>
      </w:r>
      <w:r w:rsidRPr="00BA3EE6">
        <w:rPr>
          <w:lang w:bidi="ar-EG"/>
        </w:rPr>
        <w:t>3</w:t>
      </w:r>
      <w:r w:rsidRPr="00BA3EE6">
        <w:rPr>
          <w:rtl/>
          <w:lang w:bidi="ar-EG"/>
        </w:rPr>
        <w:t xml:space="preserve"> </w:t>
      </w:r>
      <w:r w:rsidRPr="00BA3EE6">
        <w:rPr>
          <w:lang w:bidi="ar-EG"/>
        </w:rPr>
        <w:t>GHz</w:t>
      </w:r>
      <w:r w:rsidRPr="00BA3EE6">
        <w:rPr>
          <w:rtl/>
          <w:lang w:bidi="ar-EG"/>
        </w:rPr>
        <w:t>.</w:t>
      </w:r>
    </w:p>
    <w:p w:rsidR="00CA014F" w:rsidRPr="00956A46" w:rsidRDefault="00CA014F" w:rsidP="00CA014F">
      <w:pPr>
        <w:pStyle w:val="FigureNo"/>
        <w:rPr>
          <w:rtl/>
          <w:lang w:bidi="ar-SY"/>
        </w:rPr>
      </w:pPr>
      <w:r>
        <w:rPr>
          <w:rFonts w:hint="cs"/>
          <w:rtl/>
        </w:rPr>
        <w:lastRenderedPageBreak/>
        <w:t xml:space="preserve">الشـكل </w:t>
      </w:r>
      <w:r>
        <w:t>12</w:t>
      </w:r>
    </w:p>
    <w:p w:rsidR="00CA014F" w:rsidRDefault="00CA014F" w:rsidP="00CA014F">
      <w:pPr>
        <w:pStyle w:val="FigureTitle"/>
      </w:pPr>
      <w:r w:rsidRPr="00B52518">
        <w:rPr>
          <w:rFonts w:hint="cs"/>
          <w:rtl/>
        </w:rPr>
        <w:t xml:space="preserve">أمثلة محسوبة لعمق الخبو في منطقتين حضرية وشبه حضرية عند زاويتي ارتفاع </w:t>
      </w:r>
      <w:r w:rsidRPr="00B52518">
        <w:sym w:font="Symbol" w:char="F0B0"/>
      </w:r>
      <w:r w:rsidRPr="00B52518">
        <w:t>30</w:t>
      </w:r>
      <w:r w:rsidRPr="00B52518">
        <w:rPr>
          <w:rFonts w:hint="cs"/>
          <w:rtl/>
        </w:rPr>
        <w:t xml:space="preserve"> و</w:t>
      </w:r>
      <w:r w:rsidRPr="00B52518">
        <w:sym w:font="Symbol" w:char="F0B0"/>
      </w:r>
      <w:r w:rsidRPr="00B52518">
        <w:t>60</w:t>
      </w:r>
      <w:r w:rsidRPr="00B52518">
        <w:rPr>
          <w:rtl/>
        </w:rPr>
        <w:br/>
      </w:r>
      <w:r w:rsidRPr="00B52518">
        <w:rPr>
          <w:rFonts w:hint="cs"/>
          <w:rtl/>
        </w:rPr>
        <w:t>(</w:t>
      </w:r>
      <w:r>
        <w:rPr>
          <w:rFonts w:hint="cs"/>
          <w:rtl/>
        </w:rPr>
        <w:t xml:space="preserve">أوروبا؛ </w:t>
      </w:r>
      <w:r w:rsidRPr="00B52518">
        <w:rPr>
          <w:rFonts w:hint="cs"/>
          <w:rtl/>
        </w:rPr>
        <w:t xml:space="preserve">نطاق التردد </w:t>
      </w:r>
      <w:r w:rsidRPr="00B52518">
        <w:t>GHz 3-1,5</w:t>
      </w:r>
      <w:r w:rsidRPr="00B52518">
        <w:rPr>
          <w:rFonts w:hint="cs"/>
          <w:rtl/>
        </w:rPr>
        <w:t xml:space="preserve">؛ كسب الهوائي </w:t>
      </w:r>
      <w:r w:rsidRPr="00B52518">
        <w:t>dBi 5 &gt;</w:t>
      </w:r>
      <w:r w:rsidRPr="00B52518">
        <w:rPr>
          <w:rFonts w:hint="cs"/>
          <w:rtl/>
        </w:rPr>
        <w:t>)</w:t>
      </w:r>
    </w:p>
    <w:p w:rsidR="00CA014F" w:rsidRDefault="00CA014F" w:rsidP="000B42F3">
      <w:pPr>
        <w:pStyle w:val="Figure"/>
        <w:keepLines w:val="0"/>
        <w:spacing w:before="120" w:after="120"/>
        <w:rPr>
          <w:rtl/>
          <w:lang w:val="fr-FR" w:bidi="ar-EG"/>
        </w:rPr>
      </w:pPr>
      <w:r>
        <w:rPr>
          <w:noProof/>
          <w:lang w:bidi="ar-SA"/>
        </w:rPr>
        <mc:AlternateContent>
          <mc:Choice Requires="wps">
            <w:drawing>
              <wp:anchor distT="0" distB="0" distL="114300" distR="114300" simplePos="0" relativeHeight="251731456" behindDoc="0" locked="0" layoutInCell="1" allowOverlap="1" wp14:anchorId="4C7731A1" wp14:editId="13B7D019">
                <wp:simplePos x="0" y="0"/>
                <wp:positionH relativeFrom="column">
                  <wp:posOffset>1944370</wp:posOffset>
                </wp:positionH>
                <wp:positionV relativeFrom="paragraph">
                  <wp:posOffset>3096895</wp:posOffset>
                </wp:positionV>
                <wp:extent cx="1144402" cy="773972"/>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1144402" cy="77397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008F" w:rsidRDefault="0051008F" w:rsidP="00CA014F">
                            <w:pPr>
                              <w:spacing w:before="0"/>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rsidR="0051008F" w:rsidRDefault="0051008F" w:rsidP="00CA014F">
                            <w:pPr>
                              <w:spacing w:before="0"/>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rsidR="0051008F" w:rsidRDefault="0051008F" w:rsidP="00CA014F">
                            <w:pPr>
                              <w:spacing w:before="0"/>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rsidR="0051008F" w:rsidRPr="006C1FDA" w:rsidRDefault="0051008F" w:rsidP="00CA014F">
                            <w:pPr>
                              <w:spacing w:before="0"/>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p w:rsidR="0051008F" w:rsidRDefault="0051008F" w:rsidP="00CA014F">
                            <w:pPr>
                              <w:rPr>
                                <w:lang w:bidi="ar-S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31A1" id="Text Box 16" o:spid="_x0000_s1091" type="#_x0000_t202" style="position:absolute;left:0;text-align:left;margin-left:153.1pt;margin-top:243.85pt;width:90.1pt;height:60.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LjwIAAJQFAAAOAAAAZHJzL2Uyb0RvYy54bWysVFFPGzEMfp+0/xDlfVxbSjsqrqgDMU1C&#10;gAYTz2kuaaMlcZakvet+PU7uru0YL0x7uXPiz3Zsf/bFZWM02QofFNiSDk8GlAjLoVJ2VdIfTzef&#10;PlMSIrMV02BFSXci0Mv5xw8XtZuJEaxBV8ITdGLDrHYlXcfoZkUR+FoYFk7ACYtKCd6wiEe/KirP&#10;avRudDEaDCZFDb5yHrgIAW+vWyWdZ/9SCh7vpQwiEl1SfFvMX5+/y/Qt5hdstvLMrRXvnsH+4RWG&#10;KYtB966uWWRk49VfroziHgLIeMLBFCCl4iLngNkMB6+yeVwzJ3IuWJzg9mUK/88tv9s+eKIq7N2E&#10;EssM9uhJNJF8gYbgFdandmGGsEeHwNjgPWL7+4CXKe1GepP+mBBBPVZ6t69u8saT0XA8Hg9GlHDU&#10;Taen59NRclMcrJ0P8asAQ5JQUo/dy0Vl29sQW2gPScECaFXdKK3zITFGXGlPtgx7vVzlN6LzP1Da&#10;krqkk9OzQXZsIZm3nrVNbkTmTBcuZd5mmKW40yJhtP0uJNYsJ/pGbMa5sLGPn9EJJTHUeww7/OFV&#10;7zFu80CLHBls3BsbZcHn7POQHUpW/eyfLFs89uYo7yTGZtlkskxOewYsodohMTy0oxUcv1HYvVsW&#10;4gPzOEvIBdwP8R4/UgNWHzqJkjX432/dJzxSHLWU1DibJQ2/NswLSvQ3i+Q/RyalYc6H8dl0hAd/&#10;rFkea+zGXAFSYoibyPEsJnzUvSg9mGdcI4sUFVXMcoxd0tiLV7HdGLiGuFgsMgjH17F4ax8dT65T&#10;mRM3n5pn5l1H4IjUv4N+itnsFY9bbLK0sNhEkCqTPBW6rWrXABz9PCbdmkq75ficUYdlOn8BAAD/&#10;/wMAUEsDBBQABgAIAAAAIQBahUDf3wAAAAsBAAAPAAAAZHJzL2Rvd25yZXYueG1sTI/BTsMwEETv&#10;SPyDtUjcqE0JbghxqoLouSLhwNGNlyQ0Xkex24Z8Pe4Jjqt5mnmbryfbsxOOvnOk4H4hgCHVznTU&#10;KPiotncpMB80Gd07QgU/6GFdXF/lOjPuTO94KkPDYgn5TCtoQxgyzn3dotV+4QakmH250eoQz7Hh&#10;ZtTnWG57vhRCcqs7igutHvC1xfpQHm3cddXbYd4EXm1rLF/M4/y9+5yVur2ZNs/AAk7hD4aLflSH&#10;Ijrt3ZGMZ72CByGXEVWQpKsVsEgkqUyA7RVI8SSBFzn//0PxCwAA//8DAFBLAQItABQABgAIAAAA&#10;IQC2gziS/gAAAOEBAAATAAAAAAAAAAAAAAAAAAAAAABbQ29udGVudF9UeXBlc10ueG1sUEsBAi0A&#10;FAAGAAgAAAAhADj9If/WAAAAlAEAAAsAAAAAAAAAAAAAAAAALwEAAF9yZWxzLy5yZWxzUEsBAi0A&#10;FAAGAAgAAAAhAL7JOguPAgAAlAUAAA4AAAAAAAAAAAAAAAAALgIAAGRycy9lMm9Eb2MueG1sUEsB&#10;Ai0AFAAGAAgAAAAhAFqFQN/fAAAACwEAAA8AAAAAAAAAAAAAAAAA6QQAAGRycy9kb3ducmV2Lnht&#10;bFBLBQYAAAAABAAEAPMAAAD1BQAAAAA=&#10;" fillcolor="white [3212]" stroked="f" strokeweight=".5pt">
                <v:textbox>
                  <w:txbxContent>
                    <w:p w:rsidR="0051008F" w:rsidRDefault="0051008F" w:rsidP="00CA014F">
                      <w:pPr>
                        <w:spacing w:before="0"/>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rsidR="0051008F" w:rsidRDefault="0051008F" w:rsidP="00CA014F">
                      <w:pPr>
                        <w:spacing w:before="0"/>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rsidR="0051008F" w:rsidRDefault="0051008F" w:rsidP="00CA014F">
                      <w:pPr>
                        <w:spacing w:before="0"/>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rsidR="0051008F" w:rsidRPr="006C1FDA" w:rsidRDefault="0051008F" w:rsidP="00CA014F">
                      <w:pPr>
                        <w:spacing w:before="0"/>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p w:rsidR="0051008F" w:rsidRDefault="0051008F" w:rsidP="00CA014F">
                      <w:pPr>
                        <w:rPr>
                          <w:lang w:bidi="ar-SY"/>
                        </w:rPr>
                      </w:pPr>
                    </w:p>
                  </w:txbxContent>
                </v:textbox>
              </v:shape>
            </w:pict>
          </mc:Fallback>
        </mc:AlternateContent>
      </w:r>
      <w:r>
        <w:object w:dxaOrig="5118" w:dyaOrig="5228">
          <v:shape id="_x0000_i1061" type="#_x0000_t75" style="width:315pt;height:312.35pt" o:ole="">
            <v:imagedata r:id="rId86" o:title="" croptop="906f" gain="64225f"/>
          </v:shape>
          <o:OLEObject Type="Embed" ProgID="CorelDraw.Graphic.16" ShapeID="_x0000_i1061" DrawAspect="Content" ObjectID="_1569152753" r:id="rId87"/>
        </w:object>
      </w:r>
    </w:p>
    <w:p w:rsidR="00CA014F" w:rsidRPr="00956A46" w:rsidRDefault="00CA014F" w:rsidP="00CA014F">
      <w:pPr>
        <w:pStyle w:val="FigureNo"/>
        <w:rPr>
          <w:rtl/>
          <w:lang w:bidi="ar-SY"/>
        </w:rPr>
      </w:pPr>
      <w:r>
        <w:rPr>
          <w:rFonts w:hint="cs"/>
          <w:rtl/>
        </w:rPr>
        <w:lastRenderedPageBreak/>
        <w:t xml:space="preserve">الشـكل </w:t>
      </w:r>
      <w:r>
        <w:t>13</w:t>
      </w:r>
    </w:p>
    <w:p w:rsidR="00CA014F" w:rsidRDefault="00CA014F" w:rsidP="00CA014F">
      <w:pPr>
        <w:pStyle w:val="FigureTitle"/>
      </w:pPr>
      <w:r w:rsidRPr="00A70C18">
        <w:rPr>
          <w:rFonts w:hint="cs"/>
          <w:rtl/>
        </w:rPr>
        <w:t xml:space="preserve">أمثلة محسوبة لعمق الخبو في منطقتين حضرية وشبه حضرية عند زاويتي ارتفاع </w:t>
      </w:r>
      <w:r w:rsidRPr="00A70C18">
        <w:sym w:font="Symbol" w:char="F0B0"/>
      </w:r>
      <w:r w:rsidRPr="00A70C18">
        <w:t>30</w:t>
      </w:r>
      <w:r w:rsidRPr="00A70C18">
        <w:rPr>
          <w:rFonts w:hint="cs"/>
          <w:rtl/>
        </w:rPr>
        <w:t xml:space="preserve"> و</w:t>
      </w:r>
      <w:r w:rsidRPr="00A70C18">
        <w:sym w:font="Symbol" w:char="F0B0"/>
      </w:r>
      <w:r w:rsidRPr="00A70C18">
        <w:t>60</w:t>
      </w:r>
      <w:r w:rsidRPr="00A70C18">
        <w:rPr>
          <w:rtl/>
        </w:rPr>
        <w:br/>
      </w:r>
      <w:r w:rsidRPr="00A70C18">
        <w:rPr>
          <w:rFonts w:hint="cs"/>
          <w:rtl/>
        </w:rPr>
        <w:t xml:space="preserve">(أوروبا؛ نطاق التردد </w:t>
      </w:r>
      <w:r w:rsidRPr="00A70C18">
        <w:t>GHz 3-1,5</w:t>
      </w:r>
      <w:r w:rsidRPr="00A70C18">
        <w:rPr>
          <w:rFonts w:hint="cs"/>
          <w:rtl/>
        </w:rPr>
        <w:t xml:space="preserve">؛ كسب الهوائي </w:t>
      </w:r>
      <w:r w:rsidRPr="00A70C18">
        <w:t>dBi 5 &gt;</w:t>
      </w:r>
      <w:r w:rsidRPr="00A70C18">
        <w:rPr>
          <w:rFonts w:hint="cs"/>
          <w:rtl/>
        </w:rPr>
        <w:t>)</w:t>
      </w:r>
    </w:p>
    <w:p w:rsidR="00CA014F" w:rsidRPr="00340D6A" w:rsidRDefault="00CA014F" w:rsidP="000B42F3">
      <w:pPr>
        <w:pStyle w:val="Figure"/>
        <w:spacing w:before="120" w:after="120"/>
        <w:rPr>
          <w:rtl/>
          <w:lang w:val="fr-FR" w:bidi="ar-EG"/>
        </w:rPr>
      </w:pPr>
      <w:r>
        <w:rPr>
          <w:noProof/>
          <w:lang w:bidi="ar-SA"/>
        </w:rPr>
        <mc:AlternateContent>
          <mc:Choice Requires="wps">
            <w:drawing>
              <wp:anchor distT="0" distB="0" distL="114300" distR="114300" simplePos="0" relativeHeight="251732480" behindDoc="0" locked="0" layoutInCell="1" allowOverlap="1" wp14:anchorId="0DB7040F" wp14:editId="41237709">
                <wp:simplePos x="0" y="0"/>
                <wp:positionH relativeFrom="column">
                  <wp:posOffset>2275205</wp:posOffset>
                </wp:positionH>
                <wp:positionV relativeFrom="paragraph">
                  <wp:posOffset>2708910</wp:posOffset>
                </wp:positionV>
                <wp:extent cx="1099391" cy="773972"/>
                <wp:effectExtent l="0" t="0" r="5715" b="7620"/>
                <wp:wrapNone/>
                <wp:docPr id="17" name="Text Box 17"/>
                <wp:cNvGraphicFramePr/>
                <a:graphic xmlns:a="http://schemas.openxmlformats.org/drawingml/2006/main">
                  <a:graphicData uri="http://schemas.microsoft.com/office/word/2010/wordprocessingShape">
                    <wps:wsp>
                      <wps:cNvSpPr txBox="1"/>
                      <wps:spPr>
                        <a:xfrm>
                          <a:off x="0" y="0"/>
                          <a:ext cx="1099391" cy="77397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008F" w:rsidRDefault="0051008F" w:rsidP="00CA014F">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rsidR="0051008F" w:rsidRDefault="0051008F" w:rsidP="00CA014F">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rsidR="0051008F" w:rsidRDefault="0051008F" w:rsidP="00CA014F">
                            <w:pPr>
                              <w:spacing w:before="0" w:line="180" w:lineRule="auto"/>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rsidR="0051008F" w:rsidRPr="002A66EC" w:rsidRDefault="0051008F" w:rsidP="00CA014F">
                            <w:pPr>
                              <w:spacing w:before="0" w:line="180" w:lineRule="auto"/>
                              <w:jc w:val="right"/>
                              <w:rPr>
                                <w:sz w:val="16"/>
                                <w:szCs w:val="22"/>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7040F" id="Text Box 17" o:spid="_x0000_s1092" type="#_x0000_t202" style="position:absolute;left:0;text-align:left;margin-left:179.15pt;margin-top:213.3pt;width:86.55pt;height:60.9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QVjgIAAJQFAAAOAAAAZHJzL2Uyb0RvYy54bWysVE1PGzEQvVfqf7B8L5uEQJqIDUpBVJUQ&#10;oELF2fHaiVXb49pOdtNfz9i7m6SUC1Uvu7bnzfebubhsjCZb4YMCW9LhyYASYTlUyq5K+uPp5tNn&#10;SkJktmIarCjpTgR6Of/44aJ2MzGCNehKeIJGbJjVrqTrGN2sKAJfC8PCCThhUSjBGxbx6ldF5VmN&#10;1o0uRoPBeVGDr5wHLkLA1+tWSOfZvpSCx3spg4hElxRji/nr83eZvsX8gs1Wnrm14l0Y7B+iMExZ&#10;dLo3dc0iIxuv/jJlFPcQQMYTDqYAKRUXOQfMZjh4lc3jmjmRc8HiBLcvU/h/Zvnd9sETVWHvJpRY&#10;ZrBHT6KJ5As0BJ+wPrULM4Q9OgTGBt8R278HfExpN9Kb9MeECMqx0rt9dZM1npQG0+npdEgJR9lk&#10;cjqdjJKZ4qDtfIhfBRiSDiX12L1cVLa9DbGF9pDkLIBW1Y3SOl8SY8SV9mTLsNfLVY4Rjf+B0pbU&#10;JT0/PRtkwxaSemtZ22RGZM507lLmbYb5FHdaJIy234XEmuVE3/DNOBc29v4zOqEkunqPYoc/RPUe&#10;5TYP1Miewca9slEWfM4+D9mhZNXPPmTZ4rE3R3mnY2yWTSbL+bhnwBKqHRLDQztawfEbhd27ZSE+&#10;MI+zhFzA/RDv8SM1YPWhO1GyBv/7rfeER4qjlJIaZ7Ok4deGeUGJ/maR/NPheJyGOV/GZ5MRXvyx&#10;ZHkssRtzBUgJZB5Gl48JH3V/lB7MM66RRfKKImY5+i5p7I9Xsd0YuIa4WCwyCMfXsXhrHx1PplOZ&#10;EzefmmfmXUfgiNS/g36K2ewVj1ts0rSw2ESQKpM8FbqtatcAHP08Jt2aSrvl+J5Rh2U6fwEAAP//&#10;AwBQSwMEFAAGAAgAAAAhAJVP5d7fAAAACwEAAA8AAABkcnMvZG93bnJldi54bWxMj01PwzAMhu9I&#10;/IfISNxYuvVDVWk6DcTOiJUDx6wxbVnjVE22lf56zAlutvzofR+X29kO4oKT7x0pWK8iEEiNMz21&#10;Ct7r/UMOwgdNRg+OUME3ethWtzelLoy70hteDqEVHEK+0Aq6EMZCSt90aLVfuRGJb59usjrwOrXS&#10;TPrK4XaQmyjKpNU9cUOnR3zusDkdzpZ7Xf1yWnZB1vsGD08mXb5ePxal7u/m3SOIgHP4g+FXn9Wh&#10;YqejO5PxYlAQp3nMqIJkk2UgmEjjdQLiyEOSpyCrUv7/ofoBAAD//wMAUEsBAi0AFAAGAAgAAAAh&#10;ALaDOJL+AAAA4QEAABMAAAAAAAAAAAAAAAAAAAAAAFtDb250ZW50X1R5cGVzXS54bWxQSwECLQAU&#10;AAYACAAAACEAOP0h/9YAAACUAQAACwAAAAAAAAAAAAAAAAAvAQAAX3JlbHMvLnJlbHNQSwECLQAU&#10;AAYACAAAACEAMJO0FY4CAACUBQAADgAAAAAAAAAAAAAAAAAuAgAAZHJzL2Uyb0RvYy54bWxQSwEC&#10;LQAUAAYACAAAACEAlU/l3t8AAAALAQAADwAAAAAAAAAAAAAAAADoBAAAZHJzL2Rvd25yZXYueG1s&#10;UEsFBgAAAAAEAAQA8wAAAPQFAAAAAA==&#10;" fillcolor="white [3212]" stroked="f" strokeweight=".5pt">
                <v:textbox>
                  <w:txbxContent>
                    <w:p w:rsidR="0051008F" w:rsidRDefault="0051008F" w:rsidP="00CA014F">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rsidR="0051008F" w:rsidRDefault="0051008F" w:rsidP="00CA014F">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rsidR="0051008F" w:rsidRDefault="0051008F" w:rsidP="00CA014F">
                      <w:pPr>
                        <w:spacing w:before="0" w:line="180" w:lineRule="auto"/>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rsidR="0051008F" w:rsidRPr="002A66EC" w:rsidRDefault="0051008F" w:rsidP="00CA014F">
                      <w:pPr>
                        <w:spacing w:before="0" w:line="180" w:lineRule="auto"/>
                        <w:jc w:val="right"/>
                        <w:rPr>
                          <w:sz w:val="16"/>
                          <w:szCs w:val="22"/>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txbxContent>
                </v:textbox>
              </v:shape>
            </w:pict>
          </mc:Fallback>
        </mc:AlternateContent>
      </w:r>
      <w:r>
        <w:object w:dxaOrig="5497" w:dyaOrig="5228">
          <v:shape id="_x0000_i1062" type="#_x0000_t75" style="width:293.55pt;height:277.1pt" o:ole="">
            <v:imagedata r:id="rId88" o:title="" croptop="693f"/>
          </v:shape>
          <o:OLEObject Type="Embed" ProgID="CorelDraw.Graphic.16" ShapeID="_x0000_i1062" DrawAspect="Content" ObjectID="_1569152754" r:id="rId89"/>
        </w:object>
      </w:r>
    </w:p>
    <w:p w:rsidR="00CA014F" w:rsidRPr="005E1667" w:rsidRDefault="00CA014F" w:rsidP="00CA014F">
      <w:pPr>
        <w:pStyle w:val="FigureNo"/>
        <w:spacing w:before="480"/>
        <w:rPr>
          <w:rtl/>
          <w:lang w:val="en-US" w:bidi="ar-SY"/>
        </w:rPr>
      </w:pPr>
      <w:r>
        <w:rPr>
          <w:rFonts w:hint="cs"/>
          <w:rtl/>
        </w:rPr>
        <w:t xml:space="preserve">الشـكل </w:t>
      </w:r>
      <w:r>
        <w:t>14</w:t>
      </w:r>
    </w:p>
    <w:p w:rsidR="00CA014F" w:rsidRDefault="00CA014F" w:rsidP="00CA014F">
      <w:pPr>
        <w:pStyle w:val="FigureTitle"/>
      </w:pPr>
      <w:r w:rsidRPr="00A70C18">
        <w:rPr>
          <w:rFonts w:hint="cs"/>
          <w:rtl/>
        </w:rPr>
        <w:t xml:space="preserve">أمثلة محسوبة لعمق الخبو في منطقتين حضرية وشبه حضرية عند زاويتي ارتفاع </w:t>
      </w:r>
      <w:r w:rsidRPr="00A70C18">
        <w:sym w:font="Symbol" w:char="F0B0"/>
      </w:r>
      <w:r w:rsidRPr="00A70C18">
        <w:t>30</w:t>
      </w:r>
      <w:r w:rsidRPr="00A70C18">
        <w:rPr>
          <w:rFonts w:hint="cs"/>
          <w:rtl/>
        </w:rPr>
        <w:t xml:space="preserve"> و</w:t>
      </w:r>
      <w:r w:rsidRPr="00A70C18">
        <w:sym w:font="Symbol" w:char="F0B0"/>
      </w:r>
      <w:r w:rsidRPr="00A70C18">
        <w:t>60</w:t>
      </w:r>
      <w:r w:rsidRPr="00A70C18">
        <w:rPr>
          <w:rtl/>
        </w:rPr>
        <w:br/>
      </w:r>
      <w:r w:rsidRPr="00A70C18">
        <w:rPr>
          <w:rFonts w:hint="cs"/>
          <w:rtl/>
        </w:rPr>
        <w:t xml:space="preserve">(أوروبا؛ نطاق التردد </w:t>
      </w:r>
      <w:r w:rsidRPr="00A70C18">
        <w:t>GHz 3-1,5</w:t>
      </w:r>
      <w:r w:rsidRPr="00A70C18">
        <w:rPr>
          <w:rFonts w:hint="cs"/>
          <w:rtl/>
        </w:rPr>
        <w:t xml:space="preserve">؛ كسب الهوائي </w:t>
      </w:r>
      <w:r w:rsidRPr="00A70C18">
        <w:t>dBi 5 ≥</w:t>
      </w:r>
      <w:r w:rsidRPr="00A70C18">
        <w:rPr>
          <w:rFonts w:hint="cs"/>
          <w:rtl/>
        </w:rPr>
        <w:t>)</w:t>
      </w:r>
    </w:p>
    <w:p w:rsidR="00CA014F" w:rsidRPr="00340D6A" w:rsidRDefault="00CA014F" w:rsidP="000B42F3">
      <w:pPr>
        <w:pStyle w:val="Figure"/>
        <w:spacing w:before="120" w:after="120"/>
        <w:rPr>
          <w:lang w:val="fr-FR"/>
        </w:rPr>
      </w:pPr>
      <w:r>
        <w:rPr>
          <w:noProof/>
          <w:lang w:bidi="ar-SA"/>
        </w:rPr>
        <mc:AlternateContent>
          <mc:Choice Requires="wps">
            <w:drawing>
              <wp:anchor distT="0" distB="0" distL="114300" distR="114300" simplePos="0" relativeHeight="251733504" behindDoc="0" locked="0" layoutInCell="1" allowOverlap="1" wp14:anchorId="089A67F8" wp14:editId="26934473">
                <wp:simplePos x="0" y="0"/>
                <wp:positionH relativeFrom="column">
                  <wp:posOffset>2117090</wp:posOffset>
                </wp:positionH>
                <wp:positionV relativeFrom="paragraph">
                  <wp:posOffset>2741930</wp:posOffset>
                </wp:positionV>
                <wp:extent cx="1099391" cy="773972"/>
                <wp:effectExtent l="0" t="0" r="5715" b="7620"/>
                <wp:wrapNone/>
                <wp:docPr id="18" name="Text Box 18"/>
                <wp:cNvGraphicFramePr/>
                <a:graphic xmlns:a="http://schemas.openxmlformats.org/drawingml/2006/main">
                  <a:graphicData uri="http://schemas.microsoft.com/office/word/2010/wordprocessingShape">
                    <wps:wsp>
                      <wps:cNvSpPr txBox="1"/>
                      <wps:spPr>
                        <a:xfrm>
                          <a:off x="0" y="0"/>
                          <a:ext cx="1099391" cy="77397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008F" w:rsidRDefault="0051008F" w:rsidP="00CA014F">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rsidR="0051008F" w:rsidRDefault="0051008F" w:rsidP="00CA014F">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rsidR="0051008F" w:rsidRDefault="0051008F" w:rsidP="00CA014F">
                            <w:pPr>
                              <w:spacing w:before="0" w:line="180" w:lineRule="auto"/>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rsidR="0051008F" w:rsidRPr="002A66EC" w:rsidRDefault="0051008F" w:rsidP="00CA014F">
                            <w:pPr>
                              <w:spacing w:before="0" w:line="180" w:lineRule="auto"/>
                              <w:jc w:val="right"/>
                              <w:rPr>
                                <w:sz w:val="16"/>
                                <w:szCs w:val="22"/>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A67F8" id="Text Box 18" o:spid="_x0000_s1093" type="#_x0000_t202" style="position:absolute;left:0;text-align:left;margin-left:166.7pt;margin-top:215.9pt;width:86.55pt;height:60.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GWjgIAAJQFAAAOAAAAZHJzL2Uyb0RvYy54bWysVEtvGyEQvlfqf0Dcm7Wdh2sr68hNlKpS&#10;lER1qpwxCzYqMBSwd91fn4Hdtd00l1S97ALzzfububxqjCZb4YMCW9LhyYASYTlUyq5K+uPp9tNn&#10;SkJktmIarCjpTgR6Nfv44bJ2UzGCNehKeIJGbJjWrqTrGN20KAJfC8PCCThhUSjBGxbx6ldF5VmN&#10;1o0uRoPBRVGDr5wHLkLA15tWSGfZvpSCxwcpg4hElxRji/nr83eZvsXskk1Xnrm14l0Y7B+iMExZ&#10;dLo3dcMiIxuv/jJlFPcQQMYTDqYAKRUXOQfMZjh4lc1izZzIuWBxgtuXKfw/s/x+++iJqrB32CnL&#10;DPboSTSRfIGG4BPWp3ZhirCFQ2Bs8B2x/XvAx5R2I71Jf0yIoBwrvdtXN1njSWkwmZxOhpRwlI3H&#10;p5PxKJkpDtrOh/hVgCHpUFKP3ctFZdu7EFtoD0nOAmhV3Sqt8yUxRlxrT7YMe71c5RjR+B8obUld&#10;0ovT80E2bCGpt5a1TWZE5kznLmXeZphPcadFwmj7XUisWU70Dd+Mc2Fj7z+jE0qiq/codvhDVO9R&#10;bvNAjewZbNwrG2XB5+zzkB1KVv3sQ5YtHntzlHc6xmbZZLJcnPcMWEK1Q2J4aEcrOH6rsHt3LMRH&#10;5nGWkAu4H+IDfqQGrD50J0rW4H+/9Z7wSHGUUlLjbJY0/NowLyjR3yySfzI8O0vDnC9n5+MRXvyx&#10;ZHkssRtzDUgJZB5Gl48JH3V/lB7MM66RefKKImY5+i5p7I/Xsd0YuIa4mM8zCMfXsXhnF44n06nM&#10;iZtPzTPzriNwROrfQz/FbPqKxy02aVqYbyJIlUmeCt1WtWsAjn4ek25Npd1yfM+owzKdvQAAAP//&#10;AwBQSwMEFAAGAAgAAAAhAHRBNu/eAAAACwEAAA8AAABkcnMvZG93bnJldi54bWxMjz1PwzAQhnck&#10;/oN1SGzUKW4KCnGqguiMSBgY3fhIQuNzFLttyK/nmMp2r+7R+5FvJteLE46h86RhuUhAINXedtRo&#10;+Kh2d48gQjRkTe8JNfxggE1xfZWbzPozveOpjI1gEwqZ0dDGOGRShrpFZ8LCD0j8+/KjM5Hl2Eg7&#10;mjObu17eJ8laOtMRJ7RmwJcW60N5dJzrq9fDvI2y2tVYPtt0/n77nLW+vZm2TyAiTvECw199rg4F&#10;d9r7I9kgeg1KqRWjGlZqyRuYSJN1CmLPR6oeQBa5/L+h+AUAAP//AwBQSwECLQAUAAYACAAAACEA&#10;toM4kv4AAADhAQAAEwAAAAAAAAAAAAAAAAAAAAAAW0NvbnRlbnRfVHlwZXNdLnhtbFBLAQItABQA&#10;BgAIAAAAIQA4/SH/1gAAAJQBAAALAAAAAAAAAAAAAAAAAC8BAABfcmVscy8ucmVsc1BLAQItABQA&#10;BgAIAAAAIQBG2JGWjgIAAJQFAAAOAAAAAAAAAAAAAAAAAC4CAABkcnMvZTJvRG9jLnhtbFBLAQIt&#10;ABQABgAIAAAAIQB0QTbv3gAAAAsBAAAPAAAAAAAAAAAAAAAAAOgEAABkcnMvZG93bnJldi54bWxQ&#10;SwUGAAAAAAQABADzAAAA8wUAAAAA&#10;" fillcolor="white [3212]" stroked="f" strokeweight=".5pt">
                <v:textbox>
                  <w:txbxContent>
                    <w:p w:rsidR="0051008F" w:rsidRDefault="0051008F" w:rsidP="00CA014F">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rsidR="0051008F" w:rsidRDefault="0051008F" w:rsidP="00CA014F">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rsidR="0051008F" w:rsidRDefault="0051008F" w:rsidP="00CA014F">
                      <w:pPr>
                        <w:spacing w:before="0" w:line="180" w:lineRule="auto"/>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rsidR="0051008F" w:rsidRPr="002A66EC" w:rsidRDefault="0051008F" w:rsidP="00CA014F">
                      <w:pPr>
                        <w:spacing w:before="0" w:line="180" w:lineRule="auto"/>
                        <w:jc w:val="right"/>
                        <w:rPr>
                          <w:sz w:val="16"/>
                          <w:szCs w:val="22"/>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txbxContent>
                </v:textbox>
              </v:shape>
            </w:pict>
          </mc:Fallback>
        </mc:AlternateContent>
      </w:r>
      <w:r>
        <w:object w:dxaOrig="5118" w:dyaOrig="5228">
          <v:shape id="_x0000_i1063" type="#_x0000_t75" style="width:272.55pt;height:278.9pt" o:ole="">
            <v:imagedata r:id="rId90" o:title=""/>
          </v:shape>
          <o:OLEObject Type="Embed" ProgID="CorelDraw.Graphic.16" ShapeID="_x0000_i1063" DrawAspect="Content" ObjectID="_1569152755" r:id="rId91"/>
        </w:object>
      </w:r>
    </w:p>
    <w:p w:rsidR="00CA014F" w:rsidRPr="003D49BF" w:rsidRDefault="00CA014F" w:rsidP="00CA014F">
      <w:pPr>
        <w:pStyle w:val="Heading2"/>
        <w:rPr>
          <w:rtl/>
          <w:lang w:bidi="ar-SY"/>
        </w:rPr>
      </w:pPr>
      <w:bookmarkStart w:id="28" w:name="_Toc495395820"/>
      <w:r w:rsidRPr="003D49BF">
        <w:lastRenderedPageBreak/>
        <w:t>2.6</w:t>
      </w:r>
      <w:r w:rsidRPr="003D49BF">
        <w:rPr>
          <w:rtl/>
        </w:rPr>
        <w:tab/>
      </w:r>
      <w:r w:rsidRPr="004545C2">
        <w:rPr>
          <w:rFonts w:hint="cs"/>
          <w:rtl/>
          <w:lang w:bidi="ar-SY"/>
        </w:rPr>
        <w:t>تركيب السلسلة الزمنية لغلاف مركَّب الخبو</w:t>
      </w:r>
      <w:bookmarkEnd w:id="28"/>
    </w:p>
    <w:p w:rsidR="00CA014F" w:rsidRDefault="00CA014F" w:rsidP="00CA014F">
      <w:pPr>
        <w:rPr>
          <w:rtl/>
          <w:lang w:bidi="ar-SY"/>
        </w:rPr>
      </w:pPr>
      <w:r>
        <w:rPr>
          <w:rFonts w:hint="cs"/>
          <w:rtl/>
        </w:rPr>
        <w:t xml:space="preserve">يتطلب تقييم أداء مستقبلات الخدمة </w:t>
      </w:r>
      <w:r>
        <w:t>LMSS</w:t>
      </w:r>
      <w:r>
        <w:rPr>
          <w:rFonts w:hint="cs"/>
          <w:rtl/>
          <w:lang w:bidi="ar-SY"/>
        </w:rPr>
        <w:t xml:space="preserve"> تركيباً عشوائياً </w:t>
      </w:r>
      <w:r w:rsidRPr="004545C2">
        <w:rPr>
          <w:rtl/>
          <w:lang w:bidi="ar-SY"/>
        </w:rPr>
        <w:t xml:space="preserve">لسلسلة زمنية </w:t>
      </w:r>
      <w:r w:rsidRPr="001F029D">
        <w:rPr>
          <w:rFonts w:hint="cs"/>
          <w:rtl/>
          <w:lang w:bidi="ar"/>
        </w:rPr>
        <w:t xml:space="preserve">واقعية </w:t>
      </w:r>
      <w:r w:rsidRPr="004545C2">
        <w:rPr>
          <w:rtl/>
          <w:lang w:bidi="ar-SY"/>
        </w:rPr>
        <w:t>لغلاف مركَّب الخبو</w:t>
      </w:r>
      <w:r>
        <w:rPr>
          <w:rFonts w:hint="cs"/>
          <w:rtl/>
          <w:lang w:bidi="ar-SY"/>
        </w:rPr>
        <w:t>. وينبغي</w:t>
      </w:r>
      <w:r w:rsidRPr="004545C2">
        <w:rPr>
          <w:rFonts w:hint="cs"/>
          <w:rtl/>
          <w:lang w:bidi="ar-SY"/>
        </w:rPr>
        <w:t xml:space="preserve"> </w:t>
      </w:r>
      <w:r>
        <w:rPr>
          <w:rFonts w:hint="cs"/>
          <w:rtl/>
          <w:lang w:bidi="ar-SY"/>
        </w:rPr>
        <w:t>استعمال</w:t>
      </w:r>
      <w:r w:rsidRPr="004545C2">
        <w:rPr>
          <w:rFonts w:hint="cs"/>
          <w:rtl/>
          <w:lang w:bidi="ar-SY"/>
        </w:rPr>
        <w:t xml:space="preserve"> </w:t>
      </w:r>
      <w:r>
        <w:rPr>
          <w:rFonts w:hint="cs"/>
          <w:rtl/>
          <w:lang w:bidi="ar-SY"/>
        </w:rPr>
        <w:t xml:space="preserve">نموذج حالتي شبه ماركوف المحسن </w:t>
      </w:r>
      <w:r w:rsidRPr="001F029D">
        <w:rPr>
          <w:rFonts w:hint="cs"/>
          <w:rtl/>
          <w:lang w:bidi="ar"/>
        </w:rPr>
        <w:t>لمحاكاة</w:t>
      </w:r>
      <w:r>
        <w:rPr>
          <w:rFonts w:hint="cs"/>
          <w:rtl/>
          <w:lang w:bidi="ar"/>
        </w:rPr>
        <w:t xml:space="preserve"> التغيرات الزمنية في </w:t>
      </w:r>
      <w:r>
        <w:rPr>
          <w:rFonts w:hint="cs"/>
          <w:rtl/>
          <w:lang w:bidi="ar-SY"/>
        </w:rPr>
        <w:t xml:space="preserve">قناة </w:t>
      </w:r>
      <w:r>
        <w:t>LMSS</w:t>
      </w:r>
      <w:r>
        <w:rPr>
          <w:rFonts w:hint="cs"/>
          <w:rtl/>
        </w:rPr>
        <w:t xml:space="preserve"> </w:t>
      </w:r>
      <w:r>
        <w:rPr>
          <w:rFonts w:hint="cs"/>
          <w:rtl/>
          <w:lang w:bidi="ar-SY"/>
        </w:rPr>
        <w:t>لساتل وحيد في مدار مستقر بالنسبة إلى الأرض.</w:t>
      </w:r>
    </w:p>
    <w:p w:rsidR="00CA014F" w:rsidRDefault="00CA014F" w:rsidP="00CA014F">
      <w:pPr>
        <w:rPr>
          <w:rtl/>
          <w:lang w:bidi="ar-SY"/>
        </w:rPr>
      </w:pPr>
      <w:r w:rsidRPr="001F029D">
        <w:rPr>
          <w:rFonts w:hint="cs"/>
          <w:rtl/>
          <w:lang w:bidi="ar"/>
        </w:rPr>
        <w:t xml:space="preserve">ويتضمن </w:t>
      </w:r>
      <w:r>
        <w:rPr>
          <w:rFonts w:hint="cs"/>
          <w:rtl/>
          <w:lang w:bidi="ar"/>
        </w:rPr>
        <w:t>الشكل</w:t>
      </w:r>
      <w:r w:rsidRPr="001F029D">
        <w:rPr>
          <w:rFonts w:hint="cs"/>
          <w:rtl/>
          <w:lang w:bidi="ar"/>
        </w:rPr>
        <w:t xml:space="preserve"> </w:t>
      </w:r>
      <w:r>
        <w:rPr>
          <w:lang w:bidi="ar"/>
        </w:rPr>
        <w:t>15</w:t>
      </w:r>
      <w:r w:rsidRPr="001F029D">
        <w:rPr>
          <w:rFonts w:hint="cs"/>
          <w:rtl/>
          <w:lang w:bidi="ar"/>
        </w:rPr>
        <w:t xml:space="preserve"> </w:t>
      </w:r>
      <w:r>
        <w:rPr>
          <w:rFonts w:hint="cs"/>
          <w:rtl/>
          <w:lang w:bidi="ar"/>
        </w:rPr>
        <w:t>المخطط</w:t>
      </w:r>
      <w:r w:rsidRPr="00F663A4">
        <w:rPr>
          <w:rFonts w:hint="cs"/>
          <w:rtl/>
          <w:lang w:bidi="ar"/>
        </w:rPr>
        <w:t xml:space="preserve"> </w:t>
      </w:r>
      <w:r>
        <w:rPr>
          <w:rFonts w:hint="cs"/>
          <w:rtl/>
          <w:lang w:bidi="ar"/>
        </w:rPr>
        <w:t xml:space="preserve">الوظيفي للمحاكي من أجل </w:t>
      </w:r>
      <w:r w:rsidRPr="001F029D">
        <w:rPr>
          <w:rFonts w:hint="cs"/>
          <w:rtl/>
          <w:lang w:bidi="ar"/>
        </w:rPr>
        <w:t>توليد السلاسل الزمنية/</w:t>
      </w:r>
      <w:r>
        <w:rPr>
          <w:rFonts w:hint="cs"/>
          <w:rtl/>
          <w:lang w:bidi="ar"/>
        </w:rPr>
        <w:t>المكانية</w:t>
      </w:r>
      <w:r w:rsidRPr="001F029D">
        <w:rPr>
          <w:rFonts w:hint="cs"/>
          <w:rtl/>
          <w:lang w:bidi="ar"/>
        </w:rPr>
        <w:t xml:space="preserve"> </w:t>
      </w:r>
      <w:r>
        <w:rPr>
          <w:rFonts w:hint="cs"/>
          <w:rtl/>
          <w:lang w:bidi="ar"/>
        </w:rPr>
        <w:t>لغلاف</w:t>
      </w:r>
      <w:r w:rsidRPr="001F029D">
        <w:rPr>
          <w:rFonts w:hint="cs"/>
          <w:rtl/>
          <w:lang w:bidi="ar"/>
        </w:rPr>
        <w:t xml:space="preserve"> القدرة المستقب</w:t>
      </w:r>
      <w:r>
        <w:rPr>
          <w:rFonts w:hint="cs"/>
          <w:rtl/>
          <w:lang w:bidi="ar"/>
        </w:rPr>
        <w:t>َ</w:t>
      </w:r>
      <w:r w:rsidRPr="001F029D">
        <w:rPr>
          <w:rFonts w:hint="cs"/>
          <w:rtl/>
          <w:lang w:bidi="ar"/>
        </w:rPr>
        <w:t>لة.</w:t>
      </w:r>
    </w:p>
    <w:p w:rsidR="00CA014F" w:rsidRDefault="00CA014F" w:rsidP="00CA014F">
      <w:pPr>
        <w:pStyle w:val="FigureNo"/>
      </w:pPr>
      <w:r>
        <w:rPr>
          <w:rFonts w:hint="cs"/>
          <w:rtl/>
        </w:rPr>
        <w:t xml:space="preserve">الشكل </w:t>
      </w:r>
      <w:r>
        <w:t>15</w:t>
      </w:r>
    </w:p>
    <w:p w:rsidR="00CA014F" w:rsidRDefault="00CA014F" w:rsidP="00CA014F">
      <w:pPr>
        <w:pStyle w:val="FigureTitle"/>
        <w:rPr>
          <w:rFonts w:eastAsia="SimSun"/>
        </w:rPr>
      </w:pPr>
      <w:r w:rsidRPr="00F663A4">
        <w:rPr>
          <w:rFonts w:eastAsia="SimSun" w:hint="cs"/>
          <w:rtl/>
        </w:rPr>
        <w:t>المخطط الوظيفي للمحاكي</w:t>
      </w:r>
    </w:p>
    <w:p w:rsidR="00CA014F" w:rsidRDefault="00CA014F" w:rsidP="003F60F4">
      <w:pPr>
        <w:pStyle w:val="Figure"/>
        <w:spacing w:before="120" w:after="120"/>
        <w:rPr>
          <w:lang w:val="fr-FR" w:bidi="ar-EG"/>
        </w:rPr>
      </w:pPr>
      <w:r>
        <w:rPr>
          <w:noProof/>
          <w:lang w:bidi="ar-SA"/>
        </w:rPr>
        <mc:AlternateContent>
          <mc:Choice Requires="wpg">
            <w:drawing>
              <wp:anchor distT="0" distB="0" distL="114300" distR="114300" simplePos="0" relativeHeight="251713024" behindDoc="0" locked="0" layoutInCell="1" allowOverlap="1" wp14:anchorId="7AB5C1D2" wp14:editId="29D99186">
                <wp:simplePos x="0" y="0"/>
                <wp:positionH relativeFrom="column">
                  <wp:posOffset>679450</wp:posOffset>
                </wp:positionH>
                <wp:positionV relativeFrom="paragraph">
                  <wp:posOffset>193675</wp:posOffset>
                </wp:positionV>
                <wp:extent cx="4810160" cy="528705"/>
                <wp:effectExtent l="0" t="0" r="9525" b="5080"/>
                <wp:wrapNone/>
                <wp:docPr id="124" name="Group 124"/>
                <wp:cNvGraphicFramePr/>
                <a:graphic xmlns:a="http://schemas.openxmlformats.org/drawingml/2006/main">
                  <a:graphicData uri="http://schemas.microsoft.com/office/word/2010/wordprocessingGroup">
                    <wpg:wgp>
                      <wpg:cNvGrpSpPr/>
                      <wpg:grpSpPr>
                        <a:xfrm>
                          <a:off x="0" y="0"/>
                          <a:ext cx="4810160" cy="528705"/>
                          <a:chOff x="-26002" y="57960"/>
                          <a:chExt cx="4810160" cy="528705"/>
                        </a:xfrm>
                      </wpg:grpSpPr>
                      <wps:wsp>
                        <wps:cNvPr id="119" name="Rectangle 3597"/>
                        <wps:cNvSpPr>
                          <a:spLocks noChangeArrowheads="1"/>
                        </wps:cNvSpPr>
                        <wps:spPr bwMode="auto">
                          <a:xfrm>
                            <a:off x="4118179" y="145238"/>
                            <a:ext cx="665979" cy="36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C73A93" w:rsidRDefault="0051008F" w:rsidP="00CA014F">
                              <w:pPr>
                                <w:spacing w:before="0" w:line="260" w:lineRule="exact"/>
                                <w:jc w:val="center"/>
                                <w:rPr>
                                  <w:rtl/>
                                  <w:lang w:bidi="ar-EG"/>
                                </w:rPr>
                              </w:pPr>
                              <w:r>
                                <w:rPr>
                                  <w:rFonts w:hint="cs"/>
                                  <w:sz w:val="16"/>
                                  <w:szCs w:val="22"/>
                                  <w:rtl/>
                                  <w:lang w:bidi="ar-EG"/>
                                </w:rPr>
                                <w:t>توليد سلسلة لوو الزمنية الكلية</w:t>
                              </w:r>
                            </w:p>
                          </w:txbxContent>
                        </wps:txbx>
                        <wps:bodyPr rot="0" vert="horz" wrap="square" lIns="0" tIns="0" rIns="0" bIns="0" anchor="t" anchorCtr="0" upright="1">
                          <a:noAutofit/>
                        </wps:bodyPr>
                      </wps:wsp>
                      <wps:wsp>
                        <wps:cNvPr id="120" name="Rectangle 3597"/>
                        <wps:cNvSpPr>
                          <a:spLocks noChangeArrowheads="1"/>
                        </wps:cNvSpPr>
                        <wps:spPr bwMode="auto">
                          <a:xfrm>
                            <a:off x="-26002" y="57960"/>
                            <a:ext cx="507020" cy="52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C73A93" w:rsidRDefault="0051008F" w:rsidP="00CA014F">
                              <w:pPr>
                                <w:spacing w:before="0" w:line="260" w:lineRule="exact"/>
                                <w:jc w:val="center"/>
                                <w:rPr>
                                  <w:rtl/>
                                  <w:lang w:bidi="ar-EG"/>
                                </w:rPr>
                              </w:pPr>
                              <w:r>
                                <w:rPr>
                                  <w:rFonts w:hint="cs"/>
                                  <w:sz w:val="16"/>
                                  <w:szCs w:val="22"/>
                                  <w:rtl/>
                                  <w:lang w:bidi="ar-EG"/>
                                </w:rPr>
                                <w:t>اختيار معلمات النموذج</w:t>
                              </w:r>
                            </w:p>
                          </w:txbxContent>
                        </wps:txbx>
                        <wps:bodyPr rot="0" vert="horz" wrap="square" lIns="0" tIns="0" rIns="0" bIns="0" anchor="t" anchorCtr="0" upright="1">
                          <a:noAutofit/>
                        </wps:bodyPr>
                      </wps:wsp>
                      <wps:wsp>
                        <wps:cNvPr id="121" name="Rectangle 3597"/>
                        <wps:cNvSpPr>
                          <a:spLocks noChangeArrowheads="1"/>
                        </wps:cNvSpPr>
                        <wps:spPr bwMode="auto">
                          <a:xfrm>
                            <a:off x="806053" y="141015"/>
                            <a:ext cx="489663" cy="363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C73A93" w:rsidRDefault="0051008F" w:rsidP="00CA014F">
                              <w:pPr>
                                <w:spacing w:before="0" w:line="260" w:lineRule="exact"/>
                                <w:jc w:val="center"/>
                                <w:rPr>
                                  <w:rtl/>
                                  <w:lang w:bidi="ar-EG"/>
                                </w:rPr>
                              </w:pPr>
                              <w:r>
                                <w:rPr>
                                  <w:rFonts w:hint="cs"/>
                                  <w:sz w:val="16"/>
                                  <w:szCs w:val="22"/>
                                  <w:rtl/>
                                  <w:lang w:bidi="ar-EG"/>
                                </w:rPr>
                                <w:t>سلاسل</w:t>
                              </w:r>
                              <w:r>
                                <w:rPr>
                                  <w:sz w:val="16"/>
                                  <w:szCs w:val="22"/>
                                  <w:rtl/>
                                  <w:lang w:bidi="ar-EG"/>
                                </w:rPr>
                                <w:br/>
                              </w:r>
                              <w:r>
                                <w:rPr>
                                  <w:rFonts w:hint="cs"/>
                                  <w:sz w:val="16"/>
                                  <w:szCs w:val="22"/>
                                  <w:rtl/>
                                  <w:lang w:bidi="ar-EG"/>
                                </w:rPr>
                                <w:t>الحالات</w:t>
                              </w:r>
                            </w:p>
                          </w:txbxContent>
                        </wps:txbx>
                        <wps:bodyPr rot="0" vert="horz" wrap="square" lIns="0" tIns="0" rIns="0" bIns="0" anchor="t" anchorCtr="0" upright="1">
                          <a:noAutofit/>
                        </wps:bodyPr>
                      </wps:wsp>
                      <wps:wsp>
                        <wps:cNvPr id="122" name="Rectangle 3597"/>
                        <wps:cNvSpPr>
                          <a:spLocks noChangeArrowheads="1"/>
                        </wps:cNvSpPr>
                        <wps:spPr bwMode="auto">
                          <a:xfrm>
                            <a:off x="1642393" y="136027"/>
                            <a:ext cx="862323" cy="37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C73A93" w:rsidRDefault="0051008F" w:rsidP="00CA014F">
                              <w:pPr>
                                <w:spacing w:before="0" w:line="260" w:lineRule="exact"/>
                                <w:jc w:val="center"/>
                                <w:rPr>
                                  <w:rtl/>
                                  <w:lang w:bidi="ar-EG"/>
                                </w:rPr>
                              </w:pPr>
                              <w:r>
                                <w:rPr>
                                  <w:rFonts w:hint="cs"/>
                                  <w:sz w:val="16"/>
                                  <w:szCs w:val="22"/>
                                  <w:rtl/>
                                  <w:lang w:bidi="ar-EG"/>
                                </w:rPr>
                                <w:t>معلمات لوو</w:t>
                              </w:r>
                              <w:r>
                                <w:rPr>
                                  <w:sz w:val="16"/>
                                  <w:szCs w:val="22"/>
                                  <w:rtl/>
                                  <w:lang w:bidi="ar-EG"/>
                                </w:rPr>
                                <w:br/>
                              </w:r>
                              <w:r>
                                <w:rPr>
                                  <w:rFonts w:hint="cs"/>
                                  <w:sz w:val="16"/>
                                  <w:szCs w:val="22"/>
                                  <w:rtl/>
                                  <w:lang w:bidi="ar-EG"/>
                                </w:rPr>
                                <w:t>والطول الانتقالي</w:t>
                              </w:r>
                            </w:p>
                          </w:txbxContent>
                        </wps:txbx>
                        <wps:bodyPr rot="0" vert="horz" wrap="square" lIns="0" tIns="0" rIns="0" bIns="0" anchor="t" anchorCtr="0" upright="1">
                          <a:noAutofit/>
                        </wps:bodyPr>
                      </wps:wsp>
                      <wps:wsp>
                        <wps:cNvPr id="123" name="Rectangle 3597"/>
                        <wps:cNvSpPr>
                          <a:spLocks noChangeArrowheads="1"/>
                        </wps:cNvSpPr>
                        <wps:spPr bwMode="auto">
                          <a:xfrm>
                            <a:off x="2894772" y="140125"/>
                            <a:ext cx="849286" cy="368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C73A93" w:rsidRDefault="0051008F" w:rsidP="00CA014F">
                              <w:pPr>
                                <w:spacing w:before="0" w:line="260" w:lineRule="exact"/>
                                <w:jc w:val="center"/>
                                <w:rPr>
                                  <w:rtl/>
                                  <w:lang w:bidi="ar-EG"/>
                                </w:rPr>
                              </w:pPr>
                              <w:r>
                                <w:rPr>
                                  <w:rFonts w:hint="cs"/>
                                  <w:sz w:val="16"/>
                                  <w:szCs w:val="22"/>
                                  <w:rtl/>
                                  <w:lang w:bidi="ar-EG"/>
                                </w:rPr>
                                <w:t>مكونات المسير المباشر والمسيرات المتعددة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B5C1D2" id="Group 124" o:spid="_x0000_s1094" style="position:absolute;left:0;text-align:left;margin-left:53.5pt;margin-top:15.25pt;width:378.75pt;height:41.65pt;z-index:251713024;mso-width-relative:margin;mso-height-relative:margin" coordorigin="-260,579" coordsize="48101,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lh/AMAAIsXAAAOAAAAZHJzL2Uyb0RvYy54bWzsWNuO2zYQfS/QfyD0rhVJ3YXVBhtfFgW2&#10;bdC0H0BL1AWVRJWUV94W/fcOKcn2OkXRJki2QOwHmeJ15szM0XBu3xzaBj1xqWrRpRa5wRbiXSby&#10;uitT65eft3ZkITWwLmeN6HhqPXNlvbn79pvbsU84FZVoci4RbNKpZOxTqxqGPnEclVW8ZepG9LyD&#10;wULIlg3wKksnl2yE3dvGoRgHzihk3kuRcaWgdz0NWndm/6Lg2fBjUSg+oCa1QLbBPKV57vTTubtl&#10;SSlZX9XZLAb7CClaVndw6HGrNRsY2sv6g63aOpNCiWK4yUTriKKoM250AG0IvtDmQYp9b3Qpk7Hs&#10;jzABtBc4ffS22Q9P7ySqc7Ad9SzUsRaMZM5FugPgGfsygVkPsn/fv5NzRzm9aY0PhWz1P+iCDgbY&#10;5yOw/DCgDDq9iGASAP4ZjPk0CrE/IZ9VYB69zKYBxtRCejyMYaoxTFZt/nkHZznf0WIepRp78CZ1&#10;Akx9GmDvK9ZzYweloVgAI/EC2E/gZ6wrG45cPw4n1MxUDZkGR/WPIvtVoU6sKpjI76UUY8VZDpIR&#10;PR/kP1ugXxQsRbvxe5GDRdh+EMa/LtD2CIlICHIAbsTzqRtNwC3ABwHIA8MadzdwPUrNYQtqLOml&#10;Gh64aJFupJYERcw57OlRDVqu0xStRye2ddMY2zTdiw6YOPXA0bBUj2khTAz8EeN4E20iz/ZosLE9&#10;vF7b99uVZwdbEvprd71arcmf+lziJVWd57zTxyzxSLx/Z76ZGaZIOkakEk2d6+20SEqWu1Uj0RMD&#10;Ptia3wzI2TTnpRgGBNDlQiUID/yWxvY2iELb23q+HYc4sjGJ34L/erG33r5U6bHu+KerhMbUin3q&#10;GyudCX2hGza/D3VjSVsPwLhN3aZWdJzEEu2Mmy43ph1Y3UztMyi0+CcowNyLoY3ram/VXKGS4bA7&#10;GEIJAn287tqJ/BmcWQrwMCAB+FxAoxLydwuNQL2ppX7bM8kt1HzXQUBonl4acmnslgbrMliaWoOF&#10;puZqmPh838u6rGBnYrDpxD0ETVEbLz5JMYcasMMk2+enCQr6TLz6ajTx9+yq41Ozs49DrIV8Sc5H&#10;aj0xwJUkTlxyFhkTuUwRcSWJ/0gSx6/lV04S5NVJIsIB9t05lYB8bU7RFpbwojgIYHhOJbBrLHdl&#10;iWsq8QVSCZPWnj7iX20qATekV04lSOBRN55pwg0wNTQwJfs6mYgC6tKFJkIKM643juuN4wvdOOLr&#10;jSPXlRyIv1emCRrFXhhOBR3iYQIXVnO1XLKJyItpFCzZRESDqQpyLUxcCxOfvTARmk/S/zmbMNVM&#10;qPiaestcndYl5fN3U8g41dDv/gIAAP//AwBQSwMEFAAGAAgAAAAhAJgGfUbgAAAACgEAAA8AAABk&#10;cnMvZG93bnJldi54bWxMj0FLw0AQhe+C/2EZwZvdjbE1pNmUUtRTEWwF6W2aTJPQ7G7IbpP03zue&#10;7G0e7/Hme9lqMq0YqPeNsxqimQJBtnBlYysN3/v3pwSED2hLbJ0lDVfysMrv7zJMSzfaLxp2oRJc&#10;Yn2KGuoQulRKX9Rk0M9cR5a9k+sNBpZ9JcseRy43rXxWaiENNpY/1NjRpqbivLsYDR8jjus4ehu2&#10;59PmetjPP3+2EWn9+DCtlyACTeE/DH/4jA45Mx3dxZZetKzVK28JGmI1B8GBZPHCx5GdKE5A5pm8&#10;nZD/AgAA//8DAFBLAQItABQABgAIAAAAIQC2gziS/gAAAOEBAAATAAAAAAAAAAAAAAAAAAAAAABb&#10;Q29udGVudF9UeXBlc10ueG1sUEsBAi0AFAAGAAgAAAAhADj9If/WAAAAlAEAAAsAAAAAAAAAAAAA&#10;AAAALwEAAF9yZWxzLy5yZWxzUEsBAi0AFAAGAAgAAAAhABYW+WH8AwAAixcAAA4AAAAAAAAAAAAA&#10;AAAALgIAAGRycy9lMm9Eb2MueG1sUEsBAi0AFAAGAAgAAAAhAJgGfUbgAAAACgEAAA8AAAAAAAAA&#10;AAAAAAAAVgYAAGRycy9kb3ducmV2LnhtbFBLBQYAAAAABAAEAPMAAABjBwAAAAA=&#10;">
                <v:rect id="_x0000_s1095" style="position:absolute;left:41181;top:1452;width:6660;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51008F" w:rsidRPr="00C73A93" w:rsidRDefault="0051008F" w:rsidP="00CA014F">
                        <w:pPr>
                          <w:spacing w:before="0" w:line="260" w:lineRule="exact"/>
                          <w:jc w:val="center"/>
                          <w:rPr>
                            <w:rtl/>
                            <w:lang w:bidi="ar-EG"/>
                          </w:rPr>
                        </w:pPr>
                        <w:r>
                          <w:rPr>
                            <w:rFonts w:hint="cs"/>
                            <w:sz w:val="16"/>
                            <w:szCs w:val="22"/>
                            <w:rtl/>
                            <w:lang w:bidi="ar-EG"/>
                          </w:rPr>
                          <w:t>توليد سلسلة لوو الزمنية الكلية</w:t>
                        </w:r>
                      </w:p>
                    </w:txbxContent>
                  </v:textbox>
                </v:rect>
                <v:rect id="_x0000_s1096" style="position:absolute;left:-260;top:579;width:5070;height:5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51008F" w:rsidRPr="00C73A93" w:rsidRDefault="0051008F" w:rsidP="00CA014F">
                        <w:pPr>
                          <w:spacing w:before="0" w:line="260" w:lineRule="exact"/>
                          <w:jc w:val="center"/>
                          <w:rPr>
                            <w:rtl/>
                            <w:lang w:bidi="ar-EG"/>
                          </w:rPr>
                        </w:pPr>
                        <w:r>
                          <w:rPr>
                            <w:rFonts w:hint="cs"/>
                            <w:sz w:val="16"/>
                            <w:szCs w:val="22"/>
                            <w:rtl/>
                            <w:lang w:bidi="ar-EG"/>
                          </w:rPr>
                          <w:t>اختيار معلمات النموذج</w:t>
                        </w:r>
                      </w:p>
                    </w:txbxContent>
                  </v:textbox>
                </v:rect>
                <v:rect id="_x0000_s1097" style="position:absolute;left:8060;top:1410;width:4897;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51008F" w:rsidRPr="00C73A93" w:rsidRDefault="0051008F" w:rsidP="00CA014F">
                        <w:pPr>
                          <w:spacing w:before="0" w:line="260" w:lineRule="exact"/>
                          <w:jc w:val="center"/>
                          <w:rPr>
                            <w:rtl/>
                            <w:lang w:bidi="ar-EG"/>
                          </w:rPr>
                        </w:pPr>
                        <w:r>
                          <w:rPr>
                            <w:rFonts w:hint="cs"/>
                            <w:sz w:val="16"/>
                            <w:szCs w:val="22"/>
                            <w:rtl/>
                            <w:lang w:bidi="ar-EG"/>
                          </w:rPr>
                          <w:t>سلاسل</w:t>
                        </w:r>
                        <w:r>
                          <w:rPr>
                            <w:sz w:val="16"/>
                            <w:szCs w:val="22"/>
                            <w:rtl/>
                            <w:lang w:bidi="ar-EG"/>
                          </w:rPr>
                          <w:br/>
                        </w:r>
                        <w:r>
                          <w:rPr>
                            <w:rFonts w:hint="cs"/>
                            <w:sz w:val="16"/>
                            <w:szCs w:val="22"/>
                            <w:rtl/>
                            <w:lang w:bidi="ar-EG"/>
                          </w:rPr>
                          <w:t>الحالات</w:t>
                        </w:r>
                      </w:p>
                    </w:txbxContent>
                  </v:textbox>
                </v:rect>
                <v:rect id="_x0000_s1098" style="position:absolute;left:16423;top:1360;width:8624;height:3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51008F" w:rsidRPr="00C73A93" w:rsidRDefault="0051008F" w:rsidP="00CA014F">
                        <w:pPr>
                          <w:spacing w:before="0" w:line="260" w:lineRule="exact"/>
                          <w:jc w:val="center"/>
                          <w:rPr>
                            <w:rtl/>
                            <w:lang w:bidi="ar-EG"/>
                          </w:rPr>
                        </w:pPr>
                        <w:r>
                          <w:rPr>
                            <w:rFonts w:hint="cs"/>
                            <w:sz w:val="16"/>
                            <w:szCs w:val="22"/>
                            <w:rtl/>
                            <w:lang w:bidi="ar-EG"/>
                          </w:rPr>
                          <w:t>معلمات لوو</w:t>
                        </w:r>
                        <w:r>
                          <w:rPr>
                            <w:sz w:val="16"/>
                            <w:szCs w:val="22"/>
                            <w:rtl/>
                            <w:lang w:bidi="ar-EG"/>
                          </w:rPr>
                          <w:br/>
                        </w:r>
                        <w:r>
                          <w:rPr>
                            <w:rFonts w:hint="cs"/>
                            <w:sz w:val="16"/>
                            <w:szCs w:val="22"/>
                            <w:rtl/>
                            <w:lang w:bidi="ar-EG"/>
                          </w:rPr>
                          <w:t>والطول الانتقالي</w:t>
                        </w:r>
                      </w:p>
                    </w:txbxContent>
                  </v:textbox>
                </v:rect>
                <v:rect id="_x0000_s1099" style="position:absolute;left:28947;top:1401;width:8493;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51008F" w:rsidRPr="00C73A93" w:rsidRDefault="0051008F" w:rsidP="00CA014F">
                        <w:pPr>
                          <w:spacing w:before="0" w:line="260" w:lineRule="exact"/>
                          <w:jc w:val="center"/>
                          <w:rPr>
                            <w:rtl/>
                            <w:lang w:bidi="ar-EG"/>
                          </w:rPr>
                        </w:pPr>
                        <w:r>
                          <w:rPr>
                            <w:rFonts w:hint="cs"/>
                            <w:sz w:val="16"/>
                            <w:szCs w:val="22"/>
                            <w:rtl/>
                            <w:lang w:bidi="ar-EG"/>
                          </w:rPr>
                          <w:t>مكونات المسير المباشر والمسيرات المتعددة</w:t>
                        </w:r>
                      </w:p>
                    </w:txbxContent>
                  </v:textbox>
                </v:rect>
              </v:group>
            </w:pict>
          </mc:Fallback>
        </mc:AlternateContent>
      </w:r>
      <w:r>
        <w:object w:dxaOrig="7117" w:dyaOrig="1381">
          <v:shape id="_x0000_i1064" type="#_x0000_t75" style="width:450.15pt;height:87.95pt" o:ole="">
            <v:imagedata r:id="rId92" o:title=""/>
          </v:shape>
          <o:OLEObject Type="Embed" ProgID="CorelDraw.Graphic.16" ShapeID="_x0000_i1064" DrawAspect="Content" ObjectID="_1569152756" r:id="rId93"/>
        </w:object>
      </w:r>
    </w:p>
    <w:p w:rsidR="00CA014F" w:rsidRPr="00F663A4" w:rsidRDefault="00CA014F" w:rsidP="00CA014F">
      <w:pPr>
        <w:pStyle w:val="Normalaftertitle"/>
        <w:rPr>
          <w:rtl/>
          <w:lang w:val="en-GB" w:bidi="ar"/>
        </w:rPr>
      </w:pPr>
      <w:r>
        <w:rPr>
          <w:rFonts w:hint="cs"/>
          <w:rtl/>
          <w:lang w:val="en-GB" w:bidi="ar"/>
        </w:rPr>
        <w:t xml:space="preserve">وتتولد </w:t>
      </w:r>
      <w:r w:rsidRPr="00E24C3C">
        <w:rPr>
          <w:rtl/>
          <w:lang w:val="en-GB" w:bidi="ar"/>
        </w:rPr>
        <w:t xml:space="preserve">السلسلة الزمنية لغلاف مركَّب </w:t>
      </w:r>
      <w:r>
        <w:rPr>
          <w:rFonts w:hint="cs"/>
          <w:rtl/>
          <w:lang w:val="en-GB" w:bidi="ar"/>
        </w:rPr>
        <w:t xml:space="preserve">القدرة خطوة بخطوة </w:t>
      </w:r>
      <w:r w:rsidRPr="001F029D">
        <w:rPr>
          <w:rFonts w:hint="cs"/>
          <w:rtl/>
          <w:lang w:bidi="ar"/>
        </w:rPr>
        <w:t>على النحو التالي:</w:t>
      </w:r>
    </w:p>
    <w:p w:rsidR="00CA014F" w:rsidRDefault="00CA014F" w:rsidP="00CA014F">
      <w:pPr>
        <w:rPr>
          <w:rtl/>
          <w:lang w:bidi="ar"/>
        </w:rPr>
      </w:pPr>
      <w:r w:rsidRPr="001F029D">
        <w:rPr>
          <w:rFonts w:hint="cs"/>
          <w:rtl/>
          <w:lang w:bidi="ar"/>
        </w:rPr>
        <w:t>المدخلات:</w:t>
      </w:r>
    </w:p>
    <w:p w:rsidR="00CA014F" w:rsidRPr="00F663A4" w:rsidRDefault="00CA014F" w:rsidP="00CA014F">
      <w:pPr>
        <w:pStyle w:val="enumlev1"/>
      </w:pPr>
      <w:r w:rsidRPr="00F663A4">
        <w:t>–</w:t>
      </w:r>
      <w:r w:rsidRPr="00F663A4">
        <w:tab/>
      </w:r>
      <w:r w:rsidRPr="001F029D">
        <w:rPr>
          <w:rFonts w:hint="cs"/>
          <w:rtl/>
        </w:rPr>
        <w:t xml:space="preserve">التردد </w:t>
      </w:r>
      <w:r w:rsidRPr="00F663A4">
        <w:rPr>
          <w:i/>
        </w:rPr>
        <w:t>f</w:t>
      </w:r>
      <w:r>
        <w:rPr>
          <w:rFonts w:hint="cs"/>
          <w:rtl/>
        </w:rPr>
        <w:t xml:space="preserve"> </w:t>
      </w:r>
      <w:r w:rsidRPr="00F663A4">
        <w:t>(Hz)</w:t>
      </w:r>
      <w:r>
        <w:rPr>
          <w:rFonts w:hint="cs"/>
          <w:rtl/>
        </w:rPr>
        <w:t>؛</w:t>
      </w:r>
    </w:p>
    <w:p w:rsidR="00CA014F" w:rsidRPr="00F663A4" w:rsidRDefault="00CA014F" w:rsidP="00CA014F">
      <w:pPr>
        <w:pStyle w:val="enumlev1"/>
      </w:pPr>
      <w:r w:rsidRPr="00F663A4">
        <w:t>–</w:t>
      </w:r>
      <w:r w:rsidRPr="00F663A4">
        <w:tab/>
      </w:r>
      <w:r w:rsidRPr="001F029D">
        <w:rPr>
          <w:rFonts w:hint="cs"/>
          <w:rtl/>
        </w:rPr>
        <w:t>زاوية الارتفاع</w:t>
      </w:r>
      <w:r>
        <w:rPr>
          <w:rFonts w:hint="cs"/>
          <w:rtl/>
        </w:rPr>
        <w:t xml:space="preserve"> </w:t>
      </w:r>
      <w:r w:rsidRPr="00F663A4">
        <w:rPr>
          <w:iCs/>
          <w:lang w:val="fr-FR"/>
        </w:rPr>
        <w:sym w:font="Symbol" w:char="F071"/>
      </w:r>
      <w:r w:rsidRPr="001F029D">
        <w:rPr>
          <w:rFonts w:hint="cs"/>
          <w:rtl/>
        </w:rPr>
        <w:t xml:space="preserve"> </w:t>
      </w:r>
      <w:r w:rsidRPr="00F663A4">
        <w:rPr>
          <w:iCs/>
        </w:rPr>
        <w:t>(</w:t>
      </w:r>
      <w:r w:rsidRPr="00F663A4">
        <w:rPr>
          <w:i/>
        </w:rPr>
        <w:t>°</w:t>
      </w:r>
      <w:r w:rsidRPr="00F663A4">
        <w:rPr>
          <w:iCs/>
        </w:rPr>
        <w:t>)</w:t>
      </w:r>
      <w:r>
        <w:rPr>
          <w:rFonts w:hint="cs"/>
          <w:iCs/>
          <w:rtl/>
        </w:rPr>
        <w:t>؛</w:t>
      </w:r>
    </w:p>
    <w:p w:rsidR="00CA014F" w:rsidRPr="00F663A4" w:rsidRDefault="00CA014F" w:rsidP="00CA014F">
      <w:pPr>
        <w:pStyle w:val="enumlev1"/>
      </w:pPr>
      <w:r w:rsidRPr="00F663A4">
        <w:t>–</w:t>
      </w:r>
      <w:r w:rsidRPr="00F663A4">
        <w:tab/>
      </w:r>
      <w:r>
        <w:rPr>
          <w:rFonts w:hint="cs"/>
          <w:rtl/>
        </w:rPr>
        <w:t>السمت/</w:t>
      </w:r>
      <w:r w:rsidRPr="001F029D">
        <w:rPr>
          <w:rFonts w:hint="cs"/>
          <w:rtl/>
        </w:rPr>
        <w:t>توجه</w:t>
      </w:r>
      <w:r>
        <w:rPr>
          <w:rFonts w:hint="cs"/>
          <w:rtl/>
        </w:rPr>
        <w:t xml:space="preserve"> المسير</w:t>
      </w:r>
      <w:r w:rsidRPr="001F029D">
        <w:rPr>
          <w:rFonts w:hint="cs"/>
          <w:rtl/>
        </w:rPr>
        <w:t xml:space="preserve"> </w:t>
      </w:r>
      <w:r w:rsidRPr="001F029D">
        <w:sym w:font="Symbol" w:char="F06A"/>
      </w:r>
      <w:r w:rsidRPr="001F029D">
        <w:rPr>
          <w:rFonts w:hint="cs"/>
          <w:rtl/>
        </w:rPr>
        <w:t xml:space="preserve"> </w:t>
      </w:r>
      <w:r>
        <w:t>(</w:t>
      </w:r>
      <w:r w:rsidRPr="00F663A4">
        <w:rPr>
          <w:i/>
        </w:rPr>
        <w:t>°</w:t>
      </w:r>
      <w:r>
        <w:t>)</w:t>
      </w:r>
      <w:r w:rsidRPr="001F029D">
        <w:rPr>
          <w:rFonts w:hint="cs"/>
          <w:rtl/>
        </w:rPr>
        <w:t>؛</w:t>
      </w:r>
    </w:p>
    <w:p w:rsidR="00CA014F" w:rsidRPr="00F663A4" w:rsidRDefault="00CA014F" w:rsidP="00CA014F">
      <w:pPr>
        <w:pStyle w:val="enumlev1"/>
      </w:pPr>
      <w:r w:rsidRPr="00F663A4">
        <w:t>–</w:t>
      </w:r>
      <w:r w:rsidRPr="00F663A4">
        <w:tab/>
      </w:r>
      <w:r w:rsidRPr="001F029D">
        <w:rPr>
          <w:rFonts w:hint="cs"/>
          <w:rtl/>
        </w:rPr>
        <w:t>البيئة؛</w:t>
      </w:r>
    </w:p>
    <w:p w:rsidR="00CA014F" w:rsidRPr="00F663A4" w:rsidRDefault="00CA014F" w:rsidP="00CA014F">
      <w:pPr>
        <w:pStyle w:val="enumlev1"/>
      </w:pPr>
      <w:r w:rsidRPr="00F663A4">
        <w:t>–</w:t>
      </w:r>
      <w:r w:rsidRPr="00F663A4">
        <w:tab/>
      </w:r>
      <w:r w:rsidRPr="001F029D">
        <w:rPr>
          <w:rFonts w:hint="cs"/>
          <w:rtl/>
        </w:rPr>
        <w:t xml:space="preserve">وقت أخذ العينات </w:t>
      </w:r>
      <w:r w:rsidRPr="00F663A4">
        <w:rPr>
          <w:i/>
          <w:iCs/>
        </w:rPr>
        <w:t>T</w:t>
      </w:r>
      <w:r w:rsidRPr="00F663A4">
        <w:rPr>
          <w:i/>
          <w:iCs/>
          <w:vertAlign w:val="subscript"/>
        </w:rPr>
        <w:t>s</w:t>
      </w:r>
      <w:r>
        <w:rPr>
          <w:rFonts w:hint="cs"/>
          <w:rtl/>
        </w:rPr>
        <w:t xml:space="preserve"> </w:t>
      </w:r>
      <w:r>
        <w:t>(</w:t>
      </w:r>
      <w:r w:rsidRPr="00F663A4">
        <w:t>s</w:t>
      </w:r>
      <w:r>
        <w:t>)</w:t>
      </w:r>
      <w:r w:rsidRPr="001F029D">
        <w:rPr>
          <w:rFonts w:hint="cs"/>
          <w:rtl/>
        </w:rPr>
        <w:t>؛</w:t>
      </w:r>
    </w:p>
    <w:p w:rsidR="00CA014F" w:rsidRPr="00F663A4" w:rsidRDefault="00CA014F" w:rsidP="00CA014F">
      <w:pPr>
        <w:pStyle w:val="enumlev1"/>
      </w:pPr>
      <w:r w:rsidRPr="00F663A4">
        <w:t>–</w:t>
      </w:r>
      <w:r w:rsidRPr="00F663A4">
        <w:tab/>
      </w:r>
      <w:r>
        <w:rPr>
          <w:rFonts w:hint="cs"/>
          <w:rtl/>
        </w:rPr>
        <w:t xml:space="preserve">السرعة المتنقلة </w:t>
      </w:r>
      <w:r w:rsidRPr="00F663A4">
        <w:t>(m.s</w:t>
      </w:r>
      <w:r w:rsidRPr="00F663A4">
        <w:rPr>
          <w:vertAlign w:val="superscript"/>
        </w:rPr>
        <w:t>-1</w:t>
      </w:r>
      <w:r w:rsidRPr="00F663A4">
        <w:t>)</w:t>
      </w:r>
      <w:r w:rsidRPr="00E24C3C">
        <w:rPr>
          <w:i/>
          <w:iCs/>
        </w:rPr>
        <w:t xml:space="preserve"> </w:t>
      </w:r>
      <w:r w:rsidRPr="00F663A4">
        <w:rPr>
          <w:i/>
          <w:iCs/>
        </w:rPr>
        <w:t>v</w:t>
      </w:r>
      <w:r w:rsidRPr="00F663A4">
        <w:rPr>
          <w:i/>
          <w:iCs/>
          <w:vertAlign w:val="subscript"/>
        </w:rPr>
        <w:t>m</w:t>
      </w:r>
      <w:r w:rsidRPr="005E1667">
        <w:rPr>
          <w:rFonts w:hint="cs"/>
          <w:rtl/>
        </w:rPr>
        <w:t>.</w:t>
      </w:r>
    </w:p>
    <w:p w:rsidR="00CA014F" w:rsidRPr="005A1C12" w:rsidRDefault="00CA014F" w:rsidP="003F60F4">
      <w:pPr>
        <w:pStyle w:val="Equation"/>
        <w:spacing w:line="192" w:lineRule="auto"/>
        <w:rPr>
          <w:sz w:val="20"/>
          <w:rtl/>
        </w:rPr>
      </w:pPr>
      <w:r w:rsidRPr="005A1C12">
        <w:rPr>
          <w:rFonts w:hint="cs"/>
          <w:i/>
          <w:iCs/>
          <w:sz w:val="20"/>
          <w:rtl/>
          <w:lang w:bidi="ar"/>
        </w:rPr>
        <w:t xml:space="preserve">الخطوة </w:t>
      </w:r>
      <w:r w:rsidRPr="005A1C12">
        <w:rPr>
          <w:i/>
          <w:iCs/>
          <w:szCs w:val="32"/>
          <w:lang w:bidi="ar"/>
        </w:rPr>
        <w:t>0</w:t>
      </w:r>
      <w:r w:rsidRPr="005A1C12">
        <w:rPr>
          <w:rFonts w:hint="cs"/>
          <w:i/>
          <w:iCs/>
          <w:sz w:val="20"/>
          <w:rtl/>
          <w:lang w:bidi="ar"/>
        </w:rPr>
        <w:t>:</w:t>
      </w:r>
      <w:r w:rsidRPr="005A1C12">
        <w:rPr>
          <w:rFonts w:hint="cs"/>
          <w:sz w:val="20"/>
          <w:rtl/>
          <w:lang w:bidi="ar"/>
        </w:rPr>
        <w:t xml:space="preserve"> تُختار معلمات النموذج </w:t>
      </w:r>
      <w:r w:rsidRPr="005A1C12">
        <w:rPr>
          <w:sz w:val="20"/>
          <w:lang w:bidi="ar"/>
        </w:rPr>
        <w:t>(µ,</w:t>
      </w:r>
      <w:r w:rsidRPr="005A1C12">
        <w:rPr>
          <w:sz w:val="20"/>
          <w:lang w:bidi="ar"/>
        </w:rPr>
        <w:sym w:font="Symbol" w:char="F073"/>
      </w:r>
      <w:r w:rsidRPr="005A1C12">
        <w:rPr>
          <w:sz w:val="20"/>
          <w:lang w:bidi="ar"/>
        </w:rPr>
        <w:t>)</w:t>
      </w:r>
      <w:r w:rsidRPr="005A1C12">
        <w:rPr>
          <w:i/>
          <w:iCs/>
          <w:sz w:val="20"/>
          <w:vertAlign w:val="subscript"/>
          <w:lang w:bidi="ar"/>
        </w:rPr>
        <w:t>G,B</w:t>
      </w:r>
      <w:r w:rsidRPr="005A1C12">
        <w:rPr>
          <w:rFonts w:hint="cs"/>
          <w:i/>
          <w:sz w:val="20"/>
          <w:rtl/>
          <w:lang w:bidi="ar"/>
        </w:rPr>
        <w:t xml:space="preserve"> و</w:t>
      </w:r>
      <w:r w:rsidRPr="005A1C12">
        <w:rPr>
          <w:iCs/>
          <w:sz w:val="20"/>
          <w:lang w:bidi="ar"/>
        </w:rPr>
        <w:t>(</w:t>
      </w:r>
      <w:r w:rsidRPr="005A1C12">
        <w:rPr>
          <w:i/>
          <w:iCs/>
          <w:sz w:val="20"/>
          <w:lang w:bidi="ar"/>
        </w:rPr>
        <w:t xml:space="preserve"> </w:t>
      </w:r>
      <m:oMath>
        <m:sSub>
          <m:sSubPr>
            <m:ctrlPr>
              <w:rPr>
                <w:rFonts w:ascii="Cambria Math" w:hAnsi="Cambria Math"/>
                <w:iCs/>
                <w:sz w:val="20"/>
                <w:lang w:bidi="ar"/>
              </w:rPr>
            </m:ctrlPr>
          </m:sSubPr>
          <m:e>
            <m:r>
              <m:rPr>
                <m:sty m:val="p"/>
              </m:rPr>
              <w:rPr>
                <w:rFonts w:ascii="Cambria Math" w:hAnsi="Cambria Math"/>
                <w:sz w:val="20"/>
                <w:lang w:bidi="ar"/>
              </w:rPr>
              <m:t>μ</m:t>
            </m:r>
          </m:e>
          <m:sub>
            <m:sSub>
              <m:sSubPr>
                <m:ctrlPr>
                  <w:rPr>
                    <w:rFonts w:ascii="Cambria Math" w:hAnsi="Cambria Math"/>
                    <w:i/>
                    <w:iCs/>
                    <w:sz w:val="20"/>
                    <w:lang w:bidi="ar"/>
                  </w:rPr>
                </m:ctrlPr>
              </m:sSubPr>
              <m:e>
                <m:r>
                  <w:rPr>
                    <w:rFonts w:ascii="Cambria Math" w:hAnsi="Cambria Math"/>
                    <w:sz w:val="20"/>
                    <w:lang w:bidi="ar"/>
                  </w:rPr>
                  <m:t>M</m:t>
                </m:r>
              </m:e>
              <m:sub>
                <m:r>
                  <w:rPr>
                    <w:rFonts w:ascii="Cambria Math" w:hAnsi="Cambria Math"/>
                    <w:sz w:val="20"/>
                    <w:lang w:bidi="ar"/>
                  </w:rPr>
                  <m:t>A</m:t>
                </m:r>
              </m:sub>
            </m:sSub>
          </m:sub>
        </m:sSub>
      </m:oMath>
      <w:r w:rsidRPr="005A1C12">
        <w:rPr>
          <w:i/>
          <w:sz w:val="20"/>
          <w:lang w:bidi="ar"/>
        </w:rPr>
        <w:t xml:space="preserve"> , </w:t>
      </w:r>
      <m:oMath>
        <m:r>
          <w:rPr>
            <w:rFonts w:ascii="Cambria Math" w:hAnsi="Cambria Math"/>
            <w:sz w:val="20"/>
            <w:lang w:bidi="ar"/>
          </w:rPr>
          <m:t xml:space="preserve"> </m:t>
        </m:r>
        <m:sSub>
          <m:sSubPr>
            <m:ctrlPr>
              <w:rPr>
                <w:rFonts w:ascii="Cambria Math" w:hAnsi="Cambria Math"/>
                <w:i/>
                <w:sz w:val="20"/>
                <w:lang w:bidi="ar"/>
              </w:rPr>
            </m:ctrlPr>
          </m:sSubPr>
          <m:e>
            <m:r>
              <m:rPr>
                <m:sty m:val="p"/>
              </m:rPr>
              <w:rPr>
                <w:rFonts w:ascii="Cambria Math" w:hAnsi="Cambria Math"/>
                <w:sz w:val="20"/>
                <w:lang w:bidi="ar"/>
              </w:rPr>
              <m:t>σ</m:t>
            </m:r>
          </m:e>
          <m:sub>
            <m:sSub>
              <m:sSubPr>
                <m:ctrlPr>
                  <w:rPr>
                    <w:rFonts w:ascii="Cambria Math" w:hAnsi="Cambria Math"/>
                    <w:i/>
                    <w:sz w:val="20"/>
                    <w:lang w:bidi="ar"/>
                  </w:rPr>
                </m:ctrlPr>
              </m:sSubPr>
              <m:e>
                <m:r>
                  <w:rPr>
                    <w:rFonts w:ascii="Cambria Math" w:hAnsi="Cambria Math"/>
                    <w:sz w:val="20"/>
                    <w:lang w:bidi="ar"/>
                  </w:rPr>
                  <m:t>M</m:t>
                </m:r>
              </m:e>
              <m:sub>
                <m:r>
                  <w:rPr>
                    <w:rFonts w:ascii="Cambria Math" w:hAnsi="Cambria Math"/>
                    <w:sz w:val="20"/>
                    <w:lang w:bidi="ar"/>
                  </w:rPr>
                  <m:t>A</m:t>
                </m:r>
              </m:sub>
            </m:sSub>
          </m:sub>
        </m:sSub>
      </m:oMath>
      <w:r w:rsidRPr="005A1C12">
        <w:rPr>
          <w:i/>
          <w:sz w:val="20"/>
          <w:lang w:bidi="ar"/>
        </w:rPr>
        <w:t xml:space="preserve"> </w:t>
      </w:r>
      <w:r w:rsidRPr="005A1C12">
        <w:rPr>
          <w:iCs/>
          <w:sz w:val="20"/>
          <w:lang w:bidi="ar"/>
        </w:rPr>
        <w:t>)</w:t>
      </w:r>
      <w:r w:rsidRPr="005A1C12">
        <w:rPr>
          <w:i/>
          <w:sz w:val="20"/>
          <w:vertAlign w:val="subscript"/>
          <w:lang w:bidi="ar"/>
        </w:rPr>
        <w:t>G,B</w:t>
      </w:r>
      <w:r w:rsidRPr="005A1C12">
        <w:rPr>
          <w:rFonts w:hint="cs"/>
          <w:i/>
          <w:sz w:val="20"/>
          <w:rtl/>
          <w:lang w:bidi="ar"/>
        </w:rPr>
        <w:t xml:space="preserve"> و</w:t>
      </w:r>
      <w:r w:rsidRPr="005A1C12">
        <w:rPr>
          <w:iCs/>
          <w:sz w:val="20"/>
          <w:lang w:bidi="ar"/>
        </w:rPr>
        <w:t>(</w:t>
      </w:r>
      <w:r w:rsidRPr="005A1C12">
        <w:rPr>
          <w:i/>
          <w:sz w:val="20"/>
          <w:lang w:bidi="ar"/>
        </w:rPr>
        <w:t>g</w:t>
      </w:r>
      <w:r w:rsidRPr="005A1C12">
        <w:rPr>
          <w:iCs/>
          <w:sz w:val="20"/>
          <w:vertAlign w:val="subscript"/>
          <w:lang w:bidi="ar"/>
        </w:rPr>
        <w:t>1</w:t>
      </w:r>
      <w:r w:rsidRPr="005A1C12">
        <w:rPr>
          <w:i/>
          <w:sz w:val="20"/>
          <w:vertAlign w:val="subscript"/>
          <w:lang w:bidi="ar"/>
        </w:rPr>
        <w:t>,</w:t>
      </w:r>
      <w:r w:rsidRPr="005A1C12">
        <w:rPr>
          <w:i/>
          <w:sz w:val="20"/>
          <w:lang w:bidi="ar"/>
        </w:rPr>
        <w:t>g</w:t>
      </w:r>
      <w:r w:rsidRPr="005A1C12">
        <w:rPr>
          <w:iCs/>
          <w:sz w:val="20"/>
          <w:vertAlign w:val="subscript"/>
          <w:lang w:bidi="ar"/>
        </w:rPr>
        <w:t>2</w:t>
      </w:r>
      <w:r w:rsidRPr="005A1C12">
        <w:rPr>
          <w:iCs/>
          <w:sz w:val="20"/>
          <w:lang w:bidi="ar"/>
        </w:rPr>
        <w:t>)</w:t>
      </w:r>
      <w:r w:rsidRPr="005A1C12">
        <w:rPr>
          <w:i/>
          <w:sz w:val="20"/>
          <w:vertAlign w:val="subscript"/>
          <w:lang w:bidi="ar"/>
        </w:rPr>
        <w:t>G,B</w:t>
      </w:r>
      <w:r w:rsidRPr="005A1C12">
        <w:rPr>
          <w:rFonts w:hint="cs"/>
          <w:i/>
          <w:sz w:val="20"/>
          <w:rtl/>
          <w:lang w:bidi="ar"/>
        </w:rPr>
        <w:t xml:space="preserve"> و</w:t>
      </w:r>
      <w:r w:rsidRPr="005A1C12">
        <w:rPr>
          <w:iCs/>
          <w:sz w:val="20"/>
          <w:lang w:bidi="ar"/>
        </w:rPr>
        <w:t>(</w:t>
      </w:r>
      <w:r w:rsidRPr="005A1C12">
        <w:rPr>
          <w:i/>
          <w:sz w:val="20"/>
          <w:lang w:bidi="ar"/>
        </w:rPr>
        <w:t>h</w:t>
      </w:r>
      <w:r w:rsidRPr="005A1C12">
        <w:rPr>
          <w:iCs/>
          <w:sz w:val="20"/>
          <w:vertAlign w:val="subscript"/>
          <w:lang w:bidi="ar"/>
        </w:rPr>
        <w:t>1</w:t>
      </w:r>
      <w:r w:rsidRPr="005A1C12">
        <w:rPr>
          <w:i/>
          <w:sz w:val="20"/>
          <w:vertAlign w:val="subscript"/>
          <w:lang w:bidi="ar"/>
        </w:rPr>
        <w:t>,</w:t>
      </w:r>
      <w:r w:rsidRPr="005A1C12">
        <w:rPr>
          <w:i/>
          <w:sz w:val="20"/>
          <w:lang w:bidi="ar"/>
        </w:rPr>
        <w:t>h</w:t>
      </w:r>
      <w:r w:rsidRPr="005A1C12">
        <w:rPr>
          <w:iCs/>
          <w:sz w:val="20"/>
          <w:vertAlign w:val="subscript"/>
          <w:lang w:bidi="ar"/>
        </w:rPr>
        <w:t>2</w:t>
      </w:r>
      <w:r w:rsidRPr="005A1C12">
        <w:rPr>
          <w:iCs/>
          <w:sz w:val="20"/>
          <w:lang w:bidi="ar"/>
        </w:rPr>
        <w:t>)</w:t>
      </w:r>
      <w:r w:rsidRPr="005A1C12">
        <w:rPr>
          <w:i/>
          <w:sz w:val="20"/>
          <w:vertAlign w:val="subscript"/>
          <w:lang w:bidi="ar"/>
        </w:rPr>
        <w:t>G,B</w:t>
      </w:r>
      <w:r w:rsidRPr="005A1C12">
        <w:rPr>
          <w:rFonts w:hint="cs"/>
          <w:i/>
          <w:sz w:val="20"/>
          <w:rtl/>
          <w:lang w:bidi="ar"/>
        </w:rPr>
        <w:t xml:space="preserve"> و</w:t>
      </w:r>
      <w:r w:rsidRPr="005A1C12">
        <w:rPr>
          <w:iCs/>
          <w:sz w:val="20"/>
          <w:lang w:bidi="ar"/>
        </w:rPr>
        <w:t>(</w:t>
      </w:r>
      <w:r w:rsidRPr="005A1C12">
        <w:rPr>
          <w:i/>
          <w:sz w:val="20"/>
          <w:lang w:bidi="ar"/>
        </w:rPr>
        <w:t>dur</w:t>
      </w:r>
      <w:r w:rsidRPr="005A1C12">
        <w:rPr>
          <w:i/>
          <w:sz w:val="20"/>
          <w:vertAlign w:val="subscript"/>
          <w:lang w:bidi="ar"/>
        </w:rPr>
        <w:t>min</w:t>
      </w:r>
      <w:r w:rsidRPr="005A1C12">
        <w:rPr>
          <w:iCs/>
          <w:sz w:val="20"/>
          <w:lang w:bidi="ar"/>
        </w:rPr>
        <w:t>)</w:t>
      </w:r>
      <w:r w:rsidRPr="005A1C12">
        <w:rPr>
          <w:i/>
          <w:sz w:val="20"/>
          <w:vertAlign w:val="subscript"/>
          <w:lang w:bidi="ar"/>
        </w:rPr>
        <w:t>G,B</w:t>
      </w:r>
      <w:r w:rsidRPr="005A1C12">
        <w:rPr>
          <w:rFonts w:hint="cs"/>
          <w:i/>
          <w:sz w:val="20"/>
          <w:rtl/>
          <w:lang w:bidi="ar"/>
        </w:rPr>
        <w:t xml:space="preserve"> و</w:t>
      </w:r>
      <w:r w:rsidRPr="005A1C12">
        <w:rPr>
          <w:sz w:val="20"/>
          <w:lang w:bidi="ar"/>
        </w:rPr>
        <w:t>(</w:t>
      </w:r>
      <w:r w:rsidRPr="005A1C12">
        <w:rPr>
          <w:i/>
          <w:iCs/>
          <w:sz w:val="20"/>
          <w:lang w:bidi="ar"/>
        </w:rPr>
        <w:t>L</w:t>
      </w:r>
      <w:r w:rsidRPr="005A1C12">
        <w:rPr>
          <w:i/>
          <w:iCs/>
          <w:sz w:val="20"/>
          <w:vertAlign w:val="subscript"/>
          <w:lang w:bidi="ar"/>
        </w:rPr>
        <w:t>corr</w:t>
      </w:r>
      <w:r w:rsidRPr="005A1C12">
        <w:rPr>
          <w:sz w:val="20"/>
          <w:lang w:bidi="ar"/>
        </w:rPr>
        <w:t>)</w:t>
      </w:r>
      <w:r w:rsidRPr="005A1C12">
        <w:rPr>
          <w:i/>
          <w:iCs/>
          <w:sz w:val="20"/>
          <w:vertAlign w:val="subscript"/>
          <w:lang w:bidi="ar"/>
        </w:rPr>
        <w:t>G,</w:t>
      </w:r>
      <w:r w:rsidRPr="005A1C12">
        <w:rPr>
          <w:i/>
          <w:iCs/>
          <w:sz w:val="20"/>
          <w:lang w:bidi="ar"/>
        </w:rPr>
        <w:t>B</w:t>
      </w:r>
      <w:r w:rsidRPr="005A1C12">
        <w:rPr>
          <w:rFonts w:hint="cs"/>
          <w:i/>
          <w:sz w:val="20"/>
          <w:rtl/>
          <w:lang w:bidi="ar"/>
        </w:rPr>
        <w:t xml:space="preserve"> و</w:t>
      </w:r>
      <w:r w:rsidRPr="005A1C12">
        <w:rPr>
          <w:iCs/>
          <w:sz w:val="20"/>
          <w:lang w:bidi="ar"/>
        </w:rPr>
        <w:t>(</w:t>
      </w:r>
      <w:r w:rsidRPr="005A1C12">
        <w:rPr>
          <w:i/>
          <w:sz w:val="20"/>
          <w:lang w:bidi="ar"/>
        </w:rPr>
        <w:t>f</w:t>
      </w:r>
      <w:r w:rsidRPr="005A1C12">
        <w:rPr>
          <w:i/>
          <w:sz w:val="20"/>
          <w:vertAlign w:val="subscript"/>
          <w:lang w:bidi="ar"/>
        </w:rPr>
        <w:t>1</w:t>
      </w:r>
      <w:r w:rsidRPr="005A1C12">
        <w:rPr>
          <w:i/>
          <w:sz w:val="20"/>
          <w:lang w:bidi="ar"/>
        </w:rPr>
        <w:t>,f</w:t>
      </w:r>
      <w:r w:rsidRPr="005A1C12">
        <w:rPr>
          <w:i/>
          <w:sz w:val="20"/>
          <w:vertAlign w:val="subscript"/>
          <w:lang w:bidi="ar"/>
        </w:rPr>
        <w:t>2</w:t>
      </w:r>
      <w:r w:rsidRPr="005A1C12">
        <w:rPr>
          <w:iCs/>
          <w:sz w:val="20"/>
          <w:lang w:bidi="ar"/>
        </w:rPr>
        <w:t>)</w:t>
      </w:r>
      <w:r w:rsidRPr="005A1C12">
        <w:rPr>
          <w:rFonts w:hint="cs"/>
          <w:i/>
          <w:sz w:val="20"/>
          <w:rtl/>
          <w:lang w:bidi="ar"/>
        </w:rPr>
        <w:t xml:space="preserve"> و</w:t>
      </w:r>
      <w:r w:rsidRPr="005A1C12">
        <w:rPr>
          <w:i/>
          <w:iCs/>
          <w:sz w:val="20"/>
        </w:rPr>
        <w:t>conf</w:t>
      </w:r>
      <w:r w:rsidRPr="005A1C12">
        <w:rPr>
          <w:i/>
          <w:iCs/>
          <w:sz w:val="20"/>
          <w:vertAlign w:val="subscript"/>
        </w:rPr>
        <w:t>B,min</w:t>
      </w:r>
      <w:r w:rsidRPr="005A1C12">
        <w:rPr>
          <w:rFonts w:hint="cs"/>
          <w:sz w:val="20"/>
          <w:rtl/>
          <w:lang w:bidi="ar"/>
        </w:rPr>
        <w:t xml:space="preserve"> و</w:t>
      </w:r>
      <w:r w:rsidRPr="005A1C12">
        <w:rPr>
          <w:i/>
          <w:iCs/>
          <w:sz w:val="20"/>
        </w:rPr>
        <w:t>conf</w:t>
      </w:r>
      <w:r w:rsidRPr="005A1C12">
        <w:rPr>
          <w:i/>
          <w:iCs/>
          <w:sz w:val="20"/>
          <w:vertAlign w:val="subscript"/>
        </w:rPr>
        <w:t>B,max</w:t>
      </w:r>
      <w:r w:rsidRPr="005A1C12">
        <w:rPr>
          <w:rFonts w:hint="cs"/>
          <w:sz w:val="20"/>
          <w:rtl/>
          <w:lang w:bidi="ar"/>
        </w:rPr>
        <w:t xml:space="preserve"> حسب </w:t>
      </w:r>
      <w:r w:rsidRPr="005A1C12">
        <w:rPr>
          <w:rFonts w:hint="cs"/>
          <w:sz w:val="20"/>
          <w:rtl/>
        </w:rPr>
        <w:t>المدخلات</w:t>
      </w:r>
      <w:r w:rsidRPr="005A1C12">
        <w:rPr>
          <w:rFonts w:hint="cs"/>
          <w:sz w:val="20"/>
          <w:rtl/>
          <w:lang w:bidi="ar"/>
        </w:rPr>
        <w:t xml:space="preserve">. ويُنظر في الجدول المقابل لزاوية الارتفاع والتردد الأقرب لقيم الدخل. ويرد مثال على معلمات النموذج في الجدول </w:t>
      </w:r>
      <w:r w:rsidRPr="005A1C12">
        <w:rPr>
          <w:szCs w:val="32"/>
          <w:lang w:bidi="ar"/>
        </w:rPr>
        <w:t>5</w:t>
      </w:r>
      <w:r w:rsidRPr="005A1C12">
        <w:rPr>
          <w:rFonts w:hint="cs"/>
          <w:sz w:val="20"/>
          <w:rtl/>
          <w:lang w:bidi="ar"/>
        </w:rPr>
        <w:t>.</w:t>
      </w:r>
    </w:p>
    <w:p w:rsidR="00CA014F" w:rsidRDefault="00CA014F" w:rsidP="00CA014F">
      <w:pPr>
        <w:jc w:val="left"/>
        <w:rPr>
          <w:rtl/>
        </w:rPr>
      </w:pPr>
      <w:r w:rsidRPr="00B070CA">
        <w:rPr>
          <w:rFonts w:hint="cs"/>
          <w:i/>
          <w:iCs/>
          <w:rtl/>
          <w:lang w:bidi="ar"/>
        </w:rPr>
        <w:t xml:space="preserve">الخطوة </w:t>
      </w:r>
      <w:r w:rsidRPr="00B070CA">
        <w:rPr>
          <w:i/>
          <w:iCs/>
          <w:lang w:bidi="ar"/>
        </w:rPr>
        <w:t>1</w:t>
      </w:r>
      <w:r w:rsidRPr="00B070CA">
        <w:rPr>
          <w:rFonts w:hint="cs"/>
          <w:i/>
          <w:iCs/>
          <w:rtl/>
          <w:lang w:bidi="ar"/>
        </w:rPr>
        <w:t>:</w:t>
      </w:r>
      <w:r w:rsidRPr="00587793">
        <w:rPr>
          <w:rFonts w:hint="cs"/>
          <w:rtl/>
          <w:lang w:bidi="ar"/>
        </w:rPr>
        <w:t xml:space="preserve"> </w:t>
      </w:r>
      <w:r>
        <w:rPr>
          <w:rFonts w:hint="cs"/>
          <w:rtl/>
          <w:lang w:bidi="ar"/>
        </w:rPr>
        <w:t>توليد سلسلة الحا</w:t>
      </w:r>
      <w:r w:rsidRPr="001F029D">
        <w:rPr>
          <w:rFonts w:hint="cs"/>
          <w:rtl/>
          <w:lang w:bidi="ar"/>
        </w:rPr>
        <w:t>لة.</w:t>
      </w:r>
      <w:r w:rsidRPr="00587793">
        <w:rPr>
          <w:rFonts w:hint="cs"/>
          <w:rtl/>
          <w:lang w:bidi="ar"/>
        </w:rPr>
        <w:t xml:space="preserve"> </w:t>
      </w:r>
      <w:r w:rsidRPr="001F029D">
        <w:rPr>
          <w:rFonts w:hint="cs"/>
          <w:rtl/>
          <w:lang w:bidi="ar"/>
        </w:rPr>
        <w:t xml:space="preserve">تتكون </w:t>
      </w:r>
      <w:r>
        <w:rPr>
          <w:rFonts w:hint="cs"/>
          <w:rtl/>
          <w:lang w:bidi="ar"/>
        </w:rPr>
        <w:t>سلسلة الحا</w:t>
      </w:r>
      <w:r w:rsidRPr="001F029D">
        <w:rPr>
          <w:rFonts w:hint="cs"/>
          <w:rtl/>
          <w:lang w:bidi="ar"/>
        </w:rPr>
        <w:t>لة من سلسلة من أحداث جيدة وأحداث سيئة.</w:t>
      </w:r>
      <w:r w:rsidRPr="00DC69CF">
        <w:rPr>
          <w:rFonts w:hint="cs"/>
          <w:rtl/>
          <w:lang w:bidi="ar"/>
        </w:rPr>
        <w:t xml:space="preserve"> </w:t>
      </w:r>
      <w:r>
        <w:rPr>
          <w:rFonts w:hint="cs"/>
          <w:rtl/>
          <w:lang w:bidi="ar"/>
        </w:rPr>
        <w:t>وتتولد</w:t>
      </w:r>
      <w:r w:rsidRPr="001F029D">
        <w:rPr>
          <w:rFonts w:hint="cs"/>
          <w:rtl/>
          <w:lang w:bidi="ar"/>
        </w:rPr>
        <w:t xml:space="preserve"> مدة كل حدث </w:t>
      </w:r>
      <w:r>
        <w:rPr>
          <w:rFonts w:hint="cs"/>
          <w:rtl/>
          <w:lang w:bidi="ar"/>
        </w:rPr>
        <w:t>بتوزع</w:t>
      </w:r>
      <w:r w:rsidRPr="001F029D">
        <w:rPr>
          <w:rFonts w:hint="cs"/>
          <w:rtl/>
          <w:lang w:bidi="ar"/>
        </w:rPr>
        <w:t xml:space="preserve"> لوغاريتمي طبيعي.</w:t>
      </w:r>
    </w:p>
    <w:p w:rsidR="00CA014F" w:rsidRDefault="00CA014F" w:rsidP="00CA014F">
      <w:pPr>
        <w:jc w:val="left"/>
        <w:rPr>
          <w:rtl/>
          <w:lang w:bidi="ar"/>
        </w:rPr>
      </w:pPr>
      <w:r>
        <w:rPr>
          <w:rFonts w:hint="cs"/>
          <w:rtl/>
          <w:lang w:bidi="ar"/>
        </w:rPr>
        <w:t xml:space="preserve">فإذا سُحبت قيمة أخفض من </w:t>
      </w:r>
      <w:r w:rsidRPr="00F663A4">
        <w:rPr>
          <w:i/>
          <w:iCs/>
          <w:lang w:bidi="ar"/>
        </w:rPr>
        <w:t>dur</w:t>
      </w:r>
      <w:r w:rsidRPr="00F663A4">
        <w:rPr>
          <w:i/>
          <w:iCs/>
          <w:vertAlign w:val="subscript"/>
          <w:lang w:bidi="ar"/>
        </w:rPr>
        <w:t>min</w:t>
      </w:r>
      <w:r>
        <w:rPr>
          <w:rFonts w:hint="cs"/>
          <w:rtl/>
          <w:lang w:bidi="ar"/>
        </w:rPr>
        <w:t>، ينبغي القيام بعمليات سحب</w:t>
      </w:r>
      <w:r w:rsidRPr="00377D14">
        <w:rPr>
          <w:rFonts w:hint="cs"/>
          <w:rtl/>
          <w:lang w:bidi="ar"/>
        </w:rPr>
        <w:t xml:space="preserve"> </w:t>
      </w:r>
      <w:r w:rsidRPr="001F029D">
        <w:rPr>
          <w:rFonts w:hint="cs"/>
          <w:rtl/>
          <w:lang w:bidi="ar"/>
        </w:rPr>
        <w:t>عشوائي</w:t>
      </w:r>
      <w:r w:rsidRPr="00377D14">
        <w:rPr>
          <w:rFonts w:hint="cs"/>
          <w:rtl/>
          <w:lang w:bidi="ar"/>
        </w:rPr>
        <w:t xml:space="preserve"> </w:t>
      </w:r>
      <w:r w:rsidRPr="001F029D">
        <w:rPr>
          <w:rFonts w:hint="cs"/>
          <w:rtl/>
          <w:lang w:bidi="ar"/>
        </w:rPr>
        <w:t>جديدة</w:t>
      </w:r>
      <w:r>
        <w:rPr>
          <w:rFonts w:hint="cs"/>
          <w:rtl/>
          <w:lang w:bidi="ar"/>
        </w:rPr>
        <w:t xml:space="preserve"> </w:t>
      </w:r>
      <w:r w:rsidRPr="001F029D">
        <w:rPr>
          <w:rFonts w:hint="cs"/>
          <w:rtl/>
          <w:lang w:bidi="ar"/>
        </w:rPr>
        <w:t>حتى</w:t>
      </w:r>
      <w:r>
        <w:rPr>
          <w:rFonts w:hint="cs"/>
          <w:rtl/>
          <w:lang w:bidi="ar"/>
        </w:rPr>
        <w:t xml:space="preserve"> تعلو</w:t>
      </w:r>
      <w:r w:rsidRPr="001F029D">
        <w:rPr>
          <w:rFonts w:hint="cs"/>
          <w:rtl/>
          <w:lang w:bidi="ar"/>
        </w:rPr>
        <w:t xml:space="preserve"> </w:t>
      </w:r>
      <w:r>
        <w:rPr>
          <w:rFonts w:hint="cs"/>
          <w:rtl/>
          <w:lang w:bidi="ar"/>
        </w:rPr>
        <w:t>ال</w:t>
      </w:r>
      <w:r w:rsidRPr="001F029D">
        <w:rPr>
          <w:rFonts w:hint="cs"/>
          <w:rtl/>
          <w:lang w:bidi="ar"/>
        </w:rPr>
        <w:t xml:space="preserve">قيمة </w:t>
      </w:r>
      <w:r>
        <w:rPr>
          <w:rFonts w:hint="cs"/>
          <w:rtl/>
          <w:lang w:bidi="ar"/>
        </w:rPr>
        <w:t>على</w:t>
      </w:r>
      <w:r w:rsidRPr="001F029D">
        <w:rPr>
          <w:rFonts w:hint="cs"/>
          <w:rtl/>
          <w:lang w:bidi="ar"/>
        </w:rPr>
        <w:t xml:space="preserve"> قيمة المعلمة.</w:t>
      </w:r>
    </w:p>
    <w:p w:rsidR="00CA014F" w:rsidRPr="003E4AA1" w:rsidRDefault="00CA014F" w:rsidP="009074A6">
      <w:pPr>
        <w:pStyle w:val="enumlev1"/>
        <w:spacing w:line="240" w:lineRule="auto"/>
        <w:rPr>
          <w:lang w:eastAsia="zh-CN"/>
        </w:rPr>
      </w:pPr>
      <w:r w:rsidRPr="003E4AA1">
        <w:rPr>
          <w:lang w:eastAsia="zh-CN"/>
        </w:rPr>
        <w:t>State_duration</w:t>
      </w:r>
      <w:r w:rsidRPr="003E4AA1">
        <w:rPr>
          <w:vertAlign w:val="subscript"/>
          <w:lang w:eastAsia="zh-CN"/>
        </w:rPr>
        <w:t>G</w:t>
      </w:r>
      <w:r w:rsidRPr="003E4AA1">
        <w:rPr>
          <w:lang w:eastAsia="zh-CN"/>
        </w:rPr>
        <w:t>~</w:t>
      </w:r>
      <w:r w:rsidRPr="003E4AA1">
        <w:rPr>
          <w:i/>
          <w:lang w:eastAsia="zh-CN"/>
        </w:rPr>
        <w:t>lognormal</w:t>
      </w:r>
      <w:r w:rsidRPr="003E4AA1">
        <w:rPr>
          <w:lang w:eastAsia="zh-CN"/>
        </w:rPr>
        <w:t>(µ</w:t>
      </w:r>
      <w:r w:rsidRPr="006E42C7">
        <w:rPr>
          <w:i/>
          <w:iCs/>
          <w:vertAlign w:val="subscript"/>
          <w:lang w:eastAsia="zh-CN"/>
        </w:rPr>
        <w:t>G</w:t>
      </w:r>
      <w:r w:rsidRPr="003E4AA1">
        <w:rPr>
          <w:lang w:eastAsia="zh-CN"/>
        </w:rPr>
        <w:t xml:space="preserve">, </w:t>
      </w:r>
      <w:r w:rsidRPr="0023491B">
        <w:rPr>
          <w:lang w:eastAsia="zh-CN"/>
        </w:rPr>
        <w:t>σ</w:t>
      </w:r>
      <w:r w:rsidRPr="006E42C7">
        <w:rPr>
          <w:i/>
          <w:iCs/>
          <w:vertAlign w:val="subscript"/>
          <w:lang w:eastAsia="zh-CN"/>
        </w:rPr>
        <w:t>G</w:t>
      </w:r>
      <w:r w:rsidRPr="003E4AA1">
        <w:rPr>
          <w:lang w:eastAsia="zh-CN"/>
        </w:rPr>
        <w:t>)</w:t>
      </w:r>
    </w:p>
    <w:p w:rsidR="00CA014F" w:rsidRPr="003E4AA1" w:rsidRDefault="00CA014F" w:rsidP="009074A6">
      <w:pPr>
        <w:pStyle w:val="enumlev1"/>
        <w:spacing w:line="240" w:lineRule="auto"/>
        <w:rPr>
          <w:lang w:eastAsia="zh-CN"/>
        </w:rPr>
      </w:pPr>
      <w:r w:rsidRPr="003E4AA1">
        <w:rPr>
          <w:lang w:eastAsia="zh-CN"/>
        </w:rPr>
        <w:t>State_duration</w:t>
      </w:r>
      <w:r w:rsidRPr="003E4AA1">
        <w:rPr>
          <w:vertAlign w:val="subscript"/>
          <w:lang w:eastAsia="zh-CN"/>
        </w:rPr>
        <w:t>B</w:t>
      </w:r>
      <w:r w:rsidRPr="003E4AA1">
        <w:rPr>
          <w:lang w:eastAsia="zh-CN"/>
        </w:rPr>
        <w:t>~</w:t>
      </w:r>
      <w:r w:rsidRPr="003E4AA1">
        <w:rPr>
          <w:i/>
          <w:lang w:eastAsia="zh-CN"/>
        </w:rPr>
        <w:t>lognormal</w:t>
      </w:r>
      <w:r w:rsidRPr="003E4AA1">
        <w:rPr>
          <w:lang w:eastAsia="zh-CN"/>
        </w:rPr>
        <w:t>(µ</w:t>
      </w:r>
      <w:r w:rsidRPr="006E42C7">
        <w:rPr>
          <w:i/>
          <w:iCs/>
          <w:vertAlign w:val="subscript"/>
          <w:lang w:eastAsia="zh-CN"/>
        </w:rPr>
        <w:t>B</w:t>
      </w:r>
      <w:r w:rsidRPr="003E4AA1">
        <w:rPr>
          <w:lang w:eastAsia="zh-CN"/>
        </w:rPr>
        <w:t xml:space="preserve">, </w:t>
      </w:r>
      <w:r w:rsidRPr="0023491B">
        <w:rPr>
          <w:lang w:eastAsia="zh-CN"/>
        </w:rPr>
        <w:t>σ</w:t>
      </w:r>
      <w:r w:rsidRPr="006E42C7">
        <w:rPr>
          <w:i/>
          <w:iCs/>
          <w:vertAlign w:val="subscript"/>
          <w:lang w:eastAsia="zh-CN"/>
        </w:rPr>
        <w:t>B</w:t>
      </w:r>
      <w:r w:rsidRPr="003E4AA1">
        <w:rPr>
          <w:lang w:eastAsia="zh-CN"/>
        </w:rPr>
        <w:t>)</w:t>
      </w:r>
    </w:p>
    <w:p w:rsidR="00CA014F" w:rsidRDefault="00CA014F" w:rsidP="00CA014F">
      <w:pPr>
        <w:jc w:val="left"/>
        <w:rPr>
          <w:rtl/>
          <w:lang w:bidi="ar"/>
        </w:rPr>
      </w:pPr>
      <w:r w:rsidRPr="001F029D">
        <w:rPr>
          <w:rFonts w:hint="cs"/>
          <w:rtl/>
          <w:lang w:bidi="ar"/>
        </w:rPr>
        <w:t xml:space="preserve">ويبين الشكل </w:t>
      </w:r>
      <w:r>
        <w:rPr>
          <w:lang w:bidi="ar"/>
        </w:rPr>
        <w:t>16</w:t>
      </w:r>
      <w:r w:rsidRPr="001F029D">
        <w:rPr>
          <w:rFonts w:hint="cs"/>
          <w:rtl/>
          <w:lang w:bidi="ar"/>
        </w:rPr>
        <w:t xml:space="preserve"> مثالا</w:t>
      </w:r>
      <w:r>
        <w:rPr>
          <w:rFonts w:hint="cs"/>
          <w:rtl/>
          <w:lang w:bidi="ar"/>
        </w:rPr>
        <w:t>ً</w:t>
      </w:r>
      <w:r w:rsidRPr="001F029D">
        <w:rPr>
          <w:rFonts w:hint="cs"/>
          <w:rtl/>
          <w:lang w:bidi="ar"/>
        </w:rPr>
        <w:t xml:space="preserve"> </w:t>
      </w:r>
      <w:r>
        <w:rPr>
          <w:rFonts w:hint="cs"/>
          <w:rtl/>
          <w:lang w:bidi="ar"/>
        </w:rPr>
        <w:t>على</w:t>
      </w:r>
      <w:r w:rsidRPr="001F029D">
        <w:rPr>
          <w:rFonts w:hint="cs"/>
          <w:rtl/>
          <w:lang w:bidi="ar"/>
        </w:rPr>
        <w:t xml:space="preserve"> سلسلة </w:t>
      </w:r>
      <w:r>
        <w:rPr>
          <w:rFonts w:hint="cs"/>
          <w:rtl/>
          <w:lang w:bidi="ar"/>
        </w:rPr>
        <w:t>الحا</w:t>
      </w:r>
      <w:r w:rsidRPr="001F029D">
        <w:rPr>
          <w:rFonts w:hint="cs"/>
          <w:rtl/>
          <w:lang w:bidi="ar"/>
        </w:rPr>
        <w:t xml:space="preserve">لة </w:t>
      </w:r>
      <w:r>
        <w:rPr>
          <w:rFonts w:hint="cs"/>
          <w:rtl/>
          <w:lang w:bidi="ar"/>
        </w:rPr>
        <w:t>ب</w:t>
      </w:r>
      <w:r w:rsidRPr="001F029D">
        <w:rPr>
          <w:rFonts w:hint="cs"/>
          <w:rtl/>
          <w:lang w:bidi="ar"/>
        </w:rPr>
        <w:t xml:space="preserve">أحداث جيدة </w:t>
      </w:r>
      <w:r>
        <w:rPr>
          <w:rFonts w:hint="cs"/>
          <w:rtl/>
          <w:lang w:bidi="ar"/>
        </w:rPr>
        <w:t>و</w:t>
      </w:r>
      <w:r w:rsidRPr="001F029D">
        <w:rPr>
          <w:rFonts w:hint="cs"/>
          <w:rtl/>
          <w:lang w:bidi="ar"/>
        </w:rPr>
        <w:t xml:space="preserve">سيئة </w:t>
      </w:r>
      <w:r>
        <w:rPr>
          <w:rFonts w:hint="cs"/>
          <w:rtl/>
          <w:lang w:bidi="ar"/>
        </w:rPr>
        <w:t>ذات</w:t>
      </w:r>
      <w:r w:rsidRPr="001F029D">
        <w:rPr>
          <w:rFonts w:hint="cs"/>
          <w:rtl/>
          <w:lang w:bidi="ar"/>
        </w:rPr>
        <w:t xml:space="preserve"> فترات مختلفة.</w:t>
      </w:r>
    </w:p>
    <w:p w:rsidR="00CA014F" w:rsidRDefault="00CA014F" w:rsidP="00CA014F">
      <w:pPr>
        <w:pStyle w:val="FigureNo"/>
        <w:rPr>
          <w:rtl/>
        </w:rPr>
      </w:pPr>
      <w:r>
        <w:rPr>
          <w:rFonts w:hint="cs"/>
          <w:rtl/>
        </w:rPr>
        <w:lastRenderedPageBreak/>
        <w:t xml:space="preserve">الشكل </w:t>
      </w:r>
      <w:r>
        <w:t>16</w:t>
      </w:r>
    </w:p>
    <w:p w:rsidR="00CA014F" w:rsidRDefault="007C51FF" w:rsidP="00CA014F">
      <w:pPr>
        <w:pStyle w:val="FigureTitle"/>
        <w:spacing w:after="240"/>
      </w:pPr>
      <w:r>
        <w:rPr>
          <w:rFonts w:hint="cs"/>
          <w:noProof/>
          <w:rtl/>
          <w:lang w:val="en-US" w:eastAsia="zh-CN" w:bidi="ar-SA"/>
        </w:rPr>
        <mc:AlternateContent>
          <mc:Choice Requires="wps">
            <w:drawing>
              <wp:anchor distT="0" distB="0" distL="114300" distR="114300" simplePos="0" relativeHeight="251715072" behindDoc="0" locked="0" layoutInCell="1" allowOverlap="1">
                <wp:simplePos x="0" y="0"/>
                <wp:positionH relativeFrom="column">
                  <wp:posOffset>2422269</wp:posOffset>
                </wp:positionH>
                <wp:positionV relativeFrom="paragraph">
                  <wp:posOffset>313016</wp:posOffset>
                </wp:positionV>
                <wp:extent cx="1425156" cy="179312"/>
                <wp:effectExtent l="0" t="0" r="3810" b="11430"/>
                <wp:wrapNone/>
                <wp:docPr id="125"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156" cy="17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B070CA" w:rsidRDefault="0051008F" w:rsidP="007C51FF">
                            <w:pPr>
                              <w:spacing w:before="0" w:line="240" w:lineRule="exact"/>
                              <w:jc w:val="center"/>
                              <w:rPr>
                                <w:szCs w:val="22"/>
                                <w:rtl/>
                                <w:lang w:bidi="ar-EG"/>
                              </w:rPr>
                            </w:pPr>
                            <w:r w:rsidRPr="00B070CA">
                              <w:rPr>
                                <w:rFonts w:hint="cs"/>
                                <w:szCs w:val="22"/>
                                <w:rtl/>
                                <w:lang w:bidi="ar-EG"/>
                              </w:rPr>
                              <w:t xml:space="preserve">سلسلة حالة شبه </w:t>
                            </w:r>
                            <w:r>
                              <w:rPr>
                                <w:rFonts w:hint="cs"/>
                                <w:szCs w:val="22"/>
                                <w:rtl/>
                                <w:lang w:bidi="ar-EG"/>
                              </w:rPr>
                              <w:t>ماركوف</w:t>
                            </w:r>
                          </w:p>
                        </w:txbxContent>
                      </wps:txbx>
                      <wps:bodyPr rot="0" vert="horz" wrap="square" lIns="0" tIns="0" rIns="0" bIns="0" anchor="t" anchorCtr="0" upright="1">
                        <a:noAutofit/>
                      </wps:bodyPr>
                    </wps:wsp>
                  </a:graphicData>
                </a:graphic>
              </wp:anchor>
            </w:drawing>
          </mc:Choice>
          <mc:Fallback>
            <w:pict>
              <v:rect id="_x0000_s1100" style="position:absolute;left:0;text-align:left;margin-left:190.75pt;margin-top:24.65pt;width:112.2pt;height:14.1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KpsQIAAK0FAAAOAAAAZHJzL2Uyb0RvYy54bWysVG1v0zAQ/o7Ef7D8PcvLkraJlk6jaRDS&#10;gInBD3ATp7Fw7GC7TQfiv3N2mm7dhISAfIjO9vnunuce39X1oeNoT5VmUuQ4vAgwoqKSNRPbHH/5&#10;XHoLjLQhoiZcCprjB6rx9fL1q6uhz2gkW8lrqhAEETob+hy3xvSZ7+uqpR3RF7KnAg4bqTpiYKm2&#10;fq3IANE77kdBMPMHqepeyYpqDbvFeIiXLn7T0Mp8bBpNDeI5htqM+yv339i/v7wi2VaRvmXVsQzy&#10;F1V0hAlIegpVEEPQTrEXoTpWKallYy4q2fmyaVhFHQZAEwbP0Ny3pKcOC5Cj+xNN+v+FrT7s7xRi&#10;NfQuSjASpIMmfQLaiNhyii6TdG45Gnqdget9f6csSt3fyuqrRkKuWnCkN0rJoaWkhspC6++fXbAL&#10;DVfRZngva0hAdkY6ug6N6mxAIAIdXFceTl2hB4Mq2AzjKAmTGUYVnIXz9DKMXAqSTbd7pc1bKjtk&#10;jRwrKN9FJ/tbbWw1JJtcbDIhS8a56zwXZxvgOO5Abrhqz2wVrpE/0iBdL9aL2Iuj2dqLg6LwbspV&#10;7M3KcJ4Ul8VqVYQ/bd4wzlpW11TYNJOowvjPmnaU9yiHk6y05Ky24WxJWm03K67QnoCoS/cdCXni&#10;5p+X4UgALM8ghVEcvIlSr5wt5l5cxomXzoOFF4Tpm3QWxGlclOeQbpmg/w4JDTlOExCcg/NbbIH7&#10;XmIjWccMjA3OuhwvTk4ksxJci9q11hDGR/sJFbb8Ryqg3VOjnWCtRketm8Pm4F7F3MnZCngj6weQ&#10;sJKgMJgkMPPAaKX6jtEA8yPH+tuOKIoRfyfgGdhhMxlqMjaTQUQFV3NsMBrNlRmH0q5XbNtC5NBx&#10;I+QNPJWGORU/VnF8YDATHJjj/LJD5+naeT1O2eUvAAAA//8DAFBLAwQUAAYACAAAACEA9pUjzOIA&#10;AAAJAQAADwAAAGRycy9kb3ducmV2LnhtbEyPy07DMBBF95X4B2uQ2LVOKWmTkElV8VBZQotU2LnJ&#10;kETY4yh2m8DXY1awHN2je8/k69FocabetZYR5rMIBHFpq5ZrhNf94zQB4bziSmnLhPBFDtbFxSRX&#10;WWUHfqHzztcilLDLFELjfZdJ6cqGjHIz2xGH7MP2Rvlw9rWsejWEcqPldRQtpVEth4VGdXTXUPm5&#10;OxmEbdJt3p7s91Drh/ft4fmQ3u9Tj3h1OW5uQXga/R8Mv/pBHYrgdLQnrpzQCItkHgcU4SZdgAjA&#10;MopTEEeE1SoGWeTy/wfFDwAAAP//AwBQSwECLQAUAAYACAAAACEAtoM4kv4AAADhAQAAEwAAAAAA&#10;AAAAAAAAAAAAAAAAW0NvbnRlbnRfVHlwZXNdLnhtbFBLAQItABQABgAIAAAAIQA4/SH/1gAAAJQB&#10;AAALAAAAAAAAAAAAAAAAAC8BAABfcmVscy8ucmVsc1BLAQItABQABgAIAAAAIQBgk3KpsQIAAK0F&#10;AAAOAAAAAAAAAAAAAAAAAC4CAABkcnMvZTJvRG9jLnhtbFBLAQItABQABgAIAAAAIQD2lSPM4gAA&#10;AAkBAAAPAAAAAAAAAAAAAAAAAAsFAABkcnMvZG93bnJldi54bWxQSwUGAAAAAAQABADzAAAAGgYA&#10;AAAA&#10;" filled="f" stroked="f">
                <v:textbox inset="0,0,0,0">
                  <w:txbxContent>
                    <w:p w:rsidR="0051008F" w:rsidRPr="00B070CA" w:rsidRDefault="0051008F" w:rsidP="007C51FF">
                      <w:pPr>
                        <w:spacing w:before="0" w:line="240" w:lineRule="exact"/>
                        <w:jc w:val="center"/>
                        <w:rPr>
                          <w:szCs w:val="22"/>
                          <w:rtl/>
                          <w:lang w:bidi="ar-EG"/>
                        </w:rPr>
                      </w:pPr>
                      <w:r w:rsidRPr="00B070CA">
                        <w:rPr>
                          <w:rFonts w:hint="cs"/>
                          <w:szCs w:val="22"/>
                          <w:rtl/>
                          <w:lang w:bidi="ar-EG"/>
                        </w:rPr>
                        <w:t xml:space="preserve">سلسلة حالة شبه </w:t>
                      </w:r>
                      <w:r>
                        <w:rPr>
                          <w:rFonts w:hint="cs"/>
                          <w:szCs w:val="22"/>
                          <w:rtl/>
                          <w:lang w:bidi="ar-EG"/>
                        </w:rPr>
                        <w:t>ماركوف</w:t>
                      </w:r>
                    </w:p>
                  </w:txbxContent>
                </v:textbox>
              </v:rect>
            </w:pict>
          </mc:Fallback>
        </mc:AlternateContent>
      </w:r>
      <w:r w:rsidR="00CA014F" w:rsidRPr="001F029D">
        <w:rPr>
          <w:rFonts w:hint="cs"/>
          <w:rtl/>
        </w:rPr>
        <w:t xml:space="preserve">مثال على سلسلة </w:t>
      </w:r>
      <w:r w:rsidR="00CA014F">
        <w:rPr>
          <w:rFonts w:hint="cs"/>
          <w:rtl/>
        </w:rPr>
        <w:t>الحا</w:t>
      </w:r>
      <w:r w:rsidR="00CA014F" w:rsidRPr="001F029D">
        <w:rPr>
          <w:rFonts w:hint="cs"/>
          <w:rtl/>
        </w:rPr>
        <w:t>لة</w:t>
      </w:r>
    </w:p>
    <w:p w:rsidR="00CA014F" w:rsidRPr="00B070CA" w:rsidRDefault="007C51FF" w:rsidP="009074A6">
      <w:pPr>
        <w:pStyle w:val="Figure"/>
        <w:spacing w:before="120" w:after="120"/>
        <w:rPr>
          <w:rtl/>
          <w:lang w:val="fr-FR" w:bidi="ar-EG"/>
        </w:rPr>
      </w:pPr>
      <w:r>
        <w:rPr>
          <w:noProof/>
          <w:lang w:bidi="ar-SA"/>
        </w:rPr>
        <mc:AlternateContent>
          <mc:Choice Requires="wps">
            <w:drawing>
              <wp:anchor distT="0" distB="0" distL="114300" distR="114300" simplePos="0" relativeHeight="251716096" behindDoc="0" locked="0" layoutInCell="1" allowOverlap="1">
                <wp:simplePos x="0" y="0"/>
                <wp:positionH relativeFrom="column">
                  <wp:posOffset>2306710</wp:posOffset>
                </wp:positionH>
                <wp:positionV relativeFrom="paragraph">
                  <wp:posOffset>2204742</wp:posOffset>
                </wp:positionV>
                <wp:extent cx="1585165" cy="206137"/>
                <wp:effectExtent l="0" t="0" r="15240" b="3810"/>
                <wp:wrapNone/>
                <wp:docPr id="126"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165" cy="206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D33405" w:rsidRDefault="0051008F" w:rsidP="00CA014F">
                            <w:pPr>
                              <w:spacing w:before="0" w:line="240" w:lineRule="exact"/>
                              <w:jc w:val="center"/>
                              <w:rPr>
                                <w:sz w:val="18"/>
                                <w:szCs w:val="24"/>
                                <w:lang w:bidi="ar-EG"/>
                              </w:rPr>
                            </w:pPr>
                            <w:r w:rsidRPr="00D33405">
                              <w:rPr>
                                <w:rFonts w:hint="cs"/>
                                <w:sz w:val="18"/>
                                <w:szCs w:val="24"/>
                                <w:rtl/>
                                <w:lang w:bidi="ar-EG"/>
                              </w:rPr>
                              <w:t xml:space="preserve">المسافة </w:t>
                            </w:r>
                            <w:r w:rsidRPr="00D33405">
                              <w:rPr>
                                <w:sz w:val="18"/>
                                <w:szCs w:val="24"/>
                                <w:lang w:bidi="ar-EG"/>
                              </w:rPr>
                              <w:t>(m)</w:t>
                            </w:r>
                          </w:p>
                        </w:txbxContent>
                      </wps:txbx>
                      <wps:bodyPr rot="0" vert="horz" wrap="square" lIns="0" tIns="0" rIns="0" bIns="0" anchor="t" anchorCtr="0" upright="1">
                        <a:noAutofit/>
                      </wps:bodyPr>
                    </wps:wsp>
                  </a:graphicData>
                </a:graphic>
              </wp:anchor>
            </w:drawing>
          </mc:Choice>
          <mc:Fallback>
            <w:pict>
              <v:rect id="_x0000_s1101" style="position:absolute;left:0;text-align:left;margin-left:181.65pt;margin-top:173.6pt;width:124.8pt;height:16.2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X9tAIAAK0FAAAOAAAAZHJzL2Uyb0RvYy54bWysVG1vmzAQ/j5p/8Hyd8pLgQAqqdoQpknd&#10;Vq3bD3DABGtgM9sJ6ab9951NSJv2y7SND+hsn++e5+7xXV0f+g7tqVRM8Bz7Fx5GlFeiZnyb469f&#10;SifBSGnCa9IJTnP8SBW+Xr59czUOGQ1EK7qaSgRBuMrGIcet1kPmuqpqaU/UhRgoh8NGyJ5oWMqt&#10;W0syQvS+cwPPi91RyHqQoqJKwW4xHeKljd80tNKfmkZRjbocAzZt/9L+N+bvLq9ItpVkaFl1hEH+&#10;AkVPGIekp1AF0QTtJHsVqmeVFEo0+qISvSuahlXUcgA2vveCzUNLBmq5QHHUcCqT+n9hq4/7e4lY&#10;Db0LYow46aFJn6FshG87ii6jdGFqNA4qA9eH4V4almq4E9U3hbhYteBIb6QUY0tJDch84++eXTAL&#10;BVfRZvwgakhAdlrYch0a2ZuAUAh0sF15PHWFHjSqYNOPksiPI4wqOAu82L+0kFySzbcHqfQ7Knpk&#10;jBxLgG+jk/2d0gYNyWYXk4yLknWd7XzHzzbAcdqB3HDVnBkUtpE/Uy9dJ+skdMIgXjuhVxTOTbkK&#10;nbj0F1FxWaxWhf/L5PXDrGV1TblJM4vKD/+saUd5T3I4yUqJjtUmnIGk5Haz6iTaExB1aT9bczh5&#10;cnPPYdgiAJcXlPwg9G6D1CnjZOGEZRg56cJLHM9Pb9PYC9OwKM8p3TFO/50SGnOcRkFku/QM9Atu&#10;nv1ecyNZzzSMjY71OU5OTiQzElzz2rZWE9ZN9rNSGPhPpYB2z422gjUanbSuD5uDfRWLYJb/RtSP&#10;IGEpQGEwSWDmgdEK+QOjEeZHjtX3HZEUo+49h2dghs1syNnYzAbhFVzNscZoMld6Gkq7QbJtC5F9&#10;WxsubuCpNMyq2DyjCcXxgcFMsGSO88sMnedr6/U0ZZe/AQAA//8DAFBLAwQUAAYACAAAACEAP6IH&#10;BuIAAAALAQAADwAAAGRycy9kb3ducmV2LnhtbEyPy07DMBBF90j8gzVI7KjTBCVNiFNVPFSWpUVq&#10;u3Njk0TY4yh2m8DXM6xgN4+jO2fK5WQNu+jBdw4FzGcRMI21Ux02At53L3cLYD5IVNI41AK+tIdl&#10;dX1VykK5Ed/0ZRsaRiHoCymgDaEvOPd1q630M9drpN2HG6wM1A4NV4McKdwaHkdRyq3skC60steP&#10;ra4/t2crYL3oV4dX9z025vm43m/2+dMuD0Lc3kyrB2BBT+EPhl99UoeKnE7ujMozIyBJk4RQKu6z&#10;GBgR6TzOgZ1okuUZ8Krk/3+ofgAAAP//AwBQSwECLQAUAAYACAAAACEAtoM4kv4AAADhAQAAEwAA&#10;AAAAAAAAAAAAAAAAAAAAW0NvbnRlbnRfVHlwZXNdLnhtbFBLAQItABQABgAIAAAAIQA4/SH/1gAA&#10;AJQBAAALAAAAAAAAAAAAAAAAAC8BAABfcmVscy8ucmVsc1BLAQItABQABgAIAAAAIQDgAbX9tAIA&#10;AK0FAAAOAAAAAAAAAAAAAAAAAC4CAABkcnMvZTJvRG9jLnhtbFBLAQItABQABgAIAAAAIQA/ogcG&#10;4gAAAAsBAAAPAAAAAAAAAAAAAAAAAA4FAABkcnMvZG93bnJldi54bWxQSwUGAAAAAAQABADzAAAA&#10;HQYAAAAA&#10;" filled="f" stroked="f">
                <v:textbox inset="0,0,0,0">
                  <w:txbxContent>
                    <w:p w:rsidR="0051008F" w:rsidRPr="00D33405" w:rsidRDefault="0051008F" w:rsidP="00CA014F">
                      <w:pPr>
                        <w:spacing w:before="0" w:line="240" w:lineRule="exact"/>
                        <w:jc w:val="center"/>
                        <w:rPr>
                          <w:sz w:val="18"/>
                          <w:szCs w:val="24"/>
                          <w:lang w:bidi="ar-EG"/>
                        </w:rPr>
                      </w:pPr>
                      <w:r w:rsidRPr="00D33405">
                        <w:rPr>
                          <w:rFonts w:hint="cs"/>
                          <w:sz w:val="18"/>
                          <w:szCs w:val="24"/>
                          <w:rtl/>
                          <w:lang w:bidi="ar-EG"/>
                        </w:rPr>
                        <w:t xml:space="preserve">المسافة </w:t>
                      </w:r>
                      <w:r w:rsidRPr="00D33405">
                        <w:rPr>
                          <w:sz w:val="18"/>
                          <w:szCs w:val="24"/>
                          <w:lang w:bidi="ar-EG"/>
                        </w:rPr>
                        <w:t>(m)</w:t>
                      </w:r>
                    </w:p>
                  </w:txbxContent>
                </v:textbox>
              </v:rect>
            </w:pict>
          </mc:Fallback>
        </mc:AlternateContent>
      </w:r>
      <w:r>
        <w:rPr>
          <w:noProof/>
          <w:lang w:bidi="ar-SA"/>
        </w:rPr>
        <mc:AlternateContent>
          <mc:Choice Requires="wps">
            <w:drawing>
              <wp:anchor distT="0" distB="0" distL="114300" distR="114300" simplePos="0" relativeHeight="251717120" behindDoc="0" locked="0" layoutInCell="1" allowOverlap="1">
                <wp:simplePos x="0" y="0"/>
                <wp:positionH relativeFrom="column">
                  <wp:posOffset>1453441</wp:posOffset>
                </wp:positionH>
                <wp:positionV relativeFrom="paragraph">
                  <wp:posOffset>576932</wp:posOffset>
                </wp:positionV>
                <wp:extent cx="363998" cy="179312"/>
                <wp:effectExtent l="0" t="0" r="17145" b="11430"/>
                <wp:wrapNone/>
                <wp:docPr id="127"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998" cy="17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5E1667" w:rsidRDefault="0051008F" w:rsidP="00CA014F">
                            <w:pPr>
                              <w:spacing w:before="0" w:line="240" w:lineRule="exact"/>
                              <w:jc w:val="left"/>
                              <w:rPr>
                                <w:sz w:val="26"/>
                                <w:szCs w:val="26"/>
                                <w:rtl/>
                                <w:lang w:bidi="ar-EG"/>
                              </w:rPr>
                            </w:pPr>
                            <w:r w:rsidRPr="005E1667">
                              <w:rPr>
                                <w:rFonts w:hint="cs"/>
                                <w:sz w:val="26"/>
                                <w:szCs w:val="26"/>
                                <w:rtl/>
                                <w:lang w:bidi="ar-EG"/>
                              </w:rPr>
                              <w:t>جيدة</w:t>
                            </w:r>
                          </w:p>
                        </w:txbxContent>
                      </wps:txbx>
                      <wps:bodyPr rot="0" vert="horz" wrap="square" lIns="0" tIns="0" rIns="0" bIns="0" anchor="t" anchorCtr="0" upright="1">
                        <a:noAutofit/>
                      </wps:bodyPr>
                    </wps:wsp>
                  </a:graphicData>
                </a:graphic>
              </wp:anchor>
            </w:drawing>
          </mc:Choice>
          <mc:Fallback>
            <w:pict>
              <v:rect id="_x0000_s1102" style="position:absolute;left:0;text-align:left;margin-left:114.45pt;margin-top:45.45pt;width:28.65pt;height:14.1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VEsgIAAKwFAAAOAAAAZHJzL2Uyb0RvYy54bWysVNtu2zAMfR+wfxD07voS52KjTtHG8TCg&#10;24p1+wDFlmNhsuRJSpxu2L+PkuM0aV+GbX4wKIkizyGPeH1zaDnaU6WZFBkOrwKMqChlxcQ2w1+/&#10;FN4CI22IqAiXgmb4iWp8s3z75rrvUhrJRvKKKgRBhE77LsONMV3q+7psaEv0leyogMNaqpYYWKqt&#10;XynSQ/SW+1EQzPxeqqpTsqRaw24+HOKli1/XtDSf6lpTg3iGAZtxf+X+G/v3l9ck3SrSNaw8wiB/&#10;gaIlTEDSU6icGIJ2ir0K1bJSSS1rc1XK1pd1zUrqOACbMHjB5rEhHXVcoDi6O5VJ/7+w5cf9g0Ks&#10;gt5Fc4wEaaFJn6FsRGw5RZNpMrc16judgutj96AsS93dy/KbRkKuGnCkt0rJvqGkAmSh9fcvLtiF&#10;hqto03+QFSQgOyNduQ61am1AKAQ6uK48nbpCDwaVsDmZTZIEZFTCUThPJmHkMpB0vNwpbd5R2SJr&#10;ZFgBehec7O+1sWBIOrrYXEIWjHPXeC4uNsBx2IHUcNWeWRCujz+TIFkv1ovYi6PZ2ouDPPdui1Xs&#10;zYpwPs0n+WqVh79s3jBOG1ZVVNg0o6bC+M96dlT3oIaTqrTkrLLhLCSttpsVV2hPQNOF+44FOXPz&#10;L2G4IgCXF5TCKA7uosQrZou5Fxfx1EvmwcILwuQumQVxEufFJaV7Jui/U0J9hpNpNHVdOgP9glvg&#10;vtfcSNoyA1ODszbDi5MTSa0C16JyrTWE8cE+K4WF/1wKaPfYaKdXK9FB6uawObhHMZ/Y9Fa/G1k9&#10;gYKVBIXBIIGRB0Yj1Q+MehgfGdbfd0RRjPh7Aa/AzprRUKOxGQ0iSriaYYPRYK7MMJN2nWLbBiKH&#10;rjZC3sJLqZlT8TOK4/uCkeDIHMeXnTnna+f1PGSXvwEAAP//AwBQSwMEFAAGAAgAAAAhAP63PzXg&#10;AAAACgEAAA8AAABkcnMvZG93bnJldi54bWxMj8tOwzAQRfdI/IM1SOyoEy+qOMSpKh4qS2iRSndu&#10;7CYR9jiK3Sbw9QwrWI1Gc3Tn3Go1e8cudox9QAX5IgNmsQmmx1bB++75rgAWk0ajXUCr4MtGWNXX&#10;V5UuTZjwzV62qWUUgrHUCrqUhpLz2HTW67gIg0W6ncLodaJ1bLkZ9UTh3nGRZUvudY/0odODfehs&#10;87k9ewWbYlh/vITvqXVPh83+dS8fdzIpdXszr++BJTunPxh+9UkdanI6hjOayJwCIQpJqAKZ0SRA&#10;FEsB7EhkLnPgdcX/V6h/AAAA//8DAFBLAQItABQABgAIAAAAIQC2gziS/gAAAOEBAAATAAAAAAAA&#10;AAAAAAAAAAAAAABbQ29udGVudF9UeXBlc10ueG1sUEsBAi0AFAAGAAgAAAAhADj9If/WAAAAlAEA&#10;AAsAAAAAAAAAAAAAAAAALwEAAF9yZWxzLy5yZWxzUEsBAi0AFAAGAAgAAAAhALVQJUSyAgAArAUA&#10;AA4AAAAAAAAAAAAAAAAALgIAAGRycy9lMm9Eb2MueG1sUEsBAi0AFAAGAAgAAAAhAP63PzXgAAAA&#10;CgEAAA8AAAAAAAAAAAAAAAAADAUAAGRycy9kb3ducmV2LnhtbFBLBQYAAAAABAAEAPMAAAAZBgAA&#10;AAA=&#10;" filled="f" stroked="f">
                <v:textbox inset="0,0,0,0">
                  <w:txbxContent>
                    <w:p w:rsidR="0051008F" w:rsidRPr="005E1667" w:rsidRDefault="0051008F" w:rsidP="00CA014F">
                      <w:pPr>
                        <w:spacing w:before="0" w:line="240" w:lineRule="exact"/>
                        <w:jc w:val="left"/>
                        <w:rPr>
                          <w:sz w:val="26"/>
                          <w:szCs w:val="26"/>
                          <w:rtl/>
                          <w:lang w:bidi="ar-EG"/>
                        </w:rPr>
                      </w:pPr>
                      <w:r w:rsidRPr="005E1667">
                        <w:rPr>
                          <w:rFonts w:hint="cs"/>
                          <w:sz w:val="26"/>
                          <w:szCs w:val="26"/>
                          <w:rtl/>
                          <w:lang w:bidi="ar-EG"/>
                        </w:rPr>
                        <w:t>جيدة</w:t>
                      </w:r>
                    </w:p>
                  </w:txbxContent>
                </v:textbox>
              </v:rect>
            </w:pict>
          </mc:Fallback>
        </mc:AlternateContent>
      </w:r>
      <w:r>
        <w:rPr>
          <w:noProof/>
          <w:lang w:bidi="ar-SA"/>
        </w:rPr>
        <mc:AlternateContent>
          <mc:Choice Requires="wps">
            <w:drawing>
              <wp:anchor distT="0" distB="0" distL="114300" distR="114300" simplePos="0" relativeHeight="251718144" behindDoc="0" locked="0" layoutInCell="1" allowOverlap="1">
                <wp:simplePos x="0" y="0"/>
                <wp:positionH relativeFrom="column">
                  <wp:posOffset>1445299</wp:posOffset>
                </wp:positionH>
                <wp:positionV relativeFrom="paragraph">
                  <wp:posOffset>1400145</wp:posOffset>
                </wp:positionV>
                <wp:extent cx="363998" cy="179312"/>
                <wp:effectExtent l="0" t="0" r="17145" b="11430"/>
                <wp:wrapNone/>
                <wp:docPr id="192"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998" cy="17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B070CA" w:rsidRDefault="0051008F" w:rsidP="00CA014F">
                            <w:pPr>
                              <w:spacing w:before="0" w:line="240" w:lineRule="exact"/>
                              <w:jc w:val="left"/>
                              <w:rPr>
                                <w:szCs w:val="22"/>
                                <w:rtl/>
                                <w:lang w:bidi="ar-EG"/>
                              </w:rPr>
                            </w:pPr>
                            <w:r w:rsidRPr="005E1667">
                              <w:rPr>
                                <w:rFonts w:hint="cs"/>
                                <w:sz w:val="26"/>
                                <w:szCs w:val="26"/>
                                <w:rtl/>
                                <w:lang w:bidi="ar-EG"/>
                              </w:rPr>
                              <w:t>سيئة</w:t>
                            </w:r>
                          </w:p>
                        </w:txbxContent>
                      </wps:txbx>
                      <wps:bodyPr rot="0" vert="horz" wrap="square" lIns="0" tIns="0" rIns="0" bIns="0" anchor="t" anchorCtr="0" upright="1">
                        <a:noAutofit/>
                      </wps:bodyPr>
                    </wps:wsp>
                  </a:graphicData>
                </a:graphic>
              </wp:anchor>
            </w:drawing>
          </mc:Choice>
          <mc:Fallback>
            <w:pict>
              <v:rect id="_x0000_s1103" style="position:absolute;left:0;text-align:left;margin-left:113.8pt;margin-top:110.25pt;width:28.65pt;height:14.1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LTsgIAAKwFAAAOAAAAZHJzL2Uyb0RvYy54bWysVNtu2zAMfR+wfxD07voS52KjTtHG8TCg&#10;24p1+wDFlmNhsuRJSpxu2L+PkuM0aV+GbX4wKIkizyGPeH1zaDnaU6WZFBkOrwKMqChlxcQ2w1+/&#10;FN4CI22IqAiXgmb4iWp8s3z75rrvUhrJRvKKKgRBhE77LsONMV3q+7psaEv0leyogMNaqpYYWKqt&#10;XynSQ/SW+1EQzPxeqqpTsqRaw24+HOKli1/XtDSf6lpTg3iGAZtxf+X+G/v3l9ck3SrSNaw8wiB/&#10;gaIlTEDSU6icGIJ2ir0K1bJSSS1rc1XK1pd1zUrqOACbMHjB5rEhHXVcoDi6O5VJ/7+w5cf9g0Ks&#10;gt4lEUaCtNCkz1A2Iracosk0mdsa9Z1OwfWxe1CWpe7uZflNIyFXDTjSW6Vk31BSAbLQ+vsXF+xC&#10;w1W06T/IChKQnZGuXIdatTYgFAIdXFeeTl2hB4NK2JzMJkkCMirhKJwnkzByGUg6Xu6UNu+obJE1&#10;MqwAvQtO9vfaWDAkHV1sLiELxrlrPBcXG+A47EBquGrPLAjXx59JkKwX60XsxdFs7cVBnnu3xSr2&#10;ZkU4n+aTfLXKw182bxinDasqKmyaUVNh/Gc9O6p7UMNJVVpyVtlwFpJW282KK7QnoOnCfceCnLn5&#10;lzBcEYDLC0phFAd3UeIVs8Xci4t46iXzYOEFYXKXzII4ifPiktI9E/TfKaE+w8k0mrounYF+wS1w&#10;32tuJG2ZganBWZvhxcmJpFaBa1G51hrC+GCflcLCfy4FtHtstNOrleggdXPYHNyjmMc2vdXvRlZP&#10;oGAlQWEwSGDkgdFI9QOjHsZHhvX3HVEUI/5ewCuws2Y01GhsRoOIEq5m2GA0mCszzKRdp9i2gcih&#10;q42Qt/BSauZU/Izi+L5gJDgyx/FlZ8752nk9D9nlbwAAAP//AwBQSwMEFAAGAAgAAAAhAKWMQwzi&#10;AAAACwEAAA8AAABkcnMvZG93bnJldi54bWxMj01PwzAMhu9I/IfISNxYSjW2tjSdJj40jmND2nbL&#10;WtNWJE7VZGvh1+Od4PZafvT6cb4YrRFn7H3rSMH9JAKBVLqqpVrBx/b1LgHhg6ZKG0eo4Bs9LIrr&#10;q1xnlRvoHc+bUAsuIZ9pBU0IXSalLxu02k9ch8S7T9dbHXjsa1n1euBya2QcRTNpdUt8odEdPjVY&#10;fm1OVsEq6Zb7N/cz1OblsNqtd+nzNg1K3d6My0cQAcfwB8NFn9WhYKejO1HlhVEQx/MZo5cQPYBg&#10;Ik6mKYgjh2kyB1nk8v8PxS8AAAD//wMAUEsBAi0AFAAGAAgAAAAhALaDOJL+AAAA4QEAABMAAAAA&#10;AAAAAAAAAAAAAAAAAFtDb250ZW50X1R5cGVzXS54bWxQSwECLQAUAAYACAAAACEAOP0h/9YAAACU&#10;AQAACwAAAAAAAAAAAAAAAAAvAQAAX3JlbHMvLnJlbHNQSwECLQAUAAYACAAAACEA52mS07ICAACs&#10;BQAADgAAAAAAAAAAAAAAAAAuAgAAZHJzL2Uyb0RvYy54bWxQSwECLQAUAAYACAAAACEApYxDDOIA&#10;AAALAQAADwAAAAAAAAAAAAAAAAAMBQAAZHJzL2Rvd25yZXYueG1sUEsFBgAAAAAEAAQA8wAAABsG&#10;AAAAAA==&#10;" filled="f" stroked="f">
                <v:textbox inset="0,0,0,0">
                  <w:txbxContent>
                    <w:p w:rsidR="0051008F" w:rsidRPr="00B070CA" w:rsidRDefault="0051008F" w:rsidP="00CA014F">
                      <w:pPr>
                        <w:spacing w:before="0" w:line="240" w:lineRule="exact"/>
                        <w:jc w:val="left"/>
                        <w:rPr>
                          <w:szCs w:val="22"/>
                          <w:rtl/>
                          <w:lang w:bidi="ar-EG"/>
                        </w:rPr>
                      </w:pPr>
                      <w:r w:rsidRPr="005E1667">
                        <w:rPr>
                          <w:rFonts w:hint="cs"/>
                          <w:sz w:val="26"/>
                          <w:szCs w:val="26"/>
                          <w:rtl/>
                          <w:lang w:bidi="ar-EG"/>
                        </w:rPr>
                        <w:t>سيئة</w:t>
                      </w:r>
                    </w:p>
                  </w:txbxContent>
                </v:textbox>
              </v:rect>
            </w:pict>
          </mc:Fallback>
        </mc:AlternateContent>
      </w:r>
      <w:r w:rsidR="00CA014F">
        <w:object w:dxaOrig="3990" w:dyaOrig="3578">
          <v:shape id="_x0000_i1065" type="#_x0000_t75" style="width:228.05pt;height:203.95pt" o:ole="">
            <v:imagedata r:id="rId94" o:title=""/>
          </v:shape>
          <o:OLEObject Type="Embed" ProgID="CorelDraw.Graphic.16" ShapeID="_x0000_i1065" DrawAspect="Content" ObjectID="_1569152757" r:id="rId95"/>
        </w:object>
      </w:r>
    </w:p>
    <w:p w:rsidR="00CA014F" w:rsidRPr="00377D14" w:rsidRDefault="00CA014F" w:rsidP="00783DDF">
      <w:pPr>
        <w:pStyle w:val="Normalaftertitle"/>
        <w:spacing w:before="240"/>
        <w:rPr>
          <w:rtl/>
        </w:rPr>
      </w:pPr>
      <w:r w:rsidRPr="001C312B">
        <w:rPr>
          <w:rFonts w:hint="cs"/>
          <w:i/>
          <w:iCs/>
          <w:rtl/>
          <w:lang w:bidi="ar"/>
        </w:rPr>
        <w:t xml:space="preserve">الخطوة </w:t>
      </w:r>
      <w:r w:rsidRPr="001C312B">
        <w:rPr>
          <w:i/>
          <w:iCs/>
          <w:lang w:bidi="ar"/>
        </w:rPr>
        <w:t>2</w:t>
      </w:r>
      <w:r w:rsidRPr="001C312B">
        <w:rPr>
          <w:rFonts w:hint="cs"/>
          <w:i/>
          <w:iCs/>
          <w:rtl/>
          <w:lang w:bidi="ar"/>
        </w:rPr>
        <w:t>:</w:t>
      </w:r>
      <w:r>
        <w:rPr>
          <w:rFonts w:hint="cs"/>
          <w:rtl/>
          <w:lang w:bidi="ar"/>
        </w:rPr>
        <w:t xml:space="preserve"> توليد ثلاثية معلمات لوو </w:t>
      </w:r>
      <w:r w:rsidRPr="00377D14">
        <w:t>(</w:t>
      </w:r>
      <w:r w:rsidRPr="00377D14">
        <w:rPr>
          <w:i/>
        </w:rPr>
        <w:t>M</w:t>
      </w:r>
      <w:r w:rsidRPr="00377D14">
        <w:rPr>
          <w:i/>
          <w:vertAlign w:val="subscript"/>
        </w:rPr>
        <w:t>A</w:t>
      </w:r>
      <w:r w:rsidRPr="00377D14">
        <w:rPr>
          <w:i/>
        </w:rPr>
        <w:t>,</w:t>
      </w:r>
      <w:r w:rsidRPr="00377D14">
        <w:rPr>
          <w:iCs/>
          <w:lang w:val="fr-FR"/>
        </w:rPr>
        <w:t>Σ</w:t>
      </w:r>
      <w:r w:rsidRPr="00377D14">
        <w:rPr>
          <w:i/>
          <w:vertAlign w:val="subscript"/>
        </w:rPr>
        <w:t>A</w:t>
      </w:r>
      <w:r w:rsidRPr="00377D14">
        <w:rPr>
          <w:i/>
        </w:rPr>
        <w:t>,MP</w:t>
      </w:r>
      <w:r w:rsidRPr="00377D14">
        <w:t>)</w:t>
      </w:r>
      <w:r>
        <w:rPr>
          <w:rFonts w:hint="cs"/>
          <w:rtl/>
        </w:rPr>
        <w:t xml:space="preserve"> </w:t>
      </w:r>
      <w:r w:rsidRPr="001F029D">
        <w:rPr>
          <w:rFonts w:hint="cs"/>
          <w:rtl/>
          <w:lang w:bidi="ar"/>
        </w:rPr>
        <w:t xml:space="preserve">لكل </w:t>
      </w:r>
      <w:r>
        <w:rPr>
          <w:rFonts w:hint="cs"/>
          <w:rtl/>
          <w:lang w:bidi="ar"/>
        </w:rPr>
        <w:t>حالة</w:t>
      </w:r>
      <w:r w:rsidRPr="001F029D">
        <w:rPr>
          <w:rFonts w:hint="cs"/>
          <w:rtl/>
          <w:lang w:bidi="ar"/>
        </w:rPr>
        <w:t xml:space="preserve"> و</w:t>
      </w:r>
      <w:r>
        <w:rPr>
          <w:rFonts w:hint="cs"/>
          <w:rtl/>
          <w:lang w:bidi="ar"/>
        </w:rPr>
        <w:t>ال</w:t>
      </w:r>
      <w:r w:rsidRPr="001F029D">
        <w:rPr>
          <w:rFonts w:hint="cs"/>
          <w:rtl/>
          <w:lang w:bidi="ar"/>
        </w:rPr>
        <w:t xml:space="preserve">أطوال الانتقالية </w:t>
      </w:r>
      <w:r>
        <w:rPr>
          <w:lang w:bidi="ar"/>
        </w:rPr>
        <w:t>(</w:t>
      </w:r>
      <w:r w:rsidRPr="00377D14">
        <w:rPr>
          <w:i/>
        </w:rPr>
        <w:t>L</w:t>
      </w:r>
      <w:r w:rsidRPr="00377D14">
        <w:rPr>
          <w:i/>
          <w:vertAlign w:val="subscript"/>
        </w:rPr>
        <w:t>trans</w:t>
      </w:r>
      <w:r>
        <w:rPr>
          <w:lang w:bidi="ar"/>
        </w:rPr>
        <w:t>)</w:t>
      </w:r>
      <w:r w:rsidRPr="001F029D">
        <w:rPr>
          <w:rFonts w:hint="cs"/>
          <w:rtl/>
          <w:lang w:bidi="ar"/>
        </w:rPr>
        <w:t xml:space="preserve"> بين </w:t>
      </w:r>
      <w:r>
        <w:rPr>
          <w:rFonts w:hint="cs"/>
          <w:rtl/>
          <w:lang w:bidi="ar"/>
        </w:rPr>
        <w:t>الحالات</w:t>
      </w:r>
      <w:r w:rsidRPr="001F029D">
        <w:rPr>
          <w:rFonts w:hint="cs"/>
          <w:rtl/>
          <w:lang w:bidi="ar"/>
        </w:rPr>
        <w:t>.</w:t>
      </w:r>
      <w:r>
        <w:rPr>
          <w:rFonts w:hint="cs"/>
          <w:rtl/>
          <w:lang w:bidi="ar"/>
        </w:rPr>
        <w:t xml:space="preserve"> فإذا سُحبت قيمة </w:t>
      </w:r>
      <w:r w:rsidRPr="00377D14">
        <w:rPr>
          <w:i/>
        </w:rPr>
        <w:t>M</w:t>
      </w:r>
      <w:r w:rsidRPr="00377D14">
        <w:rPr>
          <w:i/>
          <w:vertAlign w:val="subscript"/>
        </w:rPr>
        <w:t>A</w:t>
      </w:r>
      <w:r>
        <w:rPr>
          <w:rFonts w:hint="cs"/>
          <w:rtl/>
          <w:lang w:bidi="ar"/>
        </w:rPr>
        <w:t xml:space="preserve"> من المدى </w:t>
      </w:r>
      <w:r w:rsidRPr="00377D14">
        <w:t>[</w:t>
      </w:r>
      <m:oMath>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rPr>
              <m:t>,</m:t>
            </m:r>
            <m:r>
              <w:rPr>
                <w:rFonts w:ascii="Cambria Math" w:hAnsi="Cambria Math"/>
                <w:lang w:val="fr-FR"/>
              </w:rPr>
              <m:t>G</m:t>
            </m:r>
          </m:sub>
        </m:sSub>
        <m:r>
          <w:rPr>
            <w:rFonts w:ascii="Cambria Math" w:hAnsi="Cambria Math"/>
          </w:rPr>
          <m:t>-1,645</m:t>
        </m:r>
        <m:sSub>
          <m:sSubPr>
            <m:ctrlPr>
              <w:rPr>
                <w:rFonts w:ascii="Cambria Math" w:hAnsi="Cambria Math"/>
                <w:lang w:val="fr-FR"/>
              </w:rPr>
            </m:ctrlPr>
          </m:sSubPr>
          <m:e>
            <m:r>
              <m:rPr>
                <m:sty m:val="p"/>
              </m:rPr>
              <w:rPr>
                <w:rFonts w:ascii="Cambria Math" w:hAnsi="Cambria Math"/>
                <w:lang w:val="fr-FR"/>
              </w:rPr>
              <m:t>σ</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rPr>
              <m:t>,</m:t>
            </m:r>
            <m:r>
              <w:rPr>
                <w:rFonts w:ascii="Cambria Math" w:hAnsi="Cambria Math"/>
                <w:lang w:val="fr-FR"/>
              </w:rPr>
              <m:t>G</m:t>
            </m:r>
          </m:sub>
        </m:sSub>
      </m:oMath>
      <w:r w:rsidRPr="00377D14">
        <w:t xml:space="preserve">; </w:t>
      </w:r>
      <m:oMath>
        <m:r>
          <m:rPr>
            <m:sty m:val="p"/>
          </m:rPr>
          <w:rPr>
            <w:rFonts w:ascii="Cambria Math" w:hAnsi="Cambria Math"/>
          </w:rPr>
          <m:t xml:space="preserve"> </m:t>
        </m:r>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rPr>
              <m:t>,</m:t>
            </m:r>
            <m:r>
              <w:rPr>
                <w:rFonts w:ascii="Cambria Math" w:hAnsi="Cambria Math"/>
                <w:lang w:val="fr-FR"/>
              </w:rPr>
              <m:t>G</m:t>
            </m:r>
          </m:sub>
        </m:sSub>
        <m:r>
          <w:rPr>
            <w:rFonts w:ascii="Cambria Math" w:hAnsi="Cambria Math"/>
          </w:rPr>
          <m:t>+1,645</m:t>
        </m:r>
        <m:sSub>
          <m:sSubPr>
            <m:ctrlPr>
              <w:rPr>
                <w:rFonts w:ascii="Cambria Math" w:hAnsi="Cambria Math"/>
                <w:lang w:val="fr-FR"/>
              </w:rPr>
            </m:ctrlPr>
          </m:sSubPr>
          <m:e>
            <m:r>
              <m:rPr>
                <m:sty m:val="p"/>
              </m:rPr>
              <w:rPr>
                <w:rFonts w:ascii="Cambria Math" w:hAnsi="Cambria Math"/>
                <w:lang w:val="fr-FR"/>
              </w:rPr>
              <m:t>σ</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rPr>
              <m:t>,</m:t>
            </m:r>
            <m:r>
              <w:rPr>
                <w:rFonts w:ascii="Cambria Math" w:hAnsi="Cambria Math"/>
                <w:lang w:val="fr-FR"/>
              </w:rPr>
              <m:t>G</m:t>
            </m:r>
          </m:sub>
        </m:sSub>
        <m:r>
          <w:rPr>
            <w:rFonts w:ascii="Cambria Math" w:hAnsi="Cambria Math"/>
          </w:rPr>
          <m:t>]</m:t>
        </m:r>
      </m:oMath>
      <w:r>
        <w:rPr>
          <w:rFonts w:hint="cs"/>
          <w:rtl/>
        </w:rPr>
        <w:t xml:space="preserve"> </w:t>
      </w:r>
      <w:r w:rsidRPr="001F029D">
        <w:rPr>
          <w:rFonts w:hint="cs"/>
          <w:rtl/>
          <w:lang w:bidi="ar"/>
        </w:rPr>
        <w:t>لحالة جيدة</w:t>
      </w:r>
      <w:r>
        <w:rPr>
          <w:rFonts w:hint="cs"/>
          <w:rtl/>
          <w:lang w:bidi="ar"/>
        </w:rPr>
        <w:t xml:space="preserve"> ومن المدى </w:t>
      </w:r>
      <w:r w:rsidRPr="00377D14">
        <w:t>[</w:t>
      </w:r>
      <m:oMath>
        <m:sSup>
          <m:sSupPr>
            <m:ctrlPr>
              <w:rPr>
                <w:rFonts w:ascii="Cambria Math" w:hAnsi="Cambria Math"/>
                <w:i/>
                <w:lang w:val="fr-FR"/>
              </w:rPr>
            </m:ctrlPr>
          </m:sSupPr>
          <m:e>
            <m:sSub>
              <m:sSubPr>
                <m:ctrlPr>
                  <w:rPr>
                    <w:rFonts w:ascii="Cambria Math" w:hAnsi="Cambria Math"/>
                    <w:i/>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rPr>
                  <m:t>,</m:t>
                </m:r>
                <m:r>
                  <w:rPr>
                    <w:rFonts w:ascii="Cambria Math" w:hAnsi="Cambria Math"/>
                    <w:lang w:val="fr-FR"/>
                  </w:rPr>
                  <m:t>B</m:t>
                </m:r>
              </m:sub>
            </m:sSub>
            <m:r>
              <w:rPr>
                <w:rFonts w:ascii="Cambria Math" w:hAnsi="Cambria Math"/>
              </w:rPr>
              <m:t>+</m:t>
            </m:r>
            <m:rad>
              <m:radPr>
                <m:degHide m:val="1"/>
                <m:ctrlPr>
                  <w:rPr>
                    <w:rFonts w:ascii="Cambria Math" w:hAnsi="Cambria Math"/>
                    <w:i/>
                    <w:lang w:val="fr-FR"/>
                  </w:rPr>
                </m:ctrlPr>
              </m:radPr>
              <m:deg/>
              <m:e>
                <m:r>
                  <w:rPr>
                    <w:rFonts w:ascii="Cambria Math" w:hAnsi="Cambria Math"/>
                  </w:rPr>
                  <m:t>2</m:t>
                </m:r>
              </m:e>
            </m:rad>
            <m:sSub>
              <m:sSubPr>
                <m:ctrlPr>
                  <w:rPr>
                    <w:rFonts w:ascii="Cambria Math" w:hAnsi="Cambria Math"/>
                    <w:i/>
                    <w:lang w:val="fr-FR"/>
                  </w:rPr>
                </m:ctrlPr>
              </m:sSub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r>
                      <w:rPr>
                        <w:rFonts w:ascii="Cambria Math" w:hAnsi="Cambria Math"/>
                      </w:rPr>
                      <m:t>,</m:t>
                    </m:r>
                    <m:r>
                      <w:rPr>
                        <w:rFonts w:ascii="Cambria Math" w:hAnsi="Cambria Math"/>
                        <w:lang w:val="fr-FR"/>
                      </w:rPr>
                      <m:t>B</m:t>
                    </m:r>
                  </m:sub>
                </m:sSub>
              </m:sub>
            </m:sSub>
            <m:r>
              <w:rPr>
                <w:rFonts w:ascii="Cambria Math" w:hAnsi="Cambria Math"/>
                <w:lang w:val="fr-FR"/>
              </w:rPr>
              <m:t>erf</m:t>
            </m:r>
          </m:e>
          <m:sup>
            <m:r>
              <w:rPr>
                <w:rFonts w:ascii="Cambria Math" w:hAnsi="Cambria Math"/>
              </w:rPr>
              <m:t>-1</m:t>
            </m:r>
          </m:sup>
        </m:sSup>
        <m:d>
          <m:dPr>
            <m:ctrlPr>
              <w:rPr>
                <w:rFonts w:ascii="Cambria Math" w:hAnsi="Cambria Math"/>
                <w:i/>
                <w:lang w:val="fr-FR"/>
              </w:rPr>
            </m:ctrlPr>
          </m:dPr>
          <m:e>
            <m:r>
              <w:rPr>
                <w:rFonts w:ascii="Cambria Math" w:hAnsi="Cambria Math"/>
              </w:rPr>
              <m:t>2</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B</m:t>
                </m:r>
                <m:r>
                  <w:rPr>
                    <w:rFonts w:ascii="Cambria Math" w:hAnsi="Cambria Math"/>
                  </w:rPr>
                  <m:t>,</m:t>
                </m:r>
                <m:r>
                  <w:rPr>
                    <w:rFonts w:ascii="Cambria Math" w:hAnsi="Cambria Math"/>
                    <w:lang w:val="fr-FR"/>
                  </w:rPr>
                  <m:t>min</m:t>
                </m:r>
              </m:sub>
            </m:sSub>
            <m:r>
              <w:rPr>
                <w:rFonts w:ascii="Cambria Math" w:hAnsi="Cambria Math"/>
              </w:rPr>
              <m:t>-1</m:t>
            </m:r>
          </m:e>
        </m:d>
        <m:r>
          <w:rPr>
            <w:rFonts w:ascii="Cambria Math" w:hAnsi="Cambria Math"/>
          </w:rPr>
          <m:t xml:space="preserve"> ; </m:t>
        </m:r>
        <m:sSup>
          <m:sSupPr>
            <m:ctrlPr>
              <w:rPr>
                <w:rFonts w:ascii="Cambria Math" w:hAnsi="Cambria Math"/>
                <w:i/>
                <w:lang w:val="fr-FR"/>
              </w:rPr>
            </m:ctrlPr>
          </m:sSupPr>
          <m:e>
            <m:sSub>
              <m:sSubPr>
                <m:ctrlPr>
                  <w:rPr>
                    <w:rFonts w:ascii="Cambria Math" w:hAnsi="Cambria Math"/>
                    <w:i/>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rPr>
                  <m:t>,</m:t>
                </m:r>
                <m:r>
                  <w:rPr>
                    <w:rFonts w:ascii="Cambria Math" w:hAnsi="Cambria Math"/>
                    <w:lang w:val="fr-FR"/>
                  </w:rPr>
                  <m:t>B</m:t>
                </m:r>
              </m:sub>
            </m:sSub>
            <m:r>
              <w:rPr>
                <w:rFonts w:ascii="Cambria Math" w:hAnsi="Cambria Math"/>
              </w:rPr>
              <m:t>+</m:t>
            </m:r>
            <m:rad>
              <m:radPr>
                <m:degHide m:val="1"/>
                <m:ctrlPr>
                  <w:rPr>
                    <w:rFonts w:ascii="Cambria Math" w:hAnsi="Cambria Math"/>
                    <w:i/>
                    <w:lang w:val="fr-FR"/>
                  </w:rPr>
                </m:ctrlPr>
              </m:radPr>
              <m:deg/>
              <m:e>
                <m:r>
                  <w:rPr>
                    <w:rFonts w:ascii="Cambria Math" w:hAnsi="Cambria Math"/>
                  </w:rPr>
                  <m:t>2</m:t>
                </m:r>
              </m:e>
            </m:rad>
            <m:sSub>
              <m:sSubPr>
                <m:ctrlPr>
                  <w:rPr>
                    <w:rFonts w:ascii="Cambria Math" w:hAnsi="Cambria Math"/>
                    <w:i/>
                    <w:lang w:val="fr-FR"/>
                  </w:rPr>
                </m:ctrlPr>
              </m:sSub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r>
                      <w:rPr>
                        <w:rFonts w:ascii="Cambria Math" w:hAnsi="Cambria Math"/>
                      </w:rPr>
                      <m:t>,</m:t>
                    </m:r>
                    <m:r>
                      <w:rPr>
                        <w:rFonts w:ascii="Cambria Math" w:hAnsi="Cambria Math"/>
                        <w:lang w:val="fr-FR"/>
                      </w:rPr>
                      <m:t>B</m:t>
                    </m:r>
                  </m:sub>
                </m:sSub>
              </m:sub>
            </m:sSub>
            <m:r>
              <w:rPr>
                <w:rFonts w:ascii="Cambria Math" w:hAnsi="Cambria Math"/>
                <w:lang w:val="fr-FR"/>
              </w:rPr>
              <m:t>erf</m:t>
            </m:r>
          </m:e>
          <m:sup>
            <m:r>
              <w:rPr>
                <w:rFonts w:ascii="Cambria Math" w:hAnsi="Cambria Math"/>
              </w:rPr>
              <m:t>-1</m:t>
            </m:r>
          </m:sup>
        </m:sSup>
        <m:d>
          <m:dPr>
            <m:ctrlPr>
              <w:rPr>
                <w:rFonts w:ascii="Cambria Math" w:hAnsi="Cambria Math"/>
                <w:i/>
                <w:lang w:val="fr-FR"/>
              </w:rPr>
            </m:ctrlPr>
          </m:dPr>
          <m:e>
            <m:r>
              <w:rPr>
                <w:rFonts w:ascii="Cambria Math" w:hAnsi="Cambria Math"/>
              </w:rPr>
              <m:t>2</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B</m:t>
                </m:r>
                <m:r>
                  <w:rPr>
                    <w:rFonts w:ascii="Cambria Math" w:hAnsi="Cambria Math"/>
                  </w:rPr>
                  <m:t>,</m:t>
                </m:r>
                <m:r>
                  <w:rPr>
                    <w:rFonts w:ascii="Cambria Math" w:hAnsi="Cambria Math"/>
                    <w:lang w:val="fr-FR"/>
                  </w:rPr>
                  <m:t>max</m:t>
                </m:r>
              </m:sub>
            </m:sSub>
            <m:r>
              <w:rPr>
                <w:rFonts w:ascii="Cambria Math" w:hAnsi="Cambria Math"/>
              </w:rPr>
              <m:t>-1</m:t>
            </m:r>
          </m:e>
        </m:d>
        <m:r>
          <w:rPr>
            <w:rFonts w:ascii="Cambria Math" w:hAnsi="Cambria Math"/>
          </w:rPr>
          <m:t>]</m:t>
        </m:r>
      </m:oMath>
      <w:r>
        <w:rPr>
          <w:rFonts w:hint="cs"/>
          <w:rtl/>
        </w:rPr>
        <w:t xml:space="preserve"> </w:t>
      </w:r>
      <w:r w:rsidRPr="001F029D">
        <w:rPr>
          <w:rFonts w:hint="cs"/>
          <w:rtl/>
          <w:lang w:bidi="ar"/>
        </w:rPr>
        <w:t>لحالة</w:t>
      </w:r>
      <w:r>
        <w:rPr>
          <w:rFonts w:hint="cs"/>
          <w:rtl/>
          <w:lang w:bidi="ar"/>
        </w:rPr>
        <w:t xml:space="preserve"> </w:t>
      </w:r>
      <w:r w:rsidRPr="001F029D">
        <w:rPr>
          <w:rFonts w:hint="cs"/>
          <w:rtl/>
          <w:lang w:bidi="ar"/>
        </w:rPr>
        <w:t>سيئة</w:t>
      </w:r>
      <w:r>
        <w:rPr>
          <w:rFonts w:hint="cs"/>
          <w:rtl/>
          <w:lang w:bidi="ar"/>
        </w:rPr>
        <w:t>،</w:t>
      </w:r>
      <w:r w:rsidRPr="008617F1">
        <w:rPr>
          <w:rFonts w:hint="cs"/>
          <w:rtl/>
          <w:lang w:bidi="ar"/>
        </w:rPr>
        <w:t xml:space="preserve"> </w:t>
      </w:r>
      <w:r>
        <w:rPr>
          <w:rFonts w:hint="cs"/>
          <w:rtl/>
          <w:lang w:bidi="ar"/>
        </w:rPr>
        <w:t>ينبغي القيام بعمليات سحب</w:t>
      </w:r>
      <w:r w:rsidRPr="00377D14">
        <w:rPr>
          <w:rFonts w:hint="cs"/>
          <w:rtl/>
          <w:lang w:bidi="ar"/>
        </w:rPr>
        <w:t xml:space="preserve"> </w:t>
      </w:r>
      <w:r w:rsidRPr="001F029D">
        <w:rPr>
          <w:rFonts w:hint="cs"/>
          <w:rtl/>
          <w:lang w:bidi="ar"/>
        </w:rPr>
        <w:t>عشوائي</w:t>
      </w:r>
      <w:r w:rsidRPr="00377D14">
        <w:rPr>
          <w:rFonts w:hint="cs"/>
          <w:rtl/>
          <w:lang w:bidi="ar"/>
        </w:rPr>
        <w:t xml:space="preserve"> </w:t>
      </w:r>
      <w:r w:rsidRPr="001F029D">
        <w:rPr>
          <w:rFonts w:hint="cs"/>
          <w:rtl/>
          <w:lang w:bidi="ar"/>
        </w:rPr>
        <w:t>جديدة</w:t>
      </w:r>
      <w:r>
        <w:rPr>
          <w:rFonts w:hint="cs"/>
          <w:rtl/>
          <w:lang w:bidi="ar"/>
        </w:rPr>
        <w:t xml:space="preserve"> </w:t>
      </w:r>
      <w:r w:rsidRPr="001F029D">
        <w:rPr>
          <w:rFonts w:hint="cs"/>
          <w:rtl/>
          <w:lang w:bidi="ar"/>
        </w:rPr>
        <w:t>حتى</w:t>
      </w:r>
      <w:r>
        <w:rPr>
          <w:rFonts w:hint="cs"/>
          <w:rtl/>
          <w:lang w:bidi="ar"/>
        </w:rPr>
        <w:t xml:space="preserve"> تقع</w:t>
      </w:r>
      <w:r w:rsidRPr="001F029D">
        <w:rPr>
          <w:rFonts w:hint="cs"/>
          <w:rtl/>
          <w:lang w:bidi="ar"/>
        </w:rPr>
        <w:t xml:space="preserve"> </w:t>
      </w:r>
      <w:r>
        <w:rPr>
          <w:rFonts w:hint="cs"/>
          <w:rtl/>
          <w:lang w:bidi="ar"/>
        </w:rPr>
        <w:t>ال</w:t>
      </w:r>
      <w:r w:rsidRPr="001F029D">
        <w:rPr>
          <w:rFonts w:hint="cs"/>
          <w:rtl/>
          <w:lang w:bidi="ar"/>
        </w:rPr>
        <w:t xml:space="preserve">قيمة </w:t>
      </w:r>
      <w:r>
        <w:rPr>
          <w:rFonts w:hint="cs"/>
          <w:rtl/>
          <w:lang w:bidi="ar"/>
        </w:rPr>
        <w:t>ضمن هذا المدى</w:t>
      </w:r>
      <w:r w:rsidRPr="001F029D">
        <w:rPr>
          <w:rFonts w:hint="cs"/>
          <w:rtl/>
          <w:lang w:bidi="ar"/>
        </w:rPr>
        <w:t>.</w:t>
      </w:r>
    </w:p>
    <w:p w:rsidR="00CA014F" w:rsidRPr="008617F1" w:rsidRDefault="00CA014F" w:rsidP="00CA014F">
      <w:pPr>
        <w:pStyle w:val="TableNo0"/>
        <w:bidi/>
        <w:rPr>
          <w:rtl/>
          <w:lang w:val="en-US" w:bidi="ar-EG"/>
        </w:rPr>
      </w:pPr>
      <w:r>
        <w:rPr>
          <w:rtl/>
          <w:lang w:val="en-GB"/>
        </w:rPr>
        <w:t>الج</w:t>
      </w:r>
      <w:r>
        <w:rPr>
          <w:rFonts w:hint="cs"/>
          <w:rtl/>
          <w:lang w:val="en-GB"/>
        </w:rPr>
        <w:t>ـ</w:t>
      </w:r>
      <w:r>
        <w:rPr>
          <w:rtl/>
          <w:lang w:val="en-GB"/>
        </w:rPr>
        <w:t xml:space="preserve">دول </w:t>
      </w:r>
      <w:r>
        <w:rPr>
          <w:lang w:val="en-US"/>
        </w:rPr>
        <w:t>6</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CA014F" w:rsidRPr="003E06A6" w:rsidTr="00F53552">
        <w:trPr>
          <w:jc w:val="center"/>
        </w:trPr>
        <w:tc>
          <w:tcPr>
            <w:tcW w:w="4750" w:type="dxa"/>
            <w:shd w:val="clear" w:color="auto" w:fill="auto"/>
          </w:tcPr>
          <w:p w:rsidR="00CA014F" w:rsidRPr="003E06A6" w:rsidRDefault="00CA014F" w:rsidP="00F53552">
            <w:pPr>
              <w:pStyle w:val="Tablehead0"/>
              <w:rPr>
                <w:rFonts w:cs="Times New Roman"/>
                <w:szCs w:val="20"/>
                <w:lang w:val="fr-FR"/>
              </w:rPr>
            </w:pPr>
            <w:r w:rsidRPr="001F029D">
              <w:rPr>
                <w:rFonts w:hint="cs"/>
                <w:rtl/>
                <w:lang w:bidi="ar"/>
              </w:rPr>
              <w:t>أحداث جيدة</w:t>
            </w:r>
          </w:p>
        </w:tc>
        <w:tc>
          <w:tcPr>
            <w:tcW w:w="4750" w:type="dxa"/>
            <w:shd w:val="clear" w:color="auto" w:fill="auto"/>
          </w:tcPr>
          <w:p w:rsidR="00CA014F" w:rsidRPr="003E06A6" w:rsidRDefault="00CA014F" w:rsidP="00F53552">
            <w:pPr>
              <w:pStyle w:val="Tablehead0"/>
              <w:rPr>
                <w:rFonts w:cs="Times New Roman"/>
                <w:szCs w:val="20"/>
                <w:lang w:val="fr-FR"/>
              </w:rPr>
            </w:pPr>
            <w:r w:rsidRPr="001F029D">
              <w:rPr>
                <w:rFonts w:hint="cs"/>
                <w:rtl/>
                <w:lang w:bidi="ar"/>
              </w:rPr>
              <w:t>أحداث سيئة</w:t>
            </w:r>
          </w:p>
        </w:tc>
      </w:tr>
      <w:tr w:rsidR="00CA014F" w:rsidRPr="003E06A6" w:rsidTr="00F53552">
        <w:trPr>
          <w:jc w:val="center"/>
        </w:trPr>
        <w:tc>
          <w:tcPr>
            <w:tcW w:w="4750" w:type="dxa"/>
            <w:shd w:val="clear" w:color="auto" w:fill="auto"/>
          </w:tcPr>
          <w:p w:rsidR="00CA014F" w:rsidRPr="003E06A6" w:rsidRDefault="00CA014F" w:rsidP="00F53552">
            <w:pPr>
              <w:pStyle w:val="Tabletext"/>
              <w:jc w:val="center"/>
              <w:rPr>
                <w:szCs w:val="24"/>
                <w:lang w:val="it-IT"/>
              </w:rPr>
            </w:pPr>
            <w:r w:rsidRPr="003E06A6">
              <w:rPr>
                <w:i/>
                <w:iCs/>
                <w:szCs w:val="24"/>
                <w:lang w:val="it-IT"/>
              </w:rPr>
              <w:t>M</w:t>
            </w:r>
            <w:r w:rsidRPr="003E06A6">
              <w:rPr>
                <w:i/>
                <w:iCs/>
                <w:szCs w:val="24"/>
                <w:vertAlign w:val="subscript"/>
                <w:lang w:val="it-IT"/>
              </w:rPr>
              <w:t>AGi</w:t>
            </w:r>
            <w:r w:rsidRPr="003E06A6">
              <w:rPr>
                <w:szCs w:val="24"/>
                <w:lang w:val="it-IT"/>
              </w:rPr>
              <w:t xml:space="preserve"> = Normal(</w:t>
            </w:r>
            <m:oMath>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lang w:val="it-IT"/>
                    </w:rPr>
                    <m:t>,</m:t>
                  </m:r>
                  <m:r>
                    <w:rPr>
                      <w:rFonts w:ascii="Cambria Math" w:hAnsi="Cambria Math"/>
                      <w:lang w:val="fr-FR"/>
                    </w:rPr>
                    <m:t>G</m:t>
                  </m:r>
                </m:sub>
              </m:sSub>
            </m:oMath>
            <w:r w:rsidRPr="003E06A6">
              <w:rPr>
                <w:lang w:val="it-IT" w:eastAsia="en-US"/>
              </w:rPr>
              <w:t>,</w:t>
            </w:r>
            <m:oMath>
              <m:r>
                <m:rPr>
                  <m:sty m:val="p"/>
                </m:rPr>
                <w:rPr>
                  <w:rFonts w:ascii="Cambria Math" w:hAnsi="Cambria Math"/>
                  <w:lang w:val="it-IT"/>
                </w:rPr>
                <m:t xml:space="preserve"> </m:t>
              </m:r>
              <m:sSub>
                <m:sSubPr>
                  <m:ctrlPr>
                    <w:rPr>
                      <w:rFonts w:ascii="Cambria Math" w:hAnsi="Cambria Math"/>
                      <w:lang w:val="fr-FR"/>
                    </w:rPr>
                  </m:ctrlPr>
                </m:sSubPr>
                <m:e>
                  <m:r>
                    <m:rPr>
                      <m:sty m:val="p"/>
                    </m:rPr>
                    <w:rPr>
                      <w:rFonts w:ascii="Cambria Math" w:hAnsi="Cambria Math"/>
                      <w:lang w:val="fr-FR"/>
                    </w:rPr>
                    <m:t>σ</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lang w:val="it-IT"/>
                    </w:rPr>
                    <m:t>,</m:t>
                  </m:r>
                  <m:r>
                    <w:rPr>
                      <w:rFonts w:ascii="Cambria Math" w:hAnsi="Cambria Math"/>
                      <w:lang w:val="fr-FR"/>
                    </w:rPr>
                    <m:t>G</m:t>
                  </m:r>
                </m:sub>
              </m:sSub>
            </m:oMath>
            <w:r w:rsidRPr="003E06A6">
              <w:rPr>
                <w:szCs w:val="24"/>
                <w:lang w:val="it-IT"/>
              </w:rPr>
              <w:t>)</w:t>
            </w:r>
          </w:p>
        </w:tc>
        <w:tc>
          <w:tcPr>
            <w:tcW w:w="4750" w:type="dxa"/>
            <w:shd w:val="clear" w:color="auto" w:fill="auto"/>
          </w:tcPr>
          <w:p w:rsidR="00CA014F" w:rsidRPr="003E06A6" w:rsidRDefault="00CA014F" w:rsidP="00F53552">
            <w:pPr>
              <w:pStyle w:val="Tabletext"/>
              <w:jc w:val="center"/>
              <w:rPr>
                <w:szCs w:val="24"/>
                <w:lang w:val="it-IT"/>
              </w:rPr>
            </w:pPr>
            <w:r w:rsidRPr="003E06A6">
              <w:rPr>
                <w:i/>
                <w:iCs/>
                <w:szCs w:val="24"/>
                <w:lang w:val="it-IT"/>
              </w:rPr>
              <w:t>M</w:t>
            </w:r>
            <w:r w:rsidRPr="003E06A6">
              <w:rPr>
                <w:i/>
                <w:iCs/>
                <w:szCs w:val="24"/>
                <w:vertAlign w:val="subscript"/>
                <w:lang w:val="it-IT"/>
              </w:rPr>
              <w:t>ABi</w:t>
            </w:r>
            <w:r w:rsidRPr="003E06A6">
              <w:rPr>
                <w:szCs w:val="24"/>
                <w:lang w:val="it-IT"/>
              </w:rPr>
              <w:t xml:space="preserve"> =Normal(</w:t>
            </w:r>
            <m:oMath>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lang w:val="it-IT"/>
                    </w:rPr>
                    <m:t>,</m:t>
                  </m:r>
                  <m:r>
                    <w:rPr>
                      <w:rFonts w:ascii="Cambria Math" w:hAnsi="Cambria Math"/>
                      <w:lang w:val="fr-FR"/>
                    </w:rPr>
                    <m:t>B</m:t>
                  </m:r>
                </m:sub>
              </m:sSub>
            </m:oMath>
            <w:r w:rsidRPr="003E06A6">
              <w:rPr>
                <w:lang w:val="it-IT" w:eastAsia="en-US"/>
              </w:rPr>
              <w:t>,</w:t>
            </w:r>
            <m:oMath>
              <m:r>
                <m:rPr>
                  <m:sty m:val="p"/>
                </m:rPr>
                <w:rPr>
                  <w:rFonts w:ascii="Cambria Math" w:hAnsi="Cambria Math"/>
                  <w:lang w:val="it-IT"/>
                </w:rPr>
                <m:t xml:space="preserve"> </m:t>
              </m:r>
              <m:sSub>
                <m:sSubPr>
                  <m:ctrlPr>
                    <w:rPr>
                      <w:rFonts w:ascii="Cambria Math" w:hAnsi="Cambria Math"/>
                      <w:lang w:val="fr-FR"/>
                    </w:rPr>
                  </m:ctrlPr>
                </m:sSubPr>
                <m:e>
                  <m:r>
                    <m:rPr>
                      <m:sty m:val="p"/>
                    </m:rPr>
                    <w:rPr>
                      <w:rFonts w:ascii="Cambria Math" w:hAnsi="Cambria Math"/>
                      <w:lang w:val="fr-FR"/>
                    </w:rPr>
                    <m:t>σ</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lang w:val="fr-FR"/>
                    </w:rPr>
                    <m:t>B</m:t>
                  </m:r>
                </m:sub>
              </m:sSub>
            </m:oMath>
            <w:r w:rsidRPr="003E06A6">
              <w:rPr>
                <w:szCs w:val="24"/>
                <w:lang w:val="it-IT"/>
              </w:rPr>
              <w:t>)</w:t>
            </w:r>
          </w:p>
        </w:tc>
      </w:tr>
      <w:tr w:rsidR="00CA014F" w:rsidRPr="003E06A6" w:rsidTr="00F53552">
        <w:trPr>
          <w:jc w:val="center"/>
        </w:trPr>
        <w:tc>
          <w:tcPr>
            <w:tcW w:w="4750" w:type="dxa"/>
            <w:shd w:val="clear" w:color="auto" w:fill="auto"/>
          </w:tcPr>
          <w:p w:rsidR="00CA014F" w:rsidRPr="003E06A6" w:rsidRDefault="00CA014F" w:rsidP="00F53552">
            <w:pPr>
              <w:pStyle w:val="Tabletext"/>
              <w:jc w:val="center"/>
              <w:rPr>
                <w:szCs w:val="24"/>
                <w:vertAlign w:val="subscript"/>
                <w:lang w:val="it-IT"/>
              </w:rPr>
            </w:pPr>
            <w:r w:rsidRPr="003E06A6">
              <w:rPr>
                <w:szCs w:val="24"/>
                <w:lang w:val="fr-FR"/>
              </w:rPr>
              <w:t>Σ</w:t>
            </w:r>
            <w:r w:rsidRPr="003E06A6">
              <w:rPr>
                <w:i/>
                <w:iCs/>
                <w:szCs w:val="24"/>
                <w:vertAlign w:val="subscript"/>
                <w:lang w:val="it-IT"/>
              </w:rPr>
              <w:t>AG i</w:t>
            </w:r>
            <w:r w:rsidRPr="003E06A6">
              <w:rPr>
                <w:szCs w:val="24"/>
                <w:vertAlign w:val="subscript"/>
                <w:lang w:val="it-IT"/>
              </w:rPr>
              <w:t xml:space="preserve"> </w:t>
            </w:r>
            <w:r w:rsidRPr="003E06A6">
              <w:rPr>
                <w:szCs w:val="24"/>
                <w:lang w:val="it-IT"/>
              </w:rPr>
              <w:t xml:space="preserve">= </w:t>
            </w:r>
            <w:r w:rsidRPr="003E06A6">
              <w:rPr>
                <w:i/>
                <w:iCs/>
                <w:szCs w:val="24"/>
                <w:lang w:val="it-IT"/>
              </w:rPr>
              <w:t>g</w:t>
            </w:r>
            <w:r w:rsidRPr="003E06A6">
              <w:rPr>
                <w:szCs w:val="24"/>
                <w:vertAlign w:val="subscript"/>
                <w:lang w:val="it-IT"/>
              </w:rPr>
              <w:t>1</w:t>
            </w:r>
            <w:r w:rsidRPr="003E06A6">
              <w:rPr>
                <w:i/>
                <w:iCs/>
                <w:szCs w:val="24"/>
                <w:vertAlign w:val="subscript"/>
                <w:lang w:val="it-IT"/>
              </w:rPr>
              <w:t>G</w:t>
            </w:r>
            <w:r w:rsidRPr="003E06A6">
              <w:rPr>
                <w:szCs w:val="24"/>
                <w:vertAlign w:val="subscript"/>
                <w:lang w:val="it-IT"/>
              </w:rPr>
              <w:t>*</w:t>
            </w:r>
            <w:r w:rsidRPr="003E06A6">
              <w:rPr>
                <w:i/>
                <w:iCs/>
                <w:szCs w:val="24"/>
                <w:lang w:val="it-IT"/>
              </w:rPr>
              <w:t>M</w:t>
            </w:r>
            <w:r w:rsidRPr="003E06A6">
              <w:rPr>
                <w:i/>
                <w:iCs/>
                <w:szCs w:val="24"/>
                <w:vertAlign w:val="subscript"/>
                <w:lang w:val="it-IT"/>
              </w:rPr>
              <w:t>AGi</w:t>
            </w:r>
            <w:r w:rsidRPr="003E06A6">
              <w:rPr>
                <w:szCs w:val="24"/>
                <w:lang w:val="it-IT"/>
              </w:rPr>
              <w:t xml:space="preserve"> +</w:t>
            </w:r>
            <w:r w:rsidRPr="003E06A6">
              <w:rPr>
                <w:i/>
                <w:iCs/>
                <w:szCs w:val="24"/>
                <w:lang w:val="it-IT"/>
              </w:rPr>
              <w:t>g</w:t>
            </w:r>
            <w:r w:rsidRPr="003E06A6">
              <w:rPr>
                <w:szCs w:val="24"/>
                <w:vertAlign w:val="subscript"/>
                <w:lang w:val="it-IT"/>
              </w:rPr>
              <w:t>2</w:t>
            </w:r>
            <w:r w:rsidRPr="003E06A6">
              <w:rPr>
                <w:i/>
                <w:iCs/>
                <w:szCs w:val="24"/>
                <w:vertAlign w:val="subscript"/>
                <w:lang w:val="it-IT"/>
              </w:rPr>
              <w:t>G</w:t>
            </w:r>
          </w:p>
        </w:tc>
        <w:tc>
          <w:tcPr>
            <w:tcW w:w="4750" w:type="dxa"/>
            <w:shd w:val="clear" w:color="auto" w:fill="auto"/>
          </w:tcPr>
          <w:p w:rsidR="00CA014F" w:rsidRPr="003E06A6" w:rsidRDefault="00CA014F" w:rsidP="00F53552">
            <w:pPr>
              <w:pStyle w:val="Tabletext"/>
              <w:jc w:val="center"/>
              <w:rPr>
                <w:szCs w:val="24"/>
                <w:lang w:val="de-DE"/>
              </w:rPr>
            </w:pPr>
            <w:r w:rsidRPr="003E06A6">
              <w:rPr>
                <w:szCs w:val="24"/>
                <w:lang w:val="fr-FR"/>
              </w:rPr>
              <w:t>Σ</w:t>
            </w:r>
            <w:r w:rsidRPr="003E06A6">
              <w:rPr>
                <w:szCs w:val="24"/>
                <w:lang w:val="de-DE"/>
              </w:rPr>
              <w:t xml:space="preserve"> </w:t>
            </w:r>
            <w:r w:rsidRPr="003E06A6">
              <w:rPr>
                <w:i/>
                <w:iCs/>
                <w:szCs w:val="24"/>
                <w:vertAlign w:val="subscript"/>
                <w:lang w:val="de-DE"/>
              </w:rPr>
              <w:t>AB i</w:t>
            </w:r>
            <w:r w:rsidRPr="003E06A6">
              <w:rPr>
                <w:szCs w:val="24"/>
                <w:vertAlign w:val="subscript"/>
                <w:lang w:val="de-DE"/>
              </w:rPr>
              <w:t xml:space="preserve"> </w:t>
            </w:r>
            <w:r w:rsidRPr="003E06A6">
              <w:rPr>
                <w:szCs w:val="24"/>
                <w:lang w:val="de-DE"/>
              </w:rPr>
              <w:t xml:space="preserve">= </w:t>
            </w:r>
            <w:r w:rsidRPr="003E06A6">
              <w:rPr>
                <w:i/>
                <w:iCs/>
                <w:szCs w:val="24"/>
                <w:lang w:val="de-DE"/>
              </w:rPr>
              <w:t>g</w:t>
            </w:r>
            <w:r w:rsidRPr="003E06A6">
              <w:rPr>
                <w:szCs w:val="24"/>
                <w:vertAlign w:val="subscript"/>
                <w:lang w:val="de-DE"/>
              </w:rPr>
              <w:t>1</w:t>
            </w:r>
            <w:r w:rsidRPr="003E06A6">
              <w:rPr>
                <w:i/>
                <w:iCs/>
                <w:szCs w:val="24"/>
                <w:vertAlign w:val="subscript"/>
                <w:lang w:val="de-DE"/>
              </w:rPr>
              <w:t>B</w:t>
            </w:r>
            <w:r w:rsidRPr="003E06A6">
              <w:rPr>
                <w:szCs w:val="24"/>
                <w:vertAlign w:val="subscript"/>
                <w:lang w:val="de-DE"/>
              </w:rPr>
              <w:t>*</w:t>
            </w:r>
            <w:r w:rsidRPr="003E06A6">
              <w:rPr>
                <w:i/>
                <w:iCs/>
                <w:szCs w:val="24"/>
                <w:lang w:val="de-DE"/>
              </w:rPr>
              <w:t>M</w:t>
            </w:r>
            <w:r w:rsidRPr="003E06A6">
              <w:rPr>
                <w:i/>
                <w:iCs/>
                <w:szCs w:val="24"/>
                <w:vertAlign w:val="subscript"/>
                <w:lang w:val="de-DE"/>
              </w:rPr>
              <w:t>ABi</w:t>
            </w:r>
            <w:r w:rsidRPr="003E06A6">
              <w:rPr>
                <w:szCs w:val="24"/>
                <w:lang w:val="de-DE"/>
              </w:rPr>
              <w:t xml:space="preserve"> +</w:t>
            </w:r>
            <w:r w:rsidRPr="003E06A6">
              <w:rPr>
                <w:i/>
                <w:iCs/>
                <w:szCs w:val="24"/>
                <w:lang w:val="de-DE"/>
              </w:rPr>
              <w:t>g</w:t>
            </w:r>
            <w:r w:rsidRPr="003E06A6">
              <w:rPr>
                <w:szCs w:val="24"/>
                <w:vertAlign w:val="subscript"/>
                <w:lang w:val="de-DE"/>
              </w:rPr>
              <w:t>2</w:t>
            </w:r>
            <w:r w:rsidRPr="003E06A6">
              <w:rPr>
                <w:i/>
                <w:iCs/>
                <w:szCs w:val="24"/>
                <w:vertAlign w:val="subscript"/>
                <w:lang w:val="de-DE"/>
              </w:rPr>
              <w:t>B</w:t>
            </w:r>
          </w:p>
        </w:tc>
      </w:tr>
      <w:tr w:rsidR="00CA014F" w:rsidRPr="003E06A6" w:rsidTr="00F53552">
        <w:trPr>
          <w:jc w:val="center"/>
        </w:trPr>
        <w:tc>
          <w:tcPr>
            <w:tcW w:w="4750" w:type="dxa"/>
            <w:shd w:val="clear" w:color="auto" w:fill="auto"/>
          </w:tcPr>
          <w:p w:rsidR="00CA014F" w:rsidRPr="003E06A6" w:rsidRDefault="00CA014F" w:rsidP="00F53552">
            <w:pPr>
              <w:pStyle w:val="Tabletext"/>
              <w:jc w:val="center"/>
              <w:rPr>
                <w:szCs w:val="24"/>
                <w:lang w:val="fr-FR"/>
              </w:rPr>
            </w:pPr>
            <w:r w:rsidRPr="003E06A6">
              <w:rPr>
                <w:i/>
                <w:iCs/>
                <w:szCs w:val="24"/>
                <w:lang w:val="fr-FR"/>
              </w:rPr>
              <w:t>MP</w:t>
            </w:r>
            <w:r w:rsidRPr="003E06A6">
              <w:rPr>
                <w:i/>
                <w:iCs/>
                <w:szCs w:val="24"/>
                <w:vertAlign w:val="subscript"/>
                <w:lang w:val="fr-FR"/>
              </w:rPr>
              <w:t>Gi</w:t>
            </w:r>
            <w:r w:rsidRPr="003E06A6">
              <w:rPr>
                <w:szCs w:val="24"/>
                <w:vertAlign w:val="subscript"/>
                <w:lang w:val="fr-FR"/>
              </w:rPr>
              <w:t xml:space="preserve"> </w:t>
            </w:r>
            <w:r w:rsidRPr="003E06A6">
              <w:rPr>
                <w:szCs w:val="24"/>
                <w:lang w:val="fr-FR"/>
              </w:rPr>
              <w:t xml:space="preserve">= </w:t>
            </w:r>
            <w:r w:rsidRPr="003E06A6">
              <w:rPr>
                <w:i/>
                <w:iCs/>
                <w:szCs w:val="24"/>
                <w:lang w:val="fr-FR"/>
              </w:rPr>
              <w:t>h</w:t>
            </w:r>
            <w:r w:rsidRPr="003E06A6">
              <w:rPr>
                <w:szCs w:val="24"/>
                <w:vertAlign w:val="subscript"/>
                <w:lang w:val="fr-FR"/>
              </w:rPr>
              <w:t>1</w:t>
            </w:r>
            <w:r w:rsidRPr="003E06A6">
              <w:rPr>
                <w:i/>
                <w:iCs/>
                <w:szCs w:val="24"/>
                <w:vertAlign w:val="subscript"/>
                <w:lang w:val="fr-FR"/>
              </w:rPr>
              <w:t>G</w:t>
            </w:r>
            <w:r w:rsidRPr="003E06A6">
              <w:rPr>
                <w:szCs w:val="24"/>
                <w:vertAlign w:val="subscript"/>
                <w:lang w:val="fr-FR"/>
              </w:rPr>
              <w:t>*</w:t>
            </w:r>
            <w:r w:rsidRPr="003E06A6">
              <w:rPr>
                <w:i/>
                <w:iCs/>
                <w:szCs w:val="24"/>
                <w:lang w:val="fr-FR"/>
              </w:rPr>
              <w:t>M</w:t>
            </w:r>
            <w:r w:rsidRPr="003E06A6">
              <w:rPr>
                <w:i/>
                <w:iCs/>
                <w:szCs w:val="24"/>
                <w:vertAlign w:val="subscript"/>
                <w:lang w:val="fr-FR"/>
              </w:rPr>
              <w:t>AGi</w:t>
            </w:r>
            <w:r w:rsidRPr="003E06A6">
              <w:rPr>
                <w:szCs w:val="24"/>
                <w:lang w:val="fr-FR"/>
              </w:rPr>
              <w:t xml:space="preserve"> +</w:t>
            </w:r>
            <w:r w:rsidRPr="003E06A6">
              <w:rPr>
                <w:i/>
                <w:iCs/>
                <w:szCs w:val="24"/>
                <w:lang w:val="fr-FR"/>
              </w:rPr>
              <w:t>h</w:t>
            </w:r>
            <w:r w:rsidRPr="003E06A6">
              <w:rPr>
                <w:szCs w:val="24"/>
                <w:vertAlign w:val="subscript"/>
                <w:lang w:val="fr-FR"/>
              </w:rPr>
              <w:t>2</w:t>
            </w:r>
            <w:r w:rsidRPr="003E06A6">
              <w:rPr>
                <w:i/>
                <w:iCs/>
                <w:szCs w:val="24"/>
                <w:vertAlign w:val="subscript"/>
                <w:lang w:val="fr-FR"/>
              </w:rPr>
              <w:t>G</w:t>
            </w:r>
          </w:p>
        </w:tc>
        <w:tc>
          <w:tcPr>
            <w:tcW w:w="4750" w:type="dxa"/>
            <w:shd w:val="clear" w:color="auto" w:fill="auto"/>
          </w:tcPr>
          <w:p w:rsidR="00CA014F" w:rsidRPr="003E06A6" w:rsidRDefault="00CA014F" w:rsidP="00F53552">
            <w:pPr>
              <w:pStyle w:val="Tabletext"/>
              <w:jc w:val="center"/>
              <w:rPr>
                <w:szCs w:val="24"/>
                <w:lang w:val="fr-FR"/>
              </w:rPr>
            </w:pPr>
            <w:r w:rsidRPr="003E06A6">
              <w:rPr>
                <w:i/>
                <w:iCs/>
                <w:szCs w:val="24"/>
                <w:lang w:val="fr-FR"/>
              </w:rPr>
              <w:t>MP</w:t>
            </w:r>
            <w:r w:rsidRPr="003E06A6">
              <w:rPr>
                <w:i/>
                <w:iCs/>
                <w:szCs w:val="24"/>
                <w:vertAlign w:val="subscript"/>
                <w:lang w:val="fr-FR"/>
              </w:rPr>
              <w:t>Bi</w:t>
            </w:r>
            <w:r w:rsidRPr="003E06A6">
              <w:rPr>
                <w:szCs w:val="24"/>
                <w:vertAlign w:val="subscript"/>
                <w:lang w:val="fr-FR"/>
              </w:rPr>
              <w:t xml:space="preserve"> </w:t>
            </w:r>
            <w:r w:rsidRPr="003E06A6">
              <w:rPr>
                <w:szCs w:val="24"/>
                <w:lang w:val="fr-FR"/>
              </w:rPr>
              <w:t xml:space="preserve">= </w:t>
            </w:r>
            <w:r w:rsidRPr="003E06A6">
              <w:rPr>
                <w:i/>
                <w:iCs/>
                <w:szCs w:val="24"/>
                <w:lang w:val="fr-FR"/>
              </w:rPr>
              <w:t>h</w:t>
            </w:r>
            <w:r w:rsidRPr="003E06A6">
              <w:rPr>
                <w:szCs w:val="24"/>
                <w:vertAlign w:val="subscript"/>
                <w:lang w:val="fr-FR"/>
              </w:rPr>
              <w:t>1</w:t>
            </w:r>
            <w:r w:rsidRPr="003E06A6">
              <w:rPr>
                <w:i/>
                <w:iCs/>
                <w:szCs w:val="24"/>
                <w:vertAlign w:val="subscript"/>
                <w:lang w:val="fr-FR"/>
              </w:rPr>
              <w:t>B</w:t>
            </w:r>
            <w:r w:rsidRPr="003E06A6">
              <w:rPr>
                <w:szCs w:val="24"/>
                <w:vertAlign w:val="subscript"/>
                <w:lang w:val="fr-FR"/>
              </w:rPr>
              <w:t>*</w:t>
            </w:r>
            <w:r w:rsidRPr="003E06A6">
              <w:rPr>
                <w:i/>
                <w:iCs/>
                <w:szCs w:val="24"/>
                <w:lang w:val="fr-FR"/>
              </w:rPr>
              <w:t>M</w:t>
            </w:r>
            <w:r w:rsidRPr="003E06A6">
              <w:rPr>
                <w:i/>
                <w:iCs/>
                <w:szCs w:val="24"/>
                <w:vertAlign w:val="subscript"/>
                <w:lang w:val="fr-FR"/>
              </w:rPr>
              <w:t>ABi</w:t>
            </w:r>
            <w:r w:rsidRPr="003E06A6">
              <w:rPr>
                <w:szCs w:val="24"/>
                <w:lang w:val="fr-FR"/>
              </w:rPr>
              <w:t xml:space="preserve"> +</w:t>
            </w:r>
            <w:r w:rsidRPr="003E06A6">
              <w:rPr>
                <w:i/>
                <w:iCs/>
                <w:szCs w:val="24"/>
                <w:lang w:val="fr-FR"/>
              </w:rPr>
              <w:t>h</w:t>
            </w:r>
            <w:r w:rsidRPr="003E06A6">
              <w:rPr>
                <w:szCs w:val="24"/>
                <w:vertAlign w:val="subscript"/>
                <w:lang w:val="fr-FR"/>
              </w:rPr>
              <w:t>2</w:t>
            </w:r>
            <w:r w:rsidRPr="003E06A6">
              <w:rPr>
                <w:i/>
                <w:iCs/>
                <w:szCs w:val="24"/>
                <w:vertAlign w:val="subscript"/>
                <w:lang w:val="fr-FR"/>
              </w:rPr>
              <w:t>B</w:t>
            </w:r>
          </w:p>
        </w:tc>
      </w:tr>
    </w:tbl>
    <w:p w:rsidR="00CA014F" w:rsidRPr="00C92EAD" w:rsidRDefault="00CA014F" w:rsidP="00CA014F">
      <w:pPr>
        <w:pStyle w:val="Normalaftertitle"/>
        <w:rPr>
          <w:rtl/>
          <w:lang w:val="fr-CH" w:eastAsia="en-US"/>
        </w:rPr>
      </w:pPr>
      <w:r w:rsidRPr="001F029D">
        <w:rPr>
          <w:rFonts w:hint="cs"/>
          <w:rtl/>
          <w:lang w:bidi="ar"/>
        </w:rPr>
        <w:t xml:space="preserve">إضافة </w:t>
      </w:r>
      <w:r>
        <w:rPr>
          <w:rFonts w:hint="cs"/>
          <w:rtl/>
          <w:lang w:bidi="ar"/>
        </w:rPr>
        <w:t>ال</w:t>
      </w:r>
      <w:r w:rsidRPr="001F029D">
        <w:rPr>
          <w:rFonts w:hint="cs"/>
          <w:rtl/>
          <w:lang w:bidi="ar"/>
        </w:rPr>
        <w:t>أطوال الانتقالية</w:t>
      </w:r>
      <w:r>
        <w:rPr>
          <w:rFonts w:hint="cs"/>
          <w:rtl/>
          <w:lang w:bidi="ar"/>
        </w:rPr>
        <w:t xml:space="preserve"> </w:t>
      </w:r>
      <w:r>
        <w:rPr>
          <w:lang w:bidi="ar"/>
        </w:rPr>
        <w:t>(</w:t>
      </w:r>
      <w:r w:rsidRPr="00377D14">
        <w:rPr>
          <w:i/>
        </w:rPr>
        <w:t>L</w:t>
      </w:r>
      <w:r w:rsidRPr="00377D14">
        <w:rPr>
          <w:i/>
          <w:vertAlign w:val="subscript"/>
        </w:rPr>
        <w:t>trans</w:t>
      </w:r>
      <w:r>
        <w:rPr>
          <w:lang w:bidi="ar"/>
        </w:rPr>
        <w:t>)</w:t>
      </w:r>
      <w:r w:rsidRPr="001F029D">
        <w:rPr>
          <w:rFonts w:hint="cs"/>
          <w:rtl/>
          <w:lang w:bidi="ar"/>
        </w:rPr>
        <w:t xml:space="preserve"> بين </w:t>
      </w:r>
      <w:r>
        <w:rPr>
          <w:rFonts w:hint="cs"/>
          <w:rtl/>
          <w:lang w:bidi="ar"/>
        </w:rPr>
        <w:t xml:space="preserve">الحالات </w:t>
      </w:r>
      <w:r w:rsidRPr="001F029D">
        <w:rPr>
          <w:rFonts w:hint="cs"/>
          <w:rtl/>
          <w:lang w:bidi="ar"/>
        </w:rPr>
        <w:t xml:space="preserve">(انظر الشكل </w:t>
      </w:r>
      <w:r>
        <w:rPr>
          <w:lang w:bidi="ar"/>
        </w:rPr>
        <w:t>17</w:t>
      </w:r>
      <w:r w:rsidRPr="001F029D">
        <w:rPr>
          <w:rFonts w:hint="cs"/>
          <w:rtl/>
          <w:lang w:bidi="ar"/>
        </w:rPr>
        <w:t>):</w:t>
      </w:r>
    </w:p>
    <w:p w:rsidR="00CA014F" w:rsidRPr="001B452C" w:rsidRDefault="00CA014F" w:rsidP="00D26760">
      <w:pPr>
        <w:tabs>
          <w:tab w:val="center" w:pos="5103"/>
          <w:tab w:val="right" w:pos="9639"/>
        </w:tabs>
        <w:spacing w:before="100" w:beforeAutospacing="1" w:after="100" w:afterAutospacing="1"/>
        <w:rPr>
          <w:rtl/>
          <w:lang w:val="fr-CH" w:eastAsia="en-US"/>
        </w:rPr>
      </w:pPr>
      <w:r>
        <w:rPr>
          <w:lang w:val="fr-CH" w:eastAsia="en-US"/>
        </w:rPr>
        <w:tab/>
      </w:r>
      <w:r w:rsidRPr="005E1667">
        <w:rPr>
          <w:i/>
          <w:iCs/>
          <w:lang w:val="fr-CH" w:eastAsia="en-US"/>
        </w:rPr>
        <w:t>L</w:t>
      </w:r>
      <w:r w:rsidRPr="005E1667">
        <w:rPr>
          <w:i/>
          <w:iCs/>
          <w:vertAlign w:val="subscript"/>
          <w:lang w:val="fr-CH" w:eastAsia="en-US"/>
        </w:rPr>
        <w:t>trans</w:t>
      </w:r>
      <w:r w:rsidRPr="00C92EAD">
        <w:rPr>
          <w:lang w:val="fr-CH" w:eastAsia="en-US"/>
        </w:rPr>
        <w:t xml:space="preserve">= </w:t>
      </w:r>
      <w:r w:rsidRPr="005E1667">
        <w:rPr>
          <w:i/>
          <w:lang w:val="fr-CH" w:eastAsia="en-US"/>
        </w:rPr>
        <w:t>f</w:t>
      </w:r>
      <w:r w:rsidRPr="00C92EAD">
        <w:rPr>
          <w:iCs/>
          <w:vertAlign w:val="subscript"/>
          <w:lang w:val="fr-CH" w:eastAsia="en-US"/>
        </w:rPr>
        <w:t>1</w:t>
      </w:r>
      <w:r w:rsidRPr="00C92EAD">
        <w:rPr>
          <w:lang w:val="fr-CH" w:eastAsia="en-US"/>
        </w:rPr>
        <w:t>|</w:t>
      </w:r>
      <w:r w:rsidRPr="005E1667">
        <w:rPr>
          <w:i/>
          <w:iCs/>
          <w:lang w:val="fr-CH" w:eastAsia="en-US"/>
        </w:rPr>
        <w:t>M</w:t>
      </w:r>
      <w:r w:rsidRPr="005E1667">
        <w:rPr>
          <w:i/>
          <w:iCs/>
          <w:vertAlign w:val="subscript"/>
          <w:lang w:val="fr-CH" w:eastAsia="en-US"/>
        </w:rPr>
        <w:t>Ai</w:t>
      </w:r>
      <w:r w:rsidRPr="00C92EAD">
        <w:rPr>
          <w:lang w:val="fr-CH" w:eastAsia="en-US"/>
        </w:rPr>
        <w:t xml:space="preserve"> – </w:t>
      </w:r>
      <w:r w:rsidRPr="005E1667">
        <w:rPr>
          <w:i/>
          <w:iCs/>
          <w:lang w:val="fr-CH" w:eastAsia="en-US"/>
        </w:rPr>
        <w:t>M</w:t>
      </w:r>
      <w:r w:rsidRPr="005E1667">
        <w:rPr>
          <w:i/>
          <w:iCs/>
          <w:vertAlign w:val="subscript"/>
          <w:lang w:val="fr-CH" w:eastAsia="en-US"/>
        </w:rPr>
        <w:t>Ai</w:t>
      </w:r>
      <w:r w:rsidRPr="00C92EAD">
        <w:rPr>
          <w:vertAlign w:val="subscript"/>
          <w:lang w:val="fr-CH" w:eastAsia="en-US"/>
        </w:rPr>
        <w:t>+</w:t>
      </w:r>
      <w:r w:rsidRPr="00C92EAD">
        <w:rPr>
          <w:iCs/>
          <w:vertAlign w:val="subscript"/>
          <w:lang w:val="fr-CH" w:eastAsia="en-US"/>
        </w:rPr>
        <w:t>1</w:t>
      </w:r>
      <w:r w:rsidRPr="00C92EAD">
        <w:rPr>
          <w:lang w:val="fr-CH" w:eastAsia="en-US"/>
        </w:rPr>
        <w:t xml:space="preserve"> |+ </w:t>
      </w:r>
      <w:r w:rsidRPr="005E1667">
        <w:rPr>
          <w:i/>
          <w:lang w:val="fr-CH" w:eastAsia="en-US"/>
        </w:rPr>
        <w:t>f</w:t>
      </w:r>
      <w:r w:rsidRPr="00C92EAD">
        <w:rPr>
          <w:vertAlign w:val="subscript"/>
          <w:lang w:val="fr-CH" w:eastAsia="en-US"/>
        </w:rPr>
        <w:t>2</w:t>
      </w:r>
      <w:r w:rsidRPr="00C92EAD">
        <w:rPr>
          <w:lang w:val="fr-CH" w:eastAsia="en-US"/>
        </w:rPr>
        <w:t xml:space="preserve">     (m)</w:t>
      </w:r>
      <w:r w:rsidRPr="00C92EAD">
        <w:rPr>
          <w:lang w:val="fr-CH" w:eastAsia="en-US"/>
        </w:rPr>
        <w:tab/>
        <w:t>(26)</w:t>
      </w:r>
    </w:p>
    <w:p w:rsidR="00CA014F" w:rsidRDefault="00CA014F" w:rsidP="00CA014F">
      <w:pPr>
        <w:pStyle w:val="TableNo0"/>
        <w:bidi/>
        <w:rPr>
          <w:rtl/>
          <w:lang w:val="en-US"/>
        </w:rPr>
      </w:pPr>
      <w:r>
        <w:rPr>
          <w:rFonts w:hint="cs"/>
          <w:rtl/>
          <w:lang w:val="en-GB"/>
        </w:rPr>
        <w:lastRenderedPageBreak/>
        <w:t>الشكل</w:t>
      </w:r>
      <w:r>
        <w:rPr>
          <w:rtl/>
          <w:lang w:val="en-GB"/>
        </w:rPr>
        <w:t xml:space="preserve"> </w:t>
      </w:r>
      <w:r>
        <w:rPr>
          <w:lang w:val="en-US"/>
        </w:rPr>
        <w:t>17</w:t>
      </w:r>
    </w:p>
    <w:p w:rsidR="00CA014F" w:rsidRDefault="00CA014F" w:rsidP="00CA014F">
      <w:pPr>
        <w:pStyle w:val="FigureTitle"/>
        <w:spacing w:after="240"/>
        <w:rPr>
          <w:rtl/>
          <w:lang w:eastAsia="en-US"/>
        </w:rPr>
      </w:pPr>
      <w:r>
        <w:rPr>
          <w:rFonts w:hint="cs"/>
          <w:noProof/>
          <w:rtl/>
          <w:lang w:val="en-US" w:eastAsia="zh-CN" w:bidi="ar-SA"/>
        </w:rPr>
        <mc:AlternateContent>
          <mc:Choice Requires="wpg">
            <w:drawing>
              <wp:anchor distT="0" distB="0" distL="114300" distR="114300" simplePos="0" relativeHeight="251719168" behindDoc="0" locked="0" layoutInCell="1" allowOverlap="1" wp14:anchorId="70D1D018" wp14:editId="3C29167D">
                <wp:simplePos x="0" y="0"/>
                <wp:positionH relativeFrom="column">
                  <wp:posOffset>1794510</wp:posOffset>
                </wp:positionH>
                <wp:positionV relativeFrom="paragraph">
                  <wp:posOffset>287655</wp:posOffset>
                </wp:positionV>
                <wp:extent cx="2474054" cy="3027591"/>
                <wp:effectExtent l="0" t="0" r="2540" b="1905"/>
                <wp:wrapNone/>
                <wp:docPr id="202" name="Group 202"/>
                <wp:cNvGraphicFramePr/>
                <a:graphic xmlns:a="http://schemas.openxmlformats.org/drawingml/2006/main">
                  <a:graphicData uri="http://schemas.microsoft.com/office/word/2010/wordprocessingGroup">
                    <wpg:wgp>
                      <wpg:cNvGrpSpPr/>
                      <wpg:grpSpPr>
                        <a:xfrm>
                          <a:off x="0" y="0"/>
                          <a:ext cx="2474054" cy="3027591"/>
                          <a:chOff x="-33060" y="-45917"/>
                          <a:chExt cx="2474054" cy="3027591"/>
                        </a:xfrm>
                      </wpg:grpSpPr>
                      <wps:wsp>
                        <wps:cNvPr id="197" name="Rectangle 3597"/>
                        <wps:cNvSpPr>
                          <a:spLocks noChangeArrowheads="1"/>
                        </wps:cNvSpPr>
                        <wps:spPr bwMode="auto">
                          <a:xfrm>
                            <a:off x="854173" y="2437766"/>
                            <a:ext cx="750324" cy="17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783DDF" w:rsidRDefault="0051008F" w:rsidP="00CA014F">
                              <w:pPr>
                                <w:spacing w:before="0" w:line="240" w:lineRule="exact"/>
                                <w:jc w:val="center"/>
                                <w:rPr>
                                  <w:sz w:val="18"/>
                                  <w:szCs w:val="24"/>
                                  <w:lang w:bidi="ar-EG"/>
                                </w:rPr>
                              </w:pPr>
                              <w:r w:rsidRPr="00783DDF">
                                <w:rPr>
                                  <w:rFonts w:hint="cs"/>
                                  <w:sz w:val="18"/>
                                  <w:szCs w:val="24"/>
                                  <w:rtl/>
                                  <w:lang w:bidi="ar-EG"/>
                                </w:rPr>
                                <w:t xml:space="preserve">المسافة </w:t>
                              </w:r>
                              <w:r w:rsidRPr="00783DDF">
                                <w:rPr>
                                  <w:sz w:val="18"/>
                                  <w:szCs w:val="24"/>
                                  <w:lang w:bidi="ar-EG"/>
                                </w:rPr>
                                <w:t>(m)</w:t>
                              </w:r>
                            </w:p>
                          </w:txbxContent>
                        </wps:txbx>
                        <wps:bodyPr rot="0" vert="horz" wrap="square" lIns="0" tIns="0" rIns="0" bIns="0" anchor="t" anchorCtr="0" upright="1">
                          <a:noAutofit/>
                        </wps:bodyPr>
                      </wps:wsp>
                      <wpg:grpSp>
                        <wpg:cNvPr id="201" name="Group 201"/>
                        <wpg:cNvGrpSpPr/>
                        <wpg:grpSpPr>
                          <a:xfrm>
                            <a:off x="-33060" y="-45917"/>
                            <a:ext cx="2474054" cy="3027591"/>
                            <a:chOff x="-33060" y="-45917"/>
                            <a:chExt cx="2474054" cy="3027591"/>
                          </a:xfrm>
                        </wpg:grpSpPr>
                        <wps:wsp>
                          <wps:cNvPr id="194" name="Rectangle 3597"/>
                          <wps:cNvSpPr>
                            <a:spLocks noChangeArrowheads="1"/>
                          </wps:cNvSpPr>
                          <wps:spPr bwMode="auto">
                            <a:xfrm>
                              <a:off x="693829" y="-45917"/>
                              <a:ext cx="1053678" cy="15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116DC6" w:rsidRDefault="0051008F" w:rsidP="00CA014F">
                                <w:pPr>
                                  <w:spacing w:before="0" w:line="240" w:lineRule="exact"/>
                                  <w:jc w:val="center"/>
                                  <w:rPr>
                                    <w:sz w:val="24"/>
                                    <w:szCs w:val="24"/>
                                    <w:rtl/>
                                    <w:lang w:bidi="ar-EG"/>
                                  </w:rPr>
                                </w:pPr>
                                <w:r w:rsidRPr="00116DC6">
                                  <w:rPr>
                                    <w:rFonts w:hint="cs"/>
                                    <w:sz w:val="24"/>
                                    <w:szCs w:val="24"/>
                                    <w:rtl/>
                                    <w:lang w:bidi="ar-EG"/>
                                  </w:rPr>
                                  <w:t>سلسلة حالة</w:t>
                                </w:r>
                              </w:p>
                            </w:txbxContent>
                          </wps:txbx>
                          <wps:bodyPr rot="0" vert="horz" wrap="square" lIns="0" tIns="0" rIns="0" bIns="0" anchor="t" anchorCtr="0" upright="1">
                            <a:noAutofit/>
                          </wps:bodyPr>
                        </wps:wsp>
                        <wps:wsp>
                          <wps:cNvPr id="196" name="Rectangle 3597"/>
                          <wps:cNvSpPr>
                            <a:spLocks noChangeArrowheads="1"/>
                          </wps:cNvSpPr>
                          <wps:spPr bwMode="auto">
                            <a:xfrm>
                              <a:off x="386591" y="2675112"/>
                              <a:ext cx="866830" cy="306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Default="0051008F" w:rsidP="00CA014F">
                                <w:pPr>
                                  <w:spacing w:before="0" w:line="220" w:lineRule="exact"/>
                                  <w:jc w:val="right"/>
                                  <w:rPr>
                                    <w:szCs w:val="22"/>
                                    <w:lang w:bidi="ar-EG"/>
                                  </w:rPr>
                                </w:pPr>
                                <w:r w:rsidRPr="00B070CA">
                                  <w:rPr>
                                    <w:rFonts w:hint="cs"/>
                                    <w:szCs w:val="22"/>
                                    <w:rtl/>
                                    <w:lang w:bidi="ar-EG"/>
                                  </w:rPr>
                                  <w:t>سلسلة حالة</w:t>
                                </w:r>
                              </w:p>
                              <w:p w:rsidR="0051008F" w:rsidRPr="00B070CA" w:rsidRDefault="0051008F" w:rsidP="00CA014F">
                                <w:pPr>
                                  <w:spacing w:before="0" w:line="220" w:lineRule="exact"/>
                                  <w:jc w:val="right"/>
                                  <w:rPr>
                                    <w:szCs w:val="22"/>
                                    <w:rtl/>
                                    <w:lang w:bidi="ar-EG"/>
                                  </w:rPr>
                                </w:pPr>
                                <w:r>
                                  <w:rPr>
                                    <w:rFonts w:hint="cs"/>
                                    <w:szCs w:val="22"/>
                                    <w:rtl/>
                                    <w:lang w:bidi="ar-EG"/>
                                  </w:rPr>
                                  <w:t>حالات + انتقالات</w:t>
                                </w:r>
                              </w:p>
                            </w:txbxContent>
                          </wps:txbx>
                          <wps:bodyPr rot="0" vert="horz" wrap="square" lIns="0" tIns="0" rIns="0" bIns="0" anchor="t" anchorCtr="0" upright="1">
                            <a:noAutofit/>
                          </wps:bodyPr>
                        </wps:wsp>
                        <wps:wsp>
                          <wps:cNvPr id="198" name="Rectangle 3597"/>
                          <wps:cNvSpPr>
                            <a:spLocks noChangeArrowheads="1"/>
                          </wps:cNvSpPr>
                          <wps:spPr bwMode="auto">
                            <a:xfrm>
                              <a:off x="-33060" y="568073"/>
                              <a:ext cx="286101" cy="179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116DC6" w:rsidRDefault="0051008F" w:rsidP="00CA014F">
                                <w:pPr>
                                  <w:spacing w:before="0" w:line="240" w:lineRule="exact"/>
                                  <w:jc w:val="center"/>
                                  <w:rPr>
                                    <w:sz w:val="24"/>
                                    <w:szCs w:val="24"/>
                                    <w:rtl/>
                                    <w:lang w:bidi="ar-EG"/>
                                  </w:rPr>
                                </w:pPr>
                                <w:r w:rsidRPr="00116DC6">
                                  <w:rPr>
                                    <w:rFonts w:hint="cs"/>
                                    <w:sz w:val="24"/>
                                    <w:szCs w:val="24"/>
                                    <w:rtl/>
                                    <w:lang w:bidi="ar-EG"/>
                                  </w:rPr>
                                  <w:t>جيدة</w:t>
                                </w:r>
                              </w:p>
                            </w:txbxContent>
                          </wps:txbx>
                          <wps:bodyPr rot="0" vert="horz" wrap="square" lIns="0" tIns="0" rIns="0" bIns="0" anchor="t" anchorCtr="0" upright="1">
                            <a:noAutofit/>
                          </wps:bodyPr>
                        </wps:wsp>
                        <wps:wsp>
                          <wps:cNvPr id="199" name="Rectangle 3597"/>
                          <wps:cNvSpPr>
                            <a:spLocks noChangeArrowheads="1"/>
                          </wps:cNvSpPr>
                          <wps:spPr bwMode="auto">
                            <a:xfrm>
                              <a:off x="1044967" y="1660827"/>
                              <a:ext cx="516276" cy="179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B070CA" w:rsidRDefault="0051008F" w:rsidP="00CA014F">
                                <w:pPr>
                                  <w:spacing w:before="0" w:line="240" w:lineRule="exact"/>
                                  <w:jc w:val="center"/>
                                  <w:rPr>
                                    <w:szCs w:val="22"/>
                                    <w:rtl/>
                                    <w:lang w:bidi="ar-EG"/>
                                  </w:rPr>
                                </w:pPr>
                                <w:r w:rsidRPr="00116DC6">
                                  <w:rPr>
                                    <w:rFonts w:hint="cs"/>
                                    <w:sz w:val="24"/>
                                    <w:szCs w:val="24"/>
                                    <w:rtl/>
                                    <w:lang w:bidi="ar-EG"/>
                                  </w:rPr>
                                  <w:t>سيئة</w:t>
                                </w:r>
                              </w:p>
                            </w:txbxContent>
                          </wps:txbx>
                          <wps:bodyPr rot="0" vert="horz" wrap="square" lIns="0" tIns="0" rIns="0" bIns="0" anchor="t" anchorCtr="0" upright="1">
                            <a:noAutofit/>
                          </wps:bodyPr>
                        </wps:wsp>
                        <wps:wsp>
                          <wps:cNvPr id="200" name="Rectangle 3597"/>
                          <wps:cNvSpPr>
                            <a:spLocks noChangeArrowheads="1"/>
                          </wps:cNvSpPr>
                          <wps:spPr bwMode="auto">
                            <a:xfrm>
                              <a:off x="2177948" y="269124"/>
                              <a:ext cx="263046" cy="179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116DC6" w:rsidRDefault="0051008F" w:rsidP="00CA014F">
                                <w:pPr>
                                  <w:spacing w:before="0" w:line="240" w:lineRule="exact"/>
                                  <w:jc w:val="center"/>
                                  <w:rPr>
                                    <w:sz w:val="24"/>
                                    <w:szCs w:val="24"/>
                                    <w:rtl/>
                                    <w:lang w:bidi="ar-EG"/>
                                  </w:rPr>
                                </w:pPr>
                                <w:r w:rsidRPr="00116DC6">
                                  <w:rPr>
                                    <w:rFonts w:hint="cs"/>
                                    <w:sz w:val="24"/>
                                    <w:szCs w:val="24"/>
                                    <w:rtl/>
                                    <w:lang w:bidi="ar-EG"/>
                                  </w:rPr>
                                  <w:t>جيدة</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0D1D018" id="Group 202" o:spid="_x0000_s1104" style="position:absolute;left:0;text-align:left;margin-left:141.3pt;margin-top:22.65pt;width:194.8pt;height:238.4pt;z-index:251719168;mso-width-relative:margin;mso-height-relative:margin" coordorigin="-330,-459" coordsize="24740,3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6NdVQQAALYcAAAOAAAAZHJzL2Uyb0RvYy54bWzsWV2P4yYUfa/U/4D87gnYGH9oPKvZZDKq&#10;NO2udtsfQGwSW7WNC55xplX/ey84TjIZVe3uqsmoch4cDBjuPRcOB7h+t60r9CSULmWTOuQKO0g0&#10;mczLZpM6v/y8dCMH6Y43Oa9kI1LnWWjn3c333133bSI8WcgqFwpBI41O+jZ1iq5rk9lMZ4Woub6S&#10;rWigcC1VzTt4VZtZrngPrdfVzMOYzXqp8lbJTGgNuYuh0Lmx7a/XIus+rNdadKhKHbCts09lnyvz&#10;nN1c82SjeFuU2c4M/hVW1LxsoNN9UwvecfSoyldN1WWmpJbr7iqT9Uyu12UmrA/gDcEn3twr+dha&#10;XzZJv2n3MAG0Jzh9dbPZT08fFSrz1PGw56CG1xAk2y8yGQBP324SqHWv2s/tR7XL2AxvxuPtWtXm&#10;H3xBWwvs8x5Yse1QBpkeDSkOqIMyKPOxFwYxGaDPCoiP+c71fcwgQlDBpVAcjuV3/9DGbDRhZizd&#10;G9a3MKD0ATP9bZh9LngrbCi0QWOHGYnDEbNPMNR4s6kE8gPItTjZqgY1g49uH2T2q0aNnBdQUdwq&#10;JftC8Bwss2CA/UcfmBcNn6JV/6PMISj8sZN2iJ0AHgWUhL4FzqN+GDI2IDdiHwbY93bQk5BSzzfl&#10;e9R40ird3QtZI5NIHQWO2H7404PuhqpjFeNHI5dlVUE+T6rmRQa0OeRA1/CpKTNG2GnwR4zju+gu&#10;oi712J1L8WLh3i7n1GVLEgYLfzGfL8ifpl9Ck6LMc9GYbsYpSei/C9+OHIbJtJ+UWlZlbpozJmm1&#10;Wc0rhZ44UMLS/naAHFWbvTTD4gW+nLhEPIrfe7G7ZFHo0iUN3DjEkYtJ/D5mmMZ0sXzp0kPZiG93&#10;CfWpEwdeYKN0ZPSJb9j+XvvGk7rsgHSrsk6daF+JJ2Yw3jW5DW3Hy2pIH0FhzD9AAeEeA22Hrhmt&#10;hi500m1XW8spYWC6N1krmT/DYFYSRhjMclgxIFFI9buDemDf1NG/PXIlHFT90MCEMFQ9JtSYWI0J&#10;3mTwaep0DhqS826g9MdWlZsCWiYWm0bewqRZl3YUH6wAF8wLsMPAbpYz9kS3p0MyTu2RDu0s/UI6&#10;/BtaM/Pi/02MwDjDYnIxYmSxH3nxqxVlhJ7gwGchyBOzJpEAVp+BhcflZCLG5fI1eRyxwUCoAwtM&#10;xPiFxGgX6QMlvUViPIt+YhenCT9iRo0a4emxMCDEqt5BuhiKjhiLfFiPBunKAmbLJ/006acz6Kf9&#10;RuLt6qez0AQs0xdWE0dCLmARhh2X1cmjmvAiRjCwiBUTYezFE0tMu6xz7bKit7/LOgtLgNi/MEsQ&#10;TGnM4FDI7CkYw5G3O8caeSIgzAtB9Ew8MZ3G7A6kzncaE088kZuDblDzF+YJj4RhTEHV2F1HDAeJ&#10;J3KC+Zge0QSzoZs2HdOm47/fdET2Vuwtn00cbnrsUa69HLPn0ruLPHP7dvxuax2uG2/+AgAA//8D&#10;AFBLAwQUAAYACAAAACEAQWNF7eEAAAAKAQAADwAAAGRycy9kb3ducmV2LnhtbEyPQUvDQBCF74L/&#10;YRnBm91ka2KJ2ZRS1FMRbAXxNk2mSWh2NmS3SfrvXU96HN7He9/k69l0YqTBtZY1xIsIBHFpq5Zr&#10;DZ+H14cVCOeRK+wsk4YrOVgXtzc5ZpWd+IPGva9FKGGXoYbG+z6T0pUNGXQL2xOH7GQHgz6cQy2r&#10;AadQbjqpoiiVBlsOCw32tG2oPO8vRsPbhNNmGb+Mu/Npe/0+JO9fu5i0vr+bN88gPM3+D4Zf/aAO&#10;RXA62gtXTnQa1EqlAdXwmCxBBCB9UgrEUUOiVAyyyOX/F4ofAAAA//8DAFBLAQItABQABgAIAAAA&#10;IQC2gziS/gAAAOEBAAATAAAAAAAAAAAAAAAAAAAAAABbQ29udGVudF9UeXBlc10ueG1sUEsBAi0A&#10;FAAGAAgAAAAhADj9If/WAAAAlAEAAAsAAAAAAAAAAAAAAAAALwEAAF9yZWxzLy5yZWxzUEsBAi0A&#10;FAAGAAgAAAAhALRjo11VBAAAthwAAA4AAAAAAAAAAAAAAAAALgIAAGRycy9lMm9Eb2MueG1sUEsB&#10;Ai0AFAAGAAgAAAAhAEFjRe3hAAAACgEAAA8AAAAAAAAAAAAAAAAArwYAAGRycy9kb3ducmV2Lnht&#10;bFBLBQYAAAAABAAEAPMAAAC9BwAAAAA=&#10;">
                <v:rect id="_x0000_s1105" style="position:absolute;left:8541;top:24377;width:7503;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51008F" w:rsidRPr="00783DDF" w:rsidRDefault="0051008F" w:rsidP="00CA014F">
                        <w:pPr>
                          <w:spacing w:before="0" w:line="240" w:lineRule="exact"/>
                          <w:jc w:val="center"/>
                          <w:rPr>
                            <w:sz w:val="18"/>
                            <w:szCs w:val="24"/>
                            <w:lang w:bidi="ar-EG"/>
                          </w:rPr>
                        </w:pPr>
                        <w:r w:rsidRPr="00783DDF">
                          <w:rPr>
                            <w:rFonts w:hint="cs"/>
                            <w:sz w:val="18"/>
                            <w:szCs w:val="24"/>
                            <w:rtl/>
                            <w:lang w:bidi="ar-EG"/>
                          </w:rPr>
                          <w:t xml:space="preserve">المسافة </w:t>
                        </w:r>
                        <w:r w:rsidRPr="00783DDF">
                          <w:rPr>
                            <w:sz w:val="18"/>
                            <w:szCs w:val="24"/>
                            <w:lang w:bidi="ar-EG"/>
                          </w:rPr>
                          <w:t>(m)</w:t>
                        </w:r>
                      </w:p>
                    </w:txbxContent>
                  </v:textbox>
                </v:rect>
                <v:group id="Group 201" o:spid="_x0000_s1106" style="position:absolute;left:-330;top:-459;width:24739;height:30275" coordorigin="-330,-459" coordsize="24740,3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rect id="_x0000_s1107" style="position:absolute;left:6938;top:-459;width:1053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51008F" w:rsidRPr="00116DC6" w:rsidRDefault="0051008F" w:rsidP="00CA014F">
                          <w:pPr>
                            <w:spacing w:before="0" w:line="240" w:lineRule="exact"/>
                            <w:jc w:val="center"/>
                            <w:rPr>
                              <w:sz w:val="24"/>
                              <w:szCs w:val="24"/>
                              <w:rtl/>
                              <w:lang w:bidi="ar-EG"/>
                            </w:rPr>
                          </w:pPr>
                          <w:r w:rsidRPr="00116DC6">
                            <w:rPr>
                              <w:rFonts w:hint="cs"/>
                              <w:sz w:val="24"/>
                              <w:szCs w:val="24"/>
                              <w:rtl/>
                              <w:lang w:bidi="ar-EG"/>
                            </w:rPr>
                            <w:t>سلسلة حالة</w:t>
                          </w:r>
                        </w:p>
                      </w:txbxContent>
                    </v:textbox>
                  </v:rect>
                  <v:rect id="_x0000_s1108" style="position:absolute;left:3865;top:26751;width:8669;height:3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51008F" w:rsidRDefault="0051008F" w:rsidP="00CA014F">
                          <w:pPr>
                            <w:spacing w:before="0" w:line="220" w:lineRule="exact"/>
                            <w:jc w:val="right"/>
                            <w:rPr>
                              <w:szCs w:val="22"/>
                              <w:lang w:bidi="ar-EG"/>
                            </w:rPr>
                          </w:pPr>
                          <w:r w:rsidRPr="00B070CA">
                            <w:rPr>
                              <w:rFonts w:hint="cs"/>
                              <w:szCs w:val="22"/>
                              <w:rtl/>
                              <w:lang w:bidi="ar-EG"/>
                            </w:rPr>
                            <w:t>سلسلة حالة</w:t>
                          </w:r>
                        </w:p>
                        <w:p w:rsidR="0051008F" w:rsidRPr="00B070CA" w:rsidRDefault="0051008F" w:rsidP="00CA014F">
                          <w:pPr>
                            <w:spacing w:before="0" w:line="220" w:lineRule="exact"/>
                            <w:jc w:val="right"/>
                            <w:rPr>
                              <w:szCs w:val="22"/>
                              <w:rtl/>
                              <w:lang w:bidi="ar-EG"/>
                            </w:rPr>
                          </w:pPr>
                          <w:r>
                            <w:rPr>
                              <w:rFonts w:hint="cs"/>
                              <w:szCs w:val="22"/>
                              <w:rtl/>
                              <w:lang w:bidi="ar-EG"/>
                            </w:rPr>
                            <w:t>حالات + انتقالات</w:t>
                          </w:r>
                        </w:p>
                      </w:txbxContent>
                    </v:textbox>
                  </v:rect>
                  <v:rect id="_x0000_s1109" style="position:absolute;left:-330;top:5680;width:286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51008F" w:rsidRPr="00116DC6" w:rsidRDefault="0051008F" w:rsidP="00CA014F">
                          <w:pPr>
                            <w:spacing w:before="0" w:line="240" w:lineRule="exact"/>
                            <w:jc w:val="center"/>
                            <w:rPr>
                              <w:sz w:val="24"/>
                              <w:szCs w:val="24"/>
                              <w:rtl/>
                              <w:lang w:bidi="ar-EG"/>
                            </w:rPr>
                          </w:pPr>
                          <w:r w:rsidRPr="00116DC6">
                            <w:rPr>
                              <w:rFonts w:hint="cs"/>
                              <w:sz w:val="24"/>
                              <w:szCs w:val="24"/>
                              <w:rtl/>
                              <w:lang w:bidi="ar-EG"/>
                            </w:rPr>
                            <w:t>جيدة</w:t>
                          </w:r>
                        </w:p>
                      </w:txbxContent>
                    </v:textbox>
                  </v:rect>
                  <v:rect id="_x0000_s1110" style="position:absolute;left:10449;top:16608;width:5163;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51008F" w:rsidRPr="00B070CA" w:rsidRDefault="0051008F" w:rsidP="00CA014F">
                          <w:pPr>
                            <w:spacing w:before="0" w:line="240" w:lineRule="exact"/>
                            <w:jc w:val="center"/>
                            <w:rPr>
                              <w:szCs w:val="22"/>
                              <w:rtl/>
                              <w:lang w:bidi="ar-EG"/>
                            </w:rPr>
                          </w:pPr>
                          <w:r w:rsidRPr="00116DC6">
                            <w:rPr>
                              <w:rFonts w:hint="cs"/>
                              <w:sz w:val="24"/>
                              <w:szCs w:val="24"/>
                              <w:rtl/>
                              <w:lang w:bidi="ar-EG"/>
                            </w:rPr>
                            <w:t>سيئة</w:t>
                          </w:r>
                        </w:p>
                      </w:txbxContent>
                    </v:textbox>
                  </v:rect>
                  <v:rect id="_x0000_s1111" style="position:absolute;left:21779;top:2691;width:2630;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51008F" w:rsidRPr="00116DC6" w:rsidRDefault="0051008F" w:rsidP="00CA014F">
                          <w:pPr>
                            <w:spacing w:before="0" w:line="240" w:lineRule="exact"/>
                            <w:jc w:val="center"/>
                            <w:rPr>
                              <w:sz w:val="24"/>
                              <w:szCs w:val="24"/>
                              <w:rtl/>
                              <w:lang w:bidi="ar-EG"/>
                            </w:rPr>
                          </w:pPr>
                          <w:r w:rsidRPr="00116DC6">
                            <w:rPr>
                              <w:rFonts w:hint="cs"/>
                              <w:sz w:val="24"/>
                              <w:szCs w:val="24"/>
                              <w:rtl/>
                              <w:lang w:bidi="ar-EG"/>
                            </w:rPr>
                            <w:t>جيدة</w:t>
                          </w:r>
                        </w:p>
                      </w:txbxContent>
                    </v:textbox>
                  </v:rect>
                </v:group>
              </v:group>
            </w:pict>
          </mc:Fallback>
        </mc:AlternateContent>
      </w:r>
      <w:r>
        <w:rPr>
          <w:rFonts w:hint="cs"/>
          <w:rtl/>
          <w:lang w:eastAsia="en-US"/>
        </w:rPr>
        <w:t>مثال</w:t>
      </w:r>
      <w:r w:rsidRPr="00C92EAD">
        <w:rPr>
          <w:rFonts w:hint="cs"/>
          <w:rtl/>
        </w:rPr>
        <w:t xml:space="preserve"> </w:t>
      </w:r>
      <w:r>
        <w:rPr>
          <w:rFonts w:hint="cs"/>
          <w:rtl/>
        </w:rPr>
        <w:t>ثلاثية معلمات لوو لكل حالة</w:t>
      </w:r>
      <w:r w:rsidRPr="00C92EAD">
        <w:rPr>
          <w:rFonts w:hint="cs"/>
          <w:rtl/>
        </w:rPr>
        <w:t xml:space="preserve"> </w:t>
      </w:r>
      <w:r w:rsidRPr="001F029D">
        <w:rPr>
          <w:rFonts w:hint="cs"/>
          <w:rtl/>
        </w:rPr>
        <w:t>وإدراج</w:t>
      </w:r>
      <w:r w:rsidRPr="00C92EAD">
        <w:rPr>
          <w:rFonts w:hint="cs"/>
          <w:rtl/>
        </w:rPr>
        <w:t xml:space="preserve"> </w:t>
      </w:r>
      <w:r>
        <w:rPr>
          <w:rFonts w:hint="cs"/>
          <w:rtl/>
        </w:rPr>
        <w:t>ال</w:t>
      </w:r>
      <w:r w:rsidRPr="001F029D">
        <w:rPr>
          <w:rFonts w:hint="cs"/>
          <w:rtl/>
        </w:rPr>
        <w:t>أطوال الانتقالية</w:t>
      </w:r>
      <w:r w:rsidRPr="00C92EAD">
        <w:rPr>
          <w:rFonts w:hint="cs"/>
          <w:rtl/>
        </w:rPr>
        <w:t xml:space="preserve"> </w:t>
      </w:r>
      <w:r w:rsidRPr="001F029D">
        <w:rPr>
          <w:rFonts w:hint="cs"/>
          <w:rtl/>
        </w:rPr>
        <w:t xml:space="preserve">بين </w:t>
      </w:r>
      <w:r>
        <w:rPr>
          <w:rFonts w:hint="cs"/>
          <w:rtl/>
        </w:rPr>
        <w:t>الحالات</w:t>
      </w:r>
    </w:p>
    <w:p w:rsidR="00CA014F" w:rsidRDefault="00CA014F" w:rsidP="007C51FF">
      <w:pPr>
        <w:pStyle w:val="Figure"/>
        <w:keepLines w:val="0"/>
        <w:spacing w:before="120" w:after="120"/>
        <w:rPr>
          <w:rtl/>
          <w:lang w:eastAsia="en-US" w:bidi="ar-EG"/>
        </w:rPr>
      </w:pPr>
      <w:r>
        <w:object w:dxaOrig="3982" w:dyaOrig="4309">
          <v:shape id="_x0000_i1066" type="#_x0000_t75" style="width:226.6pt;height:249.05pt" o:ole="">
            <v:imagedata r:id="rId96" o:title=""/>
          </v:shape>
          <o:OLEObject Type="Embed" ProgID="CorelDraw.Graphic.16" ShapeID="_x0000_i1066" DrawAspect="Content" ObjectID="_1569152758" r:id="rId97"/>
        </w:object>
      </w:r>
    </w:p>
    <w:p w:rsidR="00CA014F" w:rsidRPr="00C92EAD" w:rsidRDefault="00CA014F" w:rsidP="00CA014F">
      <w:pPr>
        <w:spacing w:before="240"/>
        <w:rPr>
          <w:rtl/>
          <w:lang w:eastAsia="en-US"/>
        </w:rPr>
      </w:pPr>
      <w:r w:rsidRPr="004F0EE0">
        <w:rPr>
          <w:rFonts w:hint="cs"/>
          <w:i/>
          <w:iCs/>
          <w:rtl/>
          <w:lang w:bidi="ar"/>
        </w:rPr>
        <w:t xml:space="preserve">الخطوة </w:t>
      </w:r>
      <w:r w:rsidRPr="004F0EE0">
        <w:rPr>
          <w:i/>
          <w:iCs/>
          <w:lang w:bidi="ar"/>
        </w:rPr>
        <w:t>3</w:t>
      </w:r>
      <w:r w:rsidRPr="004F0EE0">
        <w:rPr>
          <w:rFonts w:hint="cs"/>
          <w:i/>
          <w:iCs/>
          <w:rtl/>
          <w:lang w:bidi="ar"/>
        </w:rPr>
        <w:t xml:space="preserve">: </w:t>
      </w:r>
      <w:r>
        <w:rPr>
          <w:rFonts w:hint="cs"/>
          <w:rtl/>
          <w:lang w:bidi="ar"/>
        </w:rPr>
        <w:t>توليد</w:t>
      </w:r>
      <w:r w:rsidRPr="001F029D">
        <w:rPr>
          <w:rFonts w:hint="cs"/>
          <w:rtl/>
          <w:lang w:bidi="ar"/>
        </w:rPr>
        <w:t xml:space="preserve"> </w:t>
      </w:r>
      <w:r>
        <w:rPr>
          <w:rFonts w:hint="cs"/>
          <w:rtl/>
          <w:lang w:bidi="ar"/>
        </w:rPr>
        <w:t>سل</w:t>
      </w:r>
      <w:r w:rsidRPr="001F029D">
        <w:rPr>
          <w:rFonts w:hint="cs"/>
          <w:rtl/>
          <w:lang w:bidi="ar"/>
        </w:rPr>
        <w:t>سل</w:t>
      </w:r>
      <w:r>
        <w:rPr>
          <w:rFonts w:hint="cs"/>
          <w:rtl/>
          <w:lang w:bidi="ar"/>
        </w:rPr>
        <w:t>ة</w:t>
      </w:r>
      <w:r w:rsidRPr="00FD6A1D">
        <w:rPr>
          <w:rFonts w:hint="cs"/>
          <w:rtl/>
          <w:lang w:bidi="ar"/>
        </w:rPr>
        <w:t xml:space="preserve"> </w:t>
      </w:r>
      <w:r>
        <w:rPr>
          <w:rFonts w:hint="cs"/>
          <w:rtl/>
          <w:lang w:bidi="ar"/>
        </w:rPr>
        <w:t>لوو</w:t>
      </w:r>
      <w:r w:rsidRPr="001F029D">
        <w:rPr>
          <w:rFonts w:hint="cs"/>
          <w:rtl/>
          <w:lang w:bidi="ar"/>
        </w:rPr>
        <w:t xml:space="preserve"> الزمنية</w:t>
      </w:r>
      <w:r>
        <w:rPr>
          <w:rFonts w:hint="cs"/>
          <w:rtl/>
          <w:lang w:bidi="ar"/>
        </w:rPr>
        <w:t xml:space="preserve"> الكلية</w:t>
      </w:r>
    </w:p>
    <w:p w:rsidR="00CA014F" w:rsidRDefault="00CA014F" w:rsidP="00CA014F">
      <w:pPr>
        <w:jc w:val="left"/>
        <w:rPr>
          <w:rtl/>
        </w:rPr>
      </w:pPr>
      <w:r w:rsidRPr="001F029D">
        <w:rPr>
          <w:rFonts w:hint="cs"/>
          <w:rtl/>
          <w:lang w:bidi="ar"/>
        </w:rPr>
        <w:t xml:space="preserve">يمكن </w:t>
      </w:r>
      <w:r>
        <w:rPr>
          <w:rFonts w:hint="cs"/>
          <w:rtl/>
          <w:lang w:bidi="ar"/>
        </w:rPr>
        <w:t>إنتاج</w:t>
      </w:r>
      <w:r w:rsidRPr="00FD6A1D">
        <w:rPr>
          <w:rFonts w:hint="cs"/>
          <w:rtl/>
          <w:lang w:bidi="ar"/>
        </w:rPr>
        <w:t xml:space="preserve"> </w:t>
      </w:r>
      <w:r>
        <w:rPr>
          <w:rFonts w:hint="cs"/>
          <w:rtl/>
          <w:lang w:bidi="ar"/>
        </w:rPr>
        <w:t>تغيرات</w:t>
      </w:r>
      <w:r w:rsidRPr="001F029D">
        <w:rPr>
          <w:rFonts w:hint="cs"/>
          <w:rtl/>
          <w:lang w:bidi="ar"/>
        </w:rPr>
        <w:t xml:space="preserve"> إشارة معقدة باستخدام</w:t>
      </w:r>
      <w:r w:rsidRPr="00FD6A1D">
        <w:rPr>
          <w:rFonts w:hint="cs"/>
          <w:rtl/>
          <w:lang w:bidi="ar"/>
        </w:rPr>
        <w:t xml:space="preserve"> </w:t>
      </w:r>
      <w:r w:rsidRPr="001F029D">
        <w:rPr>
          <w:rFonts w:hint="cs"/>
          <w:rtl/>
          <w:lang w:bidi="ar"/>
        </w:rPr>
        <w:t xml:space="preserve">مولد </w:t>
      </w:r>
      <w:r>
        <w:rPr>
          <w:rFonts w:hint="cs"/>
          <w:rtl/>
          <w:lang w:bidi="ar"/>
        </w:rPr>
        <w:t>سل</w:t>
      </w:r>
      <w:r w:rsidRPr="001F029D">
        <w:rPr>
          <w:rFonts w:hint="cs"/>
          <w:rtl/>
          <w:lang w:bidi="ar"/>
        </w:rPr>
        <w:t>سل</w:t>
      </w:r>
      <w:r>
        <w:rPr>
          <w:rFonts w:hint="cs"/>
          <w:rtl/>
          <w:lang w:bidi="ar"/>
        </w:rPr>
        <w:t>ة</w:t>
      </w:r>
      <w:r w:rsidRPr="00FD6A1D">
        <w:rPr>
          <w:rFonts w:hint="cs"/>
          <w:rtl/>
          <w:lang w:bidi="ar"/>
        </w:rPr>
        <w:t xml:space="preserve"> </w:t>
      </w:r>
      <w:r>
        <w:rPr>
          <w:rFonts w:hint="cs"/>
          <w:rtl/>
          <w:lang w:bidi="ar"/>
        </w:rPr>
        <w:t>لوو</w:t>
      </w:r>
      <w:r w:rsidRPr="001F029D">
        <w:rPr>
          <w:rFonts w:hint="cs"/>
          <w:rtl/>
          <w:lang w:bidi="ar"/>
        </w:rPr>
        <w:t xml:space="preserve"> الزمنية.</w:t>
      </w:r>
      <w:r w:rsidRPr="00FD6A1D">
        <w:rPr>
          <w:rFonts w:hint="cs"/>
          <w:rtl/>
          <w:lang w:bidi="ar"/>
        </w:rPr>
        <w:t xml:space="preserve"> </w:t>
      </w:r>
      <w:r>
        <w:rPr>
          <w:rFonts w:hint="cs"/>
          <w:rtl/>
          <w:lang w:bidi="ar"/>
        </w:rPr>
        <w:t>ويظهر</w:t>
      </w:r>
      <w:r w:rsidRPr="001F029D">
        <w:rPr>
          <w:rFonts w:hint="cs"/>
          <w:rtl/>
          <w:lang w:bidi="ar"/>
        </w:rPr>
        <w:t xml:space="preserve"> تنفيذه في الشكل</w:t>
      </w:r>
      <w:r>
        <w:rPr>
          <w:rFonts w:hint="cs"/>
          <w:rtl/>
          <w:lang w:bidi="ar"/>
        </w:rPr>
        <w:t xml:space="preserve"> </w:t>
      </w:r>
      <w:r>
        <w:rPr>
          <w:lang w:bidi="ar"/>
        </w:rPr>
        <w:t>18</w:t>
      </w:r>
      <w:r w:rsidRPr="001F029D">
        <w:rPr>
          <w:rFonts w:hint="cs"/>
          <w:rtl/>
          <w:lang w:bidi="ar"/>
        </w:rPr>
        <w:t>.</w:t>
      </w:r>
      <w:r w:rsidRPr="00FD6A1D">
        <w:rPr>
          <w:rFonts w:hint="cs"/>
          <w:rtl/>
          <w:lang w:bidi="ar"/>
        </w:rPr>
        <w:t xml:space="preserve"> </w:t>
      </w:r>
      <w:r>
        <w:rPr>
          <w:rFonts w:hint="cs"/>
          <w:rtl/>
          <w:lang w:bidi="ar"/>
        </w:rPr>
        <w:t>وسيجري</w:t>
      </w:r>
      <w:r w:rsidRPr="001F029D">
        <w:rPr>
          <w:rFonts w:hint="cs"/>
          <w:rtl/>
          <w:lang w:bidi="ar"/>
        </w:rPr>
        <w:t xml:space="preserve"> تحديث معلمات </w:t>
      </w:r>
      <w:r>
        <w:rPr>
          <w:rFonts w:hint="cs"/>
          <w:rtl/>
          <w:lang w:bidi="ar"/>
        </w:rPr>
        <w:t>الدارة لتوليد</w:t>
      </w:r>
      <w:r w:rsidRPr="001F029D">
        <w:rPr>
          <w:rFonts w:hint="cs"/>
          <w:rtl/>
          <w:lang w:bidi="ar"/>
        </w:rPr>
        <w:t xml:space="preserve"> </w:t>
      </w:r>
      <w:r>
        <w:rPr>
          <w:rFonts w:hint="cs"/>
          <w:rtl/>
          <w:lang w:bidi="ar"/>
        </w:rPr>
        <w:t>سلسلة</w:t>
      </w:r>
      <w:r w:rsidRPr="001F029D">
        <w:rPr>
          <w:rFonts w:hint="cs"/>
          <w:rtl/>
          <w:lang w:bidi="ar"/>
        </w:rPr>
        <w:t xml:space="preserve"> زمنية في كل </w:t>
      </w:r>
      <w:r>
        <w:rPr>
          <w:rFonts w:hint="cs"/>
          <w:rtl/>
          <w:lang w:bidi="ar"/>
        </w:rPr>
        <w:t>حالة</w:t>
      </w:r>
      <w:r w:rsidRPr="001F029D">
        <w:rPr>
          <w:rFonts w:hint="cs"/>
          <w:rtl/>
          <w:lang w:bidi="ar"/>
        </w:rPr>
        <w:t>.</w:t>
      </w:r>
    </w:p>
    <w:p w:rsidR="00CA014F" w:rsidRDefault="00CA014F" w:rsidP="00CA014F">
      <w:pPr>
        <w:jc w:val="left"/>
        <w:rPr>
          <w:rtl/>
          <w:lang w:bidi="ar"/>
        </w:rPr>
      </w:pPr>
      <w:r>
        <w:rPr>
          <w:rFonts w:hint="cs"/>
          <w:rtl/>
          <w:lang w:bidi="ar"/>
        </w:rPr>
        <w:t>وضمن انتقال، يجري الاستكمال الداخلي</w:t>
      </w:r>
      <w:r w:rsidRPr="00FD6A1D">
        <w:rPr>
          <w:rFonts w:hint="cs"/>
          <w:rtl/>
          <w:lang w:bidi="ar"/>
        </w:rPr>
        <w:t xml:space="preserve"> </w:t>
      </w:r>
      <w:r w:rsidRPr="001F029D">
        <w:rPr>
          <w:rFonts w:hint="cs"/>
          <w:rtl/>
          <w:lang w:bidi="ar"/>
        </w:rPr>
        <w:t>خطيا</w:t>
      </w:r>
      <w:r>
        <w:rPr>
          <w:rFonts w:hint="cs"/>
          <w:rtl/>
          <w:lang w:bidi="ar"/>
        </w:rPr>
        <w:t>ً</w:t>
      </w:r>
      <w:r w:rsidRPr="001F029D">
        <w:rPr>
          <w:rFonts w:hint="cs"/>
          <w:rtl/>
          <w:lang w:bidi="ar"/>
        </w:rPr>
        <w:t xml:space="preserve"> </w:t>
      </w:r>
      <w:r>
        <w:rPr>
          <w:lang w:bidi="ar"/>
        </w:rPr>
        <w:t>(</w:t>
      </w:r>
      <w:r>
        <w:rPr>
          <w:rFonts w:hint="cs"/>
          <w:lang w:bidi="ar"/>
        </w:rPr>
        <w:t>dB</w:t>
      </w:r>
      <w:r>
        <w:rPr>
          <w:lang w:bidi="ar"/>
        </w:rPr>
        <w:t>)</w:t>
      </w:r>
      <w:r>
        <w:rPr>
          <w:rFonts w:hint="cs"/>
          <w:rtl/>
          <w:lang w:bidi="ar"/>
        </w:rPr>
        <w:t xml:space="preserve"> </w:t>
      </w:r>
      <w:r w:rsidRPr="001F029D">
        <w:rPr>
          <w:rFonts w:hint="cs"/>
          <w:rtl/>
          <w:lang w:bidi="ar"/>
        </w:rPr>
        <w:t xml:space="preserve">لمعلمات </w:t>
      </w:r>
      <w:r>
        <w:rPr>
          <w:rFonts w:hint="cs"/>
          <w:rtl/>
          <w:lang w:bidi="ar"/>
        </w:rPr>
        <w:t>لوو</w:t>
      </w:r>
      <w:r w:rsidRPr="001F029D">
        <w:rPr>
          <w:rFonts w:hint="cs"/>
          <w:rtl/>
          <w:lang w:bidi="ar"/>
        </w:rPr>
        <w:t xml:space="preserve"> </w:t>
      </w:r>
      <w:r>
        <w:rPr>
          <w:rFonts w:hint="cs"/>
          <w:rtl/>
          <w:lang w:bidi="ar"/>
        </w:rPr>
        <w:t>المسحوبة عن الحالات</w:t>
      </w:r>
      <w:r w:rsidRPr="001F029D">
        <w:rPr>
          <w:rFonts w:hint="cs"/>
          <w:rtl/>
          <w:lang w:bidi="ar"/>
        </w:rPr>
        <w:t xml:space="preserve"> الجيدة والسيئة حول الانتقال.</w:t>
      </w:r>
    </w:p>
    <w:p w:rsidR="00CA014F" w:rsidRDefault="00CA014F" w:rsidP="00CA014F">
      <w:pPr>
        <w:pStyle w:val="TableNo0"/>
        <w:keepLines/>
        <w:bidi/>
        <w:rPr>
          <w:rtl/>
          <w:lang w:val="en-US"/>
        </w:rPr>
      </w:pPr>
      <w:r>
        <w:rPr>
          <w:rFonts w:hint="cs"/>
          <w:rtl/>
          <w:lang w:val="en-GB"/>
        </w:rPr>
        <w:lastRenderedPageBreak/>
        <w:t>الشكل</w:t>
      </w:r>
      <w:r>
        <w:rPr>
          <w:rtl/>
          <w:lang w:val="en-GB"/>
        </w:rPr>
        <w:t xml:space="preserve"> </w:t>
      </w:r>
      <w:r>
        <w:rPr>
          <w:lang w:val="en-US"/>
        </w:rPr>
        <w:t>18</w:t>
      </w:r>
    </w:p>
    <w:p w:rsidR="00CA014F" w:rsidRDefault="00CA014F" w:rsidP="00CA014F">
      <w:pPr>
        <w:pStyle w:val="FigureTitle"/>
        <w:rPr>
          <w:rFonts w:cs="Times New Roman"/>
          <w:caps/>
          <w:sz w:val="18"/>
          <w:szCs w:val="20"/>
          <w:rtl/>
          <w:lang w:eastAsia="en-US"/>
        </w:rPr>
      </w:pPr>
      <w:r w:rsidRPr="001F029D">
        <w:rPr>
          <w:rFonts w:hint="cs"/>
          <w:rtl/>
        </w:rPr>
        <w:t>مولد</w:t>
      </w:r>
      <w:r w:rsidRPr="003E06A6">
        <w:rPr>
          <w:rFonts w:cs="Times New Roman"/>
          <w:caps/>
          <w:sz w:val="18"/>
          <w:szCs w:val="20"/>
          <w:lang w:eastAsia="en-US"/>
        </w:rPr>
        <w:t xml:space="preserve"> </w:t>
      </w:r>
      <w:r w:rsidRPr="001F029D">
        <w:rPr>
          <w:rFonts w:hint="cs"/>
          <w:rtl/>
        </w:rPr>
        <w:t>سلسلة</w:t>
      </w:r>
      <w:r w:rsidRPr="005A5EEB">
        <w:rPr>
          <w:rFonts w:hint="cs"/>
          <w:rtl/>
        </w:rPr>
        <w:t xml:space="preserve"> </w:t>
      </w:r>
      <w:r>
        <w:rPr>
          <w:rFonts w:hint="cs"/>
          <w:rtl/>
        </w:rPr>
        <w:t>لوو</w:t>
      </w:r>
      <w:r w:rsidRPr="005A5EEB">
        <w:rPr>
          <w:rFonts w:hint="cs"/>
          <w:rtl/>
        </w:rPr>
        <w:t xml:space="preserve"> </w:t>
      </w:r>
      <w:r w:rsidRPr="001F029D">
        <w:rPr>
          <w:rFonts w:hint="cs"/>
          <w:rtl/>
        </w:rPr>
        <w:t>الزمنية</w:t>
      </w:r>
    </w:p>
    <w:p w:rsidR="00CA014F" w:rsidRDefault="007C51FF" w:rsidP="00783DDF">
      <w:pPr>
        <w:pStyle w:val="Figure"/>
        <w:keepLines w:val="0"/>
        <w:spacing w:before="120" w:after="120"/>
        <w:rPr>
          <w:rtl/>
          <w:lang w:eastAsia="en-US"/>
        </w:rPr>
      </w:pPr>
      <w:r>
        <w:rPr>
          <w:noProof/>
          <w:lang w:bidi="ar-SA"/>
        </w:rPr>
        <mc:AlternateContent>
          <mc:Choice Requires="wps">
            <w:drawing>
              <wp:anchor distT="0" distB="0" distL="114300" distR="114300" simplePos="0" relativeHeight="251721216" behindDoc="0" locked="0" layoutInCell="1" allowOverlap="1">
                <wp:simplePos x="0" y="0"/>
                <wp:positionH relativeFrom="column">
                  <wp:posOffset>1574325</wp:posOffset>
                </wp:positionH>
                <wp:positionV relativeFrom="paragraph">
                  <wp:posOffset>1994692</wp:posOffset>
                </wp:positionV>
                <wp:extent cx="581411" cy="364703"/>
                <wp:effectExtent l="0" t="0" r="9525" b="16510"/>
                <wp:wrapNone/>
                <wp:docPr id="203"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411" cy="364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116DC6" w:rsidRDefault="0051008F" w:rsidP="00CA014F">
                            <w:pPr>
                              <w:spacing w:before="0" w:line="240" w:lineRule="exact"/>
                              <w:jc w:val="center"/>
                              <w:rPr>
                                <w:sz w:val="24"/>
                                <w:szCs w:val="24"/>
                                <w:rtl/>
                                <w:lang w:bidi="ar-EG"/>
                              </w:rPr>
                            </w:pPr>
                            <w:r w:rsidRPr="00116DC6">
                              <w:rPr>
                                <w:rFonts w:hint="cs"/>
                                <w:sz w:val="24"/>
                                <w:szCs w:val="24"/>
                                <w:rtl/>
                                <w:lang w:bidi="ar-EG"/>
                              </w:rPr>
                              <w:t>مرشاح تمرير منخفض</w:t>
                            </w:r>
                          </w:p>
                        </w:txbxContent>
                      </wps:txbx>
                      <wps:bodyPr rot="0" vert="horz" wrap="square" lIns="0" tIns="0" rIns="0" bIns="0" anchor="t" anchorCtr="0" upright="1">
                        <a:noAutofit/>
                      </wps:bodyPr>
                    </wps:wsp>
                  </a:graphicData>
                </a:graphic>
              </wp:anchor>
            </w:drawing>
          </mc:Choice>
          <mc:Fallback>
            <w:pict>
              <v:rect id="_x0000_s1112" style="position:absolute;left:0;text-align:left;margin-left:123.95pt;margin-top:157.05pt;width:45.8pt;height:28.7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fzsQIAAKwFAAAOAAAAZHJzL2Uyb0RvYy54bWysVFFvmzAQfp+0/2D5nQIJSQCVVG0I06Ru&#10;q9btBzhggjVjM9sJ6ab9951NSJP2ZdrGAzrb57vvu/t81zeHlqM9VZpJkeHwKsCIilJWTGwz/PVL&#10;4cUYaUNERbgUNMNPVOOb5ds3132X0olsJK+oQhBE6LTvMtwY06W+r8uGtkRfyY4KOKylaomBpdr6&#10;lSI9RG+5PwmCud9LVXVKllRr2M2HQ7x08eualuZTXWtqEM8wYDPur9x/Y//+8pqkW0W6hpVHGOQv&#10;ULSECUh6CpUTQ9BOsVehWlYqqWVtrkrZ+rKuWUkdB2ATBi/YPDako44LFEd3pzLp/xe2/Lh/UIhV&#10;GZ4EU4wEaaFJn6FsRGw5RdNZsrA16judgutj96AsS93dy/KbRkKuGnCkt0rJvqGkAmSh9fcvLtiF&#10;hqto03+QFSQgOyNduQ61am1AKAQ6uK48nbpCDwaVsDmLwygMMSrhaDqPFoDTZiDpeLlT2ryjskXW&#10;yLAC9C442d9rM7iOLjaXkAXjHPZJysXFBsQcdiA1XLVnFoTr488kSNbxOo68aDJfe1GQ595tsYq8&#10;eREuZvk0X63y8JfNG0Zpw6qKCptm1FQY/VnPjuoe1HBSlZacVTachaTVdrPiCu0JaLpw37EgZ27+&#10;JQxXL+DyglI4iYK7SeIV83jhRUU085JFEHtBmNwl8yBKory4pHTPBP13SqjPcDKbzFyXzkC/4Ba4&#10;7zU3krbMwNTgrM1wfHIiqVXgWlSutYYwPthnpbDwn0sB7R4b7fRqJTpI3Rw2B/coYqdmq9+NrJ5A&#10;wUqCwmCQwMgDo5HqB0Y9jI8M6+87oihG/L2AV2BnzWio0diMBhElXM2wwWgwV2aYSbtOsW0DkUNX&#10;GyFv4aXUzKn4GcXxfcFIcGSO48vOnPO183oessvfAAAA//8DAFBLAwQUAAYACAAAACEAomu7J+MA&#10;AAALAQAADwAAAGRycy9kb3ducmV2LnhtbEyPTU/DMAyG70j8h8hI3FjadWNraTpNfGg7woY0uGWt&#10;aSsSp2qytfDrMSe42fKj18+br0ZrxBl73zpSEE8iEEilq1qqFbzun26WIHzQVGnjCBV8oYdVcXmR&#10;66xyA73geRdqwSHkM62gCaHLpPRlg1b7ieuQ+PbheqsDr30tq14PHG6NnEbRrbS6Jf7Q6A7vGyw/&#10;dyerYLPs1m9b9z3U5vF9c3g+pA/7NCh1fTWu70AEHMMfDL/6rA4FOx3diSovjILpbJEyqiCJZzEI&#10;JpIknYM48rCI5yCLXP7vUPwAAAD//wMAUEsBAi0AFAAGAAgAAAAhALaDOJL+AAAA4QEAABMAAAAA&#10;AAAAAAAAAAAAAAAAAFtDb250ZW50X1R5cGVzXS54bWxQSwECLQAUAAYACAAAACEAOP0h/9YAAACU&#10;AQAACwAAAAAAAAAAAAAAAAAvAQAAX3JlbHMvLnJlbHNQSwECLQAUAAYACAAAACEAfBa387ECAACs&#10;BQAADgAAAAAAAAAAAAAAAAAuAgAAZHJzL2Uyb0RvYy54bWxQSwECLQAUAAYACAAAACEAomu7J+MA&#10;AAALAQAADwAAAAAAAAAAAAAAAAALBQAAZHJzL2Rvd25yZXYueG1sUEsFBgAAAAAEAAQA8wAAABsG&#10;AAAAAA==&#10;" filled="f" stroked="f">
                <v:textbox inset="0,0,0,0">
                  <w:txbxContent>
                    <w:p w:rsidR="0051008F" w:rsidRPr="00116DC6" w:rsidRDefault="0051008F" w:rsidP="00CA014F">
                      <w:pPr>
                        <w:spacing w:before="0" w:line="240" w:lineRule="exact"/>
                        <w:jc w:val="center"/>
                        <w:rPr>
                          <w:sz w:val="24"/>
                          <w:szCs w:val="24"/>
                          <w:rtl/>
                          <w:lang w:bidi="ar-EG"/>
                        </w:rPr>
                      </w:pPr>
                      <w:r w:rsidRPr="00116DC6">
                        <w:rPr>
                          <w:rFonts w:hint="cs"/>
                          <w:sz w:val="24"/>
                          <w:szCs w:val="24"/>
                          <w:rtl/>
                          <w:lang w:bidi="ar-EG"/>
                        </w:rPr>
                        <w:t>مرشاح تمرير منخفض</w:t>
                      </w:r>
                    </w:p>
                  </w:txbxContent>
                </v:textbox>
              </v:rect>
            </w:pict>
          </mc:Fallback>
        </mc:AlternateContent>
      </w:r>
      <w:r>
        <w:rPr>
          <w:noProof/>
          <w:lang w:bidi="ar-SA"/>
        </w:rPr>
        <mc:AlternateContent>
          <mc:Choice Requires="wps">
            <w:drawing>
              <wp:anchor distT="0" distB="0" distL="114300" distR="114300" simplePos="0" relativeHeight="251722240" behindDoc="0" locked="0" layoutInCell="1" allowOverlap="1">
                <wp:simplePos x="0" y="0"/>
                <wp:positionH relativeFrom="column">
                  <wp:posOffset>2780819</wp:posOffset>
                </wp:positionH>
                <wp:positionV relativeFrom="paragraph">
                  <wp:posOffset>418262</wp:posOffset>
                </wp:positionV>
                <wp:extent cx="692407" cy="210039"/>
                <wp:effectExtent l="0" t="0" r="12700" b="0"/>
                <wp:wrapNone/>
                <wp:docPr id="204"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07" cy="210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116DC6" w:rsidRDefault="0051008F" w:rsidP="00CA014F">
                            <w:pPr>
                              <w:spacing w:before="0" w:line="240" w:lineRule="exact"/>
                              <w:jc w:val="center"/>
                              <w:rPr>
                                <w:sz w:val="24"/>
                                <w:szCs w:val="24"/>
                                <w:rtl/>
                                <w:lang w:bidi="ar-EG"/>
                              </w:rPr>
                            </w:pPr>
                            <w:r w:rsidRPr="00116DC6">
                              <w:rPr>
                                <w:rFonts w:hint="cs"/>
                                <w:sz w:val="24"/>
                                <w:szCs w:val="24"/>
                                <w:rtl/>
                                <w:lang w:bidi="ar-EG"/>
                              </w:rPr>
                              <w:t>امتداد دوبلري</w:t>
                            </w:r>
                          </w:p>
                        </w:txbxContent>
                      </wps:txbx>
                      <wps:bodyPr rot="0" vert="horz" wrap="square" lIns="0" tIns="0" rIns="0" bIns="0" anchor="t" anchorCtr="0" upright="1">
                        <a:noAutofit/>
                      </wps:bodyPr>
                    </wps:wsp>
                  </a:graphicData>
                </a:graphic>
              </wp:anchor>
            </w:drawing>
          </mc:Choice>
          <mc:Fallback>
            <w:pict>
              <v:rect id="_x0000_s1113" style="position:absolute;left:0;text-align:left;margin-left:218.95pt;margin-top:32.95pt;width:54.5pt;height:16.5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4dsQIAAKwFAAAOAAAAZHJzL2Uyb0RvYy54bWysVFFvmzAQfp+0/2D5nWIoSQCVVG0I06Ru&#10;q9btBzhggjWwme2EdNP++84mSZP0ZdrGAzrb57vvvvt8N7e7rkVbpjSXIsPBFcGIiVJWXKwz/PVL&#10;4cUYaUNFRVspWIafmca387dvboY+ZaFsZFsxhSCI0OnQZ7gxpk99X5cN66i+kj0TcFhL1VEDS7X2&#10;K0UHiN61fkjI1B+kqnolS6Y17ObjIZ67+HXNSvOprjUzqM0wYDPur9x/Zf/+/Iama0X7hpd7GPQv&#10;UHSUC0h6DJVTQ9FG8VehOl4qqWVtrkrZ+bKueclcDVBNQC6qeWpoz1wtQI7ujzTp/xe2/Lh9VIhX&#10;GQ5JhJGgHTTpM9BGxbpl6HqSzCxHQ69TcH3qH5WtUvcPsvymkZCLBhzZnVJyaBitAFlg/f2zC3ah&#10;4SpaDR9kBQnoxkhH165WnQ0IRKCd68rzsStsZ1AJm9MkjMgMoxKOwoCQ68RloOnhcq+0ecdkh6yR&#10;YQXoXXC6fdDGgqHpwcXmErLgbesa34qzDXAcdyA1XLVnFoTr48+EJMt4GUdeFE6XXkTy3LsrFpE3&#10;LYLZJL/OF4s8+GXzBlHa8KpiwqY5aCqI/qxne3WPajiqSsuWVzachaTVerVoFdpS0HThvj0hJ27+&#10;OQxHAtRyUVIAzN6HiVdM45kXFdHES2Yk9kiQ3CdTEiVRXpyX9MAF+/eS0JDhZBJOXJdOQF/URtz3&#10;ujaadtzA1Gh5l+H46ERTq8ClqFxrDeXtaJ9QYeG/UAHtPjTa6dVKdJS62a127lHEoU1v9buS1TMo&#10;WElQGAwSGHlgNFL9wGiA8ZFh/X1DFcOofS/gFdhZczDUwVgdDCpKuJphg9FoLsw4kza94usGIgeO&#10;GyHv4KXU3Kn4BcX+fcFIcMXsx5edOadr5/UyZOe/AQAA//8DAFBLAwQUAAYACAAAACEAUpTGiuAA&#10;AAAJAQAADwAAAGRycy9kb3ducmV2LnhtbEyPy07DQAxF90j8w8hI7OgEaEMT4lQVD5UltJVadtOM&#10;SSLmEWWmTeDrMStY2ZaPro+LxWiNOFEfWu8QricJCHKV162rEbab56s5iBCV08p4RwhfFGBRnp8V&#10;Ktd+cG90WsdacIgLuUJoYuxyKUPVkFVh4jtyvPvwvVWRx76WulcDh1sjb5IklVa1ji80qqOHhqrP&#10;9dEirObdcv/iv4faPL2vdq+77HGTRcTLi3F5DyLSGP9g+NVndSjZ6eCPTgdhEKa3dxmjCOmMKwOz&#10;acrNASHLEpBlIf9/UP4AAAD//wMAUEsBAi0AFAAGAAgAAAAhALaDOJL+AAAA4QEAABMAAAAAAAAA&#10;AAAAAAAAAAAAAFtDb250ZW50X1R5cGVzXS54bWxQSwECLQAUAAYACAAAACEAOP0h/9YAAACUAQAA&#10;CwAAAAAAAAAAAAAAAAAvAQAAX3JlbHMvLnJlbHNQSwECLQAUAAYACAAAACEAnayOHbECAACsBQAA&#10;DgAAAAAAAAAAAAAAAAAuAgAAZHJzL2Uyb0RvYy54bWxQSwECLQAUAAYACAAAACEAUpTGiuAAAAAJ&#10;AQAADwAAAAAAAAAAAAAAAAALBQAAZHJzL2Rvd25yZXYueG1sUEsFBgAAAAAEAAQA8wAAABgGAAAA&#10;AA==&#10;" filled="f" stroked="f">
                <v:textbox inset="0,0,0,0">
                  <w:txbxContent>
                    <w:p w:rsidR="0051008F" w:rsidRPr="00116DC6" w:rsidRDefault="0051008F" w:rsidP="00CA014F">
                      <w:pPr>
                        <w:spacing w:before="0" w:line="240" w:lineRule="exact"/>
                        <w:jc w:val="center"/>
                        <w:rPr>
                          <w:sz w:val="24"/>
                          <w:szCs w:val="24"/>
                          <w:rtl/>
                          <w:lang w:bidi="ar-EG"/>
                        </w:rPr>
                      </w:pPr>
                      <w:r w:rsidRPr="00116DC6">
                        <w:rPr>
                          <w:rFonts w:hint="cs"/>
                          <w:sz w:val="24"/>
                          <w:szCs w:val="24"/>
                          <w:rtl/>
                          <w:lang w:bidi="ar-EG"/>
                        </w:rPr>
                        <w:t>امتداد دوبلري</w:t>
                      </w:r>
                    </w:p>
                  </w:txbxContent>
                </v:textbox>
              </v:rect>
            </w:pict>
          </mc:Fallback>
        </mc:AlternateContent>
      </w:r>
      <w:r>
        <w:rPr>
          <w:noProof/>
          <w:lang w:bidi="ar-SA"/>
        </w:rPr>
        <mc:AlternateContent>
          <mc:Choice Requires="wps">
            <w:drawing>
              <wp:anchor distT="0" distB="0" distL="114300" distR="114300" simplePos="0" relativeHeight="251723264" behindDoc="0" locked="0" layoutInCell="1" allowOverlap="1">
                <wp:simplePos x="0" y="0"/>
                <wp:positionH relativeFrom="column">
                  <wp:posOffset>3371903</wp:posOffset>
                </wp:positionH>
                <wp:positionV relativeFrom="paragraph">
                  <wp:posOffset>2928341</wp:posOffset>
                </wp:positionV>
                <wp:extent cx="1389612" cy="179709"/>
                <wp:effectExtent l="0" t="0" r="1270" b="10795"/>
                <wp:wrapNone/>
                <wp:docPr id="205"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612" cy="17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B070CA" w:rsidRDefault="0051008F" w:rsidP="00CA014F">
                            <w:pPr>
                              <w:spacing w:before="0" w:line="240" w:lineRule="exact"/>
                              <w:jc w:val="center"/>
                              <w:rPr>
                                <w:szCs w:val="22"/>
                                <w:rtl/>
                                <w:lang w:bidi="ar-EG"/>
                              </w:rPr>
                            </w:pPr>
                            <w:r>
                              <w:rPr>
                                <w:rFonts w:hint="cs"/>
                                <w:szCs w:val="22"/>
                                <w:rtl/>
                                <w:lang w:bidi="ar-EG"/>
                              </w:rPr>
                              <w:t>(الانزياح الدوبلري لإشارة مباشرة)</w:t>
                            </w:r>
                          </w:p>
                        </w:txbxContent>
                      </wps:txbx>
                      <wps:bodyPr rot="0" vert="horz" wrap="square" lIns="0" tIns="0" rIns="0" bIns="0" anchor="t" anchorCtr="0" upright="1">
                        <a:noAutofit/>
                      </wps:bodyPr>
                    </wps:wsp>
                  </a:graphicData>
                </a:graphic>
              </wp:anchor>
            </w:drawing>
          </mc:Choice>
          <mc:Fallback>
            <w:pict>
              <v:rect id="_x0000_s1114" style="position:absolute;left:0;text-align:left;margin-left:265.5pt;margin-top:230.6pt;width:109.4pt;height:14.1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OeswIAAK0FAAAOAAAAZHJzL2Uyb0RvYy54bWysVG1v0zAQ/o7Ef7D8PctL0zaJlk5b0yCk&#10;ARODH+AmTmPh2MF2mw7Ef+fstF27fUFAPkRn+3z33HOP7/pm33G0o0ozKXIcXgUYUVHJmolNjr9+&#10;Kb0EI22IqAmXgub4iWp8s3j75nroMxrJVvKaKgRBhM6GPsetMX3m+7pqaUf0leypgMNGqo4YWKqN&#10;XysyQPSO+1EQzPxBqrpXsqJaw24xHuKFi980tDKfmkZTg3iOAZtxf+X+a/v3F9ck2yjSt6w6wCB/&#10;gaIjTEDSU6iCGIK2ir0K1bFKSS0bc1XJzpdNwyrqaoBqwuBFNY8t6amrBcjR/Ykm/f/CVh93Dwqx&#10;OsdRMMVIkA6a9BloI2LDKZpM07nlaOh1Bq6P/YOyVer+XlbfNBJy2YIjvVVKDi0lNSALrb9/ccEu&#10;NFxF6+GDrCEB2Rrp6No3qrMBgQi0d115OnWF7g2qYDOcJOksjDCq4Cycp/MgdSlIdrzdK23eUdkh&#10;a+RYAXwXnezutbFoSHZ0scmELBnnrvNcXGyA47gDueGqPbMoXCN/pkG6SlZJ7MXRbOXFQVF4t+Uy&#10;9mZlOJ8Wk2K5LMJfNm8YZy2raypsmqOowvjPmnaQ9yiHk6y05Ky24SwkrTbrJVdoR0DUpfsOhJy5&#10;+ZcwHAlQy4uSwigO7qLUK2fJ3IvLeOoBvYkXhOldOgviNC7Ky5LumaD/XhIacpxOo6nr0hnoF7UF&#10;7ntdG8k6ZmBscNblODk5kcxKcCVq11pDGB/tMyos/GcqoN3HRjvBWo2OWjf79d69imRi01sBr2X9&#10;BBJWEhQGkwRmHhitVD8wGmB+5Fh/3xJFMeLvBTwDO2yOhjoa66NBRAVXc2wwGs2lGYfStlds00Lk&#10;0HEj5C08lYY5FT+jODwwmAmumMP8skPnfO28nqfs4jcAAAD//wMAUEsDBBQABgAIAAAAIQB6Lgli&#10;4wAAAAsBAAAPAAAAZHJzL2Rvd25yZXYueG1sTI9NT8MwDIbvSPyHyEjcWNqxjbY0nSY+NI6wIQ1u&#10;WWvaisSpmmzt+PWY0zjafvX6efLlaI04Yu9bRwriSQQCqXRVS7WC9+3zTQLCB02VNo5QwQk9LIvL&#10;i1xnlRvoDY+bUAsuIZ9pBU0IXSalLxu02k9ch8S3L9dbHXjsa1n1euBya+Q0ihbS6pb4Q6M7fGiw&#10;/N4crIJ10q0+XtzPUJunz/XudZc+btOg1PXVuLoHEXAM5zD84TM6FMy0dweqvDAK5rcxuwQFs0U8&#10;BcGJu1nKMnveJOkcZJHL/w7FLwAAAP//AwBQSwECLQAUAAYACAAAACEAtoM4kv4AAADhAQAAEwAA&#10;AAAAAAAAAAAAAAAAAAAAW0NvbnRlbnRfVHlwZXNdLnhtbFBLAQItABQABgAIAAAAIQA4/SH/1gAA&#10;AJQBAAALAAAAAAAAAAAAAAAAAC8BAABfcmVscy8ucmVsc1BLAQItABQABgAIAAAAIQAk2GOeswIA&#10;AK0FAAAOAAAAAAAAAAAAAAAAAC4CAABkcnMvZTJvRG9jLnhtbFBLAQItABQABgAIAAAAIQB6Lgli&#10;4wAAAAsBAAAPAAAAAAAAAAAAAAAAAA0FAABkcnMvZG93bnJldi54bWxQSwUGAAAAAAQABADzAAAA&#10;HQYAAAAA&#10;" filled="f" stroked="f">
                <v:textbox inset="0,0,0,0">
                  <w:txbxContent>
                    <w:p w:rsidR="0051008F" w:rsidRPr="00B070CA" w:rsidRDefault="0051008F" w:rsidP="00CA014F">
                      <w:pPr>
                        <w:spacing w:before="0" w:line="240" w:lineRule="exact"/>
                        <w:jc w:val="center"/>
                        <w:rPr>
                          <w:szCs w:val="22"/>
                          <w:rtl/>
                          <w:lang w:bidi="ar-EG"/>
                        </w:rPr>
                      </w:pPr>
                      <w:r>
                        <w:rPr>
                          <w:rFonts w:hint="cs"/>
                          <w:szCs w:val="22"/>
                          <w:rtl/>
                          <w:lang w:bidi="ar-EG"/>
                        </w:rPr>
                        <w:t>(الانزياح الدوبلري لإشارة مباشرة)</w:t>
                      </w:r>
                    </w:p>
                  </w:txbxContent>
                </v:textbox>
              </v:rect>
            </w:pict>
          </mc:Fallback>
        </mc:AlternateContent>
      </w:r>
      <w:r>
        <w:rPr>
          <w:noProof/>
          <w:lang w:bidi="ar-SA"/>
        </w:rPr>
        <mc:AlternateContent>
          <mc:Choice Requires="wps">
            <w:drawing>
              <wp:anchor distT="0" distB="0" distL="114300" distR="114300" simplePos="0" relativeHeight="251724288" behindDoc="0" locked="0" layoutInCell="1" allowOverlap="1">
                <wp:simplePos x="0" y="0"/>
                <wp:positionH relativeFrom="column">
                  <wp:posOffset>5028773</wp:posOffset>
                </wp:positionH>
                <wp:positionV relativeFrom="paragraph">
                  <wp:posOffset>1015911</wp:posOffset>
                </wp:positionV>
                <wp:extent cx="692407" cy="359045"/>
                <wp:effectExtent l="0" t="0" r="12700" b="3175"/>
                <wp:wrapNone/>
                <wp:docPr id="128"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07" cy="35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116DC6" w:rsidRDefault="0051008F" w:rsidP="00CA014F">
                            <w:pPr>
                              <w:spacing w:before="0" w:line="240" w:lineRule="exact"/>
                              <w:jc w:val="center"/>
                              <w:rPr>
                                <w:sz w:val="24"/>
                                <w:szCs w:val="24"/>
                                <w:rtl/>
                                <w:lang w:bidi="ar-EG"/>
                              </w:rPr>
                            </w:pPr>
                            <w:r>
                              <w:rPr>
                                <w:rFonts w:hint="cs"/>
                                <w:sz w:val="24"/>
                                <w:szCs w:val="24"/>
                                <w:rtl/>
                                <w:lang w:bidi="ar-EG"/>
                              </w:rPr>
                              <w:t>غلاف مركّب</w:t>
                            </w:r>
                          </w:p>
                        </w:txbxContent>
                      </wps:txbx>
                      <wps:bodyPr rot="0" vert="horz" wrap="square" lIns="0" tIns="0" rIns="0" bIns="0" anchor="t" anchorCtr="0" upright="1">
                        <a:noAutofit/>
                      </wps:bodyPr>
                    </wps:wsp>
                  </a:graphicData>
                </a:graphic>
              </wp:anchor>
            </w:drawing>
          </mc:Choice>
          <mc:Fallback>
            <w:pict>
              <v:rect id="_x0000_s1115" style="position:absolute;left:0;text-align:left;margin-left:395.95pt;margin-top:80pt;width:54.5pt;height:28.2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yNsAIAAKwFAAAOAAAAZHJzL2Uyb0RvYy54bWysVG1v0zAQ/o7Ef7D8PcvL0jaJlk5b0yCk&#10;ARODH+AmTmPh2MF2mw7Ef+fstF3bfUFAPkRn+3z33D2P7+Z213G0pUozKXIcXgUYUVHJmol1jr9+&#10;Kb0EI22IqAmXgub4mWp8O3/75mboMxrJVvKaKgRBhM6GPsetMX3m+7pqaUf0leypgMNGqo4YWKq1&#10;XysyQPSO+1EQTP1BqrpXsqJaw24xHuK5i980tDKfmkZTg3iOAZtxf+X+K/v35zckWyvSt6zawyB/&#10;gaIjTEDSY6iCGII2ir0K1bFKSS0bc1XJzpdNwyrqaoBqwuCimqeW9NTVAs3R/bFN+v+FrT5uHxVi&#10;NXAXAVWCdEDSZ2gbEWtO0fUkndkeDb3OwPWpf1S2St0/yOqbRkIuWnCkd0rJoaWkBmSh9ffPLtiF&#10;hqtoNXyQNSQgGyNdu3aN6mxAaATaOVaej6zQnUEVbE7TKA5mGFVwBHiCeOIykOxwuVfavKOyQ9bI&#10;sQL0LjjZPmhjwZDs4GJzCVkyzh3xXJxtgOO4A6nhqj2zIByPP9MgXSbLJPbiaLr04qAovLtyEXvT&#10;MpxNiutisSjCXzZvGGctq2sqbJqDpsL4zzjbq3tUw1FVWnJW23AWklbr1YIrtCWg6dJ9+4acuPnn&#10;MFwToJaLkkLo7H2UeuU0mXlxGU+8dBYkXhCm9+k0iNO4KM9LemCC/ntJaMhxOokmjqUT0Be1Be57&#10;XRvJOmZganDW5Tg5OpHMKnApaketIYyP9kkrLPyXVgDdB6KdXq1ER6mb3WrnHkUS2/RWvytZP4OC&#10;lQSFwSCBkQdGK9UPjAYYHznW3zdEUYz4ewGvwM6ag6EOxupgEFHB1RwbjEZzYcaZtOkVW7cQOXS9&#10;EfIOXkrDnIpfUOzfF4wEV8x+fNmZc7p2Xi9Ddv4bAAD//wMAUEsDBBQABgAIAAAAIQAUeSot4AAA&#10;AAsBAAAPAAAAZHJzL2Rvd25yZXYueG1sTI9LT8MwEITvSPwHa5G4UTuVCHUap6p4qByhRSrc3Hib&#10;RPgRxW4T+PUsJzjuzKfZmXI1OcvOOMQueAXZTABDXwfT+UbB2+7pZgEsJu2NtsGjgi+MsKouL0pd&#10;mDD6VzxvU8MoxMdCK2hT6gvOY92i03EWevTkHcPgdKJzaLgZ9EjhzvK5EDl3uvP0odU93rdYf25P&#10;TsFm0a/fn8P32NjHj83+ZS8fdjIpdX01rZfAEk7pD4bf+lQdKup0CCdvIrMK7mQmCSUjFzSKCCkE&#10;KQcF8yy/BV6V/P+G6gcAAP//AwBQSwECLQAUAAYACAAAACEAtoM4kv4AAADhAQAAEwAAAAAAAAAA&#10;AAAAAAAAAAAAW0NvbnRlbnRfVHlwZXNdLnhtbFBLAQItABQABgAIAAAAIQA4/SH/1gAAAJQBAAAL&#10;AAAAAAAAAAAAAAAAAC8BAABfcmVscy8ucmVsc1BLAQItABQABgAIAAAAIQDCQHyNsAIAAKwFAAAO&#10;AAAAAAAAAAAAAAAAAC4CAABkcnMvZTJvRG9jLnhtbFBLAQItABQABgAIAAAAIQAUeSot4AAAAAsB&#10;AAAPAAAAAAAAAAAAAAAAAAoFAABkcnMvZG93bnJldi54bWxQSwUGAAAAAAQABADzAAAAFwYAAAAA&#10;" filled="f" stroked="f">
                <v:textbox inset="0,0,0,0">
                  <w:txbxContent>
                    <w:p w:rsidR="0051008F" w:rsidRPr="00116DC6" w:rsidRDefault="0051008F" w:rsidP="00CA014F">
                      <w:pPr>
                        <w:spacing w:before="0" w:line="240" w:lineRule="exact"/>
                        <w:jc w:val="center"/>
                        <w:rPr>
                          <w:sz w:val="24"/>
                          <w:szCs w:val="24"/>
                          <w:rtl/>
                          <w:lang w:bidi="ar-EG"/>
                        </w:rPr>
                      </w:pPr>
                      <w:r>
                        <w:rPr>
                          <w:rFonts w:hint="cs"/>
                          <w:sz w:val="24"/>
                          <w:szCs w:val="24"/>
                          <w:rtl/>
                          <w:lang w:bidi="ar-EG"/>
                        </w:rPr>
                        <w:t>غلاف مركّب</w:t>
                      </w:r>
                    </w:p>
                  </w:txbxContent>
                </v:textbox>
              </v:rect>
            </w:pict>
          </mc:Fallback>
        </mc:AlternateContent>
      </w:r>
      <w:r w:rsidR="00CA014F">
        <w:object w:dxaOrig="7143" w:dyaOrig="3981">
          <v:shape id="_x0000_i1067" type="#_x0000_t75" style="width:453.6pt;height:255pt" o:ole="">
            <v:imagedata r:id="rId98" o:title=""/>
          </v:shape>
          <o:OLEObject Type="Embed" ProgID="CorelDraw.Graphic.16" ShapeID="_x0000_i1067" DrawAspect="Content" ObjectID="_1569152759" r:id="rId99"/>
        </w:object>
      </w:r>
    </w:p>
    <w:p w:rsidR="00CA014F" w:rsidRPr="005A5EEB" w:rsidRDefault="00CA014F" w:rsidP="00CA014F">
      <w:pPr>
        <w:rPr>
          <w:rtl/>
          <w:lang w:eastAsia="en-US"/>
        </w:rPr>
      </w:pPr>
      <w:r>
        <w:rPr>
          <w:rFonts w:hint="cs"/>
          <w:rtl/>
          <w:lang w:bidi="ar"/>
        </w:rPr>
        <w:t>ت</w:t>
      </w:r>
      <w:r w:rsidRPr="001F029D">
        <w:rPr>
          <w:rFonts w:hint="cs"/>
          <w:rtl/>
          <w:lang w:bidi="ar"/>
        </w:rPr>
        <w:t>ولد</w:t>
      </w:r>
      <w:r w:rsidRPr="005A5EEB">
        <w:rPr>
          <w:rFonts w:hint="cs"/>
          <w:rtl/>
          <w:lang w:bidi="ar"/>
        </w:rPr>
        <w:t xml:space="preserve"> </w:t>
      </w:r>
      <w:r>
        <w:rPr>
          <w:rFonts w:hint="cs"/>
          <w:rtl/>
          <w:lang w:bidi="ar"/>
        </w:rPr>
        <w:t xml:space="preserve">السكة العليا </w:t>
      </w:r>
      <w:r w:rsidRPr="001F029D">
        <w:rPr>
          <w:rFonts w:hint="cs"/>
          <w:rtl/>
          <w:lang w:bidi="ar"/>
        </w:rPr>
        <w:t>تغيرات سريعة متعددة</w:t>
      </w:r>
      <w:r>
        <w:rPr>
          <w:rFonts w:hint="cs"/>
          <w:rtl/>
          <w:lang w:bidi="ar"/>
        </w:rPr>
        <w:t xml:space="preserve"> المسيرات، فيما تُبطئ السكة السفلى، وهي الإشارة المباشرة، التغيرات.</w:t>
      </w:r>
    </w:p>
    <w:p w:rsidR="00CA014F" w:rsidRDefault="00CA014F" w:rsidP="00CA014F">
      <w:pPr>
        <w:rPr>
          <w:rtl/>
          <w:lang w:bidi="ar"/>
        </w:rPr>
      </w:pPr>
      <w:r>
        <w:rPr>
          <w:rFonts w:hint="cs"/>
          <w:rtl/>
          <w:lang w:bidi="ar"/>
        </w:rPr>
        <w:t>وفي</w:t>
      </w:r>
      <w:r w:rsidRPr="005A5EEB">
        <w:rPr>
          <w:rFonts w:hint="cs"/>
          <w:rtl/>
          <w:lang w:bidi="ar"/>
        </w:rPr>
        <w:t xml:space="preserve"> </w:t>
      </w:r>
      <w:r>
        <w:rPr>
          <w:rFonts w:hint="cs"/>
          <w:rtl/>
          <w:lang w:bidi="ar"/>
        </w:rPr>
        <w:t>السكة العليا، تمرَر س</w:t>
      </w:r>
      <w:r w:rsidRPr="00116DC6">
        <w:rPr>
          <w:rFonts w:hint="cs"/>
          <w:rtl/>
        </w:rPr>
        <w:t>ل</w:t>
      </w:r>
      <w:r>
        <w:rPr>
          <w:rFonts w:hint="cs"/>
          <w:rtl/>
          <w:lang w:bidi="ar"/>
        </w:rPr>
        <w:t xml:space="preserve">سلتان غاوسيتان </w:t>
      </w:r>
      <w:r>
        <w:rPr>
          <w:lang w:bidi="ar"/>
        </w:rPr>
        <w:t>(</w:t>
      </w:r>
      <w:r w:rsidRPr="005A5EEB">
        <w:rPr>
          <w:lang w:eastAsia="en-US"/>
        </w:rPr>
        <w:t>Gaussian</w:t>
      </w:r>
      <w:r>
        <w:rPr>
          <w:lang w:bidi="ar"/>
        </w:rPr>
        <w:t>)</w:t>
      </w:r>
      <w:r>
        <w:rPr>
          <w:rFonts w:hint="cs"/>
          <w:rtl/>
          <w:lang w:bidi="ar"/>
        </w:rPr>
        <w:t xml:space="preserve"> بمتوسط صفري وبانحراف وحدة معياري وبفرق طور متعامد عبر</w:t>
      </w:r>
      <w:r w:rsidRPr="009227E2">
        <w:rPr>
          <w:rFonts w:hint="cs"/>
          <w:rtl/>
          <w:lang w:bidi="ar"/>
        </w:rPr>
        <w:t xml:space="preserve"> </w:t>
      </w:r>
      <w:r w:rsidRPr="001F029D">
        <w:rPr>
          <w:rFonts w:hint="cs"/>
          <w:rtl/>
          <w:lang w:bidi="ar"/>
        </w:rPr>
        <w:t>مرش</w:t>
      </w:r>
      <w:r>
        <w:rPr>
          <w:rFonts w:hint="cs"/>
          <w:rtl/>
          <w:lang w:bidi="ar"/>
        </w:rPr>
        <w:t>ا</w:t>
      </w:r>
      <w:r w:rsidRPr="001F029D">
        <w:rPr>
          <w:rFonts w:hint="cs"/>
          <w:rtl/>
          <w:lang w:bidi="ar"/>
        </w:rPr>
        <w:t>ح دوبلر</w:t>
      </w:r>
      <w:r>
        <w:rPr>
          <w:rFonts w:hint="cs"/>
          <w:rtl/>
          <w:lang w:bidi="ar"/>
        </w:rPr>
        <w:t>ي لوحدة الطاقة.</w:t>
      </w:r>
      <w:r w:rsidRPr="009227E2">
        <w:rPr>
          <w:rFonts w:hint="cs"/>
          <w:rtl/>
          <w:lang w:bidi="ar"/>
        </w:rPr>
        <w:t xml:space="preserve"> </w:t>
      </w:r>
      <w:r>
        <w:rPr>
          <w:rFonts w:hint="cs"/>
          <w:rtl/>
          <w:lang w:bidi="ar"/>
        </w:rPr>
        <w:t>و</w:t>
      </w:r>
      <w:r w:rsidRPr="001F029D">
        <w:rPr>
          <w:rFonts w:hint="cs"/>
          <w:rtl/>
          <w:lang w:bidi="ar"/>
        </w:rPr>
        <w:t xml:space="preserve">بعد </w:t>
      </w:r>
      <w:r>
        <w:rPr>
          <w:rFonts w:hint="cs"/>
          <w:rtl/>
          <w:lang w:bidi="ar"/>
        </w:rPr>
        <w:t>القولبة</w:t>
      </w:r>
      <w:r w:rsidRPr="001F029D">
        <w:rPr>
          <w:rFonts w:hint="cs"/>
          <w:rtl/>
          <w:lang w:bidi="ar"/>
        </w:rPr>
        <w:t xml:space="preserve"> </w:t>
      </w:r>
      <w:r>
        <w:rPr>
          <w:rFonts w:hint="cs"/>
          <w:rtl/>
          <w:lang w:bidi="ar"/>
        </w:rPr>
        <w:t>ال</w:t>
      </w:r>
      <w:r w:rsidRPr="001F029D">
        <w:rPr>
          <w:rFonts w:hint="cs"/>
          <w:rtl/>
          <w:lang w:bidi="ar"/>
        </w:rPr>
        <w:t>دوبلر</w:t>
      </w:r>
      <w:r>
        <w:rPr>
          <w:rFonts w:hint="cs"/>
          <w:rtl/>
          <w:lang w:bidi="ar"/>
        </w:rPr>
        <w:t>ية</w:t>
      </w:r>
      <w:r w:rsidRPr="001F029D">
        <w:rPr>
          <w:rFonts w:hint="cs"/>
          <w:rtl/>
          <w:lang w:bidi="ar"/>
        </w:rPr>
        <w:t>،</w:t>
      </w:r>
      <w:r w:rsidRPr="009227E2">
        <w:rPr>
          <w:rFonts w:hint="cs"/>
          <w:rtl/>
          <w:lang w:bidi="ar"/>
        </w:rPr>
        <w:t xml:space="preserve"> </w:t>
      </w:r>
      <w:r>
        <w:rPr>
          <w:rFonts w:hint="cs"/>
          <w:rtl/>
          <w:lang w:bidi="ar"/>
        </w:rPr>
        <w:t>تُ</w:t>
      </w:r>
      <w:r w:rsidRPr="001F029D">
        <w:rPr>
          <w:rFonts w:hint="cs"/>
          <w:rtl/>
          <w:lang w:bidi="ar"/>
        </w:rPr>
        <w:t xml:space="preserve">ضرب </w:t>
      </w:r>
      <w:r>
        <w:rPr>
          <w:rFonts w:hint="cs"/>
          <w:rtl/>
          <w:lang w:bidi="ar"/>
        </w:rPr>
        <w:t>ال</w:t>
      </w:r>
      <w:r w:rsidRPr="001F029D">
        <w:rPr>
          <w:rFonts w:hint="cs"/>
          <w:rtl/>
          <w:lang w:bidi="ar"/>
        </w:rPr>
        <w:t xml:space="preserve">سلسلة </w:t>
      </w:r>
      <w:r>
        <w:rPr>
          <w:rFonts w:hint="cs"/>
          <w:rtl/>
          <w:lang w:bidi="ar"/>
        </w:rPr>
        <w:t xml:space="preserve">المعقدة الناتجة بالمعلمة </w:t>
      </w:r>
      <w:r w:rsidRPr="005A5EEB">
        <w:rPr>
          <w:lang w:val="fr-FR" w:eastAsia="en-US"/>
        </w:rPr>
        <w:t>σ</w:t>
      </w:r>
      <w:r>
        <w:rPr>
          <w:rFonts w:hint="cs"/>
          <w:rtl/>
          <w:lang w:bidi="ar"/>
        </w:rPr>
        <w:t xml:space="preserve">، حيث </w:t>
      </w:r>
      <w:r w:rsidRPr="005A5EEB">
        <w:rPr>
          <w:lang w:eastAsia="en-US"/>
        </w:rPr>
        <w:t>2</w:t>
      </w:r>
      <w:r w:rsidRPr="005A5EEB">
        <w:rPr>
          <w:lang w:val="fr-FR" w:eastAsia="en-US"/>
        </w:rPr>
        <w:t>σ</w:t>
      </w:r>
      <w:r w:rsidRPr="005A5EEB">
        <w:rPr>
          <w:vertAlign w:val="superscript"/>
          <w:lang w:eastAsia="en-US"/>
        </w:rPr>
        <w:t xml:space="preserve"> 2</w:t>
      </w:r>
      <w:r>
        <w:rPr>
          <w:rFonts w:hint="cs"/>
          <w:rtl/>
          <w:lang w:bidi="ar"/>
        </w:rPr>
        <w:t xml:space="preserve"> هي قيمة متوسط جذر التغيرات</w:t>
      </w:r>
      <w:r w:rsidRPr="009227E2">
        <w:rPr>
          <w:rFonts w:hint="cs"/>
          <w:rtl/>
          <w:lang w:bidi="ar"/>
        </w:rPr>
        <w:t xml:space="preserve"> </w:t>
      </w:r>
      <w:r w:rsidRPr="001F029D">
        <w:rPr>
          <w:rFonts w:hint="cs"/>
          <w:rtl/>
          <w:lang w:bidi="ar"/>
        </w:rPr>
        <w:t>متعددة</w:t>
      </w:r>
      <w:r>
        <w:rPr>
          <w:rFonts w:hint="cs"/>
          <w:rtl/>
          <w:lang w:bidi="ar"/>
        </w:rPr>
        <w:t xml:space="preserve"> المسيرات.</w:t>
      </w:r>
    </w:p>
    <w:p w:rsidR="00CA014F" w:rsidRDefault="00CA014F" w:rsidP="00CA014F">
      <w:pPr>
        <w:rPr>
          <w:rtl/>
          <w:lang w:bidi="ar"/>
        </w:rPr>
      </w:pPr>
      <w:r>
        <w:rPr>
          <w:rFonts w:hint="cs"/>
          <w:rtl/>
          <w:lang w:bidi="ar"/>
        </w:rPr>
        <w:t>وتحاكي</w:t>
      </w:r>
      <w:r w:rsidRPr="009227E2">
        <w:rPr>
          <w:rFonts w:hint="cs"/>
          <w:rtl/>
          <w:lang w:bidi="ar"/>
        </w:rPr>
        <w:t xml:space="preserve"> </w:t>
      </w:r>
      <w:r>
        <w:rPr>
          <w:rFonts w:hint="cs"/>
          <w:rtl/>
          <w:lang w:bidi="ar"/>
        </w:rPr>
        <w:t>السكة السفلى</w:t>
      </w:r>
      <w:r w:rsidRPr="00682FA9">
        <w:rPr>
          <w:rFonts w:hint="cs"/>
          <w:rtl/>
          <w:lang w:bidi="ar"/>
        </w:rPr>
        <w:t xml:space="preserve"> </w:t>
      </w:r>
      <w:r w:rsidRPr="001F029D">
        <w:rPr>
          <w:rFonts w:hint="cs"/>
          <w:rtl/>
          <w:lang w:bidi="ar"/>
        </w:rPr>
        <w:t>تغيرات</w:t>
      </w:r>
      <w:r>
        <w:rPr>
          <w:rFonts w:hint="cs"/>
          <w:rtl/>
          <w:lang w:bidi="ar"/>
        </w:rPr>
        <w:t xml:space="preserve"> اتساع وطور الإشارة المباشرة.</w:t>
      </w:r>
      <w:r w:rsidRPr="00682FA9">
        <w:rPr>
          <w:rFonts w:hint="cs"/>
          <w:rtl/>
          <w:lang w:bidi="ar"/>
        </w:rPr>
        <w:t xml:space="preserve"> </w:t>
      </w:r>
      <w:r>
        <w:rPr>
          <w:rFonts w:hint="cs"/>
          <w:rtl/>
          <w:lang w:bidi="ar"/>
        </w:rPr>
        <w:t>و</w:t>
      </w:r>
      <w:r w:rsidRPr="001F029D">
        <w:rPr>
          <w:rFonts w:hint="cs"/>
          <w:rtl/>
          <w:lang w:bidi="ar"/>
        </w:rPr>
        <w:t>في خطوة أولى،</w:t>
      </w:r>
      <w:r>
        <w:rPr>
          <w:rFonts w:hint="cs"/>
          <w:rtl/>
          <w:lang w:bidi="ar"/>
        </w:rPr>
        <w:t xml:space="preserve"> يتولد التوزع الغاوسي ذو المتوسط </w:t>
      </w:r>
      <w:r w:rsidRPr="005A5EEB">
        <w:rPr>
          <w:i/>
          <w:iCs/>
          <w:lang w:eastAsia="en-US"/>
        </w:rPr>
        <w:t>M</w:t>
      </w:r>
      <w:r w:rsidRPr="005A5EEB">
        <w:rPr>
          <w:i/>
          <w:iCs/>
          <w:vertAlign w:val="subscript"/>
          <w:lang w:eastAsia="en-US"/>
        </w:rPr>
        <w:t>A</w:t>
      </w:r>
      <w:r>
        <w:rPr>
          <w:rFonts w:hint="cs"/>
          <w:rtl/>
          <w:lang w:bidi="ar"/>
        </w:rPr>
        <w:t xml:space="preserve"> </w:t>
      </w:r>
      <w:r w:rsidRPr="005A5EEB">
        <w:rPr>
          <w:lang w:eastAsia="en-US"/>
        </w:rPr>
        <w:t>(dB)</w:t>
      </w:r>
      <w:r>
        <w:rPr>
          <w:rFonts w:hint="cs"/>
          <w:rtl/>
          <w:lang w:eastAsia="en-US"/>
        </w:rPr>
        <w:t xml:space="preserve"> </w:t>
      </w:r>
      <w:r>
        <w:rPr>
          <w:rFonts w:hint="cs"/>
          <w:rtl/>
          <w:lang w:bidi="ar"/>
        </w:rPr>
        <w:t>و</w:t>
      </w:r>
      <w:r w:rsidRPr="001F029D">
        <w:rPr>
          <w:rFonts w:hint="cs"/>
          <w:rtl/>
          <w:lang w:bidi="ar"/>
        </w:rPr>
        <w:t>الانحراف المعياري</w:t>
      </w:r>
      <w:r>
        <w:rPr>
          <w:rFonts w:hint="cs"/>
          <w:rtl/>
          <w:lang w:bidi="ar"/>
        </w:rPr>
        <w:t xml:space="preserve"> </w:t>
      </w:r>
      <w:r w:rsidRPr="005A5EEB">
        <w:rPr>
          <w:lang w:val="fr-FR" w:eastAsia="en-US"/>
        </w:rPr>
        <w:t>Σ</w:t>
      </w:r>
      <w:r w:rsidRPr="005A5EEB">
        <w:rPr>
          <w:i/>
          <w:iCs/>
          <w:vertAlign w:val="subscript"/>
          <w:lang w:eastAsia="en-US"/>
        </w:rPr>
        <w:t>A</w:t>
      </w:r>
      <w:r>
        <w:rPr>
          <w:rFonts w:hint="cs"/>
          <w:rtl/>
          <w:lang w:bidi="ar"/>
        </w:rPr>
        <w:t xml:space="preserve"> </w:t>
      </w:r>
      <w:r w:rsidRPr="005A5EEB">
        <w:rPr>
          <w:lang w:eastAsia="en-US"/>
        </w:rPr>
        <w:t>(dB)</w:t>
      </w:r>
      <w:r>
        <w:rPr>
          <w:rFonts w:hint="cs"/>
          <w:rtl/>
          <w:lang w:bidi="ar"/>
        </w:rPr>
        <w:t>.</w:t>
      </w:r>
      <w:r w:rsidRPr="00682FA9">
        <w:rPr>
          <w:rFonts w:hint="cs"/>
          <w:rtl/>
          <w:lang w:bidi="ar"/>
        </w:rPr>
        <w:t xml:space="preserve"> </w:t>
      </w:r>
      <w:r>
        <w:rPr>
          <w:rFonts w:hint="cs"/>
          <w:rtl/>
          <w:lang w:bidi="ar"/>
        </w:rPr>
        <w:t>و</w:t>
      </w:r>
      <w:r w:rsidRPr="001F029D">
        <w:rPr>
          <w:rFonts w:hint="cs"/>
          <w:rtl/>
          <w:lang w:bidi="ar"/>
        </w:rPr>
        <w:t xml:space="preserve">في الخطوة الثانية، </w:t>
      </w:r>
      <w:r>
        <w:rPr>
          <w:rFonts w:hint="cs"/>
          <w:rtl/>
          <w:lang w:bidi="ar"/>
        </w:rPr>
        <w:t>تحوَّل السلسلة، في وحدات</w:t>
      </w:r>
      <w:r w:rsidRPr="001F029D">
        <w:rPr>
          <w:rFonts w:hint="cs"/>
          <w:rtl/>
          <w:lang w:bidi="ar"/>
        </w:rPr>
        <w:t xml:space="preserve"> </w:t>
      </w:r>
      <w:r>
        <w:rPr>
          <w:rFonts w:hint="cs"/>
          <w:lang w:bidi="ar"/>
        </w:rPr>
        <w:t>dB</w:t>
      </w:r>
      <w:r w:rsidRPr="001F029D">
        <w:rPr>
          <w:rFonts w:hint="cs"/>
          <w:rtl/>
          <w:lang w:bidi="ar"/>
        </w:rPr>
        <w:t>، إلى وحدات خطية.</w:t>
      </w:r>
    </w:p>
    <w:p w:rsidR="00CA014F" w:rsidRDefault="00CA014F" w:rsidP="00CA014F">
      <w:pPr>
        <w:rPr>
          <w:rtl/>
          <w:lang w:bidi="ar"/>
        </w:rPr>
      </w:pPr>
      <w:r>
        <w:rPr>
          <w:rFonts w:hint="cs"/>
          <w:rtl/>
          <w:lang w:bidi="ar"/>
        </w:rPr>
        <w:t>و</w:t>
      </w:r>
      <w:r w:rsidRPr="001F029D">
        <w:rPr>
          <w:rFonts w:hint="cs"/>
          <w:rtl/>
          <w:lang w:bidi="ar"/>
        </w:rPr>
        <w:t>في الخطوة الثالثة،</w:t>
      </w:r>
      <w:r>
        <w:rPr>
          <w:rFonts w:hint="cs"/>
          <w:rtl/>
          <w:lang w:bidi="ar"/>
        </w:rPr>
        <w:t xml:space="preserve"> يجري</w:t>
      </w:r>
      <w:r w:rsidRPr="001F029D">
        <w:rPr>
          <w:rFonts w:hint="cs"/>
          <w:rtl/>
          <w:lang w:bidi="ar"/>
        </w:rPr>
        <w:t xml:space="preserve"> إدخال تغيرات </w:t>
      </w:r>
      <w:r>
        <w:rPr>
          <w:rFonts w:hint="cs"/>
          <w:rtl/>
          <w:lang w:bidi="ar"/>
        </w:rPr>
        <w:t>الطور</w:t>
      </w:r>
      <w:r w:rsidRPr="001F029D">
        <w:rPr>
          <w:rFonts w:hint="cs"/>
          <w:rtl/>
          <w:lang w:bidi="ar"/>
        </w:rPr>
        <w:t xml:space="preserve"> في </w:t>
      </w:r>
      <w:r>
        <w:rPr>
          <w:rFonts w:hint="cs"/>
          <w:rtl/>
          <w:lang w:bidi="ar"/>
        </w:rPr>
        <w:t>الإشارة المباشرة</w:t>
      </w:r>
      <w:r w:rsidRPr="001F029D">
        <w:rPr>
          <w:rFonts w:hint="cs"/>
          <w:rtl/>
          <w:lang w:bidi="ar"/>
        </w:rPr>
        <w:t>.</w:t>
      </w:r>
      <w:r w:rsidRPr="0079706F">
        <w:rPr>
          <w:rFonts w:hint="cs"/>
          <w:rtl/>
          <w:lang w:bidi="ar"/>
        </w:rPr>
        <w:t xml:space="preserve"> </w:t>
      </w:r>
      <w:r w:rsidRPr="001F029D">
        <w:rPr>
          <w:rFonts w:hint="cs"/>
          <w:rtl/>
          <w:lang w:bidi="ar"/>
        </w:rPr>
        <w:t>ويفترض أن</w:t>
      </w:r>
      <w:r>
        <w:rPr>
          <w:rFonts w:hint="cs"/>
          <w:rtl/>
          <w:lang w:bidi="ar"/>
        </w:rPr>
        <w:t>ها</w:t>
      </w:r>
      <w:r w:rsidRPr="001F029D">
        <w:rPr>
          <w:rFonts w:hint="cs"/>
          <w:rtl/>
          <w:lang w:bidi="ar"/>
        </w:rPr>
        <w:t xml:space="preserve"> </w:t>
      </w:r>
      <w:r>
        <w:rPr>
          <w:rFonts w:hint="cs"/>
          <w:rtl/>
          <w:lang w:bidi="ar"/>
        </w:rPr>
        <w:t>تتغير</w:t>
      </w:r>
      <w:r w:rsidRPr="001F029D">
        <w:rPr>
          <w:rFonts w:hint="cs"/>
          <w:rtl/>
          <w:lang w:bidi="ar"/>
        </w:rPr>
        <w:t xml:space="preserve"> خطيا</w:t>
      </w:r>
      <w:r>
        <w:rPr>
          <w:rFonts w:hint="cs"/>
          <w:rtl/>
          <w:lang w:bidi="ar"/>
        </w:rPr>
        <w:t>ً</w:t>
      </w:r>
      <w:r w:rsidRPr="001F029D">
        <w:rPr>
          <w:rFonts w:hint="cs"/>
          <w:rtl/>
          <w:lang w:bidi="ar"/>
        </w:rPr>
        <w:t xml:space="preserve"> مما </w:t>
      </w:r>
      <w:r>
        <w:rPr>
          <w:rFonts w:hint="cs"/>
          <w:rtl/>
          <w:lang w:bidi="ar"/>
        </w:rPr>
        <w:t>يؤدي</w:t>
      </w:r>
      <w:r w:rsidRPr="001F029D">
        <w:rPr>
          <w:rFonts w:hint="cs"/>
          <w:rtl/>
          <w:lang w:bidi="ar"/>
        </w:rPr>
        <w:t xml:space="preserve"> إلى خط طيفي دوبلر</w:t>
      </w:r>
      <w:r>
        <w:rPr>
          <w:rFonts w:hint="cs"/>
          <w:rtl/>
          <w:lang w:bidi="ar"/>
        </w:rPr>
        <w:t>ي</w:t>
      </w:r>
      <w:r w:rsidRPr="001F029D">
        <w:rPr>
          <w:rFonts w:hint="cs"/>
          <w:rtl/>
          <w:lang w:bidi="ar"/>
        </w:rPr>
        <w:t xml:space="preserve"> </w:t>
      </w:r>
      <w:r>
        <w:rPr>
          <w:rFonts w:hint="cs"/>
          <w:rtl/>
          <w:lang w:bidi="ar"/>
        </w:rPr>
        <w:t>ثابت</w:t>
      </w:r>
      <w:r w:rsidRPr="001F029D">
        <w:rPr>
          <w:rFonts w:hint="cs"/>
          <w:rtl/>
          <w:lang w:bidi="ar"/>
        </w:rPr>
        <w:t xml:space="preserve"> </w:t>
      </w:r>
      <w:r>
        <w:rPr>
          <w:rFonts w:hint="cs"/>
          <w:rtl/>
          <w:lang w:bidi="ar"/>
        </w:rPr>
        <w:t xml:space="preserve">يعتمد على السرعة الموجهة </w:t>
      </w:r>
      <w:r w:rsidRPr="001F029D">
        <w:rPr>
          <w:rFonts w:hint="cs"/>
          <w:rtl/>
          <w:lang w:bidi="ar"/>
        </w:rPr>
        <w:t xml:space="preserve">النسبية </w:t>
      </w:r>
      <w:r>
        <w:rPr>
          <w:rFonts w:hint="cs"/>
          <w:rtl/>
          <w:lang w:bidi="ar"/>
        </w:rPr>
        <w:t>للساتل</w:t>
      </w:r>
      <w:r w:rsidRPr="001F029D">
        <w:rPr>
          <w:rFonts w:hint="cs"/>
          <w:rtl/>
          <w:lang w:bidi="ar"/>
        </w:rPr>
        <w:t xml:space="preserve"> </w:t>
      </w:r>
      <w:r>
        <w:rPr>
          <w:rFonts w:hint="cs"/>
          <w:rtl/>
          <w:lang w:bidi="ar"/>
        </w:rPr>
        <w:t xml:space="preserve">المتنقل، </w:t>
      </w:r>
      <w:r w:rsidRPr="001F029D">
        <w:rPr>
          <w:rFonts w:hint="cs"/>
          <w:rtl/>
          <w:lang w:bidi="ar"/>
        </w:rPr>
        <w:t>و</w:t>
      </w:r>
      <w:r>
        <w:rPr>
          <w:rFonts w:hint="cs"/>
          <w:rtl/>
          <w:lang w:bidi="ar"/>
        </w:rPr>
        <w:t xml:space="preserve">على </w:t>
      </w:r>
      <w:r w:rsidRPr="001F029D">
        <w:rPr>
          <w:rFonts w:hint="cs"/>
          <w:rtl/>
          <w:lang w:bidi="ar"/>
        </w:rPr>
        <w:t>زاوية</w:t>
      </w:r>
      <w:r>
        <w:rPr>
          <w:rFonts w:hint="cs"/>
          <w:rtl/>
          <w:lang w:bidi="ar"/>
        </w:rPr>
        <w:t xml:space="preserve"> الورود</w:t>
      </w:r>
      <w:r w:rsidRPr="006C0D94">
        <w:rPr>
          <w:rFonts w:hint="cs"/>
          <w:rtl/>
          <w:lang w:bidi="ar"/>
        </w:rPr>
        <w:t xml:space="preserve"> </w:t>
      </w:r>
      <w:r>
        <w:rPr>
          <w:rFonts w:hint="cs"/>
          <w:rtl/>
          <w:lang w:bidi="ar"/>
        </w:rPr>
        <w:t>والسمت والارتفاع</w:t>
      </w:r>
      <w:r w:rsidRPr="001F029D">
        <w:rPr>
          <w:rFonts w:hint="cs"/>
          <w:rtl/>
          <w:lang w:bidi="ar"/>
        </w:rPr>
        <w:t xml:space="preserve"> </w:t>
      </w:r>
      <w:r>
        <w:rPr>
          <w:rFonts w:hint="cs"/>
          <w:rtl/>
          <w:lang w:bidi="ar"/>
        </w:rPr>
        <w:t>بالنسبة إلى</w:t>
      </w:r>
      <w:r w:rsidRPr="001F029D">
        <w:rPr>
          <w:rFonts w:hint="cs"/>
          <w:rtl/>
          <w:lang w:bidi="ar"/>
        </w:rPr>
        <w:t xml:space="preserve"> </w:t>
      </w:r>
      <w:r>
        <w:rPr>
          <w:rFonts w:hint="cs"/>
          <w:rtl/>
          <w:lang w:bidi="ar"/>
        </w:rPr>
        <w:t>ال</w:t>
      </w:r>
      <w:r w:rsidRPr="001F029D">
        <w:rPr>
          <w:rFonts w:hint="cs"/>
          <w:rtl/>
          <w:lang w:bidi="ar"/>
        </w:rPr>
        <w:t xml:space="preserve">مسار </w:t>
      </w:r>
      <w:r>
        <w:rPr>
          <w:rFonts w:hint="cs"/>
          <w:rtl/>
          <w:lang w:bidi="ar"/>
        </w:rPr>
        <w:t>المتنقل</w:t>
      </w:r>
      <w:r w:rsidRPr="001F029D">
        <w:rPr>
          <w:rFonts w:hint="cs"/>
          <w:rtl/>
          <w:lang w:bidi="ar"/>
        </w:rPr>
        <w:t>.</w:t>
      </w:r>
    </w:p>
    <w:p w:rsidR="00CA014F" w:rsidRDefault="00CA014F" w:rsidP="00CA014F">
      <w:pPr>
        <w:jc w:val="left"/>
        <w:rPr>
          <w:rtl/>
          <w:lang w:bidi="ar"/>
        </w:rPr>
      </w:pPr>
      <w:r>
        <w:rPr>
          <w:rFonts w:hint="cs"/>
          <w:rtl/>
          <w:lang w:bidi="ar"/>
        </w:rPr>
        <w:t xml:space="preserve">ويعطى </w:t>
      </w:r>
      <w:r w:rsidRPr="001F029D">
        <w:rPr>
          <w:rFonts w:hint="cs"/>
          <w:rtl/>
          <w:lang w:bidi="ar"/>
        </w:rPr>
        <w:t>تردد الخط الطيفي</w:t>
      </w:r>
      <w:r w:rsidRPr="006C0D94">
        <w:rPr>
          <w:rFonts w:hint="cs"/>
          <w:rtl/>
          <w:lang w:bidi="ar"/>
        </w:rPr>
        <w:t xml:space="preserve"> </w:t>
      </w:r>
      <w:r>
        <w:rPr>
          <w:rFonts w:hint="cs"/>
          <w:rtl/>
          <w:lang w:bidi="ar"/>
        </w:rPr>
        <w:t>ال</w:t>
      </w:r>
      <w:r w:rsidRPr="001F029D">
        <w:rPr>
          <w:rFonts w:hint="cs"/>
          <w:rtl/>
          <w:lang w:bidi="ar"/>
        </w:rPr>
        <w:t>دوبلر</w:t>
      </w:r>
      <w:r>
        <w:rPr>
          <w:rFonts w:hint="cs"/>
          <w:rtl/>
          <w:lang w:bidi="ar"/>
        </w:rPr>
        <w:t>ي بما يلي:</w:t>
      </w:r>
    </w:p>
    <w:p w:rsidR="00CA014F" w:rsidRPr="00DE4F72" w:rsidRDefault="00CA014F" w:rsidP="00D26760">
      <w:pPr>
        <w:pStyle w:val="Equation"/>
        <w:spacing w:before="100" w:beforeAutospacing="1" w:after="100" w:afterAutospacing="1"/>
        <w:rPr>
          <w:szCs w:val="22"/>
        </w:rPr>
      </w:pPr>
      <w:r w:rsidRPr="00DE4F72">
        <w:rPr>
          <w:szCs w:val="22"/>
          <w:lang w:eastAsia="en-US"/>
        </w:rPr>
        <w:tab/>
      </w:r>
      <w:r w:rsidRPr="008C4923">
        <w:rPr>
          <w:i/>
          <w:lang w:eastAsia="en-US"/>
        </w:rPr>
        <w:t>f</w:t>
      </w:r>
      <w:r w:rsidRPr="008C4923">
        <w:rPr>
          <w:i/>
          <w:vertAlign w:val="subscript"/>
          <w:lang w:eastAsia="en-US"/>
        </w:rPr>
        <w:t>d</w:t>
      </w:r>
      <w:r w:rsidRPr="008C4923">
        <w:rPr>
          <w:lang w:eastAsia="en-US"/>
        </w:rPr>
        <w:t xml:space="preserve"> = (</w:t>
      </w:r>
      <w:r w:rsidRPr="008C4923">
        <w:rPr>
          <w:i/>
          <w:lang w:eastAsia="en-US"/>
        </w:rPr>
        <w:t>f</w:t>
      </w:r>
      <w:r w:rsidRPr="008C4923">
        <w:rPr>
          <w:i/>
          <w:lang w:val="fr-FR" w:eastAsia="en-US"/>
        </w:rPr>
        <w:sym w:font="Symbol" w:char="F0B4"/>
      </w:r>
      <w:r w:rsidRPr="008C4923">
        <w:rPr>
          <w:i/>
          <w:lang w:eastAsia="en-US"/>
        </w:rPr>
        <w:t>v</w:t>
      </w:r>
      <w:r w:rsidRPr="008C4923">
        <w:rPr>
          <w:i/>
          <w:vertAlign w:val="subscript"/>
          <w:lang w:eastAsia="en-US"/>
        </w:rPr>
        <w:t>m</w:t>
      </w:r>
      <w:r w:rsidRPr="008C4923">
        <w:rPr>
          <w:lang w:eastAsia="en-US"/>
        </w:rPr>
        <w:t>/c)cos</w:t>
      </w:r>
      <w:r w:rsidRPr="008C4923">
        <w:rPr>
          <w:lang w:val="fr-FR" w:eastAsia="en-US"/>
        </w:rPr>
        <w:t>φ</w:t>
      </w:r>
      <w:r w:rsidRPr="008C4923">
        <w:rPr>
          <w:lang w:eastAsia="en-US"/>
        </w:rPr>
        <w:t>·cos</w:t>
      </w:r>
      <w:r w:rsidRPr="008C4923">
        <w:rPr>
          <w:lang w:val="fr-FR" w:eastAsia="en-US"/>
        </w:rPr>
        <w:t>θ</w:t>
      </w:r>
      <w:r w:rsidRPr="00DE4F72">
        <w:rPr>
          <w:rFonts w:ascii="Calibri" w:hAnsi="Calibri"/>
          <w:szCs w:val="22"/>
        </w:rPr>
        <w:tab/>
      </w:r>
      <w:r w:rsidRPr="00DE4F72">
        <w:rPr>
          <w:szCs w:val="22"/>
        </w:rPr>
        <w:t>(27)</w:t>
      </w:r>
    </w:p>
    <w:p w:rsidR="00CA014F" w:rsidRPr="006C0D94" w:rsidRDefault="00CA014F" w:rsidP="00CA014F">
      <w:pPr>
        <w:spacing w:before="240"/>
      </w:pPr>
      <w:r>
        <w:rPr>
          <w:rFonts w:hint="cs"/>
          <w:rtl/>
        </w:rPr>
        <w:t xml:space="preserve">وتُحكم </w:t>
      </w:r>
      <w:r w:rsidRPr="001F029D">
        <w:rPr>
          <w:rFonts w:hint="cs"/>
          <w:rtl/>
          <w:lang w:bidi="ar"/>
        </w:rPr>
        <w:t xml:space="preserve">التغيرات السريعة </w:t>
      </w:r>
      <w:r>
        <w:rPr>
          <w:rFonts w:hint="cs"/>
          <w:rtl/>
          <w:lang w:bidi="ar"/>
        </w:rPr>
        <w:t>بالامتداد</w:t>
      </w:r>
      <w:r w:rsidRPr="001F029D">
        <w:rPr>
          <w:rFonts w:hint="cs"/>
          <w:rtl/>
          <w:lang w:bidi="ar"/>
        </w:rPr>
        <w:t xml:space="preserve"> </w:t>
      </w:r>
      <w:r>
        <w:rPr>
          <w:rFonts w:hint="cs"/>
          <w:rtl/>
          <w:lang w:bidi="ar"/>
        </w:rPr>
        <w:t>ال</w:t>
      </w:r>
      <w:r w:rsidRPr="001F029D">
        <w:rPr>
          <w:rFonts w:hint="cs"/>
          <w:rtl/>
          <w:lang w:bidi="ar"/>
        </w:rPr>
        <w:t>دوبلر</w:t>
      </w:r>
      <w:r>
        <w:rPr>
          <w:rFonts w:hint="cs"/>
          <w:rtl/>
          <w:lang w:bidi="ar"/>
        </w:rPr>
        <w:t>ي</w:t>
      </w:r>
      <w:r w:rsidRPr="001F029D">
        <w:rPr>
          <w:rFonts w:hint="cs"/>
          <w:rtl/>
          <w:lang w:bidi="ar"/>
        </w:rPr>
        <w:t xml:space="preserve"> </w:t>
      </w:r>
      <w:r>
        <w:rPr>
          <w:rFonts w:hint="cs"/>
          <w:rtl/>
          <w:lang w:bidi="ar"/>
        </w:rPr>
        <w:t>الذي يعزى</w:t>
      </w:r>
      <w:r w:rsidRPr="001F029D">
        <w:rPr>
          <w:rFonts w:hint="cs"/>
          <w:rtl/>
          <w:lang w:bidi="ar"/>
        </w:rPr>
        <w:t xml:space="preserve"> أساسا</w:t>
      </w:r>
      <w:r>
        <w:rPr>
          <w:rFonts w:hint="cs"/>
          <w:rtl/>
          <w:lang w:bidi="ar"/>
        </w:rPr>
        <w:t>ً</w:t>
      </w:r>
      <w:r w:rsidRPr="001F029D">
        <w:rPr>
          <w:rFonts w:hint="cs"/>
          <w:rtl/>
          <w:lang w:bidi="ar"/>
        </w:rPr>
        <w:t xml:space="preserve"> إلى حركة</w:t>
      </w:r>
      <w:r>
        <w:rPr>
          <w:rFonts w:hint="cs"/>
          <w:rtl/>
          <w:lang w:bidi="ar"/>
        </w:rPr>
        <w:t xml:space="preserve"> المطراف. </w:t>
      </w:r>
      <w:r>
        <w:rPr>
          <w:rFonts w:hint="cs"/>
          <w:rtl/>
        </w:rPr>
        <w:t>وحسب المخطط الإشعاعي</w:t>
      </w:r>
      <w:r w:rsidRPr="001F029D">
        <w:rPr>
          <w:rFonts w:hint="cs"/>
          <w:rtl/>
          <w:lang w:bidi="ar"/>
        </w:rPr>
        <w:t xml:space="preserve"> </w:t>
      </w:r>
      <w:r>
        <w:rPr>
          <w:rFonts w:hint="cs"/>
          <w:rtl/>
          <w:lang w:bidi="ar"/>
        </w:rPr>
        <w:t>ل</w:t>
      </w:r>
      <w:r w:rsidRPr="001F029D">
        <w:rPr>
          <w:rFonts w:hint="cs"/>
          <w:rtl/>
          <w:lang w:bidi="ar"/>
        </w:rPr>
        <w:t xml:space="preserve">لهوائي، يجب استخدام نموذج </w:t>
      </w:r>
      <w:r>
        <w:rPr>
          <w:rFonts w:hint="cs"/>
          <w:rtl/>
          <w:lang w:bidi="ar"/>
        </w:rPr>
        <w:t xml:space="preserve">جيكس </w:t>
      </w:r>
      <w:r>
        <w:rPr>
          <w:lang w:bidi="ar"/>
        </w:rPr>
        <w:t>(</w:t>
      </w:r>
      <w:r w:rsidRPr="006C0D94">
        <w:t>Jakes</w:t>
      </w:r>
      <w:r>
        <w:rPr>
          <w:lang w:bidi="ar"/>
        </w:rPr>
        <w:t>)</w:t>
      </w:r>
      <w:r w:rsidRPr="001F029D">
        <w:rPr>
          <w:rFonts w:hint="cs"/>
          <w:rtl/>
          <w:lang w:bidi="ar"/>
        </w:rPr>
        <w:t xml:space="preserve"> لتوليد تغيرات سريعة.</w:t>
      </w:r>
    </w:p>
    <w:p w:rsidR="00CA014F" w:rsidRDefault="00CA014F" w:rsidP="00CA014F">
      <w:r>
        <w:rPr>
          <w:rFonts w:hint="cs"/>
          <w:rtl/>
        </w:rPr>
        <w:t>ويعرَّف مرشاح جيكس بما يلي:</w:t>
      </w:r>
    </w:p>
    <w:p w:rsidR="00CA014F" w:rsidRPr="006C0D94" w:rsidRDefault="00CA014F" w:rsidP="002756E3">
      <w:pPr>
        <w:tabs>
          <w:tab w:val="center" w:pos="5103"/>
          <w:tab w:val="right" w:pos="9639"/>
        </w:tabs>
        <w:spacing w:after="120" w:line="240" w:lineRule="auto"/>
      </w:pPr>
      <w:r w:rsidRPr="006C0D94">
        <w:tab/>
      </w:r>
      <w:r w:rsidRPr="006C0D94">
        <w:rPr>
          <w:noProof/>
          <w:lang w:eastAsia="zh-CN"/>
        </w:rPr>
        <w:drawing>
          <wp:inline distT="0" distB="0" distL="0" distR="0" wp14:anchorId="3868C038" wp14:editId="25A306CD">
            <wp:extent cx="2360428" cy="705550"/>
            <wp:effectExtent l="0" t="0" r="1905"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58085" cy="704850"/>
                    </a:xfrm>
                    <a:prstGeom prst="rect">
                      <a:avLst/>
                    </a:prstGeom>
                    <a:noFill/>
                    <a:ln>
                      <a:noFill/>
                    </a:ln>
                    <a:effectLst/>
                  </pic:spPr>
                </pic:pic>
              </a:graphicData>
            </a:graphic>
          </wp:inline>
        </w:drawing>
      </w:r>
      <w:r w:rsidRPr="006C0D94">
        <w:tab/>
        <w:t>(28)</w:t>
      </w:r>
    </w:p>
    <w:p w:rsidR="00CA014F" w:rsidRDefault="00CA014F" w:rsidP="00CA014F">
      <w:pPr>
        <w:jc w:val="left"/>
        <w:rPr>
          <w:rtl/>
          <w:lang w:bidi="ar"/>
        </w:rPr>
      </w:pPr>
      <w:r w:rsidRPr="001F029D">
        <w:rPr>
          <w:rFonts w:hint="cs"/>
          <w:rtl/>
          <w:lang w:bidi="ar"/>
        </w:rPr>
        <w:t>حيث</w:t>
      </w:r>
      <w:r>
        <w:rPr>
          <w:rFonts w:hint="cs"/>
          <w:rtl/>
          <w:lang w:bidi="ar"/>
        </w:rPr>
        <w:t xml:space="preserve"> </w:t>
      </w:r>
      <w:r w:rsidRPr="006C0D94">
        <w:rPr>
          <w:i/>
        </w:rPr>
        <w:t>f</w:t>
      </w:r>
      <w:r w:rsidRPr="006C0D94">
        <w:rPr>
          <w:i/>
          <w:vertAlign w:val="subscript"/>
        </w:rPr>
        <w:t xml:space="preserve">m </w:t>
      </w:r>
      <w:r w:rsidRPr="006C0D94">
        <w:rPr>
          <w:i/>
        </w:rPr>
        <w:t>=</w:t>
      </w:r>
      <w:r w:rsidRPr="006C0D94">
        <w:t xml:space="preserve"> </w:t>
      </w:r>
      <w:r w:rsidRPr="006C0D94">
        <w:rPr>
          <w:i/>
        </w:rPr>
        <w:t>v</w:t>
      </w:r>
      <w:r w:rsidRPr="006C0D94">
        <w:rPr>
          <w:i/>
          <w:vertAlign w:val="subscript"/>
        </w:rPr>
        <w:t>m</w:t>
      </w:r>
      <w:r w:rsidRPr="006C0D94">
        <w:t>×</w:t>
      </w:r>
      <w:r w:rsidRPr="006C0D94">
        <w:rPr>
          <w:i/>
        </w:rPr>
        <w:t>f</w:t>
      </w:r>
      <w:r w:rsidRPr="006C0D94">
        <w:t>/c</w:t>
      </w:r>
      <w:r>
        <w:rPr>
          <w:rFonts w:hint="cs"/>
          <w:rtl/>
          <w:lang w:bidi="ar"/>
        </w:rPr>
        <w:t xml:space="preserve"> و</w:t>
      </w:r>
      <w:r w:rsidRPr="00D41786">
        <w:rPr>
          <w:i/>
          <w:iCs/>
        </w:rPr>
        <w:t xml:space="preserve"> </w:t>
      </w:r>
      <w:r w:rsidRPr="006C0D94">
        <w:rPr>
          <w:i/>
          <w:iCs/>
        </w:rPr>
        <w:t>K</w:t>
      </w:r>
      <w:r>
        <w:rPr>
          <w:rFonts w:hint="cs"/>
          <w:rtl/>
          <w:lang w:bidi="ar"/>
        </w:rPr>
        <w:t xml:space="preserve"> هي</w:t>
      </w:r>
      <w:r w:rsidRPr="00D41786">
        <w:rPr>
          <w:rFonts w:hint="cs"/>
          <w:rtl/>
          <w:lang w:bidi="ar"/>
        </w:rPr>
        <w:t xml:space="preserve"> </w:t>
      </w:r>
      <w:r w:rsidRPr="001F029D">
        <w:rPr>
          <w:rFonts w:hint="cs"/>
          <w:rtl/>
          <w:lang w:bidi="ar"/>
        </w:rPr>
        <w:t xml:space="preserve">معلمة </w:t>
      </w:r>
      <w:r>
        <w:rPr>
          <w:rFonts w:hint="cs"/>
          <w:rtl/>
          <w:lang w:bidi="ar"/>
        </w:rPr>
        <w:t>التقييس التي ت</w:t>
      </w:r>
      <w:r w:rsidRPr="001F029D">
        <w:rPr>
          <w:rFonts w:hint="cs"/>
          <w:rtl/>
          <w:lang w:bidi="ar"/>
        </w:rPr>
        <w:t xml:space="preserve">ضمن </w:t>
      </w:r>
      <w:r>
        <w:rPr>
          <w:rFonts w:hint="cs"/>
          <w:rtl/>
          <w:lang w:bidi="ar"/>
        </w:rPr>
        <w:t>عدم تغيير</w:t>
      </w:r>
      <w:r w:rsidRPr="001F029D">
        <w:rPr>
          <w:rFonts w:hint="cs"/>
          <w:rtl/>
          <w:lang w:bidi="ar"/>
        </w:rPr>
        <w:t xml:space="preserve"> </w:t>
      </w:r>
      <w:r>
        <w:rPr>
          <w:rFonts w:hint="cs"/>
          <w:rtl/>
          <w:lang w:bidi="ar"/>
        </w:rPr>
        <w:t>الاصطفاء</w:t>
      </w:r>
      <w:r w:rsidRPr="001F029D">
        <w:rPr>
          <w:rFonts w:hint="cs"/>
          <w:rtl/>
          <w:lang w:bidi="ar"/>
        </w:rPr>
        <w:t xml:space="preserve"> </w:t>
      </w:r>
      <w:r>
        <w:rPr>
          <w:rFonts w:hint="cs"/>
          <w:rtl/>
          <w:lang w:bidi="ar"/>
        </w:rPr>
        <w:t>لقدرة</w:t>
      </w:r>
      <w:r w:rsidRPr="001F029D">
        <w:rPr>
          <w:rFonts w:hint="cs"/>
          <w:rtl/>
          <w:lang w:bidi="ar"/>
        </w:rPr>
        <w:t xml:space="preserve"> العملية.</w:t>
      </w:r>
    </w:p>
    <w:p w:rsidR="00CA014F" w:rsidRDefault="00CA014F" w:rsidP="00CA014F">
      <w:pPr>
        <w:rPr>
          <w:rtl/>
          <w:lang w:bidi="ar"/>
        </w:rPr>
      </w:pPr>
      <w:r>
        <w:rPr>
          <w:rFonts w:hint="cs"/>
          <w:rtl/>
          <w:lang w:bidi="ar"/>
        </w:rPr>
        <w:lastRenderedPageBreak/>
        <w:t>ويكون تعرض اتساع ال</w:t>
      </w:r>
      <w:r w:rsidRPr="001F029D">
        <w:rPr>
          <w:rFonts w:hint="cs"/>
          <w:rtl/>
          <w:lang w:bidi="ar"/>
        </w:rPr>
        <w:t xml:space="preserve">إشارة </w:t>
      </w:r>
      <w:r>
        <w:rPr>
          <w:rFonts w:hint="cs"/>
          <w:rtl/>
          <w:lang w:bidi="ar"/>
        </w:rPr>
        <w:t>ال</w:t>
      </w:r>
      <w:r w:rsidRPr="001F029D">
        <w:rPr>
          <w:rFonts w:hint="cs"/>
          <w:rtl/>
          <w:lang w:bidi="ar"/>
        </w:rPr>
        <w:t xml:space="preserve">مباشرة </w:t>
      </w:r>
      <w:r>
        <w:rPr>
          <w:rFonts w:hint="cs"/>
          <w:rtl/>
          <w:lang w:bidi="ar"/>
        </w:rPr>
        <w:t xml:space="preserve">للتغيرات </w:t>
      </w:r>
      <w:r w:rsidRPr="001F029D">
        <w:rPr>
          <w:rFonts w:hint="cs"/>
          <w:rtl/>
          <w:lang w:bidi="ar"/>
        </w:rPr>
        <w:t xml:space="preserve">أبطأ من </w:t>
      </w:r>
      <w:r>
        <w:rPr>
          <w:rFonts w:hint="cs"/>
          <w:rtl/>
          <w:lang w:bidi="ar"/>
        </w:rPr>
        <w:t xml:space="preserve">التغيرات </w:t>
      </w:r>
      <w:r w:rsidRPr="001F029D">
        <w:rPr>
          <w:rFonts w:hint="cs"/>
          <w:rtl/>
          <w:lang w:bidi="ar"/>
        </w:rPr>
        <w:t>التي تعزى إلى تعدد</w:t>
      </w:r>
      <w:r>
        <w:rPr>
          <w:rFonts w:hint="cs"/>
          <w:rtl/>
          <w:lang w:bidi="ar"/>
        </w:rPr>
        <w:t xml:space="preserve"> المسيرات</w:t>
      </w:r>
      <w:r w:rsidRPr="001F029D">
        <w:rPr>
          <w:rFonts w:hint="cs"/>
          <w:rtl/>
          <w:lang w:bidi="ar"/>
        </w:rPr>
        <w:t xml:space="preserve"> الناجم عن </w:t>
      </w:r>
      <w:r>
        <w:rPr>
          <w:rFonts w:hint="cs"/>
          <w:rtl/>
          <w:lang w:bidi="ar"/>
        </w:rPr>
        <w:t>الحجب</w:t>
      </w:r>
      <w:r w:rsidRPr="001F029D">
        <w:rPr>
          <w:rFonts w:hint="cs"/>
          <w:rtl/>
          <w:lang w:bidi="ar"/>
        </w:rPr>
        <w:t>.</w:t>
      </w:r>
      <w:r w:rsidRPr="000C3938">
        <w:rPr>
          <w:rFonts w:hint="cs"/>
          <w:rtl/>
          <w:lang w:bidi="ar"/>
        </w:rPr>
        <w:t xml:space="preserve"> </w:t>
      </w:r>
      <w:r>
        <w:rPr>
          <w:rFonts w:hint="cs"/>
          <w:rtl/>
          <w:lang w:bidi="ar"/>
        </w:rPr>
        <w:t>و</w:t>
      </w:r>
      <w:r w:rsidRPr="001F029D">
        <w:rPr>
          <w:rFonts w:hint="cs"/>
          <w:rtl/>
          <w:lang w:bidi="ar"/>
        </w:rPr>
        <w:t xml:space="preserve">في هذا </w:t>
      </w:r>
      <w:r>
        <w:rPr>
          <w:rFonts w:hint="cs"/>
          <w:rtl/>
          <w:lang w:bidi="ar"/>
        </w:rPr>
        <w:t>التنفيذ</w:t>
      </w:r>
      <w:r w:rsidRPr="001F029D">
        <w:rPr>
          <w:rFonts w:hint="cs"/>
          <w:rtl/>
          <w:lang w:bidi="ar"/>
        </w:rPr>
        <w:t xml:space="preserve">، يتميز معدل </w:t>
      </w:r>
      <w:r>
        <w:rPr>
          <w:rFonts w:hint="cs"/>
          <w:rtl/>
          <w:lang w:bidi="ar"/>
        </w:rPr>
        <w:t>تبدل</w:t>
      </w:r>
      <w:r w:rsidRPr="001F029D">
        <w:rPr>
          <w:rFonts w:hint="cs"/>
          <w:rtl/>
          <w:lang w:bidi="ar"/>
        </w:rPr>
        <w:t xml:space="preserve"> </w:t>
      </w:r>
      <w:r>
        <w:rPr>
          <w:rFonts w:hint="cs"/>
          <w:rtl/>
          <w:lang w:bidi="ar"/>
        </w:rPr>
        <w:t>ا</w:t>
      </w:r>
      <w:r w:rsidRPr="001F029D">
        <w:rPr>
          <w:rFonts w:hint="cs"/>
          <w:rtl/>
          <w:lang w:bidi="ar"/>
        </w:rPr>
        <w:t xml:space="preserve">لتغيرات </w:t>
      </w:r>
      <w:r>
        <w:rPr>
          <w:rFonts w:hint="cs"/>
          <w:rtl/>
          <w:lang w:bidi="ar"/>
        </w:rPr>
        <w:t>ال</w:t>
      </w:r>
      <w:r w:rsidRPr="001F029D">
        <w:rPr>
          <w:rFonts w:hint="cs"/>
          <w:rtl/>
          <w:lang w:bidi="ar"/>
        </w:rPr>
        <w:t xml:space="preserve">بطيئة </w:t>
      </w:r>
      <w:r>
        <w:rPr>
          <w:rFonts w:hint="cs"/>
          <w:rtl/>
          <w:lang w:bidi="ar"/>
        </w:rPr>
        <w:t>ب</w:t>
      </w:r>
      <w:r w:rsidRPr="001F029D">
        <w:rPr>
          <w:rFonts w:hint="cs"/>
          <w:rtl/>
          <w:lang w:bidi="ar"/>
        </w:rPr>
        <w:t xml:space="preserve">طول </w:t>
      </w:r>
      <w:r>
        <w:rPr>
          <w:rFonts w:hint="cs"/>
          <w:rtl/>
          <w:lang w:bidi="ar"/>
        </w:rPr>
        <w:t>التلازم</w:t>
      </w:r>
      <w:r w:rsidRPr="001F029D">
        <w:rPr>
          <w:rFonts w:hint="cs"/>
          <w:rtl/>
          <w:lang w:bidi="ar"/>
        </w:rPr>
        <w:t>،</w:t>
      </w:r>
      <w:r>
        <w:rPr>
          <w:rFonts w:hint="cs"/>
          <w:rtl/>
          <w:lang w:bidi="ar"/>
        </w:rPr>
        <w:t xml:space="preserve"> </w:t>
      </w:r>
      <w:r w:rsidRPr="006C0D94">
        <w:rPr>
          <w:i/>
          <w:iCs/>
        </w:rPr>
        <w:t>L</w:t>
      </w:r>
      <w:r w:rsidRPr="006C0D94">
        <w:rPr>
          <w:i/>
          <w:iCs/>
          <w:vertAlign w:val="subscript"/>
        </w:rPr>
        <w:t>corrG</w:t>
      </w:r>
      <w:r w:rsidRPr="006C0D94">
        <w:t xml:space="preserve"> </w:t>
      </w:r>
      <w:r>
        <w:rPr>
          <w:rFonts w:hint="cs"/>
          <w:rtl/>
          <w:lang w:bidi="ar"/>
        </w:rPr>
        <w:t xml:space="preserve">، للحالات الجيدة أو </w:t>
      </w:r>
      <w:r w:rsidRPr="006C0D94">
        <w:rPr>
          <w:i/>
          <w:iCs/>
        </w:rPr>
        <w:t>L</w:t>
      </w:r>
      <w:r w:rsidRPr="006C0D94">
        <w:rPr>
          <w:i/>
          <w:iCs/>
          <w:vertAlign w:val="subscript"/>
        </w:rPr>
        <w:t>corrB</w:t>
      </w:r>
      <w:r w:rsidRPr="006C0D94">
        <w:t xml:space="preserve"> </w:t>
      </w:r>
      <w:r>
        <w:rPr>
          <w:rFonts w:hint="cs"/>
          <w:rtl/>
          <w:lang w:bidi="ar"/>
        </w:rPr>
        <w:t xml:space="preserve">، للحالات السيئة. وبكون </w:t>
      </w:r>
      <w:r w:rsidRPr="001F029D">
        <w:rPr>
          <w:rFonts w:hint="cs"/>
          <w:rtl/>
          <w:lang w:bidi="ar"/>
        </w:rPr>
        <w:t xml:space="preserve">مسافة أخذ العينات </w:t>
      </w:r>
      <w:r>
        <w:rPr>
          <w:rFonts w:hint="cs"/>
          <w:rtl/>
          <w:lang w:bidi="ar"/>
        </w:rPr>
        <w:t>ل</w:t>
      </w:r>
      <w:r w:rsidRPr="001F029D">
        <w:rPr>
          <w:rFonts w:hint="cs"/>
          <w:rtl/>
          <w:lang w:bidi="ar"/>
        </w:rPr>
        <w:t xml:space="preserve">تعدد </w:t>
      </w:r>
      <w:r>
        <w:rPr>
          <w:rFonts w:hint="cs"/>
          <w:rtl/>
          <w:lang w:bidi="ar"/>
        </w:rPr>
        <w:t xml:space="preserve">المسيرات </w:t>
      </w:r>
      <w:r w:rsidRPr="006C0D94">
        <w:rPr>
          <w:i/>
        </w:rPr>
        <w:t>v</w:t>
      </w:r>
      <w:r w:rsidRPr="006C0D94">
        <w:rPr>
          <w:i/>
          <w:vertAlign w:val="subscript"/>
        </w:rPr>
        <w:t>m</w:t>
      </w:r>
      <w:r w:rsidRPr="006C0D94">
        <w:rPr>
          <w:i/>
        </w:rPr>
        <w:t>T</w:t>
      </w:r>
      <w:r w:rsidRPr="006C0D94">
        <w:rPr>
          <w:i/>
          <w:vertAlign w:val="subscript"/>
        </w:rPr>
        <w:t>s</w:t>
      </w:r>
      <w:r>
        <w:rPr>
          <w:rFonts w:hint="cs"/>
          <w:rtl/>
          <w:lang w:bidi="ar"/>
        </w:rPr>
        <w:t xml:space="preserve">، تتولد سلسلة الحجب الزمنية المتلازمة </w:t>
      </w:r>
      <w:r w:rsidRPr="001F029D">
        <w:rPr>
          <w:rFonts w:hint="cs"/>
          <w:rtl/>
          <w:lang w:bidi="ar"/>
        </w:rPr>
        <w:t>باستخدام مرش</w:t>
      </w:r>
      <w:r>
        <w:rPr>
          <w:rFonts w:hint="cs"/>
          <w:rtl/>
          <w:lang w:bidi="ar"/>
        </w:rPr>
        <w:t>ا</w:t>
      </w:r>
      <w:r w:rsidRPr="001F029D">
        <w:rPr>
          <w:rFonts w:hint="cs"/>
          <w:rtl/>
          <w:lang w:bidi="ar"/>
        </w:rPr>
        <w:t xml:space="preserve">ح </w:t>
      </w:r>
      <w:r>
        <w:rPr>
          <w:rFonts w:hint="cs"/>
          <w:rtl/>
          <w:lang w:bidi="ar"/>
        </w:rPr>
        <w:t>ال</w:t>
      </w:r>
      <w:r w:rsidRPr="001F029D">
        <w:rPr>
          <w:rFonts w:hint="cs"/>
          <w:rtl/>
          <w:lang w:bidi="ar"/>
        </w:rPr>
        <w:t xml:space="preserve">تمرير </w:t>
      </w:r>
      <w:r>
        <w:rPr>
          <w:rFonts w:hint="cs"/>
          <w:rtl/>
          <w:lang w:bidi="ar"/>
        </w:rPr>
        <w:t>ال</w:t>
      </w:r>
      <w:r w:rsidRPr="001F029D">
        <w:rPr>
          <w:rFonts w:hint="cs"/>
          <w:rtl/>
          <w:lang w:bidi="ar"/>
        </w:rPr>
        <w:t>منخفض</w:t>
      </w:r>
      <w:r w:rsidRPr="000C3938">
        <w:rPr>
          <w:rFonts w:hint="cs"/>
          <w:rtl/>
          <w:lang w:bidi="ar"/>
        </w:rPr>
        <w:t xml:space="preserve"> </w:t>
      </w:r>
      <w:r w:rsidRPr="001F029D">
        <w:rPr>
          <w:rFonts w:hint="cs"/>
          <w:rtl/>
          <w:lang w:bidi="ar"/>
        </w:rPr>
        <w:t>العددي ال</w:t>
      </w:r>
      <w:r>
        <w:rPr>
          <w:rFonts w:hint="cs"/>
          <w:rtl/>
          <w:lang w:bidi="ar"/>
        </w:rPr>
        <w:t>تالي</w:t>
      </w:r>
      <w:r w:rsidRPr="001F029D">
        <w:rPr>
          <w:rFonts w:hint="cs"/>
          <w:rtl/>
          <w:lang w:bidi="ar"/>
        </w:rPr>
        <w:t>:</w:t>
      </w:r>
    </w:p>
    <w:p w:rsidR="00CA014F" w:rsidRPr="006C0D94" w:rsidRDefault="00CA014F" w:rsidP="002756E3">
      <w:pPr>
        <w:pStyle w:val="Equation"/>
        <w:spacing w:after="120"/>
      </w:pPr>
      <w:r w:rsidRPr="006C0D94">
        <w:tab/>
      </w:r>
      <m:oMath>
        <m:sSub>
          <m:sSubPr>
            <m:ctrlPr>
              <w:rPr>
                <w:rFonts w:ascii="Cambria Math" w:hAnsi="Cambria Math" w:cs="Times New Roman"/>
                <w:sz w:val="24"/>
                <w:szCs w:val="20"/>
                <w:lang w:val="fr-FR"/>
              </w:rPr>
            </m:ctrlPr>
          </m:sSubPr>
          <m:e>
            <m:r>
              <w:rPr>
                <w:rFonts w:ascii="Cambria Math" w:hAnsi="Cambria Math" w:cs="Times New Roman"/>
                <w:sz w:val="24"/>
                <w:szCs w:val="20"/>
                <w:lang w:val="fr-FR"/>
              </w:rPr>
              <m:t>H</m:t>
            </m:r>
          </m:e>
          <m:sub>
            <m:r>
              <w:rPr>
                <w:rFonts w:ascii="Cambria Math" w:hAnsi="Cambria Math" w:cs="Times New Roman"/>
                <w:sz w:val="24"/>
                <w:szCs w:val="20"/>
                <w:lang w:val="fr-FR"/>
              </w:rPr>
              <m:t>A</m:t>
            </m:r>
          </m:sub>
        </m:sSub>
        <m:d>
          <m:dPr>
            <m:ctrlPr>
              <w:rPr>
                <w:rFonts w:ascii="Cambria Math" w:hAnsi="Cambria Math" w:cs="Times New Roman"/>
                <w:sz w:val="24"/>
                <w:szCs w:val="20"/>
                <w:lang w:val="fr-FR"/>
              </w:rPr>
            </m:ctrlPr>
          </m:dPr>
          <m:e>
            <m:r>
              <w:rPr>
                <w:rFonts w:ascii="Cambria Math" w:hAnsi="Cambria Math" w:cs="Times New Roman"/>
                <w:sz w:val="24"/>
                <w:szCs w:val="20"/>
                <w:lang w:val="fr-FR"/>
              </w:rPr>
              <m:t>Z</m:t>
            </m:r>
          </m:e>
        </m:d>
        <m:r>
          <m:rPr>
            <m:sty m:val="p"/>
          </m:rPr>
          <w:rPr>
            <w:rFonts w:ascii="Cambria Math" w:hAnsi="Cambria Math" w:cs="Times New Roman"/>
            <w:sz w:val="24"/>
            <w:szCs w:val="20"/>
          </w:rPr>
          <m:t>=</m:t>
        </m:r>
        <m:f>
          <m:fPr>
            <m:ctrlPr>
              <w:rPr>
                <w:rFonts w:ascii="Cambria Math" w:hAnsi="Cambria Math" w:cs="Times New Roman"/>
                <w:sz w:val="24"/>
                <w:szCs w:val="20"/>
                <w:lang w:val="fr-FR"/>
              </w:rPr>
            </m:ctrlPr>
          </m:fPr>
          <m:num>
            <m:rad>
              <m:radPr>
                <m:degHide m:val="1"/>
                <m:ctrlPr>
                  <w:rPr>
                    <w:rFonts w:ascii="Cambria Math" w:hAnsi="Cambria Math" w:cs="Times New Roman"/>
                    <w:sz w:val="24"/>
                    <w:szCs w:val="20"/>
                    <w:lang w:val="fr-FR"/>
                  </w:rPr>
                </m:ctrlPr>
              </m:radPr>
              <m:deg/>
              <m:e>
                <m:r>
                  <m:rPr>
                    <m:sty m:val="p"/>
                  </m:rPr>
                  <w:rPr>
                    <w:rFonts w:ascii="Cambria Math" w:hAnsi="Cambria Math" w:cs="Times New Roman"/>
                    <w:sz w:val="24"/>
                    <w:szCs w:val="20"/>
                  </w:rPr>
                  <m:t>1-</m:t>
                </m:r>
                <m:sSubSup>
                  <m:sSubSupPr>
                    <m:ctrlPr>
                      <w:rPr>
                        <w:rFonts w:ascii="Cambria Math" w:hAnsi="Cambria Math" w:cs="Times New Roman"/>
                        <w:sz w:val="24"/>
                        <w:szCs w:val="20"/>
                        <w:lang w:val="fr-FR"/>
                      </w:rPr>
                    </m:ctrlPr>
                  </m:sSubSupPr>
                  <m:e>
                    <m:r>
                      <m:rPr>
                        <m:sty m:val="p"/>
                      </m:rPr>
                      <w:rPr>
                        <w:rFonts w:ascii="Cambria Math" w:hAnsi="Cambria Math" w:cs="Times New Roman"/>
                        <w:sz w:val="24"/>
                        <w:szCs w:val="20"/>
                        <w:lang w:val="fr-FR"/>
                      </w:rPr>
                      <w:sym w:font="Symbol" w:char="F072"/>
                    </m:r>
                  </m:e>
                  <m:sub>
                    <m:r>
                      <w:rPr>
                        <w:rFonts w:ascii="Cambria Math" w:hAnsi="Cambria Math" w:cs="Times New Roman"/>
                        <w:sz w:val="24"/>
                        <w:szCs w:val="20"/>
                        <w:lang w:val="fr-FR"/>
                      </w:rPr>
                      <m:t>s</m:t>
                    </m:r>
                  </m:sub>
                  <m:sup>
                    <m:r>
                      <m:rPr>
                        <m:sty m:val="p"/>
                      </m:rPr>
                      <w:rPr>
                        <w:rFonts w:ascii="Cambria Math" w:hAnsi="Cambria Math" w:cs="Times New Roman"/>
                        <w:sz w:val="24"/>
                        <w:szCs w:val="20"/>
                      </w:rPr>
                      <m:t>2</m:t>
                    </m:r>
                  </m:sup>
                </m:sSubSup>
              </m:e>
            </m:rad>
          </m:num>
          <m:den>
            <m:r>
              <m:rPr>
                <m:sty m:val="p"/>
              </m:rPr>
              <w:rPr>
                <w:rFonts w:ascii="Cambria Math" w:hAnsi="Cambria Math" w:cs="Times New Roman"/>
                <w:sz w:val="24"/>
                <w:szCs w:val="20"/>
              </w:rPr>
              <m:t>1-</m:t>
            </m:r>
            <m:sSub>
              <m:sSubPr>
                <m:ctrlPr>
                  <w:rPr>
                    <w:rFonts w:ascii="Cambria Math" w:hAnsi="Cambria Math" w:cs="Times New Roman"/>
                    <w:sz w:val="24"/>
                    <w:szCs w:val="20"/>
                    <w:lang w:val="fr-FR"/>
                  </w:rPr>
                </m:ctrlPr>
              </m:sSubPr>
              <m:e>
                <m:r>
                  <m:rPr>
                    <m:sty m:val="p"/>
                  </m:rPr>
                  <w:rPr>
                    <w:rFonts w:ascii="Cambria Math" w:hAnsi="Cambria Math" w:cs="Times New Roman"/>
                    <w:sz w:val="24"/>
                    <w:szCs w:val="20"/>
                    <w:lang w:val="fr-FR"/>
                  </w:rPr>
                  <w:sym w:font="Symbol" w:char="F072"/>
                </m:r>
              </m:e>
              <m:sub>
                <m:r>
                  <w:rPr>
                    <w:rFonts w:ascii="Cambria Math" w:hAnsi="Cambria Math" w:cs="Times New Roman"/>
                    <w:sz w:val="24"/>
                    <w:szCs w:val="20"/>
                    <w:lang w:val="fr-FR"/>
                  </w:rPr>
                  <m:t>s</m:t>
                </m:r>
              </m:sub>
            </m:sSub>
            <m:sSup>
              <m:sSupPr>
                <m:ctrlPr>
                  <w:rPr>
                    <w:rFonts w:ascii="Cambria Math" w:hAnsi="Cambria Math" w:cs="Times New Roman"/>
                    <w:sz w:val="24"/>
                    <w:szCs w:val="20"/>
                    <w:lang w:val="fr-FR"/>
                  </w:rPr>
                </m:ctrlPr>
              </m:sSupPr>
              <m:e>
                <m:r>
                  <w:rPr>
                    <w:rFonts w:ascii="Cambria Math" w:hAnsi="Cambria Math" w:cs="Times New Roman"/>
                    <w:sz w:val="24"/>
                    <w:szCs w:val="20"/>
                    <w:lang w:val="fr-FR"/>
                  </w:rPr>
                  <m:t>Z</m:t>
                </m:r>
              </m:e>
              <m:sup>
                <m:r>
                  <m:rPr>
                    <m:sty m:val="p"/>
                  </m:rPr>
                  <w:rPr>
                    <w:rFonts w:ascii="Cambria Math" w:hAnsi="Cambria Math" w:cs="Times New Roman"/>
                    <w:sz w:val="24"/>
                    <w:szCs w:val="20"/>
                  </w:rPr>
                  <m:t>-1</m:t>
                </m:r>
              </m:sup>
            </m:sSup>
          </m:den>
        </m:f>
      </m:oMath>
      <w:r w:rsidRPr="002330FE">
        <w:rPr>
          <w:rFonts w:cs="Times New Roman"/>
          <w:sz w:val="24"/>
          <w:szCs w:val="20"/>
        </w:rPr>
        <w:t xml:space="preserve">  with  </w:t>
      </w:r>
      <m:oMath>
        <m:sSub>
          <m:sSubPr>
            <m:ctrlPr>
              <w:rPr>
                <w:rFonts w:ascii="Cambria Math" w:hAnsi="Cambria Math" w:cs="Times New Roman"/>
                <w:sz w:val="24"/>
                <w:szCs w:val="20"/>
                <w:lang w:val="fr-FR"/>
              </w:rPr>
            </m:ctrlPr>
          </m:sSubPr>
          <m:e>
            <m:r>
              <m:rPr>
                <m:sty m:val="p"/>
              </m:rPr>
              <w:rPr>
                <w:rFonts w:ascii="Cambria Math" w:hAnsi="Cambria Math" w:cs="Times New Roman"/>
                <w:sz w:val="24"/>
                <w:szCs w:val="20"/>
                <w:lang w:val="fr-FR"/>
              </w:rPr>
              <w:sym w:font="Symbol" w:char="F072"/>
            </m:r>
          </m:e>
          <m:sub>
            <m:r>
              <w:rPr>
                <w:rFonts w:ascii="Cambria Math" w:hAnsi="Cambria Math" w:cs="Times New Roman"/>
                <w:sz w:val="24"/>
                <w:szCs w:val="20"/>
                <w:lang w:val="fr-FR"/>
              </w:rPr>
              <m:t>s</m:t>
            </m:r>
          </m:sub>
        </m:sSub>
        <m:r>
          <m:rPr>
            <m:sty m:val="p"/>
          </m:rPr>
          <w:rPr>
            <w:rFonts w:ascii="Cambria Math" w:hAnsi="Cambria Math" w:cs="Times New Roman"/>
            <w:sz w:val="24"/>
            <w:szCs w:val="20"/>
          </w:rPr>
          <m:t>=</m:t>
        </m:r>
        <m:r>
          <w:rPr>
            <w:rFonts w:ascii="Cambria Math" w:hAnsi="Cambria Math" w:cs="Times New Roman"/>
            <w:sz w:val="24"/>
            <w:szCs w:val="20"/>
            <w:lang w:val="fr-FR"/>
          </w:rPr>
          <m:t>exp</m:t>
        </m:r>
        <m:d>
          <m:dPr>
            <m:ctrlPr>
              <w:rPr>
                <w:rFonts w:ascii="Cambria Math" w:hAnsi="Cambria Math" w:cs="Times New Roman"/>
                <w:sz w:val="24"/>
                <w:szCs w:val="20"/>
                <w:lang w:val="fr-FR"/>
              </w:rPr>
            </m:ctrlPr>
          </m:dPr>
          <m:e>
            <m:f>
              <m:fPr>
                <m:ctrlPr>
                  <w:rPr>
                    <w:rFonts w:ascii="Cambria Math" w:hAnsi="Cambria Math" w:cs="Times New Roman"/>
                    <w:sz w:val="24"/>
                    <w:szCs w:val="20"/>
                    <w:lang w:val="fr-FR"/>
                  </w:rPr>
                </m:ctrlPr>
              </m:fPr>
              <m:num>
                <m:r>
                  <m:rPr>
                    <m:sty m:val="p"/>
                  </m:rPr>
                  <w:rPr>
                    <w:rFonts w:ascii="Cambria Math" w:hAnsi="Cambria Math" w:cs="Times New Roman"/>
                    <w:sz w:val="24"/>
                    <w:szCs w:val="20"/>
                  </w:rPr>
                  <m:t>-</m:t>
                </m:r>
                <m:sSub>
                  <m:sSubPr>
                    <m:ctrlPr>
                      <w:rPr>
                        <w:rFonts w:ascii="Cambria Math" w:hAnsi="Cambria Math" w:cs="Times New Roman"/>
                        <w:sz w:val="24"/>
                        <w:szCs w:val="20"/>
                        <w:lang w:val="fr-FR"/>
                      </w:rPr>
                    </m:ctrlPr>
                  </m:sSubPr>
                  <m:e>
                    <m:r>
                      <w:rPr>
                        <w:rFonts w:ascii="Cambria Math" w:hAnsi="Cambria Math" w:cs="Times New Roman"/>
                        <w:sz w:val="24"/>
                        <w:szCs w:val="20"/>
                        <w:lang w:val="fr-FR"/>
                      </w:rPr>
                      <m:t>v</m:t>
                    </m:r>
                  </m:e>
                  <m:sub>
                    <m:r>
                      <w:rPr>
                        <w:rFonts w:ascii="Cambria Math" w:hAnsi="Cambria Math" w:cs="Times New Roman"/>
                        <w:sz w:val="24"/>
                        <w:szCs w:val="20"/>
                        <w:lang w:val="fr-FR"/>
                      </w:rPr>
                      <m:t>m</m:t>
                    </m:r>
                  </m:sub>
                </m:sSub>
                <m:sSub>
                  <m:sSubPr>
                    <m:ctrlPr>
                      <w:rPr>
                        <w:rFonts w:ascii="Cambria Math" w:hAnsi="Cambria Math" w:cs="Times New Roman"/>
                        <w:sz w:val="24"/>
                        <w:szCs w:val="20"/>
                        <w:lang w:val="fr-FR"/>
                      </w:rPr>
                    </m:ctrlPr>
                  </m:sSubPr>
                  <m:e>
                    <m:r>
                      <w:rPr>
                        <w:rFonts w:ascii="Cambria Math" w:hAnsi="Cambria Math" w:cs="Times New Roman"/>
                        <w:sz w:val="24"/>
                        <w:szCs w:val="20"/>
                        <w:lang w:val="fr-FR"/>
                      </w:rPr>
                      <m:t>T</m:t>
                    </m:r>
                  </m:e>
                  <m:sub>
                    <m:r>
                      <w:rPr>
                        <w:rFonts w:ascii="Cambria Math" w:hAnsi="Cambria Math" w:cs="Times New Roman"/>
                        <w:sz w:val="24"/>
                        <w:szCs w:val="20"/>
                        <w:lang w:val="fr-FR"/>
                      </w:rPr>
                      <m:t>s</m:t>
                    </m:r>
                  </m:sub>
                </m:sSub>
              </m:num>
              <m:den>
                <m:sSub>
                  <m:sSubPr>
                    <m:ctrlPr>
                      <w:rPr>
                        <w:rFonts w:ascii="Cambria Math" w:hAnsi="Cambria Math" w:cs="Times New Roman"/>
                        <w:sz w:val="24"/>
                        <w:szCs w:val="20"/>
                        <w:lang w:val="fr-FR"/>
                      </w:rPr>
                    </m:ctrlPr>
                  </m:sSubPr>
                  <m:e>
                    <m:r>
                      <w:rPr>
                        <w:rFonts w:ascii="Cambria Math" w:hAnsi="Cambria Math" w:cs="Times New Roman"/>
                        <w:sz w:val="24"/>
                        <w:szCs w:val="20"/>
                        <w:lang w:val="fr-FR"/>
                      </w:rPr>
                      <m:t>L</m:t>
                    </m:r>
                  </m:e>
                  <m:sub>
                    <m:r>
                      <w:rPr>
                        <w:rFonts w:ascii="Cambria Math" w:hAnsi="Cambria Math" w:cs="Times New Roman"/>
                        <w:sz w:val="24"/>
                        <w:szCs w:val="20"/>
                        <w:lang w:val="fr-FR"/>
                      </w:rPr>
                      <m:t>corr</m:t>
                    </m:r>
                  </m:sub>
                </m:sSub>
              </m:den>
            </m:f>
          </m:e>
        </m:d>
      </m:oMath>
      <w:r w:rsidRPr="006C0D94">
        <w:tab/>
        <w:t>(29)</w:t>
      </w:r>
    </w:p>
    <w:p w:rsidR="00CA014F" w:rsidRDefault="00CA014F" w:rsidP="00CA014F">
      <w:pPr>
        <w:jc w:val="left"/>
        <w:rPr>
          <w:rtl/>
        </w:rPr>
      </w:pPr>
      <w:r>
        <w:rPr>
          <w:rFonts w:hint="cs"/>
          <w:rtl/>
          <w:lang w:bidi="ar"/>
        </w:rPr>
        <w:t xml:space="preserve">ويبين الشكل </w:t>
      </w:r>
      <w:r>
        <w:rPr>
          <w:lang w:bidi="ar"/>
        </w:rPr>
        <w:t>19</w:t>
      </w:r>
      <w:r>
        <w:rPr>
          <w:rFonts w:hint="cs"/>
          <w:rtl/>
          <w:lang w:bidi="ar"/>
        </w:rPr>
        <w:t xml:space="preserve"> مثال على السل</w:t>
      </w:r>
      <w:r w:rsidRPr="001F029D">
        <w:rPr>
          <w:rFonts w:hint="cs"/>
          <w:rtl/>
          <w:lang w:bidi="ar"/>
        </w:rPr>
        <w:t>سل</w:t>
      </w:r>
      <w:r>
        <w:rPr>
          <w:rFonts w:hint="cs"/>
          <w:rtl/>
          <w:lang w:bidi="ar"/>
        </w:rPr>
        <w:t>ة</w:t>
      </w:r>
      <w:r w:rsidRPr="001F029D">
        <w:rPr>
          <w:rFonts w:hint="cs"/>
          <w:rtl/>
          <w:lang w:bidi="ar"/>
        </w:rPr>
        <w:t xml:space="preserve"> الزمنية </w:t>
      </w:r>
      <w:r>
        <w:rPr>
          <w:rFonts w:hint="cs"/>
          <w:rtl/>
          <w:lang w:bidi="ar"/>
        </w:rPr>
        <w:t>المتولدة</w:t>
      </w:r>
      <w:r w:rsidRPr="001F029D">
        <w:rPr>
          <w:rFonts w:hint="cs"/>
          <w:rtl/>
          <w:lang w:bidi="ar"/>
        </w:rPr>
        <w:t xml:space="preserve"> (</w:t>
      </w:r>
      <w:r>
        <w:rPr>
          <w:rFonts w:hint="cs"/>
          <w:rtl/>
          <w:lang w:bidi="ar"/>
        </w:rPr>
        <w:t>المحوَلة</w:t>
      </w:r>
      <w:r w:rsidRPr="001F029D">
        <w:rPr>
          <w:rFonts w:hint="cs"/>
          <w:rtl/>
          <w:lang w:bidi="ar"/>
        </w:rPr>
        <w:t xml:space="preserve"> إلى سلسلة </w:t>
      </w:r>
      <w:r>
        <w:rPr>
          <w:rFonts w:hint="cs"/>
          <w:rtl/>
          <w:lang w:bidi="ar"/>
        </w:rPr>
        <w:t>مكانية</w:t>
      </w:r>
      <w:r w:rsidRPr="001F029D">
        <w:rPr>
          <w:rFonts w:hint="cs"/>
          <w:rtl/>
          <w:lang w:bidi="ar"/>
        </w:rPr>
        <w:t>).</w:t>
      </w:r>
    </w:p>
    <w:p w:rsidR="00CA014F" w:rsidRDefault="00CA014F" w:rsidP="00CA014F">
      <w:pPr>
        <w:pStyle w:val="TableNo0"/>
        <w:keepLines/>
        <w:bidi/>
        <w:rPr>
          <w:lang w:val="en-US"/>
        </w:rPr>
      </w:pPr>
      <w:r>
        <w:rPr>
          <w:rFonts w:hint="cs"/>
          <w:rtl/>
          <w:lang w:val="en-GB"/>
        </w:rPr>
        <w:t>الشكل</w:t>
      </w:r>
      <w:r>
        <w:rPr>
          <w:rtl/>
          <w:lang w:val="en-GB"/>
        </w:rPr>
        <w:t xml:space="preserve"> </w:t>
      </w:r>
      <w:r>
        <w:rPr>
          <w:lang w:val="en-US"/>
        </w:rPr>
        <w:t>19</w:t>
      </w:r>
    </w:p>
    <w:p w:rsidR="00CA014F" w:rsidRPr="00DE4F72" w:rsidRDefault="00CA014F" w:rsidP="00CA014F">
      <w:pPr>
        <w:pStyle w:val="FigureTitle"/>
        <w:rPr>
          <w:rtl/>
          <w:lang w:eastAsia="en-US"/>
        </w:rPr>
      </w:pPr>
      <w:r>
        <w:rPr>
          <w:rFonts w:hint="cs"/>
          <w:rtl/>
        </w:rPr>
        <w:t>مثال على السل</w:t>
      </w:r>
      <w:r w:rsidRPr="001F029D">
        <w:rPr>
          <w:rFonts w:hint="cs"/>
          <w:rtl/>
        </w:rPr>
        <w:t>سل</w:t>
      </w:r>
      <w:r>
        <w:rPr>
          <w:rFonts w:hint="cs"/>
          <w:rtl/>
        </w:rPr>
        <w:t>ة</w:t>
      </w:r>
      <w:r w:rsidRPr="001F029D">
        <w:rPr>
          <w:rFonts w:hint="cs"/>
          <w:rtl/>
        </w:rPr>
        <w:t xml:space="preserve"> </w:t>
      </w:r>
      <w:r>
        <w:rPr>
          <w:rFonts w:hint="cs"/>
          <w:rtl/>
        </w:rPr>
        <w:t>المكانية</w:t>
      </w:r>
      <w:r w:rsidRPr="001F029D">
        <w:rPr>
          <w:rFonts w:hint="cs"/>
          <w:rtl/>
        </w:rPr>
        <w:t xml:space="preserve"> </w:t>
      </w:r>
      <w:r>
        <w:rPr>
          <w:rFonts w:hint="cs"/>
          <w:rtl/>
        </w:rPr>
        <w:t>المتولدة</w:t>
      </w:r>
    </w:p>
    <w:p w:rsidR="00CA014F" w:rsidRDefault="00CA014F" w:rsidP="002756E3">
      <w:pPr>
        <w:pStyle w:val="Figure"/>
        <w:spacing w:before="120" w:after="120"/>
      </w:pPr>
      <w:r>
        <w:rPr>
          <w:noProof/>
          <w:lang w:bidi="ar-SA"/>
        </w:rPr>
        <mc:AlternateContent>
          <mc:Choice Requires="wps">
            <w:drawing>
              <wp:anchor distT="0" distB="0" distL="114300" distR="114300" simplePos="0" relativeHeight="251725312" behindDoc="0" locked="0" layoutInCell="1" allowOverlap="1" wp14:anchorId="7A48B3DF" wp14:editId="52296434">
                <wp:simplePos x="0" y="0"/>
                <wp:positionH relativeFrom="column">
                  <wp:posOffset>2694940</wp:posOffset>
                </wp:positionH>
                <wp:positionV relativeFrom="paragraph">
                  <wp:posOffset>1536700</wp:posOffset>
                </wp:positionV>
                <wp:extent cx="824412" cy="174415"/>
                <wp:effectExtent l="0" t="0" r="13970" b="16510"/>
                <wp:wrapNone/>
                <wp:docPr id="207"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412" cy="17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2756E3" w:rsidRDefault="0051008F" w:rsidP="00CA014F">
                            <w:pPr>
                              <w:spacing w:before="0" w:line="240" w:lineRule="exact"/>
                              <w:jc w:val="center"/>
                              <w:rPr>
                                <w:sz w:val="18"/>
                                <w:szCs w:val="24"/>
                                <w:lang w:bidi="ar-EG"/>
                              </w:rPr>
                            </w:pPr>
                            <w:r w:rsidRPr="002756E3">
                              <w:rPr>
                                <w:rFonts w:hint="cs"/>
                                <w:sz w:val="18"/>
                                <w:szCs w:val="24"/>
                                <w:rtl/>
                                <w:lang w:bidi="ar-EG"/>
                              </w:rPr>
                              <w:t xml:space="preserve">المسافة </w:t>
                            </w:r>
                            <w:r w:rsidRPr="002756E3">
                              <w:rPr>
                                <w:sz w:val="18"/>
                                <w:szCs w:val="24"/>
                                <w:lang w:bidi="ar-EG"/>
                              </w:rPr>
                              <w:t>(m)</w:t>
                            </w:r>
                          </w:p>
                        </w:txbxContent>
                      </wps:txbx>
                      <wps:bodyPr rot="0" vert="horz" wrap="square" lIns="0" tIns="0" rIns="0" bIns="0" anchor="t" anchorCtr="0" upright="1">
                        <a:noAutofit/>
                      </wps:bodyPr>
                    </wps:wsp>
                  </a:graphicData>
                </a:graphic>
              </wp:anchor>
            </w:drawing>
          </mc:Choice>
          <mc:Fallback>
            <w:pict>
              <v:rect w14:anchorId="7A48B3DF" id="_x0000_s1116" style="position:absolute;left:0;text-align:left;margin-left:212.2pt;margin-top:121pt;width:64.9pt;height:13.7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bKsAIAAKwFAAAOAAAAZHJzL2Uyb0RvYy54bWysVG1v0zAQ/o7Ef7D8PcvL0jaJlk5b0yCk&#10;ARODH+AmTmPh2MF2mw7Ef+fstF3bfUFAPkRn+3z3PHeP7+Z213G0pUozKXIcXgUYUVHJmol1jr9+&#10;Kb0EI22IqAmXgub4mWp8O3/75mboMxrJVvKaKgRBhM6GPsetMX3m+7pqaUf0leypgMNGqo4YWKq1&#10;XysyQPSO+1EQTP1BqrpXsqJaw24xHuK5i980tDKfmkZTg3iOAZtxf+X+K/v35zckWyvSt6zawyB/&#10;gaIjTEDSY6iCGII2ir0K1bFKSS0bc1XJzpdNwyrqOACbMLhg89SSnjouUBzdH8uk/1/Y6uP2USFW&#10;5zgKZhgJ0kGTPkPZiFhziq4n6czWaOh1Bq5P/aOyLHX/IKtvGgm5aMGR3iklh5aSGpCF1t8/u2AX&#10;Gq6i1fBB1pCAbIx05do1qrMBoRBo57ryfOwK3RlUwWYSxXEYYVTBUTgDe+IykOxwuVfavKOyQ9bI&#10;sQL0LjjZPmhjwZDs4GJzCVkyzl3juTjbAMdxB1LDVXtmQbg+/kyDdJksk9iLo+nSi4Oi8O7KRexN&#10;y3A2Ka6LxaIIf9m8YZy1rK6psGkOmgrjP+vZXt2jGo6q0pKz2oazkLRarxZcoS0BTZfu2xfkxM0/&#10;h+GKAFwuKIVRHNxHqVdOk5kXl/HES2dB4gVhep9OgziNi/Kc0gMT9N8poSHH6SSauC6dgL7gFrjv&#10;NTeSdczA1OCsA3UcnUhmFbgUtWutIYyP9kkpLPyXUkC7D412erUSHaVudqudexSJ05rV70rWz6Bg&#10;JUFhMEhg5IHRSvUDowHGR4719w1RFCP+XsArsLPmYKiDsToYRFRwNccGo9FcmHEmbXrF1i1EDl1t&#10;hLyDl9Iwp+IXFPv3BSPBkdmPLztzTtfO62XIzn8DAAD//wMAUEsDBBQABgAIAAAAIQBN86mo4gAA&#10;AAsBAAAPAAAAZHJzL2Rvd25yZXYueG1sTI/LTsMwEEX3SPyDNUjsqIPlVE0ap6p4qCxpi1S6c2OT&#10;RMTjKHabwNczrGA5M0d3zi1Wk+vYxQ6h9ajgfpYAs1h502Kt4G3/fLcAFqJGozuPVsGXDbAqr68K&#10;nRs/4tZedrFmFIIh1wqaGPuc81A11ukw871Fun34welI41BzM+iRwl3HRZLMudMt0odG9/ahsdXn&#10;7uwUbBb9+v3Ff49193TcHF4P2eM+i0rd3kzrJbBop/gHw68+qUNJTid/RhNYp0AKKQlVIKSgUkSk&#10;qRTATrSZZynwsuD/O5Q/AAAA//8DAFBLAQItABQABgAIAAAAIQC2gziS/gAAAOEBAAATAAAAAAAA&#10;AAAAAAAAAAAAAABbQ29udGVudF9UeXBlc10ueG1sUEsBAi0AFAAGAAgAAAAhADj9If/WAAAAlAEA&#10;AAsAAAAAAAAAAAAAAAAALwEAAF9yZWxzLy5yZWxzUEsBAi0AFAAGAAgAAAAhAHMdBsqwAgAArAUA&#10;AA4AAAAAAAAAAAAAAAAALgIAAGRycy9lMm9Eb2MueG1sUEsBAi0AFAAGAAgAAAAhAE3zqajiAAAA&#10;CwEAAA8AAAAAAAAAAAAAAAAACgUAAGRycy9kb3ducmV2LnhtbFBLBQYAAAAABAAEAPMAAAAZBgAA&#10;AAA=&#10;" filled="f" stroked="f">
                <v:textbox inset="0,0,0,0">
                  <w:txbxContent>
                    <w:p w:rsidR="0051008F" w:rsidRPr="002756E3" w:rsidRDefault="0051008F" w:rsidP="00CA014F">
                      <w:pPr>
                        <w:spacing w:before="0" w:line="240" w:lineRule="exact"/>
                        <w:jc w:val="center"/>
                        <w:rPr>
                          <w:sz w:val="18"/>
                          <w:szCs w:val="24"/>
                          <w:lang w:bidi="ar-EG"/>
                        </w:rPr>
                      </w:pPr>
                      <w:r w:rsidRPr="002756E3">
                        <w:rPr>
                          <w:rFonts w:hint="cs"/>
                          <w:sz w:val="18"/>
                          <w:szCs w:val="24"/>
                          <w:rtl/>
                          <w:lang w:bidi="ar-EG"/>
                        </w:rPr>
                        <w:t xml:space="preserve">المسافة </w:t>
                      </w:r>
                      <w:r w:rsidRPr="002756E3">
                        <w:rPr>
                          <w:sz w:val="18"/>
                          <w:szCs w:val="24"/>
                          <w:lang w:bidi="ar-EG"/>
                        </w:rPr>
                        <w:t>(m)</w:t>
                      </w:r>
                    </w:p>
                  </w:txbxContent>
                </v:textbox>
              </v:rect>
            </w:pict>
          </mc:Fallback>
        </mc:AlternateContent>
      </w:r>
      <w:r>
        <w:object w:dxaOrig="7000" w:dyaOrig="2914">
          <v:shape id="_x0000_i1068" type="#_x0000_t75" style="width:350.35pt;height:145.55pt" o:ole="">
            <v:imagedata r:id="rId101" o:title=""/>
          </v:shape>
          <o:OLEObject Type="Embed" ProgID="CorelDraw.Graphic.16" ShapeID="_x0000_i1068" DrawAspect="Content" ObjectID="_1569152760" r:id="rId102"/>
        </w:object>
      </w:r>
    </w:p>
    <w:p w:rsidR="00CA014F" w:rsidRDefault="00CA014F" w:rsidP="00CA014F">
      <w:pPr>
        <w:pStyle w:val="Heading1"/>
      </w:pPr>
      <w:bookmarkStart w:id="29" w:name="_Toc495395821"/>
      <w:r>
        <w:t>7</w:t>
      </w:r>
      <w:r>
        <w:rPr>
          <w:rFonts w:hint="cs"/>
          <w:rtl/>
          <w:lang w:bidi="ar-SY"/>
        </w:rPr>
        <w:tab/>
        <w:t>نموذج عريض النطاق فيزيائي إحصائي لظروف الانتشار المختلط</w:t>
      </w:r>
      <w:bookmarkEnd w:id="29"/>
    </w:p>
    <w:p w:rsidR="00CA014F" w:rsidRDefault="00CA014F" w:rsidP="00CA014F">
      <w:pPr>
        <w:rPr>
          <w:rtl/>
          <w:lang w:bidi="ar-SY"/>
        </w:rPr>
      </w:pPr>
      <w:r>
        <w:rPr>
          <w:rFonts w:hint="cs"/>
          <w:rtl/>
          <w:lang w:bidi="ar-SY"/>
        </w:rPr>
        <w:t xml:space="preserve">في الفقرة </w:t>
      </w:r>
      <w:r w:rsidRPr="002D35E6">
        <w:t>6</w:t>
      </w:r>
      <w:r>
        <w:rPr>
          <w:rFonts w:hint="cs"/>
          <w:rtl/>
          <w:lang w:bidi="ar-SY"/>
        </w:rPr>
        <w:t xml:space="preserve">، ورد نموذج إحصائي ضيق النطاق للخدمة </w:t>
      </w:r>
      <w:r w:rsidRPr="002D35E6">
        <w:t>LMSS</w:t>
      </w:r>
      <w:r>
        <w:rPr>
          <w:rFonts w:hint="cs"/>
          <w:rtl/>
          <w:lang w:bidi="ar-SY"/>
        </w:rPr>
        <w:t xml:space="preserve"> في بيئات مختلفة. وبالنسبة للخدمة </w:t>
      </w:r>
      <w:r w:rsidRPr="002D35E6">
        <w:t>LMSS</w:t>
      </w:r>
      <w:r>
        <w:rPr>
          <w:rFonts w:hint="cs"/>
          <w:rtl/>
          <w:lang w:bidi="ar-SY"/>
        </w:rPr>
        <w:t xml:space="preserve"> عريضة النطاق ذات قناة انتشار متعددة المسيرات حيث تتأثر الترددات المختلفة الواقعة ضمن عرض نطاق الإشارة بشكل مختلف باختلاف القناة (قنوات انتقائية التردد)، فإن نموذجاً مثمراً يقوم على تنفيذ مرشاح خطي مستعرض يكون خرجه بمثابة مجموع الأشكال المتأخرة والمتخالفة الطور لإشارة الدخل (نموذج عريض النطاق) يكون أكثر ملاءمة. وترد التعاريف الخاصة بالمصطلحات المتعلقة بالانتشار في مسيرات متعددة في التوصية </w:t>
      </w:r>
      <w:r w:rsidRPr="00527C12">
        <w:rPr>
          <w:lang w:bidi="ar-SY"/>
        </w:rPr>
        <w:t>ITU-R P.1407</w:t>
      </w:r>
      <w:r>
        <w:rPr>
          <w:rFonts w:hint="cs"/>
          <w:rtl/>
          <w:lang w:bidi="ar-SY"/>
        </w:rPr>
        <w:t>.</w:t>
      </w:r>
    </w:p>
    <w:p w:rsidR="00CA014F" w:rsidRPr="005B3182" w:rsidRDefault="00CA014F" w:rsidP="00CA014F">
      <w:pPr>
        <w:rPr>
          <w:spacing w:val="-2"/>
          <w:rtl/>
          <w:lang w:bidi="ar-SY"/>
        </w:rPr>
      </w:pPr>
      <w:r w:rsidRPr="005B3182">
        <w:rPr>
          <w:rFonts w:hint="cs"/>
          <w:spacing w:val="-2"/>
          <w:rtl/>
          <w:lang w:bidi="ar-SY"/>
        </w:rPr>
        <w:t xml:space="preserve">والنموذج مقدم بالنسبة للحالة التي يقوم عليها ساتل بالإرسال من موقع معروف إلى مستقبل على الأرض، حيث يمكن حساب زاوية الارتفاع </w:t>
      </w:r>
      <w:r w:rsidRPr="005B3182">
        <w:rPr>
          <w:spacing w:val="-2"/>
          <w:lang w:val="fr-FR" w:bidi="ar-SY"/>
        </w:rPr>
        <w:t>ε</w:t>
      </w:r>
      <w:r w:rsidRPr="005B3182">
        <w:rPr>
          <w:rFonts w:hint="cs"/>
          <w:spacing w:val="-2"/>
          <w:rtl/>
          <w:lang w:val="fr-FR" w:bidi="ar-SY"/>
        </w:rPr>
        <w:t xml:space="preserve"> والسمت </w:t>
      </w:r>
      <w:r w:rsidRPr="005B3182">
        <w:rPr>
          <w:spacing w:val="-2"/>
          <w:lang w:val="fr-FR" w:bidi="ar-SY"/>
        </w:rPr>
        <w:t>φ</w:t>
      </w:r>
      <w:r w:rsidRPr="005B3182">
        <w:rPr>
          <w:rFonts w:hint="cs"/>
          <w:spacing w:val="-2"/>
          <w:rtl/>
          <w:lang w:val="fr-FR" w:bidi="ar-SY"/>
        </w:rPr>
        <w:t xml:space="preserve"> بالنسبة إلى اتجاه وموضع المستقبل. ويمكن تطبيق النموذج للترددات من </w:t>
      </w:r>
      <w:r w:rsidRPr="005B3182">
        <w:rPr>
          <w:spacing w:val="-2"/>
          <w:lang w:bidi="ar-SY"/>
        </w:rPr>
        <w:t>1</w:t>
      </w:r>
      <w:r w:rsidRPr="005B3182">
        <w:rPr>
          <w:rFonts w:hint="cs"/>
          <w:spacing w:val="-2"/>
          <w:rtl/>
          <w:lang w:bidi="ar-SY"/>
        </w:rPr>
        <w:t xml:space="preserve"> و</w:t>
      </w:r>
      <w:r w:rsidRPr="005B3182">
        <w:rPr>
          <w:spacing w:val="-2"/>
          <w:lang w:bidi="ar-SY"/>
        </w:rPr>
        <w:t>GHz 2</w:t>
      </w:r>
      <w:r w:rsidRPr="005B3182">
        <w:rPr>
          <w:rFonts w:hint="cs"/>
          <w:spacing w:val="-2"/>
          <w:rtl/>
          <w:lang w:bidi="ar-SY"/>
        </w:rPr>
        <w:t xml:space="preserve"> وهو صالح للأنظمة عريضة النطاق ذات عرض النطاق الذي يصل إلى </w:t>
      </w:r>
      <w:r w:rsidRPr="005B3182">
        <w:rPr>
          <w:spacing w:val="-2"/>
          <w:lang w:bidi="ar-SY"/>
        </w:rPr>
        <w:t>MHz 100</w:t>
      </w:r>
      <w:r w:rsidRPr="005B3182">
        <w:rPr>
          <w:rFonts w:hint="cs"/>
          <w:spacing w:val="-2"/>
          <w:rtl/>
          <w:lang w:bidi="ar-SY"/>
        </w:rPr>
        <w:t>. ويقوم النموذج على معلمات محددة وعشوائية وبمقدوره توليد متجهات تتضمن متتاليات زمنية معقدة الغلاف للإشارة المباشرة والانعكاسات، مع متجهات تأخير المسير المقابلة. والمعلمات التي تحدد السلوك العشوائي للنموذج تشتق من قياسات يتحصل عليها في سيناريو معين. وتستند هندسة النموذج على تمثيل تركيب‍ي للبيئة.</w:t>
      </w:r>
    </w:p>
    <w:p w:rsidR="00CA014F" w:rsidRDefault="00CA014F" w:rsidP="00CA014F">
      <w:pPr>
        <w:rPr>
          <w:rtl/>
          <w:lang w:bidi="ar-SY"/>
        </w:rPr>
      </w:pPr>
      <w:r>
        <w:rPr>
          <w:rFonts w:hint="cs"/>
          <w:rtl/>
          <w:lang w:bidi="ar-SY"/>
        </w:rPr>
        <w:t>ويتألف نموذج القناة من توليفة من الأجزاء التالية (وضعت لدعم محاكاة سلوك الانتشار الواقعي لكثير من سيناريوهات الانتشار مثار الاهتمام، وقد تم تأكيد صلاحيتها من خلال تحليل تجريب‍ي قائم على بيانات مقاسة):</w:t>
      </w:r>
    </w:p>
    <w:p w:rsidR="00CA014F" w:rsidRDefault="00CA014F" w:rsidP="00CA014F">
      <w:pPr>
        <w:pStyle w:val="enumlev1"/>
        <w:rPr>
          <w:rtl/>
        </w:rPr>
      </w:pPr>
      <w:r>
        <w:rPr>
          <w:rFonts w:hint="cs"/>
          <w:rtl/>
        </w:rPr>
        <w:t>-</w:t>
      </w:r>
      <w:r>
        <w:rPr>
          <w:rFonts w:hint="cs"/>
          <w:rtl/>
        </w:rPr>
        <w:tab/>
        <w:t>حجب الإشارة مباشرة:</w:t>
      </w:r>
    </w:p>
    <w:p w:rsidR="00CA014F" w:rsidRDefault="00CA014F" w:rsidP="00CA014F">
      <w:pPr>
        <w:pStyle w:val="enumlev2"/>
        <w:rPr>
          <w:rtl/>
        </w:rPr>
      </w:pPr>
      <w:r>
        <w:rPr>
          <w:rFonts w:hint="cs"/>
          <w:rtl/>
        </w:rPr>
        <w:t>-</w:t>
      </w:r>
      <w:r>
        <w:rPr>
          <w:rFonts w:hint="cs"/>
          <w:rtl/>
        </w:rPr>
        <w:tab/>
        <w:t>وحدة واجهة المن‍زل</w:t>
      </w:r>
    </w:p>
    <w:p w:rsidR="00CA014F" w:rsidRDefault="00CA014F" w:rsidP="00CA014F">
      <w:pPr>
        <w:pStyle w:val="enumlev2"/>
        <w:rPr>
          <w:rtl/>
        </w:rPr>
      </w:pPr>
      <w:r>
        <w:rPr>
          <w:rFonts w:hint="cs"/>
          <w:rtl/>
        </w:rPr>
        <w:t>-</w:t>
      </w:r>
      <w:r>
        <w:rPr>
          <w:rFonts w:hint="cs"/>
          <w:rtl/>
        </w:rPr>
        <w:tab/>
        <w:t>وحدة الأشجار</w:t>
      </w:r>
    </w:p>
    <w:p w:rsidR="00CA014F" w:rsidRDefault="00CA014F" w:rsidP="00CA014F">
      <w:pPr>
        <w:pStyle w:val="enumlev2"/>
        <w:rPr>
          <w:rtl/>
        </w:rPr>
      </w:pPr>
      <w:r>
        <w:rPr>
          <w:rFonts w:hint="cs"/>
          <w:rtl/>
        </w:rPr>
        <w:t>-</w:t>
      </w:r>
      <w:r>
        <w:rPr>
          <w:rFonts w:hint="cs"/>
          <w:rtl/>
        </w:rPr>
        <w:tab/>
        <w:t>وحدة أعمدة الإنارة</w:t>
      </w:r>
    </w:p>
    <w:p w:rsidR="00CA014F" w:rsidRDefault="00CA014F" w:rsidP="00CA014F">
      <w:pPr>
        <w:pStyle w:val="enumlev1"/>
        <w:rPr>
          <w:rtl/>
        </w:rPr>
      </w:pPr>
      <w:r>
        <w:rPr>
          <w:rFonts w:hint="cs"/>
          <w:rtl/>
        </w:rPr>
        <w:t>-</w:t>
      </w:r>
      <w:r>
        <w:rPr>
          <w:rFonts w:hint="cs"/>
          <w:rtl/>
        </w:rPr>
        <w:tab/>
        <w:t>وحدة الانعكاسات.</w:t>
      </w:r>
    </w:p>
    <w:p w:rsidR="00CA014F" w:rsidRPr="002D35E6" w:rsidRDefault="00CA014F" w:rsidP="007C51FF">
      <w:pPr>
        <w:keepNext/>
        <w:spacing w:before="240"/>
        <w:rPr>
          <w:lang w:bidi="ar-SY"/>
        </w:rPr>
      </w:pPr>
      <w:r>
        <w:rPr>
          <w:rFonts w:hint="cs"/>
          <w:rtl/>
        </w:rPr>
        <w:lastRenderedPageBreak/>
        <w:t xml:space="preserve">ويوضح الشكل </w:t>
      </w:r>
      <w:r>
        <w:t>20</w:t>
      </w:r>
      <w:r>
        <w:rPr>
          <w:rFonts w:hint="cs"/>
          <w:rtl/>
          <w:lang w:bidi="ar-SY"/>
        </w:rPr>
        <w:t xml:space="preserve"> هيكل النموذج، بما في ذلك الإشارات الداخلة والوسيطة والخارجة المتغايرة مع الزمن:</w:t>
      </w:r>
    </w:p>
    <w:p w:rsidR="00CA014F" w:rsidRDefault="00CA014F" w:rsidP="00CA014F">
      <w:pPr>
        <w:pStyle w:val="enumlev1"/>
        <w:rPr>
          <w:rtl/>
        </w:rPr>
      </w:pPr>
      <w:r>
        <w:tab/>
      </w:r>
      <w:r w:rsidRPr="006C0B84">
        <w:t>v</w:t>
      </w:r>
      <w:r w:rsidRPr="006C0B84">
        <w:rPr>
          <w:vertAlign w:val="subscript"/>
        </w:rPr>
        <w:t>u</w:t>
      </w:r>
      <w:r w:rsidRPr="006C0B84">
        <w:t>(t)</w:t>
      </w:r>
      <w:r>
        <w:rPr>
          <w:rFonts w:hint="cs"/>
          <w:rtl/>
        </w:rPr>
        <w:t>:</w:t>
      </w:r>
      <w:r>
        <w:rPr>
          <w:rFonts w:hint="cs"/>
          <w:rtl/>
        </w:rPr>
        <w:tab/>
      </w:r>
      <w:r w:rsidRPr="005A1C12">
        <w:rPr>
          <w:rFonts w:hint="cs"/>
          <w:rtl/>
        </w:rPr>
        <w:t>سرعة المستعمل</w:t>
      </w:r>
    </w:p>
    <w:p w:rsidR="00CA014F" w:rsidRPr="006C0B84" w:rsidRDefault="00CA014F" w:rsidP="00CA014F">
      <w:pPr>
        <w:pStyle w:val="enumlev1"/>
      </w:pPr>
      <w:r>
        <w:tab/>
      </w:r>
      <w:r w:rsidRPr="006C0B84">
        <w:t>hd</w:t>
      </w:r>
      <w:r w:rsidRPr="006C0B84">
        <w:rPr>
          <w:vertAlign w:val="subscript"/>
        </w:rPr>
        <w:t>u</w:t>
      </w:r>
      <w:r w:rsidRPr="006C0B84">
        <w:t>(t)</w:t>
      </w:r>
      <w:r>
        <w:rPr>
          <w:rFonts w:hint="cs"/>
          <w:rtl/>
        </w:rPr>
        <w:t>:</w:t>
      </w:r>
      <w:r>
        <w:rPr>
          <w:rFonts w:hint="cs"/>
          <w:rtl/>
        </w:rPr>
        <w:tab/>
        <w:t>وجهة المستعمل</w:t>
      </w:r>
    </w:p>
    <w:p w:rsidR="00CA014F" w:rsidRPr="00E511A1" w:rsidRDefault="00CA014F" w:rsidP="00CA014F">
      <w:pPr>
        <w:pStyle w:val="enumlev1"/>
        <w:rPr>
          <w:lang w:val="fr-FR"/>
        </w:rPr>
      </w:pPr>
      <w:r>
        <w:rPr>
          <w:lang w:val="fr-FR"/>
        </w:rPr>
        <w:tab/>
      </w:r>
      <w:r w:rsidRPr="00E511A1">
        <w:rPr>
          <w:lang w:val="fr-FR"/>
        </w:rPr>
        <w:t>el</w:t>
      </w:r>
      <w:r w:rsidRPr="00E511A1">
        <w:rPr>
          <w:vertAlign w:val="subscript"/>
          <w:lang w:val="fr-FR"/>
        </w:rPr>
        <w:t>s</w:t>
      </w:r>
      <w:r w:rsidRPr="00E511A1">
        <w:rPr>
          <w:lang w:val="fr-FR"/>
        </w:rPr>
        <w:t>(t)</w:t>
      </w:r>
      <w:r>
        <w:rPr>
          <w:rFonts w:hint="cs"/>
          <w:rtl/>
          <w:lang w:val="fr-FR"/>
        </w:rPr>
        <w:t>:</w:t>
      </w:r>
      <w:r>
        <w:rPr>
          <w:rFonts w:hint="cs"/>
          <w:rtl/>
          <w:lang w:val="fr-FR"/>
        </w:rPr>
        <w:tab/>
        <w:t xml:space="preserve">زاوية </w:t>
      </w:r>
      <w:r w:rsidRPr="002E0187">
        <w:rPr>
          <w:rFonts w:hint="cs"/>
          <w:rtl/>
          <w:lang w:val="en-GB" w:eastAsia="en-US"/>
        </w:rPr>
        <w:t>ارتفاع</w:t>
      </w:r>
      <w:r>
        <w:rPr>
          <w:rFonts w:hint="cs"/>
          <w:rtl/>
          <w:lang w:val="fr-FR"/>
        </w:rPr>
        <w:t xml:space="preserve"> الساتل</w:t>
      </w:r>
    </w:p>
    <w:p w:rsidR="00CA014F" w:rsidRPr="00E511A1" w:rsidRDefault="00CA014F" w:rsidP="00CA014F">
      <w:pPr>
        <w:pStyle w:val="enumlev1"/>
        <w:rPr>
          <w:lang w:val="fr-FR"/>
        </w:rPr>
      </w:pPr>
      <w:r>
        <w:rPr>
          <w:lang w:val="fr-FR"/>
        </w:rPr>
        <w:tab/>
      </w:r>
      <w:r w:rsidRPr="00E511A1">
        <w:rPr>
          <w:lang w:val="fr-FR"/>
        </w:rPr>
        <w:t>az</w:t>
      </w:r>
      <w:r w:rsidRPr="00E511A1">
        <w:rPr>
          <w:vertAlign w:val="subscript"/>
          <w:lang w:val="fr-FR"/>
        </w:rPr>
        <w:t>s</w:t>
      </w:r>
      <w:r w:rsidRPr="00E511A1">
        <w:rPr>
          <w:lang w:val="fr-FR"/>
        </w:rPr>
        <w:t>(t)</w:t>
      </w:r>
      <w:r>
        <w:rPr>
          <w:rFonts w:hint="cs"/>
          <w:rtl/>
          <w:lang w:val="fr-FR"/>
        </w:rPr>
        <w:t>:</w:t>
      </w:r>
      <w:r>
        <w:rPr>
          <w:rFonts w:hint="cs"/>
          <w:rtl/>
          <w:lang w:val="fr-FR"/>
        </w:rPr>
        <w:tab/>
        <w:t xml:space="preserve">زاوية </w:t>
      </w:r>
      <w:r w:rsidRPr="002E0187">
        <w:rPr>
          <w:rFonts w:hint="cs"/>
          <w:rtl/>
          <w:lang w:val="en-GB" w:eastAsia="en-US"/>
        </w:rPr>
        <w:t>سمت</w:t>
      </w:r>
      <w:r>
        <w:rPr>
          <w:rFonts w:hint="cs"/>
          <w:rtl/>
          <w:lang w:val="fr-FR"/>
        </w:rPr>
        <w:t xml:space="preserve"> الساتل</w:t>
      </w:r>
    </w:p>
    <w:p w:rsidR="00CA014F" w:rsidRPr="006C0B84" w:rsidRDefault="00CA014F" w:rsidP="00CA014F">
      <w:pPr>
        <w:pStyle w:val="enumlev1"/>
      </w:pPr>
      <w:r>
        <w:tab/>
      </w:r>
      <w:r w:rsidRPr="006C0B84">
        <w:t>x</w:t>
      </w:r>
      <w:r w:rsidRPr="006C0B84">
        <w:rPr>
          <w:vertAlign w:val="subscript"/>
        </w:rPr>
        <w:t>u</w:t>
      </w:r>
      <w:r w:rsidRPr="006C0B84">
        <w:t>(t)</w:t>
      </w:r>
      <w:r>
        <w:rPr>
          <w:rFonts w:hint="cs"/>
          <w:rtl/>
        </w:rPr>
        <w:t>:</w:t>
      </w:r>
      <w:r>
        <w:rPr>
          <w:rFonts w:hint="cs"/>
          <w:rtl/>
        </w:rPr>
        <w:tab/>
        <w:t xml:space="preserve">موضع </w:t>
      </w:r>
      <w:r w:rsidRPr="002E0187">
        <w:rPr>
          <w:rFonts w:hint="cs"/>
          <w:rtl/>
          <w:lang w:val="en-GB" w:eastAsia="en-US"/>
        </w:rPr>
        <w:t>المستعمل</w:t>
      </w:r>
      <w:r>
        <w:rPr>
          <w:rFonts w:hint="cs"/>
          <w:rtl/>
        </w:rPr>
        <w:t xml:space="preserve"> على المحور السيني (المحوران ص وع ثابتان فرضاً)</w:t>
      </w:r>
    </w:p>
    <w:p w:rsidR="00CA014F" w:rsidRPr="006C0B84" w:rsidRDefault="00CA014F" w:rsidP="00CA014F">
      <w:pPr>
        <w:pStyle w:val="enumlev1"/>
      </w:pPr>
      <w:r>
        <w:tab/>
      </w:r>
      <w:r w:rsidRPr="006C0B84">
        <w:t>az</w:t>
      </w:r>
      <w:r w:rsidRPr="006C0B84">
        <w:rPr>
          <w:vertAlign w:val="subscript"/>
        </w:rPr>
        <w:t>u</w:t>
      </w:r>
      <w:r w:rsidRPr="006C0B84">
        <w:t>(t)</w:t>
      </w:r>
      <w:r>
        <w:rPr>
          <w:rFonts w:hint="cs"/>
          <w:rtl/>
        </w:rPr>
        <w:t>:</w:t>
      </w:r>
      <w:r>
        <w:rPr>
          <w:rFonts w:hint="cs"/>
          <w:rtl/>
        </w:rPr>
        <w:tab/>
        <w:t>زاوية سمت المستعمل</w:t>
      </w:r>
    </w:p>
    <w:p w:rsidR="00CA014F" w:rsidRPr="006C0B84" w:rsidRDefault="00CA014F" w:rsidP="00CA014F">
      <w:pPr>
        <w:pStyle w:val="enumlev1"/>
      </w:pPr>
      <w:r>
        <w:tab/>
      </w:r>
      <w:r w:rsidRPr="006C0B84">
        <w:t>y</w:t>
      </w:r>
      <w:r w:rsidRPr="006C0B84">
        <w:rPr>
          <w:vertAlign w:val="subscript"/>
        </w:rPr>
        <w:t>i</w:t>
      </w:r>
      <w:r w:rsidRPr="006C0B84">
        <w:t>(t)</w:t>
      </w:r>
      <w:r>
        <w:rPr>
          <w:rFonts w:hint="cs"/>
          <w:rtl/>
        </w:rPr>
        <w:t>:</w:t>
      </w:r>
      <w:r>
        <w:rPr>
          <w:rFonts w:hint="cs"/>
          <w:rtl/>
        </w:rPr>
        <w:tab/>
        <w:t xml:space="preserve">إشارات </w:t>
      </w:r>
      <w:r w:rsidRPr="002E0187">
        <w:rPr>
          <w:rFonts w:hint="cs"/>
          <w:rtl/>
          <w:lang w:val="en-GB" w:eastAsia="en-US"/>
        </w:rPr>
        <w:t>الخرج</w:t>
      </w:r>
      <w:r>
        <w:rPr>
          <w:rFonts w:hint="cs"/>
          <w:rtl/>
        </w:rPr>
        <w:t xml:space="preserve">، حيث تختص كل </w:t>
      </w:r>
      <w:r w:rsidRPr="006C0B84">
        <w:rPr>
          <w:i/>
        </w:rPr>
        <w:t>i</w:t>
      </w:r>
      <w:r>
        <w:rPr>
          <w:rFonts w:hint="cs"/>
          <w:i/>
          <w:rtl/>
          <w:lang w:bidi="ar-SY"/>
        </w:rPr>
        <w:t xml:space="preserve"> </w:t>
      </w:r>
      <w:r>
        <w:rPr>
          <w:rFonts w:hint="cs"/>
          <w:rtl/>
        </w:rPr>
        <w:t>بإشارة ثابتة وانعكاسات.</w:t>
      </w:r>
    </w:p>
    <w:p w:rsidR="00CA014F" w:rsidRDefault="00CA014F" w:rsidP="00CA014F">
      <w:pPr>
        <w:spacing w:before="240"/>
        <w:rPr>
          <w:rtl/>
        </w:rPr>
      </w:pPr>
      <w:r>
        <w:rPr>
          <w:rFonts w:hint="cs"/>
          <w:rtl/>
          <w:lang w:bidi="ar-SY"/>
        </w:rPr>
        <w:t xml:space="preserve">ويوضح الشكل </w:t>
      </w:r>
      <w:r>
        <w:t>21</w:t>
      </w:r>
      <w:r>
        <w:rPr>
          <w:rFonts w:hint="cs"/>
          <w:rtl/>
        </w:rPr>
        <w:t xml:space="preserve"> آليات الانتشار المتبعة في النموذج والبيئة التركيبية.</w:t>
      </w:r>
    </w:p>
    <w:p w:rsidR="00CA014F" w:rsidRDefault="00CA014F" w:rsidP="00CA014F">
      <w:pPr>
        <w:rPr>
          <w:rtl/>
        </w:rPr>
      </w:pPr>
      <w:r>
        <w:rPr>
          <w:rFonts w:hint="cs"/>
          <w:rtl/>
        </w:rPr>
        <w:t xml:space="preserve">ويصلح هيكل النموذج للعديد من السيناريوهات: مركبة في منطقة حضرية، مشاة في منطقة حضرية، مركبة في منطقة شبه حضرية، مشاة في منطقة شبه حضرية. وقد وضع النموذج من قياسات أجريت على سيناريوهات حضرية وشبه حضرية في مدينة ميونخ بألمانيا وحولها. وثمة برمجية لتنفيذ النموذج متاحة على موقع الويب للجنة الدراسات </w:t>
      </w:r>
      <w:r>
        <w:t>3</w:t>
      </w:r>
      <w:r>
        <w:rPr>
          <w:rFonts w:hint="cs"/>
          <w:rtl/>
          <w:lang w:bidi="ar-SY"/>
        </w:rPr>
        <w:t xml:space="preserve"> للاتصالات الراديوية. هناك وصف كامل لتنفيذ النموذج واستعماله في التقرير النموذجي الفيزيائي الإحصائي ذي الصلة للخدمة </w:t>
      </w:r>
      <w:r w:rsidRPr="002D35E6">
        <w:t>LMSS</w:t>
      </w:r>
      <w:r>
        <w:rPr>
          <w:rFonts w:hint="cs"/>
          <w:rtl/>
          <w:lang w:bidi="ar-SY"/>
        </w:rPr>
        <w:t xml:space="preserve"> لقطاع الاتصالات الراديوية على موقع الويب الخاص بلجان دراسات قطاع الاتصالات الراديوية.</w:t>
      </w:r>
    </w:p>
    <w:p w:rsidR="00CA014F" w:rsidRPr="00956A46" w:rsidRDefault="00CA014F" w:rsidP="00CA014F">
      <w:pPr>
        <w:pStyle w:val="FigureNo"/>
        <w:rPr>
          <w:rtl/>
          <w:lang w:bidi="ar-SY"/>
        </w:rPr>
      </w:pPr>
      <w:r>
        <w:rPr>
          <w:rFonts w:hint="cs"/>
          <w:rtl/>
        </w:rPr>
        <w:t xml:space="preserve">الشـكل </w:t>
      </w:r>
      <w:r>
        <w:t>20</w:t>
      </w:r>
    </w:p>
    <w:p w:rsidR="00CA014F" w:rsidRDefault="00CA014F" w:rsidP="00CA014F">
      <w:pPr>
        <w:pStyle w:val="FigureTitle"/>
      </w:pPr>
      <w:r>
        <w:rPr>
          <w:rFonts w:hint="cs"/>
          <w:rtl/>
        </w:rPr>
        <w:t>هيكل النموذج</w:t>
      </w:r>
    </w:p>
    <w:p w:rsidR="00CA014F" w:rsidRDefault="00CA014F" w:rsidP="00F72A0C">
      <w:pPr>
        <w:pStyle w:val="Figure"/>
        <w:keepLines w:val="0"/>
        <w:spacing w:before="120" w:after="120"/>
        <w:rPr>
          <w:lang w:val="fr-FR" w:bidi="ar-EG"/>
        </w:rPr>
      </w:pPr>
      <w:r>
        <w:rPr>
          <w:noProof/>
          <w:lang w:bidi="ar-SA"/>
        </w:rPr>
        <mc:AlternateContent>
          <mc:Choice Requires="wpg">
            <w:drawing>
              <wp:anchor distT="0" distB="0" distL="114300" distR="114300" simplePos="0" relativeHeight="251726336" behindDoc="0" locked="0" layoutInCell="1" allowOverlap="1" wp14:anchorId="18F5F1D7" wp14:editId="2E4B7B81">
                <wp:simplePos x="0" y="0"/>
                <wp:positionH relativeFrom="column">
                  <wp:posOffset>1715421</wp:posOffset>
                </wp:positionH>
                <wp:positionV relativeFrom="paragraph">
                  <wp:posOffset>240412</wp:posOffset>
                </wp:positionV>
                <wp:extent cx="2955902" cy="1927917"/>
                <wp:effectExtent l="0" t="0" r="16510" b="15240"/>
                <wp:wrapNone/>
                <wp:docPr id="14" name="Group 14"/>
                <wp:cNvGraphicFramePr/>
                <a:graphic xmlns:a="http://schemas.openxmlformats.org/drawingml/2006/main">
                  <a:graphicData uri="http://schemas.microsoft.com/office/word/2010/wordprocessingGroup">
                    <wpg:wgp>
                      <wpg:cNvGrpSpPr/>
                      <wpg:grpSpPr>
                        <a:xfrm>
                          <a:off x="0" y="0"/>
                          <a:ext cx="2955902" cy="1927917"/>
                          <a:chOff x="-299697" y="43336"/>
                          <a:chExt cx="2955902" cy="1927917"/>
                        </a:xfrm>
                      </wpg:grpSpPr>
                      <wps:wsp>
                        <wps:cNvPr id="20" name="Rectangle 4715"/>
                        <wps:cNvSpPr>
                          <a:spLocks noChangeArrowheads="1"/>
                        </wps:cNvSpPr>
                        <wps:spPr bwMode="auto">
                          <a:xfrm>
                            <a:off x="1438771" y="43336"/>
                            <a:ext cx="675781"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B27E30" w:rsidRDefault="0051008F" w:rsidP="00CA014F">
                              <w:pPr>
                                <w:pStyle w:val="Tablefin"/>
                                <w:bidi/>
                                <w:jc w:val="center"/>
                                <w:rPr>
                                  <w:rFonts w:cs="Traditional Arabic"/>
                                  <w:i/>
                                  <w:iCs/>
                                  <w:sz w:val="16"/>
                                  <w:szCs w:val="22"/>
                                  <w:vertAlign w:val="subscript"/>
                                  <w:lang w:bidi="ar-SY"/>
                                </w:rPr>
                              </w:pPr>
                              <w:r w:rsidRPr="00B27E30">
                                <w:rPr>
                                  <w:rFonts w:cs="Traditional Arabic" w:hint="cs"/>
                                  <w:sz w:val="16"/>
                                  <w:szCs w:val="22"/>
                                  <w:rtl/>
                                  <w:lang w:bidi="ar-SY"/>
                                </w:rPr>
                                <w:t>بيئة تركيبية</w:t>
                              </w:r>
                            </w:p>
                          </w:txbxContent>
                        </wps:txbx>
                        <wps:bodyPr rot="0" vert="horz" wrap="square" lIns="0" tIns="0" rIns="0" bIns="0" anchor="t" anchorCtr="0" upright="1">
                          <a:noAutofit/>
                        </wps:bodyPr>
                      </wps:wsp>
                      <wps:wsp>
                        <wps:cNvPr id="25" name="Rectangle 4720"/>
                        <wps:cNvSpPr>
                          <a:spLocks noChangeArrowheads="1"/>
                        </wps:cNvSpPr>
                        <wps:spPr bwMode="auto">
                          <a:xfrm>
                            <a:off x="1772462" y="1715930"/>
                            <a:ext cx="883743" cy="21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864857" w:rsidRDefault="0051008F" w:rsidP="00CA014F">
                              <w:pPr>
                                <w:pStyle w:val="Tablefin"/>
                                <w:bidi/>
                                <w:jc w:val="center"/>
                                <w:rPr>
                                  <w:rFonts w:cs="Traditional Arabic"/>
                                  <w:sz w:val="16"/>
                                  <w:szCs w:val="22"/>
                                  <w:lang w:bidi="ar-SY"/>
                                </w:rPr>
                              </w:pPr>
                              <w:r w:rsidRPr="00864857">
                                <w:rPr>
                                  <w:rFonts w:cs="Traditional Arabic" w:hint="cs"/>
                                  <w:sz w:val="16"/>
                                  <w:szCs w:val="22"/>
                                  <w:rtl/>
                                  <w:lang w:bidi="ar-SY"/>
                                </w:rPr>
                                <w:t>نموذج العاكس</w:t>
                              </w:r>
                            </w:p>
                          </w:txbxContent>
                        </wps:txbx>
                        <wps:bodyPr rot="0" vert="horz" wrap="square" lIns="0" tIns="0" rIns="0" bIns="0" anchor="t" anchorCtr="0" upright="1">
                          <a:noAutofit/>
                        </wps:bodyPr>
                      </wps:wsp>
                      <wps:wsp>
                        <wps:cNvPr id="21" name="Rectangle 4716"/>
                        <wps:cNvSpPr>
                          <a:spLocks noChangeArrowheads="1"/>
                        </wps:cNvSpPr>
                        <wps:spPr bwMode="auto">
                          <a:xfrm>
                            <a:off x="-299697" y="862049"/>
                            <a:ext cx="633301"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956A46" w:rsidRDefault="0051008F" w:rsidP="00CA014F">
                              <w:pPr>
                                <w:spacing w:before="0"/>
                                <w:jc w:val="center"/>
                                <w:rPr>
                                  <w:i/>
                                  <w:iCs/>
                                  <w:sz w:val="16"/>
                                  <w:szCs w:val="22"/>
                                  <w:vertAlign w:val="subscript"/>
                                  <w:lang w:bidi="ar-SY"/>
                                </w:rPr>
                              </w:pPr>
                              <w:r>
                                <w:rPr>
                                  <w:rFonts w:hint="cs"/>
                                  <w:sz w:val="16"/>
                                  <w:szCs w:val="22"/>
                                  <w:rtl/>
                                  <w:lang w:bidi="ar-SY"/>
                                </w:rPr>
                                <w:t>نموذج الحركة</w:t>
                              </w:r>
                            </w:p>
                          </w:txbxContent>
                        </wps:txbx>
                        <wps:bodyPr rot="0" vert="horz" wrap="square" lIns="0" tIns="0" rIns="0" bIns="0" anchor="t" anchorCtr="0" upright="1">
                          <a:noAutofit/>
                        </wps:bodyPr>
                      </wps:wsp>
                      <wps:wsp>
                        <wps:cNvPr id="22" name="Rectangle 4717"/>
                        <wps:cNvSpPr>
                          <a:spLocks noChangeArrowheads="1"/>
                        </wps:cNvSpPr>
                        <wps:spPr bwMode="auto">
                          <a:xfrm>
                            <a:off x="675791" y="1013804"/>
                            <a:ext cx="901199" cy="203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B27E30" w:rsidRDefault="0051008F" w:rsidP="00CA014F">
                              <w:pPr>
                                <w:pStyle w:val="Tablefin"/>
                                <w:bidi/>
                                <w:jc w:val="center"/>
                                <w:rPr>
                                  <w:rFonts w:cs="Traditional Arabic"/>
                                  <w:sz w:val="16"/>
                                  <w:szCs w:val="22"/>
                                  <w:lang w:bidi="ar-SY"/>
                                </w:rPr>
                              </w:pPr>
                              <w:r w:rsidRPr="00B27E30">
                                <w:rPr>
                                  <w:rFonts w:cs="Traditional Arabic" w:hint="cs"/>
                                  <w:sz w:val="16"/>
                                  <w:szCs w:val="22"/>
                                  <w:rtl/>
                                  <w:lang w:bidi="ar-SY"/>
                                </w:rPr>
                                <w:t>واجهة المن‍زل</w:t>
                              </w:r>
                            </w:p>
                          </w:txbxContent>
                        </wps:txbx>
                        <wps:bodyPr rot="0" vert="horz" wrap="square" lIns="0" tIns="0" rIns="0" bIns="0" anchor="t" anchorCtr="0" upright="1">
                          <a:noAutofit/>
                        </wps:bodyPr>
                      </wps:wsp>
                      <wps:wsp>
                        <wps:cNvPr id="23" name="Rectangle 4718"/>
                        <wps:cNvSpPr>
                          <a:spLocks noChangeArrowheads="1"/>
                        </wps:cNvSpPr>
                        <wps:spPr bwMode="auto">
                          <a:xfrm>
                            <a:off x="675963" y="1407895"/>
                            <a:ext cx="901199"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B27E30" w:rsidRDefault="0051008F" w:rsidP="00CA014F">
                              <w:pPr>
                                <w:pStyle w:val="Tablefin"/>
                                <w:bidi/>
                                <w:jc w:val="center"/>
                                <w:rPr>
                                  <w:rFonts w:cs="Traditional Arabic"/>
                                  <w:sz w:val="16"/>
                                  <w:szCs w:val="22"/>
                                  <w:lang w:bidi="ar-SY"/>
                                </w:rPr>
                              </w:pPr>
                              <w:r w:rsidRPr="00B27E30">
                                <w:rPr>
                                  <w:rFonts w:cs="Traditional Arabic" w:hint="cs"/>
                                  <w:sz w:val="16"/>
                                  <w:szCs w:val="22"/>
                                  <w:rtl/>
                                  <w:lang w:bidi="ar-SY"/>
                                </w:rPr>
                                <w:t>أشجار</w:t>
                              </w:r>
                            </w:p>
                          </w:txbxContent>
                        </wps:txbx>
                        <wps:bodyPr rot="0" vert="horz" wrap="square" lIns="0" tIns="0" rIns="0" bIns="0" anchor="t" anchorCtr="0" upright="1">
                          <a:noAutofit/>
                        </wps:bodyPr>
                      </wps:wsp>
                      <wps:wsp>
                        <wps:cNvPr id="24" name="Rectangle 4719"/>
                        <wps:cNvSpPr>
                          <a:spLocks noChangeArrowheads="1"/>
                        </wps:cNvSpPr>
                        <wps:spPr bwMode="auto">
                          <a:xfrm>
                            <a:off x="675791" y="1767572"/>
                            <a:ext cx="901199" cy="203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B27E30" w:rsidRDefault="0051008F" w:rsidP="00CA014F">
                              <w:pPr>
                                <w:pStyle w:val="Tablefin"/>
                                <w:bidi/>
                                <w:jc w:val="center"/>
                                <w:rPr>
                                  <w:rFonts w:cs="Traditional Arabic"/>
                                  <w:sz w:val="16"/>
                                  <w:szCs w:val="22"/>
                                  <w:lang w:bidi="ar-SY"/>
                                </w:rPr>
                              </w:pPr>
                              <w:r w:rsidRPr="00B27E30">
                                <w:rPr>
                                  <w:rFonts w:cs="Traditional Arabic" w:hint="cs"/>
                                  <w:sz w:val="16"/>
                                  <w:szCs w:val="22"/>
                                  <w:rtl/>
                                  <w:lang w:bidi="ar-SY"/>
                                </w:rPr>
                                <w:t>أعمدة إنارة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F5F1D7" id="Group 14" o:spid="_x0000_s1117" style="position:absolute;left:0;text-align:left;margin-left:135.05pt;margin-top:18.95pt;width:232.75pt;height:151.8pt;z-index:251726336;mso-width-relative:margin;mso-height-relative:margin" coordorigin="-2996,433" coordsize="29559,1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0kpPgQAALAbAAAOAAAAZHJzL2Uyb0RvYy54bWzsWdtu4zYQfS/QfyD47kjUnUKcRdaXoEDa&#10;LrrtB9ASbQmVRJWUI2eL/nuH1MWOY6DtLmIUiPwg886Zw5nDIXn74VAW6IlLlYtqjsmNjRGvEpHm&#10;1W6Of/t1PYswUg2rUlaIis/xM1f4w9333922dcwdkYki5RLBIJWK23qOs6apY8tSScZLpm5EzSuo&#10;3ApZsgaycmelkrUwellYjm0HVitkWkuRcKWgdNlV4jsz/nbLk+bn7VbxBhVzDLI15ivNd6O/1t0t&#10;i3eS1Vme9GKwr5CiZHkFk45DLVnD0F7mr4Yq80QKJbbNTSJKS2y3ecKNDqANsc+0eZBiXxtddnG7&#10;q0eYANoznL562OSnp08S5SmsnYdRxUpYIzMtgjyA09a7GNo8yPpz/Un2Bbsup/U9bGWp/0ETdDCw&#10;Po+w8kODEih0qO9T28EogTpCnZCSsAM+yWB1dL+ZQ2lAQ4yghee6bjDUr/5hDGsQwdKSjoK1NZiT&#10;OiKmvg2xzxmruVkIpdHoEXPAoDrEfgE7Y9Wu4MgLid/hZlpq0DQ8qn4Uye8KVWKRQUN+L6VoM85S&#10;EIzo9iD+SQedUdAVbdofRQpLwvaNMPZ1hjfx3CgMyTluA/JB6IcR1HbAB5FvDH7EjMW1VM0DFyXS&#10;iTmWoIeZhj09qkaLdWyi1ajEOi8KKGdxUb0ogIZdCUwNXXWdFsK4wJ/UpqtoFXkzzwlWM89eLmf3&#10;64U3C9Yk9JfucrFYkr/0vMSLszxNeaWnGdyReP9u8Xpi6BxpdEglijzVw2mRlNxtFoVETwzoYG1+&#10;BnyoOTazXophQABdzlQijmd/dOhsHUThzFt7/oyGdjSzCf1IA9uj3nL9UqXHvOLfrhJq55j6jm9W&#10;6UToM91s83utG4vLvAHCLfJyjqOxEYu1La6q1Cxtw/KiS59AocU/QgHLPSy0sVxtrJosVNwcNgfD&#10;J5HxYV20Eekz2LIUYGHgMrBbQCIT8gtGLTDvHKs/9kxyjIofKvAHTdNDQg6JzZBgVQJd57jBqEsu&#10;mo7O97XMdxmMTAw2lbgHn9nmxoqPUvSeBtzQifv2JOFfIgmgDoBaiwV08uYkEYaOFwD/avoFfqJu&#10;v+9pD9UEHUVu6LkdTTiEeI7TW87ANhNNvHalE9/o6KXziYkm/iNNmFDg6KDvlSZgl74QS4wcegWa&#10;OI3BosCBPUwbfbePa5YIIC6zh2AicKOORcDqJ5aYgom3DiaiYb9838EEbOIXWGKk0CuwhD5S0O7A&#10;QWziRrY5Jh5ZgtqEUNrHErYbwPEDWGRiienIcYUjh9mxplgCQvkLLDFS6HVYggYghj5xeHYYUXMp&#10;cpkl4EbIs039xBITS7w9S9Dx7P2+Y4nxvvfF7eVIoddhiTGWCHVgYe4dLrOEM8US0/XlFa8vIcbt&#10;b+j+ryxhXjzgWchE1/0Tln53Os2b687jQ9vd3wAAAP//AwBQSwMEFAAGAAgAAAAhAB0qo8viAAAA&#10;CgEAAA8AAABkcnMvZG93bnJldi54bWxMj8FOwzAMhu9IvENkJG4szUrXUZpO0wScpklsSGg3r/Ha&#10;ak1SNVnbvT3hBEfbn35/f76adMsG6l1jjQQxi4CRKa1qTCXh6/D+tATmPBqFrTUk4UYOVsX9XY6Z&#10;sqP5pGHvKxZCjMtQQu19l3Huypo0upntyITb2fYafRj7iqsexxCuWz6PogXX2JjwocaONjWVl/1V&#10;S/gYcVzH4m3YXs6b2/GQ7L63gqR8fJjWr8A8Tf4Phl/9oA5FcDrZq1GOtRLmaSQCKiFOX4AFII2T&#10;BbBTWDyLBHiR8/8Vih8AAAD//wMAUEsBAi0AFAAGAAgAAAAhALaDOJL+AAAA4QEAABMAAAAAAAAA&#10;AAAAAAAAAAAAAFtDb250ZW50X1R5cGVzXS54bWxQSwECLQAUAAYACAAAACEAOP0h/9YAAACUAQAA&#10;CwAAAAAAAAAAAAAAAAAvAQAAX3JlbHMvLnJlbHNQSwECLQAUAAYACAAAACEA5a9JKT4EAACwGwAA&#10;DgAAAAAAAAAAAAAAAAAuAgAAZHJzL2Uyb0RvYy54bWxQSwECLQAUAAYACAAAACEAHSqjy+IAAAAK&#10;AQAADwAAAAAAAAAAAAAAAACYBgAAZHJzL2Rvd25yZXYueG1sUEsFBgAAAAAEAAQA8wAAAKcHAAAA&#10;AA==&#10;">
                <v:rect id="Rectangle 4715" o:spid="_x0000_s1118" style="position:absolute;left:14387;top:433;width:6758;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51008F" w:rsidRPr="00B27E30" w:rsidRDefault="0051008F" w:rsidP="00CA014F">
                        <w:pPr>
                          <w:pStyle w:val="Tablefin"/>
                          <w:bidi/>
                          <w:jc w:val="center"/>
                          <w:rPr>
                            <w:rFonts w:cs="Traditional Arabic"/>
                            <w:i/>
                            <w:iCs/>
                            <w:sz w:val="16"/>
                            <w:szCs w:val="22"/>
                            <w:vertAlign w:val="subscript"/>
                            <w:lang w:bidi="ar-SY"/>
                          </w:rPr>
                        </w:pPr>
                        <w:r w:rsidRPr="00B27E30">
                          <w:rPr>
                            <w:rFonts w:cs="Traditional Arabic" w:hint="cs"/>
                            <w:sz w:val="16"/>
                            <w:szCs w:val="22"/>
                            <w:rtl/>
                            <w:lang w:bidi="ar-SY"/>
                          </w:rPr>
                          <w:t>بيئة تركيبية</w:t>
                        </w:r>
                      </w:p>
                    </w:txbxContent>
                  </v:textbox>
                </v:rect>
                <v:rect id="Rectangle 4720" o:spid="_x0000_s1119" style="position:absolute;left:17724;top:17159;width:8838;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51008F" w:rsidRPr="00864857" w:rsidRDefault="0051008F" w:rsidP="00CA014F">
                        <w:pPr>
                          <w:pStyle w:val="Tablefin"/>
                          <w:bidi/>
                          <w:jc w:val="center"/>
                          <w:rPr>
                            <w:rFonts w:cs="Traditional Arabic"/>
                            <w:sz w:val="16"/>
                            <w:szCs w:val="22"/>
                            <w:lang w:bidi="ar-SY"/>
                          </w:rPr>
                        </w:pPr>
                        <w:r w:rsidRPr="00864857">
                          <w:rPr>
                            <w:rFonts w:cs="Traditional Arabic" w:hint="cs"/>
                            <w:sz w:val="16"/>
                            <w:szCs w:val="22"/>
                            <w:rtl/>
                            <w:lang w:bidi="ar-SY"/>
                          </w:rPr>
                          <w:t>نموذج العاكس</w:t>
                        </w:r>
                      </w:p>
                    </w:txbxContent>
                  </v:textbox>
                </v:rect>
                <v:rect id="Rectangle 4716" o:spid="_x0000_s1120" style="position:absolute;left:-2996;top:8620;width:6332;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51008F" w:rsidRPr="00956A46" w:rsidRDefault="0051008F" w:rsidP="00CA014F">
                        <w:pPr>
                          <w:spacing w:before="0"/>
                          <w:jc w:val="center"/>
                          <w:rPr>
                            <w:i/>
                            <w:iCs/>
                            <w:sz w:val="16"/>
                            <w:szCs w:val="22"/>
                            <w:vertAlign w:val="subscript"/>
                            <w:lang w:bidi="ar-SY"/>
                          </w:rPr>
                        </w:pPr>
                        <w:r>
                          <w:rPr>
                            <w:rFonts w:hint="cs"/>
                            <w:sz w:val="16"/>
                            <w:szCs w:val="22"/>
                            <w:rtl/>
                            <w:lang w:bidi="ar-SY"/>
                          </w:rPr>
                          <w:t>نموذج الحركة</w:t>
                        </w:r>
                      </w:p>
                    </w:txbxContent>
                  </v:textbox>
                </v:rect>
                <v:rect id="Rectangle 4717" o:spid="_x0000_s1121" style="position:absolute;left:6757;top:10138;width:9012;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51008F" w:rsidRPr="00B27E30" w:rsidRDefault="0051008F" w:rsidP="00CA014F">
                        <w:pPr>
                          <w:pStyle w:val="Tablefin"/>
                          <w:bidi/>
                          <w:jc w:val="center"/>
                          <w:rPr>
                            <w:rFonts w:cs="Traditional Arabic"/>
                            <w:sz w:val="16"/>
                            <w:szCs w:val="22"/>
                            <w:lang w:bidi="ar-SY"/>
                          </w:rPr>
                        </w:pPr>
                        <w:r w:rsidRPr="00B27E30">
                          <w:rPr>
                            <w:rFonts w:cs="Traditional Arabic" w:hint="cs"/>
                            <w:sz w:val="16"/>
                            <w:szCs w:val="22"/>
                            <w:rtl/>
                            <w:lang w:bidi="ar-SY"/>
                          </w:rPr>
                          <w:t>واجهة المن‍زل</w:t>
                        </w:r>
                      </w:p>
                    </w:txbxContent>
                  </v:textbox>
                </v:rect>
                <v:rect id="Rectangle 4718" o:spid="_x0000_s1122" style="position:absolute;left:6759;top:14078;width:9012;height: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51008F" w:rsidRPr="00B27E30" w:rsidRDefault="0051008F" w:rsidP="00CA014F">
                        <w:pPr>
                          <w:pStyle w:val="Tablefin"/>
                          <w:bidi/>
                          <w:jc w:val="center"/>
                          <w:rPr>
                            <w:rFonts w:cs="Traditional Arabic"/>
                            <w:sz w:val="16"/>
                            <w:szCs w:val="22"/>
                            <w:lang w:bidi="ar-SY"/>
                          </w:rPr>
                        </w:pPr>
                        <w:r w:rsidRPr="00B27E30">
                          <w:rPr>
                            <w:rFonts w:cs="Traditional Arabic" w:hint="cs"/>
                            <w:sz w:val="16"/>
                            <w:szCs w:val="22"/>
                            <w:rtl/>
                            <w:lang w:bidi="ar-SY"/>
                          </w:rPr>
                          <w:t>أشجار</w:t>
                        </w:r>
                      </w:p>
                    </w:txbxContent>
                  </v:textbox>
                </v:rect>
                <v:rect id="Rectangle 4719" o:spid="_x0000_s1123" style="position:absolute;left:6757;top:17675;width:9012;height:2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51008F" w:rsidRPr="00B27E30" w:rsidRDefault="0051008F" w:rsidP="00CA014F">
                        <w:pPr>
                          <w:pStyle w:val="Tablefin"/>
                          <w:bidi/>
                          <w:jc w:val="center"/>
                          <w:rPr>
                            <w:rFonts w:cs="Traditional Arabic"/>
                            <w:sz w:val="16"/>
                            <w:szCs w:val="22"/>
                            <w:lang w:bidi="ar-SY"/>
                          </w:rPr>
                        </w:pPr>
                        <w:r w:rsidRPr="00B27E30">
                          <w:rPr>
                            <w:rFonts w:cs="Traditional Arabic" w:hint="cs"/>
                            <w:sz w:val="16"/>
                            <w:szCs w:val="22"/>
                            <w:rtl/>
                            <w:lang w:bidi="ar-SY"/>
                          </w:rPr>
                          <w:t>أعمدة إنارة</w:t>
                        </w:r>
                      </w:p>
                    </w:txbxContent>
                  </v:textbox>
                </v:rect>
              </v:group>
            </w:pict>
          </mc:Fallback>
        </mc:AlternateContent>
      </w:r>
      <w:r>
        <w:object w:dxaOrig="5892" w:dyaOrig="3544">
          <v:shape id="_x0000_i1069" type="#_x0000_t75" style="width:334.35pt;height:206.45pt" o:ole="">
            <v:imagedata r:id="rId103" o:title=""/>
          </v:shape>
          <o:OLEObject Type="Embed" ProgID="CorelDraw.Graphic.16" ShapeID="_x0000_i1069" DrawAspect="Content" ObjectID="_1569152761" r:id="rId104"/>
        </w:object>
      </w:r>
    </w:p>
    <w:p w:rsidR="00CA014F" w:rsidRPr="00956A46" w:rsidRDefault="00CA014F" w:rsidP="00CA014F">
      <w:pPr>
        <w:pStyle w:val="FigureNo"/>
        <w:rPr>
          <w:rtl/>
          <w:lang w:bidi="ar-SY"/>
        </w:rPr>
      </w:pPr>
      <w:r>
        <w:rPr>
          <w:rFonts w:hint="cs"/>
          <w:rtl/>
        </w:rPr>
        <w:lastRenderedPageBreak/>
        <w:t xml:space="preserve">الشـكل </w:t>
      </w:r>
      <w:r>
        <w:t>21</w:t>
      </w:r>
    </w:p>
    <w:p w:rsidR="00CA014F" w:rsidRDefault="00CA014F" w:rsidP="00D33405">
      <w:pPr>
        <w:pStyle w:val="FigureTitle"/>
      </w:pPr>
      <w:r>
        <w:rPr>
          <w:rFonts w:hint="cs"/>
          <w:rtl/>
        </w:rPr>
        <w:t>آليات الانتشار والبيئة التركيبية</w:t>
      </w:r>
    </w:p>
    <w:p w:rsidR="00CA014F" w:rsidRDefault="00CA014F" w:rsidP="00F72A0C">
      <w:pPr>
        <w:pStyle w:val="Figure"/>
        <w:keepLines w:val="0"/>
        <w:spacing w:before="120" w:after="120"/>
        <w:rPr>
          <w:lang w:val="fr-FR" w:bidi="ar-EG"/>
        </w:rPr>
      </w:pPr>
      <w:r>
        <w:rPr>
          <w:noProof/>
          <w:lang w:bidi="ar-SA"/>
        </w:rPr>
        <mc:AlternateContent>
          <mc:Choice Requires="wpg">
            <w:drawing>
              <wp:anchor distT="0" distB="0" distL="114300" distR="114300" simplePos="0" relativeHeight="251727360" behindDoc="0" locked="0" layoutInCell="1" allowOverlap="1" wp14:anchorId="20CDD8C2" wp14:editId="14015C9A">
                <wp:simplePos x="0" y="0"/>
                <wp:positionH relativeFrom="column">
                  <wp:posOffset>721360</wp:posOffset>
                </wp:positionH>
                <wp:positionV relativeFrom="paragraph">
                  <wp:posOffset>712470</wp:posOffset>
                </wp:positionV>
                <wp:extent cx="4146296" cy="1846468"/>
                <wp:effectExtent l="0" t="0" r="26035" b="97155"/>
                <wp:wrapNone/>
                <wp:docPr id="215" name="Group 215"/>
                <wp:cNvGraphicFramePr/>
                <a:graphic xmlns:a="http://schemas.openxmlformats.org/drawingml/2006/main">
                  <a:graphicData uri="http://schemas.microsoft.com/office/word/2010/wordprocessingGroup">
                    <wpg:wgp>
                      <wpg:cNvGrpSpPr/>
                      <wpg:grpSpPr>
                        <a:xfrm>
                          <a:off x="0" y="0"/>
                          <a:ext cx="4146296" cy="1846468"/>
                          <a:chOff x="-143010" y="138677"/>
                          <a:chExt cx="4146296" cy="1846468"/>
                        </a:xfrm>
                      </wpg:grpSpPr>
                      <wps:wsp>
                        <wps:cNvPr id="208" name="Text Box 2"/>
                        <wps:cNvSpPr txBox="1">
                          <a:spLocks noChangeArrowheads="1"/>
                        </wps:cNvSpPr>
                        <wps:spPr bwMode="auto">
                          <a:xfrm rot="21022450">
                            <a:off x="3292086" y="431995"/>
                            <a:ext cx="711200" cy="187099"/>
                          </a:xfrm>
                          <a:prstGeom prst="rect">
                            <a:avLst/>
                          </a:prstGeom>
                          <a:noFill/>
                          <a:ln w="9525">
                            <a:noFill/>
                            <a:miter lim="800000"/>
                            <a:headEnd/>
                            <a:tailEnd/>
                          </a:ln>
                        </wps:spPr>
                        <wps:txbx>
                          <w:txbxContent>
                            <w:p w:rsidR="0051008F" w:rsidRPr="00CD0E8C" w:rsidRDefault="0051008F" w:rsidP="00CA014F">
                              <w:pPr>
                                <w:spacing w:before="0"/>
                                <w:jc w:val="center"/>
                                <w:rPr>
                                  <w:i/>
                                  <w:iCs/>
                                  <w:sz w:val="16"/>
                                  <w:szCs w:val="22"/>
                                  <w:vertAlign w:val="subscript"/>
                                  <w:lang w:bidi="ar-SY"/>
                                </w:rPr>
                              </w:pPr>
                              <w:r>
                                <w:rPr>
                                  <w:rFonts w:hint="cs"/>
                                  <w:sz w:val="16"/>
                                  <w:szCs w:val="22"/>
                                  <w:rtl/>
                                  <w:lang w:bidi="ar-SY"/>
                                </w:rPr>
                                <w:t>اتجاه الحركة</w:t>
                              </w:r>
                            </w:p>
                          </w:txbxContent>
                        </wps:txbx>
                        <wps:bodyPr rot="0" vert="horz" wrap="square" lIns="0" tIns="0" rIns="0" bIns="0" anchor="t" anchorCtr="0">
                          <a:noAutofit/>
                        </wps:bodyPr>
                      </wps:wsp>
                      <wps:wsp>
                        <wps:cNvPr id="209" name="Text Box 2"/>
                        <wps:cNvSpPr txBox="1">
                          <a:spLocks noChangeArrowheads="1"/>
                        </wps:cNvSpPr>
                        <wps:spPr bwMode="auto">
                          <a:xfrm rot="171046">
                            <a:off x="2272787" y="1372995"/>
                            <a:ext cx="840575" cy="187099"/>
                          </a:xfrm>
                          <a:prstGeom prst="rect">
                            <a:avLst/>
                          </a:prstGeom>
                          <a:noFill/>
                          <a:ln w="9525">
                            <a:noFill/>
                            <a:miter lim="800000"/>
                            <a:headEnd/>
                            <a:tailEnd/>
                          </a:ln>
                        </wps:spPr>
                        <wps:txbx>
                          <w:txbxContent>
                            <w:p w:rsidR="0051008F" w:rsidRPr="00CD0E8C" w:rsidRDefault="0051008F" w:rsidP="00CA014F">
                              <w:pPr>
                                <w:spacing w:before="0"/>
                                <w:jc w:val="center"/>
                                <w:rPr>
                                  <w:i/>
                                  <w:iCs/>
                                  <w:sz w:val="16"/>
                                  <w:szCs w:val="22"/>
                                  <w:vertAlign w:val="subscript"/>
                                  <w:lang w:bidi="ar-SY"/>
                                </w:rPr>
                              </w:pPr>
                              <w:r w:rsidRPr="00023475">
                                <w:rPr>
                                  <w:rFonts w:hint="cs"/>
                                  <w:sz w:val="16"/>
                                  <w:szCs w:val="22"/>
                                  <w:rtl/>
                                  <w:lang w:bidi="ar-SY"/>
                                </w:rPr>
                                <w:t>العواكس</w:t>
                              </w:r>
                            </w:p>
                          </w:txbxContent>
                        </wps:txbx>
                        <wps:bodyPr rot="0" vert="horz" wrap="square" lIns="0" tIns="0" rIns="0" bIns="0" anchor="t" anchorCtr="0">
                          <a:noAutofit/>
                        </wps:bodyPr>
                      </wps:wsp>
                      <wps:wsp>
                        <wps:cNvPr id="210" name="Text Box 2"/>
                        <wps:cNvSpPr txBox="1">
                          <a:spLocks noChangeArrowheads="1"/>
                        </wps:cNvSpPr>
                        <wps:spPr bwMode="auto">
                          <a:xfrm rot="694650">
                            <a:off x="1063619" y="1567315"/>
                            <a:ext cx="853247" cy="417830"/>
                          </a:xfrm>
                          <a:prstGeom prst="rect">
                            <a:avLst/>
                          </a:prstGeom>
                          <a:noFill/>
                          <a:ln w="9525">
                            <a:noFill/>
                            <a:miter lim="800000"/>
                            <a:headEnd/>
                            <a:tailEnd/>
                          </a:ln>
                        </wps:spPr>
                        <wps:txbx>
                          <w:txbxContent>
                            <w:p w:rsidR="0051008F" w:rsidRPr="00023475" w:rsidRDefault="0051008F" w:rsidP="00CA014F">
                              <w:pPr>
                                <w:spacing w:before="0"/>
                                <w:jc w:val="center"/>
                                <w:rPr>
                                  <w:sz w:val="16"/>
                                  <w:szCs w:val="22"/>
                                  <w:lang w:bidi="ar-SY"/>
                                </w:rPr>
                              </w:pPr>
                              <w:r w:rsidRPr="00023475">
                                <w:rPr>
                                  <w:rFonts w:hint="cs"/>
                                  <w:sz w:val="16"/>
                                  <w:szCs w:val="22"/>
                                  <w:rtl/>
                                  <w:lang w:bidi="ar-SY"/>
                                </w:rPr>
                                <w:t>(الانكسار والتوهين) الناجم عن الأشجار</w:t>
                              </w:r>
                            </w:p>
                          </w:txbxContent>
                        </wps:txbx>
                        <wps:bodyPr rot="0" vert="horz" wrap="square" lIns="0" tIns="0" rIns="0" bIns="0" anchor="t" anchorCtr="0">
                          <a:noAutofit/>
                        </wps:bodyPr>
                      </wps:wsp>
                      <wps:wsp>
                        <wps:cNvPr id="211" name="Text Box 2"/>
                        <wps:cNvSpPr txBox="1">
                          <a:spLocks noChangeArrowheads="1"/>
                        </wps:cNvSpPr>
                        <wps:spPr bwMode="auto">
                          <a:xfrm rot="887874">
                            <a:off x="1773307" y="1376980"/>
                            <a:ext cx="478148" cy="186690"/>
                          </a:xfrm>
                          <a:prstGeom prst="rect">
                            <a:avLst/>
                          </a:prstGeom>
                          <a:noFill/>
                          <a:ln w="9525">
                            <a:noFill/>
                            <a:miter lim="800000"/>
                            <a:headEnd/>
                            <a:tailEnd/>
                          </a:ln>
                        </wps:spPr>
                        <wps:txbx>
                          <w:txbxContent>
                            <w:p w:rsidR="0051008F" w:rsidRPr="00CD0E8C" w:rsidRDefault="0051008F" w:rsidP="00CA014F">
                              <w:pPr>
                                <w:spacing w:before="0"/>
                                <w:jc w:val="center"/>
                                <w:rPr>
                                  <w:i/>
                                  <w:iCs/>
                                  <w:sz w:val="16"/>
                                  <w:szCs w:val="22"/>
                                  <w:vertAlign w:val="subscript"/>
                                  <w:lang w:bidi="ar-SY"/>
                                </w:rPr>
                              </w:pPr>
                              <w:r w:rsidRPr="00023475">
                                <w:rPr>
                                  <w:rFonts w:hint="cs"/>
                                  <w:sz w:val="16"/>
                                  <w:szCs w:val="22"/>
                                  <w:rtl/>
                                  <w:lang w:bidi="ar-SY"/>
                                </w:rPr>
                                <w:t>واجهة المن‍زل</w:t>
                              </w:r>
                            </w:p>
                          </w:txbxContent>
                        </wps:txbx>
                        <wps:bodyPr rot="0" vert="horz" wrap="square" lIns="0" tIns="0" rIns="0" bIns="0" anchor="t" anchorCtr="0">
                          <a:noAutofit/>
                        </wps:bodyPr>
                      </wps:wsp>
                      <wps:wsp>
                        <wps:cNvPr id="212" name="Text Box 2"/>
                        <wps:cNvSpPr txBox="1">
                          <a:spLocks noChangeArrowheads="1"/>
                        </wps:cNvSpPr>
                        <wps:spPr bwMode="auto">
                          <a:xfrm>
                            <a:off x="1757399" y="138677"/>
                            <a:ext cx="570634" cy="323658"/>
                          </a:xfrm>
                          <a:prstGeom prst="rect">
                            <a:avLst/>
                          </a:prstGeom>
                          <a:noFill/>
                          <a:ln w="9525">
                            <a:noFill/>
                            <a:miter lim="800000"/>
                            <a:headEnd/>
                            <a:tailEnd/>
                          </a:ln>
                        </wps:spPr>
                        <wps:txbx>
                          <w:txbxContent>
                            <w:p w:rsidR="0051008F" w:rsidRPr="00956A46" w:rsidRDefault="0051008F" w:rsidP="00CA014F">
                              <w:pPr>
                                <w:spacing w:before="0"/>
                                <w:jc w:val="center"/>
                                <w:rPr>
                                  <w:i/>
                                  <w:iCs/>
                                  <w:sz w:val="16"/>
                                  <w:szCs w:val="22"/>
                                  <w:vertAlign w:val="subscript"/>
                                  <w:lang w:bidi="ar-SY"/>
                                </w:rPr>
                              </w:pPr>
                              <w:r>
                                <w:rPr>
                                  <w:rFonts w:hint="cs"/>
                                  <w:sz w:val="16"/>
                                  <w:szCs w:val="22"/>
                                  <w:rtl/>
                                  <w:lang w:bidi="ar-SY"/>
                                </w:rPr>
                                <w:t>فواصل في واجهات المنازل</w:t>
                              </w:r>
                            </w:p>
                            <w:p w:rsidR="0051008F" w:rsidRPr="00CD0E8C" w:rsidRDefault="0051008F" w:rsidP="00CA014F">
                              <w:pPr>
                                <w:spacing w:before="0"/>
                                <w:jc w:val="center"/>
                                <w:rPr>
                                  <w:i/>
                                  <w:iCs/>
                                  <w:sz w:val="16"/>
                                  <w:szCs w:val="22"/>
                                  <w:vertAlign w:val="subscript"/>
                                  <w:lang w:bidi="ar-SY"/>
                                </w:rPr>
                              </w:pPr>
                            </w:p>
                          </w:txbxContent>
                        </wps:txbx>
                        <wps:bodyPr rot="0" vert="horz" wrap="square" lIns="0" tIns="0" rIns="0" bIns="0" anchor="t" anchorCtr="0">
                          <a:noAutofit/>
                        </wps:bodyPr>
                      </wps:wsp>
                      <wps:wsp>
                        <wps:cNvPr id="213" name="Text Box 2"/>
                        <wps:cNvSpPr txBox="1">
                          <a:spLocks noChangeArrowheads="1"/>
                        </wps:cNvSpPr>
                        <wps:spPr bwMode="auto">
                          <a:xfrm rot="183193">
                            <a:off x="841454" y="160778"/>
                            <a:ext cx="840105" cy="373210"/>
                          </a:xfrm>
                          <a:prstGeom prst="rect">
                            <a:avLst/>
                          </a:prstGeom>
                          <a:noFill/>
                          <a:ln w="9525">
                            <a:noFill/>
                            <a:miter lim="800000"/>
                            <a:headEnd/>
                            <a:tailEnd/>
                          </a:ln>
                        </wps:spPr>
                        <wps:txbx>
                          <w:txbxContent>
                            <w:p w:rsidR="0051008F" w:rsidRPr="00956A46" w:rsidRDefault="0051008F" w:rsidP="00CA014F">
                              <w:pPr>
                                <w:spacing w:before="0"/>
                                <w:jc w:val="center"/>
                                <w:rPr>
                                  <w:i/>
                                  <w:iCs/>
                                  <w:sz w:val="16"/>
                                  <w:szCs w:val="22"/>
                                  <w:vertAlign w:val="subscript"/>
                                  <w:lang w:bidi="ar-SY"/>
                                </w:rPr>
                              </w:pPr>
                              <w:r>
                                <w:rPr>
                                  <w:rFonts w:hint="cs"/>
                                  <w:sz w:val="16"/>
                                  <w:szCs w:val="22"/>
                                  <w:rtl/>
                                  <w:lang w:bidi="ar-SY"/>
                                </w:rPr>
                                <w:t>(الانكسار) الناجم عن</w:t>
                              </w:r>
                              <w:r>
                                <w:rPr>
                                  <w:rFonts w:hint="eastAsia"/>
                                  <w:sz w:val="16"/>
                                  <w:szCs w:val="22"/>
                                  <w:rtl/>
                                  <w:lang w:bidi="ar-SY"/>
                                </w:rPr>
                                <w:t> </w:t>
                              </w:r>
                              <w:r>
                                <w:rPr>
                                  <w:rFonts w:hint="cs"/>
                                  <w:sz w:val="16"/>
                                  <w:szCs w:val="22"/>
                                  <w:rtl/>
                                  <w:lang w:bidi="ar-SY"/>
                                </w:rPr>
                                <w:t>الأسطح والجدران</w:t>
                              </w:r>
                            </w:p>
                            <w:p w:rsidR="0051008F" w:rsidRPr="00CD0E8C" w:rsidRDefault="0051008F" w:rsidP="00CA014F">
                              <w:pPr>
                                <w:spacing w:before="0"/>
                                <w:jc w:val="center"/>
                                <w:rPr>
                                  <w:i/>
                                  <w:iCs/>
                                  <w:sz w:val="16"/>
                                  <w:szCs w:val="22"/>
                                  <w:vertAlign w:val="subscript"/>
                                  <w:lang w:bidi="ar-SY"/>
                                </w:rPr>
                              </w:pPr>
                            </w:p>
                          </w:txbxContent>
                        </wps:txbx>
                        <wps:bodyPr rot="0" vert="horz" wrap="square" lIns="0" tIns="0" rIns="0" bIns="0" anchor="t" anchorCtr="0">
                          <a:noAutofit/>
                        </wps:bodyPr>
                      </wps:wsp>
                      <wps:wsp>
                        <wps:cNvPr id="214" name="Text Box 2"/>
                        <wps:cNvSpPr txBox="1">
                          <a:spLocks noChangeArrowheads="1"/>
                        </wps:cNvSpPr>
                        <wps:spPr bwMode="auto">
                          <a:xfrm>
                            <a:off x="-143010" y="1434566"/>
                            <a:ext cx="840105" cy="385767"/>
                          </a:xfrm>
                          <a:prstGeom prst="rect">
                            <a:avLst/>
                          </a:prstGeom>
                          <a:noFill/>
                          <a:ln w="9525">
                            <a:noFill/>
                            <a:miter lim="800000"/>
                            <a:headEnd/>
                            <a:tailEnd/>
                          </a:ln>
                        </wps:spPr>
                        <wps:txbx>
                          <w:txbxContent>
                            <w:p w:rsidR="0051008F" w:rsidRPr="00CD0E8C" w:rsidRDefault="0051008F" w:rsidP="00CA014F">
                              <w:pPr>
                                <w:spacing w:before="0"/>
                                <w:jc w:val="center"/>
                                <w:rPr>
                                  <w:i/>
                                  <w:iCs/>
                                  <w:sz w:val="16"/>
                                  <w:szCs w:val="22"/>
                                  <w:vertAlign w:val="subscript"/>
                                  <w:lang w:bidi="ar-SY"/>
                                </w:rPr>
                              </w:pPr>
                              <w:r>
                                <w:rPr>
                                  <w:rFonts w:hint="cs"/>
                                  <w:sz w:val="16"/>
                                  <w:szCs w:val="22"/>
                                  <w:rtl/>
                                  <w:lang w:bidi="ar-SY"/>
                                </w:rPr>
                                <w:t>(الانكسار) الناجم</w:t>
                              </w:r>
                              <w:r>
                                <w:rPr>
                                  <w:sz w:val="16"/>
                                  <w:szCs w:val="22"/>
                                  <w:lang w:bidi="ar-SY"/>
                                </w:rPr>
                                <w:br/>
                              </w:r>
                              <w:r>
                                <w:rPr>
                                  <w:rFonts w:hint="cs"/>
                                  <w:sz w:val="16"/>
                                  <w:szCs w:val="22"/>
                                  <w:rtl/>
                                  <w:lang w:bidi="ar-SY"/>
                                </w:rPr>
                                <w:t>عن أعمدة الإنارة</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CDD8C2" id="Group 215" o:spid="_x0000_s1124" style="position:absolute;left:0;text-align:left;margin-left:56.8pt;margin-top:56.1pt;width:326.5pt;height:145.4pt;z-index:251727360;mso-width-relative:margin;mso-height-relative:margin" coordorigin="-1430,1386" coordsize="41462,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mqwMAAN8TAAAOAAAAZHJzL2Uyb0RvYy54bWzkWFuPnDYUfq/U/2D5PQvGxga0bJTmsqqU&#10;tpGS/AAPlwEVMLW9y2x/fY4NzJDNQ6VE6mQ088AY48s53/n8+di3Lw99hx4rbVo15JjchBhVQ6HK&#10;dtjn+POndy8SjIyVQyk7NVQ5fqoMfnn36y+305hVkWpUV1YawSCDyaYxx421YxYEpmiqXpobNVYD&#10;fKyV7qWFV70PSi0nGL3vgigMeTApXY5aFZUxUPtm/ojv/Ph1XRX2r7o2lUVdjsE265/aP3fuGdzd&#10;ymyv5di0xWKG/A4retkOMOlxqDfSSvSg22+G6ttCK6Nqe1OoPlB13RaV9wG8IeEzb+61ehi9L/ts&#10;2o9HmADaZzh997DFn48fNGrLHEckxmiQPQTJz4tcBcAzjfsMWt3r8eP4QS8V+/nNeXyode/+wRd0&#10;8MA+HYGtDhYVUMkI41HKMSrgG0kYZzyZoS8aiI/r94IwCghg5FrQhAuxNnj7H4MEqw2BM/Vo2TQC&#10;o8wJNPNjoH1s5Fj5WBgHxwpaCPyeQfvknP1NHVA0o+abOciQPUA1eOUJYsb3qvjboEG9buSwr15p&#10;raamkiXYR1xP8OLY1aFvMuMG2U1/qBJiIx+s8gM53JFWwOiIhFHE4tBXL2GgURqFCSAOcDJK0tTH&#10;UmZrRAQhsHzWgIgwTf3cK5QyG7Wx95XqkSvkWMNK8uPLx/fGOjNPTVz0B/Wu7Tqol1k3oCnHaRzF&#10;vsPmS99aWOxd2+c4Cd1vDrHz/u1Q+s5Wtt1chgm6YYHDITBjYQ+7g6dreoR5p8onAMhDAR6BGIG9&#10;jdL/YjTBws6x+edB6gqj7vcBQHYqsBb0WtitBTkU0DXHFqO5+Np6tZh9fAXg16133wVmnnmxEbg2&#10;m/g/kC49P+mIICHjW8pFkYhEIpYVLKJvOJewMBYgMrMIXCLn6Lq0r49zTprPLXQ8ZfxrmSMhp5zA&#10;cnC7RswFnfesk84lMY0YcNJxjhGRUK85xy3jJGI/rc6xK+YcOT/nkgQ0jW11jghBaXjUOZ4myz62&#10;7q1MJIRBXjDrHOfpxXFuSfzWHe6a9lYSnZNzm0SaiFhQSMueJ8Qry2IB2sdmltGI8thn1JekbPyK&#10;lY2ek2XzeiYJnAvoVtkSOKfFQCm3mfJQiOWMtjIO8jcSLvkbFRSOHS6Al8Q4f6Y8Ze5XpWsQ1/Pl&#10;bxtd++qgzyiLudeBTcq2pVkSC+6jdkk08+vmZ6OZvx2BWyS/YpcbL3dNtX33R9nTvdzdFwAAAP//&#10;AwBQSwMEFAAGAAgAAAAhAM+ki5DgAAAACwEAAA8AAABkcnMvZG93bnJldi54bWxMj0FLw0AQhe+C&#10;/2EZwZvdTaJRYjalFPVUBFtBvG2TaRKanQ3ZbZL+e6cne5s383jzvXw5206MOPjWkYZooUAgla5q&#10;qdbwvXt/eAHhg6HKdI5Qwxk9LIvbm9xklZvoC8dtqAWHkM+MhiaEPpPSlw1a4xeuR+LbwQ3WBJZD&#10;LavBTBxuOxkrlUprWuIPjelx3WB53J6sho/JTKskehs3x8P6/Lt7+vzZRKj1/d28egURcA7/Zrjg&#10;MzoUzLR3J6q86FhHScrWyxDHINjxnKa82Wt4VIkCWeTyukPxBwAA//8DAFBLAQItABQABgAIAAAA&#10;IQC2gziS/gAAAOEBAAATAAAAAAAAAAAAAAAAAAAAAABbQ29udGVudF9UeXBlc10ueG1sUEsBAi0A&#10;FAAGAAgAAAAhADj9If/WAAAAlAEAAAsAAAAAAAAAAAAAAAAALwEAAF9yZWxzLy5yZWxzUEsBAi0A&#10;FAAGAAgAAAAhALbNr6arAwAA3xMAAA4AAAAAAAAAAAAAAAAALgIAAGRycy9lMm9Eb2MueG1sUEsB&#10;Ai0AFAAGAAgAAAAhAM+ki5DgAAAACwEAAA8AAAAAAAAAAAAAAAAABQYAAGRycy9kb3ducmV2Lnht&#10;bFBLBQYAAAAABAAEAPMAAAASBwAAAAA=&#10;">
                <v:shape id="_x0000_s1125" type="#_x0000_t202" style="position:absolute;left:32920;top:4319;width:7112;height:1871;rotation:-6308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QecIA&#10;AADcAAAADwAAAGRycy9kb3ducmV2LnhtbERPz2vCMBS+C/4P4Qm7yEznYcyuUcQxKLIxrNPzW/Js&#10;i81LaWLb/ffLYeDx4/udbUbbiJ46XztW8LRIQBBrZ2ouFXwf3x9fQPiAbLBxTAp+ycNmPZ1kmBo3&#10;8IH6IpQihrBPUUEVQptK6XVFFv3CtcSRu7jOYoiwK6XpcIjhtpHLJHmWFmuODRW2tKtIX4ubVTDf&#10;u8/BfKzeRm301/mnNLk8rZR6mI3bVxCBxnAX/7tzo2CZxL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FB5wgAAANwAAAAPAAAAAAAAAAAAAAAAAJgCAABkcnMvZG93&#10;bnJldi54bWxQSwUGAAAAAAQABAD1AAAAhwMAAAAA&#10;" filled="f" stroked="f">
                  <v:textbox inset="0,0,0,0">
                    <w:txbxContent>
                      <w:p w:rsidR="0051008F" w:rsidRPr="00CD0E8C" w:rsidRDefault="0051008F" w:rsidP="00CA014F">
                        <w:pPr>
                          <w:spacing w:before="0"/>
                          <w:jc w:val="center"/>
                          <w:rPr>
                            <w:i/>
                            <w:iCs/>
                            <w:sz w:val="16"/>
                            <w:szCs w:val="22"/>
                            <w:vertAlign w:val="subscript"/>
                            <w:lang w:bidi="ar-SY"/>
                          </w:rPr>
                        </w:pPr>
                        <w:r>
                          <w:rPr>
                            <w:rFonts w:hint="cs"/>
                            <w:sz w:val="16"/>
                            <w:szCs w:val="22"/>
                            <w:rtl/>
                            <w:lang w:bidi="ar-SY"/>
                          </w:rPr>
                          <w:t>اتجاه الحركة</w:t>
                        </w:r>
                      </w:p>
                    </w:txbxContent>
                  </v:textbox>
                </v:shape>
                <v:shape id="_x0000_s1126" type="#_x0000_t202" style="position:absolute;left:22727;top:13729;width:8406;height:1871;rotation:1868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0sQA&#10;AADcAAAADwAAAGRycy9kb3ducmV2LnhtbESPQWsCMRSE7wX/Q3hCL0UT9yB1axQVBG9Fu5Z6e2ye&#10;u0s3L8smavrvG0HwOMzMN8x8GW0rrtT7xrGGyViBIC6dabjSUHxtR+8gfEA22DomDX/kYbkYvMwx&#10;N+7Ge7oeQiUShH2OGuoQulxKX9Zk0Y9dR5y8s+sthiT7SpoebwluW5kpNZUWG04LNXa0qan8PVys&#10;hrcsHk2h1vFn0q029Pm93p1Pe61fh3H1ASJQDM/wo70zGjI1g/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UftLEAAAA3AAAAA8AAAAAAAAAAAAAAAAAmAIAAGRycy9k&#10;b3ducmV2LnhtbFBLBQYAAAAABAAEAPUAAACJAwAAAAA=&#10;" filled="f" stroked="f">
                  <v:textbox inset="0,0,0,0">
                    <w:txbxContent>
                      <w:p w:rsidR="0051008F" w:rsidRPr="00CD0E8C" w:rsidRDefault="0051008F" w:rsidP="00CA014F">
                        <w:pPr>
                          <w:spacing w:before="0"/>
                          <w:jc w:val="center"/>
                          <w:rPr>
                            <w:i/>
                            <w:iCs/>
                            <w:sz w:val="16"/>
                            <w:szCs w:val="22"/>
                            <w:vertAlign w:val="subscript"/>
                            <w:lang w:bidi="ar-SY"/>
                          </w:rPr>
                        </w:pPr>
                        <w:r w:rsidRPr="00023475">
                          <w:rPr>
                            <w:rFonts w:hint="cs"/>
                            <w:sz w:val="16"/>
                            <w:szCs w:val="22"/>
                            <w:rtl/>
                            <w:lang w:bidi="ar-SY"/>
                          </w:rPr>
                          <w:t>العواكس</w:t>
                        </w:r>
                      </w:p>
                    </w:txbxContent>
                  </v:textbox>
                </v:shape>
                <v:shape id="_x0000_s1127" type="#_x0000_t202" style="position:absolute;left:10636;top:15673;width:8532;height:4178;rotation:7587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wPL4A&#10;AADcAAAADwAAAGRycy9kb3ducmV2LnhtbERPy4rCMBTdD/gP4QruNPWBI9UoWhC7Ezt+wKW5tsXk&#10;pjRR69+bhTDLw3lvdr014kmdbxwrmE4SEMSl0w1XCq5/x/EKhA/IGo1jUvAmD7vt4GeDqXYvvtCz&#10;CJWIIexTVFCH0KZS+rImi37iWuLI3VxnMUTYVVJ3+Irh1shZkiylxYZjQ40tZTWV9+JhFej+1wQj&#10;F4f3sZifbu05y/NFptRo2O/XIAL14V/8dedawWwa58cz8Qj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qsDy+AAAA3AAAAA8AAAAAAAAAAAAAAAAAmAIAAGRycy9kb3ducmV2&#10;LnhtbFBLBQYAAAAABAAEAPUAAACDAwAAAAA=&#10;" filled="f" stroked="f">
                  <v:textbox inset="0,0,0,0">
                    <w:txbxContent>
                      <w:p w:rsidR="0051008F" w:rsidRPr="00023475" w:rsidRDefault="0051008F" w:rsidP="00CA014F">
                        <w:pPr>
                          <w:spacing w:before="0"/>
                          <w:jc w:val="center"/>
                          <w:rPr>
                            <w:sz w:val="16"/>
                            <w:szCs w:val="22"/>
                            <w:lang w:bidi="ar-SY"/>
                          </w:rPr>
                        </w:pPr>
                        <w:r w:rsidRPr="00023475">
                          <w:rPr>
                            <w:rFonts w:hint="cs"/>
                            <w:sz w:val="16"/>
                            <w:szCs w:val="22"/>
                            <w:rtl/>
                            <w:lang w:bidi="ar-SY"/>
                          </w:rPr>
                          <w:t>(الانكسار والتوهين) الناجم عن الأشجار</w:t>
                        </w:r>
                      </w:p>
                    </w:txbxContent>
                  </v:textbox>
                </v:shape>
                <v:shape id="_x0000_s1128" type="#_x0000_t202" style="position:absolute;left:17733;top:13769;width:4781;height:1867;rotation:96979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0CcYA&#10;AADcAAAADwAAAGRycy9kb3ducmV2LnhtbESPQWvCQBSE7wX/w/KEXkQ3EQkldRURtL2I1Pagt0f2&#10;NQnJvg27q6b+elcQehxm5htmvuxNKy7kfG1ZQTpJQBAXVtdcKvj53ozfQPiArLG1TAr+yMNyMXiZ&#10;Y67tlb/ocgiliBD2OSqoQuhyKX1RkUE/sR1x9H6tMxiidKXUDq8Rblo5TZJMGqw5LlTY0bqiojmc&#10;jYJjsxntR9ns1uw+tnjO+OhOq5lSr8N+9Q4iUB/+w8/2p1YwTVN4nI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v0CcYAAADcAAAADwAAAAAAAAAAAAAAAACYAgAAZHJz&#10;L2Rvd25yZXYueG1sUEsFBgAAAAAEAAQA9QAAAIsDAAAAAA==&#10;" filled="f" stroked="f">
                  <v:textbox inset="0,0,0,0">
                    <w:txbxContent>
                      <w:p w:rsidR="0051008F" w:rsidRPr="00CD0E8C" w:rsidRDefault="0051008F" w:rsidP="00CA014F">
                        <w:pPr>
                          <w:spacing w:before="0"/>
                          <w:jc w:val="center"/>
                          <w:rPr>
                            <w:i/>
                            <w:iCs/>
                            <w:sz w:val="16"/>
                            <w:szCs w:val="22"/>
                            <w:vertAlign w:val="subscript"/>
                            <w:lang w:bidi="ar-SY"/>
                          </w:rPr>
                        </w:pPr>
                        <w:r w:rsidRPr="00023475">
                          <w:rPr>
                            <w:rFonts w:hint="cs"/>
                            <w:sz w:val="16"/>
                            <w:szCs w:val="22"/>
                            <w:rtl/>
                            <w:lang w:bidi="ar-SY"/>
                          </w:rPr>
                          <w:t>واجهة المن‍زل</w:t>
                        </w:r>
                      </w:p>
                    </w:txbxContent>
                  </v:textbox>
                </v:shape>
                <v:shape id="_x0000_s1129" type="#_x0000_t202" style="position:absolute;left:17573;top:1386;width:5707;height:3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51008F" w:rsidRPr="00956A46" w:rsidRDefault="0051008F" w:rsidP="00CA014F">
                        <w:pPr>
                          <w:spacing w:before="0"/>
                          <w:jc w:val="center"/>
                          <w:rPr>
                            <w:i/>
                            <w:iCs/>
                            <w:sz w:val="16"/>
                            <w:szCs w:val="22"/>
                            <w:vertAlign w:val="subscript"/>
                            <w:lang w:bidi="ar-SY"/>
                          </w:rPr>
                        </w:pPr>
                        <w:r>
                          <w:rPr>
                            <w:rFonts w:hint="cs"/>
                            <w:sz w:val="16"/>
                            <w:szCs w:val="22"/>
                            <w:rtl/>
                            <w:lang w:bidi="ar-SY"/>
                          </w:rPr>
                          <w:t>فواصل في واجهات المنازل</w:t>
                        </w:r>
                      </w:p>
                      <w:p w:rsidR="0051008F" w:rsidRPr="00CD0E8C" w:rsidRDefault="0051008F" w:rsidP="00CA014F">
                        <w:pPr>
                          <w:spacing w:before="0"/>
                          <w:jc w:val="center"/>
                          <w:rPr>
                            <w:i/>
                            <w:iCs/>
                            <w:sz w:val="16"/>
                            <w:szCs w:val="22"/>
                            <w:vertAlign w:val="subscript"/>
                            <w:lang w:bidi="ar-SY"/>
                          </w:rPr>
                        </w:pPr>
                      </w:p>
                    </w:txbxContent>
                  </v:textbox>
                </v:shape>
                <v:shape id="_x0000_s1130" type="#_x0000_t202" style="position:absolute;left:8414;top:1607;width:8401;height:3732;rotation:2000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xhMMA&#10;AADcAAAADwAAAGRycy9kb3ducmV2LnhtbESPQWsCMRSE74L/ITyhN826RZGtUUQUe+ihrv0Bj81z&#10;dzF5WZOsbv99Uyj0OMzMN8x6O1gjHuRD61jBfJaBIK6cbrlW8HU5TlcgQkTWaByTgm8KsN2MR2ss&#10;tHvymR5lrEWCcChQQRNjV0gZqoYshpnriJN3dd5iTNLXUnt8Jrg1Ms+ypbTYclposKN9Q9Wt7K0C&#10;Y3V++Oy9OS3sB68W1J/u116pl8mwewMRaYj/4b/2u1aQz1/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bxhMMAAADcAAAADwAAAAAAAAAAAAAAAACYAgAAZHJzL2Rv&#10;d25yZXYueG1sUEsFBgAAAAAEAAQA9QAAAIgDAAAAAA==&#10;" filled="f" stroked="f">
                  <v:textbox inset="0,0,0,0">
                    <w:txbxContent>
                      <w:p w:rsidR="0051008F" w:rsidRPr="00956A46" w:rsidRDefault="0051008F" w:rsidP="00CA014F">
                        <w:pPr>
                          <w:spacing w:before="0"/>
                          <w:jc w:val="center"/>
                          <w:rPr>
                            <w:i/>
                            <w:iCs/>
                            <w:sz w:val="16"/>
                            <w:szCs w:val="22"/>
                            <w:vertAlign w:val="subscript"/>
                            <w:lang w:bidi="ar-SY"/>
                          </w:rPr>
                        </w:pPr>
                        <w:r>
                          <w:rPr>
                            <w:rFonts w:hint="cs"/>
                            <w:sz w:val="16"/>
                            <w:szCs w:val="22"/>
                            <w:rtl/>
                            <w:lang w:bidi="ar-SY"/>
                          </w:rPr>
                          <w:t>(الانكسار) الناجم عن</w:t>
                        </w:r>
                        <w:r>
                          <w:rPr>
                            <w:rFonts w:hint="eastAsia"/>
                            <w:sz w:val="16"/>
                            <w:szCs w:val="22"/>
                            <w:rtl/>
                            <w:lang w:bidi="ar-SY"/>
                          </w:rPr>
                          <w:t> </w:t>
                        </w:r>
                        <w:r>
                          <w:rPr>
                            <w:rFonts w:hint="cs"/>
                            <w:sz w:val="16"/>
                            <w:szCs w:val="22"/>
                            <w:rtl/>
                            <w:lang w:bidi="ar-SY"/>
                          </w:rPr>
                          <w:t>الأسطح والجدران</w:t>
                        </w:r>
                      </w:p>
                      <w:p w:rsidR="0051008F" w:rsidRPr="00CD0E8C" w:rsidRDefault="0051008F" w:rsidP="00CA014F">
                        <w:pPr>
                          <w:spacing w:before="0"/>
                          <w:jc w:val="center"/>
                          <w:rPr>
                            <w:i/>
                            <w:iCs/>
                            <w:sz w:val="16"/>
                            <w:szCs w:val="22"/>
                            <w:vertAlign w:val="subscript"/>
                            <w:lang w:bidi="ar-SY"/>
                          </w:rPr>
                        </w:pPr>
                      </w:p>
                    </w:txbxContent>
                  </v:textbox>
                </v:shape>
                <v:shape id="_x0000_s1131" type="#_x0000_t202" style="position:absolute;left:-1430;top:14345;width:8400;height:3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51008F" w:rsidRPr="00CD0E8C" w:rsidRDefault="0051008F" w:rsidP="00CA014F">
                        <w:pPr>
                          <w:spacing w:before="0"/>
                          <w:jc w:val="center"/>
                          <w:rPr>
                            <w:i/>
                            <w:iCs/>
                            <w:sz w:val="16"/>
                            <w:szCs w:val="22"/>
                            <w:vertAlign w:val="subscript"/>
                            <w:lang w:bidi="ar-SY"/>
                          </w:rPr>
                        </w:pPr>
                        <w:r>
                          <w:rPr>
                            <w:rFonts w:hint="cs"/>
                            <w:sz w:val="16"/>
                            <w:szCs w:val="22"/>
                            <w:rtl/>
                            <w:lang w:bidi="ar-SY"/>
                          </w:rPr>
                          <w:t>(الانكسار) الناجم</w:t>
                        </w:r>
                        <w:r>
                          <w:rPr>
                            <w:sz w:val="16"/>
                            <w:szCs w:val="22"/>
                            <w:lang w:bidi="ar-SY"/>
                          </w:rPr>
                          <w:br/>
                        </w:r>
                        <w:r>
                          <w:rPr>
                            <w:rFonts w:hint="cs"/>
                            <w:sz w:val="16"/>
                            <w:szCs w:val="22"/>
                            <w:rtl/>
                            <w:lang w:bidi="ar-SY"/>
                          </w:rPr>
                          <w:t>عن أعمدة الإنارة</w:t>
                        </w:r>
                      </w:p>
                    </w:txbxContent>
                  </v:textbox>
                </v:shape>
              </v:group>
            </w:pict>
          </mc:Fallback>
        </mc:AlternateContent>
      </w:r>
      <w:r>
        <w:object w:dxaOrig="5901" w:dyaOrig="4086">
          <v:shape id="_x0000_i1070" type="#_x0000_t75" style="width:313.95pt;height:222.05pt" o:ole="">
            <v:imagedata r:id="rId105" o:title=""/>
          </v:shape>
          <o:OLEObject Type="Embed" ProgID="CorelDraw.Graphic.16" ShapeID="_x0000_i1070" DrawAspect="Content" ObjectID="_1569152762" r:id="rId106"/>
        </w:object>
      </w:r>
    </w:p>
    <w:p w:rsidR="00CA014F" w:rsidRDefault="00CA014F" w:rsidP="00CA014F">
      <w:pPr>
        <w:pStyle w:val="Heading2"/>
        <w:rPr>
          <w:rtl/>
          <w:lang w:bidi="ar-SY"/>
        </w:rPr>
      </w:pPr>
      <w:bookmarkStart w:id="30" w:name="_Toc495395822"/>
      <w:r>
        <w:t>1.7</w:t>
      </w:r>
      <w:r>
        <w:rPr>
          <w:rFonts w:hint="cs"/>
          <w:rtl/>
          <w:lang w:bidi="ar-SY"/>
        </w:rPr>
        <w:tab/>
        <w:t>مدخلات النموذج</w:t>
      </w:r>
      <w:bookmarkEnd w:id="30"/>
    </w:p>
    <w:p w:rsidR="00CA014F" w:rsidRDefault="00CA014F" w:rsidP="00CA014F">
      <w:pPr>
        <w:keepNext/>
        <w:rPr>
          <w:rtl/>
          <w:lang w:bidi="ar-SY"/>
        </w:rPr>
      </w:pPr>
      <w:r>
        <w:rPr>
          <w:rFonts w:hint="cs"/>
          <w:rtl/>
          <w:lang w:bidi="ar-SY"/>
        </w:rPr>
        <w:t>لكل عينة مدخلة، يجب تقديم بعض القيم لمدخلات النموذج:</w:t>
      </w:r>
    </w:p>
    <w:p w:rsidR="00CA014F" w:rsidRDefault="00CA014F" w:rsidP="00CA014F">
      <w:pPr>
        <w:pStyle w:val="enumlev1"/>
        <w:rPr>
          <w:rtl/>
        </w:rPr>
      </w:pPr>
      <w:r>
        <w:rPr>
          <w:rFonts w:hint="cs"/>
          <w:rtl/>
        </w:rPr>
        <w:t>-</w:t>
      </w:r>
      <w:r>
        <w:rPr>
          <w:rFonts w:hint="cs"/>
          <w:rtl/>
        </w:rPr>
        <w:tab/>
        <w:t>زاوية ارتفاع الساتل</w:t>
      </w:r>
    </w:p>
    <w:p w:rsidR="00CA014F" w:rsidRDefault="00CA014F" w:rsidP="00CA014F">
      <w:pPr>
        <w:pStyle w:val="enumlev1"/>
        <w:rPr>
          <w:rtl/>
        </w:rPr>
      </w:pPr>
      <w:r>
        <w:rPr>
          <w:rFonts w:hint="cs"/>
          <w:rtl/>
        </w:rPr>
        <w:t>-</w:t>
      </w:r>
      <w:r>
        <w:rPr>
          <w:rFonts w:hint="cs"/>
          <w:rtl/>
        </w:rPr>
        <w:tab/>
        <w:t>زاوية سمت الساتل</w:t>
      </w:r>
    </w:p>
    <w:p w:rsidR="00CA014F" w:rsidRDefault="00CA014F" w:rsidP="00CA014F">
      <w:pPr>
        <w:pStyle w:val="enumlev1"/>
        <w:rPr>
          <w:rtl/>
        </w:rPr>
      </w:pPr>
      <w:r>
        <w:rPr>
          <w:rFonts w:hint="cs"/>
          <w:rtl/>
        </w:rPr>
        <w:t>-</w:t>
      </w:r>
      <w:r>
        <w:rPr>
          <w:rFonts w:hint="cs"/>
          <w:rtl/>
        </w:rPr>
        <w:tab/>
        <w:t>سرعة المستعمل</w:t>
      </w:r>
    </w:p>
    <w:p w:rsidR="00CA014F" w:rsidRDefault="00CA014F" w:rsidP="00CA014F">
      <w:pPr>
        <w:pStyle w:val="enumlev1"/>
        <w:rPr>
          <w:rtl/>
        </w:rPr>
      </w:pPr>
      <w:r>
        <w:rPr>
          <w:rFonts w:hint="cs"/>
          <w:rtl/>
        </w:rPr>
        <w:t>-</w:t>
      </w:r>
      <w:r>
        <w:rPr>
          <w:rFonts w:hint="cs"/>
          <w:rtl/>
        </w:rPr>
        <w:tab/>
        <w:t>اتجاه المستعمل.</w:t>
      </w:r>
    </w:p>
    <w:p w:rsidR="00CA014F" w:rsidRDefault="00CA014F" w:rsidP="00CA014F">
      <w:pPr>
        <w:keepNext/>
        <w:rPr>
          <w:rtl/>
          <w:lang w:bidi="ar-SY"/>
        </w:rPr>
      </w:pPr>
      <w:r>
        <w:rPr>
          <w:rFonts w:hint="cs"/>
          <w:rtl/>
          <w:lang w:bidi="ar-SY"/>
        </w:rPr>
        <w:t>ويلاحظ أن أقصى سرعة للمستعمل محدودة بتردد اعتيان الاستجابة النبضية للقناة:</w:t>
      </w:r>
    </w:p>
    <w:p w:rsidR="00CA014F" w:rsidRPr="006C0B84" w:rsidRDefault="00CA014F" w:rsidP="005C35D2">
      <w:pPr>
        <w:pStyle w:val="Equation"/>
        <w:spacing w:after="120"/>
      </w:pPr>
      <w:r w:rsidRPr="006124D5">
        <w:tab/>
      </w:r>
      <w:r w:rsidRPr="002175A7">
        <w:rPr>
          <w:rFonts w:cs="Times New Roman"/>
          <w:position w:val="-30"/>
          <w:sz w:val="24"/>
          <w:szCs w:val="20"/>
          <w:lang w:val="fr-FR" w:eastAsia="en-US"/>
        </w:rPr>
        <w:object w:dxaOrig="1140" w:dyaOrig="720">
          <v:shape id="_x0000_i1071" type="#_x0000_t75" style="width:57pt;height:37pt" o:ole="">
            <v:imagedata r:id="rId107" o:title=""/>
          </v:shape>
          <o:OLEObject Type="Embed" ProgID="Equation.3" ShapeID="_x0000_i1071" DrawAspect="Content" ObjectID="_1569152763" r:id="rId108"/>
        </w:object>
      </w:r>
      <w:r w:rsidRPr="006C0B84">
        <w:tab/>
        <w:t>(</w:t>
      </w:r>
      <w:r>
        <w:t>30</w:t>
      </w:r>
      <w:r w:rsidRPr="006C0B84">
        <w:t>)</w:t>
      </w:r>
    </w:p>
    <w:p w:rsidR="00CA014F" w:rsidRDefault="00CA014F" w:rsidP="00CA014F">
      <w:pPr>
        <w:keepNext/>
      </w:pPr>
      <w:r>
        <w:rPr>
          <w:rFonts w:hint="cs"/>
          <w:rtl/>
        </w:rPr>
        <w:t>حيث:</w:t>
      </w:r>
    </w:p>
    <w:p w:rsidR="00CA014F" w:rsidRDefault="00CA014F" w:rsidP="00CA014F">
      <w:pPr>
        <w:pStyle w:val="Equationlegend"/>
      </w:pPr>
      <w:r>
        <w:tab/>
      </w:r>
      <w:r w:rsidRPr="00241713">
        <w:object w:dxaOrig="499" w:dyaOrig="380">
          <v:shape id="_x0000_i1072" type="#_x0000_t75" style="width:25.5pt;height:19pt" o:ole="">
            <v:imagedata r:id="rId109" o:title=""/>
          </v:shape>
          <o:OLEObject Type="Embed" ProgID="Equation.DSMT4" ShapeID="_x0000_i1072" DrawAspect="Content" ObjectID="_1569152764" r:id="rId110"/>
        </w:object>
      </w:r>
      <w:r>
        <w:rPr>
          <w:rFonts w:hint="cs"/>
          <w:rtl/>
        </w:rPr>
        <w:t>:</w:t>
      </w:r>
      <w:r>
        <w:rPr>
          <w:rFonts w:hint="cs"/>
          <w:rtl/>
        </w:rPr>
        <w:tab/>
      </w:r>
      <w:r w:rsidRPr="001B0438">
        <w:rPr>
          <w:rFonts w:hint="cs"/>
          <w:rtl/>
          <w:lang w:val="en-GB" w:eastAsia="en-US" w:bidi="ar-EG"/>
        </w:rPr>
        <w:t>تردد</w:t>
      </w:r>
      <w:r>
        <w:rPr>
          <w:rFonts w:hint="cs"/>
          <w:rtl/>
        </w:rPr>
        <w:t xml:space="preserve"> الاعتيان</w:t>
      </w:r>
    </w:p>
    <w:p w:rsidR="00CA014F" w:rsidRDefault="00CA014F" w:rsidP="00CA014F">
      <w:pPr>
        <w:pStyle w:val="Equationlegend"/>
      </w:pPr>
      <w:r>
        <w:tab/>
      </w:r>
      <w:r w:rsidRPr="00241713">
        <w:object w:dxaOrig="260" w:dyaOrig="360">
          <v:shape id="_x0000_i1073" type="#_x0000_t75" style="width:13.5pt;height:19pt" o:ole="">
            <v:imagedata r:id="rId111" o:title=""/>
          </v:shape>
          <o:OLEObject Type="Embed" ProgID="Equation.DSMT4" ShapeID="_x0000_i1073" DrawAspect="Content" ObjectID="_1569152765" r:id="rId112"/>
        </w:object>
      </w:r>
      <w:r>
        <w:rPr>
          <w:rFonts w:hint="cs"/>
          <w:rtl/>
        </w:rPr>
        <w:t>:</w:t>
      </w:r>
      <w:r>
        <w:rPr>
          <w:rFonts w:hint="cs"/>
          <w:rtl/>
        </w:rPr>
        <w:tab/>
      </w:r>
      <w:r w:rsidRPr="001B0438">
        <w:rPr>
          <w:rFonts w:hint="cs"/>
          <w:rtl/>
          <w:lang w:val="en-GB" w:eastAsia="en-US" w:bidi="ar-EG"/>
        </w:rPr>
        <w:t>تردد</w:t>
      </w:r>
      <w:r>
        <w:rPr>
          <w:rFonts w:hint="cs"/>
          <w:rtl/>
        </w:rPr>
        <w:t xml:space="preserve"> الموجة الحاملة</w:t>
      </w:r>
    </w:p>
    <w:p w:rsidR="00CA014F" w:rsidRDefault="00CA014F" w:rsidP="00CA014F">
      <w:pPr>
        <w:pStyle w:val="Equationlegend"/>
      </w:pPr>
      <w:r>
        <w:tab/>
      </w:r>
      <w:r w:rsidRPr="00241713">
        <w:object w:dxaOrig="240" w:dyaOrig="360">
          <v:shape id="_x0000_i1074" type="#_x0000_t75" style="width:11.5pt;height:19pt" o:ole="">
            <v:imagedata r:id="rId113" o:title=""/>
          </v:shape>
          <o:OLEObject Type="Embed" ProgID="Equation.DSMT4" ShapeID="_x0000_i1074" DrawAspect="Content" ObjectID="_1569152766" r:id="rId114"/>
        </w:object>
      </w:r>
      <w:r>
        <w:rPr>
          <w:rFonts w:hint="cs"/>
          <w:rtl/>
        </w:rPr>
        <w:t>:</w:t>
      </w:r>
      <w:r>
        <w:rPr>
          <w:rFonts w:hint="cs"/>
          <w:rtl/>
        </w:rPr>
        <w:tab/>
      </w:r>
      <w:r w:rsidRPr="001B0438">
        <w:rPr>
          <w:rFonts w:hint="cs"/>
          <w:rtl/>
          <w:lang w:val="en-GB" w:eastAsia="en-US" w:bidi="ar-EG"/>
        </w:rPr>
        <w:t>سرعة</w:t>
      </w:r>
      <w:r>
        <w:rPr>
          <w:rFonts w:hint="cs"/>
          <w:rtl/>
        </w:rPr>
        <w:t xml:space="preserve"> الضوء.</w:t>
      </w:r>
    </w:p>
    <w:p w:rsidR="00CA014F" w:rsidRPr="006124D5" w:rsidRDefault="00CA014F" w:rsidP="00CA014F">
      <w:pPr>
        <w:rPr>
          <w:rtl/>
          <w:lang w:bidi="ar-SY"/>
        </w:rPr>
      </w:pPr>
      <w:r>
        <w:rPr>
          <w:rFonts w:hint="cs"/>
          <w:rtl/>
          <w:lang w:bidi="ar-SY"/>
        </w:rPr>
        <w:t xml:space="preserve">ويوصى بمراعاة عامل معقول للاعتيان المفرط وليكن </w:t>
      </w:r>
      <w:r>
        <w:t>4</w:t>
      </w:r>
      <w:r>
        <w:rPr>
          <w:rFonts w:hint="cs"/>
          <w:rtl/>
          <w:lang w:bidi="ar-SY"/>
        </w:rPr>
        <w:t>.</w:t>
      </w:r>
    </w:p>
    <w:p w:rsidR="00CA014F" w:rsidRPr="00021D97" w:rsidRDefault="00CA014F" w:rsidP="00CA014F">
      <w:pPr>
        <w:pStyle w:val="Heading2"/>
        <w:rPr>
          <w:rtl/>
        </w:rPr>
      </w:pPr>
      <w:bookmarkStart w:id="31" w:name="_Toc495395823"/>
      <w:r>
        <w:t>2.7</w:t>
      </w:r>
      <w:r>
        <w:tab/>
      </w:r>
      <w:r>
        <w:rPr>
          <w:rFonts w:hint="cs"/>
          <w:rtl/>
          <w:lang w:bidi="ar-SY"/>
        </w:rPr>
        <w:t>خرج النموذج</w:t>
      </w:r>
      <w:bookmarkEnd w:id="31"/>
    </w:p>
    <w:p w:rsidR="00CA014F" w:rsidRPr="006124D5" w:rsidRDefault="00CA014F" w:rsidP="00CA014F">
      <w:r>
        <w:rPr>
          <w:rFonts w:hint="cs"/>
          <w:rtl/>
          <w:lang w:bidi="ar-SY"/>
        </w:rPr>
        <w:t xml:space="preserve">خرج النموذج عبارة عن متجه </w:t>
      </w:r>
      <w:r w:rsidRPr="006124D5">
        <w:rPr>
          <w:i/>
        </w:rPr>
        <w:t>N</w:t>
      </w:r>
      <w:r>
        <w:rPr>
          <w:rFonts w:hint="cs"/>
          <w:i/>
          <w:rtl/>
          <w:lang w:bidi="ar-SY"/>
        </w:rPr>
        <w:t xml:space="preserve"> لقيم تأخير للمسير </w:t>
      </w:r>
      <w:r w:rsidRPr="00992F48">
        <w:sym w:font="Symbol" w:char="F074"/>
      </w:r>
      <w:r w:rsidRPr="006C0B84">
        <w:rPr>
          <w:i/>
          <w:iCs/>
          <w:vertAlign w:val="subscript"/>
        </w:rPr>
        <w:t>i</w:t>
      </w:r>
      <w:r>
        <w:rPr>
          <w:rFonts w:hint="cs"/>
          <w:rtl/>
        </w:rPr>
        <w:t xml:space="preserve"> وقيم مركبة للمتجه </w:t>
      </w:r>
      <w:r w:rsidRPr="006124D5">
        <w:rPr>
          <w:i/>
        </w:rPr>
        <w:t>N</w:t>
      </w:r>
      <w:r>
        <w:rPr>
          <w:rFonts w:hint="cs"/>
          <w:rtl/>
        </w:rPr>
        <w:t xml:space="preserve"> </w:t>
      </w:r>
      <w:r>
        <w:rPr>
          <w:rFonts w:hint="cs"/>
          <w:rtl/>
          <w:lang w:bidi="ar-SY"/>
        </w:rPr>
        <w:t xml:space="preserve">عبارة عن </w:t>
      </w:r>
      <w:r w:rsidRPr="006C0B84">
        <w:rPr>
          <w:i/>
          <w:iCs/>
        </w:rPr>
        <w:t>A</w:t>
      </w:r>
      <w:r w:rsidRPr="006C0B84">
        <w:rPr>
          <w:i/>
          <w:iCs/>
          <w:vertAlign w:val="subscript"/>
        </w:rPr>
        <w:t>i</w:t>
      </w:r>
      <w:r>
        <w:t>(</w:t>
      </w:r>
      <w:r w:rsidRPr="006C0B84">
        <w:rPr>
          <w:i/>
          <w:iCs/>
        </w:rPr>
        <w:t>t</w:t>
      </w:r>
      <w:r>
        <w:t>)</w:t>
      </w:r>
      <w:r>
        <w:rPr>
          <w:rFonts w:hint="cs"/>
          <w:rtl/>
          <w:lang w:bidi="ar-SY"/>
        </w:rPr>
        <w:t xml:space="preserve"> لكل لحظة زمنية. ويتحصل على الاستجابة النبضية المكافئة لقناة النطاق الأساسي من المعادلة:</w:t>
      </w:r>
    </w:p>
    <w:p w:rsidR="00CA014F" w:rsidRPr="006124D5" w:rsidRDefault="00CA014F" w:rsidP="005C35D2">
      <w:pPr>
        <w:pStyle w:val="Equation"/>
        <w:spacing w:after="120"/>
      </w:pPr>
      <w:r w:rsidRPr="006124D5">
        <w:lastRenderedPageBreak/>
        <w:tab/>
      </w:r>
      <w:r w:rsidRPr="00136A56">
        <w:rPr>
          <w:rFonts w:cs="Times New Roman"/>
          <w:position w:val="-22"/>
          <w:sz w:val="24"/>
          <w:szCs w:val="20"/>
          <w:lang w:val="fr-FR" w:eastAsia="en-US"/>
        </w:rPr>
        <w:object w:dxaOrig="2980" w:dyaOrig="560">
          <v:shape id="_x0000_i1075" type="#_x0000_t75" style="width:148.55pt;height:28.5pt" o:ole="">
            <v:imagedata r:id="rId115" o:title=""/>
          </v:shape>
          <o:OLEObject Type="Embed" ProgID="Equation.3" ShapeID="_x0000_i1075" DrawAspect="Content" ObjectID="_1569152767" r:id="rId116"/>
        </w:object>
      </w:r>
      <w:r w:rsidRPr="006124D5">
        <w:tab/>
        <w:t>(</w:t>
      </w:r>
      <w:r>
        <w:t>31</w:t>
      </w:r>
      <w:r w:rsidRPr="006124D5">
        <w:t>)</w:t>
      </w:r>
    </w:p>
    <w:p w:rsidR="00CA014F" w:rsidRPr="006124D5" w:rsidRDefault="00CA014F" w:rsidP="00CA014F">
      <w:r>
        <w:rPr>
          <w:rFonts w:hint="cs"/>
          <w:rtl/>
          <w:lang w:bidi="ar-SY"/>
        </w:rPr>
        <w:t xml:space="preserve">حيث </w:t>
      </w:r>
      <w:r w:rsidRPr="006124D5">
        <w:rPr>
          <w:i/>
        </w:rPr>
        <w:t>t</w:t>
      </w:r>
      <w:r>
        <w:rPr>
          <w:rFonts w:hint="cs"/>
          <w:i/>
          <w:rtl/>
          <w:lang w:bidi="ar-SY"/>
        </w:rPr>
        <w:t xml:space="preserve"> و</w:t>
      </w:r>
      <w:r>
        <w:sym w:font="Symbol" w:char="F074"/>
      </w:r>
      <w:r>
        <w:rPr>
          <w:rFonts w:hint="cs"/>
          <w:rtl/>
          <w:lang w:bidi="ar-SY"/>
        </w:rPr>
        <w:t xml:space="preserve"> تشيران إلى محوري الزمن والتأخير على التوالي. ويلاحظ أن التأخير في المسير </w:t>
      </w:r>
      <w:r>
        <w:sym w:font="Symbol" w:char="F074"/>
      </w:r>
      <w:r w:rsidRPr="006C0B84">
        <w:rPr>
          <w:i/>
          <w:iCs/>
          <w:vertAlign w:val="subscript"/>
        </w:rPr>
        <w:t>i</w:t>
      </w:r>
      <w:r>
        <w:t>(</w:t>
      </w:r>
      <w:r w:rsidRPr="006C0B84">
        <w:rPr>
          <w:i/>
          <w:iCs/>
        </w:rPr>
        <w:t>t</w:t>
      </w:r>
      <w:r>
        <w:t>)</w:t>
      </w:r>
      <w:r>
        <w:rPr>
          <w:rFonts w:hint="cs"/>
          <w:rtl/>
          <w:lang w:bidi="ar-SY"/>
        </w:rPr>
        <w:t xml:space="preserve"> عبارة عن متغير مع الزمن ويمكن أن تصل قيمه إلى قيم اعتباطية.</w:t>
      </w:r>
    </w:p>
    <w:p w:rsidR="00CA014F" w:rsidRPr="006124D5" w:rsidRDefault="00CA014F" w:rsidP="00CA014F">
      <w:pPr>
        <w:pStyle w:val="Heading2"/>
      </w:pPr>
      <w:bookmarkStart w:id="32" w:name="_Toc495395824"/>
      <w:r>
        <w:t>3.7</w:t>
      </w:r>
      <w:r>
        <w:tab/>
      </w:r>
      <w:r>
        <w:rPr>
          <w:rFonts w:hint="cs"/>
          <w:rtl/>
          <w:lang w:bidi="ar-SY"/>
        </w:rPr>
        <w:t>استعمال خرج النموذج</w:t>
      </w:r>
      <w:bookmarkEnd w:id="32"/>
    </w:p>
    <w:p w:rsidR="00CA014F" w:rsidRDefault="00CA014F" w:rsidP="00CA014F">
      <w:pPr>
        <w:rPr>
          <w:rtl/>
          <w:lang w:bidi="ar-SY"/>
        </w:rPr>
      </w:pPr>
      <w:r>
        <w:rPr>
          <w:rFonts w:hint="cs"/>
          <w:rtl/>
          <w:lang w:bidi="ar-SY"/>
        </w:rPr>
        <w:t xml:space="preserve">بفرض أن </w:t>
      </w:r>
      <w:r w:rsidRPr="006124D5">
        <w:rPr>
          <w:i/>
          <w:iCs/>
        </w:rPr>
        <w:t>s</w:t>
      </w:r>
      <w:r w:rsidRPr="006124D5">
        <w:t>(</w:t>
      </w:r>
      <w:r w:rsidRPr="006124D5">
        <w:rPr>
          <w:i/>
          <w:iCs/>
        </w:rPr>
        <w:t>t</w:t>
      </w:r>
      <w:r w:rsidRPr="006124D5">
        <w:t>)</w:t>
      </w:r>
      <w:r>
        <w:rPr>
          <w:rFonts w:hint="cs"/>
          <w:rtl/>
          <w:lang w:bidi="ar-SY"/>
        </w:rPr>
        <w:t xml:space="preserve"> هي إشارة النطاق الأساسي المكافئة المرسلة، وبالتالي يمكن حساب الإشارة المستقبلة </w:t>
      </w:r>
      <w:r w:rsidRPr="006124D5">
        <w:rPr>
          <w:i/>
          <w:iCs/>
        </w:rPr>
        <w:t>r</w:t>
      </w:r>
      <w:r w:rsidRPr="006124D5">
        <w:t>(</w:t>
      </w:r>
      <w:r w:rsidRPr="006124D5">
        <w:rPr>
          <w:i/>
          <w:iCs/>
        </w:rPr>
        <w:t>t</w:t>
      </w:r>
      <w:r w:rsidRPr="006124D5">
        <w:t>)</w:t>
      </w:r>
      <w:r>
        <w:rPr>
          <w:rFonts w:hint="cs"/>
          <w:rtl/>
          <w:lang w:bidi="ar-SY"/>
        </w:rPr>
        <w:t xml:space="preserve"> بالأسلوب الاعتيادي، عن طريق الإشارة المرسلة </w:t>
      </w:r>
      <w:r>
        <w:rPr>
          <w:rFonts w:hint="cs"/>
          <w:rtl/>
        </w:rPr>
        <w:t>مع الاستجابة النبضية للقناة كالتالي:</w:t>
      </w:r>
    </w:p>
    <w:p w:rsidR="00CA014F" w:rsidRPr="006124D5" w:rsidRDefault="00CA014F" w:rsidP="005C35D2">
      <w:pPr>
        <w:pStyle w:val="Equation"/>
        <w:spacing w:after="120"/>
      </w:pPr>
      <w:r>
        <w:tab/>
      </w:r>
      <w:r w:rsidRPr="002175A7">
        <w:rPr>
          <w:rFonts w:cs="Times New Roman"/>
          <w:i/>
          <w:iCs/>
          <w:sz w:val="24"/>
          <w:szCs w:val="20"/>
          <w:lang w:eastAsia="en-US"/>
        </w:rPr>
        <w:t>r</w:t>
      </w:r>
      <w:r w:rsidRPr="002175A7">
        <w:rPr>
          <w:rFonts w:cs="Times New Roman"/>
          <w:sz w:val="24"/>
          <w:szCs w:val="20"/>
          <w:lang w:eastAsia="en-US"/>
        </w:rPr>
        <w:t>(</w:t>
      </w:r>
      <w:r w:rsidRPr="002175A7">
        <w:rPr>
          <w:rFonts w:cs="Times New Roman"/>
          <w:i/>
          <w:iCs/>
          <w:sz w:val="24"/>
          <w:szCs w:val="20"/>
          <w:lang w:eastAsia="en-US"/>
        </w:rPr>
        <w:t>t</w:t>
      </w:r>
      <w:r w:rsidRPr="002175A7">
        <w:rPr>
          <w:rFonts w:cs="Times New Roman"/>
          <w:sz w:val="24"/>
          <w:szCs w:val="20"/>
          <w:lang w:eastAsia="en-US"/>
        </w:rPr>
        <w:t xml:space="preserve">) = </w:t>
      </w:r>
      <w:r w:rsidRPr="002175A7">
        <w:rPr>
          <w:rFonts w:cs="Times New Roman"/>
          <w:i/>
          <w:iCs/>
          <w:sz w:val="24"/>
          <w:szCs w:val="20"/>
          <w:lang w:eastAsia="en-US"/>
        </w:rPr>
        <w:t>s</w:t>
      </w:r>
      <w:r w:rsidRPr="002175A7">
        <w:rPr>
          <w:rFonts w:cs="Times New Roman"/>
          <w:sz w:val="24"/>
          <w:szCs w:val="20"/>
          <w:lang w:eastAsia="en-US"/>
        </w:rPr>
        <w:t>(</w:t>
      </w:r>
      <w:r w:rsidRPr="002175A7">
        <w:rPr>
          <w:rFonts w:cs="Times New Roman"/>
          <w:i/>
          <w:iCs/>
          <w:sz w:val="24"/>
          <w:szCs w:val="20"/>
          <w:lang w:eastAsia="en-US"/>
        </w:rPr>
        <w:t>t</w:t>
      </w:r>
      <w:r w:rsidRPr="002175A7">
        <w:rPr>
          <w:rFonts w:cs="Times New Roman"/>
          <w:sz w:val="24"/>
          <w:szCs w:val="20"/>
          <w:lang w:eastAsia="en-US"/>
        </w:rPr>
        <w:t xml:space="preserve">) * </w:t>
      </w:r>
      <w:r w:rsidRPr="002175A7">
        <w:rPr>
          <w:rFonts w:cs="Times New Roman"/>
          <w:i/>
          <w:iCs/>
          <w:sz w:val="24"/>
          <w:szCs w:val="20"/>
          <w:lang w:eastAsia="en-US"/>
        </w:rPr>
        <w:t>h</w:t>
      </w:r>
      <w:r w:rsidRPr="002175A7">
        <w:rPr>
          <w:rFonts w:cs="Times New Roman"/>
          <w:sz w:val="24"/>
          <w:szCs w:val="20"/>
          <w:lang w:eastAsia="en-US"/>
        </w:rPr>
        <w:t>(</w:t>
      </w:r>
      <w:r w:rsidRPr="002175A7">
        <w:rPr>
          <w:rFonts w:cs="Times New Roman"/>
          <w:i/>
          <w:iCs/>
          <w:sz w:val="24"/>
          <w:szCs w:val="20"/>
          <w:lang w:eastAsia="en-US"/>
        </w:rPr>
        <w:t>t</w:t>
      </w:r>
      <w:r w:rsidRPr="002175A7">
        <w:rPr>
          <w:rFonts w:cs="Times New Roman"/>
          <w:sz w:val="24"/>
          <w:szCs w:val="20"/>
          <w:lang w:eastAsia="en-US"/>
        </w:rPr>
        <w:t xml:space="preserve">, </w:t>
      </w:r>
      <w:r w:rsidRPr="002175A7">
        <w:rPr>
          <w:rFonts w:cs="Times New Roman"/>
          <w:sz w:val="24"/>
          <w:szCs w:val="20"/>
          <w:lang w:eastAsia="en-US"/>
        </w:rPr>
        <w:sym w:font="Symbol" w:char="F074"/>
      </w:r>
      <w:r w:rsidRPr="002175A7">
        <w:rPr>
          <w:rFonts w:cs="Times New Roman"/>
          <w:sz w:val="24"/>
          <w:szCs w:val="20"/>
          <w:lang w:eastAsia="en-US"/>
        </w:rPr>
        <w:t>)</w:t>
      </w:r>
      <w:r>
        <w:tab/>
        <w:t>(32)</w:t>
      </w:r>
    </w:p>
    <w:p w:rsidR="00CA014F" w:rsidRPr="006124D5" w:rsidRDefault="00CA014F" w:rsidP="00CA014F">
      <w:pPr>
        <w:rPr>
          <w:rtl/>
          <w:lang w:bidi="ar-SY"/>
        </w:rPr>
      </w:pPr>
      <w:r>
        <w:rPr>
          <w:rFonts w:hint="cs"/>
          <w:rtl/>
          <w:lang w:bidi="ar-SY"/>
        </w:rPr>
        <w:t xml:space="preserve">ويجري تحديث الاستجابات النبضية للقناة باعتبارها خرج للنموذج بمعدل يعطيه التردد </w:t>
      </w:r>
      <w:r w:rsidRPr="00886320">
        <w:rPr>
          <w:position w:val="-14"/>
        </w:rPr>
        <w:object w:dxaOrig="499" w:dyaOrig="380">
          <v:shape id="_x0000_i1076" type="#_x0000_t75" style="width:25.5pt;height:19pt" o:ole="">
            <v:imagedata r:id="rId109" o:title=""/>
          </v:shape>
          <o:OLEObject Type="Embed" ProgID="Equation.DSMT4" ShapeID="_x0000_i1076" DrawAspect="Content" ObjectID="_1569152768" r:id="rId117"/>
        </w:object>
      </w:r>
      <w:r>
        <w:rPr>
          <w:rFonts w:hint="cs"/>
          <w:rtl/>
          <w:lang w:bidi="ar-SY"/>
        </w:rPr>
        <w:t>.</w:t>
      </w:r>
    </w:p>
    <w:p w:rsidR="00CA014F" w:rsidRDefault="00CA014F" w:rsidP="00CA014F">
      <w:pPr>
        <w:pStyle w:val="Heading1"/>
        <w:rPr>
          <w:rtl/>
          <w:lang w:bidi="ar-SY"/>
        </w:rPr>
      </w:pPr>
      <w:bookmarkStart w:id="33" w:name="_Toc495395825"/>
      <w:r>
        <w:t>8</w:t>
      </w:r>
      <w:r>
        <w:rPr>
          <w:rFonts w:hint="cs"/>
          <w:rtl/>
          <w:lang w:bidi="ar-SY"/>
        </w:rPr>
        <w:tab/>
        <w:t>تنوع السواتل</w:t>
      </w:r>
      <w:bookmarkEnd w:id="33"/>
    </w:p>
    <w:p w:rsidR="00CA014F" w:rsidRDefault="00CA014F" w:rsidP="00CA014F">
      <w:pPr>
        <w:rPr>
          <w:rtl/>
          <w:lang w:bidi="ar-SY"/>
        </w:rPr>
      </w:pPr>
      <w:r>
        <w:rPr>
          <w:rFonts w:hint="cs"/>
          <w:rtl/>
          <w:lang w:bidi="ar-SY"/>
        </w:rPr>
        <w:t>في الأجزاء السابقة، جرى تناول وصلات لساتل وحيد. ولتحسين التيسر، يمكن لأنظمة ساتلية متعددة استخدام وصلات متنوعة. ويجري هنا تناول تجميع/تبديل الإشارات من السواتل المختلفة. وهناك حالتان يجري تناولهما، ألا وهما، الحالة غير المترابطة، حيث يفترض أن تأثيرات الخبو التي تطول الإشارات المستقبلة من السواتل المرئية غير مترابطة والحالة المترابطة، والتي توجد فيها درجة معينة من الترابط. وفي الحالتين، يفترض أن تغايرات الإشارات الصادرة على المسيرات المتعددة غير مترابطة.</w:t>
      </w:r>
    </w:p>
    <w:p w:rsidR="00CA014F" w:rsidRDefault="00CA014F" w:rsidP="00CA014F">
      <w:pPr>
        <w:pStyle w:val="Heading2"/>
        <w:rPr>
          <w:rtl/>
          <w:lang w:bidi="ar-SY"/>
        </w:rPr>
      </w:pPr>
      <w:bookmarkStart w:id="34" w:name="_Toc495395826"/>
      <w:r>
        <w:rPr>
          <w:lang w:bidi="ar-SY"/>
        </w:rPr>
        <w:t>1.8</w:t>
      </w:r>
      <w:r>
        <w:rPr>
          <w:rFonts w:hint="cs"/>
          <w:rtl/>
          <w:lang w:bidi="ar-SY"/>
        </w:rPr>
        <w:tab/>
        <w:t>الحالة غير المترابطة</w:t>
      </w:r>
      <w:bookmarkEnd w:id="34"/>
    </w:p>
    <w:p w:rsidR="00CA014F" w:rsidRDefault="00CA014F" w:rsidP="00CA014F">
      <w:r>
        <w:rPr>
          <w:rFonts w:hint="cs"/>
          <w:rtl/>
          <w:lang w:bidi="ar-SY"/>
        </w:rPr>
        <w:t xml:space="preserve">لدى النموذج الوارد في الفقرة </w:t>
      </w:r>
      <w:r>
        <w:rPr>
          <w:lang w:bidi="ar-SY"/>
        </w:rPr>
        <w:t>6</w:t>
      </w:r>
      <w:r>
        <w:rPr>
          <w:rFonts w:hint="cs"/>
          <w:rtl/>
          <w:lang w:bidi="ar-SY"/>
        </w:rPr>
        <w:t xml:space="preserve"> القدرة على تقييم تأثيرات تنوع السواتل في حالة وجود كوكبات ساتلية متعددة الرؤية (أي التبديل إلى أقل المسيرات تشوهاً). وبالنسبة للأنظمة المستقرة بالنسبة إلى الأرض، فإن احتمالات حدوث كل حالة لكل وصلة ساتلية، أي </w:t>
      </w:r>
      <w:r w:rsidRPr="003E06A6">
        <w:rPr>
          <w:rFonts w:cs="Times New Roman"/>
          <w:i/>
          <w:iCs/>
          <w:spacing w:val="-18"/>
          <w:sz w:val="24"/>
          <w:szCs w:val="20"/>
          <w:lang w:eastAsia="en-US"/>
        </w:rPr>
        <w:t>P</w:t>
      </w:r>
      <w:r w:rsidRPr="003E06A6">
        <w:rPr>
          <w:rFonts w:cs="Times New Roman"/>
          <w:i/>
          <w:iCs/>
          <w:sz w:val="24"/>
          <w:szCs w:val="20"/>
          <w:vertAlign w:val="subscript"/>
          <w:lang w:eastAsia="en-US"/>
        </w:rPr>
        <w:t>GOODn</w:t>
      </w:r>
      <w:r w:rsidRPr="009B34B5">
        <w:rPr>
          <w:rFonts w:hint="cs"/>
          <w:rtl/>
        </w:rPr>
        <w:t xml:space="preserve"> </w:t>
      </w:r>
      <w:r>
        <w:rPr>
          <w:rFonts w:hint="cs"/>
          <w:rtl/>
        </w:rPr>
        <w:t>و</w:t>
      </w:r>
      <w:r w:rsidRPr="007E4C35">
        <w:rPr>
          <w:rFonts w:cs="Times New Roman"/>
          <w:i/>
          <w:iCs/>
          <w:spacing w:val="-18"/>
          <w:sz w:val="24"/>
          <w:szCs w:val="20"/>
          <w:lang w:eastAsia="en-US"/>
        </w:rPr>
        <w:t xml:space="preserve"> </w:t>
      </w:r>
      <w:r w:rsidRPr="003E06A6">
        <w:rPr>
          <w:rFonts w:cs="Times New Roman"/>
          <w:i/>
          <w:iCs/>
          <w:spacing w:val="-18"/>
          <w:sz w:val="24"/>
          <w:szCs w:val="20"/>
          <w:lang w:eastAsia="en-US"/>
        </w:rPr>
        <w:t>P</w:t>
      </w:r>
      <w:r w:rsidRPr="003E06A6">
        <w:rPr>
          <w:rFonts w:cs="Times New Roman"/>
          <w:i/>
          <w:iCs/>
          <w:sz w:val="24"/>
          <w:szCs w:val="20"/>
          <w:vertAlign w:val="subscript"/>
          <w:lang w:eastAsia="en-US"/>
        </w:rPr>
        <w:t>BADn</w:t>
      </w:r>
      <w:r>
        <w:rPr>
          <w:rFonts w:hint="cs"/>
          <w:rtl/>
        </w:rPr>
        <w:t xml:space="preserve"> (</w:t>
      </w:r>
      <w:r>
        <w:rPr>
          <w:i/>
        </w:rPr>
        <w:t>n</w:t>
      </w:r>
      <w:r>
        <w:rPr>
          <w:rFonts w:hint="cs"/>
          <w:i/>
          <w:rtl/>
          <w:lang w:bidi="ar-SY"/>
        </w:rPr>
        <w:t xml:space="preserve"> = </w:t>
      </w:r>
      <w:r>
        <w:t>1</w:t>
      </w:r>
      <w:r>
        <w:rPr>
          <w:rFonts w:hint="cs"/>
          <w:rtl/>
          <w:lang w:bidi="ar-SY"/>
        </w:rPr>
        <w:t xml:space="preserve">، </w:t>
      </w:r>
      <w:r>
        <w:t>2</w:t>
      </w:r>
      <w:r>
        <w:rPr>
          <w:rFonts w:hint="cs"/>
          <w:rtl/>
        </w:rPr>
        <w:t xml:space="preserve">، </w:t>
      </w:r>
      <w:r>
        <w:t>...</w:t>
      </w:r>
      <w:r>
        <w:rPr>
          <w:rFonts w:hint="cs"/>
          <w:rtl/>
          <w:lang w:bidi="ar-SY"/>
        </w:rPr>
        <w:t xml:space="preserve">، </w:t>
      </w:r>
      <w:r>
        <w:rPr>
          <w:i/>
        </w:rPr>
        <w:t>N</w:t>
      </w:r>
      <w:r>
        <w:rPr>
          <w:rFonts w:hint="cs"/>
          <w:i/>
          <w:rtl/>
          <w:lang w:bidi="ar-SY"/>
        </w:rPr>
        <w:t xml:space="preserve">؛ </w:t>
      </w:r>
      <w:r>
        <w:rPr>
          <w:i/>
        </w:rPr>
        <w:t>N</w:t>
      </w:r>
      <w:r>
        <w:rPr>
          <w:rFonts w:hint="cs"/>
          <w:rtl/>
          <w:lang w:bidi="ar-SY"/>
        </w:rPr>
        <w:t xml:space="preserve"> هو عدد السواتل المرئية) تعتمد على زاوية ارتفاع كل ساتل </w:t>
      </w:r>
      <w:r w:rsidRPr="009B34B5">
        <w:sym w:font="Symbol" w:char="F071"/>
      </w:r>
      <w:r>
        <w:rPr>
          <w:i/>
          <w:iCs/>
          <w:vertAlign w:val="subscript"/>
        </w:rPr>
        <w:t>n</w:t>
      </w:r>
      <w:r>
        <w:rPr>
          <w:rFonts w:hint="cs"/>
          <w:rtl/>
        </w:rPr>
        <w:t xml:space="preserve"> وبناء عليه، فإن احتمالات حدوث الحالة بعد تنوع اختبار الحالتين، </w:t>
      </w:r>
      <w:r w:rsidRPr="003E4AA1">
        <w:rPr>
          <w:i/>
          <w:iCs/>
          <w:spacing w:val="-18"/>
        </w:rPr>
        <w:t>P</w:t>
      </w:r>
      <w:r w:rsidRPr="003E4AA1">
        <w:rPr>
          <w:i/>
          <w:iCs/>
          <w:vertAlign w:val="subscript"/>
        </w:rPr>
        <w:t>GOOD</w:t>
      </w:r>
      <w:r w:rsidRPr="003E4AA1">
        <w:rPr>
          <w:i/>
          <w:vertAlign w:val="subscript"/>
        </w:rPr>
        <w:t>:div</w:t>
      </w:r>
      <w:r w:rsidRPr="009B34B5">
        <w:rPr>
          <w:rFonts w:hint="cs"/>
          <w:rtl/>
        </w:rPr>
        <w:t xml:space="preserve"> </w:t>
      </w:r>
      <w:r>
        <w:rPr>
          <w:rFonts w:hint="cs"/>
          <w:rtl/>
        </w:rPr>
        <w:t>و</w:t>
      </w:r>
      <w:r w:rsidRPr="003E4AA1">
        <w:rPr>
          <w:i/>
          <w:iCs/>
          <w:spacing w:val="-18"/>
        </w:rPr>
        <w:t>P</w:t>
      </w:r>
      <w:r w:rsidRPr="003E4AA1">
        <w:rPr>
          <w:i/>
          <w:iCs/>
          <w:vertAlign w:val="subscript"/>
        </w:rPr>
        <w:t>BAD</w:t>
      </w:r>
      <w:r w:rsidRPr="003E4AA1">
        <w:rPr>
          <w:i/>
          <w:vertAlign w:val="subscript"/>
        </w:rPr>
        <w:t>:div</w:t>
      </w:r>
      <w:r>
        <w:rPr>
          <w:rFonts w:hint="cs"/>
          <w:rtl/>
        </w:rPr>
        <w:t xml:space="preserve"> </w:t>
      </w:r>
      <w:r>
        <w:rPr>
          <w:rFonts w:hint="cs"/>
          <w:rtl/>
          <w:lang w:bidi="ar-SY"/>
        </w:rPr>
        <w:t>تعطى بالمعادلات:</w:t>
      </w:r>
    </w:p>
    <w:p w:rsidR="00CA014F" w:rsidRPr="00A14A3E" w:rsidRDefault="00CA014F" w:rsidP="005C35D2">
      <w:pPr>
        <w:pStyle w:val="Equation"/>
        <w:spacing w:after="120"/>
        <w:rPr>
          <w:szCs w:val="22"/>
          <w:lang w:eastAsia="en-US"/>
        </w:rPr>
      </w:pPr>
      <w:r w:rsidRPr="00A14A3E">
        <w:rPr>
          <w:szCs w:val="22"/>
          <w:lang w:eastAsia="en-US"/>
        </w:rPr>
        <w:tab/>
      </w:r>
      <w:r w:rsidRPr="00C56B74">
        <w:rPr>
          <w:rFonts w:cs="Times New Roman"/>
          <w:position w:val="-32"/>
          <w:sz w:val="24"/>
          <w:szCs w:val="20"/>
          <w:lang w:val="fr-FR" w:eastAsia="en-US"/>
        </w:rPr>
        <w:object w:dxaOrig="2860" w:dyaOrig="720">
          <v:shape id="_x0000_i1077" type="#_x0000_t75" style="width:142.55pt;height:36pt" o:ole="">
            <v:imagedata r:id="rId118" o:title=""/>
          </v:shape>
          <o:OLEObject Type="Embed" ProgID="Equation.3" ShapeID="_x0000_i1077" DrawAspect="Content" ObjectID="_1569152769" r:id="rId119"/>
        </w:object>
      </w:r>
      <w:r w:rsidRPr="00A14A3E">
        <w:rPr>
          <w:szCs w:val="22"/>
          <w:lang w:eastAsia="en-US"/>
        </w:rPr>
        <w:tab/>
        <w:t>(33a)</w:t>
      </w:r>
    </w:p>
    <w:p w:rsidR="00CA014F" w:rsidRPr="00A14A3E" w:rsidRDefault="00CA014F" w:rsidP="005C35D2">
      <w:pPr>
        <w:pStyle w:val="Equation"/>
        <w:spacing w:after="120"/>
        <w:rPr>
          <w:szCs w:val="22"/>
          <w:rtl/>
          <w:lang w:eastAsia="en-US"/>
        </w:rPr>
      </w:pPr>
      <w:r w:rsidRPr="00A14A3E">
        <w:rPr>
          <w:szCs w:val="22"/>
          <w:lang w:eastAsia="en-US"/>
        </w:rPr>
        <w:tab/>
      </w:r>
      <w:r w:rsidRPr="00C56B74">
        <w:rPr>
          <w:rFonts w:cs="Times New Roman"/>
          <w:sz w:val="24"/>
          <w:szCs w:val="20"/>
          <w:lang w:val="fr-FR" w:eastAsia="en-US"/>
        </w:rPr>
        <w:object w:dxaOrig="1940" w:dyaOrig="340">
          <v:shape id="_x0000_i1078" type="#_x0000_t75" style="width:96.05pt;height:18pt" o:ole="">
            <v:imagedata r:id="rId120" o:title=""/>
          </v:shape>
          <o:OLEObject Type="Embed" ProgID="Equation.3" ShapeID="_x0000_i1078" DrawAspect="Content" ObjectID="_1569152770" r:id="rId121"/>
        </w:object>
      </w:r>
      <w:r w:rsidRPr="00A14A3E">
        <w:rPr>
          <w:szCs w:val="22"/>
          <w:lang w:eastAsia="en-US"/>
        </w:rPr>
        <w:tab/>
        <w:t>(33b)</w:t>
      </w:r>
    </w:p>
    <w:p w:rsidR="00CA014F" w:rsidRPr="00835B18" w:rsidRDefault="00CA014F" w:rsidP="00CA014F">
      <w:pPr>
        <w:rPr>
          <w:spacing w:val="-8"/>
        </w:rPr>
      </w:pPr>
      <w:r w:rsidRPr="00835B18">
        <w:rPr>
          <w:rFonts w:hint="cs"/>
          <w:spacing w:val="-8"/>
          <w:rtl/>
          <w:lang w:bidi="ar-SY"/>
        </w:rPr>
        <w:t xml:space="preserve">وفي حالة المدارات غير المستقرة بالنسبة إلى الأرض مثل المدار الأرضي المنخفض </w:t>
      </w:r>
      <w:r w:rsidRPr="00835B18">
        <w:rPr>
          <w:spacing w:val="-8"/>
          <w:lang w:bidi="ar-SY"/>
        </w:rPr>
        <w:t>(</w:t>
      </w:r>
      <w:r w:rsidRPr="00835B18">
        <w:rPr>
          <w:spacing w:val="-8"/>
        </w:rPr>
        <w:t>LEO)</w:t>
      </w:r>
      <w:r w:rsidRPr="00835B18">
        <w:rPr>
          <w:rFonts w:hint="cs"/>
          <w:spacing w:val="-8"/>
          <w:rtl/>
          <w:lang w:bidi="ar-SY"/>
        </w:rPr>
        <w:t xml:space="preserve"> والمدار الأرضي المتوسط </w:t>
      </w:r>
      <w:r w:rsidRPr="00835B18">
        <w:rPr>
          <w:spacing w:val="-8"/>
        </w:rPr>
        <w:t>(MEO)</w:t>
      </w:r>
      <w:r w:rsidRPr="00835B18">
        <w:rPr>
          <w:rFonts w:hint="cs"/>
          <w:spacing w:val="-8"/>
          <w:rtl/>
          <w:lang w:bidi="ar-SY"/>
        </w:rPr>
        <w:t>، فإن احتمالات حدوث الحالات المختلفة لكل وصلة ساتلية تتغير مع الزمن حسب زاوية ارتفاع الساتل المتغيرة مع الزمن. وا</w:t>
      </w:r>
      <w:r>
        <w:rPr>
          <w:rFonts w:hint="cs"/>
          <w:spacing w:val="-8"/>
          <w:rtl/>
          <w:lang w:bidi="ar-SY"/>
        </w:rPr>
        <w:t>لاحتمالات المتوسطة لحدوث الحالتين</w:t>
      </w:r>
      <w:r w:rsidRPr="00835B18">
        <w:rPr>
          <w:rFonts w:hint="cs"/>
          <w:spacing w:val="-8"/>
          <w:rtl/>
          <w:lang w:bidi="ar-SY"/>
        </w:rPr>
        <w:t xml:space="preserve">، أي </w:t>
      </w:r>
      <w:r w:rsidRPr="00513CF1">
        <w:rPr>
          <w:rFonts w:ascii="Symbol" w:hAnsi="Symbol"/>
        </w:rPr>
        <w:t></w:t>
      </w:r>
      <w:r w:rsidRPr="003E4AA1">
        <w:rPr>
          <w:i/>
          <w:iCs/>
          <w:spacing w:val="-18"/>
        </w:rPr>
        <w:t>P</w:t>
      </w:r>
      <w:r w:rsidRPr="003E4AA1">
        <w:rPr>
          <w:i/>
          <w:iCs/>
          <w:vertAlign w:val="subscript"/>
        </w:rPr>
        <w:t>GOOD</w:t>
      </w:r>
      <w:r w:rsidRPr="003E4AA1">
        <w:rPr>
          <w:i/>
          <w:vertAlign w:val="subscript"/>
        </w:rPr>
        <w:t>:div</w:t>
      </w:r>
      <w:r w:rsidRPr="00513CF1">
        <w:rPr>
          <w:rFonts w:ascii="Symbol" w:hAnsi="Symbol"/>
        </w:rPr>
        <w:t></w:t>
      </w:r>
      <w:r w:rsidRPr="00835B18">
        <w:rPr>
          <w:rFonts w:hint="cs"/>
          <w:spacing w:val="-8"/>
          <w:rtl/>
          <w:lang w:bidi="ar-SY"/>
        </w:rPr>
        <w:t xml:space="preserve"> </w:t>
      </w:r>
      <w:r w:rsidRPr="00835B18">
        <w:rPr>
          <w:rFonts w:hint="cs"/>
          <w:spacing w:val="-8"/>
          <w:rtl/>
        </w:rPr>
        <w:t>و</w:t>
      </w:r>
      <w:r w:rsidRPr="00513CF1">
        <w:rPr>
          <w:rFonts w:ascii="Symbol" w:hAnsi="Symbol"/>
        </w:rPr>
        <w:t></w:t>
      </w:r>
      <w:r w:rsidRPr="003E4AA1">
        <w:rPr>
          <w:i/>
          <w:iCs/>
          <w:spacing w:val="-18"/>
        </w:rPr>
        <w:t>P</w:t>
      </w:r>
      <w:r w:rsidRPr="003E4AA1">
        <w:rPr>
          <w:i/>
          <w:iCs/>
          <w:vertAlign w:val="subscript"/>
        </w:rPr>
        <w:t>BAD</w:t>
      </w:r>
      <w:r w:rsidRPr="003E4AA1">
        <w:rPr>
          <w:i/>
          <w:vertAlign w:val="subscript"/>
        </w:rPr>
        <w:t>:div</w:t>
      </w:r>
      <w:r w:rsidRPr="00513CF1">
        <w:rPr>
          <w:rFonts w:ascii="Symbol" w:hAnsi="Symbol"/>
        </w:rPr>
        <w:t></w:t>
      </w:r>
      <w:r w:rsidRPr="00835B18">
        <w:rPr>
          <w:rFonts w:ascii="Symbol" w:hAnsi="Symbol" w:hint="cs"/>
          <w:spacing w:val="-8"/>
          <w:rtl/>
          <w:lang w:bidi="ar-SY"/>
        </w:rPr>
        <w:t xml:space="preserve">، بعد تشغيل تنوع السواتل بدءاً من الزمن </w:t>
      </w:r>
      <w:r w:rsidRPr="00835B18">
        <w:rPr>
          <w:i/>
          <w:spacing w:val="-8"/>
        </w:rPr>
        <w:t>t</w:t>
      </w:r>
      <w:r w:rsidRPr="00835B18">
        <w:rPr>
          <w:spacing w:val="-8"/>
          <w:vertAlign w:val="subscript"/>
        </w:rPr>
        <w:t>1</w:t>
      </w:r>
      <w:r w:rsidRPr="00835B18">
        <w:rPr>
          <w:rFonts w:hint="cs"/>
          <w:spacing w:val="-8"/>
          <w:rtl/>
        </w:rPr>
        <w:t xml:space="preserve"> حتى الزمن </w:t>
      </w:r>
      <w:r w:rsidRPr="00835B18">
        <w:rPr>
          <w:i/>
          <w:spacing w:val="-8"/>
        </w:rPr>
        <w:t>t</w:t>
      </w:r>
      <w:r w:rsidRPr="00835B18">
        <w:rPr>
          <w:spacing w:val="-8"/>
          <w:vertAlign w:val="subscript"/>
        </w:rPr>
        <w:t>2</w:t>
      </w:r>
      <w:r w:rsidRPr="00835B18">
        <w:rPr>
          <w:rFonts w:hint="cs"/>
          <w:spacing w:val="-8"/>
          <w:rtl/>
          <w:lang w:bidi="ar-SY"/>
        </w:rPr>
        <w:t xml:space="preserve"> تكون كالتالي:</w:t>
      </w:r>
    </w:p>
    <w:p w:rsidR="00CA014F" w:rsidRDefault="00CA014F" w:rsidP="005C35D2">
      <w:pPr>
        <w:pStyle w:val="Equation"/>
        <w:spacing w:after="120"/>
        <w:rPr>
          <w:rtl/>
          <w:lang w:bidi="ar-SY"/>
        </w:rPr>
      </w:pPr>
      <w:r>
        <w:tab/>
      </w:r>
      <w:r w:rsidRPr="002466F1">
        <w:rPr>
          <w:rFonts w:cs="Times New Roman"/>
          <w:position w:val="-30"/>
          <w:sz w:val="24"/>
          <w:szCs w:val="20"/>
          <w:lang w:val="fr-FR" w:eastAsia="en-US"/>
        </w:rPr>
        <w:object w:dxaOrig="5060" w:dyaOrig="720">
          <v:shape id="_x0000_i1079" type="#_x0000_t75" style="width:255pt;height:37.5pt" o:ole="">
            <v:imagedata r:id="rId122" o:title=""/>
          </v:shape>
          <o:OLEObject Type="Embed" ProgID="Equation.3" ShapeID="_x0000_i1079" DrawAspect="Content" ObjectID="_1569152771" r:id="rId123"/>
        </w:object>
      </w:r>
      <w:r>
        <w:tab/>
        <w:t>(34)</w:t>
      </w:r>
    </w:p>
    <w:p w:rsidR="00CA014F" w:rsidRPr="005437D3" w:rsidRDefault="00CA014F" w:rsidP="00CA014F">
      <w:pPr>
        <w:pStyle w:val="Heading2"/>
        <w:rPr>
          <w:rtl/>
        </w:rPr>
      </w:pPr>
      <w:bookmarkStart w:id="35" w:name="_Toc495395827"/>
      <w:r w:rsidRPr="005437D3">
        <w:t>2.8</w:t>
      </w:r>
      <w:r w:rsidRPr="005437D3">
        <w:tab/>
      </w:r>
      <w:r w:rsidRPr="005437D3">
        <w:rPr>
          <w:rFonts w:hint="cs"/>
          <w:rtl/>
        </w:rPr>
        <w:t>حالة الارتباط</w:t>
      </w:r>
      <w:bookmarkEnd w:id="35"/>
    </w:p>
    <w:p w:rsidR="00CA014F" w:rsidRPr="005437D3" w:rsidRDefault="00CA014F" w:rsidP="00CA014F">
      <w:pPr>
        <w:rPr>
          <w:rtl/>
        </w:rPr>
      </w:pPr>
      <w:r w:rsidRPr="005437D3">
        <w:rPr>
          <w:rFonts w:hint="cs"/>
          <w:rtl/>
        </w:rPr>
        <w:t xml:space="preserve">في كثير من الحالات، تمثل بعض أحداث الخبو التي تؤثر على وصلتين بتباعد زاوي معين قدر ما من الارتباط يتحتم تقديره كمياً للحصول على تقديرات أدق للتيسر الإجمالي المتوقع في نظام متعدد السواتل. ويستعمل معامل الارتباط المتبادل للخبو لهذا الغرض. ويمكن لهذه المعلمة أن تأخذ قيماً تتراوح بين </w:t>
      </w:r>
      <w:r w:rsidRPr="005437D3">
        <w:t>1</w:t>
      </w:r>
      <w:r w:rsidRPr="005437D3">
        <w:sym w:font="Symbol" w:char="F0B1"/>
      </w:r>
      <w:r w:rsidRPr="005437D3">
        <w:rPr>
          <w:rFonts w:hint="cs"/>
          <w:rtl/>
        </w:rPr>
        <w:t xml:space="preserve"> بدءاً من القيمة </w:t>
      </w:r>
      <w:r>
        <w:rPr>
          <w:rFonts w:hint="cs"/>
          <w:rtl/>
        </w:rPr>
        <w:t xml:space="preserve">الموجبة القريبة جداً من </w:t>
      </w:r>
      <w:r>
        <w:t>1+</w:t>
      </w:r>
      <w:r>
        <w:rPr>
          <w:rFonts w:hint="cs"/>
          <w:rtl/>
          <w:lang w:bidi="ar-SY"/>
        </w:rPr>
        <w:t xml:space="preserve"> </w:t>
      </w:r>
      <w:r w:rsidRPr="005437D3">
        <w:rPr>
          <w:rFonts w:hint="cs"/>
          <w:rtl/>
        </w:rPr>
        <w:t>لتباعد زاوي صغير لتصل إلى قيمة سالبة للتباعد الزاوي الأكبر.</w:t>
      </w:r>
    </w:p>
    <w:p w:rsidR="00CA014F" w:rsidRPr="005437D3" w:rsidRDefault="00CA014F" w:rsidP="00CA014F">
      <w:pPr>
        <w:pStyle w:val="Heading3"/>
        <w:rPr>
          <w:rtl/>
        </w:rPr>
      </w:pPr>
      <w:bookmarkStart w:id="36" w:name="_Toc495395828"/>
      <w:r w:rsidRPr="005437D3">
        <w:lastRenderedPageBreak/>
        <w:t>1.2.8</w:t>
      </w:r>
      <w:r w:rsidRPr="005437D3">
        <w:tab/>
      </w:r>
      <w:r w:rsidRPr="005437D3">
        <w:rPr>
          <w:rFonts w:hint="cs"/>
          <w:rtl/>
        </w:rPr>
        <w:t>التقدير الكمي لمعامل الارتباط المتبادل للخبو في مناطق حضرية</w:t>
      </w:r>
      <w:bookmarkEnd w:id="36"/>
    </w:p>
    <w:p w:rsidR="00CA014F" w:rsidRDefault="00CA014F" w:rsidP="00CA014F">
      <w:pPr>
        <w:rPr>
          <w:rtl/>
          <w:lang w:bidi="ar-SY"/>
        </w:rPr>
      </w:pPr>
      <w:r>
        <w:rPr>
          <w:rFonts w:hint="cs"/>
          <w:rtl/>
          <w:lang w:bidi="ar-SY"/>
        </w:rPr>
        <w:t>يرد هنا وصف لنموذج ثلاثي الأجزاء للتقدير الكمي لمعامل الارتباط المتبادل بين أحداث الخبو في المناطق الحضرية. وتس</w:t>
      </w:r>
      <w:r w:rsidRPr="005437D3">
        <w:rPr>
          <w:rFonts w:hint="cs"/>
          <w:rtl/>
        </w:rPr>
        <w:t xml:space="preserve">تعمل هنا هندسة مقبولة للمنطقة الحضرية هندسة "مجرى الشارع". والهدف هو التحديد الكمي لمعامل الارتباط المتبادل </w:t>
      </w:r>
      <w:r w:rsidRPr="005437D3">
        <w:sym w:font="Symbol" w:char="F072"/>
      </w:r>
      <w:r w:rsidRPr="005437D3">
        <w:t> (</w:t>
      </w:r>
      <w:r w:rsidRPr="005437D3">
        <w:sym w:font="Symbol" w:char="F067"/>
      </w:r>
      <w:r>
        <w:t>)</w:t>
      </w:r>
      <w:r>
        <w:rPr>
          <w:rFonts w:hint="cs"/>
          <w:rtl/>
          <w:lang w:bidi="ar-SY"/>
        </w:rPr>
        <w:t xml:space="preserve">، حيث </w:t>
      </w:r>
      <w:r w:rsidRPr="004D7F8A">
        <w:sym w:font="Symbol" w:char="F067"/>
      </w:r>
      <w:r>
        <w:rPr>
          <w:rFonts w:hint="cs"/>
          <w:rtl/>
          <w:lang w:bidi="ar-SY"/>
        </w:rPr>
        <w:t xml:space="preserve"> التباعد الزاوي بين وصلتين منفصلتين بين الساتل والجهاز المتنقل في مجرى الشوارع، حيث يعبر عنه بدلالة الزاوية </w:t>
      </w:r>
      <w:r>
        <w:t>MKA</w:t>
      </w:r>
      <w:r>
        <w:rPr>
          <w:rFonts w:hint="cs"/>
          <w:rtl/>
          <w:lang w:bidi="ar-SY"/>
        </w:rPr>
        <w:t xml:space="preserve"> الخاصة بكل وصلة.</w:t>
      </w:r>
    </w:p>
    <w:p w:rsidR="00CA014F" w:rsidRDefault="00CA014F" w:rsidP="00CA014F">
      <w:pPr>
        <w:keepNext/>
        <w:rPr>
          <w:rtl/>
          <w:lang w:bidi="ar-SY"/>
        </w:rPr>
      </w:pPr>
      <w:r>
        <w:rPr>
          <w:rFonts w:hint="cs"/>
          <w:rtl/>
        </w:rPr>
        <w:t xml:space="preserve">ويبين الشكل </w:t>
      </w:r>
      <w:r>
        <w:t>22</w:t>
      </w:r>
      <w:r>
        <w:rPr>
          <w:rFonts w:hint="cs"/>
          <w:rtl/>
          <w:lang w:bidi="ar-SY"/>
        </w:rPr>
        <w:t xml:space="preserve"> هندسة هذا النموذج حيث:</w:t>
      </w:r>
    </w:p>
    <w:p w:rsidR="00CA014F" w:rsidRDefault="00CA014F" w:rsidP="00CA014F">
      <w:pPr>
        <w:pStyle w:val="Equationlegend"/>
        <w:keepNext/>
      </w:pPr>
      <w:r>
        <w:tab/>
      </w:r>
      <w:r w:rsidRPr="004D7F8A">
        <w:sym w:font="Symbol" w:char="F071"/>
      </w:r>
      <w:r>
        <w:rPr>
          <w:vertAlign w:val="subscript"/>
        </w:rPr>
        <w:t>1</w:t>
      </w:r>
      <w:r>
        <w:rPr>
          <w:rFonts w:hint="cs"/>
          <w:rtl/>
        </w:rPr>
        <w:t xml:space="preserve">، </w:t>
      </w:r>
      <w:r>
        <w:sym w:font="Symbol" w:char="F071"/>
      </w:r>
      <w:r>
        <w:rPr>
          <w:vertAlign w:val="subscript"/>
        </w:rPr>
        <w:t>2</w:t>
      </w:r>
      <w:r>
        <w:rPr>
          <w:rFonts w:hint="cs"/>
          <w:rtl/>
          <w:lang w:bidi="ar-SY"/>
        </w:rPr>
        <w:t>:</w:t>
      </w:r>
      <w:r>
        <w:rPr>
          <w:rFonts w:hint="cs"/>
          <w:rtl/>
          <w:lang w:bidi="ar-SY"/>
        </w:rPr>
        <w:tab/>
      </w:r>
      <w:r w:rsidRPr="001B0438">
        <w:rPr>
          <w:rFonts w:hint="cs"/>
          <w:rtl/>
          <w:lang w:val="en-GB" w:eastAsia="en-US" w:bidi="ar-EG"/>
        </w:rPr>
        <w:t>زاويتا</w:t>
      </w:r>
      <w:r>
        <w:rPr>
          <w:rFonts w:hint="cs"/>
          <w:rtl/>
          <w:lang w:bidi="ar-SY"/>
        </w:rPr>
        <w:t xml:space="preserve"> ارتفاع الساتل</w:t>
      </w:r>
    </w:p>
    <w:p w:rsidR="00CA014F" w:rsidRDefault="00CA014F" w:rsidP="00CA014F">
      <w:pPr>
        <w:pStyle w:val="Equationlegend"/>
        <w:keepNext/>
        <w:rPr>
          <w:rtl/>
        </w:rPr>
      </w:pPr>
      <w:r>
        <w:rPr>
          <w:rFonts w:hint="cs"/>
          <w:i/>
          <w:iCs/>
          <w:rtl/>
          <w:lang w:bidi="ar-SY"/>
        </w:rPr>
        <w:tab/>
      </w:r>
      <w:r>
        <w:rPr>
          <w:i/>
          <w:iCs/>
        </w:rPr>
        <w:t>w</w:t>
      </w:r>
      <w:r>
        <w:rPr>
          <w:rFonts w:hint="cs"/>
          <w:rtl/>
        </w:rPr>
        <w:t>:</w:t>
      </w:r>
      <w:r>
        <w:rPr>
          <w:rFonts w:hint="cs"/>
          <w:rtl/>
          <w:lang w:bidi="ar-SY"/>
        </w:rPr>
        <w:tab/>
      </w:r>
      <w:r w:rsidRPr="001B0438">
        <w:rPr>
          <w:rFonts w:hint="cs"/>
          <w:rtl/>
          <w:lang w:val="en-GB" w:eastAsia="en-US" w:bidi="ar-EG"/>
        </w:rPr>
        <w:t>متوسط</w:t>
      </w:r>
      <w:r>
        <w:rPr>
          <w:rFonts w:hint="cs"/>
          <w:rtl/>
        </w:rPr>
        <w:t xml:space="preserve"> عرض الشارع</w:t>
      </w:r>
    </w:p>
    <w:p w:rsidR="00CA014F" w:rsidRDefault="00CA014F" w:rsidP="00CA014F">
      <w:pPr>
        <w:pStyle w:val="Equationlegend"/>
        <w:keepNext/>
      </w:pPr>
      <w:r>
        <w:rPr>
          <w:rFonts w:hint="cs"/>
          <w:rtl/>
        </w:rPr>
        <w:tab/>
      </w:r>
      <w:r>
        <w:rPr>
          <w:i/>
          <w:iCs/>
        </w:rPr>
        <w:t>h</w:t>
      </w:r>
      <w:r>
        <w:rPr>
          <w:rFonts w:ascii="Tms Rmn" w:hAnsi="Tms Rmn"/>
          <w:sz w:val="12"/>
        </w:rPr>
        <w:t> </w:t>
      </w:r>
      <w:r>
        <w:rPr>
          <w:rFonts w:hint="cs"/>
          <w:rtl/>
        </w:rPr>
        <w:t>:</w:t>
      </w:r>
      <w:r>
        <w:rPr>
          <w:rFonts w:hint="cs"/>
          <w:rtl/>
          <w:lang w:bidi="ar-SY"/>
        </w:rPr>
        <w:tab/>
      </w:r>
      <w:r w:rsidRPr="001B0438">
        <w:rPr>
          <w:rFonts w:hint="cs"/>
          <w:rtl/>
          <w:lang w:val="en-GB" w:eastAsia="en-US" w:bidi="ar-EG"/>
        </w:rPr>
        <w:t>متوسط</w:t>
      </w:r>
      <w:r>
        <w:rPr>
          <w:rFonts w:hint="cs"/>
          <w:rtl/>
        </w:rPr>
        <w:t xml:space="preserve"> ارتفاع المبنى</w:t>
      </w:r>
    </w:p>
    <w:p w:rsidR="00CA014F" w:rsidRDefault="00CA014F" w:rsidP="00CA014F">
      <w:pPr>
        <w:pStyle w:val="Equationlegend"/>
        <w:keepNext/>
        <w:keepLines/>
      </w:pPr>
      <w:r>
        <w:rPr>
          <w:rFonts w:ascii="Symbol" w:hAnsi="Symbol"/>
        </w:rPr>
        <w:tab/>
      </w:r>
      <w:r>
        <w:rPr>
          <w:i/>
          <w:iCs/>
        </w:rPr>
        <w:t>l</w:t>
      </w:r>
      <w:r>
        <w:rPr>
          <w:rFonts w:ascii="Tms Rmn" w:hAnsi="Tms Rmn"/>
          <w:sz w:val="12"/>
        </w:rPr>
        <w:t> </w:t>
      </w:r>
      <w:r>
        <w:rPr>
          <w:rFonts w:hint="cs"/>
          <w:rtl/>
        </w:rPr>
        <w:t>:</w:t>
      </w:r>
      <w:r>
        <w:rPr>
          <w:rFonts w:hint="cs"/>
          <w:rtl/>
        </w:rPr>
        <w:tab/>
      </w:r>
      <w:r w:rsidRPr="001B0438">
        <w:rPr>
          <w:rFonts w:hint="cs"/>
          <w:rtl/>
          <w:lang w:val="en-GB" w:eastAsia="en-US" w:bidi="ar-EG"/>
        </w:rPr>
        <w:t>طول</w:t>
      </w:r>
      <w:r>
        <w:rPr>
          <w:rFonts w:hint="cs"/>
          <w:rtl/>
        </w:rPr>
        <w:t xml:space="preserve"> الشارع محل البحث.</w:t>
      </w:r>
    </w:p>
    <w:p w:rsidR="00CA014F" w:rsidRPr="00956A46" w:rsidRDefault="00CA014F" w:rsidP="00CA014F">
      <w:pPr>
        <w:pStyle w:val="FigureNo"/>
        <w:spacing w:before="480"/>
        <w:rPr>
          <w:rtl/>
          <w:lang w:bidi="ar-SY"/>
        </w:rPr>
      </w:pPr>
      <w:r>
        <w:rPr>
          <w:rFonts w:hint="cs"/>
          <w:rtl/>
        </w:rPr>
        <w:t xml:space="preserve">الشـكل </w:t>
      </w:r>
      <w:r>
        <w:t>22</w:t>
      </w:r>
    </w:p>
    <w:p w:rsidR="00CA014F" w:rsidRDefault="00CA014F" w:rsidP="00D33405">
      <w:pPr>
        <w:pStyle w:val="FigureTitle"/>
      </w:pPr>
      <w:r w:rsidRPr="00EF23C9">
        <w:rPr>
          <w:rFonts w:hint="cs"/>
          <w:rtl/>
        </w:rPr>
        <w:t>هندسة مجرى الشارع</w:t>
      </w:r>
    </w:p>
    <w:p w:rsidR="00CA014F" w:rsidRPr="009C6BE1" w:rsidRDefault="00CA014F" w:rsidP="00D33405">
      <w:pPr>
        <w:pStyle w:val="Figure"/>
        <w:spacing w:before="120" w:after="120"/>
        <w:rPr>
          <w:rtl/>
          <w:lang w:val="fr-FR" w:bidi="ar-EG"/>
        </w:rPr>
      </w:pPr>
      <w:r>
        <w:rPr>
          <w:noProof/>
          <w:lang w:bidi="ar-SA"/>
        </w:rPr>
        <mc:AlternateContent>
          <mc:Choice Requires="wpg">
            <w:drawing>
              <wp:anchor distT="0" distB="0" distL="114300" distR="114300" simplePos="0" relativeHeight="251728384" behindDoc="0" locked="0" layoutInCell="1" allowOverlap="1" wp14:anchorId="134A366C" wp14:editId="211682BC">
                <wp:simplePos x="0" y="0"/>
                <wp:positionH relativeFrom="column">
                  <wp:posOffset>2948081</wp:posOffset>
                </wp:positionH>
                <wp:positionV relativeFrom="paragraph">
                  <wp:posOffset>516765</wp:posOffset>
                </wp:positionV>
                <wp:extent cx="786453" cy="914378"/>
                <wp:effectExtent l="0" t="0" r="0" b="635"/>
                <wp:wrapNone/>
                <wp:docPr id="216" name="Group 216"/>
                <wp:cNvGraphicFramePr/>
                <a:graphic xmlns:a="http://schemas.openxmlformats.org/drawingml/2006/main">
                  <a:graphicData uri="http://schemas.microsoft.com/office/word/2010/wordprocessingGroup">
                    <wpg:wgp>
                      <wpg:cNvGrpSpPr/>
                      <wpg:grpSpPr>
                        <a:xfrm>
                          <a:off x="0" y="0"/>
                          <a:ext cx="786453" cy="914378"/>
                          <a:chOff x="0" y="0"/>
                          <a:chExt cx="786453" cy="914378"/>
                        </a:xfrm>
                      </wpg:grpSpPr>
                      <wps:wsp>
                        <wps:cNvPr id="12" name="Rectangle 4729"/>
                        <wps:cNvSpPr>
                          <a:spLocks noChangeArrowheads="1"/>
                        </wps:cNvSpPr>
                        <wps:spPr bwMode="auto">
                          <a:xfrm>
                            <a:off x="269563" y="0"/>
                            <a:ext cx="516890" cy="1638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08F" w:rsidRPr="00956A46" w:rsidRDefault="0051008F" w:rsidP="00CA014F">
                              <w:pPr>
                                <w:spacing w:before="0"/>
                                <w:jc w:val="right"/>
                                <w:rPr>
                                  <w:i/>
                                  <w:iCs/>
                                  <w:sz w:val="16"/>
                                  <w:szCs w:val="22"/>
                                  <w:vertAlign w:val="subscript"/>
                                  <w:lang w:bidi="ar-SY"/>
                                </w:rPr>
                              </w:pPr>
                              <w:r>
                                <w:rPr>
                                  <w:rFonts w:hint="cs"/>
                                  <w:sz w:val="16"/>
                                  <w:szCs w:val="22"/>
                                  <w:rtl/>
                                  <w:lang w:bidi="ar-SY"/>
                                </w:rPr>
                                <w:t xml:space="preserve">التطبيق </w:t>
                              </w:r>
                              <w:r>
                                <w:rPr>
                                  <w:sz w:val="16"/>
                                  <w:szCs w:val="22"/>
                                  <w:lang w:bidi="ar-SY"/>
                                </w:rPr>
                                <w:t>MKA</w:t>
                              </w:r>
                            </w:p>
                          </w:txbxContent>
                        </wps:txbx>
                        <wps:bodyPr rot="0" vert="horz" wrap="square" lIns="0" tIns="0" rIns="0" bIns="0" anchor="t" anchorCtr="0" upright="1">
                          <a:noAutofit/>
                        </wps:bodyPr>
                      </wps:wsp>
                      <wps:wsp>
                        <wps:cNvPr id="11" name="Rectangle 4728"/>
                        <wps:cNvSpPr>
                          <a:spLocks noChangeArrowheads="1"/>
                        </wps:cNvSpPr>
                        <wps:spPr bwMode="auto">
                          <a:xfrm>
                            <a:off x="0" y="750548"/>
                            <a:ext cx="421640" cy="1638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08F" w:rsidRPr="00956A46" w:rsidRDefault="0051008F" w:rsidP="00CA014F">
                              <w:pPr>
                                <w:spacing w:before="0"/>
                                <w:jc w:val="right"/>
                                <w:rPr>
                                  <w:i/>
                                  <w:iCs/>
                                  <w:sz w:val="16"/>
                                  <w:szCs w:val="22"/>
                                  <w:vertAlign w:val="subscript"/>
                                  <w:lang w:bidi="ar-SY"/>
                                </w:rPr>
                              </w:pPr>
                              <w:r>
                                <w:rPr>
                                  <w:rFonts w:hint="cs"/>
                                  <w:sz w:val="16"/>
                                  <w:szCs w:val="22"/>
                                  <w:rtl/>
                                  <w:lang w:bidi="ar-SY"/>
                                </w:rPr>
                                <w:t>المطراف</w:t>
                              </w:r>
                            </w:p>
                          </w:txbxContent>
                        </wps:txbx>
                        <wps:bodyPr rot="0" vert="horz" wrap="square" lIns="0" tIns="0" rIns="0" bIns="0" anchor="t" anchorCtr="0" upright="1">
                          <a:noAutofit/>
                        </wps:bodyPr>
                      </wps:wsp>
                    </wpg:wgp>
                  </a:graphicData>
                </a:graphic>
              </wp:anchor>
            </w:drawing>
          </mc:Choice>
          <mc:Fallback>
            <w:pict>
              <v:group w14:anchorId="134A366C" id="Group 216" o:spid="_x0000_s1132" style="position:absolute;left:0;text-align:left;margin-left:232.15pt;margin-top:40.7pt;width:61.95pt;height:1in;z-index:251728384" coordsize="7864,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SuMwMAABsKAAAOAAAAZHJzL2Uyb0RvYy54bWzsVl1vmzAUfZ+0/2D5PeUjQACVVP1KNanb&#10;qnX7AQ4YsAY2s52Qbtp/37UJNG2naepUaQ/NA7GNfX3u8TkXH5/s2gZtqVRM8Ax7Ry5GlOeiYLzK&#10;8JfPq1mMkdKEF6QRnGb4jip8snz75rjvUuqLWjQFlQiCcJX2XYZrrbvUcVRe05aoI9FRDi9LIVui&#10;oSsrp5Ckh+ht4/iuGzm9kEUnRU6VgtGL4SVe2vhlSXP9sSwV1ajJMGDT9intc22ezvKYpJUkXc3y&#10;PQzyDBQtYRw2nUJdEE3QRrInoVqWS6FEqY9y0TqiLFlObQ6Qjec+yuZKik1nc6nSvuommoDaRzw9&#10;O2z+YXsjESsy7HsRRpy0cEh2X2QGgJ6+q1KYdSW72+5G7geqoWcy3pWyNf+QC9pZYu8mYulOoxwG&#10;F3EUhHOMcniVeMF8EQ/E5zWczpNVeX35x3XOuKljsE1Q+g4kpO5ZUv/G0m1NOmrJVyb/PUueP5L0&#10;CbRFeNVQFCz8ZGDKzjQ0GUJUdy3yrwpxcV7DRHoqpehrSgoA5pn5AP9ggekoWIrW/XtRwCmQjRZW&#10;U48Y9qMkjIDMpzSHXhQnoHJDsxfN47nV90QXSTup9BUVLTKNDEtIwe5AttdKG0T3U2wGomHFijWN&#10;7RhL0vNGoi0BM60rzy5tNi3AHcY81/yGo4Vxc7Z27gjDutqEsDupw+gNN3twYXYbgAwjoCCAZt4Z&#10;LVlH/Ug8P3DP/GS2iuLFLFgF4SxZuPHM9ZKzJHKDJLhY/TTgvCCtWVFQfs04Hd3tBX+ni32dGXxp&#10;/Y16UG/ohzbvB+iVrNYTM5aEKeXDJFumodg1rM1wfECV0cQlLyBtkmrCmqHtPIRvKQMOxn/LilWQ&#10;EY2xqUr1br2zXk4mPa5FcQeakgKOG5QBlRoatZDfMeqh6mVYfdsQSTFq3nHQpSmRY0OOjfXYIDyH&#10;pRnWGA3Ncz2U0k0nWVVD5EETXJyCdktmJWWADSgAuumARwe4L29W77dmtcXHIAFbv7RZgVAw4yJ0&#10;w2Bf84yOTU0MoL4Gr2Z9NStUzfHr8b+61X5o4QZii8/+tmSuOId96+77O93yFwAAAP//AwBQSwME&#10;FAAGAAgAAAAhAJu4gXHhAAAACgEAAA8AAABkcnMvZG93bnJldi54bWxMj0Frg0AQhe+F/odlAr01&#10;q0aDGMcQQttTKDQplN4mOlGJuyvuRs2/7/bUHof38d43+XZWnRh5sK3RCOEyAMG6NFWra4TP0+tz&#10;CsI60hV1RjPCnS1si8eHnLLKTPqDx6OrhS/RNiOExrk+k9KWDSuyS9Oz9tnFDIqcP4daVgNNvlx1&#10;MgqCtVTUar/QUM/7hsvr8aYQ3iaadqvwZTxcL/v79yl5/zqEjPi0mHcbEI5n9wfDr75Xh8I7nc1N&#10;V1Z0CPE6XnkUIQ1jEB5I0jQCcUaIoiQGWeTy/wvFDwAAAP//AwBQSwECLQAUAAYACAAAACEAtoM4&#10;kv4AAADhAQAAEwAAAAAAAAAAAAAAAAAAAAAAW0NvbnRlbnRfVHlwZXNdLnhtbFBLAQItABQABgAI&#10;AAAAIQA4/SH/1gAAAJQBAAALAAAAAAAAAAAAAAAAAC8BAABfcmVscy8ucmVsc1BLAQItABQABgAI&#10;AAAAIQDxtfSuMwMAABsKAAAOAAAAAAAAAAAAAAAAAC4CAABkcnMvZTJvRG9jLnhtbFBLAQItABQA&#10;BgAIAAAAIQCbuIFx4QAAAAoBAAAPAAAAAAAAAAAAAAAAAI0FAABkcnMvZG93bnJldi54bWxQSwUG&#10;AAAAAAQABADzAAAAmwYAAAAA&#10;">
                <v:rect id="Rectangle 4729" o:spid="_x0000_s1133" style="position:absolute;left:2695;width:5169;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mFcEA&#10;AADbAAAADwAAAGRycy9kb3ducmV2LnhtbERPyWrDMBC9B/oPYgq5hFquKcW4UYIpDeRQCnX7AYM1&#10;Xog1ci15+/uoEMhtHm+d/XExnZhocK1lBc9RDIK4tLrlWsHvz+kpBeE8ssbOMilYycHx8LDZY6bt&#10;zN80Fb4WIYRdhgoa7/tMSlc2ZNBFticOXGUHgz7AoZZ6wDmEm04mcfwqDbYcGhrs6b2h8lKMRsFX&#10;Ol1s8efWfKzSpHjpPnH3USq1fVzyNxCeFn8X39xnHeYn8P9LOEAe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S5hXBAAAA2wAAAA8AAAAAAAAAAAAAAAAAmAIAAGRycy9kb3du&#10;cmV2LnhtbFBLBQYAAAAABAAEAPUAAACGAwAAAAA=&#10;" fillcolor="white [3212]" stroked="f">
                  <v:textbox inset="0,0,0,0">
                    <w:txbxContent>
                      <w:p w:rsidR="0051008F" w:rsidRPr="00956A46" w:rsidRDefault="0051008F" w:rsidP="00CA014F">
                        <w:pPr>
                          <w:spacing w:before="0"/>
                          <w:jc w:val="right"/>
                          <w:rPr>
                            <w:i/>
                            <w:iCs/>
                            <w:sz w:val="16"/>
                            <w:szCs w:val="22"/>
                            <w:vertAlign w:val="subscript"/>
                            <w:lang w:bidi="ar-SY"/>
                          </w:rPr>
                        </w:pPr>
                        <w:r>
                          <w:rPr>
                            <w:rFonts w:hint="cs"/>
                            <w:sz w:val="16"/>
                            <w:szCs w:val="22"/>
                            <w:rtl/>
                            <w:lang w:bidi="ar-SY"/>
                          </w:rPr>
                          <w:t xml:space="preserve">التطبيق </w:t>
                        </w:r>
                        <w:r>
                          <w:rPr>
                            <w:sz w:val="16"/>
                            <w:szCs w:val="22"/>
                            <w:lang w:bidi="ar-SY"/>
                          </w:rPr>
                          <w:t>MKA</w:t>
                        </w:r>
                      </w:p>
                    </w:txbxContent>
                  </v:textbox>
                </v:rect>
                <v:rect id="Rectangle 4728" o:spid="_x0000_s1134" style="position:absolute;top:7505;width:421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4Yr8A&#10;AADbAAAADwAAAGRycy9kb3ducmV2LnhtbERPzYrCMBC+L/gOYQQvi00VkVKNIqLgQQSrDzA0Y1ts&#10;JrWJtb69ERb2Nh/f7yzXvalFR62rLCuYRDEI4tzqigsF18t+nIBwHlljbZkUvMnBejX4WWKq7YvP&#10;1GW+ECGEXYoKSu+bVEqXl2TQRbYhDtzNtgZ9gG0hdYuvEG5qOY3juTRYcWgosaFtSfk9exoFp6S7&#10;2+zh3pvnLZlms/qIv7tcqdGw3yxAeOr9v/jPfdBh/gS+v4QD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HhivwAAANsAAAAPAAAAAAAAAAAAAAAAAJgCAABkcnMvZG93bnJl&#10;di54bWxQSwUGAAAAAAQABAD1AAAAhAMAAAAA&#10;" fillcolor="white [3212]" stroked="f">
                  <v:textbox inset="0,0,0,0">
                    <w:txbxContent>
                      <w:p w:rsidR="0051008F" w:rsidRPr="00956A46" w:rsidRDefault="0051008F" w:rsidP="00CA014F">
                        <w:pPr>
                          <w:spacing w:before="0"/>
                          <w:jc w:val="right"/>
                          <w:rPr>
                            <w:i/>
                            <w:iCs/>
                            <w:sz w:val="16"/>
                            <w:szCs w:val="22"/>
                            <w:vertAlign w:val="subscript"/>
                            <w:lang w:bidi="ar-SY"/>
                          </w:rPr>
                        </w:pPr>
                        <w:r>
                          <w:rPr>
                            <w:rFonts w:hint="cs"/>
                            <w:sz w:val="16"/>
                            <w:szCs w:val="22"/>
                            <w:rtl/>
                            <w:lang w:bidi="ar-SY"/>
                          </w:rPr>
                          <w:t>المطراف</w:t>
                        </w:r>
                      </w:p>
                    </w:txbxContent>
                  </v:textbox>
                </v:rect>
              </v:group>
            </w:pict>
          </mc:Fallback>
        </mc:AlternateContent>
      </w:r>
      <w:r>
        <w:object w:dxaOrig="5007" w:dyaOrig="3366">
          <v:shape id="_x0000_i1080" type="#_x0000_t75" style="width:250.1pt;height:167.95pt" o:ole="">
            <v:imagedata r:id="rId124" o:title=""/>
          </v:shape>
          <o:OLEObject Type="Embed" ProgID="CorelDraw.Graphic.16" ShapeID="_x0000_i1080" DrawAspect="Content" ObjectID="_1569152772" r:id="rId125"/>
        </w:object>
      </w:r>
    </w:p>
    <w:p w:rsidR="00CA014F" w:rsidRDefault="00CA014F" w:rsidP="00CA014F">
      <w:pPr>
        <w:spacing w:before="480"/>
        <w:rPr>
          <w:rtl/>
          <w:lang w:bidi="ar-SY"/>
        </w:rPr>
      </w:pPr>
      <w:r>
        <w:rPr>
          <w:rFonts w:hint="cs"/>
          <w:rtl/>
        </w:rPr>
        <w:t xml:space="preserve">والتباعد الزاوي بين الوصلتين </w:t>
      </w:r>
      <w:r w:rsidRPr="00EF23C9">
        <w:sym w:font="Symbol" w:char="F067"/>
      </w:r>
      <w:r>
        <w:rPr>
          <w:rFonts w:hint="cs"/>
          <w:rtl/>
        </w:rPr>
        <w:t xml:space="preserve"> يمكن التعبير عنه بدلالة زاويتين أكثر اعتياداً: زاويتا ارتفاع الساتلية، </w:t>
      </w:r>
      <w:r w:rsidRPr="00EF23C9">
        <w:sym w:font="Symbol" w:char="F071"/>
      </w:r>
      <w:r>
        <w:rPr>
          <w:i/>
          <w:iCs/>
          <w:vertAlign w:val="subscript"/>
        </w:rPr>
        <w:t>i</w:t>
      </w:r>
      <w:r>
        <w:rPr>
          <w:rFonts w:hint="cs"/>
          <w:rtl/>
        </w:rPr>
        <w:t xml:space="preserve"> </w:t>
      </w:r>
      <w:r w:rsidRPr="00EF23C9">
        <w:rPr>
          <w:rFonts w:hint="cs"/>
          <w:rtl/>
        </w:rPr>
        <w:t>و</w:t>
      </w:r>
      <w:r>
        <w:rPr>
          <w:rFonts w:ascii="Symbol" w:hAnsi="Symbol"/>
          <w:iCs/>
        </w:rPr>
        <w:sym w:font="Symbol" w:char="F071"/>
      </w:r>
      <w:r>
        <w:rPr>
          <w:i/>
          <w:iCs/>
          <w:vertAlign w:val="subscript"/>
        </w:rPr>
        <w:t>j</w:t>
      </w:r>
      <w:r>
        <w:rPr>
          <w:rFonts w:hint="cs"/>
          <w:rtl/>
          <w:lang w:bidi="ar-SY"/>
        </w:rPr>
        <w:t xml:space="preserve"> والتباعد السمتي </w:t>
      </w:r>
      <w:r w:rsidRPr="00EF23C9">
        <w:sym w:font="Symbol" w:char="F044"/>
      </w:r>
      <w:r w:rsidRPr="00EF23C9">
        <w:sym w:font="Symbol" w:char="F06A"/>
      </w:r>
      <w:r>
        <w:rPr>
          <w:rFonts w:hint="cs"/>
          <w:rtl/>
          <w:lang w:bidi="ar-SY"/>
        </w:rPr>
        <w:t xml:space="preserve">، أي أن معامل الارتباط المتبادل للخبو يمكن التعبير عنه كالتالي: </w:t>
      </w:r>
      <w:r>
        <w:rPr>
          <w:rFonts w:ascii="Symbol" w:hAnsi="Symbol"/>
        </w:rPr>
        <w:sym w:font="Symbol" w:char="F072"/>
      </w:r>
      <w:r>
        <w:t xml:space="preserve"> (</w:t>
      </w:r>
      <w:r>
        <w:rPr>
          <w:rFonts w:ascii="Symbol" w:hAnsi="Symbol"/>
        </w:rPr>
        <w:sym w:font="Symbol" w:char="F071"/>
      </w:r>
      <w:r>
        <w:rPr>
          <w:i/>
          <w:iCs/>
          <w:vertAlign w:val="subscript"/>
        </w:rPr>
        <w:t>i</w:t>
      </w:r>
      <w:r>
        <w:t xml:space="preserve">, </w:t>
      </w:r>
      <w:r>
        <w:rPr>
          <w:rFonts w:ascii="Symbol" w:hAnsi="Symbol"/>
        </w:rPr>
        <w:sym w:font="Symbol" w:char="F071"/>
      </w:r>
      <w:r>
        <w:rPr>
          <w:i/>
          <w:iCs/>
          <w:vertAlign w:val="subscript"/>
        </w:rPr>
        <w:t>j</w:t>
      </w:r>
      <w:r>
        <w:t xml:space="preserve">, </w:t>
      </w:r>
      <w:r>
        <w:rPr>
          <w:rFonts w:ascii="Symbol" w:hAnsi="Symbol"/>
        </w:rPr>
        <w:sym w:font="Symbol" w:char="F044"/>
      </w:r>
      <w:r>
        <w:rPr>
          <w:rFonts w:ascii="Symbol" w:hAnsi="Symbol"/>
        </w:rPr>
        <w:sym w:font="Symbol" w:char="F06A"/>
      </w:r>
      <w:r>
        <w:t>)</w:t>
      </w:r>
      <w:r>
        <w:rPr>
          <w:rFonts w:hint="cs"/>
          <w:rtl/>
          <w:lang w:bidi="ar-SY"/>
        </w:rPr>
        <w:t>.</w:t>
      </w:r>
    </w:p>
    <w:p w:rsidR="00CA014F" w:rsidRDefault="00CA014F" w:rsidP="00CA014F">
      <w:pPr>
        <w:rPr>
          <w:rtl/>
        </w:rPr>
      </w:pPr>
      <w:r>
        <w:rPr>
          <w:rFonts w:hint="cs"/>
          <w:rtl/>
          <w:lang w:bidi="ar-SY"/>
        </w:rPr>
        <w:t xml:space="preserve">والنتائج النمطية المتحصل عليها بهذا النموذج، يرد تمثيلها بيانياً في الشكل </w:t>
      </w:r>
      <w:r>
        <w:rPr>
          <w:lang w:bidi="ar-SY"/>
        </w:rPr>
        <w:t>23</w:t>
      </w:r>
      <w:r>
        <w:rPr>
          <w:rFonts w:hint="cs"/>
          <w:rtl/>
          <w:lang w:bidi="ar-SY"/>
        </w:rPr>
        <w:t xml:space="preserve">، حيث يبين السلوك العام مع نموذج ثلاثي الأجزاء يحدد النقاط </w:t>
      </w:r>
      <w:r>
        <w:t>A</w:t>
      </w:r>
      <w:r>
        <w:rPr>
          <w:rFonts w:hint="cs"/>
          <w:rtl/>
          <w:lang w:bidi="ar-SY"/>
        </w:rPr>
        <w:t xml:space="preserve"> و</w:t>
      </w:r>
      <w:r>
        <w:t>B</w:t>
      </w:r>
      <w:r>
        <w:rPr>
          <w:rFonts w:hint="cs"/>
          <w:rtl/>
          <w:lang w:bidi="ar-SY"/>
        </w:rPr>
        <w:t xml:space="preserve"> و</w:t>
      </w:r>
      <w:r>
        <w:t>C</w:t>
      </w:r>
      <w:r>
        <w:rPr>
          <w:rFonts w:hint="cs"/>
          <w:rtl/>
          <w:lang w:bidi="ar-SY"/>
        </w:rPr>
        <w:t xml:space="preserve"> </w:t>
      </w:r>
      <w:r>
        <w:rPr>
          <w:rFonts w:hint="cs"/>
          <w:rtl/>
        </w:rPr>
        <w:t>و</w:t>
      </w:r>
      <w:r>
        <w:t>D</w:t>
      </w:r>
      <w:r>
        <w:rPr>
          <w:rFonts w:hint="cs"/>
          <w:rtl/>
          <w:lang w:bidi="ar-SY"/>
        </w:rPr>
        <w:t>. وإضافة إلى هذا النموذج العام، هناك حالات خاصة عديدة يجري فيها دمج نقطتين أو أكثر من النقاط الأربع.</w:t>
      </w:r>
    </w:p>
    <w:p w:rsidR="00CA014F" w:rsidRDefault="00CA014F" w:rsidP="00CA014F">
      <w:pPr>
        <w:rPr>
          <w:rtl/>
          <w:lang w:bidi="ar-SY"/>
        </w:rPr>
      </w:pPr>
      <w:r>
        <w:rPr>
          <w:rFonts w:hint="cs"/>
          <w:rtl/>
        </w:rPr>
        <w:t xml:space="preserve">ويبين الشكل </w:t>
      </w:r>
      <w:r>
        <w:t>22</w:t>
      </w:r>
      <w:r>
        <w:rPr>
          <w:rFonts w:hint="cs"/>
          <w:rtl/>
          <w:lang w:bidi="ar-SY"/>
        </w:rPr>
        <w:t xml:space="preserve"> أنه يوجد عادة وبوجه عام فص رئيسي لقيم موجبة متناقصة للارتباط المتبادل مع التباعد السمتي الصغير (عادة</w:t>
      </w:r>
      <w:r>
        <w:rPr>
          <w:rFonts w:hint="eastAsia"/>
          <w:rtl/>
          <w:lang w:bidi="ar-SY"/>
        </w:rPr>
        <w:t> </w:t>
      </w:r>
      <w:r w:rsidRPr="00BE5E1E">
        <w:t>30º</w:t>
      </w:r>
      <w:r>
        <w:sym w:font="Symbol" w:char="F03E"/>
      </w:r>
      <w:r>
        <w:t> </w:t>
      </w:r>
      <w:r>
        <w:rPr>
          <w:rFonts w:ascii="Symbol" w:hAnsi="Symbol"/>
        </w:rPr>
        <w:sym w:font="Symbol" w:char="F044"/>
      </w:r>
      <w:r>
        <w:rPr>
          <w:rFonts w:ascii="Symbol" w:hAnsi="Symbol"/>
        </w:rPr>
        <w:sym w:font="Symbol" w:char="F06A"/>
      </w:r>
      <w:r>
        <w:rPr>
          <w:rFonts w:hint="cs"/>
          <w:rtl/>
          <w:lang w:bidi="ar-SY"/>
        </w:rPr>
        <w:t xml:space="preserve">)، في حين أن هذا المعامل يمثل الثبات عند قيمة سالبة ثابتة مع القيم الأكبر للتباعد السمتي </w:t>
      </w:r>
      <w:r>
        <w:rPr>
          <w:rFonts w:ascii="Symbol" w:hAnsi="Symbol"/>
        </w:rPr>
        <w:sym w:font="Symbol" w:char="F044"/>
      </w:r>
      <w:r>
        <w:rPr>
          <w:rFonts w:ascii="Symbol" w:hAnsi="Symbol"/>
        </w:rPr>
        <w:sym w:font="Symbol" w:char="F06A"/>
      </w:r>
      <w:r>
        <w:rPr>
          <w:rFonts w:ascii="Symbol" w:hAnsi="Symbol" w:hint="cs"/>
          <w:rtl/>
          <w:lang w:bidi="ar-SY"/>
        </w:rPr>
        <w:t xml:space="preserve">. ويتيح الفص قيماً قصوى أكبر عندما يكون الساتلان على زاويتي ارتفاع متماثلين. ومع زيادة الفارق بين زاويتي الارتفاع </w:t>
      </w:r>
      <w:r>
        <w:t>(</w:t>
      </w:r>
      <w:r w:rsidRPr="00A47C1B">
        <w:sym w:font="Symbol" w:char="F071"/>
      </w:r>
      <w:r>
        <w:rPr>
          <w:i/>
          <w:iCs/>
          <w:vertAlign w:val="subscript"/>
        </w:rPr>
        <w:t>j</w:t>
      </w:r>
      <w:r>
        <w:t> </w:t>
      </w:r>
      <w:r>
        <w:sym w:font="Symbol" w:char="F03C"/>
      </w:r>
      <w:r>
        <w:sym w:font="Symbol" w:char="F03C"/>
      </w:r>
      <w:r>
        <w:rPr>
          <w:i/>
        </w:rPr>
        <w:t> </w:t>
      </w:r>
      <w:r w:rsidRPr="00A47C1B">
        <w:sym w:font="Symbol" w:char="F071"/>
      </w:r>
      <w:r>
        <w:rPr>
          <w:i/>
          <w:iCs/>
          <w:vertAlign w:val="subscript"/>
        </w:rPr>
        <w:t>i</w:t>
      </w:r>
      <w:r>
        <w:t>)</w:t>
      </w:r>
      <w:r>
        <w:rPr>
          <w:rFonts w:hint="cs"/>
          <w:rtl/>
          <w:lang w:bidi="ar-SY"/>
        </w:rPr>
        <w:t>، فإن الفص يتيح قيماً قصوى أقل بكثير.</w:t>
      </w:r>
    </w:p>
    <w:p w:rsidR="00CA014F" w:rsidRPr="00956A46" w:rsidRDefault="00CA014F" w:rsidP="00CA014F">
      <w:pPr>
        <w:pStyle w:val="FigureNo"/>
        <w:rPr>
          <w:rtl/>
          <w:lang w:bidi="ar-SY"/>
        </w:rPr>
      </w:pPr>
      <w:r>
        <w:rPr>
          <w:rFonts w:hint="cs"/>
          <w:rtl/>
        </w:rPr>
        <w:lastRenderedPageBreak/>
        <w:t xml:space="preserve">الشـكل </w:t>
      </w:r>
      <w:r>
        <w:t>23</w:t>
      </w:r>
    </w:p>
    <w:p w:rsidR="00CA014F" w:rsidRDefault="00CA014F" w:rsidP="00CA014F">
      <w:pPr>
        <w:pStyle w:val="FigureTitle"/>
      </w:pPr>
      <w:r>
        <w:rPr>
          <w:rFonts w:hint="cs"/>
          <w:rtl/>
        </w:rPr>
        <w:t>نموذج معامل الارتباط المتبادل ثلاثي الأجزاء</w:t>
      </w:r>
    </w:p>
    <w:p w:rsidR="00CA014F" w:rsidRPr="009C6BE1" w:rsidRDefault="00CA014F" w:rsidP="00CA014F">
      <w:pPr>
        <w:pStyle w:val="Figure"/>
        <w:rPr>
          <w:rtl/>
          <w:lang w:val="fr-FR" w:bidi="ar-EG"/>
        </w:rPr>
      </w:pPr>
      <w:r>
        <w:rPr>
          <w:noProof/>
          <w:lang w:bidi="ar-SA"/>
        </w:rPr>
        <mc:AlternateContent>
          <mc:Choice Requires="wpg">
            <w:drawing>
              <wp:anchor distT="0" distB="0" distL="114300" distR="114300" simplePos="0" relativeHeight="251729408" behindDoc="0" locked="0" layoutInCell="1" allowOverlap="1" wp14:anchorId="77A2344B" wp14:editId="24BD24D2">
                <wp:simplePos x="0" y="0"/>
                <wp:positionH relativeFrom="column">
                  <wp:posOffset>1267461</wp:posOffset>
                </wp:positionH>
                <wp:positionV relativeFrom="paragraph">
                  <wp:posOffset>1050925</wp:posOffset>
                </wp:positionV>
                <wp:extent cx="2628226" cy="3211024"/>
                <wp:effectExtent l="361950" t="0" r="1270" b="8890"/>
                <wp:wrapNone/>
                <wp:docPr id="218" name="Group 218"/>
                <wp:cNvGraphicFramePr/>
                <a:graphic xmlns:a="http://schemas.openxmlformats.org/drawingml/2006/main">
                  <a:graphicData uri="http://schemas.microsoft.com/office/word/2010/wordprocessingGroup">
                    <wpg:wgp>
                      <wpg:cNvGrpSpPr/>
                      <wpg:grpSpPr>
                        <a:xfrm>
                          <a:off x="0" y="0"/>
                          <a:ext cx="2628226" cy="3211024"/>
                          <a:chOff x="-360507" y="425060"/>
                          <a:chExt cx="2628226" cy="3211024"/>
                        </a:xfrm>
                      </wpg:grpSpPr>
                      <wps:wsp>
                        <wps:cNvPr id="9" name="Rectangle 4730"/>
                        <wps:cNvSpPr>
                          <a:spLocks noChangeArrowheads="1"/>
                        </wps:cNvSpPr>
                        <wps:spPr bwMode="auto">
                          <a:xfrm>
                            <a:off x="882149" y="2296930"/>
                            <a:ext cx="1385570" cy="1974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1A489D" w:rsidRDefault="0051008F" w:rsidP="00CA014F">
                              <w:pPr>
                                <w:spacing w:before="0"/>
                                <w:jc w:val="center"/>
                                <w:rPr>
                                  <w:sz w:val="20"/>
                                  <w:szCs w:val="26"/>
                                  <w:rtl/>
                                  <w:lang w:bidi="ar-SY"/>
                                </w:rPr>
                              </w:pPr>
                              <w:r w:rsidRPr="001A489D">
                                <w:rPr>
                                  <w:rFonts w:hint="cs"/>
                                  <w:sz w:val="20"/>
                                  <w:szCs w:val="26"/>
                                  <w:rtl/>
                                  <w:lang w:bidi="ar-SY"/>
                                </w:rPr>
                                <w:t xml:space="preserve">التباعد السمتي </w:t>
                              </w:r>
                              <w:r w:rsidRPr="001A489D">
                                <w:rPr>
                                  <w:sz w:val="20"/>
                                  <w:szCs w:val="26"/>
                                  <w:lang w:bidi="ar-SY"/>
                                </w:rPr>
                                <w:sym w:font="Symbol" w:char="F044"/>
                              </w:r>
                              <w:r w:rsidRPr="001A489D">
                                <w:rPr>
                                  <w:sz w:val="20"/>
                                  <w:szCs w:val="26"/>
                                  <w:lang w:bidi="ar-SY"/>
                                </w:rPr>
                                <w:sym w:font="Symbol" w:char="F06A"/>
                              </w:r>
                              <w:r w:rsidRPr="001A489D">
                                <w:rPr>
                                  <w:rFonts w:hint="cs"/>
                                  <w:sz w:val="20"/>
                                  <w:szCs w:val="26"/>
                                  <w:rtl/>
                                  <w:lang w:bidi="ar-SY"/>
                                </w:rPr>
                                <w:t xml:space="preserve"> (بالدرجات)</w:t>
                              </w:r>
                            </w:p>
                          </w:txbxContent>
                        </wps:txbx>
                        <wps:bodyPr rot="0" vert="horz" wrap="square" lIns="0" tIns="0" rIns="0" bIns="0" anchor="t" anchorCtr="0" upright="1">
                          <a:noAutofit/>
                        </wps:bodyPr>
                      </wps:wsp>
                      <wps:wsp>
                        <wps:cNvPr id="10" name="Rectangle 4732"/>
                        <wps:cNvSpPr>
                          <a:spLocks noChangeArrowheads="1"/>
                        </wps:cNvSpPr>
                        <wps:spPr bwMode="auto">
                          <a:xfrm rot="16200000">
                            <a:off x="-716424" y="780977"/>
                            <a:ext cx="909320" cy="1974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1A489D" w:rsidRDefault="0051008F" w:rsidP="00CA014F">
                              <w:pPr>
                                <w:spacing w:before="0"/>
                                <w:jc w:val="center"/>
                                <w:rPr>
                                  <w:sz w:val="20"/>
                                  <w:szCs w:val="26"/>
                                  <w:rtl/>
                                  <w:lang w:bidi="ar-SY"/>
                                </w:rPr>
                              </w:pPr>
                              <w:r w:rsidRPr="001A489D">
                                <w:rPr>
                                  <w:rFonts w:hint="cs"/>
                                  <w:sz w:val="20"/>
                                  <w:szCs w:val="26"/>
                                  <w:rtl/>
                                  <w:lang w:bidi="ar-SY"/>
                                </w:rPr>
                                <w:t xml:space="preserve">معامل الارتباط، </w:t>
                              </w:r>
                              <w:r w:rsidRPr="001A489D">
                                <w:rPr>
                                  <w:rFonts w:hint="cs"/>
                                  <w:sz w:val="20"/>
                                  <w:szCs w:val="26"/>
                                  <w:lang w:bidi="ar-SY"/>
                                </w:rPr>
                                <w:sym w:font="Symbol" w:char="F072"/>
                              </w:r>
                            </w:p>
                          </w:txbxContent>
                        </wps:txbx>
                        <wps:bodyPr rot="0" vert="vert270" wrap="square" lIns="0" tIns="0" rIns="0" bIns="0" anchor="t" anchorCtr="0" upright="1">
                          <a:noAutofit/>
                        </wps:bodyPr>
                      </wps:wsp>
                      <wps:wsp>
                        <wps:cNvPr id="8" name="Rectangle 4731"/>
                        <wps:cNvSpPr>
                          <a:spLocks noChangeArrowheads="1"/>
                        </wps:cNvSpPr>
                        <wps:spPr bwMode="auto">
                          <a:xfrm>
                            <a:off x="578190" y="2713016"/>
                            <a:ext cx="700405" cy="923068"/>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2A2C5F" w:rsidRDefault="0051008F" w:rsidP="00CA014F">
                              <w:pPr>
                                <w:spacing w:before="0" w:line="260" w:lineRule="exact"/>
                                <w:jc w:val="right"/>
                                <w:rPr>
                                  <w:position w:val="2"/>
                                  <w:sz w:val="18"/>
                                  <w:szCs w:val="24"/>
                                  <w:lang w:bidi="ar-SY"/>
                                </w:rPr>
                              </w:pPr>
                              <w:r w:rsidRPr="002A2C5F">
                                <w:rPr>
                                  <w:rFonts w:hint="cs"/>
                                  <w:position w:val="2"/>
                                  <w:sz w:val="18"/>
                                  <w:szCs w:val="24"/>
                                  <w:rtl/>
                                  <w:lang w:bidi="ar-SY"/>
                                </w:rPr>
                                <w:t>النموذج العام</w:t>
                              </w:r>
                            </w:p>
                            <w:p w:rsidR="0051008F" w:rsidRPr="002A2C5F" w:rsidRDefault="0051008F" w:rsidP="00CA014F">
                              <w:pPr>
                                <w:spacing w:before="60" w:line="220" w:lineRule="exact"/>
                                <w:jc w:val="right"/>
                                <w:rPr>
                                  <w:position w:val="2"/>
                                  <w:sz w:val="18"/>
                                  <w:szCs w:val="24"/>
                                  <w:lang w:bidi="ar-SY"/>
                                </w:rPr>
                              </w:pPr>
                              <w:r w:rsidRPr="002A2C5F">
                                <w:rPr>
                                  <w:rFonts w:hint="cs"/>
                                  <w:position w:val="2"/>
                                  <w:sz w:val="18"/>
                                  <w:szCs w:val="24"/>
                                  <w:rtl/>
                                  <w:lang w:bidi="ar-SY"/>
                                </w:rPr>
                                <w:t xml:space="preserve">الحالة الخاصة </w:t>
                              </w:r>
                              <w:r w:rsidRPr="002A2C5F">
                                <w:rPr>
                                  <w:position w:val="2"/>
                                  <w:sz w:val="18"/>
                                  <w:szCs w:val="24"/>
                                  <w:lang w:bidi="ar-SY"/>
                                </w:rPr>
                                <w:t>1</w:t>
                              </w:r>
                            </w:p>
                            <w:p w:rsidR="0051008F" w:rsidRPr="002A2C5F" w:rsidRDefault="0051008F" w:rsidP="00CA014F">
                              <w:pPr>
                                <w:spacing w:before="6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2</w:t>
                              </w:r>
                            </w:p>
                            <w:p w:rsidR="0051008F" w:rsidRPr="002A2C5F" w:rsidRDefault="0051008F" w:rsidP="00CA014F">
                              <w:pPr>
                                <w:spacing w:before="6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3</w:t>
                              </w:r>
                            </w:p>
                            <w:p w:rsidR="0051008F" w:rsidRPr="002A2C5F" w:rsidRDefault="0051008F" w:rsidP="00CA014F">
                              <w:pPr>
                                <w:spacing w:before="4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A2344B" id="Group 218" o:spid="_x0000_s1135" style="position:absolute;left:0;text-align:left;margin-left:99.8pt;margin-top:82.75pt;width:206.95pt;height:252.85pt;z-index:251729408;mso-width-relative:margin;mso-height-relative:margin" coordorigin="-3605,4250" coordsize="26282,3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2nw5wMAAPoPAAAOAAAAZHJzL2Uyb0RvYy54bWzsV9tu4zYQfS/QfyD0rpikdUeURdaXoEDa&#10;LrrtB9ASLQmVRJWUI6dF/70zlCXb6QItdhH0gvhBJofkcOZw5nB4++7Y1ORJalOpNnXYDXWIbDOV&#10;V22ROj/9uHUjh5hetLmoVStT51ka593d11/dDl0iuSpVnUtNQElrkqFLnbLvu2SxMFkpG2FuVCdb&#10;GNwr3YgeurpY5FoMoL2pF5zSYDEonXdaZdIYkK7HQefO6t/vZdZ/v98b2ZM6dcC23n61/e7wu7i7&#10;FUmhRVdW2ckM8RlWNKJqYdNZ1Vr0ghx09SdVTZVpZdS+v8lUs1D7fZVJ6wN4w+gLbx60OnTWlyIZ&#10;im6GCaB9gdNnq82+e/qgSZWnDmdwVK1o4JDsvgQFAM/QFQnMetDdx+6DPgmKsYceH/e6wX/whRwt&#10;sM8zsPLYkwyEPOAR54FDMhhbcsYo90bosxLOB9e5y4D6NHQIzPC4T4PT2WTl5i+ULCYbFmjqbNnQ&#10;QUSZM2jmy0D7WIpO2rMwCMcJtHiC7AeINNEWtSReuLSm4/4wEUFDeEz3qLKfDWnVqoSJ8l5rNZRS&#10;5GAXQyzA+osF2DGwlOyGb1UOZyIOvbIR9gLvKOLMAzMANs7jIB43F8kEPVtGvh9C6CP0LA69yLe7&#10;TaCJpNOmf5CqIdhIHQ2e2I3E06Pp0bDzFHSkVduqrkEukrq9EsDEUQJ7w1IcQytsGvwW03gTbSLP&#10;9XiwcT26Xrv325XnBlsW+uvlerVas99xX+YlZZXnssVtppRk3t87vRM5jMk0J6VRdZWjOjTJUotc&#10;1Zo8CSCFXcGst/WhAaBHGaP4GwMU5Bihdq4VgZezCgvOhfbFtfV2GCB4gQTjHn3PY3cbRKHrbT3f&#10;jUMauZTF7+OAerG33l4j8Vi18suRIEPqxD73rbsXRoM/utjNgFjfZ08vkWuqHri6rprUiS4QwiDe&#10;tLmNiF5U9di+gALNP0MB+E3xYUMeoxxZxiT9cXe0VMSozQiU7VT+DFmgFUQmBDHcNNAolf7VIQOw&#10;duqYXw5CS4fU37SQSUjxU0NPjd3UEG0GS1Ond8jYXPXjVXDodFWUoHmMhVbdQ7btKxv9ZyvAB+wA&#10;qYz2vjq7MHBnZOQreuEYmWjJa9HLCDcL4IKFn42XE7u7IQs84G6kmzCicRiOWYJ5jkQPWb7kb2Tz&#10;Rjb/JbKZ8+mTZIOUw/EC/f/zzVwAXtHNzMWvRTd4PZ74xQ8jFgPWWM2EbElZcM0vIaUe9cdiJuZL&#10;GtgSFa6UqSp6K2YQzbdi5lTd2Qvsny5mltN9/Ul++RcUM/bhBA9MW6SdHsP4gr3s2+Ln/GS/+wMA&#10;AP//AwBQSwMEFAAGAAgAAAAhAH3ntu3gAAAACwEAAA8AAABkcnMvZG93bnJldi54bWxMj0FLw0AQ&#10;he+C/2EZwZvdpCXRxmxKKeqpCLZC6W2bnSah2dmQ3Sbpv3c86e095vHme/lqsq0YsPeNIwXxLAKB&#10;VDrTUKXge//+9ALCB01Gt45QwQ09rIr7u1xnxo30hcMuVIJLyGdaQR1Cl0npyxqt9jPXIfHt7Hqr&#10;A9u+kqbXI5fbVs6jKJVWN8Qfat3hpsbysrtaBR+jHteL+G3YXs6b23GffB62MSr1+DCtX0EEnMJf&#10;GH7xGR0KZjq5KxkvWvbLZcpRFmmSgOBEGi9YnFg8x3OQRS7/byh+AAAA//8DAFBLAQItABQABgAI&#10;AAAAIQC2gziS/gAAAOEBAAATAAAAAAAAAAAAAAAAAAAAAABbQ29udGVudF9UeXBlc10ueG1sUEsB&#10;Ai0AFAAGAAgAAAAhADj9If/WAAAAlAEAAAsAAAAAAAAAAAAAAAAALwEAAF9yZWxzLy5yZWxzUEsB&#10;Ai0AFAAGAAgAAAAhAHXPafDnAwAA+g8AAA4AAAAAAAAAAAAAAAAALgIAAGRycy9lMm9Eb2MueG1s&#10;UEsBAi0AFAAGAAgAAAAhAH3ntu3gAAAACwEAAA8AAAAAAAAAAAAAAAAAQQYAAGRycy9kb3ducmV2&#10;LnhtbFBLBQYAAAAABAAEAPMAAABOBwAAAAA=&#10;">
                <v:rect id="Rectangle 4730" o:spid="_x0000_s1136" style="position:absolute;left:8821;top:22969;width:1385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vgMMA&#10;AADaAAAADwAAAGRycy9kb3ducmV2LnhtbESPQWvCQBSE7wX/w/IEL6KberAaXUUEQcFLVYLHR/aZ&#10;BLNvw+42if313UKhx2FmvmHW297UoiXnK8sK3qcJCOLc6ooLBbfrYbIA4QOyxtoyKXiRh+1m8LbG&#10;VNuOP6m9hEJECPsUFZQhNKmUPi/JoJ/ahjh6D+sMhihdIbXDLsJNLWdJMpcGK44LJTa0Lyl/Xr6M&#10;Avv4Hu9OY5+3raN7Vnxk5y7JlBoN+90KRKA+/If/2ketYAm/V+IN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6vgMMAAADaAAAADwAAAAAAAAAAAAAAAACYAgAAZHJzL2Rv&#10;d25yZXYueG1sUEsFBgAAAAAEAAQA9QAAAIgDAAAAAA==&#10;" filled="f" fillcolor="white [3212]" stroked="f">
                  <v:textbox inset="0,0,0,0">
                    <w:txbxContent>
                      <w:p w:rsidR="0051008F" w:rsidRPr="001A489D" w:rsidRDefault="0051008F" w:rsidP="00CA014F">
                        <w:pPr>
                          <w:spacing w:before="0"/>
                          <w:jc w:val="center"/>
                          <w:rPr>
                            <w:sz w:val="20"/>
                            <w:szCs w:val="26"/>
                            <w:rtl/>
                            <w:lang w:bidi="ar-SY"/>
                          </w:rPr>
                        </w:pPr>
                        <w:r w:rsidRPr="001A489D">
                          <w:rPr>
                            <w:rFonts w:hint="cs"/>
                            <w:sz w:val="20"/>
                            <w:szCs w:val="26"/>
                            <w:rtl/>
                            <w:lang w:bidi="ar-SY"/>
                          </w:rPr>
                          <w:t xml:space="preserve">التباعد السمتي </w:t>
                        </w:r>
                        <w:r w:rsidRPr="001A489D">
                          <w:rPr>
                            <w:sz w:val="20"/>
                            <w:szCs w:val="26"/>
                            <w:lang w:bidi="ar-SY"/>
                          </w:rPr>
                          <w:sym w:font="Symbol" w:char="F044"/>
                        </w:r>
                        <w:r w:rsidRPr="001A489D">
                          <w:rPr>
                            <w:sz w:val="20"/>
                            <w:szCs w:val="26"/>
                            <w:lang w:bidi="ar-SY"/>
                          </w:rPr>
                          <w:sym w:font="Symbol" w:char="F06A"/>
                        </w:r>
                        <w:r w:rsidRPr="001A489D">
                          <w:rPr>
                            <w:rFonts w:hint="cs"/>
                            <w:sz w:val="20"/>
                            <w:szCs w:val="26"/>
                            <w:rtl/>
                            <w:lang w:bidi="ar-SY"/>
                          </w:rPr>
                          <w:t xml:space="preserve"> (بالدرجات)</w:t>
                        </w:r>
                      </w:p>
                    </w:txbxContent>
                  </v:textbox>
                </v:rect>
                <v:rect id="Rectangle 4732" o:spid="_x0000_s1137" style="position:absolute;left:-7164;top:7809;width:9093;height:19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xbsIA&#10;AADbAAAADwAAAGRycy9kb3ducmV2LnhtbESPQWsCQQyF7wX/wxDBW51Vi9TVUUQQPBSsVj2Hnbi7&#10;uJNZZkbd/vvmUPCW8F7e+7JYda5RDwqx9mxgNMxAERfe1lwaOP1s3z9BxYRssfFMBn4pwmrZe1tg&#10;bv2TD/Q4plJJCMccDVQptbnWsajIYRz6lli0qw8Ok6yh1DbgU8Jdo8dZNtUOa5aGClvaVFTcjndn&#10;oJtecPPVrs82zHi/n3xnuw8+GTPod+s5qERdepn/r3dW8IVefpEB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fFuwgAAANsAAAAPAAAAAAAAAAAAAAAAAJgCAABkcnMvZG93&#10;bnJldi54bWxQSwUGAAAAAAQABAD1AAAAhwMAAAAA&#10;" filled="f" fillcolor="white [3212]" stroked="f">
                  <v:textbox style="layout-flow:vertical;mso-layout-flow-alt:bottom-to-top" inset="0,0,0,0">
                    <w:txbxContent>
                      <w:p w:rsidR="0051008F" w:rsidRPr="001A489D" w:rsidRDefault="0051008F" w:rsidP="00CA014F">
                        <w:pPr>
                          <w:spacing w:before="0"/>
                          <w:jc w:val="center"/>
                          <w:rPr>
                            <w:sz w:val="20"/>
                            <w:szCs w:val="26"/>
                            <w:rtl/>
                            <w:lang w:bidi="ar-SY"/>
                          </w:rPr>
                        </w:pPr>
                        <w:r w:rsidRPr="001A489D">
                          <w:rPr>
                            <w:rFonts w:hint="cs"/>
                            <w:sz w:val="20"/>
                            <w:szCs w:val="26"/>
                            <w:rtl/>
                            <w:lang w:bidi="ar-SY"/>
                          </w:rPr>
                          <w:t xml:space="preserve">معامل الارتباط، </w:t>
                        </w:r>
                        <w:r w:rsidRPr="001A489D">
                          <w:rPr>
                            <w:rFonts w:hint="cs"/>
                            <w:sz w:val="20"/>
                            <w:szCs w:val="26"/>
                            <w:lang w:bidi="ar-SY"/>
                          </w:rPr>
                          <w:sym w:font="Symbol" w:char="F072"/>
                        </w:r>
                      </w:p>
                    </w:txbxContent>
                  </v:textbox>
                </v:rect>
                <v:rect id="Rectangle 4731" o:spid="_x0000_s1138" style="position:absolute;left:5781;top:27130;width:7004;height:9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KG8AA&#10;AADaAAAADwAAAGRycy9kb3ducmV2LnhtbERPy4rCMBTdC/5DuAOzkWmqC5WOUUQQFGbjg+Ly0lzb&#10;Ms1NSWLbma83C8Hl4bxXm8E0oiPna8sKpkkKgriwuuZSwfWy/1qC8AFZY2OZFPyRh816PFphpm3P&#10;J+rOoRQxhH2GCqoQ2kxKX1Rk0Ce2JY7c3TqDIUJXSu2wj+GmkbM0nUuDNceGClvaVVT8nh9Ggb3/&#10;T7bHiS+6ztEtLxf5T5/mSn1+DNtvEIGG8Ba/3AetIG6NV+IN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IKG8AAAADaAAAADwAAAAAAAAAAAAAAAACYAgAAZHJzL2Rvd25y&#10;ZXYueG1sUEsFBgAAAAAEAAQA9QAAAIUDAAAAAA==&#10;" filled="f" fillcolor="white [3212]" stroked="f">
                  <v:textbox inset="0,0,0,0">
                    <w:txbxContent>
                      <w:p w:rsidR="0051008F" w:rsidRPr="002A2C5F" w:rsidRDefault="0051008F" w:rsidP="00CA014F">
                        <w:pPr>
                          <w:spacing w:before="0" w:line="260" w:lineRule="exact"/>
                          <w:jc w:val="right"/>
                          <w:rPr>
                            <w:position w:val="2"/>
                            <w:sz w:val="18"/>
                            <w:szCs w:val="24"/>
                            <w:lang w:bidi="ar-SY"/>
                          </w:rPr>
                        </w:pPr>
                        <w:r w:rsidRPr="002A2C5F">
                          <w:rPr>
                            <w:rFonts w:hint="cs"/>
                            <w:position w:val="2"/>
                            <w:sz w:val="18"/>
                            <w:szCs w:val="24"/>
                            <w:rtl/>
                            <w:lang w:bidi="ar-SY"/>
                          </w:rPr>
                          <w:t>النموذج العام</w:t>
                        </w:r>
                      </w:p>
                      <w:p w:rsidR="0051008F" w:rsidRPr="002A2C5F" w:rsidRDefault="0051008F" w:rsidP="00CA014F">
                        <w:pPr>
                          <w:spacing w:before="60" w:line="220" w:lineRule="exact"/>
                          <w:jc w:val="right"/>
                          <w:rPr>
                            <w:position w:val="2"/>
                            <w:sz w:val="18"/>
                            <w:szCs w:val="24"/>
                            <w:lang w:bidi="ar-SY"/>
                          </w:rPr>
                        </w:pPr>
                        <w:r w:rsidRPr="002A2C5F">
                          <w:rPr>
                            <w:rFonts w:hint="cs"/>
                            <w:position w:val="2"/>
                            <w:sz w:val="18"/>
                            <w:szCs w:val="24"/>
                            <w:rtl/>
                            <w:lang w:bidi="ar-SY"/>
                          </w:rPr>
                          <w:t xml:space="preserve">الحالة الخاصة </w:t>
                        </w:r>
                        <w:r w:rsidRPr="002A2C5F">
                          <w:rPr>
                            <w:position w:val="2"/>
                            <w:sz w:val="18"/>
                            <w:szCs w:val="24"/>
                            <w:lang w:bidi="ar-SY"/>
                          </w:rPr>
                          <w:t>1</w:t>
                        </w:r>
                      </w:p>
                      <w:p w:rsidR="0051008F" w:rsidRPr="002A2C5F" w:rsidRDefault="0051008F" w:rsidP="00CA014F">
                        <w:pPr>
                          <w:spacing w:before="6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2</w:t>
                        </w:r>
                      </w:p>
                      <w:p w:rsidR="0051008F" w:rsidRPr="002A2C5F" w:rsidRDefault="0051008F" w:rsidP="00CA014F">
                        <w:pPr>
                          <w:spacing w:before="6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3</w:t>
                        </w:r>
                      </w:p>
                      <w:p w:rsidR="0051008F" w:rsidRPr="002A2C5F" w:rsidRDefault="0051008F" w:rsidP="00CA014F">
                        <w:pPr>
                          <w:spacing w:before="4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4</w:t>
                        </w:r>
                      </w:p>
                    </w:txbxContent>
                  </v:textbox>
                </v:rect>
              </v:group>
            </w:pict>
          </mc:Fallback>
        </mc:AlternateContent>
      </w:r>
      <w:r>
        <w:object w:dxaOrig="4360" w:dyaOrig="5117">
          <v:shape id="_x0000_i1081" type="#_x0000_t75" style="width:276pt;height:331.05pt" o:ole="">
            <v:imagedata r:id="rId126" o:title=""/>
          </v:shape>
          <o:OLEObject Type="Embed" ProgID="CorelDraw.Graphic.16" ShapeID="_x0000_i1081" DrawAspect="Content" ObjectID="_1569152773" r:id="rId127"/>
        </w:object>
      </w:r>
    </w:p>
    <w:p w:rsidR="00CA014F" w:rsidRPr="00F255B8" w:rsidRDefault="00CA014F" w:rsidP="00CA014F">
      <w:pPr>
        <w:spacing w:before="240"/>
        <w:rPr>
          <w:spacing w:val="-2"/>
          <w:rtl/>
          <w:lang w:bidi="ar-SY"/>
        </w:rPr>
      </w:pPr>
      <w:r w:rsidRPr="00F255B8">
        <w:rPr>
          <w:rFonts w:hint="cs"/>
          <w:spacing w:val="-2"/>
          <w:rtl/>
        </w:rPr>
        <w:t xml:space="preserve">وقد تم أيضاً تعريف الحالات الخاصة لهذا النموذج ثلاثي الأجزاء: تحدث الحالة </w:t>
      </w:r>
      <w:r w:rsidRPr="00F255B8">
        <w:rPr>
          <w:spacing w:val="-2"/>
        </w:rPr>
        <w:t>1</w:t>
      </w:r>
      <w:r w:rsidRPr="00F255B8">
        <w:rPr>
          <w:rFonts w:hint="cs"/>
          <w:spacing w:val="-2"/>
          <w:rtl/>
          <w:lang w:bidi="ar-SY"/>
        </w:rPr>
        <w:t xml:space="preserve"> عندما يكون كلا الساتلين فوق الزاوية </w:t>
      </w:r>
      <w:r w:rsidRPr="00F255B8">
        <w:rPr>
          <w:spacing w:val="-2"/>
          <w:lang w:bidi="ar-SY"/>
        </w:rPr>
        <w:t>MKA</w:t>
      </w:r>
      <w:r w:rsidRPr="00F255B8">
        <w:rPr>
          <w:rFonts w:hint="cs"/>
          <w:spacing w:val="-2"/>
          <w:rtl/>
          <w:lang w:bidi="ar-SY"/>
        </w:rPr>
        <w:t xml:space="preserve"> لأي تباعد سمتي. وفي هذه الحالة، يأخذ معامل الارتباط قيمة موجبة ثابتة تبلغ </w:t>
      </w:r>
      <w:r w:rsidRPr="00F255B8">
        <w:rPr>
          <w:spacing w:val="-2"/>
          <w:lang w:bidi="ar-SY"/>
        </w:rPr>
        <w:t>1+</w:t>
      </w:r>
      <w:r w:rsidRPr="00F255B8">
        <w:rPr>
          <w:rFonts w:hint="cs"/>
          <w:spacing w:val="-2"/>
          <w:rtl/>
          <w:lang w:bidi="ar-SY"/>
        </w:rPr>
        <w:t xml:space="preserve"> لأي </w:t>
      </w:r>
      <w:r w:rsidRPr="00F255B8">
        <w:rPr>
          <w:spacing w:val="-2"/>
          <w:lang w:bidi="ar-SY"/>
        </w:rPr>
        <w:sym w:font="Symbol" w:char="F044"/>
      </w:r>
      <w:r w:rsidRPr="00F255B8">
        <w:rPr>
          <w:spacing w:val="-2"/>
          <w:lang w:bidi="ar-SY"/>
        </w:rPr>
        <w:sym w:font="Symbol" w:char="F06A"/>
      </w:r>
      <w:r w:rsidRPr="00F255B8">
        <w:rPr>
          <w:rFonts w:hint="cs"/>
          <w:spacing w:val="-2"/>
          <w:rtl/>
          <w:lang w:bidi="ar-SY"/>
        </w:rPr>
        <w:t xml:space="preserve">. وهذه ليست حالة وثيقة الصلة، لأنه في هذه الحالة، لا توجد ضرورة لتنوع السواتل. والحالة </w:t>
      </w:r>
      <w:r w:rsidRPr="00F255B8">
        <w:rPr>
          <w:spacing w:val="-2"/>
          <w:lang w:bidi="ar-SY"/>
        </w:rPr>
        <w:t>2</w:t>
      </w:r>
      <w:r w:rsidRPr="00F255B8">
        <w:rPr>
          <w:rFonts w:hint="cs"/>
          <w:spacing w:val="-2"/>
          <w:rtl/>
          <w:lang w:bidi="ar-SY"/>
        </w:rPr>
        <w:t xml:space="preserve">، تحدث عندما يكون هناك ساتل فوق </w:t>
      </w:r>
      <w:r w:rsidRPr="00F255B8">
        <w:rPr>
          <w:spacing w:val="-2"/>
          <w:lang w:bidi="ar-SY"/>
        </w:rPr>
        <w:t>MKA</w:t>
      </w:r>
      <w:r w:rsidRPr="00F255B8">
        <w:rPr>
          <w:rFonts w:hint="cs"/>
          <w:spacing w:val="-2"/>
          <w:rtl/>
          <w:lang w:bidi="ar-SY"/>
        </w:rPr>
        <w:t xml:space="preserve"> دائماً والآخر تحته (فيما عدا عند نهايتي مجرى الشارع). وفي هذه الحالة، يأخذ معامل الارتباط قيمة ثابتة سالبة. والحالة الخاصة </w:t>
      </w:r>
      <w:r w:rsidRPr="00F255B8">
        <w:rPr>
          <w:spacing w:val="-2"/>
          <w:lang w:bidi="ar-SY"/>
        </w:rPr>
        <w:t>3</w:t>
      </w:r>
      <w:r w:rsidRPr="00F255B8">
        <w:rPr>
          <w:rFonts w:hint="cs"/>
          <w:spacing w:val="-2"/>
          <w:rtl/>
          <w:lang w:bidi="ar-SY"/>
        </w:rPr>
        <w:t xml:space="preserve"> تحدث عندما يكون الساتلان على نفس الارتفاع. وفي هذه الحالة، يبدأ فص الارتباط نزوله من قيمة قصوى قدرها </w:t>
      </w:r>
      <w:r w:rsidRPr="00F255B8">
        <w:rPr>
          <w:spacing w:val="-2"/>
          <w:lang w:bidi="ar-SY"/>
        </w:rPr>
        <w:t>1+</w:t>
      </w:r>
      <w:r w:rsidRPr="00F255B8">
        <w:rPr>
          <w:rFonts w:hint="cs"/>
          <w:spacing w:val="-2"/>
          <w:rtl/>
          <w:lang w:bidi="ar-SY"/>
        </w:rPr>
        <w:t xml:space="preserve"> (أي أن الساتلين على نفس الموقع). وتنطبق هذه الحالة الخاصة على تلك الأنظمة القائمة على سواتل مستقرة بالنسبة إلى الأرض، تبعد عن بعضها بتباعدات كبيرة في السمت ولكن على ارتفاعات متماثلة إلى حد كبير. وفي الختام، تحدث الحالة الخاصة </w:t>
      </w:r>
      <w:r w:rsidRPr="00F255B8">
        <w:rPr>
          <w:spacing w:val="-2"/>
          <w:lang w:bidi="ar-SY"/>
        </w:rPr>
        <w:t>4</w:t>
      </w:r>
      <w:r w:rsidRPr="00F255B8">
        <w:rPr>
          <w:rFonts w:hint="cs"/>
          <w:spacing w:val="-2"/>
          <w:rtl/>
          <w:lang w:bidi="ar-SY"/>
        </w:rPr>
        <w:t xml:space="preserve"> للسواتل ذات الارتفاعات البالغة الاختلاف </w:t>
      </w:r>
      <w:r w:rsidRPr="00F255B8">
        <w:rPr>
          <w:spacing w:val="-2"/>
        </w:rPr>
        <w:t>(</w:t>
      </w:r>
      <w:r w:rsidRPr="00F255B8">
        <w:rPr>
          <w:spacing w:val="-2"/>
        </w:rPr>
        <w:sym w:font="Symbol" w:char="F071"/>
      </w:r>
      <w:r w:rsidRPr="00F255B8">
        <w:rPr>
          <w:i/>
          <w:iCs/>
          <w:spacing w:val="-2"/>
          <w:vertAlign w:val="subscript"/>
        </w:rPr>
        <w:t>j</w:t>
      </w:r>
      <w:r w:rsidRPr="00F255B8">
        <w:rPr>
          <w:spacing w:val="-2"/>
        </w:rPr>
        <w:t> </w:t>
      </w:r>
      <w:r w:rsidRPr="00F255B8">
        <w:rPr>
          <w:spacing w:val="-2"/>
        </w:rPr>
        <w:sym w:font="Symbol" w:char="F03C"/>
      </w:r>
      <w:r w:rsidRPr="00F255B8">
        <w:rPr>
          <w:spacing w:val="-2"/>
        </w:rPr>
        <w:sym w:font="Symbol" w:char="F03C"/>
      </w:r>
      <w:r w:rsidRPr="00F255B8">
        <w:rPr>
          <w:i/>
          <w:spacing w:val="-2"/>
        </w:rPr>
        <w:t> </w:t>
      </w:r>
      <w:r w:rsidRPr="00F255B8">
        <w:rPr>
          <w:spacing w:val="-2"/>
        </w:rPr>
        <w:sym w:font="Symbol" w:char="F071"/>
      </w:r>
      <w:r w:rsidRPr="00F255B8">
        <w:rPr>
          <w:i/>
          <w:iCs/>
          <w:spacing w:val="-2"/>
          <w:vertAlign w:val="subscript"/>
        </w:rPr>
        <w:t>i</w:t>
      </w:r>
      <w:r w:rsidRPr="00F255B8">
        <w:rPr>
          <w:spacing w:val="-2"/>
        </w:rPr>
        <w:t>)</w:t>
      </w:r>
      <w:r w:rsidRPr="00F255B8">
        <w:rPr>
          <w:rFonts w:hint="cs"/>
          <w:spacing w:val="-2"/>
          <w:rtl/>
          <w:lang w:bidi="ar-SY"/>
        </w:rPr>
        <w:t>. وهنا يمتد فص الارتباط عبر مدى أوسع بكثير من التباعدات السمتية وإن كان يعطي قيم ارتباط موجبة صغيرة.</w:t>
      </w:r>
    </w:p>
    <w:p w:rsidR="00CA014F" w:rsidRDefault="00CA014F" w:rsidP="00CA014F">
      <w:pPr>
        <w:rPr>
          <w:rtl/>
          <w:lang w:bidi="ar-SY"/>
        </w:rPr>
      </w:pPr>
      <w:r>
        <w:rPr>
          <w:rFonts w:hint="cs"/>
          <w:rtl/>
          <w:lang w:bidi="ar-SY"/>
        </w:rPr>
        <w:t xml:space="preserve">وتجدر الإشارة إلى أنه نتيجة لهندسة السيناريو (مجرى الشارع) وبافتراض أن المستعمل يتمركز في وسط الشارع، فإن قيم الارتباط تكون متجانسة للأرباع الأربعة للتباعد </w:t>
      </w:r>
      <w:r w:rsidRPr="0098579B">
        <w:rPr>
          <w:lang w:bidi="ar-SY"/>
        </w:rPr>
        <w:sym w:font="Symbol" w:char="F044"/>
      </w:r>
      <w:r w:rsidRPr="0098579B">
        <w:rPr>
          <w:lang w:bidi="ar-SY"/>
        </w:rPr>
        <w:sym w:font="Symbol" w:char="F06A"/>
      </w:r>
      <w:r>
        <w:rPr>
          <w:rFonts w:hint="cs"/>
          <w:rtl/>
          <w:lang w:bidi="ar-SY"/>
        </w:rPr>
        <w:t xml:space="preserve">؛ وهذا هو السبب في ظهور ربع واحد فقط في الشكل </w:t>
      </w:r>
      <w:r>
        <w:rPr>
          <w:lang w:bidi="ar-SY"/>
        </w:rPr>
        <w:t>23</w:t>
      </w:r>
      <w:r>
        <w:rPr>
          <w:rFonts w:hint="cs"/>
          <w:rtl/>
          <w:lang w:bidi="ar-SY"/>
        </w:rPr>
        <w:t>.</w:t>
      </w:r>
    </w:p>
    <w:p w:rsidR="00CA014F" w:rsidRDefault="00CA014F" w:rsidP="00CA014F">
      <w:pPr>
        <w:rPr>
          <w:rtl/>
          <w:lang w:bidi="ar-SY"/>
        </w:rPr>
      </w:pPr>
      <w:r>
        <w:rPr>
          <w:rFonts w:hint="cs"/>
          <w:rtl/>
          <w:lang w:bidi="ar-SY"/>
        </w:rPr>
        <w:t xml:space="preserve">وبالنسبة إلى الشكل </w:t>
      </w:r>
      <w:r>
        <w:rPr>
          <w:lang w:bidi="ar-SY"/>
        </w:rPr>
        <w:t>22</w:t>
      </w:r>
      <w:r>
        <w:rPr>
          <w:rFonts w:hint="cs"/>
          <w:rtl/>
          <w:lang w:bidi="ar-SY"/>
        </w:rPr>
        <w:t xml:space="preserve">، تستعمل بيانات المدخلات التالية في النموذج: زاويتا ارتفاع الساتلين </w:t>
      </w:r>
      <w:r>
        <w:rPr>
          <w:rFonts w:ascii="Symbol" w:hAnsi="Symbol"/>
        </w:rPr>
        <w:sym w:font="Symbol" w:char="F071"/>
      </w:r>
      <w:r>
        <w:rPr>
          <w:vertAlign w:val="subscript"/>
        </w:rPr>
        <w:t>1</w:t>
      </w:r>
      <w:r>
        <w:rPr>
          <w:rFonts w:hint="cs"/>
          <w:rtl/>
        </w:rPr>
        <w:t xml:space="preserve"> و</w:t>
      </w:r>
      <w:r w:rsidRPr="006671DB">
        <w:sym w:font="Symbol" w:char="F071"/>
      </w:r>
      <w:r>
        <w:rPr>
          <w:vertAlign w:val="subscript"/>
        </w:rPr>
        <w:t>2</w:t>
      </w:r>
      <w:r>
        <w:rPr>
          <w:rFonts w:hint="cs"/>
          <w:rtl/>
        </w:rPr>
        <w:t xml:space="preserve"> (بالدرجات)، متوسط ارتفاع المبنى، </w:t>
      </w:r>
      <w:r>
        <w:rPr>
          <w:i/>
        </w:rPr>
        <w:t>h</w:t>
      </w:r>
      <w:r>
        <w:rPr>
          <w:rFonts w:hint="cs"/>
          <w:iCs/>
          <w:rtl/>
        </w:rPr>
        <w:t xml:space="preserve"> </w:t>
      </w:r>
      <w:r>
        <w:rPr>
          <w:iCs/>
        </w:rPr>
        <w:t>(m)</w:t>
      </w:r>
      <w:r>
        <w:rPr>
          <w:rFonts w:hint="cs"/>
          <w:rtl/>
        </w:rPr>
        <w:t>،</w:t>
      </w:r>
      <w:r>
        <w:rPr>
          <w:rFonts w:hint="cs"/>
          <w:rtl/>
          <w:lang w:bidi="ar-SY"/>
        </w:rPr>
        <w:t xml:space="preserve"> متوسط عرض الشارع </w:t>
      </w:r>
      <w:r>
        <w:rPr>
          <w:i/>
        </w:rPr>
        <w:t>w</w:t>
      </w:r>
      <w:r>
        <w:rPr>
          <w:rFonts w:hint="cs"/>
          <w:rtl/>
          <w:lang w:bidi="ar-SY"/>
        </w:rPr>
        <w:t xml:space="preserve"> </w:t>
      </w:r>
      <w:r>
        <w:rPr>
          <w:iCs/>
        </w:rPr>
        <w:t>(m)</w:t>
      </w:r>
      <w:r>
        <w:rPr>
          <w:rFonts w:hint="cs"/>
          <w:rtl/>
        </w:rPr>
        <w:t xml:space="preserve">، طول الشارع موضع البحث، </w:t>
      </w:r>
      <w:r>
        <w:rPr>
          <w:i/>
        </w:rPr>
        <w:t>l</w:t>
      </w:r>
      <w:r>
        <w:rPr>
          <w:rFonts w:hint="cs"/>
          <w:iCs/>
          <w:rtl/>
        </w:rPr>
        <w:t xml:space="preserve"> </w:t>
      </w:r>
      <w:r>
        <w:rPr>
          <w:iCs/>
        </w:rPr>
        <w:t>(m)</w:t>
      </w:r>
      <w:r w:rsidRPr="006671DB">
        <w:rPr>
          <w:rFonts w:hint="cs"/>
          <w:rtl/>
        </w:rPr>
        <w:t>.</w:t>
      </w:r>
      <w:r>
        <w:rPr>
          <w:rFonts w:hint="cs"/>
          <w:rtl/>
        </w:rPr>
        <w:t xml:space="preserve"> وينصح تبني قيمة كبيرة للمعلمة الأخيرة، أي</w:t>
      </w:r>
      <w:r>
        <w:rPr>
          <w:rFonts w:hint="eastAsia"/>
          <w:rtl/>
        </w:rPr>
        <w:t> </w:t>
      </w:r>
      <w:r>
        <w:t xml:space="preserve">m 200 </w:t>
      </w:r>
      <w:r>
        <w:rPr>
          <w:rFonts w:cs="Times New Roman"/>
        </w:rPr>
        <w:t>≤</w:t>
      </w:r>
      <w:r>
        <w:rPr>
          <w:i/>
        </w:rPr>
        <w:t xml:space="preserve"> l</w:t>
      </w:r>
      <w:r>
        <w:rPr>
          <w:rFonts w:hint="cs"/>
          <w:rtl/>
          <w:lang w:bidi="ar-SY"/>
        </w:rPr>
        <w:t xml:space="preserve">. كما يفترض أن تكون </w:t>
      </w:r>
      <w:r>
        <w:rPr>
          <w:rFonts w:ascii="Symbol" w:hAnsi="Symbol"/>
        </w:rPr>
        <w:sym w:font="Symbol" w:char="F071"/>
      </w:r>
      <w:r>
        <w:rPr>
          <w:vertAlign w:val="subscript"/>
        </w:rPr>
        <w:t>1</w:t>
      </w:r>
      <w:r>
        <w:t> </w:t>
      </w:r>
      <w:r>
        <w:rPr>
          <w:rFonts w:cs="Times New Roman"/>
        </w:rPr>
        <w:t>≤</w:t>
      </w:r>
      <w:r>
        <w:t> </w:t>
      </w:r>
      <w:r>
        <w:rPr>
          <w:rFonts w:ascii="Symbol" w:hAnsi="Symbol"/>
        </w:rPr>
        <w:t></w:t>
      </w:r>
      <w:r>
        <w:rPr>
          <w:rFonts w:ascii="Symbol" w:hAnsi="Symbol"/>
        </w:rPr>
        <w:sym w:font="Symbol" w:char="F071"/>
      </w:r>
      <w:r>
        <w:rPr>
          <w:vertAlign w:val="subscript"/>
        </w:rPr>
        <w:t>2</w:t>
      </w:r>
      <w:r>
        <w:rPr>
          <w:rFonts w:hint="cs"/>
          <w:rtl/>
        </w:rPr>
        <w:t xml:space="preserve">. وتفترض استبانة التباعد الزاوي للنموذج </w:t>
      </w:r>
      <w:r>
        <w:sym w:font="Symbol" w:char="F0B0"/>
      </w:r>
      <w:r>
        <w:t>1</w:t>
      </w:r>
      <w:r>
        <w:rPr>
          <w:rFonts w:hint="cs"/>
          <w:rtl/>
          <w:lang w:bidi="ar-SY"/>
        </w:rPr>
        <w:t xml:space="preserve"> وتسري لجميع نطاقات التردد على الرغم من أنها تكون أدق في النطاقات فوق </w:t>
      </w:r>
      <w:r>
        <w:t>GHz 10</w:t>
      </w:r>
      <w:r>
        <w:rPr>
          <w:rFonts w:hint="cs"/>
          <w:rtl/>
          <w:lang w:bidi="ar-SY"/>
        </w:rPr>
        <w:t>.</w:t>
      </w:r>
    </w:p>
    <w:p w:rsidR="00CA014F" w:rsidRDefault="00CA014F" w:rsidP="00CA014F">
      <w:pPr>
        <w:keepNext/>
        <w:rPr>
          <w:rtl/>
          <w:lang w:bidi="ar-SY"/>
        </w:rPr>
      </w:pPr>
      <w:r>
        <w:rPr>
          <w:rFonts w:hint="cs"/>
          <w:rtl/>
          <w:lang w:bidi="ar-SY"/>
        </w:rPr>
        <w:lastRenderedPageBreak/>
        <w:t xml:space="preserve">ويتعين اتباع الخطوات التالية لحساب قيم معامل الارتباط المتبادل وقيم التباعد السمتي المقابلة لنقاط النموذج </w:t>
      </w:r>
      <w:r>
        <w:t>A</w:t>
      </w:r>
      <w:r>
        <w:rPr>
          <w:rFonts w:hint="cs"/>
          <w:rtl/>
          <w:lang w:bidi="ar-SY"/>
        </w:rPr>
        <w:t xml:space="preserve"> و</w:t>
      </w:r>
      <w:r>
        <w:t>B</w:t>
      </w:r>
      <w:r>
        <w:rPr>
          <w:rFonts w:hint="cs"/>
          <w:rtl/>
          <w:lang w:bidi="ar-SY"/>
        </w:rPr>
        <w:t xml:space="preserve"> و</w:t>
      </w:r>
      <w:r>
        <w:t>C</w:t>
      </w:r>
      <w:r>
        <w:rPr>
          <w:rFonts w:hint="cs"/>
          <w:rtl/>
          <w:lang w:bidi="ar-SY"/>
        </w:rPr>
        <w:t xml:space="preserve"> و</w:t>
      </w:r>
      <w:r>
        <w:t>D</w:t>
      </w:r>
      <w:r>
        <w:rPr>
          <w:rFonts w:hint="cs"/>
          <w:rtl/>
          <w:lang w:bidi="ar-SY"/>
        </w:rPr>
        <w:t>:</w:t>
      </w:r>
    </w:p>
    <w:p w:rsidR="00CA014F" w:rsidRPr="009C2A83" w:rsidRDefault="00CA014F" w:rsidP="00CA014F">
      <w:pPr>
        <w:pStyle w:val="Headingi"/>
        <w:rPr>
          <w:rtl/>
          <w:lang w:bidi="ar-SY"/>
        </w:rPr>
      </w:pPr>
      <w:r>
        <w:rPr>
          <w:rFonts w:hint="cs"/>
          <w:iCs/>
          <w:rtl/>
          <w:lang w:bidi="ar-SY"/>
        </w:rPr>
        <w:t xml:space="preserve">الخطوة </w:t>
      </w:r>
      <w:r>
        <w:rPr>
          <w:iCs/>
        </w:rPr>
        <w:t>1</w:t>
      </w:r>
      <w:r>
        <w:rPr>
          <w:rFonts w:hint="cs"/>
          <w:rtl/>
          <w:lang w:bidi="ar-SY"/>
        </w:rPr>
        <w:t xml:space="preserve">: حساب قيم المساعدة </w:t>
      </w:r>
      <w:r>
        <w:t>x</w:t>
      </w:r>
      <w:r w:rsidRPr="004A3687">
        <w:rPr>
          <w:i w:val="0"/>
          <w:iCs/>
          <w:vertAlign w:val="subscript"/>
        </w:rPr>
        <w:t>1</w:t>
      </w:r>
      <w:r w:rsidRPr="009C2A83">
        <w:rPr>
          <w:rFonts w:hint="cs"/>
          <w:rtl/>
        </w:rPr>
        <w:t xml:space="preserve">، </w:t>
      </w:r>
      <w:r>
        <w:t>x</w:t>
      </w:r>
      <w:r w:rsidRPr="004A3687">
        <w:rPr>
          <w:i w:val="0"/>
          <w:iCs/>
          <w:vertAlign w:val="subscript"/>
        </w:rPr>
        <w:t>2</w:t>
      </w:r>
      <w:r w:rsidRPr="009C2A83">
        <w:rPr>
          <w:rFonts w:hint="cs"/>
          <w:rtl/>
        </w:rPr>
        <w:t xml:space="preserve">، </w:t>
      </w:r>
      <w:r>
        <w:t>M</w:t>
      </w:r>
      <w:r w:rsidRPr="004A3687">
        <w:rPr>
          <w:i w:val="0"/>
          <w:iCs/>
          <w:vertAlign w:val="subscript"/>
        </w:rPr>
        <w:t>1</w:t>
      </w:r>
      <w:r>
        <w:rPr>
          <w:rFonts w:hint="cs"/>
          <w:rtl/>
        </w:rPr>
        <w:t xml:space="preserve"> و</w:t>
      </w:r>
      <w:r>
        <w:t>M</w:t>
      </w:r>
      <w:r w:rsidRPr="004A3687">
        <w:rPr>
          <w:i w:val="0"/>
          <w:iCs/>
          <w:vertAlign w:val="subscript"/>
        </w:rPr>
        <w:t>2</w:t>
      </w:r>
      <w:r w:rsidRPr="009C2A83">
        <w:rPr>
          <w:rFonts w:hint="cs"/>
          <w:rtl/>
        </w:rPr>
        <w:t xml:space="preserve"> و</w:t>
      </w:r>
      <w:r>
        <w:rPr>
          <w:rFonts w:hint="cs"/>
          <w:rtl/>
        </w:rPr>
        <w:t xml:space="preserve">الزاويتين </w:t>
      </w:r>
      <w:r w:rsidRPr="004A3687">
        <w:rPr>
          <w:rFonts w:ascii="Symbol" w:hAnsi="Symbol"/>
          <w:i w:val="0"/>
          <w:iCs/>
        </w:rPr>
        <w:sym w:font="Symbol" w:char="F078"/>
      </w:r>
      <w:r w:rsidRPr="004A3687">
        <w:rPr>
          <w:i w:val="0"/>
          <w:iCs/>
          <w:vertAlign w:val="subscript"/>
        </w:rPr>
        <w:t>1</w:t>
      </w:r>
      <w:r>
        <w:rPr>
          <w:rFonts w:hint="cs"/>
          <w:rtl/>
        </w:rPr>
        <w:t xml:space="preserve"> و</w:t>
      </w:r>
      <w:r w:rsidRPr="004A3687">
        <w:rPr>
          <w:i w:val="0"/>
          <w:iCs/>
        </w:rPr>
        <w:sym w:font="Symbol" w:char="F078"/>
      </w:r>
      <w:r w:rsidRPr="004A3687">
        <w:rPr>
          <w:i w:val="0"/>
          <w:iCs/>
          <w:vertAlign w:val="subscript"/>
        </w:rPr>
        <w:t>2</w:t>
      </w:r>
      <w:r>
        <w:rPr>
          <w:rFonts w:hint="cs"/>
          <w:rtl/>
        </w:rPr>
        <w:t xml:space="preserve"> (انظر الشكل </w:t>
      </w:r>
      <w:r>
        <w:rPr>
          <w:i w:val="0"/>
          <w:iCs/>
        </w:rPr>
        <w:t>22</w:t>
      </w:r>
      <w:r>
        <w:rPr>
          <w:rFonts w:hint="cs"/>
          <w:rtl/>
          <w:lang w:bidi="ar-SY"/>
        </w:rPr>
        <w:t>):</w:t>
      </w:r>
    </w:p>
    <w:p w:rsidR="00CA014F" w:rsidRDefault="00CA014F" w:rsidP="005C35D2">
      <w:pPr>
        <w:pStyle w:val="Equation"/>
        <w:spacing w:after="120"/>
        <w:rPr>
          <w:rtl/>
          <w:lang w:bidi="ar-SY"/>
        </w:rPr>
      </w:pPr>
      <w:r>
        <w:tab/>
      </w:r>
      <w:r w:rsidRPr="00886320">
        <w:rPr>
          <w:position w:val="-34"/>
        </w:rPr>
        <w:object w:dxaOrig="6020" w:dyaOrig="900">
          <v:shape id="_x0000_i1082" type="#_x0000_t75" style="width:301.6pt;height:45pt" o:ole="">
            <v:imagedata r:id="rId128" o:title=""/>
          </v:shape>
          <o:OLEObject Type="Embed" ProgID="Equation.3" ShapeID="_x0000_i1082" DrawAspect="Content" ObjectID="_1569152774" r:id="rId129"/>
        </w:object>
      </w:r>
      <w:r>
        <w:tab/>
        <w:t>(35)</w:t>
      </w:r>
    </w:p>
    <w:p w:rsidR="00CA014F" w:rsidRDefault="00CA014F" w:rsidP="00CA014F">
      <w:pPr>
        <w:pStyle w:val="enumlev1"/>
        <w:rPr>
          <w:rtl/>
        </w:rPr>
      </w:pPr>
      <w:r>
        <w:rPr>
          <w:rFonts w:hint="cs"/>
          <w:rtl/>
        </w:rPr>
        <w:t>-</w:t>
      </w:r>
      <w:r>
        <w:rPr>
          <w:rFonts w:hint="cs"/>
          <w:rtl/>
        </w:rPr>
        <w:tab/>
        <w:t xml:space="preserve">إذا كانت </w:t>
      </w:r>
      <w:r>
        <w:t xml:space="preserve">0 </w:t>
      </w:r>
      <w:r>
        <w:sym w:font="Symbol" w:char="F03C"/>
      </w:r>
      <w:r w:rsidRPr="009C2A83">
        <w:t xml:space="preserve"> </w:t>
      </w:r>
      <w:r>
        <w:rPr>
          <w:vertAlign w:val="superscript"/>
        </w:rPr>
        <w:t>2</w:t>
      </w:r>
      <w:r>
        <w:t>(</w:t>
      </w:r>
      <w:r>
        <w:rPr>
          <w:i/>
        </w:rPr>
        <w:t>x</w:t>
      </w:r>
      <w:r>
        <w:rPr>
          <w:vertAlign w:val="subscript"/>
        </w:rPr>
        <w:t>1,2</w:t>
      </w:r>
      <w:r>
        <w:t>)</w:t>
      </w:r>
      <w:r>
        <w:rPr>
          <w:rFonts w:hint="cs"/>
          <w:rtl/>
        </w:rPr>
        <w:t xml:space="preserve">، انتقل إلى الخطوة </w:t>
      </w:r>
      <w:r>
        <w:t>6</w:t>
      </w:r>
      <w:r>
        <w:rPr>
          <w:rFonts w:hint="cs"/>
          <w:rtl/>
        </w:rPr>
        <w:t xml:space="preserve">. وتحدث هذه الحالة عندما يكون الساتل </w:t>
      </w:r>
      <w:r>
        <w:t>1</w:t>
      </w:r>
      <w:r>
        <w:rPr>
          <w:rFonts w:hint="cs"/>
          <w:rtl/>
        </w:rPr>
        <w:t xml:space="preserve"> و/أو الساتل </w:t>
      </w:r>
      <w:r>
        <w:t>2</w:t>
      </w:r>
      <w:r>
        <w:rPr>
          <w:rFonts w:hint="cs"/>
          <w:rtl/>
        </w:rPr>
        <w:t xml:space="preserve"> في ظروف خط البصر دائماً لأي تباعد سمتي.</w:t>
      </w:r>
    </w:p>
    <w:p w:rsidR="00CA014F" w:rsidRDefault="00CA014F" w:rsidP="00CA014F">
      <w:pPr>
        <w:pStyle w:val="enumlev1"/>
      </w:pPr>
      <w:r>
        <w:rPr>
          <w:rFonts w:hint="cs"/>
          <w:rtl/>
          <w:lang w:bidi="ar-SY"/>
        </w:rPr>
        <w:t>-</w:t>
      </w:r>
      <w:r>
        <w:rPr>
          <w:rFonts w:hint="cs"/>
          <w:rtl/>
          <w:lang w:bidi="ar-SY"/>
        </w:rPr>
        <w:tab/>
      </w:r>
      <w:r>
        <w:rPr>
          <w:rFonts w:hint="cs"/>
          <w:rtl/>
        </w:rPr>
        <w:t xml:space="preserve">إذا كانت </w:t>
      </w:r>
      <w:r>
        <w:rPr>
          <w:i/>
        </w:rPr>
        <w:t>l</w:t>
      </w:r>
      <w:r>
        <w:t xml:space="preserve">/2 </w:t>
      </w:r>
      <w:r>
        <w:sym w:font="Symbol" w:char="F03C"/>
      </w:r>
      <w:r>
        <w:t xml:space="preserve"> </w:t>
      </w:r>
      <w:r>
        <w:rPr>
          <w:i/>
        </w:rPr>
        <w:t>x</w:t>
      </w:r>
      <w:r>
        <w:rPr>
          <w:vertAlign w:val="subscript"/>
        </w:rPr>
        <w:t>1,2</w:t>
      </w:r>
      <w:r w:rsidRPr="009C2A83">
        <w:rPr>
          <w:rFonts w:hint="cs"/>
          <w:rtl/>
        </w:rPr>
        <w:t>،</w:t>
      </w:r>
      <w:r>
        <w:rPr>
          <w:rFonts w:hint="cs"/>
          <w:rtl/>
          <w:lang w:bidi="ar-SY"/>
        </w:rPr>
        <w:t xml:space="preserve"> تجعل </w:t>
      </w:r>
      <w:r>
        <w:rPr>
          <w:i/>
        </w:rPr>
        <w:t>l</w:t>
      </w:r>
      <w:r>
        <w:t xml:space="preserve">/2 </w:t>
      </w:r>
      <w:r w:rsidRPr="009C2A83">
        <w:t>=</w:t>
      </w:r>
      <w:r>
        <w:t xml:space="preserve"> </w:t>
      </w:r>
      <w:r>
        <w:rPr>
          <w:i/>
        </w:rPr>
        <w:t>x</w:t>
      </w:r>
      <w:r>
        <w:rPr>
          <w:vertAlign w:val="subscript"/>
        </w:rPr>
        <w:t>1,2</w:t>
      </w:r>
      <w:r>
        <w:rPr>
          <w:rFonts w:hint="cs"/>
          <w:rtl/>
        </w:rPr>
        <w:t>. وتحدث هذه الحالة عندما تكون هناك رؤية ل</w:t>
      </w:r>
      <w:r>
        <w:rPr>
          <w:rFonts w:hint="cs"/>
          <w:rtl/>
          <w:lang w:bidi="ar-SY"/>
        </w:rPr>
        <w:t xml:space="preserve">لساتل </w:t>
      </w:r>
      <w:r>
        <w:rPr>
          <w:lang w:bidi="ar-SY"/>
        </w:rPr>
        <w:t>1</w:t>
      </w:r>
      <w:r>
        <w:rPr>
          <w:rFonts w:hint="cs"/>
          <w:rtl/>
          <w:lang w:bidi="ar-SY"/>
        </w:rPr>
        <w:t xml:space="preserve"> و/أو الساتل </w:t>
      </w:r>
      <w:r>
        <w:t>2</w:t>
      </w:r>
      <w:r>
        <w:rPr>
          <w:rFonts w:hint="cs"/>
          <w:rtl/>
          <w:lang w:bidi="ar-SY"/>
        </w:rPr>
        <w:t xml:space="preserve"> عند طرفي الشارع فقط</w:t>
      </w:r>
      <w:r>
        <w:rPr>
          <w:rFonts w:hint="cs"/>
          <w:rtl/>
        </w:rPr>
        <w:t>.</w:t>
      </w:r>
    </w:p>
    <w:p w:rsidR="00CA014F" w:rsidRDefault="00CA014F" w:rsidP="005C35D2">
      <w:pPr>
        <w:pStyle w:val="Equation"/>
        <w:spacing w:after="120"/>
      </w:pPr>
      <w:r>
        <w:tab/>
      </w:r>
      <w:r w:rsidRPr="00886320">
        <w:rPr>
          <w:position w:val="-32"/>
        </w:rPr>
        <w:object w:dxaOrig="5880" w:dyaOrig="760">
          <v:shape id="_x0000_i1083" type="#_x0000_t75" style="width:294pt;height:37.5pt" o:ole="">
            <v:imagedata r:id="rId130" o:title=""/>
          </v:shape>
          <o:OLEObject Type="Embed" ProgID="Equation.3" ShapeID="_x0000_i1083" DrawAspect="Content" ObjectID="_1569152775" r:id="rId131"/>
        </w:object>
      </w:r>
      <w:r>
        <w:tab/>
        <w:t>(36)</w:t>
      </w:r>
    </w:p>
    <w:p w:rsidR="00CA014F" w:rsidRDefault="00CA014F" w:rsidP="005C35D2">
      <w:pPr>
        <w:pStyle w:val="Equation"/>
        <w:spacing w:after="120"/>
      </w:pPr>
      <w:r>
        <w:tab/>
      </w:r>
      <w:r w:rsidRPr="00FB1C9A">
        <w:rPr>
          <w:rFonts w:cs="Times New Roman"/>
          <w:position w:val="-24"/>
          <w:sz w:val="24"/>
          <w:szCs w:val="20"/>
          <w:lang w:val="fr-FR" w:eastAsia="en-US"/>
        </w:rPr>
        <w:object w:dxaOrig="3820" w:dyaOrig="620">
          <v:shape id="_x0000_i1084" type="#_x0000_t75" style="width:191pt;height:31.5pt" o:ole="">
            <v:imagedata r:id="rId132" o:title=""/>
          </v:shape>
          <o:OLEObject Type="Embed" ProgID="Equation.3" ShapeID="_x0000_i1084" DrawAspect="Content" ObjectID="_1569152776" r:id="rId133"/>
        </w:object>
      </w:r>
      <w:r>
        <w:tab/>
        <w:t>(37)</w:t>
      </w:r>
    </w:p>
    <w:p w:rsidR="00CA014F" w:rsidRDefault="00CA014F" w:rsidP="00CA014F">
      <w:pPr>
        <w:rPr>
          <w:rtl/>
          <w:lang w:bidi="ar-SY"/>
        </w:rPr>
      </w:pPr>
      <w:r>
        <w:rPr>
          <w:rFonts w:hint="cs"/>
          <w:rtl/>
          <w:lang w:bidi="ar-SY"/>
        </w:rPr>
        <w:t xml:space="preserve">حيث تعني </w:t>
      </w:r>
      <w:r>
        <w:t>“round”</w:t>
      </w:r>
      <w:r>
        <w:rPr>
          <w:rFonts w:hint="cs"/>
          <w:rtl/>
          <w:lang w:bidi="ar-SY"/>
        </w:rPr>
        <w:t xml:space="preserve"> التقريب إلى أقرب قيمة صحيحة (بالدرجات).</w:t>
      </w:r>
    </w:p>
    <w:p w:rsidR="00CA014F" w:rsidRDefault="00CA014F" w:rsidP="00CA014F">
      <w:pPr>
        <w:pStyle w:val="Headingi"/>
        <w:rPr>
          <w:lang w:bidi="ar-SY"/>
        </w:rPr>
      </w:pPr>
      <w:r>
        <w:rPr>
          <w:rFonts w:hint="cs"/>
          <w:iCs/>
          <w:rtl/>
          <w:lang w:bidi="ar-SY"/>
        </w:rPr>
        <w:t xml:space="preserve">الخطوة </w:t>
      </w:r>
      <w:r>
        <w:rPr>
          <w:iCs/>
        </w:rPr>
        <w:t>2</w:t>
      </w:r>
      <w:r>
        <w:rPr>
          <w:rFonts w:hint="cs"/>
          <w:rtl/>
          <w:lang w:bidi="ar-SY"/>
        </w:rPr>
        <w:t xml:space="preserve">: حساب </w:t>
      </w:r>
      <w:r>
        <w:rPr>
          <w:rFonts w:hint="cs"/>
          <w:rtl/>
        </w:rPr>
        <w:t xml:space="preserve">معلومات مساعدة تتعلق بالنقطتين </w:t>
      </w:r>
      <w:r w:rsidRPr="005C6309">
        <w:rPr>
          <w:i w:val="0"/>
          <w:iCs/>
        </w:rPr>
        <w:t>A</w:t>
      </w:r>
      <w:r>
        <w:rPr>
          <w:rFonts w:hint="cs"/>
          <w:rtl/>
          <w:lang w:bidi="ar-SY"/>
        </w:rPr>
        <w:t xml:space="preserve"> و</w:t>
      </w:r>
      <w:r w:rsidRPr="005C6309">
        <w:rPr>
          <w:i w:val="0"/>
          <w:iCs/>
        </w:rPr>
        <w:t>D</w:t>
      </w:r>
      <w:r>
        <w:rPr>
          <w:rFonts w:hint="cs"/>
          <w:rtl/>
          <w:lang w:bidi="ar-SY"/>
        </w:rPr>
        <w:t xml:space="preserve"> للنموذج.</w:t>
      </w:r>
    </w:p>
    <w:p w:rsidR="00CA014F" w:rsidRDefault="00CA014F" w:rsidP="00CA014F">
      <w:r>
        <w:rPr>
          <w:rFonts w:hint="cs"/>
          <w:rtl/>
          <w:lang w:bidi="ar-SY"/>
        </w:rPr>
        <w:t xml:space="preserve">النقطة </w:t>
      </w:r>
      <w:r>
        <w:t>A</w:t>
      </w:r>
      <w:r>
        <w:rPr>
          <w:rFonts w:hint="cs"/>
          <w:rtl/>
          <w:lang w:bidi="ar-SY"/>
        </w:rPr>
        <w:t>:</w:t>
      </w:r>
    </w:p>
    <w:p w:rsidR="00CA014F" w:rsidRDefault="00CA014F" w:rsidP="005C35D2">
      <w:pPr>
        <w:pStyle w:val="Equation"/>
        <w:spacing w:after="120"/>
      </w:pPr>
      <w:r>
        <w:tab/>
      </w:r>
      <w:r w:rsidRPr="00886320">
        <w:rPr>
          <w:position w:val="-12"/>
        </w:rPr>
        <w:object w:dxaOrig="6640" w:dyaOrig="360">
          <v:shape id="_x0000_i1085" type="#_x0000_t75" style="width:332.65pt;height:19pt" o:ole="" fillcolor="window">
            <v:imagedata r:id="rId134" o:title=""/>
          </v:shape>
          <o:OLEObject Type="Embed" ProgID="Equation.3" ShapeID="_x0000_i1085" DrawAspect="Content" ObjectID="_1569152777" r:id="rId135"/>
        </w:object>
      </w:r>
      <w:r>
        <w:tab/>
        <w:t>(38)</w:t>
      </w:r>
    </w:p>
    <w:p w:rsidR="00CA014F" w:rsidRDefault="00CA014F" w:rsidP="00CA014F">
      <w:pPr>
        <w:rPr>
          <w:rtl/>
          <w:lang w:bidi="ar-SY"/>
        </w:rPr>
      </w:pPr>
      <w:r>
        <w:rPr>
          <w:rFonts w:hint="cs"/>
          <w:rtl/>
        </w:rPr>
        <w:t xml:space="preserve">النقطة </w:t>
      </w:r>
      <w:r>
        <w:t>D</w:t>
      </w:r>
      <w:r>
        <w:rPr>
          <w:rFonts w:hint="cs"/>
          <w:rtl/>
          <w:lang w:bidi="ar-SY"/>
        </w:rPr>
        <w:t>:</w:t>
      </w:r>
    </w:p>
    <w:p w:rsidR="00CA014F" w:rsidRDefault="00CA014F" w:rsidP="00CA014F">
      <w:pPr>
        <w:pStyle w:val="enumlev1"/>
        <w:rPr>
          <w:rtl/>
          <w:lang w:bidi="ar-SY"/>
        </w:rPr>
      </w:pPr>
      <w:r>
        <w:rPr>
          <w:rFonts w:hint="cs"/>
          <w:rtl/>
          <w:lang w:bidi="ar-SY"/>
        </w:rPr>
        <w:t>-</w:t>
      </w:r>
      <w:r>
        <w:rPr>
          <w:rFonts w:hint="cs"/>
          <w:rtl/>
          <w:lang w:bidi="ar-SY"/>
        </w:rPr>
        <w:tab/>
        <w:t xml:space="preserve">إذا كانت </w:t>
      </w:r>
      <w:r>
        <w:rPr>
          <w:rFonts w:ascii="Symbol" w:hAnsi="Symbol"/>
        </w:rPr>
        <w:t></w:t>
      </w:r>
      <w:r>
        <w:rPr>
          <w:rFonts w:ascii="Symbol" w:hAnsi="Symbol"/>
        </w:rPr>
        <w:t></w:t>
      </w:r>
      <w:r>
        <w:rPr>
          <w:rFonts w:ascii="Symbol" w:hAnsi="Symbol"/>
        </w:rPr>
        <w:t></w:t>
      </w:r>
      <w:r>
        <w:rPr>
          <w:rFonts w:ascii="Symbol" w:hAnsi="Symbol"/>
        </w:rPr>
        <w:t></w:t>
      </w:r>
      <w:r>
        <w:rPr>
          <w:rFonts w:cs="Times New Roman"/>
        </w:rPr>
        <w:t>≥</w:t>
      </w:r>
      <w:r>
        <w:rPr>
          <w:rFonts w:ascii="Symbol" w:hAnsi="Symbol"/>
        </w:rPr>
        <w:t></w:t>
      </w:r>
      <w:r>
        <w:rPr>
          <w:rFonts w:ascii="Symbol" w:hAnsi="Symbol"/>
        </w:rPr>
        <w:t></w:t>
      </w:r>
      <w:r>
        <w:rPr>
          <w:rFonts w:ascii="Symbol" w:hAnsi="Symbol"/>
        </w:rPr>
        <w:t></w:t>
      </w:r>
      <w:r>
        <w:rPr>
          <w:vertAlign w:val="subscript"/>
        </w:rPr>
        <w:t>2</w:t>
      </w:r>
      <w:r>
        <w:t> </w:t>
      </w:r>
      <w:r>
        <w:rPr>
          <w:rFonts w:ascii="Symbol" w:hAnsi="Symbol"/>
        </w:rPr>
        <w:t></w:t>
      </w:r>
      <w:r>
        <w:t> </w:t>
      </w:r>
      <w:r>
        <w:sym w:font="Symbol" w:char="F078"/>
      </w:r>
      <w:r>
        <w:rPr>
          <w:vertAlign w:val="subscript"/>
        </w:rPr>
        <w:t>1</w:t>
      </w:r>
      <w:r>
        <w:rPr>
          <w:rFonts w:hint="cs"/>
          <w:rtl/>
          <w:lang w:bidi="ar-SY"/>
        </w:rPr>
        <w:t>،</w:t>
      </w:r>
    </w:p>
    <w:p w:rsidR="00CA014F" w:rsidRDefault="00CA014F" w:rsidP="005C35D2">
      <w:pPr>
        <w:pStyle w:val="Equation"/>
        <w:spacing w:after="120"/>
      </w:pPr>
      <w:r>
        <w:tab/>
      </w:r>
      <w:r w:rsidRPr="00886320">
        <w:rPr>
          <w:position w:val="-12"/>
        </w:rPr>
        <w:object w:dxaOrig="6960" w:dyaOrig="360">
          <v:shape id="_x0000_i1086" type="#_x0000_t75" style="width:348pt;height:19pt" o:ole="" fillcolor="window">
            <v:imagedata r:id="rId136" o:title=""/>
          </v:shape>
          <o:OLEObject Type="Embed" ProgID="Equation.3" ShapeID="_x0000_i1086" DrawAspect="Content" ObjectID="_1569152778" r:id="rId137"/>
        </w:object>
      </w:r>
      <w:r>
        <w:tab/>
        <w:t>(39a)</w:t>
      </w:r>
    </w:p>
    <w:p w:rsidR="00CA014F" w:rsidRDefault="00CA014F" w:rsidP="00CA014F">
      <w:pPr>
        <w:pStyle w:val="enumlev1"/>
      </w:pPr>
      <w:r>
        <w:rPr>
          <w:rFonts w:hint="cs"/>
          <w:rtl/>
          <w:lang w:bidi="ar-SY"/>
        </w:rPr>
        <w:t>-</w:t>
      </w:r>
      <w:r>
        <w:rPr>
          <w:rFonts w:hint="cs"/>
          <w:rtl/>
          <w:lang w:bidi="ar-SY"/>
        </w:rPr>
        <w:tab/>
        <w:t xml:space="preserve">إذا كانت </w:t>
      </w:r>
      <w:r>
        <w:rPr>
          <w:rFonts w:ascii="Symbol" w:hAnsi="Symbol"/>
        </w:rPr>
        <w:t></w:t>
      </w:r>
      <w:r>
        <w:rPr>
          <w:rFonts w:ascii="Symbol" w:hAnsi="Symbol"/>
        </w:rPr>
        <w:t></w:t>
      </w:r>
      <w:r>
        <w:rPr>
          <w:rFonts w:ascii="Symbol" w:hAnsi="Symbol"/>
        </w:rPr>
        <w:t></w:t>
      </w:r>
      <w:r>
        <w:rPr>
          <w:rFonts w:ascii="Symbol" w:hAnsi="Symbol"/>
        </w:rPr>
        <w:t></w:t>
      </w:r>
      <w:r>
        <w:rPr>
          <w:rFonts w:cs="Times New Roman"/>
        </w:rPr>
        <w:sym w:font="Symbol" w:char="F03C"/>
      </w:r>
      <w:r>
        <w:rPr>
          <w:rFonts w:ascii="Symbol" w:hAnsi="Symbol"/>
        </w:rPr>
        <w:t></w:t>
      </w:r>
      <w:r>
        <w:rPr>
          <w:rFonts w:ascii="Symbol" w:hAnsi="Symbol"/>
        </w:rPr>
        <w:t></w:t>
      </w:r>
      <w:r>
        <w:rPr>
          <w:rFonts w:ascii="Symbol" w:hAnsi="Symbol"/>
        </w:rPr>
        <w:t></w:t>
      </w:r>
      <w:r>
        <w:rPr>
          <w:vertAlign w:val="subscript"/>
        </w:rPr>
        <w:t>2</w:t>
      </w:r>
      <w:r>
        <w:t> </w:t>
      </w:r>
      <w:r>
        <w:rPr>
          <w:rFonts w:ascii="Symbol" w:hAnsi="Symbol"/>
        </w:rPr>
        <w:t></w:t>
      </w:r>
      <w:r>
        <w:t> </w:t>
      </w:r>
      <w:r>
        <w:sym w:font="Symbol" w:char="F078"/>
      </w:r>
      <w:r>
        <w:rPr>
          <w:vertAlign w:val="subscript"/>
        </w:rPr>
        <w:t>1</w:t>
      </w:r>
      <w:r>
        <w:rPr>
          <w:rFonts w:hint="cs"/>
          <w:rtl/>
          <w:lang w:bidi="ar-SY"/>
        </w:rPr>
        <w:t>،</w:t>
      </w:r>
    </w:p>
    <w:p w:rsidR="00CA014F" w:rsidRDefault="00CA014F" w:rsidP="005C35D2">
      <w:pPr>
        <w:pStyle w:val="Equation"/>
        <w:spacing w:after="120"/>
      </w:pPr>
      <w:r>
        <w:tab/>
      </w:r>
      <w:r w:rsidRPr="00886320">
        <w:rPr>
          <w:position w:val="-12"/>
        </w:rPr>
        <w:object w:dxaOrig="7740" w:dyaOrig="360">
          <v:shape id="_x0000_i1087" type="#_x0000_t75" style="width:388.15pt;height:19pt" o:ole="" fillcolor="window">
            <v:imagedata r:id="rId138" o:title=""/>
          </v:shape>
          <o:OLEObject Type="Embed" ProgID="Equation.3" ShapeID="_x0000_i1087" DrawAspect="Content" ObjectID="_1569152779" r:id="rId139"/>
        </w:object>
      </w:r>
      <w:r>
        <w:tab/>
        <w:t>(39b)</w:t>
      </w:r>
    </w:p>
    <w:p w:rsidR="00CA014F" w:rsidRDefault="00CA014F" w:rsidP="00CA014F">
      <w:pPr>
        <w:pStyle w:val="Headingi"/>
        <w:rPr>
          <w:rtl/>
          <w:lang w:bidi="ar-SY"/>
        </w:rPr>
      </w:pPr>
      <w:r>
        <w:rPr>
          <w:rFonts w:hint="cs"/>
          <w:iCs/>
          <w:rtl/>
          <w:lang w:bidi="ar-SY"/>
        </w:rPr>
        <w:t xml:space="preserve">الخطوة </w:t>
      </w:r>
      <w:r>
        <w:rPr>
          <w:iCs/>
        </w:rPr>
        <w:t>3</w:t>
      </w:r>
      <w:r>
        <w:rPr>
          <w:rFonts w:hint="cs"/>
          <w:rtl/>
          <w:lang w:bidi="ar-SY"/>
        </w:rPr>
        <w:t xml:space="preserve">: حساب </w:t>
      </w:r>
      <w:r>
        <w:rPr>
          <w:rFonts w:hint="cs"/>
          <w:rtl/>
        </w:rPr>
        <w:t xml:space="preserve">معامل الارتباط المتبادل عند النقطتين </w:t>
      </w:r>
      <w:r w:rsidRPr="00BC655E">
        <w:rPr>
          <w:i w:val="0"/>
          <w:iCs/>
        </w:rPr>
        <w:t>A</w:t>
      </w:r>
      <w:r>
        <w:rPr>
          <w:rFonts w:hint="cs"/>
          <w:rtl/>
          <w:lang w:bidi="ar-SY"/>
        </w:rPr>
        <w:t xml:space="preserve"> و</w:t>
      </w:r>
      <w:r w:rsidRPr="00BC655E">
        <w:rPr>
          <w:i w:val="0"/>
          <w:iCs/>
        </w:rPr>
        <w:t>D</w:t>
      </w:r>
      <w:r>
        <w:rPr>
          <w:rFonts w:hint="cs"/>
          <w:rtl/>
          <w:lang w:bidi="ar-SY"/>
        </w:rPr>
        <w:t>:</w:t>
      </w:r>
    </w:p>
    <w:p w:rsidR="00CA014F" w:rsidRDefault="00CA014F" w:rsidP="005C35D2">
      <w:pPr>
        <w:pStyle w:val="Equation"/>
        <w:tabs>
          <w:tab w:val="left" w:pos="426"/>
        </w:tabs>
        <w:spacing w:after="120"/>
      </w:pPr>
      <w:r w:rsidRPr="00886320">
        <w:rPr>
          <w:position w:val="-28"/>
        </w:rPr>
        <w:object w:dxaOrig="8520" w:dyaOrig="680">
          <v:shape id="_x0000_i1088" type="#_x0000_t75" style="width:426pt;height:34pt" o:ole="">
            <v:imagedata r:id="rId140" o:title=""/>
          </v:shape>
          <o:OLEObject Type="Embed" ProgID="Equation.3" ShapeID="_x0000_i1088" DrawAspect="Content" ObjectID="_1569152780" r:id="rId141"/>
        </w:object>
      </w:r>
      <w:r>
        <w:tab/>
        <w:t>(40)</w:t>
      </w:r>
    </w:p>
    <w:p w:rsidR="00CA014F" w:rsidRDefault="00CA014F" w:rsidP="005C35D2">
      <w:pPr>
        <w:pStyle w:val="Equation"/>
        <w:spacing w:after="120"/>
      </w:pPr>
      <w:r>
        <w:tab/>
      </w:r>
      <w:r w:rsidRPr="002A1322">
        <w:rPr>
          <w:rFonts w:cs="Times New Roman"/>
          <w:position w:val="-24"/>
          <w:sz w:val="24"/>
          <w:szCs w:val="20"/>
          <w:lang w:val="fr-FR" w:eastAsia="en-US"/>
        </w:rPr>
        <w:object w:dxaOrig="5580" w:dyaOrig="720">
          <v:shape id="_x0000_i1089" type="#_x0000_t75" style="width:279pt;height:37pt" o:ole="">
            <v:imagedata r:id="rId142" o:title=""/>
          </v:shape>
          <o:OLEObject Type="Embed" ProgID="Equation.3" ShapeID="_x0000_i1089" DrawAspect="Content" ObjectID="_1569152781" r:id="rId143"/>
        </w:object>
      </w:r>
      <w:r>
        <w:tab/>
        <w:t>(41a)</w:t>
      </w:r>
    </w:p>
    <w:p w:rsidR="00CA014F" w:rsidRDefault="00CA014F" w:rsidP="005C35D2">
      <w:pPr>
        <w:pStyle w:val="Equation"/>
        <w:spacing w:after="120"/>
      </w:pPr>
      <w:r>
        <w:tab/>
      </w:r>
      <w:r w:rsidRPr="002A1322">
        <w:rPr>
          <w:rFonts w:cs="Times New Roman"/>
          <w:position w:val="-24"/>
          <w:sz w:val="24"/>
          <w:szCs w:val="20"/>
          <w:lang w:val="fr-FR" w:eastAsia="en-US"/>
        </w:rPr>
        <w:object w:dxaOrig="5760" w:dyaOrig="720">
          <v:shape id="_x0000_i1090" type="#_x0000_t75" style="width:4in;height:37pt" o:ole="">
            <v:imagedata r:id="rId144" o:title=""/>
          </v:shape>
          <o:OLEObject Type="Embed" ProgID="Equation.3" ShapeID="_x0000_i1090" DrawAspect="Content" ObjectID="_1569152782" r:id="rId145"/>
        </w:object>
      </w:r>
      <w:r>
        <w:tab/>
        <w:t>(42b)</w:t>
      </w:r>
    </w:p>
    <w:p w:rsidR="00CA014F" w:rsidRDefault="00CA014F" w:rsidP="00CA014F">
      <w:pPr>
        <w:pStyle w:val="Headingi"/>
        <w:rPr>
          <w:rtl/>
          <w:lang w:bidi="ar-SY"/>
        </w:rPr>
      </w:pPr>
      <w:r>
        <w:rPr>
          <w:rFonts w:hint="cs"/>
          <w:iCs/>
          <w:rtl/>
          <w:lang w:bidi="ar-SY"/>
        </w:rPr>
        <w:t xml:space="preserve">الخطوة </w:t>
      </w:r>
      <w:r>
        <w:rPr>
          <w:iCs/>
        </w:rPr>
        <w:t>4</w:t>
      </w:r>
      <w:r>
        <w:rPr>
          <w:rFonts w:hint="cs"/>
          <w:rtl/>
          <w:lang w:bidi="ar-SY"/>
        </w:rPr>
        <w:t xml:space="preserve">: عند النقطة </w:t>
      </w:r>
      <w:r w:rsidRPr="005C6309">
        <w:rPr>
          <w:i w:val="0"/>
          <w:iCs/>
        </w:rPr>
        <w:t>B</w:t>
      </w:r>
      <w:r>
        <w:rPr>
          <w:rFonts w:hint="cs"/>
          <w:rtl/>
          <w:lang w:bidi="ar-SY"/>
        </w:rPr>
        <w:t xml:space="preserve">، يكون معامل الارتباط هو نفسه عند النقطة </w:t>
      </w:r>
      <w:r w:rsidRPr="00BC655E">
        <w:rPr>
          <w:i w:val="0"/>
          <w:iCs/>
        </w:rPr>
        <w:t>A</w:t>
      </w:r>
      <w:r>
        <w:rPr>
          <w:rFonts w:hint="cs"/>
          <w:rtl/>
          <w:lang w:bidi="ar-SY"/>
        </w:rPr>
        <w:t xml:space="preserve"> ويتحصل على التباعد السمتي</w:t>
      </w:r>
      <w:r w:rsidRPr="005C6309">
        <w:rPr>
          <w:rFonts w:hint="cs"/>
          <w:i w:val="0"/>
          <w:iCs/>
          <w:rtl/>
          <w:lang w:bidi="ar-SY"/>
        </w:rPr>
        <w:t xml:space="preserve"> </w:t>
      </w:r>
      <w:r w:rsidRPr="005C6309">
        <w:rPr>
          <w:i w:val="0"/>
          <w:iCs/>
        </w:rPr>
        <w:sym w:font="Symbol" w:char="F044"/>
      </w:r>
      <w:r w:rsidRPr="005C6309">
        <w:rPr>
          <w:i w:val="0"/>
          <w:iCs/>
        </w:rPr>
        <w:sym w:font="Symbol" w:char="F06A"/>
      </w:r>
      <w:r w:rsidRPr="00BC655E">
        <w:rPr>
          <w:rFonts w:hint="cs"/>
          <w:rtl/>
          <w:lang w:bidi="ar-SY"/>
        </w:rPr>
        <w:t>،</w:t>
      </w:r>
      <w:r>
        <w:rPr>
          <w:rFonts w:hint="cs"/>
          <w:rtl/>
          <w:lang w:bidi="ar-SY"/>
        </w:rPr>
        <w:t xml:space="preserve"> من:</w:t>
      </w:r>
    </w:p>
    <w:p w:rsidR="00CA014F" w:rsidRDefault="00CA014F" w:rsidP="005C35D2">
      <w:pPr>
        <w:pStyle w:val="Equation"/>
        <w:tabs>
          <w:tab w:val="left" w:pos="6691"/>
        </w:tabs>
        <w:bidi w:val="0"/>
        <w:spacing w:after="120"/>
      </w:pPr>
      <w:r>
        <w:t>(43)</w:t>
      </w:r>
      <w:r>
        <w:tab/>
      </w:r>
      <w:r w:rsidRPr="002A1322">
        <w:rPr>
          <w:rFonts w:cs="Times New Roman"/>
          <w:position w:val="-16"/>
          <w:sz w:val="24"/>
          <w:szCs w:val="20"/>
          <w:lang w:val="fr-FR" w:eastAsia="en-US"/>
        </w:rPr>
        <w:object w:dxaOrig="2560" w:dyaOrig="400">
          <v:shape id="_x0000_i1091" type="#_x0000_t75" style="width:127.5pt;height:20.5pt" o:ole="">
            <v:imagedata r:id="rId146" o:title=""/>
          </v:shape>
          <o:OLEObject Type="Embed" ProgID="Equation.3" ShapeID="_x0000_i1091" DrawAspect="Content" ObjectID="_1569152783" r:id="rId147"/>
        </w:object>
      </w:r>
      <w:r>
        <w:tab/>
      </w:r>
      <w:r>
        <w:rPr>
          <w:rFonts w:hint="cs"/>
          <w:rtl/>
        </w:rPr>
        <w:t>بالدرجات</w:t>
      </w:r>
    </w:p>
    <w:p w:rsidR="00CA014F" w:rsidRDefault="00CA014F" w:rsidP="00CA014F">
      <w:pPr>
        <w:pStyle w:val="Headingi"/>
        <w:rPr>
          <w:lang w:bidi="ar-SY"/>
        </w:rPr>
      </w:pPr>
      <w:r>
        <w:rPr>
          <w:rFonts w:hint="cs"/>
          <w:iCs/>
          <w:rtl/>
          <w:lang w:bidi="ar-SY"/>
        </w:rPr>
        <w:lastRenderedPageBreak/>
        <w:t xml:space="preserve">الخطوة </w:t>
      </w:r>
      <w:r>
        <w:rPr>
          <w:iCs/>
        </w:rPr>
        <w:t>5</w:t>
      </w:r>
      <w:r>
        <w:rPr>
          <w:rFonts w:hint="cs"/>
          <w:rtl/>
          <w:lang w:bidi="ar-SY"/>
        </w:rPr>
        <w:t xml:space="preserve">: عند النقطة </w:t>
      </w:r>
      <w:r w:rsidRPr="00BC655E">
        <w:rPr>
          <w:i w:val="0"/>
          <w:iCs/>
        </w:rPr>
        <w:t>C</w:t>
      </w:r>
      <w:r>
        <w:rPr>
          <w:rFonts w:hint="cs"/>
          <w:rtl/>
          <w:lang w:bidi="ar-SY"/>
        </w:rPr>
        <w:t xml:space="preserve">، يكون معامل الارتباط هو نفسه عند النقطة </w:t>
      </w:r>
      <w:r w:rsidRPr="00BC655E">
        <w:rPr>
          <w:i w:val="0"/>
          <w:iCs/>
        </w:rPr>
        <w:t>D</w:t>
      </w:r>
      <w:r>
        <w:rPr>
          <w:rFonts w:hint="cs"/>
          <w:rtl/>
          <w:lang w:bidi="ar-SY"/>
        </w:rPr>
        <w:t xml:space="preserve"> ويتحصل على التباعد السمتي </w:t>
      </w:r>
      <w:r w:rsidRPr="00BC655E">
        <w:rPr>
          <w:i w:val="0"/>
          <w:iCs/>
        </w:rPr>
        <w:sym w:font="Symbol" w:char="F044"/>
      </w:r>
      <w:r w:rsidRPr="00BC655E">
        <w:rPr>
          <w:i w:val="0"/>
          <w:iCs/>
        </w:rPr>
        <w:sym w:font="Symbol" w:char="F06A"/>
      </w:r>
      <w:r>
        <w:rPr>
          <w:rFonts w:hint="cs"/>
          <w:rtl/>
          <w:lang w:bidi="ar-SY"/>
        </w:rPr>
        <w:t>، من:</w:t>
      </w:r>
    </w:p>
    <w:p w:rsidR="00CA014F" w:rsidRPr="00462A2F" w:rsidRDefault="00CA014F" w:rsidP="005C35D2">
      <w:pPr>
        <w:pStyle w:val="Equation"/>
        <w:tabs>
          <w:tab w:val="clear" w:pos="4820"/>
          <w:tab w:val="left" w:pos="792"/>
          <w:tab w:val="right" w:pos="5670"/>
          <w:tab w:val="right" w:pos="7938"/>
        </w:tabs>
        <w:spacing w:after="120"/>
        <w:rPr>
          <w:lang w:eastAsia="en-US"/>
        </w:rPr>
      </w:pPr>
      <w:r>
        <w:rPr>
          <w:rFonts w:hint="cs"/>
          <w:rtl/>
        </w:rPr>
        <w:t>-</w:t>
      </w:r>
      <w:r w:rsidRPr="00462A2F">
        <w:rPr>
          <w:lang w:eastAsia="en-US"/>
        </w:rPr>
        <w:tab/>
      </w:r>
      <w:r>
        <w:rPr>
          <w:rFonts w:hint="cs"/>
          <w:rtl/>
        </w:rPr>
        <w:t>بالدرجات</w:t>
      </w:r>
      <w:r>
        <w:tab/>
      </w:r>
      <w:r w:rsidRPr="00D354DE">
        <w:rPr>
          <w:rFonts w:cs="Times New Roman"/>
          <w:position w:val="-16"/>
          <w:sz w:val="24"/>
          <w:szCs w:val="20"/>
          <w:lang w:val="fr-FR" w:eastAsia="en-US"/>
        </w:rPr>
        <w:object w:dxaOrig="2560" w:dyaOrig="400">
          <v:shape id="_x0000_i1092" type="#_x0000_t75" style="width:127.5pt;height:20.5pt" o:ole="">
            <v:imagedata r:id="rId148" o:title=""/>
          </v:shape>
          <o:OLEObject Type="Embed" ProgID="Equation.3" ShapeID="_x0000_i1092" DrawAspect="Content" ObjectID="_1569152784" r:id="rId149"/>
        </w:object>
      </w:r>
      <w:r w:rsidRPr="002A1322">
        <w:rPr>
          <w:lang w:eastAsia="en-US"/>
        </w:rPr>
        <w:tab/>
      </w:r>
      <w:r w:rsidRPr="00D354DE">
        <w:rPr>
          <w:rFonts w:cs="Times New Roman"/>
          <w:sz w:val="24"/>
          <w:szCs w:val="20"/>
          <w:lang w:eastAsia="en-US"/>
        </w:rPr>
        <w:t xml:space="preserve">If </w:t>
      </w:r>
      <w:r w:rsidRPr="00D354DE">
        <w:rPr>
          <w:rFonts w:cs="Times New Roman"/>
          <w:sz w:val="24"/>
          <w:szCs w:val="20"/>
          <w:lang w:val="fr-FR" w:eastAsia="en-US"/>
        </w:rPr>
        <w:sym w:font="Symbol" w:char="F078"/>
      </w:r>
      <w:r w:rsidRPr="00D354DE">
        <w:rPr>
          <w:rFonts w:cs="Times New Roman"/>
          <w:sz w:val="24"/>
          <w:szCs w:val="20"/>
          <w:vertAlign w:val="subscript"/>
          <w:lang w:eastAsia="en-US"/>
        </w:rPr>
        <w:t>1</w:t>
      </w:r>
      <w:r w:rsidRPr="00D354DE">
        <w:rPr>
          <w:rFonts w:cs="Times New Roman"/>
          <w:sz w:val="24"/>
          <w:szCs w:val="20"/>
          <w:lang w:eastAsia="en-US"/>
        </w:rPr>
        <w:t> </w:t>
      </w:r>
      <w:r w:rsidRPr="00D354DE">
        <w:rPr>
          <w:rFonts w:ascii="Symbol" w:hAnsi="Symbol" w:cs="Times New Roman"/>
          <w:sz w:val="24"/>
          <w:szCs w:val="20"/>
          <w:lang w:val="fr-FR" w:eastAsia="en-US"/>
        </w:rPr>
        <w:t></w:t>
      </w:r>
      <w:r w:rsidRPr="00D354DE">
        <w:rPr>
          <w:rFonts w:cs="Times New Roman"/>
          <w:sz w:val="24"/>
          <w:szCs w:val="20"/>
          <w:lang w:eastAsia="en-US"/>
        </w:rPr>
        <w:t> </w:t>
      </w:r>
      <w:r w:rsidRPr="00D354DE">
        <w:rPr>
          <w:rFonts w:cs="Times New Roman"/>
          <w:sz w:val="24"/>
          <w:szCs w:val="20"/>
          <w:lang w:val="fr-FR" w:eastAsia="en-US"/>
        </w:rPr>
        <w:sym w:font="Symbol" w:char="F078"/>
      </w:r>
      <w:r w:rsidRPr="00D354DE">
        <w:rPr>
          <w:rFonts w:cs="Times New Roman"/>
          <w:sz w:val="24"/>
          <w:szCs w:val="20"/>
          <w:vertAlign w:val="subscript"/>
          <w:lang w:eastAsia="en-US"/>
        </w:rPr>
        <w:t>2</w:t>
      </w:r>
      <w:r w:rsidRPr="00D354DE">
        <w:rPr>
          <w:rFonts w:cs="Times New Roman"/>
          <w:sz w:val="24"/>
          <w:szCs w:val="20"/>
          <w:lang w:eastAsia="en-US"/>
        </w:rPr>
        <w:t> </w:t>
      </w:r>
      <w:r w:rsidRPr="00D354DE">
        <w:rPr>
          <w:rFonts w:ascii="Symbol" w:hAnsi="Symbol" w:cs="Times New Roman"/>
          <w:sz w:val="24"/>
          <w:szCs w:val="20"/>
          <w:lang w:val="fr-FR" w:eastAsia="en-US"/>
        </w:rPr>
        <w:sym w:font="Symbol" w:char="F0A3"/>
      </w:r>
      <w:r w:rsidRPr="00D354DE">
        <w:rPr>
          <w:rFonts w:cs="Times New Roman"/>
          <w:sz w:val="24"/>
          <w:szCs w:val="20"/>
          <w:lang w:eastAsia="en-US"/>
        </w:rPr>
        <w:t> 90,</w:t>
      </w:r>
      <w:r w:rsidRPr="002A1322">
        <w:rPr>
          <w:lang w:eastAsia="en-US"/>
        </w:rPr>
        <w:tab/>
      </w:r>
      <w:r>
        <w:rPr>
          <w:lang w:eastAsia="en-US"/>
        </w:rPr>
        <w:t>(44</w:t>
      </w:r>
      <w:r w:rsidRPr="00462A2F">
        <w:rPr>
          <w:lang w:eastAsia="en-US"/>
        </w:rPr>
        <w:t>a)</w:t>
      </w:r>
    </w:p>
    <w:p w:rsidR="00CA014F" w:rsidRPr="00462A2F" w:rsidRDefault="00CA014F" w:rsidP="005C35D2">
      <w:pPr>
        <w:pStyle w:val="Equation"/>
        <w:tabs>
          <w:tab w:val="clear" w:pos="4820"/>
          <w:tab w:val="left" w:pos="792"/>
          <w:tab w:val="right" w:pos="5670"/>
          <w:tab w:val="right" w:pos="7938"/>
        </w:tabs>
        <w:spacing w:after="120"/>
        <w:rPr>
          <w:rFonts w:cs="Times New Roman"/>
          <w:szCs w:val="22"/>
          <w:lang w:eastAsia="en-US"/>
        </w:rPr>
      </w:pPr>
      <w:r>
        <w:rPr>
          <w:rFonts w:hint="cs"/>
          <w:rtl/>
        </w:rPr>
        <w:t>-</w:t>
      </w:r>
      <w:r w:rsidRPr="00462A2F">
        <w:rPr>
          <w:rFonts w:cs="Times New Roman"/>
          <w:szCs w:val="22"/>
          <w:lang w:eastAsia="en-US"/>
        </w:rPr>
        <w:tab/>
      </w:r>
      <w:r>
        <w:rPr>
          <w:rFonts w:hint="cs"/>
          <w:rtl/>
        </w:rPr>
        <w:t>بالدرجات</w:t>
      </w:r>
      <w:r>
        <w:rPr>
          <w:rFonts w:cs="Times New Roman"/>
          <w:sz w:val="24"/>
          <w:szCs w:val="20"/>
          <w:lang w:eastAsia="en-US"/>
        </w:rPr>
        <w:tab/>
      </w:r>
      <w:r w:rsidRPr="00D354DE">
        <w:rPr>
          <w:rFonts w:cs="Times New Roman"/>
          <w:position w:val="-16"/>
          <w:sz w:val="24"/>
          <w:szCs w:val="20"/>
          <w:lang w:val="fr-FR" w:eastAsia="en-US"/>
        </w:rPr>
        <w:object w:dxaOrig="3120" w:dyaOrig="400">
          <v:shape id="_x0000_i1093" type="#_x0000_t75" style="width:156pt;height:20.5pt" o:ole="">
            <v:imagedata r:id="rId150" o:title=""/>
          </v:shape>
          <o:OLEObject Type="Embed" ProgID="Equation.3" ShapeID="_x0000_i1093" DrawAspect="Content" ObjectID="_1569152785" r:id="rId151"/>
        </w:object>
      </w:r>
      <w:r w:rsidRPr="002A1322">
        <w:rPr>
          <w:rFonts w:cs="Times New Roman"/>
          <w:sz w:val="24"/>
          <w:szCs w:val="20"/>
          <w:lang w:eastAsia="en-US"/>
        </w:rPr>
        <w:tab/>
      </w:r>
      <w:r w:rsidRPr="00D354DE">
        <w:rPr>
          <w:rFonts w:cs="Times New Roman"/>
          <w:sz w:val="24"/>
          <w:szCs w:val="20"/>
          <w:lang w:eastAsia="en-US"/>
        </w:rPr>
        <w:t xml:space="preserve">If </w:t>
      </w:r>
      <w:r w:rsidRPr="00D354DE">
        <w:rPr>
          <w:rFonts w:cs="Times New Roman"/>
          <w:sz w:val="24"/>
          <w:szCs w:val="20"/>
          <w:lang w:val="fr-FR" w:eastAsia="en-US"/>
        </w:rPr>
        <w:sym w:font="Symbol" w:char="F078"/>
      </w:r>
      <w:r w:rsidRPr="00D354DE">
        <w:rPr>
          <w:rFonts w:cs="Times New Roman"/>
          <w:sz w:val="24"/>
          <w:szCs w:val="20"/>
          <w:vertAlign w:val="subscript"/>
          <w:lang w:eastAsia="en-US"/>
        </w:rPr>
        <w:t>1</w:t>
      </w:r>
      <w:r w:rsidRPr="00D354DE">
        <w:rPr>
          <w:rFonts w:cs="Times New Roman"/>
          <w:sz w:val="24"/>
          <w:szCs w:val="20"/>
          <w:lang w:eastAsia="en-US"/>
        </w:rPr>
        <w:t> </w:t>
      </w:r>
      <w:r w:rsidRPr="00D354DE">
        <w:rPr>
          <w:rFonts w:ascii="Symbol" w:hAnsi="Symbol" w:cs="Times New Roman"/>
          <w:sz w:val="24"/>
          <w:szCs w:val="20"/>
          <w:lang w:val="fr-FR" w:eastAsia="en-US"/>
        </w:rPr>
        <w:t></w:t>
      </w:r>
      <w:r w:rsidRPr="00D354DE">
        <w:rPr>
          <w:rFonts w:cs="Times New Roman"/>
          <w:sz w:val="24"/>
          <w:szCs w:val="20"/>
          <w:lang w:eastAsia="en-US"/>
        </w:rPr>
        <w:t> </w:t>
      </w:r>
      <w:r w:rsidRPr="00D354DE">
        <w:rPr>
          <w:rFonts w:cs="Times New Roman"/>
          <w:sz w:val="24"/>
          <w:szCs w:val="20"/>
          <w:lang w:val="fr-FR" w:eastAsia="en-US"/>
        </w:rPr>
        <w:sym w:font="Symbol" w:char="F078"/>
      </w:r>
      <w:r w:rsidRPr="00D354DE">
        <w:rPr>
          <w:rFonts w:cs="Times New Roman"/>
          <w:sz w:val="24"/>
          <w:szCs w:val="20"/>
          <w:vertAlign w:val="subscript"/>
          <w:lang w:eastAsia="en-US"/>
        </w:rPr>
        <w:t>2</w:t>
      </w:r>
      <w:r w:rsidRPr="00D354DE">
        <w:rPr>
          <w:rFonts w:cs="Times New Roman"/>
          <w:sz w:val="24"/>
          <w:szCs w:val="20"/>
          <w:lang w:eastAsia="en-US"/>
        </w:rPr>
        <w:t> </w:t>
      </w:r>
      <w:r w:rsidRPr="00D354DE">
        <w:rPr>
          <w:rFonts w:ascii="Symbol" w:hAnsi="Symbol" w:cs="Times New Roman"/>
          <w:sz w:val="24"/>
          <w:szCs w:val="20"/>
          <w:lang w:val="fr-FR" w:eastAsia="en-US"/>
        </w:rPr>
        <w:t></w:t>
      </w:r>
      <w:r w:rsidRPr="00D354DE">
        <w:rPr>
          <w:rFonts w:cs="Times New Roman"/>
          <w:sz w:val="24"/>
          <w:szCs w:val="20"/>
          <w:lang w:eastAsia="en-US"/>
        </w:rPr>
        <w:t> 90,</w:t>
      </w:r>
      <w:r>
        <w:rPr>
          <w:rFonts w:cs="Times New Roman"/>
          <w:sz w:val="24"/>
          <w:szCs w:val="20"/>
          <w:lang w:val="fr-FR" w:eastAsia="en-US"/>
        </w:rPr>
        <w:tab/>
      </w:r>
      <w:r>
        <w:rPr>
          <w:rFonts w:cs="Times New Roman"/>
          <w:szCs w:val="22"/>
          <w:lang w:eastAsia="en-US"/>
        </w:rPr>
        <w:t>(44</w:t>
      </w:r>
      <w:r w:rsidRPr="00462A2F">
        <w:rPr>
          <w:rFonts w:cs="Times New Roman"/>
          <w:szCs w:val="22"/>
          <w:lang w:eastAsia="en-US"/>
        </w:rPr>
        <w:t>b)</w:t>
      </w:r>
    </w:p>
    <w:p w:rsidR="00CA014F" w:rsidRPr="00BC655E" w:rsidRDefault="00CA014F" w:rsidP="00CA014F">
      <w:pPr>
        <w:pStyle w:val="Headingi"/>
        <w:rPr>
          <w:rtl/>
          <w:lang w:bidi="ar-SY"/>
        </w:rPr>
      </w:pPr>
      <w:r>
        <w:rPr>
          <w:rFonts w:hint="cs"/>
          <w:iCs/>
          <w:rtl/>
          <w:lang w:bidi="ar-SY"/>
        </w:rPr>
        <w:t xml:space="preserve">الخطوة </w:t>
      </w:r>
      <w:r>
        <w:rPr>
          <w:iCs/>
        </w:rPr>
        <w:t>6</w:t>
      </w:r>
      <w:r>
        <w:rPr>
          <w:rFonts w:hint="cs"/>
          <w:rtl/>
          <w:lang w:bidi="ar-SY"/>
        </w:rPr>
        <w:t xml:space="preserve">: هذه هي الحالة التي تقع فيها عادة ظروف خط البصر لزاوية ارتفاع واحدة أو كليهما. ويحسب معامل الارتباط هنا بطريقة تختلف قليلاً عن الخطوة </w:t>
      </w:r>
      <w:r w:rsidRPr="00BC655E">
        <w:rPr>
          <w:i w:val="0"/>
          <w:iCs/>
          <w:lang w:bidi="ar-SY"/>
        </w:rPr>
        <w:t>3</w:t>
      </w:r>
      <w:r w:rsidRPr="00BC655E">
        <w:rPr>
          <w:rFonts w:hint="cs"/>
          <w:rtl/>
          <w:lang w:bidi="ar-SY"/>
        </w:rPr>
        <w:t>:</w:t>
      </w:r>
    </w:p>
    <w:p w:rsidR="00CA014F" w:rsidRDefault="00CA014F" w:rsidP="00CA014F">
      <w:pPr>
        <w:pStyle w:val="enumlev1"/>
        <w:rPr>
          <w:rtl/>
          <w:lang w:bidi="ar-SY"/>
        </w:rPr>
      </w:pPr>
      <w:r>
        <w:rPr>
          <w:rFonts w:hint="cs"/>
          <w:rtl/>
        </w:rPr>
        <w:t>-</w:t>
      </w:r>
      <w:r>
        <w:rPr>
          <w:rFonts w:hint="cs"/>
          <w:rtl/>
        </w:rPr>
        <w:tab/>
        <w:t xml:space="preserve">إذا كان كلا الساتلين مرئياً، يكون معامل الارتباط المتبادل ثابتاً ويساوي </w:t>
      </w:r>
      <w:r>
        <w:rPr>
          <w:rFonts w:ascii="Symbol" w:hAnsi="Symbol"/>
        </w:rPr>
        <w:t></w:t>
      </w:r>
      <w:r>
        <w:rPr>
          <w:rFonts w:ascii="Symbol" w:hAnsi="Symbol"/>
        </w:rPr>
        <w:t></w:t>
      </w:r>
      <w:r>
        <w:rPr>
          <w:rFonts w:hint="cs"/>
          <w:rtl/>
          <w:lang w:bidi="ar-SY"/>
        </w:rPr>
        <w:t xml:space="preserve"> لأي قيمة للتباعد </w:t>
      </w:r>
      <w:r w:rsidRPr="00A8633D">
        <w:sym w:font="Symbol" w:char="F044"/>
      </w:r>
      <w:r>
        <w:sym w:font="Symbol" w:char="F06A"/>
      </w:r>
      <w:r>
        <w:rPr>
          <w:rFonts w:hint="cs"/>
          <w:rtl/>
          <w:lang w:bidi="ar-SY"/>
        </w:rPr>
        <w:t>.</w:t>
      </w:r>
    </w:p>
    <w:p w:rsidR="00CA014F" w:rsidRDefault="00CA014F" w:rsidP="00CA014F">
      <w:pPr>
        <w:pStyle w:val="enumlev1"/>
      </w:pPr>
      <w:r>
        <w:rPr>
          <w:rFonts w:hint="cs"/>
          <w:rtl/>
        </w:rPr>
        <w:t>-</w:t>
      </w:r>
      <w:r>
        <w:rPr>
          <w:rFonts w:hint="cs"/>
          <w:rtl/>
        </w:rPr>
        <w:tab/>
        <w:t>إذا كان المرئي عادة هو ساتل واحد من الاثنين، فإن معامل الارتباط المتبادل يكون ثابتاً ويعطى بالمعادلة:</w:t>
      </w:r>
    </w:p>
    <w:p w:rsidR="00CA014F" w:rsidRDefault="00CA014F" w:rsidP="005C35D2">
      <w:pPr>
        <w:pStyle w:val="Equation"/>
        <w:spacing w:after="120"/>
        <w:rPr>
          <w:rtl/>
        </w:rPr>
      </w:pPr>
      <w:r>
        <w:tab/>
      </w:r>
      <w:r w:rsidRPr="00886320">
        <w:rPr>
          <w:position w:val="-28"/>
        </w:rPr>
        <w:object w:dxaOrig="1359" w:dyaOrig="680">
          <v:shape id="_x0000_i1094" type="#_x0000_t75" style="width:68pt;height:34pt" o:ole="">
            <v:imagedata r:id="rId152" o:title=""/>
          </v:shape>
          <o:OLEObject Type="Embed" ProgID="Equation.3" ShapeID="_x0000_i1094" DrawAspect="Content" ObjectID="_1569152786" r:id="rId153"/>
        </w:object>
      </w:r>
      <w:r>
        <w:tab/>
        <w:t>(45)</w:t>
      </w:r>
    </w:p>
    <w:p w:rsidR="00CA014F" w:rsidRPr="00A8633D" w:rsidRDefault="00CA014F" w:rsidP="00CA014F">
      <w:pPr>
        <w:rPr>
          <w:b/>
          <w:rtl/>
          <w:lang w:bidi="ar-SY"/>
        </w:rPr>
      </w:pPr>
      <w:r>
        <w:rPr>
          <w:rFonts w:hint="cs"/>
          <w:rtl/>
        </w:rPr>
        <w:t xml:space="preserve">حيث </w:t>
      </w:r>
      <w:r>
        <w:t>2 + 4</w:t>
      </w:r>
      <w:r>
        <w:rPr>
          <w:rFonts w:ascii="Symbol" w:hAnsi="Symbol"/>
        </w:rPr>
        <w:sym w:font="Symbol" w:char="F078"/>
      </w:r>
      <w:r>
        <w:rPr>
          <w:vertAlign w:val="subscript"/>
        </w:rPr>
        <w:t>1</w:t>
      </w:r>
      <w:r>
        <w:t xml:space="preserve"> </w:t>
      </w:r>
      <w:r w:rsidRPr="00A8633D">
        <w:t>=</w:t>
      </w:r>
      <w:r>
        <w:t xml:space="preserve"> </w:t>
      </w:r>
      <w:r>
        <w:rPr>
          <w:i/>
          <w:iCs/>
        </w:rPr>
        <w:t>N</w:t>
      </w:r>
      <w:r>
        <w:rPr>
          <w:vertAlign w:val="subscript"/>
        </w:rPr>
        <w:t>11</w:t>
      </w:r>
      <w:r>
        <w:rPr>
          <w:rFonts w:hint="cs"/>
          <w:rtl/>
        </w:rPr>
        <w:t xml:space="preserve"> وتحسب </w:t>
      </w:r>
      <w:r>
        <w:rPr>
          <w:rFonts w:hint="cs"/>
        </w:rPr>
        <w:sym w:font="Symbol" w:char="F078"/>
      </w:r>
      <w:r>
        <w:rPr>
          <w:vertAlign w:val="subscript"/>
        </w:rPr>
        <w:t>1</w:t>
      </w:r>
      <w:r>
        <w:rPr>
          <w:rFonts w:hint="cs"/>
          <w:rtl/>
        </w:rPr>
        <w:t xml:space="preserve"> على النحو الوارد في الخطوة </w:t>
      </w:r>
      <w:r>
        <w:t>1</w:t>
      </w:r>
      <w:r>
        <w:rPr>
          <w:rFonts w:hint="cs"/>
          <w:rtl/>
          <w:lang w:bidi="ar-SY"/>
        </w:rPr>
        <w:t>.</w:t>
      </w:r>
    </w:p>
    <w:p w:rsidR="00CA014F" w:rsidRDefault="00CA014F" w:rsidP="00CA014F">
      <w:pPr>
        <w:pStyle w:val="Heading3"/>
        <w:rPr>
          <w:rtl/>
          <w:lang w:bidi="ar-SY"/>
        </w:rPr>
      </w:pPr>
      <w:bookmarkStart w:id="37" w:name="_Toc495395829"/>
      <w:r>
        <w:t>2.2.8</w:t>
      </w:r>
      <w:r>
        <w:rPr>
          <w:rFonts w:hint="cs"/>
          <w:rtl/>
          <w:lang w:bidi="ar-SY"/>
        </w:rPr>
        <w:tab/>
        <w:t>حسابات التيسر</w:t>
      </w:r>
      <w:bookmarkEnd w:id="37"/>
    </w:p>
    <w:p w:rsidR="00CA014F" w:rsidRDefault="00CA014F" w:rsidP="00CA014F">
      <w:pPr>
        <w:rPr>
          <w:rtl/>
          <w:lang w:bidi="ar-SY"/>
        </w:rPr>
      </w:pPr>
      <w:r>
        <w:rPr>
          <w:rFonts w:hint="cs"/>
          <w:rtl/>
          <w:lang w:bidi="ar-SY"/>
        </w:rPr>
        <w:t>بمجرد توافر معامل الارتباط المتبادل، يمكن حساب تحسينات التيسر الناجمة عن استعمال تنوع السواتل. وترد هنا العلاقات المستخدمة في حساب تيسر النظام بالنسبة لحالة تنوع ساتلين. ونظراً إلى الهوامش الصغيرة (أو مديات التحكم في القدرة) التي تستخدم عادة في الأنظمة الساتلية المتنقلة الأرضية، فإنه لا يراعى إلا تأثيرات الحجب فقط. وتعد هذه بمثابة افتراضية عمل واقعية نظراً إلى أن أحداث التيسر ستقابل الوصلات في ظروف خط البصر وهي الحالة التي تكون فيها التغايرات الصادرة عن المسيرات المتعددة في شكل توزع رايس وبالتالي صغيرة إلى حد ما. وفي حالة ظروف الخبو (كثيف أو خفيف)، تكون الوصلات في حالة انقطاع، حتى وإن أدت المسيرات المتعددة إلى زيادات كبيرة في الإشارة.</w:t>
      </w:r>
    </w:p>
    <w:p w:rsidR="00CA014F" w:rsidRDefault="00CA014F" w:rsidP="00CA014F">
      <w:r>
        <w:rPr>
          <w:rFonts w:hint="cs"/>
          <w:rtl/>
          <w:lang w:bidi="ar-SY"/>
        </w:rPr>
        <w:t xml:space="preserve">وبافتراض وصلتين بتباعد زاوي مع احتمالي عدم تيسر </w:t>
      </w:r>
      <w:r>
        <w:rPr>
          <w:i/>
        </w:rPr>
        <w:t>p</w:t>
      </w:r>
      <w:r>
        <w:rPr>
          <w:vertAlign w:val="subscript"/>
        </w:rPr>
        <w:t>1</w:t>
      </w:r>
      <w:r>
        <w:rPr>
          <w:rFonts w:hint="cs"/>
          <w:rtl/>
        </w:rPr>
        <w:t xml:space="preserve"> و</w:t>
      </w:r>
      <w:r>
        <w:rPr>
          <w:i/>
        </w:rPr>
        <w:t>p</w:t>
      </w:r>
      <w:r>
        <w:rPr>
          <w:vertAlign w:val="subscript"/>
        </w:rPr>
        <w:t>2</w:t>
      </w:r>
      <w:r>
        <w:rPr>
          <w:rFonts w:hint="cs"/>
          <w:rtl/>
          <w:lang w:bidi="ar-SY"/>
        </w:rPr>
        <w:t xml:space="preserve"> ومعامل ارتباط متبادل للخبو </w:t>
      </w:r>
      <w:r>
        <w:rPr>
          <w:rFonts w:hint="cs"/>
          <w:lang w:bidi="ar-SY"/>
        </w:rPr>
        <w:sym w:font="Symbol" w:char="F072"/>
      </w:r>
      <w:r>
        <w:rPr>
          <w:rFonts w:hint="cs"/>
          <w:rtl/>
          <w:lang w:bidi="ar-SY"/>
        </w:rPr>
        <w:t>، فإن عدم احتمال التيسر الإجمالي بعد تنوع السواتل يتحصل عليه من العلاقة:</w:t>
      </w:r>
    </w:p>
    <w:p w:rsidR="00CA014F" w:rsidRDefault="00CA014F" w:rsidP="005C35D2">
      <w:pPr>
        <w:pStyle w:val="Equation"/>
        <w:spacing w:after="120"/>
      </w:pPr>
      <w:r>
        <w:tab/>
      </w:r>
      <w:r w:rsidRPr="00886320">
        <w:rPr>
          <w:position w:val="-12"/>
        </w:rPr>
        <w:object w:dxaOrig="3900" w:dyaOrig="400">
          <v:shape id="_x0000_i1095" type="#_x0000_t75" style="width:194pt;height:20.5pt" o:ole="" fillcolor="window">
            <v:imagedata r:id="rId154" o:title=""/>
          </v:shape>
          <o:OLEObject Type="Embed" ProgID="Equation.3" ShapeID="_x0000_i1095" DrawAspect="Content" ObjectID="_1569152787" r:id="rId155"/>
        </w:object>
      </w:r>
      <w:r>
        <w:tab/>
        <w:t>(46)</w:t>
      </w:r>
    </w:p>
    <w:p w:rsidR="00CA014F" w:rsidRDefault="00CA014F" w:rsidP="00CA014F">
      <w:pPr>
        <w:spacing w:before="240"/>
        <w:rPr>
          <w:rtl/>
          <w:lang w:bidi="ar-SY"/>
        </w:rPr>
      </w:pPr>
      <w:r>
        <w:rPr>
          <w:rFonts w:hint="cs"/>
          <w:rtl/>
          <w:lang w:bidi="ar-SY"/>
        </w:rPr>
        <w:t xml:space="preserve">ويكون احتمال التيسر هو </w:t>
      </w:r>
      <w:r>
        <w:t>1 –</w:t>
      </w:r>
      <w:r>
        <w:rPr>
          <w:i/>
        </w:rPr>
        <w:t> p</w:t>
      </w:r>
      <w:r>
        <w:rPr>
          <w:vertAlign w:val="subscript"/>
        </w:rPr>
        <w:t>0</w:t>
      </w:r>
      <w:r>
        <w:rPr>
          <w:rFonts w:hint="cs"/>
          <w:rtl/>
          <w:lang w:bidi="ar-SY"/>
        </w:rPr>
        <w:t xml:space="preserve">. والقيم الصالحة للمعامل </w:t>
      </w:r>
      <w:r w:rsidRPr="00AD0C0A">
        <w:sym w:font="Symbol" w:char="F072"/>
      </w:r>
      <w:r>
        <w:rPr>
          <w:rFonts w:hint="cs"/>
          <w:rtl/>
          <w:lang w:bidi="ar-SY"/>
        </w:rPr>
        <w:t xml:space="preserve"> في المعادلة </w:t>
      </w:r>
      <w:r>
        <w:t>(46)</w:t>
      </w:r>
      <w:r>
        <w:rPr>
          <w:rFonts w:hint="cs"/>
          <w:rtl/>
          <w:lang w:bidi="ar-SY"/>
        </w:rPr>
        <w:t xml:space="preserve"> محدودة بتلك التي تعطي قيماً غير سالبة لعدم احتمال التيسر، </w:t>
      </w:r>
      <w:r>
        <w:rPr>
          <w:i/>
        </w:rPr>
        <w:t>p</w:t>
      </w:r>
      <w:r>
        <w:rPr>
          <w:vertAlign w:val="subscript"/>
        </w:rPr>
        <w:t>0</w:t>
      </w:r>
      <w:r>
        <w:rPr>
          <w:rFonts w:hint="cs"/>
          <w:rtl/>
        </w:rPr>
        <w:t xml:space="preserve">. ويمكن حساب الاحتمالين </w:t>
      </w:r>
      <w:r>
        <w:rPr>
          <w:i/>
        </w:rPr>
        <w:t>p</w:t>
      </w:r>
      <w:r>
        <w:rPr>
          <w:vertAlign w:val="subscript"/>
        </w:rPr>
        <w:t>1</w:t>
      </w:r>
      <w:r>
        <w:rPr>
          <w:rFonts w:hint="cs"/>
          <w:rtl/>
        </w:rPr>
        <w:t xml:space="preserve"> </w:t>
      </w:r>
      <w:r w:rsidRPr="00AD0C0A">
        <w:rPr>
          <w:rFonts w:hint="cs"/>
          <w:rtl/>
        </w:rPr>
        <w:t>و</w:t>
      </w:r>
      <w:r>
        <w:rPr>
          <w:i/>
        </w:rPr>
        <w:t>p</w:t>
      </w:r>
      <w:r>
        <w:rPr>
          <w:vertAlign w:val="subscript"/>
        </w:rPr>
        <w:t>2</w:t>
      </w:r>
      <w:r w:rsidRPr="00AD0C0A">
        <w:rPr>
          <w:rFonts w:hint="cs"/>
          <w:rtl/>
        </w:rPr>
        <w:t>،</w:t>
      </w:r>
      <w:r>
        <w:rPr>
          <w:rFonts w:hint="cs"/>
          <w:rtl/>
          <w:lang w:bidi="ar-SY"/>
        </w:rPr>
        <w:t xml:space="preserve"> للمناطق الحضرية باستعمال النموذج الوارد في الفقرة </w:t>
      </w:r>
      <w:r>
        <w:t>2.4</w:t>
      </w:r>
      <w:r>
        <w:rPr>
          <w:rFonts w:hint="cs"/>
          <w:rtl/>
          <w:lang w:bidi="ar-SY"/>
        </w:rPr>
        <w:t>.</w:t>
      </w:r>
    </w:p>
    <w:p w:rsidR="00CA014F" w:rsidRDefault="00CA014F" w:rsidP="00CA014F">
      <w:pPr>
        <w:rPr>
          <w:rtl/>
          <w:lang w:bidi="ar-SY"/>
        </w:rPr>
      </w:pPr>
      <w:r>
        <w:rPr>
          <w:rFonts w:hint="cs"/>
          <w:rtl/>
          <w:lang w:bidi="ar-SY"/>
        </w:rPr>
        <w:t>وتحتاج الحسابات الكلية لفترة زمنية معينة أو خلال الفترة الكاملة للكوكبة إلى حساب متوسطات مرجحة عبر كل المواقع (زوايا السمت وزوايا الارتفاع) للساتلين بالنسبة للجهاز المطرافي للمستعمل.</w:t>
      </w:r>
    </w:p>
    <w:p w:rsidR="00CA014F" w:rsidRDefault="00CA014F" w:rsidP="00CA014F">
      <w:pPr>
        <w:pStyle w:val="Heading2"/>
        <w:rPr>
          <w:rtl/>
        </w:rPr>
      </w:pPr>
      <w:bookmarkStart w:id="38" w:name="_Toc495395830"/>
      <w:r w:rsidRPr="00AD0C0A">
        <w:t>3.8</w:t>
      </w:r>
      <w:r w:rsidRPr="00AD0C0A">
        <w:rPr>
          <w:rFonts w:hint="cs"/>
          <w:rtl/>
        </w:rPr>
        <w:tab/>
        <w:t>نمذجة</w:t>
      </w:r>
      <w:r>
        <w:rPr>
          <w:rFonts w:hint="cs"/>
          <w:rtl/>
        </w:rPr>
        <w:t xml:space="preserve"> تأثيرات تنوع السواتل باستعمال دوال التقنيع</w:t>
      </w:r>
      <w:bookmarkEnd w:id="38"/>
    </w:p>
    <w:p w:rsidR="00CA014F" w:rsidRDefault="00CA014F" w:rsidP="00CA014F">
      <w:pPr>
        <w:rPr>
          <w:rtl/>
        </w:rPr>
      </w:pPr>
      <w:r>
        <w:rPr>
          <w:rFonts w:hint="cs"/>
          <w:rtl/>
        </w:rPr>
        <w:t xml:space="preserve">يمكن استعمال دوال التقنيع المعرفة في الفقرة </w:t>
      </w:r>
      <w:r>
        <w:t>4.4</w:t>
      </w:r>
      <w:r>
        <w:rPr>
          <w:rFonts w:hint="cs"/>
          <w:rtl/>
          <w:lang w:bidi="ar-SY"/>
        </w:rPr>
        <w:t xml:space="preserve"> في حساب تيسر السواتل المتعددة. والارتباط الجزئي المحتمل لتأثيرات السد بين الوصلات المختلفة مدرج بالفعل في هندسة الأقنعة ذاتها. ويوضح الشكل </w:t>
      </w:r>
      <w:r>
        <w:t>24</w:t>
      </w:r>
      <w:r>
        <w:rPr>
          <w:rFonts w:hint="cs"/>
          <w:rtl/>
          <w:lang w:bidi="ar-SY"/>
        </w:rPr>
        <w:t xml:space="preserve"> حساب تيسر نظام يتألف من ساتلين مستقرين بالنسبة إلى الأرض. ويشير الخطان </w:t>
      </w:r>
      <w:r>
        <w:t>A</w:t>
      </w:r>
      <w:r>
        <w:noBreakHyphen/>
        <w:t>B</w:t>
      </w:r>
      <w:r>
        <w:rPr>
          <w:rFonts w:hint="cs"/>
          <w:rtl/>
          <w:lang w:bidi="ar-SY"/>
        </w:rPr>
        <w:t xml:space="preserve"> و</w:t>
      </w:r>
      <w:r>
        <w:t>C</w:t>
      </w:r>
      <w:r>
        <w:noBreakHyphen/>
        <w:t>D</w:t>
      </w:r>
      <w:r>
        <w:rPr>
          <w:rFonts w:hint="cs"/>
          <w:rtl/>
          <w:lang w:bidi="ar-SY"/>
        </w:rPr>
        <w:t xml:space="preserve"> إلى مساري الكنس الواجب اتباعهما لحساب التيسر المشترك. ويشير الخط </w:t>
      </w:r>
      <w:r>
        <w:t>A</w:t>
      </w:r>
      <w:r>
        <w:noBreakHyphen/>
        <w:t>B</w:t>
      </w:r>
      <w:r>
        <w:rPr>
          <w:rFonts w:hint="cs"/>
          <w:rtl/>
          <w:lang w:bidi="ar-SY"/>
        </w:rPr>
        <w:t xml:space="preserve"> إلى كنس سمتي مقداره </w:t>
      </w:r>
      <w:r w:rsidRPr="000251BC">
        <w:t>º</w:t>
      </w:r>
      <w:r>
        <w:t>360</w:t>
      </w:r>
      <w:r>
        <w:rPr>
          <w:rFonts w:hint="cs"/>
          <w:rtl/>
          <w:lang w:bidi="ar-SY"/>
        </w:rPr>
        <w:t xml:space="preserve"> عند زاوية الارتفاع </w:t>
      </w:r>
      <w:r w:rsidRPr="000251BC">
        <w:sym w:font="Symbol" w:char="F071"/>
      </w:r>
      <w:r>
        <w:rPr>
          <w:vertAlign w:val="subscript"/>
        </w:rPr>
        <w:t>1</w:t>
      </w:r>
      <w:r>
        <w:rPr>
          <w:rFonts w:hint="cs"/>
          <w:rtl/>
          <w:lang w:bidi="ar-SY"/>
        </w:rPr>
        <w:t xml:space="preserve"> المقابل للساتل </w:t>
      </w:r>
      <w:r>
        <w:t>1</w:t>
      </w:r>
      <w:r>
        <w:rPr>
          <w:rFonts w:hint="cs"/>
          <w:rtl/>
          <w:lang w:bidi="ar-SY"/>
        </w:rPr>
        <w:t xml:space="preserve"> فيما يشير الخط </w:t>
      </w:r>
      <w:r>
        <w:t>C</w:t>
      </w:r>
      <w:r>
        <w:noBreakHyphen/>
        <w:t>D</w:t>
      </w:r>
      <w:r>
        <w:rPr>
          <w:rFonts w:hint="cs"/>
          <w:rtl/>
          <w:lang w:bidi="ar-SY"/>
        </w:rPr>
        <w:t xml:space="preserve"> إلى كنس سمتي مقداره </w:t>
      </w:r>
      <w:r w:rsidRPr="000251BC">
        <w:t>º</w:t>
      </w:r>
      <w:r>
        <w:t>360</w:t>
      </w:r>
      <w:r>
        <w:rPr>
          <w:rFonts w:hint="cs"/>
          <w:rtl/>
          <w:lang w:bidi="ar-SY"/>
        </w:rPr>
        <w:t xml:space="preserve"> عند زاوية الارتفاع </w:t>
      </w:r>
      <w:r w:rsidRPr="000251BC">
        <w:sym w:font="Symbol" w:char="F071"/>
      </w:r>
      <w:r>
        <w:rPr>
          <w:vertAlign w:val="subscript"/>
        </w:rPr>
        <w:t>2</w:t>
      </w:r>
      <w:r>
        <w:rPr>
          <w:rFonts w:hint="cs"/>
          <w:rtl/>
        </w:rPr>
        <w:t xml:space="preserve"> للساتل </w:t>
      </w:r>
      <w:r>
        <w:t>2</w:t>
      </w:r>
      <w:r>
        <w:rPr>
          <w:rFonts w:hint="cs"/>
          <w:rtl/>
          <w:lang w:bidi="ar-SY"/>
        </w:rPr>
        <w:t xml:space="preserve">. ولمراعاة الارتباط المتبادل للسد المحتمل، يجب تنفيذ الكنس السمتي البالغ </w:t>
      </w:r>
      <w:r w:rsidRPr="000251BC">
        <w:t>º</w:t>
      </w:r>
      <w:r>
        <w:t>360</w:t>
      </w:r>
      <w:r>
        <w:rPr>
          <w:rFonts w:hint="cs"/>
          <w:rtl/>
          <w:lang w:bidi="ar-SY"/>
        </w:rPr>
        <w:t xml:space="preserve"> مع الحفاظ على التباعد السمتي، </w:t>
      </w:r>
      <w:r w:rsidRPr="000251BC">
        <w:sym w:font="Symbol" w:char="F044"/>
      </w:r>
      <w:r w:rsidRPr="000251BC">
        <w:sym w:font="Symbol" w:char="F06A"/>
      </w:r>
      <w:r>
        <w:rPr>
          <w:rFonts w:hint="cs"/>
          <w:rtl/>
          <w:lang w:bidi="ar-SY"/>
        </w:rPr>
        <w:t>، بين الساتلين.</w:t>
      </w:r>
    </w:p>
    <w:p w:rsidR="00CA014F" w:rsidRDefault="00CA014F" w:rsidP="00CA014F">
      <w:pPr>
        <w:keepLines/>
        <w:rPr>
          <w:rtl/>
          <w:lang w:bidi="ar-SY"/>
        </w:rPr>
      </w:pPr>
      <w:r>
        <w:rPr>
          <w:rFonts w:hint="cs"/>
          <w:rtl/>
        </w:rPr>
        <w:lastRenderedPageBreak/>
        <w:t xml:space="preserve">ويمكن كذلك تمديد استعمال دوال التقنيع الخاصة بالشوارع لتطول العديد من السواتل المستقرة بالنسبة إلى الأرض وإلى حالة الكوكبات غير المستقرة بالنسبة إلى الأرض، وفي الحالة الأخيرة، ستتناول الدراسة الحساب المتكرر لمحاور كنس قدرها </w:t>
      </w:r>
      <w:r>
        <w:t>º360</w:t>
      </w:r>
      <w:r>
        <w:rPr>
          <w:rFonts w:hint="cs"/>
          <w:rtl/>
          <w:lang w:bidi="ar-SY"/>
        </w:rPr>
        <w:t xml:space="preserve"> لاتجاه الشارع لعدد كبير بما فيه الكفاية من اللقطات الفوتوغرافية للكوكبة الساتلية. وتشير أي نقطة في هذا السياق إلى المواقع اللحظية (زوايا سمت وزوايا ارتفاع) للسواتل المختلفة فوق زاوية ارتفاع تشغيلية دنيا، </w:t>
      </w:r>
      <w:r w:rsidRPr="000251BC">
        <w:sym w:font="Symbol" w:char="F071"/>
      </w:r>
      <w:r>
        <w:rPr>
          <w:i/>
          <w:iCs/>
          <w:vertAlign w:val="subscript"/>
        </w:rPr>
        <w:t>min</w:t>
      </w:r>
      <w:r>
        <w:rPr>
          <w:rFonts w:hint="cs"/>
          <w:rtl/>
        </w:rPr>
        <w:t>.</w:t>
      </w:r>
      <w:r>
        <w:rPr>
          <w:rFonts w:hint="cs"/>
          <w:rtl/>
          <w:lang w:bidi="ar-SY"/>
        </w:rPr>
        <w:t xml:space="preserve"> وبتحديد فاصل متدرج مناسب، </w:t>
      </w:r>
      <w:r>
        <w:sym w:font="Symbol" w:char="F044"/>
      </w:r>
      <w:r>
        <w:rPr>
          <w:i/>
          <w:iCs/>
        </w:rPr>
        <w:t>T</w:t>
      </w:r>
      <w:r>
        <w:rPr>
          <w:rFonts w:hint="cs"/>
          <w:rtl/>
        </w:rPr>
        <w:t>، وفترة رصد،</w:t>
      </w:r>
      <w:r>
        <w:rPr>
          <w:rFonts w:hint="eastAsia"/>
          <w:rtl/>
        </w:rPr>
        <w:t> </w:t>
      </w:r>
      <w:r>
        <w:rPr>
          <w:i/>
          <w:iCs/>
        </w:rPr>
        <w:t>T</w:t>
      </w:r>
      <w:r>
        <w:rPr>
          <w:i/>
          <w:iCs/>
          <w:vertAlign w:val="subscript"/>
        </w:rPr>
        <w:t>obs</w:t>
      </w:r>
      <w:r>
        <w:rPr>
          <w:rFonts w:hint="cs"/>
          <w:rtl/>
        </w:rPr>
        <w:t>، يمكن حساب التيسر كمتوسط زمني للاتجاه المرجح للشارع للنتائج المتحصل عليها في كل نقطة. ومن شأن قيمة قدرها</w:t>
      </w:r>
      <w:r>
        <w:rPr>
          <w:rFonts w:hint="cs"/>
          <w:rtl/>
          <w:lang w:bidi="ar-SY"/>
        </w:rPr>
        <w:t xml:space="preserve"> </w:t>
      </w:r>
      <w:r>
        <w:rPr>
          <w:lang w:bidi="ar-SY"/>
        </w:rPr>
        <w:t>1</w:t>
      </w:r>
      <w:r>
        <w:rPr>
          <w:rFonts w:hint="eastAsia"/>
          <w:rtl/>
          <w:lang w:bidi="ar-SY"/>
        </w:rPr>
        <w:t> </w:t>
      </w:r>
      <w:r>
        <w:rPr>
          <w:rFonts w:hint="cs"/>
          <w:rtl/>
          <w:lang w:bidi="ar-SY"/>
        </w:rPr>
        <w:t xml:space="preserve">دقيقة للمتغير </w:t>
      </w:r>
      <w:r>
        <w:rPr>
          <w:rFonts w:ascii="Symbol" w:hAnsi="Symbol"/>
        </w:rPr>
        <w:sym w:font="Symbol" w:char="F044"/>
      </w:r>
      <w:r>
        <w:rPr>
          <w:i/>
          <w:iCs/>
        </w:rPr>
        <w:t>T</w:t>
      </w:r>
      <w:r>
        <w:rPr>
          <w:rFonts w:hint="cs"/>
          <w:i/>
          <w:iCs/>
          <w:rtl/>
          <w:lang w:bidi="ar-SY"/>
        </w:rPr>
        <w:t xml:space="preserve"> </w:t>
      </w:r>
      <w:r>
        <w:rPr>
          <w:rFonts w:hint="cs"/>
          <w:rtl/>
          <w:lang w:bidi="ar-SY"/>
        </w:rPr>
        <w:t xml:space="preserve">وتساوي </w:t>
      </w:r>
      <w:r>
        <w:rPr>
          <w:i/>
          <w:iCs/>
        </w:rPr>
        <w:t>T</w:t>
      </w:r>
      <w:r w:rsidRPr="007142FA">
        <w:rPr>
          <w:i/>
          <w:iCs/>
          <w:vertAlign w:val="subscript"/>
        </w:rPr>
        <w:t>obs</w:t>
      </w:r>
      <w:r>
        <w:rPr>
          <w:rFonts w:hint="cs"/>
          <w:rtl/>
          <w:lang w:bidi="ar-SY"/>
        </w:rPr>
        <w:t xml:space="preserve"> مع فترة الكوكبة أن يعطي نتائج مناسبة.</w:t>
      </w:r>
    </w:p>
    <w:p w:rsidR="00CA014F" w:rsidRPr="00720034" w:rsidRDefault="00CA014F" w:rsidP="00CA014F">
      <w:pPr>
        <w:pStyle w:val="FigureNo"/>
        <w:rPr>
          <w:rtl/>
        </w:rPr>
      </w:pPr>
      <w:r w:rsidRPr="00720034">
        <w:rPr>
          <w:rtl/>
        </w:rPr>
        <w:t>الش</w:t>
      </w:r>
      <w:r>
        <w:rPr>
          <w:rFonts w:hint="cs"/>
          <w:rtl/>
        </w:rPr>
        <w:t>ـ</w:t>
      </w:r>
      <w:r w:rsidRPr="00720034">
        <w:rPr>
          <w:rtl/>
        </w:rPr>
        <w:t xml:space="preserve">كل </w:t>
      </w:r>
      <w:r>
        <w:t>24</w:t>
      </w:r>
    </w:p>
    <w:p w:rsidR="00CA014F" w:rsidRDefault="00CA014F" w:rsidP="00CA014F">
      <w:pPr>
        <w:pStyle w:val="FigureTitle"/>
      </w:pPr>
      <w:r>
        <w:rPr>
          <w:rFonts w:hint="cs"/>
          <w:rtl/>
        </w:rPr>
        <w:t>حساب التيسر الإجمالي للنظام بالنسبة لكوكبة تتألف من ساتلين مستقرين</w:t>
      </w:r>
      <w:r>
        <w:rPr>
          <w:rtl/>
        </w:rPr>
        <w:br/>
      </w:r>
      <w:r>
        <w:rPr>
          <w:rFonts w:hint="cs"/>
          <w:rtl/>
        </w:rPr>
        <w:t xml:space="preserve">بالنسبة إلى الأرض بالنسبة إلى تقاطع على شكل حرف </w:t>
      </w:r>
      <w:r>
        <w:t>T</w:t>
      </w:r>
    </w:p>
    <w:p w:rsidR="00CA014F" w:rsidRDefault="00CA014F" w:rsidP="00CA014F">
      <w:pPr>
        <w:pStyle w:val="Figure"/>
        <w:rPr>
          <w:lang w:val="fr-FR" w:bidi="ar-EG"/>
        </w:rPr>
      </w:pPr>
      <w:r>
        <w:rPr>
          <w:noProof/>
          <w:lang w:bidi="ar-SA"/>
        </w:rPr>
        <mc:AlternateContent>
          <mc:Choice Requires="wpg">
            <w:drawing>
              <wp:anchor distT="0" distB="0" distL="114300" distR="114300" simplePos="0" relativeHeight="251730432" behindDoc="0" locked="0" layoutInCell="1" allowOverlap="1" wp14:anchorId="073A64A2" wp14:editId="6633543F">
                <wp:simplePos x="0" y="0"/>
                <wp:positionH relativeFrom="margin">
                  <wp:posOffset>461010</wp:posOffset>
                </wp:positionH>
                <wp:positionV relativeFrom="paragraph">
                  <wp:posOffset>66675</wp:posOffset>
                </wp:positionV>
                <wp:extent cx="5087509" cy="2383120"/>
                <wp:effectExtent l="171450" t="0" r="18415" b="17780"/>
                <wp:wrapNone/>
                <wp:docPr id="5" name="Group 5"/>
                <wp:cNvGraphicFramePr/>
                <a:graphic xmlns:a="http://schemas.openxmlformats.org/drawingml/2006/main">
                  <a:graphicData uri="http://schemas.microsoft.com/office/word/2010/wordprocessingGroup">
                    <wpg:wgp>
                      <wpg:cNvGrpSpPr/>
                      <wpg:grpSpPr>
                        <a:xfrm>
                          <a:off x="0" y="0"/>
                          <a:ext cx="5087509" cy="2383120"/>
                          <a:chOff x="269257" y="-14278"/>
                          <a:chExt cx="5087838" cy="2383758"/>
                        </a:xfrm>
                      </wpg:grpSpPr>
                      <wps:wsp>
                        <wps:cNvPr id="6" name="Rectangle 4733"/>
                        <wps:cNvSpPr>
                          <a:spLocks noChangeArrowheads="1"/>
                        </wps:cNvSpPr>
                        <wps:spPr bwMode="auto">
                          <a:xfrm rot="16200000">
                            <a:off x="115017" y="928350"/>
                            <a:ext cx="673482" cy="36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7F74C8" w:rsidRDefault="0051008F" w:rsidP="00CA014F">
                              <w:pPr>
                                <w:spacing w:before="0" w:line="140" w:lineRule="exact"/>
                                <w:jc w:val="center"/>
                                <w:rPr>
                                  <w:sz w:val="8"/>
                                  <w:szCs w:val="14"/>
                                  <w:rtl/>
                                  <w:lang w:bidi="ar-SY"/>
                                </w:rPr>
                              </w:pPr>
                              <w:r w:rsidRPr="007F74C8">
                                <w:rPr>
                                  <w:rFonts w:hint="cs"/>
                                  <w:sz w:val="8"/>
                                  <w:szCs w:val="14"/>
                                  <w:rtl/>
                                  <w:lang w:bidi="ar-SY"/>
                                </w:rPr>
                                <w:t>زاوية الارتفاع</w:t>
                              </w:r>
                              <w:r>
                                <w:rPr>
                                  <w:sz w:val="8"/>
                                  <w:szCs w:val="14"/>
                                  <w:lang w:bidi="ar-SY"/>
                                </w:rPr>
                                <w:br/>
                              </w:r>
                              <w:r w:rsidRPr="007F74C8">
                                <w:rPr>
                                  <w:rFonts w:hint="cs"/>
                                  <w:sz w:val="8"/>
                                  <w:szCs w:val="14"/>
                                  <w:rtl/>
                                  <w:lang w:bidi="ar-SY"/>
                                </w:rPr>
                                <w:t>(بالدرجات)</w:t>
                              </w:r>
                            </w:p>
                          </w:txbxContent>
                        </wps:txbx>
                        <wps:bodyPr rot="0" vert="vert270" wrap="square" lIns="0" tIns="0" rIns="0" bIns="0" anchor="t" anchorCtr="0" upright="1">
                          <a:noAutofit/>
                        </wps:bodyPr>
                      </wps:wsp>
                      <wps:wsp>
                        <wps:cNvPr id="7" name="Rectangle 4734"/>
                        <wps:cNvSpPr>
                          <a:spLocks noChangeArrowheads="1"/>
                        </wps:cNvSpPr>
                        <wps:spPr bwMode="auto">
                          <a:xfrm>
                            <a:off x="532910" y="2118655"/>
                            <a:ext cx="2372693"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wps:txbx>
                        <wps:bodyPr rot="0" vert="horz" wrap="square" lIns="0" tIns="0" rIns="0" bIns="0" anchor="t" anchorCtr="0" upright="1">
                          <a:noAutofit/>
                        </wps:bodyPr>
                      </wps:wsp>
                      <wps:wsp>
                        <wps:cNvPr id="15" name="Rectangle 4735"/>
                        <wps:cNvSpPr>
                          <a:spLocks noChangeArrowheads="1"/>
                        </wps:cNvSpPr>
                        <wps:spPr bwMode="auto">
                          <a:xfrm>
                            <a:off x="4505770" y="1463320"/>
                            <a:ext cx="66294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 xml:space="preserve">كنس سمتي، </w:t>
                              </w:r>
                              <w:r>
                                <w:rPr>
                                  <w:rFonts w:hint="cs"/>
                                  <w:sz w:val="16"/>
                                  <w:szCs w:val="22"/>
                                  <w:lang w:bidi="ar-SY"/>
                                </w:rPr>
                                <w:sym w:font="Symbol" w:char="F078"/>
                              </w:r>
                            </w:p>
                          </w:txbxContent>
                        </wps:txbx>
                        <wps:bodyPr rot="0" vert="horz" wrap="square" lIns="0" tIns="0" rIns="0" bIns="0" anchor="t" anchorCtr="0" upright="1">
                          <a:noAutofit/>
                        </wps:bodyPr>
                      </wps:wsp>
                      <wps:wsp>
                        <wps:cNvPr id="27" name="Rectangle 4736"/>
                        <wps:cNvSpPr>
                          <a:spLocks noChangeArrowheads="1"/>
                        </wps:cNvSpPr>
                        <wps:spPr bwMode="auto">
                          <a:xfrm>
                            <a:off x="4165838" y="296390"/>
                            <a:ext cx="5956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line="240" w:lineRule="auto"/>
                                <w:jc w:val="center"/>
                                <w:rPr>
                                  <w:sz w:val="16"/>
                                  <w:szCs w:val="22"/>
                                  <w:lang w:bidi="ar-SY"/>
                                </w:rPr>
                              </w:pPr>
                              <w:r>
                                <w:rPr>
                                  <w:rFonts w:hint="cs"/>
                                  <w:sz w:val="16"/>
                                  <w:szCs w:val="22"/>
                                  <w:rtl/>
                                  <w:lang w:bidi="ar-SY"/>
                                </w:rPr>
                                <w:t xml:space="preserve">من الساتل </w:t>
                              </w:r>
                              <w:r>
                                <w:rPr>
                                  <w:sz w:val="16"/>
                                  <w:szCs w:val="22"/>
                                  <w:lang w:bidi="ar-SY"/>
                                </w:rPr>
                                <w:t>2</w:t>
                              </w:r>
                            </w:p>
                          </w:txbxContent>
                        </wps:txbx>
                        <wps:bodyPr rot="0" vert="horz" wrap="square" lIns="0" tIns="0" rIns="0" bIns="0" anchor="t" anchorCtr="0" upright="1">
                          <a:noAutofit/>
                        </wps:bodyPr>
                      </wps:wsp>
                      <wps:wsp>
                        <wps:cNvPr id="28" name="Rectangle 4737"/>
                        <wps:cNvSpPr>
                          <a:spLocks noChangeArrowheads="1"/>
                        </wps:cNvSpPr>
                        <wps:spPr bwMode="auto">
                          <a:xfrm>
                            <a:off x="4761465" y="899880"/>
                            <a:ext cx="5956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 xml:space="preserve">من الساتل </w:t>
                              </w:r>
                              <w:r>
                                <w:rPr>
                                  <w:sz w:val="16"/>
                                  <w:szCs w:val="22"/>
                                  <w:lang w:bidi="ar-SY"/>
                                </w:rPr>
                                <w:t>1</w:t>
                              </w:r>
                            </w:p>
                          </w:txbxContent>
                        </wps:txbx>
                        <wps:bodyPr rot="0" vert="horz" wrap="square" lIns="0" tIns="0" rIns="0" bIns="0" anchor="t" anchorCtr="0" upright="1">
                          <a:noAutofit/>
                        </wps:bodyPr>
                      </wps:wsp>
                      <wps:wsp>
                        <wps:cNvPr id="29" name="Rectangle 4738"/>
                        <wps:cNvSpPr>
                          <a:spLocks noChangeArrowheads="1"/>
                        </wps:cNvSpPr>
                        <wps:spPr bwMode="auto">
                          <a:xfrm>
                            <a:off x="482134" y="-14278"/>
                            <a:ext cx="2372777"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8F" w:rsidRPr="003533A2" w:rsidRDefault="0051008F" w:rsidP="00CA014F">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3A64A2" id="Group 5" o:spid="_x0000_s1139" style="position:absolute;left:0;text-align:left;margin-left:36.3pt;margin-top:5.25pt;width:400.6pt;height:187.65pt;z-index:251730432;mso-position-horizontal-relative:margin;mso-width-relative:margin;mso-height-relative:margin" coordorigin="2692,-142" coordsize="50878,2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AlXAQAAMUbAAAOAAAAZHJzL2Uyb0RvYy54bWzsWVtvpTYQfq/U/2DxTg42dxSyyp5LVClt&#10;V932B/iAuaiAqU3CSav+947N5Vw2qqpd5ahSyAMxxoxnvpn5zni4/XCoK/TMhCx5Exv4xjIQaxKe&#10;lk0eG7/9ujMDA8mONimteMNi44VJ48Pd99/d9m3ECC94lTKBQEgjo76NjaLr2mi1kknBaipveMsa&#10;eJhxUdMObkW+SgXtQXpdrYhleauei7QVPGFSwuxmeGjcaflZxpLu5yyTrENVbIBunb4Kfd2r6+ru&#10;lka5oG1RJqMa9Cu0qGnZwKazqA3tKHoS5Rei6jIRXPKsu0l4veJZViZM2wDWYOvCmgfBn1ptSx71&#10;eTvDBNBe4PTVYpOfnj8JVKax4RqooTW4SO+KXAVN3+YRrHgQ7ef2kxgn8uFOWXvIRK3+gx3ooEF9&#10;mUFlhw4lMOlage9aoYESeEbswMZkhD0pwDfqPeKFxPUNBAtM7BA/GNySFNsTGYENoTTJ8F29ZjWp&#10;sFKazor1LQSTPOIlvw2vzwVtmXaDVGiMeHkTXr9AkNEmrxhyfNseYNMLFWYKHdk+8uR3iRq+LmAh&#10;uxeC9wWjKeiF1XrQ/uQFdSPhVbTvf+QpOIQ+dVwHl4IbCQ5BjD0IfvjT0yP6GLsWHlAMSWC7I8qT&#10;HzzfdgIyQGh7rmURvfWEII1aIbsHxmukBrEhwCwtnj4/yk5peVyirGr4rqwqmKdR1ZxNwMJhBraG&#10;V9UzpYROh79CK9wG28AxHeJtTcfabMz73doxvR323Y29Wa83+G+1L3aiokxT1qhtptTEzn9z5UgS&#10;Q1LNySl5VaZKnFJJiny/rgR6pkANO/03AnKybHWuhgYBbLkwCRPH+khCc+cFvunsHNcMfSswLRx+&#10;DD3LCZ3N7tykx7Jh324S6mMjdImrvXSi9IVtOlB0MIBjzpbVZQfkW5V1bARDOGl3qtDcNqked7Ss&#10;hvEJFEr9IxQgdXK0DmQVu4o6ZNQd9gfNLdhyprzY8/QFYltHMRAy/HRArKkr8eG2ByaODfnHExXM&#10;QNUPDaSIou1pIKbBfhrQJik4EHpnoGG47gZ6f2pFmRcgHGt8Gn4PaZSVOpKVcoMiY/IBWwwqvzlt&#10;QIIONHtGGzM8wC9vQhsqYkeecG0SYgBV0THGgedqqh9yVBE2sX0gZHskW6BviLAh/Se6X5hiYYo3&#10;Y4qx8JgS9IIpINf/fA80gedy7IwnZnCuwBOOa7m+ImUgCux4tj3VberHXBGF55HQgee6KMN+YC08&#10;sVQUV6sovH+tKN4LT5DX64kZnGvwBPZcfThTBUXo2eHFwcMNXc+eaIJYYTDVoks5sRw83vzg4S80&#10;kUJeQu/klWPHDM41aML3oIqAsgZoIgjDYKCB47FjoYnzw/nSn4iu2J/Q7cRjW+CdnjoItGlfoYkZ&#10;nGvQRECw7XzRC57OHKo54ftQ9OhDx9KcWNqY9Jo0Ef7fqwn9IQS+Fen27PhdS32MOr3XPc/j17e7&#10;fwAAAP//AwBQSwMEFAAGAAgAAAAhAKOveCvgAAAACQEAAA8AAABkcnMvZG93bnJldi54bWxMj0FL&#10;w0AQhe+C/2EZwZvdpCFtiNmUUtRTEWwF8TbNTpPQ7G7IbpP03zue9DjvPd58r9jMphMjDb51VkG8&#10;iECQrZxuba3g8/j6lIHwAa3GzllScCMPm/L+rsBcu8l+0HgIteAS63NU0ITQ51L6qiGDfuF6suyd&#10;3WAw8DnUUg84cbnp5DKKVtJga/lDgz3tGqouh6tR8DbhtE3il3F/Oe9u38f0/Wsfk1KPD/P2GUSg&#10;OfyF4Ref0aFkppO7Wu1Fp2C9XHGS9SgFwX62TnjKSUGSpRnIspD/F5Q/AAAA//8DAFBLAQItABQA&#10;BgAIAAAAIQC2gziS/gAAAOEBAAATAAAAAAAAAAAAAAAAAAAAAABbQ29udGVudF9UeXBlc10ueG1s&#10;UEsBAi0AFAAGAAgAAAAhADj9If/WAAAAlAEAAAsAAAAAAAAAAAAAAAAALwEAAF9yZWxzLy5yZWxz&#10;UEsBAi0AFAAGAAgAAAAhAE1O4CVcBAAAxRsAAA4AAAAAAAAAAAAAAAAALgIAAGRycy9lMm9Eb2Mu&#10;eG1sUEsBAi0AFAAGAAgAAAAhAKOveCvgAAAACQEAAA8AAAAAAAAAAAAAAAAAtgYAAGRycy9kb3du&#10;cmV2LnhtbFBLBQYAAAAABAAEAPMAAADDBwAAAAA=&#10;">
                <v:rect id="Rectangle 4733" o:spid="_x0000_s1140" style="position:absolute;left:1150;top:9283;width:6734;height:36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QlMMA&#10;AADaAAAADwAAAGRycy9kb3ducmV2LnhtbESPT2vCQBTE70K/w/IKvemmVkRiNqEEW4oFodaDx0f2&#10;mYRm36bZbf58+64geBxm5jdMko2mET11rras4HkRgSAurK65VHD6fptvQDiPrLGxTAomcpClD7ME&#10;Y20H/qL+6EsRIOxiVFB538ZSuqIig25hW+LgXWxn0AfZlVJ3OAS4aeQyitbSYM1hocKW8oqKn+Of&#10;UeDM6rD5bd53fNCfiONLvj9Pk1JPj+PrFoSn0d/Dt/aHVrCG65VwA2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XQlMMAAADaAAAADwAAAAAAAAAAAAAAAACYAgAAZHJzL2Rv&#10;d25yZXYueG1sUEsFBgAAAAAEAAQA9QAAAIgDAAAAAA==&#10;" filled="f" stroked="f">
                  <v:textbox style="layout-flow:vertical;mso-layout-flow-alt:bottom-to-top" inset="0,0,0,0">
                    <w:txbxContent>
                      <w:p w:rsidR="0051008F" w:rsidRPr="007F74C8" w:rsidRDefault="0051008F" w:rsidP="00CA014F">
                        <w:pPr>
                          <w:spacing w:before="0" w:line="140" w:lineRule="exact"/>
                          <w:jc w:val="center"/>
                          <w:rPr>
                            <w:sz w:val="8"/>
                            <w:szCs w:val="14"/>
                            <w:rtl/>
                            <w:lang w:bidi="ar-SY"/>
                          </w:rPr>
                        </w:pPr>
                        <w:r w:rsidRPr="007F74C8">
                          <w:rPr>
                            <w:rFonts w:hint="cs"/>
                            <w:sz w:val="8"/>
                            <w:szCs w:val="14"/>
                            <w:rtl/>
                            <w:lang w:bidi="ar-SY"/>
                          </w:rPr>
                          <w:t>زاوية الارتفاع</w:t>
                        </w:r>
                        <w:r>
                          <w:rPr>
                            <w:sz w:val="8"/>
                            <w:szCs w:val="14"/>
                            <w:lang w:bidi="ar-SY"/>
                          </w:rPr>
                          <w:br/>
                        </w:r>
                        <w:r w:rsidRPr="007F74C8">
                          <w:rPr>
                            <w:rFonts w:hint="cs"/>
                            <w:sz w:val="8"/>
                            <w:szCs w:val="14"/>
                            <w:rtl/>
                            <w:lang w:bidi="ar-SY"/>
                          </w:rPr>
                          <w:t>(بالدرجات)</w:t>
                        </w:r>
                      </w:p>
                    </w:txbxContent>
                  </v:textbox>
                </v:rect>
                <v:rect id="Rectangle 4734" o:spid="_x0000_s1141" style="position:absolute;left:5329;top:21186;width:2372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51008F" w:rsidRPr="003533A2" w:rsidRDefault="0051008F" w:rsidP="00CA014F">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v:textbox>
                </v:rect>
                <v:rect id="Rectangle 4735" o:spid="_x0000_s1142" style="position:absolute;left:45057;top:14633;width:663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 xml:space="preserve">كنس سمتي، </w:t>
                        </w:r>
                        <w:r>
                          <w:rPr>
                            <w:rFonts w:hint="cs"/>
                            <w:sz w:val="16"/>
                            <w:szCs w:val="22"/>
                            <w:lang w:bidi="ar-SY"/>
                          </w:rPr>
                          <w:sym w:font="Symbol" w:char="F078"/>
                        </w:r>
                      </w:p>
                    </w:txbxContent>
                  </v:textbox>
                </v:rect>
                <v:rect id="Rectangle 4736" o:spid="_x0000_s1143" style="position:absolute;left:41658;top:2963;width:5956;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51008F" w:rsidRPr="003533A2" w:rsidRDefault="0051008F" w:rsidP="00CA014F">
                        <w:pPr>
                          <w:spacing w:before="0" w:line="240" w:lineRule="auto"/>
                          <w:jc w:val="center"/>
                          <w:rPr>
                            <w:sz w:val="16"/>
                            <w:szCs w:val="22"/>
                            <w:lang w:bidi="ar-SY"/>
                          </w:rPr>
                        </w:pPr>
                        <w:r>
                          <w:rPr>
                            <w:rFonts w:hint="cs"/>
                            <w:sz w:val="16"/>
                            <w:szCs w:val="22"/>
                            <w:rtl/>
                            <w:lang w:bidi="ar-SY"/>
                          </w:rPr>
                          <w:t xml:space="preserve">من الساتل </w:t>
                        </w:r>
                        <w:r>
                          <w:rPr>
                            <w:sz w:val="16"/>
                            <w:szCs w:val="22"/>
                            <w:lang w:bidi="ar-SY"/>
                          </w:rPr>
                          <w:t>2</w:t>
                        </w:r>
                      </w:p>
                    </w:txbxContent>
                  </v:textbox>
                </v:rect>
                <v:rect id="Rectangle 4737" o:spid="_x0000_s1144" style="position:absolute;left:47614;top:8998;width:5956;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51008F" w:rsidRPr="003533A2" w:rsidRDefault="0051008F" w:rsidP="00CA014F">
                        <w:pPr>
                          <w:spacing w:before="0" w:line="240" w:lineRule="auto"/>
                          <w:jc w:val="center"/>
                          <w:rPr>
                            <w:sz w:val="16"/>
                            <w:szCs w:val="22"/>
                            <w:rtl/>
                            <w:lang w:bidi="ar-SY"/>
                          </w:rPr>
                        </w:pPr>
                        <w:r>
                          <w:rPr>
                            <w:rFonts w:hint="cs"/>
                            <w:sz w:val="16"/>
                            <w:szCs w:val="22"/>
                            <w:rtl/>
                            <w:lang w:bidi="ar-SY"/>
                          </w:rPr>
                          <w:t xml:space="preserve">من الساتل </w:t>
                        </w:r>
                        <w:r>
                          <w:rPr>
                            <w:sz w:val="16"/>
                            <w:szCs w:val="22"/>
                            <w:lang w:bidi="ar-SY"/>
                          </w:rPr>
                          <w:t>1</w:t>
                        </w:r>
                      </w:p>
                    </w:txbxContent>
                  </v:textbox>
                </v:rect>
                <v:rect id="Rectangle 4738" o:spid="_x0000_s1145" style="position:absolute;left:4821;top:-142;width:23728;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51008F" w:rsidRPr="003533A2" w:rsidRDefault="0051008F" w:rsidP="00CA014F">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v:textbox>
                </v:rect>
                <w10:wrap anchorx="margin"/>
              </v:group>
            </w:pict>
          </mc:Fallback>
        </mc:AlternateContent>
      </w:r>
      <w:r>
        <w:object w:dxaOrig="6826" w:dyaOrig="3090">
          <v:shape id="_x0000_i1096" type="#_x0000_t75" style="width:433.45pt;height:199.45pt" o:ole="">
            <v:imagedata r:id="rId156" o:title=""/>
          </v:shape>
          <o:OLEObject Type="Embed" ProgID="CorelDraw.Graphic.16" ShapeID="_x0000_i1096" DrawAspect="Content" ObjectID="_1569152788" r:id="rId157"/>
        </w:object>
      </w:r>
    </w:p>
    <w:p w:rsidR="00CA014F" w:rsidRPr="0000742D" w:rsidRDefault="00CA014F" w:rsidP="00CA014F"/>
    <w:p w:rsidR="00CA014F" w:rsidRDefault="00CA014F" w:rsidP="00CA014F">
      <w:pPr>
        <w:overflowPunct/>
        <w:autoSpaceDE/>
        <w:autoSpaceDN/>
        <w:bidi w:val="0"/>
        <w:adjustRightInd/>
        <w:spacing w:before="0" w:line="240" w:lineRule="auto"/>
        <w:jc w:val="left"/>
        <w:textAlignment w:val="auto"/>
        <w:rPr>
          <w:rFonts w:ascii="Times New Roman Bold" w:hAnsi="Times New Roman Bold"/>
          <w:b/>
          <w:bCs/>
          <w:sz w:val="26"/>
          <w:szCs w:val="36"/>
          <w:rtl/>
        </w:rPr>
      </w:pPr>
      <w:r>
        <w:rPr>
          <w:rtl/>
        </w:rPr>
        <w:br w:type="page"/>
      </w:r>
    </w:p>
    <w:p w:rsidR="00CA014F" w:rsidRDefault="00CA014F" w:rsidP="00CA014F">
      <w:pPr>
        <w:pStyle w:val="AnnexNotitle"/>
        <w:rPr>
          <w:rtl/>
        </w:rPr>
      </w:pPr>
      <w:bookmarkStart w:id="39" w:name="_Toc495395831"/>
      <w:r>
        <w:rPr>
          <w:rFonts w:hint="cs"/>
          <w:rtl/>
        </w:rPr>
        <w:lastRenderedPageBreak/>
        <w:t xml:space="preserve">الملحق </w:t>
      </w:r>
      <w:r>
        <w:t>2</w:t>
      </w:r>
      <w:bookmarkEnd w:id="39"/>
    </w:p>
    <w:p w:rsidR="00CA014F" w:rsidRDefault="00CA014F" w:rsidP="00CA014F">
      <w:pPr>
        <w:pStyle w:val="Heading1"/>
        <w:rPr>
          <w:rtl/>
        </w:rPr>
      </w:pPr>
      <w:bookmarkStart w:id="40" w:name="_Toc495395832"/>
      <w:r>
        <w:t>1</w:t>
      </w:r>
      <w:r>
        <w:rPr>
          <w:rtl/>
        </w:rPr>
        <w:tab/>
      </w:r>
      <w:r>
        <w:rPr>
          <w:rFonts w:hint="cs"/>
          <w:rtl/>
        </w:rPr>
        <w:t>مقدمة</w:t>
      </w:r>
      <w:bookmarkEnd w:id="40"/>
    </w:p>
    <w:p w:rsidR="00CA014F" w:rsidRPr="00E93C72" w:rsidRDefault="00CA014F" w:rsidP="00CA014F">
      <w:pPr>
        <w:rPr>
          <w:rtl/>
          <w:lang w:bidi="ar-EG"/>
        </w:rPr>
      </w:pPr>
      <w:r w:rsidRPr="00E93C72">
        <w:rPr>
          <w:rtl/>
          <w:lang w:bidi="ar-EG"/>
        </w:rPr>
        <w:t xml:space="preserve">ترد فيما يلي معلمات الدخل للنماذج الإحصائية والتوليدية ضيقة النطاق، التي جاء وصفها في الفقرة </w:t>
      </w:r>
      <w:r w:rsidRPr="00E93C72">
        <w:rPr>
          <w:lang w:bidi="ar-EG"/>
        </w:rPr>
        <w:t>6</w:t>
      </w:r>
      <w:r w:rsidRPr="00E93C72">
        <w:rPr>
          <w:rtl/>
          <w:lang w:bidi="ar-EG"/>
        </w:rPr>
        <w:t xml:space="preserve"> من الملحق </w:t>
      </w:r>
      <w:r w:rsidRPr="00E93C72">
        <w:rPr>
          <w:lang w:bidi="ar-EG"/>
        </w:rPr>
        <w:t>1</w:t>
      </w:r>
      <w:r w:rsidRPr="00E93C72">
        <w:rPr>
          <w:rtl/>
          <w:lang w:bidi="ar-EG"/>
        </w:rPr>
        <w:t xml:space="preserve">، في مديات مختلفة من الترددات والبيئات. وتتلخص مجموعات المعلمات المتاحة في الجداول من </w:t>
      </w:r>
      <w:r w:rsidRPr="00E93C72">
        <w:rPr>
          <w:lang w:bidi="ar-EG"/>
        </w:rPr>
        <w:t>7</w:t>
      </w:r>
      <w:r w:rsidRPr="00E93C72">
        <w:rPr>
          <w:rtl/>
          <w:lang w:bidi="ar-EG"/>
        </w:rPr>
        <w:t xml:space="preserve"> إلى </w:t>
      </w:r>
      <w:r w:rsidRPr="00E93C72">
        <w:rPr>
          <w:lang w:bidi="ar-EG"/>
        </w:rPr>
        <w:t>10</w:t>
      </w:r>
      <w:r w:rsidRPr="00E93C72">
        <w:rPr>
          <w:rtl/>
          <w:lang w:bidi="ar-EG"/>
        </w:rPr>
        <w:t>.</w:t>
      </w:r>
    </w:p>
    <w:p w:rsidR="00CA014F" w:rsidRDefault="00CA014F" w:rsidP="00CA014F">
      <w:pPr>
        <w:rPr>
          <w:rtl/>
          <w:lang w:bidi="ar"/>
        </w:rPr>
      </w:pPr>
      <w:r w:rsidRPr="00E93C72">
        <w:rPr>
          <w:rtl/>
          <w:lang w:bidi="ar-EG"/>
        </w:rPr>
        <w:t xml:space="preserve">وتُعرض المعلمات باتباع نسق الجدول </w:t>
      </w:r>
      <w:r w:rsidRPr="00E93C72">
        <w:rPr>
          <w:lang w:bidi="ar-EG"/>
        </w:rPr>
        <w:t>7</w:t>
      </w:r>
      <w:r w:rsidRPr="00E93C72">
        <w:rPr>
          <w:rtl/>
          <w:lang w:bidi="ar-EG"/>
        </w:rPr>
        <w:t>:</w:t>
      </w:r>
    </w:p>
    <w:p w:rsidR="00CA014F" w:rsidRDefault="00CA014F" w:rsidP="00CA014F">
      <w:pPr>
        <w:pStyle w:val="TableNo0"/>
        <w:bidi/>
        <w:rPr>
          <w:rtl/>
        </w:rPr>
      </w:pPr>
      <w:r>
        <w:rPr>
          <w:rFonts w:hint="cs"/>
          <w:rtl/>
        </w:rPr>
        <w:t xml:space="preserve">الجدول </w:t>
      </w:r>
      <w:r>
        <w:t>7</w:t>
      </w:r>
    </w:p>
    <w:p w:rsidR="00CA014F" w:rsidRDefault="00CA014F" w:rsidP="00CA014F">
      <w:pPr>
        <w:pStyle w:val="Tabletitle"/>
        <w:rPr>
          <w:rtl/>
        </w:rPr>
      </w:pPr>
      <w:r>
        <w:rPr>
          <w:rFonts w:hint="cs"/>
          <w:rtl/>
        </w:rPr>
        <w:t>نسق بيانات معلمات الدخل</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340"/>
      </w:tblGrid>
      <w:tr w:rsidR="00CA014F" w:rsidRPr="0023491B" w:rsidTr="00F53552">
        <w:trPr>
          <w:jc w:val="center"/>
        </w:trPr>
        <w:tc>
          <w:tcPr>
            <w:tcW w:w="6894" w:type="dxa"/>
            <w:gridSpan w:val="3"/>
            <w:vAlign w:val="center"/>
          </w:tcPr>
          <w:p w:rsidR="00CA014F" w:rsidRPr="0023491B" w:rsidRDefault="00CA014F" w:rsidP="00F53552">
            <w:pPr>
              <w:pStyle w:val="Tablehead0"/>
            </w:pPr>
            <w:r>
              <w:rPr>
                <w:rFonts w:hint="cs"/>
                <w:rtl/>
                <w:lang w:bidi="ar"/>
              </w:rPr>
              <w:t>ال</w:t>
            </w:r>
            <w:r w:rsidRPr="009067D2">
              <w:rPr>
                <w:rFonts w:hint="cs"/>
                <w:rtl/>
                <w:lang w:bidi="ar"/>
              </w:rPr>
              <w:t>تردد/</w:t>
            </w:r>
            <w:r>
              <w:rPr>
                <w:rFonts w:hint="cs"/>
                <w:rtl/>
                <w:lang w:bidi="ar"/>
              </w:rPr>
              <w:t>البيئة</w:t>
            </w:r>
            <w:r w:rsidRPr="009067D2">
              <w:rPr>
                <w:rFonts w:hint="cs"/>
                <w:rtl/>
                <w:lang w:bidi="ar"/>
              </w:rPr>
              <w:t xml:space="preserve">/زاوية الارتفاع </w:t>
            </w:r>
            <w:r w:rsidRPr="0023491B">
              <w:t>(°)</w:t>
            </w:r>
          </w:p>
        </w:tc>
      </w:tr>
      <w:tr w:rsidR="00CA014F" w:rsidRPr="001702AB" w:rsidTr="00F53552">
        <w:trPr>
          <w:jc w:val="center"/>
        </w:trPr>
        <w:tc>
          <w:tcPr>
            <w:tcW w:w="2322" w:type="dxa"/>
            <w:vAlign w:val="center"/>
          </w:tcPr>
          <w:p w:rsidR="00CA014F" w:rsidRPr="003E06A6" w:rsidRDefault="00CA014F" w:rsidP="00F53552">
            <w:pPr>
              <w:pStyle w:val="Tablehead0"/>
              <w:rPr>
                <w:rFonts w:cs="Times New Roman"/>
                <w:szCs w:val="20"/>
                <w:lang w:val="fr-FR"/>
              </w:rPr>
            </w:pPr>
            <w:r w:rsidRPr="009067D2">
              <w:rPr>
                <w:rFonts w:hint="cs"/>
                <w:rtl/>
                <w:lang w:bidi="ar"/>
              </w:rPr>
              <w:t>معلومات</w:t>
            </w:r>
          </w:p>
        </w:tc>
        <w:tc>
          <w:tcPr>
            <w:tcW w:w="4572" w:type="dxa"/>
            <w:gridSpan w:val="2"/>
            <w:vAlign w:val="center"/>
          </w:tcPr>
          <w:p w:rsidR="00CA014F" w:rsidRPr="003E06A6" w:rsidRDefault="00CA014F" w:rsidP="00F53552">
            <w:pPr>
              <w:pStyle w:val="Tablehead0"/>
              <w:rPr>
                <w:rFonts w:cs="Times New Roman"/>
                <w:szCs w:val="20"/>
              </w:rPr>
            </w:pPr>
            <w:r w:rsidRPr="00A87DE9">
              <w:rPr>
                <w:rFonts w:hint="cs"/>
                <w:szCs w:val="28"/>
                <w:rtl/>
                <w:lang w:bidi="ar"/>
              </w:rPr>
              <w:t>تفاصيل مفيدة عن المنطقة</w:t>
            </w:r>
            <w:r>
              <w:rPr>
                <w:szCs w:val="28"/>
                <w:rtl/>
                <w:lang w:bidi="ar"/>
              </w:rPr>
              <w:br/>
            </w:r>
            <w:r w:rsidRPr="00A87DE9">
              <w:rPr>
                <w:rFonts w:hint="cs"/>
                <w:szCs w:val="28"/>
                <w:rtl/>
                <w:lang w:bidi="ar"/>
              </w:rPr>
              <w:t>أو الجهاز المستخدم لتوصيف القناة</w:t>
            </w:r>
          </w:p>
        </w:tc>
      </w:tr>
      <w:tr w:rsidR="00CA014F" w:rsidRPr="0023491B" w:rsidTr="00F53552">
        <w:trPr>
          <w:jc w:val="center"/>
        </w:trPr>
        <w:tc>
          <w:tcPr>
            <w:tcW w:w="2322" w:type="dxa"/>
            <w:vAlign w:val="center"/>
          </w:tcPr>
          <w:p w:rsidR="00CA014F" w:rsidRPr="003E06A6" w:rsidRDefault="00CA014F" w:rsidP="00F53552">
            <w:pPr>
              <w:pStyle w:val="Tablehead0"/>
              <w:rPr>
                <w:lang w:val="fr-FR"/>
              </w:rPr>
            </w:pPr>
            <w:r>
              <w:rPr>
                <w:rFonts w:hint="cs"/>
                <w:rtl/>
                <w:lang w:val="fr-FR"/>
              </w:rPr>
              <w:t>المعلمة</w:t>
            </w:r>
          </w:p>
        </w:tc>
        <w:tc>
          <w:tcPr>
            <w:tcW w:w="2232" w:type="dxa"/>
            <w:vAlign w:val="center"/>
          </w:tcPr>
          <w:p w:rsidR="00CA014F" w:rsidRPr="003E06A6" w:rsidRDefault="00CA014F" w:rsidP="00F53552">
            <w:pPr>
              <w:pStyle w:val="Tablehead0"/>
              <w:rPr>
                <w:lang w:val="fr-FR"/>
              </w:rPr>
            </w:pPr>
            <w:r>
              <w:rPr>
                <w:rFonts w:hint="cs"/>
                <w:rtl/>
                <w:lang w:val="fr-FR"/>
              </w:rPr>
              <w:t>جيدة</w:t>
            </w:r>
          </w:p>
        </w:tc>
        <w:tc>
          <w:tcPr>
            <w:tcW w:w="2340" w:type="dxa"/>
          </w:tcPr>
          <w:p w:rsidR="00CA014F" w:rsidRPr="003E06A6" w:rsidRDefault="00CA014F" w:rsidP="00F53552">
            <w:pPr>
              <w:pStyle w:val="Tablehead0"/>
              <w:rPr>
                <w:lang w:val="fr-FR"/>
              </w:rPr>
            </w:pPr>
            <w:r>
              <w:rPr>
                <w:rFonts w:hint="cs"/>
                <w:rtl/>
                <w:lang w:val="fr-FR"/>
              </w:rPr>
              <w:t>سيئة</w:t>
            </w:r>
          </w:p>
        </w:tc>
      </w:tr>
      <w:tr w:rsidR="00CA014F" w:rsidRPr="0023491B" w:rsidTr="00F53552">
        <w:trPr>
          <w:jc w:val="center"/>
        </w:trPr>
        <w:tc>
          <w:tcPr>
            <w:tcW w:w="2322" w:type="dxa"/>
          </w:tcPr>
          <w:p w:rsidR="00CA014F" w:rsidRPr="0023491B" w:rsidRDefault="00CA014F" w:rsidP="00F53552">
            <w:pPr>
              <w:pStyle w:val="Tabletext"/>
              <w:spacing w:after="80" w:line="280" w:lineRule="exact"/>
              <w:jc w:val="center"/>
            </w:pPr>
            <w:r w:rsidRPr="0023491B">
              <w:t>(µ,</w:t>
            </w:r>
            <w:r w:rsidRPr="0023491B">
              <w:sym w:font="Symbol" w:char="F073"/>
            </w:r>
            <w:r w:rsidRPr="0023491B">
              <w:t>)</w:t>
            </w:r>
            <w:r w:rsidRPr="00D8413B">
              <w:rPr>
                <w:i/>
                <w:iCs/>
                <w:vertAlign w:val="subscript"/>
              </w:rPr>
              <w:t>G,B</w:t>
            </w:r>
          </w:p>
        </w:tc>
        <w:tc>
          <w:tcPr>
            <w:tcW w:w="2232" w:type="dxa"/>
          </w:tcPr>
          <w:p w:rsidR="00CA014F" w:rsidRPr="0023491B" w:rsidRDefault="00CA014F" w:rsidP="00F53552">
            <w:pPr>
              <w:pStyle w:val="Tabletext"/>
              <w:spacing w:after="80" w:line="280" w:lineRule="exact"/>
              <w:jc w:val="center"/>
            </w:pPr>
            <w:r w:rsidRPr="0023491B">
              <w:t>µ</w:t>
            </w:r>
            <w:r w:rsidRPr="0023491B">
              <w:rPr>
                <w:vertAlign w:val="subscript"/>
              </w:rPr>
              <w:t xml:space="preserve"> </w:t>
            </w:r>
            <w:r w:rsidRPr="00D8413B">
              <w:rPr>
                <w:i/>
                <w:iCs/>
                <w:vertAlign w:val="subscript"/>
              </w:rPr>
              <w:t>G</w:t>
            </w:r>
            <w:r w:rsidRPr="0023491B">
              <w:t>,</w:t>
            </w:r>
            <w:r w:rsidRPr="00D8413B">
              <w:sym w:font="Symbol" w:char="F073"/>
            </w:r>
            <w:r w:rsidRPr="0023491B">
              <w:rPr>
                <w:vertAlign w:val="subscript"/>
              </w:rPr>
              <w:t xml:space="preserve"> </w:t>
            </w:r>
            <w:r w:rsidRPr="00D8413B">
              <w:rPr>
                <w:i/>
                <w:iCs/>
                <w:vertAlign w:val="subscript"/>
              </w:rPr>
              <w:t>G</w:t>
            </w:r>
          </w:p>
        </w:tc>
        <w:tc>
          <w:tcPr>
            <w:tcW w:w="2340" w:type="dxa"/>
          </w:tcPr>
          <w:p w:rsidR="00CA014F" w:rsidRPr="0023491B" w:rsidRDefault="00CA014F" w:rsidP="00F53552">
            <w:pPr>
              <w:pStyle w:val="Tabletext"/>
              <w:spacing w:after="80" w:line="280" w:lineRule="exact"/>
              <w:jc w:val="center"/>
            </w:pPr>
            <w:r w:rsidRPr="0023491B">
              <w:t>µ</w:t>
            </w:r>
            <w:r w:rsidRPr="00D8413B">
              <w:rPr>
                <w:i/>
                <w:iCs/>
                <w:vertAlign w:val="subscript"/>
              </w:rPr>
              <w:t>B</w:t>
            </w:r>
            <w:r w:rsidRPr="0023491B">
              <w:t>,</w:t>
            </w:r>
            <w:r w:rsidRPr="00693202">
              <w:sym w:font="Symbol" w:char="F073"/>
            </w:r>
            <w:r w:rsidRPr="00D8413B">
              <w:rPr>
                <w:i/>
                <w:iCs/>
                <w:vertAlign w:val="subscript"/>
              </w:rPr>
              <w:t>B</w:t>
            </w:r>
          </w:p>
        </w:tc>
      </w:tr>
      <w:tr w:rsidR="00CA014F" w:rsidRPr="0023491B" w:rsidTr="00F53552">
        <w:trPr>
          <w:jc w:val="center"/>
        </w:trPr>
        <w:tc>
          <w:tcPr>
            <w:tcW w:w="2322" w:type="dxa"/>
          </w:tcPr>
          <w:p w:rsidR="00CA014F" w:rsidRPr="00D8413B" w:rsidRDefault="00CA014F" w:rsidP="00F53552">
            <w:pPr>
              <w:pStyle w:val="Tabletext"/>
              <w:spacing w:after="80" w:line="280" w:lineRule="exact"/>
              <w:jc w:val="center"/>
              <w:rPr>
                <w:i/>
                <w:iCs/>
                <w:vertAlign w:val="subscript"/>
              </w:rPr>
            </w:pPr>
            <w:r w:rsidRPr="00D8413B">
              <w:rPr>
                <w:i/>
                <w:iCs/>
              </w:rPr>
              <w:t>dur</w:t>
            </w:r>
            <w:r w:rsidRPr="00D8413B">
              <w:rPr>
                <w:i/>
                <w:iCs/>
                <w:vertAlign w:val="subscript"/>
              </w:rPr>
              <w:t>minG,B</w:t>
            </w:r>
          </w:p>
        </w:tc>
        <w:tc>
          <w:tcPr>
            <w:tcW w:w="2232" w:type="dxa"/>
          </w:tcPr>
          <w:p w:rsidR="00CA014F" w:rsidRPr="00D8413B" w:rsidRDefault="00CA014F" w:rsidP="00F53552">
            <w:pPr>
              <w:pStyle w:val="Tabletext"/>
              <w:spacing w:after="80" w:line="280" w:lineRule="exact"/>
              <w:jc w:val="center"/>
              <w:rPr>
                <w:rFonts w:eastAsia="Calibri"/>
                <w:i/>
                <w:iCs/>
                <w:lang w:eastAsia="zh-CN"/>
              </w:rPr>
            </w:pPr>
            <w:r w:rsidRPr="00D8413B">
              <w:rPr>
                <w:i/>
                <w:iCs/>
              </w:rPr>
              <w:t>dur</w:t>
            </w:r>
            <w:r w:rsidRPr="00D8413B">
              <w:rPr>
                <w:i/>
                <w:iCs/>
                <w:vertAlign w:val="subscript"/>
              </w:rPr>
              <w:t>minG</w:t>
            </w:r>
          </w:p>
        </w:tc>
        <w:tc>
          <w:tcPr>
            <w:tcW w:w="2340" w:type="dxa"/>
          </w:tcPr>
          <w:p w:rsidR="00CA014F" w:rsidRPr="00D8413B" w:rsidRDefault="00CA014F" w:rsidP="00F53552">
            <w:pPr>
              <w:pStyle w:val="Tabletext"/>
              <w:spacing w:after="80" w:line="280" w:lineRule="exact"/>
              <w:jc w:val="center"/>
              <w:rPr>
                <w:i/>
                <w:iCs/>
              </w:rPr>
            </w:pPr>
            <w:r w:rsidRPr="00D8413B">
              <w:rPr>
                <w:i/>
                <w:iCs/>
              </w:rPr>
              <w:t>dur</w:t>
            </w:r>
            <w:r w:rsidRPr="00D8413B">
              <w:rPr>
                <w:i/>
                <w:iCs/>
                <w:vertAlign w:val="subscript"/>
              </w:rPr>
              <w:t>minB</w:t>
            </w:r>
          </w:p>
        </w:tc>
      </w:tr>
      <w:tr w:rsidR="00CA014F" w:rsidRPr="0023491B" w:rsidTr="00F53552">
        <w:trPr>
          <w:jc w:val="center"/>
        </w:trPr>
        <w:tc>
          <w:tcPr>
            <w:tcW w:w="2322" w:type="dxa"/>
          </w:tcPr>
          <w:p w:rsidR="00CA014F" w:rsidRPr="005A2E41" w:rsidRDefault="00CA014F" w:rsidP="00F53552">
            <w:pPr>
              <w:pStyle w:val="Tabletext"/>
              <w:spacing w:after="80" w:line="280" w:lineRule="exact"/>
              <w:jc w:val="center"/>
              <w:rPr>
                <w:lang w:val="de-CH"/>
              </w:rPr>
            </w:pPr>
            <w:r w:rsidRPr="005A2E41">
              <w:rPr>
                <w:lang w:val="de-CH"/>
              </w:rPr>
              <w:t>(</w:t>
            </w:r>
            <w:r w:rsidRPr="00601F97">
              <w:rPr>
                <w:lang w:val="de-CH" w:eastAsia="zh-CN"/>
              </w:rPr>
              <w:t xml:space="preserve"> </w:t>
            </w: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Pr>
                <w:vertAlign w:val="subscript"/>
                <w:lang w:val="de-CH"/>
              </w:rPr>
              <w:t xml:space="preserve"> </w:t>
            </w:r>
            <w:r w:rsidRPr="00D8413B">
              <w:rPr>
                <w:i/>
                <w:iCs/>
                <w:vertAlign w:val="subscript"/>
                <w:lang w:val="de-CH"/>
              </w:rPr>
              <w:t>GB</w:t>
            </w:r>
            <w:r w:rsidRPr="005A2E41">
              <w:rPr>
                <w:lang w:val="de-CH"/>
              </w:rPr>
              <w:t>,</w:t>
            </w:r>
            <w:r>
              <w:rPr>
                <w:lang w:val="de-CH" w:eastAsia="zh-CN"/>
              </w:rPr>
              <w:t xml:space="preserve"> </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Pr>
                <w:vertAlign w:val="subscript"/>
                <w:lang w:val="de-CH"/>
              </w:rPr>
              <w:t xml:space="preserve"> </w:t>
            </w:r>
            <w:r w:rsidRPr="00D8413B">
              <w:rPr>
                <w:i/>
                <w:iCs/>
                <w:vertAlign w:val="subscript"/>
                <w:lang w:val="de-CH"/>
              </w:rPr>
              <w:t>GB</w:t>
            </w:r>
            <w:r w:rsidRPr="005A2E41">
              <w:rPr>
                <w:lang w:val="de-CH"/>
              </w:rPr>
              <w:t>)</w:t>
            </w:r>
          </w:p>
        </w:tc>
        <w:tc>
          <w:tcPr>
            <w:tcW w:w="2232" w:type="dxa"/>
          </w:tcPr>
          <w:p w:rsidR="00CA014F" w:rsidRPr="0023491B" w:rsidRDefault="0051008F" w:rsidP="00F53552">
            <w:pPr>
              <w:pStyle w:val="Tabletext"/>
              <w:spacing w:after="80" w:line="280" w:lineRule="exac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23491B">
              <w:rPr>
                <w:vertAlign w:val="subscript"/>
              </w:rPr>
              <w:t>G</w:t>
            </w:r>
            <w:r w:rsidR="00CA014F" w:rsidRPr="0023491B">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23491B">
              <w:rPr>
                <w:vertAlign w:val="subscript"/>
              </w:rPr>
              <w:t>G</w:t>
            </w:r>
          </w:p>
        </w:tc>
        <w:tc>
          <w:tcPr>
            <w:tcW w:w="2340" w:type="dxa"/>
          </w:tcPr>
          <w:p w:rsidR="00CA014F" w:rsidRPr="0023491B" w:rsidRDefault="0051008F" w:rsidP="00F53552">
            <w:pPr>
              <w:pStyle w:val="Tabletext"/>
              <w:spacing w:after="80" w:line="280" w:lineRule="exac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23491B">
              <w:rPr>
                <w:vertAlign w:val="subscript"/>
              </w:rPr>
              <w:t>B</w:t>
            </w:r>
            <w:r w:rsidR="00CA014F" w:rsidRPr="0023491B">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23491B">
              <w:rPr>
                <w:vertAlign w:val="subscript"/>
              </w:rPr>
              <w:t>B</w:t>
            </w:r>
          </w:p>
        </w:tc>
      </w:tr>
      <w:tr w:rsidR="00CA014F" w:rsidRPr="0023491B" w:rsidTr="00F53552">
        <w:trPr>
          <w:jc w:val="center"/>
        </w:trPr>
        <w:tc>
          <w:tcPr>
            <w:tcW w:w="2322" w:type="dxa"/>
          </w:tcPr>
          <w:p w:rsidR="00CA014F" w:rsidRPr="00D8413B" w:rsidRDefault="00CA014F" w:rsidP="00F53552">
            <w:pPr>
              <w:pStyle w:val="Tabletext"/>
              <w:spacing w:after="80" w:line="280" w:lineRule="exact"/>
              <w:jc w:val="center"/>
              <w:rPr>
                <w:i/>
                <w:iCs/>
              </w:rPr>
            </w:pPr>
            <w:r w:rsidRPr="00D8413B">
              <w:rPr>
                <w:i/>
                <w:iCs/>
              </w:rPr>
              <w:t>MP</w:t>
            </w:r>
            <w:r w:rsidRPr="00D8413B">
              <w:rPr>
                <w:i/>
                <w:iCs/>
                <w:vertAlign w:val="subscript"/>
              </w:rPr>
              <w:t>G,B</w:t>
            </w:r>
          </w:p>
        </w:tc>
        <w:tc>
          <w:tcPr>
            <w:tcW w:w="2232" w:type="dxa"/>
          </w:tcPr>
          <w:p w:rsidR="00CA014F" w:rsidRPr="0023491B" w:rsidRDefault="00CA014F" w:rsidP="00F53552">
            <w:pPr>
              <w:pStyle w:val="Tabletext"/>
              <w:spacing w:after="80" w:line="280" w:lineRule="exact"/>
              <w:jc w:val="center"/>
            </w:pPr>
            <w:r w:rsidRPr="00D8413B">
              <w:rPr>
                <w:i/>
                <w:iCs/>
              </w:rPr>
              <w:t>h</w:t>
            </w:r>
            <w:r w:rsidRPr="0023491B">
              <w:rPr>
                <w:vertAlign w:val="subscript"/>
              </w:rPr>
              <w:t>1</w:t>
            </w:r>
            <w:r w:rsidRPr="00D8413B">
              <w:rPr>
                <w:i/>
                <w:iCs/>
                <w:vertAlign w:val="subscript"/>
              </w:rPr>
              <w:t>G</w:t>
            </w:r>
            <w:r w:rsidRPr="0023491B">
              <w:rPr>
                <w:vertAlign w:val="subscript"/>
              </w:rPr>
              <w:t xml:space="preserve">, </w:t>
            </w:r>
            <w:r w:rsidRPr="00D8413B">
              <w:rPr>
                <w:i/>
                <w:iCs/>
              </w:rPr>
              <w:t>h</w:t>
            </w:r>
            <w:r w:rsidRPr="0023491B">
              <w:rPr>
                <w:vertAlign w:val="subscript"/>
              </w:rPr>
              <w:t>2</w:t>
            </w:r>
            <w:r w:rsidRPr="00D8413B">
              <w:rPr>
                <w:i/>
                <w:iCs/>
                <w:vertAlign w:val="subscript"/>
              </w:rPr>
              <w:t>G</w:t>
            </w:r>
          </w:p>
        </w:tc>
        <w:tc>
          <w:tcPr>
            <w:tcW w:w="2340" w:type="dxa"/>
          </w:tcPr>
          <w:p w:rsidR="00CA014F" w:rsidRPr="0023491B" w:rsidRDefault="00CA014F" w:rsidP="00F53552">
            <w:pPr>
              <w:pStyle w:val="Tabletext"/>
              <w:spacing w:after="80" w:line="280" w:lineRule="exact"/>
              <w:jc w:val="center"/>
            </w:pPr>
            <w:r w:rsidRPr="00D8413B">
              <w:rPr>
                <w:i/>
                <w:iCs/>
              </w:rPr>
              <w:t>h</w:t>
            </w:r>
            <w:r w:rsidRPr="0023491B">
              <w:rPr>
                <w:vertAlign w:val="subscript"/>
              </w:rPr>
              <w:t>1</w:t>
            </w:r>
            <w:r w:rsidRPr="00D8413B">
              <w:rPr>
                <w:i/>
                <w:iCs/>
                <w:vertAlign w:val="subscript"/>
              </w:rPr>
              <w:t>B</w:t>
            </w:r>
            <w:r w:rsidRPr="0023491B">
              <w:rPr>
                <w:vertAlign w:val="subscript"/>
              </w:rPr>
              <w:t xml:space="preserve">, </w:t>
            </w:r>
            <w:r w:rsidRPr="00D8413B">
              <w:rPr>
                <w:i/>
                <w:iCs/>
              </w:rPr>
              <w:t>h</w:t>
            </w:r>
            <w:r w:rsidRPr="0023491B">
              <w:rPr>
                <w:vertAlign w:val="subscript"/>
              </w:rPr>
              <w:t>2</w:t>
            </w:r>
            <w:r w:rsidRPr="00D8413B">
              <w:rPr>
                <w:i/>
                <w:iCs/>
                <w:vertAlign w:val="subscript"/>
              </w:rPr>
              <w:t>B</w:t>
            </w:r>
          </w:p>
        </w:tc>
      </w:tr>
      <w:tr w:rsidR="00CA014F" w:rsidRPr="0023491B" w:rsidTr="00F53552">
        <w:trPr>
          <w:jc w:val="center"/>
        </w:trPr>
        <w:tc>
          <w:tcPr>
            <w:tcW w:w="2322" w:type="dxa"/>
          </w:tcPr>
          <w:p w:rsidR="00CA014F" w:rsidRDefault="00CA014F" w:rsidP="00F53552">
            <w:pPr>
              <w:pStyle w:val="Tabletext"/>
              <w:spacing w:after="80" w:line="280" w:lineRule="exact"/>
              <w:jc w:val="center"/>
            </w:pPr>
            <w:r w:rsidRPr="0023491B">
              <w:fldChar w:fldCharType="begin"/>
            </w:r>
            <w:r w:rsidRPr="00D85813">
              <w:rPr>
                <w:lang w:val="de-DE"/>
              </w:rPr>
              <w:instrText xml:space="preserve"> QUOTE </w:instrText>
            </w:r>
            <m:oMath>
              <m:sSub>
                <m:sSubPr>
                  <m:ctrlPr>
                    <w:rPr>
                      <w:rFonts w:ascii="Cambria Math" w:hAnsi="Cambria Math"/>
                      <w:i/>
                      <w:lang w:eastAsia="zh-CN"/>
                    </w:rPr>
                  </m:ctrlPr>
                </m:sSubPr>
                <m:e>
                  <m:r>
                    <m:rPr>
                      <m:sty m:val="p"/>
                    </m:rPr>
                    <w:rPr>
                      <w:rFonts w:ascii="Cambria Math" w:hAnsi="Cambria Math"/>
                      <w:lang w:val="de-DE" w:eastAsia="zh-CN"/>
                    </w:rPr>
                    <m:t>∑</m:t>
                  </m:r>
                </m:e>
                <m:sub>
                  <m:r>
                    <m:rPr>
                      <m:sty m:val="p"/>
                    </m:rPr>
                    <w:rPr>
                      <w:rFonts w:ascii="Cambria Math" w:hAnsi="Cambria Math"/>
                      <w:lang w:val="de-DE" w:eastAsia="zh-CN"/>
                    </w:rPr>
                    <m:t xml:space="preserve">A </m:t>
                  </m:r>
                  <m:r>
                    <m:rPr>
                      <m:sty m:val="p"/>
                    </m:rPr>
                    <w:rPr>
                      <w:rFonts w:ascii="Cambria Math" w:hAnsi="Cambria Math"/>
                      <w:vertAlign w:val="subscript"/>
                      <w:lang w:val="de-DE"/>
                    </w:rPr>
                    <m:t>G,B</m:t>
                  </m:r>
                </m:sub>
              </m:sSub>
            </m:oMath>
            <w:r w:rsidRPr="00D85813">
              <w:rPr>
                <w:lang w:val="de-DE"/>
              </w:rPr>
              <w:instrText xml:space="preserve"> </w:instrText>
            </w:r>
            <w:r w:rsidRPr="0023491B">
              <w:fldChar w:fldCharType="separate"/>
            </w:r>
            <m:oMath>
              <m:sSub>
                <m:sSubPr>
                  <m:ctrlPr>
                    <w:rPr>
                      <w:rFonts w:ascii="Cambria Math" w:hAnsi="Cambria Math"/>
                      <w:i/>
                      <w:lang w:eastAsia="zh-CN"/>
                    </w:rPr>
                  </m:ctrlPr>
                </m:sSubPr>
                <m:e>
                  <m:r>
                    <m:rPr>
                      <m:sty m:val="p"/>
                    </m:rPr>
                    <w:rPr>
                      <w:rFonts w:ascii="Cambria Math" w:hAnsi="Cambria Math"/>
                      <w:lang w:val="de-DE" w:eastAsia="zh-CN"/>
                    </w:rPr>
                    <m:t>∑</m:t>
                  </m:r>
                </m:e>
                <m:sub>
                  <m:r>
                    <m:rPr>
                      <m:sty m:val="p"/>
                    </m:rPr>
                    <w:rPr>
                      <w:rFonts w:ascii="Cambria Math" w:hAnsi="Cambria Math"/>
                      <w:lang w:val="de-DE" w:eastAsia="zh-CN"/>
                    </w:rPr>
                    <m:t>A</m:t>
                  </m:r>
                  <m:r>
                    <m:rPr>
                      <m:sty m:val="p"/>
                    </m:rPr>
                    <w:rPr>
                      <w:rFonts w:ascii="Cambria Math" w:hAnsi="Cambria Math"/>
                      <w:vertAlign w:val="subscript"/>
                      <w:lang w:val="de-DE"/>
                    </w:rPr>
                    <m:t>G,B</m:t>
                  </m:r>
                </m:sub>
              </m:sSub>
            </m:oMath>
            <w:r w:rsidRPr="0023491B">
              <w:fldChar w:fldCharType="end"/>
            </w:r>
          </w:p>
        </w:tc>
        <w:tc>
          <w:tcPr>
            <w:tcW w:w="2232" w:type="dxa"/>
          </w:tcPr>
          <w:p w:rsidR="00CA014F" w:rsidRPr="0023491B" w:rsidRDefault="00CA014F" w:rsidP="00F53552">
            <w:pPr>
              <w:pStyle w:val="Tabletext"/>
              <w:spacing w:after="80" w:line="280" w:lineRule="exact"/>
              <w:jc w:val="center"/>
            </w:pPr>
            <w:r w:rsidRPr="00D8413B">
              <w:rPr>
                <w:i/>
                <w:iCs/>
              </w:rPr>
              <w:t>g</w:t>
            </w:r>
            <w:r w:rsidRPr="0023491B">
              <w:rPr>
                <w:vertAlign w:val="subscript"/>
              </w:rPr>
              <w:t>1</w:t>
            </w:r>
            <w:r w:rsidRPr="00D8413B">
              <w:rPr>
                <w:i/>
                <w:iCs/>
                <w:vertAlign w:val="subscript"/>
              </w:rPr>
              <w:t>G</w:t>
            </w:r>
            <w:r w:rsidRPr="0023491B">
              <w:rPr>
                <w:vertAlign w:val="subscript"/>
              </w:rPr>
              <w:t xml:space="preserve"> </w:t>
            </w:r>
            <w:r w:rsidRPr="0023491B">
              <w:t xml:space="preserve">, </w:t>
            </w:r>
            <w:r w:rsidRPr="00D8413B">
              <w:rPr>
                <w:i/>
                <w:iCs/>
              </w:rPr>
              <w:t>g</w:t>
            </w:r>
            <w:r w:rsidRPr="0023491B">
              <w:rPr>
                <w:vertAlign w:val="subscript"/>
              </w:rPr>
              <w:t>2</w:t>
            </w:r>
            <w:r w:rsidRPr="00D8413B">
              <w:rPr>
                <w:i/>
                <w:iCs/>
                <w:vertAlign w:val="subscript"/>
              </w:rPr>
              <w:t>G</w:t>
            </w:r>
          </w:p>
        </w:tc>
        <w:tc>
          <w:tcPr>
            <w:tcW w:w="2340" w:type="dxa"/>
          </w:tcPr>
          <w:p w:rsidR="00CA014F" w:rsidRPr="0023491B" w:rsidRDefault="00CA014F" w:rsidP="00F53552">
            <w:pPr>
              <w:pStyle w:val="Tabletext"/>
              <w:spacing w:after="80" w:line="280" w:lineRule="exact"/>
              <w:jc w:val="center"/>
            </w:pPr>
            <w:r w:rsidRPr="00D8413B">
              <w:rPr>
                <w:i/>
                <w:iCs/>
              </w:rPr>
              <w:t>g</w:t>
            </w:r>
            <w:r w:rsidRPr="0023491B">
              <w:rPr>
                <w:vertAlign w:val="subscript"/>
              </w:rPr>
              <w:t>1</w:t>
            </w:r>
            <w:r w:rsidRPr="00D8413B">
              <w:rPr>
                <w:i/>
                <w:iCs/>
                <w:vertAlign w:val="subscript"/>
              </w:rPr>
              <w:t>B</w:t>
            </w:r>
            <w:r w:rsidRPr="0023491B">
              <w:rPr>
                <w:vertAlign w:val="subscript"/>
              </w:rPr>
              <w:t xml:space="preserve">, </w:t>
            </w:r>
            <w:r w:rsidRPr="00D8413B">
              <w:rPr>
                <w:i/>
                <w:iCs/>
              </w:rPr>
              <w:t>g</w:t>
            </w:r>
            <w:r w:rsidRPr="0023491B">
              <w:rPr>
                <w:vertAlign w:val="subscript"/>
              </w:rPr>
              <w:t>2,</w:t>
            </w:r>
            <w:r w:rsidRPr="00D8413B">
              <w:rPr>
                <w:i/>
                <w:iCs/>
                <w:vertAlign w:val="subscript"/>
              </w:rPr>
              <w:t>B</w:t>
            </w:r>
          </w:p>
        </w:tc>
      </w:tr>
      <w:tr w:rsidR="00CA014F" w:rsidRPr="0023491B" w:rsidTr="00F53552">
        <w:trPr>
          <w:jc w:val="center"/>
        </w:trPr>
        <w:tc>
          <w:tcPr>
            <w:tcW w:w="2322" w:type="dxa"/>
          </w:tcPr>
          <w:p w:rsidR="00CA014F" w:rsidRPr="0023491B" w:rsidRDefault="00CA014F" w:rsidP="00F53552">
            <w:pPr>
              <w:pStyle w:val="Tabletext"/>
              <w:spacing w:after="80" w:line="280" w:lineRule="exact"/>
              <w:jc w:val="center"/>
            </w:pPr>
            <w:r w:rsidRPr="00D8413B">
              <w:rPr>
                <w:i/>
                <w:iCs/>
              </w:rPr>
              <w:t>L</w:t>
            </w:r>
            <w:r w:rsidRPr="00D8413B">
              <w:rPr>
                <w:i/>
                <w:iCs/>
                <w:vertAlign w:val="subscript"/>
              </w:rPr>
              <w:t>corrG,B</w:t>
            </w:r>
            <w:r w:rsidRPr="0023491B">
              <w:t>*</w:t>
            </w:r>
          </w:p>
        </w:tc>
        <w:tc>
          <w:tcPr>
            <w:tcW w:w="2232" w:type="dxa"/>
          </w:tcPr>
          <w:p w:rsidR="00CA014F" w:rsidRPr="00D8413B" w:rsidRDefault="00CA014F" w:rsidP="00F53552">
            <w:pPr>
              <w:pStyle w:val="Tabletext"/>
              <w:spacing w:after="80" w:line="280" w:lineRule="exact"/>
              <w:jc w:val="center"/>
              <w:rPr>
                <w:i/>
                <w:iCs/>
              </w:rPr>
            </w:pPr>
            <w:r w:rsidRPr="00D8413B">
              <w:rPr>
                <w:i/>
                <w:iCs/>
              </w:rPr>
              <w:t>L</w:t>
            </w:r>
            <w:r w:rsidRPr="00D8413B">
              <w:rPr>
                <w:i/>
                <w:iCs/>
                <w:vertAlign w:val="subscript"/>
              </w:rPr>
              <w:t>corrG</w:t>
            </w:r>
          </w:p>
        </w:tc>
        <w:tc>
          <w:tcPr>
            <w:tcW w:w="2340" w:type="dxa"/>
          </w:tcPr>
          <w:p w:rsidR="00CA014F" w:rsidRPr="00D8413B" w:rsidRDefault="00CA014F" w:rsidP="00F53552">
            <w:pPr>
              <w:pStyle w:val="Tabletext"/>
              <w:spacing w:after="80" w:line="280" w:lineRule="exact"/>
              <w:jc w:val="center"/>
              <w:rPr>
                <w:i/>
                <w:iCs/>
              </w:rPr>
            </w:pPr>
            <w:r w:rsidRPr="00D8413B">
              <w:rPr>
                <w:i/>
                <w:iCs/>
              </w:rPr>
              <w:t>L</w:t>
            </w:r>
            <w:r w:rsidRPr="00D8413B">
              <w:rPr>
                <w:i/>
                <w:iCs/>
                <w:vertAlign w:val="subscript"/>
              </w:rPr>
              <w:t>corr,B</w:t>
            </w:r>
          </w:p>
        </w:tc>
      </w:tr>
      <w:tr w:rsidR="00CA014F" w:rsidRPr="0023491B" w:rsidTr="00F53552">
        <w:trPr>
          <w:jc w:val="center"/>
        </w:trPr>
        <w:tc>
          <w:tcPr>
            <w:tcW w:w="2322" w:type="dxa"/>
            <w:tcBorders>
              <w:bottom w:val="single" w:sz="4" w:space="0" w:color="000000"/>
            </w:tcBorders>
          </w:tcPr>
          <w:p w:rsidR="00CA014F" w:rsidRPr="0023491B" w:rsidRDefault="00CA014F" w:rsidP="00F53552">
            <w:pPr>
              <w:pStyle w:val="Tabletext"/>
              <w:spacing w:after="80" w:line="280" w:lineRule="exact"/>
              <w:jc w:val="center"/>
            </w:pPr>
            <w:r w:rsidRPr="00D8413B">
              <w:rPr>
                <w:i/>
                <w:iCs/>
              </w:rPr>
              <w:t>f</w:t>
            </w:r>
            <w:r w:rsidRPr="0023491B">
              <w:rPr>
                <w:vertAlign w:val="subscript"/>
              </w:rPr>
              <w:t>1</w:t>
            </w:r>
            <w:r w:rsidRPr="0023491B">
              <w:t>Δ</w:t>
            </w:r>
            <w:r w:rsidRPr="00D8413B">
              <w:rPr>
                <w:i/>
                <w:iCs/>
              </w:rPr>
              <w:t>M</w:t>
            </w:r>
            <w:r w:rsidRPr="00D8413B">
              <w:rPr>
                <w:i/>
                <w:iCs/>
                <w:vertAlign w:val="subscript"/>
              </w:rPr>
              <w:t>A</w:t>
            </w:r>
            <w:r>
              <w:rPr>
                <w:i/>
                <w:iCs/>
                <w:vertAlign w:val="subscript"/>
              </w:rPr>
              <w:t xml:space="preserve"> </w:t>
            </w:r>
            <w:r w:rsidRPr="0023491B">
              <w:t>+</w:t>
            </w:r>
            <w:r>
              <w:t xml:space="preserve"> </w:t>
            </w:r>
            <w:r w:rsidRPr="00D8413B">
              <w:rPr>
                <w:i/>
                <w:iCs/>
              </w:rPr>
              <w:t>f</w:t>
            </w:r>
            <w:r w:rsidRPr="0023491B">
              <w:rPr>
                <w:vertAlign w:val="subscript"/>
              </w:rPr>
              <w:t>2</w:t>
            </w:r>
          </w:p>
        </w:tc>
        <w:tc>
          <w:tcPr>
            <w:tcW w:w="4572" w:type="dxa"/>
            <w:gridSpan w:val="2"/>
            <w:tcBorders>
              <w:bottom w:val="single" w:sz="4" w:space="0" w:color="000000"/>
            </w:tcBorders>
          </w:tcPr>
          <w:p w:rsidR="00CA014F" w:rsidRPr="0023491B" w:rsidRDefault="00CA014F" w:rsidP="00F53552">
            <w:pPr>
              <w:pStyle w:val="Tabletext"/>
              <w:spacing w:after="80" w:line="280" w:lineRule="exact"/>
              <w:jc w:val="center"/>
            </w:pPr>
            <w:r w:rsidRPr="00D8413B">
              <w:rPr>
                <w:i/>
                <w:iCs/>
              </w:rPr>
              <w:t>f</w:t>
            </w:r>
            <w:r w:rsidRPr="0023491B">
              <w:rPr>
                <w:vertAlign w:val="subscript"/>
              </w:rPr>
              <w:t xml:space="preserve">1, </w:t>
            </w:r>
            <w:r w:rsidRPr="00D8413B">
              <w:rPr>
                <w:i/>
                <w:iCs/>
              </w:rPr>
              <w:t>f</w:t>
            </w:r>
            <w:r w:rsidRPr="0023491B">
              <w:rPr>
                <w:vertAlign w:val="subscript"/>
              </w:rPr>
              <w:t>2</w:t>
            </w:r>
          </w:p>
        </w:tc>
      </w:tr>
      <w:tr w:rsidR="00CA014F" w:rsidRPr="001702AB" w:rsidTr="00F53552">
        <w:trPr>
          <w:jc w:val="center"/>
        </w:trPr>
        <w:tc>
          <w:tcPr>
            <w:tcW w:w="2322" w:type="dxa"/>
            <w:tcBorders>
              <w:bottom w:val="single" w:sz="4" w:space="0" w:color="000000"/>
            </w:tcBorders>
          </w:tcPr>
          <w:p w:rsidR="00CA014F" w:rsidRPr="0023491B" w:rsidRDefault="00CA014F" w:rsidP="00F53552">
            <w:pPr>
              <w:pStyle w:val="Tabletext"/>
              <w:spacing w:after="80" w:line="280" w:lineRule="exact"/>
              <w:jc w:val="center"/>
            </w:pPr>
            <w:r>
              <w:t>[</w:t>
            </w:r>
            <w:r w:rsidRPr="00D8413B">
              <w:rPr>
                <w:i/>
                <w:iCs/>
              </w:rPr>
              <w:t>p</w:t>
            </w:r>
            <w:r w:rsidRPr="00D8413B">
              <w:rPr>
                <w:i/>
                <w:iCs/>
                <w:vertAlign w:val="subscript"/>
              </w:rPr>
              <w:t>B,min</w:t>
            </w:r>
            <w:r w:rsidRPr="00D8413B">
              <w:rPr>
                <w:i/>
                <w:iCs/>
              </w:rPr>
              <w:t xml:space="preserve"> , p</w:t>
            </w:r>
            <w:r w:rsidRPr="00D8413B">
              <w:rPr>
                <w:i/>
                <w:iCs/>
                <w:vertAlign w:val="subscript"/>
              </w:rPr>
              <w:t>B,max</w:t>
            </w:r>
            <w:r>
              <w:t>]</w:t>
            </w:r>
          </w:p>
        </w:tc>
        <w:tc>
          <w:tcPr>
            <w:tcW w:w="4572" w:type="dxa"/>
            <w:gridSpan w:val="2"/>
            <w:tcBorders>
              <w:bottom w:val="single" w:sz="4" w:space="0" w:color="000000"/>
            </w:tcBorders>
          </w:tcPr>
          <w:p w:rsidR="00CA014F" w:rsidRPr="003E4AA1" w:rsidRDefault="00CA014F" w:rsidP="00F53552">
            <w:pPr>
              <w:pStyle w:val="Tabletext"/>
              <w:spacing w:after="80" w:line="280" w:lineRule="exact"/>
              <w:jc w:val="center"/>
            </w:pPr>
            <w:r>
              <w:rPr>
                <w:rFonts w:hint="cs"/>
                <w:rtl/>
                <w:lang w:bidi="ar"/>
              </w:rPr>
              <w:t>مدى</w:t>
            </w:r>
            <w:r w:rsidRPr="001F029D">
              <w:rPr>
                <w:rFonts w:hint="cs"/>
                <w:rtl/>
                <w:lang w:bidi="ar"/>
              </w:rPr>
              <w:t xml:space="preserve"> الاحتمالات </w:t>
            </w:r>
            <w:r>
              <w:rPr>
                <w:rFonts w:hint="cs"/>
                <w:rtl/>
                <w:lang w:bidi="ar"/>
              </w:rPr>
              <w:t>الذي</w:t>
            </w:r>
            <w:r w:rsidRPr="001F029D">
              <w:rPr>
                <w:rFonts w:hint="cs"/>
                <w:rtl/>
                <w:lang w:bidi="ar"/>
              </w:rPr>
              <w:t xml:space="preserve"> </w:t>
            </w:r>
            <w:r>
              <w:rPr>
                <w:rFonts w:hint="cs"/>
                <w:rtl/>
                <w:lang w:bidi="ar"/>
              </w:rPr>
              <w:t>يُنظر فيه لتوز</w:t>
            </w:r>
            <w:r w:rsidRPr="001F029D">
              <w:rPr>
                <w:rFonts w:hint="cs"/>
                <w:rtl/>
                <w:lang w:bidi="ar"/>
              </w:rPr>
              <w:t xml:space="preserve">ع </w:t>
            </w:r>
            <w:r w:rsidRPr="008C4F6C">
              <w:rPr>
                <w:i/>
                <w:iCs/>
                <w:szCs w:val="22"/>
              </w:rPr>
              <w:t>M</w:t>
            </w:r>
            <w:r w:rsidRPr="008C4F6C">
              <w:rPr>
                <w:i/>
                <w:iCs/>
                <w:szCs w:val="22"/>
                <w:vertAlign w:val="subscript"/>
              </w:rPr>
              <w:t>A B</w:t>
            </w:r>
          </w:p>
        </w:tc>
      </w:tr>
      <w:tr w:rsidR="00CA014F" w:rsidRPr="00C14BA5" w:rsidTr="00F53552">
        <w:trPr>
          <w:jc w:val="center"/>
        </w:trPr>
        <w:tc>
          <w:tcPr>
            <w:tcW w:w="6894" w:type="dxa"/>
            <w:gridSpan w:val="3"/>
            <w:tcBorders>
              <w:left w:val="nil"/>
              <w:bottom w:val="nil"/>
              <w:right w:val="nil"/>
            </w:tcBorders>
            <w:vAlign w:val="center"/>
          </w:tcPr>
          <w:p w:rsidR="00CA014F" w:rsidRDefault="00CA014F" w:rsidP="00F53552">
            <w:pPr>
              <w:pStyle w:val="Tabletext"/>
              <w:rPr>
                <w:lang w:bidi="ar"/>
              </w:rPr>
            </w:pPr>
            <w:r w:rsidRPr="001F029D">
              <w:rPr>
                <w:rFonts w:hint="cs"/>
                <w:rtl/>
                <w:lang w:bidi="ar"/>
              </w:rPr>
              <w:t>ملاحظة:</w:t>
            </w:r>
            <w:r>
              <w:rPr>
                <w:rFonts w:hint="cs"/>
                <w:rtl/>
                <w:lang w:bidi="ar"/>
              </w:rPr>
              <w:t xml:space="preserve"> يرمز الحرف</w:t>
            </w:r>
            <w:r w:rsidRPr="001F029D">
              <w:rPr>
                <w:rFonts w:hint="cs"/>
                <w:rtl/>
                <w:lang w:bidi="ar"/>
              </w:rPr>
              <w:t xml:space="preserve"> </w:t>
            </w:r>
            <w:r w:rsidRPr="001F029D">
              <w:rPr>
                <w:rFonts w:hint="cs"/>
              </w:rPr>
              <w:t>G</w:t>
            </w:r>
            <w:r w:rsidRPr="001F029D">
              <w:rPr>
                <w:rFonts w:hint="cs"/>
                <w:rtl/>
                <w:lang w:bidi="ar"/>
              </w:rPr>
              <w:t xml:space="preserve"> </w:t>
            </w:r>
            <w:r>
              <w:rPr>
                <w:rFonts w:hint="cs"/>
                <w:rtl/>
                <w:lang w:bidi="ar"/>
              </w:rPr>
              <w:t>إ</w:t>
            </w:r>
            <w:r w:rsidRPr="001F029D">
              <w:rPr>
                <w:rFonts w:hint="cs"/>
                <w:rtl/>
                <w:lang w:bidi="ar"/>
              </w:rPr>
              <w:t xml:space="preserve">لى حالة جيدة </w:t>
            </w:r>
            <w:r>
              <w:rPr>
                <w:rFonts w:hint="cs"/>
                <w:rtl/>
                <w:lang w:bidi="ar"/>
              </w:rPr>
              <w:t>فيما يرمز الحرف</w:t>
            </w:r>
            <w:r>
              <w:rPr>
                <w:rFonts w:hint="cs"/>
                <w:rtl/>
              </w:rPr>
              <w:t xml:space="preserve"> </w:t>
            </w:r>
            <w:r w:rsidRPr="008C4F6C">
              <w:rPr>
                <w:szCs w:val="22"/>
              </w:rPr>
              <w:t>B</w:t>
            </w:r>
            <w:r w:rsidRPr="001F029D">
              <w:rPr>
                <w:rFonts w:hint="cs"/>
                <w:rtl/>
                <w:lang w:bidi="ar"/>
              </w:rPr>
              <w:t xml:space="preserve"> </w:t>
            </w:r>
            <w:r>
              <w:rPr>
                <w:rFonts w:hint="cs"/>
                <w:rtl/>
                <w:lang w:bidi="ar"/>
              </w:rPr>
              <w:t>إ</w:t>
            </w:r>
            <w:r w:rsidRPr="001F029D">
              <w:rPr>
                <w:rFonts w:hint="cs"/>
                <w:rtl/>
                <w:lang w:bidi="ar"/>
              </w:rPr>
              <w:t>لى حالة سيئة.</w:t>
            </w:r>
          </w:p>
          <w:p w:rsidR="00CA014F" w:rsidRPr="00C14BA5" w:rsidRDefault="00CA014F" w:rsidP="00F53552">
            <w:pPr>
              <w:pStyle w:val="Tabletext"/>
              <w:ind w:left="340" w:hanging="340"/>
            </w:pPr>
            <w:r w:rsidRPr="003B76CA">
              <w:rPr>
                <w:rFonts w:cs="Times New Roman" w:hint="cs"/>
                <w:b/>
                <w:sz w:val="18"/>
                <w:szCs w:val="18"/>
                <w:rtl/>
                <w:lang w:val="fr-FR" w:eastAsia="en-US"/>
              </w:rPr>
              <w:t>*</w:t>
            </w:r>
            <w:r>
              <w:rPr>
                <w:rFonts w:cs="Times New Roman"/>
                <w:b/>
                <w:szCs w:val="20"/>
                <w:rtl/>
                <w:lang w:val="fr-FR" w:eastAsia="en-US"/>
              </w:rPr>
              <w:tab/>
            </w:r>
            <w:r>
              <w:rPr>
                <w:rFonts w:hint="cs"/>
                <w:rtl/>
                <w:lang w:bidi="ar"/>
              </w:rPr>
              <w:t>ل</w:t>
            </w:r>
            <w:r w:rsidRPr="001F029D">
              <w:rPr>
                <w:rFonts w:hint="cs"/>
                <w:rtl/>
                <w:lang w:bidi="ar"/>
              </w:rPr>
              <w:t>لنمذجة التوليدي</w:t>
            </w:r>
            <w:r>
              <w:rPr>
                <w:rFonts w:hint="cs"/>
                <w:rtl/>
                <w:lang w:bidi="ar"/>
              </w:rPr>
              <w:t>ة حصراً</w:t>
            </w:r>
            <w:r w:rsidRPr="001F029D">
              <w:rPr>
                <w:rFonts w:hint="cs"/>
                <w:rtl/>
                <w:lang w:bidi="ar"/>
              </w:rPr>
              <w:t>.</w:t>
            </w:r>
          </w:p>
        </w:tc>
      </w:tr>
    </w:tbl>
    <w:p w:rsidR="00CA014F" w:rsidRPr="00311BE8" w:rsidRDefault="00CA014F" w:rsidP="00CA014F">
      <w:pPr>
        <w:tabs>
          <w:tab w:val="left" w:pos="794"/>
          <w:tab w:val="left" w:pos="1191"/>
          <w:tab w:val="left" w:pos="1588"/>
          <w:tab w:val="left" w:pos="1985"/>
        </w:tabs>
        <w:bidi w:val="0"/>
        <w:spacing w:before="0" w:line="240" w:lineRule="auto"/>
        <w:rPr>
          <w:rFonts w:cs="Times New Roman"/>
          <w:sz w:val="20"/>
          <w:szCs w:val="20"/>
          <w:lang w:val="en-GB" w:eastAsia="en-US"/>
        </w:rPr>
      </w:pPr>
    </w:p>
    <w:p w:rsidR="00CA014F" w:rsidRDefault="00CA014F" w:rsidP="00CA014F">
      <w:pPr>
        <w:pStyle w:val="TableNo0"/>
        <w:bidi/>
        <w:rPr>
          <w:rtl/>
        </w:rPr>
      </w:pPr>
      <w:r>
        <w:rPr>
          <w:rFonts w:hint="cs"/>
          <w:rtl/>
        </w:rPr>
        <w:t xml:space="preserve">الجدول </w:t>
      </w:r>
      <w:r>
        <w:t>8</w:t>
      </w:r>
    </w:p>
    <w:p w:rsidR="00CA014F" w:rsidRPr="003B76CA" w:rsidRDefault="00CA014F" w:rsidP="00CA014F">
      <w:pPr>
        <w:pStyle w:val="Tabletitle"/>
        <w:rPr>
          <w:rtl/>
        </w:rPr>
      </w:pPr>
      <w:r w:rsidRPr="009067D2">
        <w:rPr>
          <w:rFonts w:hint="cs"/>
          <w:rtl/>
        </w:rPr>
        <w:t>معلم</w:t>
      </w:r>
      <w:r>
        <w:rPr>
          <w:rFonts w:hint="cs"/>
          <w:rtl/>
        </w:rPr>
        <w:t>ات</w:t>
      </w:r>
      <w:r w:rsidRPr="009067D2">
        <w:rPr>
          <w:rFonts w:hint="cs"/>
          <w:rtl/>
        </w:rPr>
        <w:t xml:space="preserve"> النموذج لترددات </w:t>
      </w:r>
      <w:r>
        <w:rPr>
          <w:rFonts w:hint="cs"/>
          <w:rtl/>
        </w:rPr>
        <w:t xml:space="preserve">تتراوح </w:t>
      </w:r>
      <w:r w:rsidRPr="009067D2">
        <w:rPr>
          <w:rFonts w:hint="cs"/>
          <w:rtl/>
        </w:rPr>
        <w:t xml:space="preserve">بين </w:t>
      </w:r>
      <w:r>
        <w:t>1.5</w:t>
      </w:r>
      <w:r w:rsidRPr="009067D2">
        <w:rPr>
          <w:rFonts w:hint="cs"/>
          <w:rtl/>
        </w:rPr>
        <w:t xml:space="preserve"> و</w:t>
      </w:r>
      <w:r>
        <w:t>3</w:t>
      </w:r>
      <w:r w:rsidRPr="009067D2">
        <w:rPr>
          <w:rFonts w:hint="cs"/>
          <w:rtl/>
        </w:rPr>
        <w:t xml:space="preserve"> </w:t>
      </w:r>
      <w:r w:rsidRPr="003E4AA1">
        <w:t>GHz</w:t>
      </w:r>
    </w:p>
    <w:tbl>
      <w:tblPr>
        <w:tblStyle w:val="TableGrid"/>
        <w:bidiVisual/>
        <w:tblW w:w="0" w:type="auto"/>
        <w:tblLook w:val="04A0" w:firstRow="1" w:lastRow="0" w:firstColumn="1" w:lastColumn="0" w:noHBand="0" w:noVBand="1"/>
      </w:tblPr>
      <w:tblGrid>
        <w:gridCol w:w="1596"/>
        <w:gridCol w:w="1596"/>
        <w:gridCol w:w="1596"/>
        <w:gridCol w:w="1596"/>
        <w:gridCol w:w="1596"/>
        <w:gridCol w:w="1596"/>
      </w:tblGrid>
      <w:tr w:rsidR="00CA014F" w:rsidRPr="0023491B" w:rsidTr="00F53552">
        <w:tc>
          <w:tcPr>
            <w:tcW w:w="1596" w:type="dxa"/>
          </w:tcPr>
          <w:p w:rsidR="00CA014F" w:rsidRPr="00832992" w:rsidRDefault="00CA014F" w:rsidP="00F53552">
            <w:pPr>
              <w:pStyle w:val="Tablehead0"/>
            </w:pPr>
            <w:r>
              <w:rPr>
                <w:rFonts w:hint="cs"/>
                <w:rtl/>
                <w:lang w:bidi="ar"/>
              </w:rPr>
              <w:t>ال</w:t>
            </w:r>
            <w:r w:rsidRPr="009067D2">
              <w:rPr>
                <w:rFonts w:hint="cs"/>
                <w:rtl/>
                <w:lang w:bidi="ar"/>
              </w:rPr>
              <w:t xml:space="preserve">بيئة </w:t>
            </w:r>
          </w:p>
        </w:tc>
        <w:tc>
          <w:tcPr>
            <w:tcW w:w="7980" w:type="dxa"/>
            <w:gridSpan w:val="5"/>
          </w:tcPr>
          <w:p w:rsidR="00CA014F" w:rsidRPr="0023491B" w:rsidRDefault="00CA014F" w:rsidP="00F53552">
            <w:pPr>
              <w:pStyle w:val="Tablehead0"/>
            </w:pPr>
            <w:r w:rsidRPr="009067D2">
              <w:rPr>
                <w:rFonts w:hint="cs"/>
                <w:rtl/>
                <w:lang w:bidi="ar"/>
              </w:rPr>
              <w:t>زاوية الارتفاع</w:t>
            </w:r>
            <w:r>
              <w:rPr>
                <w:rFonts w:hint="cs"/>
                <w:rtl/>
                <w:lang w:bidi="ar"/>
              </w:rPr>
              <w:t xml:space="preserve"> </w:t>
            </w:r>
            <w:r w:rsidRPr="0023491B">
              <w:t>(°)</w:t>
            </w:r>
          </w:p>
        </w:tc>
      </w:tr>
      <w:tr w:rsidR="00CA014F" w:rsidRPr="0023491B" w:rsidTr="00F53552">
        <w:tc>
          <w:tcPr>
            <w:tcW w:w="1596" w:type="dxa"/>
          </w:tcPr>
          <w:p w:rsidR="00CA014F" w:rsidRPr="0023491B" w:rsidRDefault="00CA014F" w:rsidP="00F53552">
            <w:pPr>
              <w:pStyle w:val="Tabletext"/>
              <w:spacing w:before="0" w:line="280" w:lineRule="exact"/>
            </w:pPr>
            <w:r>
              <w:rPr>
                <w:rFonts w:hint="cs"/>
                <w:rtl/>
              </w:rPr>
              <w:t>حضرية</w:t>
            </w:r>
          </w:p>
        </w:tc>
        <w:tc>
          <w:tcPr>
            <w:tcW w:w="1596" w:type="dxa"/>
          </w:tcPr>
          <w:p w:rsidR="00CA014F" w:rsidRPr="0023491B" w:rsidRDefault="00CA014F" w:rsidP="00F53552">
            <w:pPr>
              <w:pStyle w:val="Tabletext"/>
              <w:spacing w:before="0" w:line="280" w:lineRule="exact"/>
              <w:jc w:val="center"/>
              <w:rPr>
                <w:szCs w:val="24"/>
              </w:rPr>
            </w:pPr>
            <w:r w:rsidRPr="0023491B">
              <w:rPr>
                <w:szCs w:val="24"/>
              </w:rPr>
              <w:t>20</w:t>
            </w:r>
          </w:p>
        </w:tc>
        <w:tc>
          <w:tcPr>
            <w:tcW w:w="1596" w:type="dxa"/>
          </w:tcPr>
          <w:p w:rsidR="00CA014F" w:rsidRPr="0023491B" w:rsidRDefault="00CA014F" w:rsidP="00F53552">
            <w:pPr>
              <w:pStyle w:val="Tabletext"/>
              <w:spacing w:before="0" w:line="280" w:lineRule="exact"/>
              <w:jc w:val="center"/>
              <w:rPr>
                <w:szCs w:val="24"/>
              </w:rPr>
            </w:pPr>
            <w:r w:rsidRPr="0023491B">
              <w:rPr>
                <w:szCs w:val="24"/>
              </w:rPr>
              <w:t>30</w:t>
            </w:r>
          </w:p>
        </w:tc>
        <w:tc>
          <w:tcPr>
            <w:tcW w:w="1596" w:type="dxa"/>
          </w:tcPr>
          <w:p w:rsidR="00CA014F" w:rsidRPr="0023491B" w:rsidRDefault="00CA014F" w:rsidP="00F53552">
            <w:pPr>
              <w:pStyle w:val="Tabletext"/>
              <w:spacing w:before="0" w:line="280" w:lineRule="exact"/>
              <w:jc w:val="center"/>
              <w:rPr>
                <w:szCs w:val="24"/>
              </w:rPr>
            </w:pPr>
            <w:r w:rsidRPr="0023491B">
              <w:rPr>
                <w:szCs w:val="24"/>
              </w:rPr>
              <w:t>45</w:t>
            </w:r>
          </w:p>
        </w:tc>
        <w:tc>
          <w:tcPr>
            <w:tcW w:w="1596" w:type="dxa"/>
          </w:tcPr>
          <w:p w:rsidR="00CA014F" w:rsidRPr="0023491B" w:rsidRDefault="00CA014F" w:rsidP="00F53552">
            <w:pPr>
              <w:pStyle w:val="Tabletext"/>
              <w:spacing w:before="0" w:line="280" w:lineRule="exact"/>
              <w:jc w:val="center"/>
              <w:rPr>
                <w:szCs w:val="24"/>
              </w:rPr>
            </w:pPr>
            <w:r w:rsidRPr="0023491B">
              <w:rPr>
                <w:szCs w:val="24"/>
              </w:rPr>
              <w:t>60</w:t>
            </w:r>
          </w:p>
        </w:tc>
        <w:tc>
          <w:tcPr>
            <w:tcW w:w="1596" w:type="dxa"/>
          </w:tcPr>
          <w:p w:rsidR="00CA014F" w:rsidRPr="0023491B" w:rsidRDefault="00CA014F" w:rsidP="00F53552">
            <w:pPr>
              <w:pStyle w:val="Tabletext"/>
              <w:spacing w:before="0" w:line="280" w:lineRule="exact"/>
              <w:jc w:val="center"/>
              <w:rPr>
                <w:szCs w:val="24"/>
              </w:rPr>
            </w:pPr>
            <w:r w:rsidRPr="0023491B">
              <w:rPr>
                <w:szCs w:val="24"/>
              </w:rPr>
              <w:t>70</w:t>
            </w:r>
          </w:p>
        </w:tc>
      </w:tr>
      <w:tr w:rsidR="00CA014F" w:rsidRPr="0023491B" w:rsidTr="00F53552">
        <w:tc>
          <w:tcPr>
            <w:tcW w:w="1596" w:type="dxa"/>
          </w:tcPr>
          <w:p w:rsidR="00CA014F" w:rsidRPr="0023491B" w:rsidRDefault="00CA014F" w:rsidP="00F53552">
            <w:pPr>
              <w:pStyle w:val="Tabletext"/>
              <w:spacing w:before="0" w:line="280" w:lineRule="exact"/>
            </w:pPr>
            <w:r>
              <w:rPr>
                <w:rFonts w:hint="cs"/>
                <w:rtl/>
              </w:rPr>
              <w:t>شبه حضرية</w:t>
            </w:r>
          </w:p>
        </w:tc>
        <w:tc>
          <w:tcPr>
            <w:tcW w:w="1596" w:type="dxa"/>
          </w:tcPr>
          <w:p w:rsidR="00CA014F" w:rsidRPr="0023491B" w:rsidRDefault="00CA014F" w:rsidP="00F53552">
            <w:pPr>
              <w:pStyle w:val="Tabletext"/>
              <w:spacing w:before="0" w:line="280" w:lineRule="exact"/>
              <w:jc w:val="center"/>
              <w:rPr>
                <w:szCs w:val="24"/>
              </w:rPr>
            </w:pPr>
            <w:r w:rsidRPr="0023491B">
              <w:rPr>
                <w:szCs w:val="24"/>
              </w:rPr>
              <w:t>20</w:t>
            </w:r>
          </w:p>
        </w:tc>
        <w:tc>
          <w:tcPr>
            <w:tcW w:w="1596" w:type="dxa"/>
          </w:tcPr>
          <w:p w:rsidR="00CA014F" w:rsidRPr="0023491B" w:rsidRDefault="00CA014F" w:rsidP="00F53552">
            <w:pPr>
              <w:pStyle w:val="Tabletext"/>
              <w:spacing w:before="0" w:line="280" w:lineRule="exact"/>
              <w:jc w:val="center"/>
              <w:rPr>
                <w:szCs w:val="24"/>
              </w:rPr>
            </w:pPr>
            <w:r w:rsidRPr="0023491B">
              <w:rPr>
                <w:szCs w:val="24"/>
              </w:rPr>
              <w:t>30</w:t>
            </w:r>
          </w:p>
        </w:tc>
        <w:tc>
          <w:tcPr>
            <w:tcW w:w="1596" w:type="dxa"/>
          </w:tcPr>
          <w:p w:rsidR="00CA014F" w:rsidRPr="0023491B" w:rsidRDefault="00CA014F" w:rsidP="00F53552">
            <w:pPr>
              <w:pStyle w:val="Tabletext"/>
              <w:spacing w:before="0" w:line="280" w:lineRule="exact"/>
              <w:jc w:val="center"/>
              <w:rPr>
                <w:szCs w:val="24"/>
              </w:rPr>
            </w:pPr>
            <w:r w:rsidRPr="0023491B">
              <w:rPr>
                <w:szCs w:val="24"/>
              </w:rPr>
              <w:t>45</w:t>
            </w:r>
          </w:p>
        </w:tc>
        <w:tc>
          <w:tcPr>
            <w:tcW w:w="1596" w:type="dxa"/>
          </w:tcPr>
          <w:p w:rsidR="00CA014F" w:rsidRPr="0023491B" w:rsidRDefault="00CA014F" w:rsidP="00F53552">
            <w:pPr>
              <w:pStyle w:val="Tabletext"/>
              <w:spacing w:before="0" w:line="280" w:lineRule="exact"/>
              <w:jc w:val="center"/>
              <w:rPr>
                <w:szCs w:val="24"/>
              </w:rPr>
            </w:pPr>
            <w:r w:rsidRPr="0023491B">
              <w:rPr>
                <w:szCs w:val="24"/>
              </w:rPr>
              <w:t>60</w:t>
            </w:r>
          </w:p>
        </w:tc>
        <w:tc>
          <w:tcPr>
            <w:tcW w:w="1596" w:type="dxa"/>
          </w:tcPr>
          <w:p w:rsidR="00CA014F" w:rsidRPr="0023491B" w:rsidRDefault="00CA014F" w:rsidP="00F53552">
            <w:pPr>
              <w:pStyle w:val="Tabletext"/>
              <w:spacing w:before="0" w:line="280" w:lineRule="exact"/>
              <w:jc w:val="center"/>
              <w:rPr>
                <w:szCs w:val="24"/>
              </w:rPr>
            </w:pPr>
            <w:r w:rsidRPr="0023491B">
              <w:rPr>
                <w:szCs w:val="24"/>
              </w:rPr>
              <w:t>70</w:t>
            </w:r>
          </w:p>
        </w:tc>
      </w:tr>
      <w:tr w:rsidR="00CA014F" w:rsidRPr="0023491B" w:rsidTr="00F53552">
        <w:tc>
          <w:tcPr>
            <w:tcW w:w="1596" w:type="dxa"/>
          </w:tcPr>
          <w:p w:rsidR="00CA014F" w:rsidRPr="00EB1EC4" w:rsidRDefault="00CA014F" w:rsidP="00F53552">
            <w:pPr>
              <w:pStyle w:val="Tabletext"/>
              <w:spacing w:before="0" w:line="280" w:lineRule="exact"/>
            </w:pPr>
            <w:r>
              <w:rPr>
                <w:rFonts w:hint="cs"/>
                <w:rtl/>
              </w:rPr>
              <w:t>قروية</w:t>
            </w:r>
          </w:p>
        </w:tc>
        <w:tc>
          <w:tcPr>
            <w:tcW w:w="1596" w:type="dxa"/>
          </w:tcPr>
          <w:p w:rsidR="00CA014F" w:rsidRPr="0023491B" w:rsidRDefault="00CA014F" w:rsidP="00F53552">
            <w:pPr>
              <w:pStyle w:val="Tabletext"/>
              <w:spacing w:before="0" w:line="280" w:lineRule="exact"/>
              <w:jc w:val="center"/>
              <w:rPr>
                <w:szCs w:val="24"/>
              </w:rPr>
            </w:pPr>
            <w:r w:rsidRPr="0023491B">
              <w:rPr>
                <w:szCs w:val="24"/>
              </w:rPr>
              <w:t>20</w:t>
            </w:r>
          </w:p>
        </w:tc>
        <w:tc>
          <w:tcPr>
            <w:tcW w:w="1596" w:type="dxa"/>
          </w:tcPr>
          <w:p w:rsidR="00CA014F" w:rsidRPr="0023491B" w:rsidRDefault="00CA014F" w:rsidP="00F53552">
            <w:pPr>
              <w:pStyle w:val="Tabletext"/>
              <w:spacing w:before="0" w:line="280" w:lineRule="exact"/>
              <w:jc w:val="center"/>
              <w:rPr>
                <w:szCs w:val="24"/>
              </w:rPr>
            </w:pPr>
            <w:r w:rsidRPr="0023491B">
              <w:rPr>
                <w:szCs w:val="24"/>
              </w:rPr>
              <w:t>30</w:t>
            </w:r>
          </w:p>
        </w:tc>
        <w:tc>
          <w:tcPr>
            <w:tcW w:w="1596" w:type="dxa"/>
          </w:tcPr>
          <w:p w:rsidR="00CA014F" w:rsidRPr="0023491B" w:rsidRDefault="00CA014F" w:rsidP="00F53552">
            <w:pPr>
              <w:pStyle w:val="Tabletext"/>
              <w:spacing w:before="0" w:line="280" w:lineRule="exact"/>
              <w:jc w:val="center"/>
              <w:rPr>
                <w:szCs w:val="24"/>
              </w:rPr>
            </w:pPr>
            <w:r w:rsidRPr="0023491B">
              <w:rPr>
                <w:szCs w:val="24"/>
              </w:rPr>
              <w:t>45</w:t>
            </w:r>
          </w:p>
        </w:tc>
        <w:tc>
          <w:tcPr>
            <w:tcW w:w="1596" w:type="dxa"/>
          </w:tcPr>
          <w:p w:rsidR="00CA014F" w:rsidRPr="0023491B" w:rsidRDefault="00CA014F" w:rsidP="00F53552">
            <w:pPr>
              <w:pStyle w:val="Tabletext"/>
              <w:spacing w:before="0" w:line="280" w:lineRule="exact"/>
              <w:jc w:val="center"/>
              <w:rPr>
                <w:szCs w:val="24"/>
              </w:rPr>
            </w:pPr>
            <w:r w:rsidRPr="0023491B">
              <w:rPr>
                <w:szCs w:val="24"/>
              </w:rPr>
              <w:t>60</w:t>
            </w:r>
          </w:p>
        </w:tc>
        <w:tc>
          <w:tcPr>
            <w:tcW w:w="1596" w:type="dxa"/>
          </w:tcPr>
          <w:p w:rsidR="00CA014F" w:rsidRPr="0023491B" w:rsidRDefault="00CA014F" w:rsidP="00F53552">
            <w:pPr>
              <w:pStyle w:val="Tabletext"/>
              <w:spacing w:before="0" w:line="280" w:lineRule="exact"/>
              <w:jc w:val="center"/>
              <w:rPr>
                <w:szCs w:val="24"/>
              </w:rPr>
            </w:pPr>
            <w:r>
              <w:rPr>
                <w:szCs w:val="24"/>
              </w:rPr>
              <w:t>70</w:t>
            </w:r>
          </w:p>
        </w:tc>
      </w:tr>
      <w:tr w:rsidR="00CA014F" w:rsidRPr="0023491B" w:rsidTr="00F53552">
        <w:tc>
          <w:tcPr>
            <w:tcW w:w="1596" w:type="dxa"/>
          </w:tcPr>
          <w:p w:rsidR="00CA014F" w:rsidRPr="0023491B" w:rsidRDefault="00CA014F" w:rsidP="00F53552">
            <w:pPr>
              <w:pStyle w:val="Tabletext"/>
              <w:spacing w:before="0" w:line="280" w:lineRule="exact"/>
            </w:pPr>
            <w:r>
              <w:rPr>
                <w:rFonts w:hint="cs"/>
                <w:rtl/>
              </w:rPr>
              <w:t>ريفية مشجرة</w:t>
            </w:r>
          </w:p>
        </w:tc>
        <w:tc>
          <w:tcPr>
            <w:tcW w:w="1596" w:type="dxa"/>
          </w:tcPr>
          <w:p w:rsidR="00CA014F" w:rsidRPr="0023491B" w:rsidRDefault="00CA014F" w:rsidP="00F53552">
            <w:pPr>
              <w:pStyle w:val="Tabletext"/>
              <w:spacing w:before="0" w:line="280" w:lineRule="exact"/>
              <w:jc w:val="center"/>
              <w:rPr>
                <w:szCs w:val="24"/>
              </w:rPr>
            </w:pPr>
            <w:r w:rsidRPr="0023491B">
              <w:rPr>
                <w:szCs w:val="24"/>
              </w:rPr>
              <w:t>20</w:t>
            </w:r>
          </w:p>
        </w:tc>
        <w:tc>
          <w:tcPr>
            <w:tcW w:w="1596" w:type="dxa"/>
          </w:tcPr>
          <w:p w:rsidR="00CA014F" w:rsidRPr="0023491B" w:rsidRDefault="00CA014F" w:rsidP="00F53552">
            <w:pPr>
              <w:pStyle w:val="Tabletext"/>
              <w:spacing w:before="0" w:line="280" w:lineRule="exact"/>
              <w:jc w:val="center"/>
              <w:rPr>
                <w:szCs w:val="24"/>
              </w:rPr>
            </w:pPr>
            <w:r w:rsidRPr="0023491B">
              <w:rPr>
                <w:szCs w:val="24"/>
              </w:rPr>
              <w:t>30</w:t>
            </w:r>
          </w:p>
        </w:tc>
        <w:tc>
          <w:tcPr>
            <w:tcW w:w="1596" w:type="dxa"/>
          </w:tcPr>
          <w:p w:rsidR="00CA014F" w:rsidRPr="0023491B" w:rsidRDefault="00CA014F" w:rsidP="00F53552">
            <w:pPr>
              <w:pStyle w:val="Tabletext"/>
              <w:spacing w:before="0" w:line="280" w:lineRule="exact"/>
              <w:jc w:val="center"/>
              <w:rPr>
                <w:szCs w:val="24"/>
              </w:rPr>
            </w:pPr>
            <w:r w:rsidRPr="0023491B">
              <w:rPr>
                <w:szCs w:val="24"/>
              </w:rPr>
              <w:t>45</w:t>
            </w:r>
          </w:p>
        </w:tc>
        <w:tc>
          <w:tcPr>
            <w:tcW w:w="1596" w:type="dxa"/>
          </w:tcPr>
          <w:p w:rsidR="00CA014F" w:rsidRPr="0023491B" w:rsidRDefault="00CA014F" w:rsidP="00F53552">
            <w:pPr>
              <w:pStyle w:val="Tabletext"/>
              <w:spacing w:before="0" w:line="280" w:lineRule="exact"/>
              <w:jc w:val="center"/>
              <w:rPr>
                <w:szCs w:val="24"/>
              </w:rPr>
            </w:pPr>
            <w:r w:rsidRPr="0023491B">
              <w:rPr>
                <w:szCs w:val="24"/>
              </w:rPr>
              <w:t>60</w:t>
            </w:r>
          </w:p>
        </w:tc>
        <w:tc>
          <w:tcPr>
            <w:tcW w:w="1596" w:type="dxa"/>
          </w:tcPr>
          <w:p w:rsidR="00CA014F" w:rsidRPr="0023491B" w:rsidRDefault="00CA014F" w:rsidP="00F53552">
            <w:pPr>
              <w:pStyle w:val="Tabletext"/>
              <w:spacing w:before="0" w:line="280" w:lineRule="exact"/>
              <w:jc w:val="center"/>
              <w:rPr>
                <w:szCs w:val="24"/>
              </w:rPr>
            </w:pPr>
            <w:r w:rsidRPr="0023491B">
              <w:rPr>
                <w:szCs w:val="24"/>
              </w:rPr>
              <w:t>70</w:t>
            </w:r>
          </w:p>
        </w:tc>
      </w:tr>
      <w:tr w:rsidR="00CA014F" w:rsidRPr="0023491B" w:rsidTr="00F53552">
        <w:tc>
          <w:tcPr>
            <w:tcW w:w="1596" w:type="dxa"/>
          </w:tcPr>
          <w:p w:rsidR="00CA014F" w:rsidRPr="0023491B" w:rsidRDefault="00CA014F" w:rsidP="00F53552">
            <w:pPr>
              <w:pStyle w:val="Tabletext"/>
              <w:spacing w:before="0" w:line="280" w:lineRule="exact"/>
            </w:pPr>
            <w:r>
              <w:rPr>
                <w:rFonts w:hint="cs"/>
                <w:rtl/>
              </w:rPr>
              <w:t>سكنية</w:t>
            </w:r>
          </w:p>
        </w:tc>
        <w:tc>
          <w:tcPr>
            <w:tcW w:w="1596" w:type="dxa"/>
          </w:tcPr>
          <w:p w:rsidR="00CA014F" w:rsidRPr="0023491B" w:rsidRDefault="00CA014F" w:rsidP="00F53552">
            <w:pPr>
              <w:pStyle w:val="Tabletext"/>
              <w:spacing w:before="0" w:line="280" w:lineRule="exact"/>
              <w:jc w:val="center"/>
              <w:rPr>
                <w:szCs w:val="24"/>
              </w:rPr>
            </w:pPr>
            <w:r w:rsidRPr="0023491B">
              <w:rPr>
                <w:szCs w:val="24"/>
              </w:rPr>
              <w:t>20</w:t>
            </w:r>
          </w:p>
        </w:tc>
        <w:tc>
          <w:tcPr>
            <w:tcW w:w="1596" w:type="dxa"/>
          </w:tcPr>
          <w:p w:rsidR="00CA014F" w:rsidRPr="0023491B" w:rsidRDefault="00CA014F" w:rsidP="00F53552">
            <w:pPr>
              <w:pStyle w:val="Tabletext"/>
              <w:spacing w:before="0" w:line="280" w:lineRule="exact"/>
              <w:jc w:val="center"/>
              <w:rPr>
                <w:szCs w:val="24"/>
              </w:rPr>
            </w:pPr>
            <w:r w:rsidRPr="0023491B">
              <w:rPr>
                <w:szCs w:val="24"/>
              </w:rPr>
              <w:t>30</w:t>
            </w:r>
          </w:p>
        </w:tc>
        <w:tc>
          <w:tcPr>
            <w:tcW w:w="1596" w:type="dxa"/>
          </w:tcPr>
          <w:p w:rsidR="00CA014F" w:rsidRPr="0023491B" w:rsidRDefault="00CA014F" w:rsidP="00F53552">
            <w:pPr>
              <w:pStyle w:val="Tabletext"/>
              <w:spacing w:before="0" w:line="280" w:lineRule="exact"/>
              <w:jc w:val="center"/>
              <w:rPr>
                <w:szCs w:val="24"/>
              </w:rPr>
            </w:pPr>
            <w:r>
              <w:t>–</w:t>
            </w:r>
          </w:p>
        </w:tc>
        <w:tc>
          <w:tcPr>
            <w:tcW w:w="1596" w:type="dxa"/>
          </w:tcPr>
          <w:p w:rsidR="00CA014F" w:rsidRPr="0023491B" w:rsidRDefault="00CA014F" w:rsidP="00F53552">
            <w:pPr>
              <w:pStyle w:val="Tabletext"/>
              <w:spacing w:before="0" w:line="280" w:lineRule="exact"/>
              <w:jc w:val="center"/>
              <w:rPr>
                <w:szCs w:val="24"/>
              </w:rPr>
            </w:pPr>
            <w:r>
              <w:rPr>
                <w:szCs w:val="24"/>
              </w:rPr>
              <w:t>60</w:t>
            </w:r>
          </w:p>
        </w:tc>
        <w:tc>
          <w:tcPr>
            <w:tcW w:w="1596" w:type="dxa"/>
          </w:tcPr>
          <w:p w:rsidR="00CA014F" w:rsidRPr="0023491B" w:rsidRDefault="00CA014F" w:rsidP="00F53552">
            <w:pPr>
              <w:pStyle w:val="Tabletext"/>
              <w:spacing w:before="0" w:line="280" w:lineRule="exact"/>
              <w:jc w:val="center"/>
              <w:rPr>
                <w:szCs w:val="24"/>
              </w:rPr>
            </w:pPr>
            <w:r>
              <w:rPr>
                <w:szCs w:val="24"/>
              </w:rPr>
              <w:t>70</w:t>
            </w:r>
          </w:p>
        </w:tc>
      </w:tr>
    </w:tbl>
    <w:p w:rsidR="00CA014F" w:rsidRDefault="00CA014F" w:rsidP="00CA014F">
      <w:pPr>
        <w:pStyle w:val="TableNo0"/>
        <w:keepLines/>
        <w:bidi/>
        <w:rPr>
          <w:rtl/>
        </w:rPr>
      </w:pPr>
      <w:r>
        <w:rPr>
          <w:rFonts w:hint="cs"/>
          <w:rtl/>
        </w:rPr>
        <w:lastRenderedPageBreak/>
        <w:t xml:space="preserve">الجدول </w:t>
      </w:r>
      <w:r>
        <w:t>9</w:t>
      </w:r>
    </w:p>
    <w:p w:rsidR="00CA014F" w:rsidRPr="003B76CA" w:rsidRDefault="00CA014F" w:rsidP="00CA014F">
      <w:pPr>
        <w:pStyle w:val="Tabletitle"/>
        <w:rPr>
          <w:rtl/>
        </w:rPr>
      </w:pPr>
      <w:r w:rsidRPr="009067D2">
        <w:rPr>
          <w:rFonts w:hint="cs"/>
          <w:rtl/>
        </w:rPr>
        <w:t>معلم</w:t>
      </w:r>
      <w:r>
        <w:rPr>
          <w:rFonts w:hint="cs"/>
          <w:rtl/>
        </w:rPr>
        <w:t>ات</w:t>
      </w:r>
      <w:r w:rsidRPr="009067D2">
        <w:rPr>
          <w:rFonts w:hint="cs"/>
          <w:rtl/>
        </w:rPr>
        <w:t xml:space="preserve"> النموذج لترددات </w:t>
      </w:r>
      <w:r>
        <w:rPr>
          <w:rFonts w:hint="cs"/>
          <w:rtl/>
        </w:rPr>
        <w:t xml:space="preserve">تتراوح </w:t>
      </w:r>
      <w:r w:rsidRPr="009067D2">
        <w:rPr>
          <w:rFonts w:hint="cs"/>
          <w:rtl/>
        </w:rPr>
        <w:t xml:space="preserve">بين </w:t>
      </w:r>
      <w:r>
        <w:t>3</w:t>
      </w:r>
      <w:r w:rsidRPr="009067D2">
        <w:rPr>
          <w:rFonts w:hint="cs"/>
          <w:rtl/>
        </w:rPr>
        <w:t xml:space="preserve"> و</w:t>
      </w:r>
      <w:r>
        <w:t>5</w:t>
      </w:r>
      <w:r w:rsidRPr="009067D2">
        <w:rPr>
          <w:rFonts w:hint="cs"/>
          <w:rtl/>
        </w:rPr>
        <w:t xml:space="preserve"> </w:t>
      </w:r>
      <w:r w:rsidRPr="003E4AA1">
        <w:t>GHz</w:t>
      </w:r>
    </w:p>
    <w:tbl>
      <w:tblPr>
        <w:tblStyle w:val="TableGrid"/>
        <w:bidiVisual/>
        <w:tblW w:w="9639" w:type="dxa"/>
        <w:tblLook w:val="04A0" w:firstRow="1" w:lastRow="0" w:firstColumn="1" w:lastColumn="0" w:noHBand="0" w:noVBand="1"/>
      </w:tblPr>
      <w:tblGrid>
        <w:gridCol w:w="1606"/>
        <w:gridCol w:w="1606"/>
        <w:gridCol w:w="1606"/>
        <w:gridCol w:w="1607"/>
        <w:gridCol w:w="1607"/>
        <w:gridCol w:w="1607"/>
      </w:tblGrid>
      <w:tr w:rsidR="00CA014F" w:rsidRPr="0023491B" w:rsidTr="00F53552">
        <w:tc>
          <w:tcPr>
            <w:tcW w:w="1606" w:type="dxa"/>
          </w:tcPr>
          <w:p w:rsidR="00CA014F" w:rsidRPr="00832992" w:rsidRDefault="00CA014F" w:rsidP="00F53552">
            <w:pPr>
              <w:pStyle w:val="Tablehead0"/>
              <w:keepLines/>
            </w:pPr>
            <w:r>
              <w:rPr>
                <w:rFonts w:hint="cs"/>
                <w:rtl/>
                <w:lang w:bidi="ar"/>
              </w:rPr>
              <w:t>ال</w:t>
            </w:r>
            <w:r w:rsidRPr="009067D2">
              <w:rPr>
                <w:rFonts w:hint="cs"/>
                <w:rtl/>
                <w:lang w:bidi="ar"/>
              </w:rPr>
              <w:t xml:space="preserve">بيئة </w:t>
            </w:r>
          </w:p>
        </w:tc>
        <w:tc>
          <w:tcPr>
            <w:tcW w:w="8033" w:type="dxa"/>
            <w:gridSpan w:val="5"/>
          </w:tcPr>
          <w:p w:rsidR="00CA014F" w:rsidRPr="0023491B" w:rsidRDefault="00CA014F" w:rsidP="00F53552">
            <w:pPr>
              <w:pStyle w:val="Tablehead0"/>
              <w:keepLines/>
            </w:pPr>
            <w:r w:rsidRPr="009067D2">
              <w:rPr>
                <w:rFonts w:hint="cs"/>
                <w:rtl/>
                <w:lang w:bidi="ar"/>
              </w:rPr>
              <w:t>زاوية الارتفاع</w:t>
            </w:r>
            <w:r>
              <w:rPr>
                <w:rFonts w:hint="cs"/>
                <w:rtl/>
                <w:lang w:bidi="ar"/>
              </w:rPr>
              <w:t xml:space="preserve"> </w:t>
            </w:r>
            <w:r w:rsidRPr="0023491B">
              <w:t>(°)</w:t>
            </w:r>
          </w:p>
        </w:tc>
      </w:tr>
      <w:tr w:rsidR="00CA014F" w:rsidRPr="0023491B" w:rsidTr="00F53552">
        <w:tc>
          <w:tcPr>
            <w:tcW w:w="1606" w:type="dxa"/>
          </w:tcPr>
          <w:p w:rsidR="00CA014F" w:rsidRPr="0023491B" w:rsidRDefault="00CA014F" w:rsidP="00F53552">
            <w:pPr>
              <w:pStyle w:val="Tabletext"/>
              <w:spacing w:before="0" w:line="280" w:lineRule="exact"/>
            </w:pPr>
            <w:r>
              <w:rPr>
                <w:rFonts w:hint="cs"/>
                <w:rtl/>
              </w:rPr>
              <w:t>حضرية</w:t>
            </w:r>
          </w:p>
        </w:tc>
        <w:tc>
          <w:tcPr>
            <w:tcW w:w="1606" w:type="dxa"/>
          </w:tcPr>
          <w:p w:rsidR="00CA014F" w:rsidRPr="0023491B" w:rsidRDefault="00CA014F" w:rsidP="00F53552">
            <w:pPr>
              <w:pStyle w:val="Tabletext"/>
              <w:spacing w:before="0" w:line="280" w:lineRule="exact"/>
              <w:jc w:val="center"/>
              <w:rPr>
                <w:szCs w:val="24"/>
              </w:rPr>
            </w:pPr>
            <w:r>
              <w:rPr>
                <w:szCs w:val="24"/>
              </w:rPr>
              <w:t>20</w:t>
            </w:r>
          </w:p>
        </w:tc>
        <w:tc>
          <w:tcPr>
            <w:tcW w:w="1606" w:type="dxa"/>
          </w:tcPr>
          <w:p w:rsidR="00CA014F" w:rsidRPr="0023491B" w:rsidRDefault="00CA014F" w:rsidP="00F53552">
            <w:pPr>
              <w:pStyle w:val="Tabletext"/>
              <w:spacing w:before="0" w:line="280" w:lineRule="exact"/>
              <w:jc w:val="center"/>
              <w:rPr>
                <w:szCs w:val="24"/>
              </w:rPr>
            </w:pPr>
            <w:r w:rsidRPr="0023491B">
              <w:rPr>
                <w:szCs w:val="24"/>
              </w:rPr>
              <w:t>30</w:t>
            </w:r>
          </w:p>
        </w:tc>
        <w:tc>
          <w:tcPr>
            <w:tcW w:w="1607" w:type="dxa"/>
          </w:tcPr>
          <w:p w:rsidR="00CA014F" w:rsidRPr="0023491B" w:rsidRDefault="00CA014F" w:rsidP="00F53552">
            <w:pPr>
              <w:pStyle w:val="Tabletext"/>
              <w:spacing w:before="0" w:line="280" w:lineRule="exact"/>
              <w:jc w:val="center"/>
              <w:rPr>
                <w:szCs w:val="24"/>
              </w:rPr>
            </w:pPr>
            <w:r w:rsidRPr="0023491B">
              <w:rPr>
                <w:szCs w:val="24"/>
              </w:rPr>
              <w:t>45</w:t>
            </w:r>
          </w:p>
        </w:tc>
        <w:tc>
          <w:tcPr>
            <w:tcW w:w="1607" w:type="dxa"/>
          </w:tcPr>
          <w:p w:rsidR="00CA014F" w:rsidRPr="0023491B" w:rsidRDefault="00CA014F" w:rsidP="00F53552">
            <w:pPr>
              <w:pStyle w:val="Tabletext"/>
              <w:spacing w:before="0" w:line="280" w:lineRule="exact"/>
              <w:jc w:val="center"/>
              <w:rPr>
                <w:szCs w:val="24"/>
              </w:rPr>
            </w:pPr>
            <w:r w:rsidRPr="0023491B">
              <w:rPr>
                <w:szCs w:val="24"/>
              </w:rPr>
              <w:t>60</w:t>
            </w:r>
          </w:p>
        </w:tc>
        <w:tc>
          <w:tcPr>
            <w:tcW w:w="1607" w:type="dxa"/>
          </w:tcPr>
          <w:p w:rsidR="00CA014F" w:rsidRPr="0023491B" w:rsidRDefault="00CA014F" w:rsidP="00F53552">
            <w:pPr>
              <w:pStyle w:val="Tabletext"/>
              <w:spacing w:before="0" w:line="280" w:lineRule="exact"/>
              <w:jc w:val="center"/>
              <w:rPr>
                <w:szCs w:val="24"/>
              </w:rPr>
            </w:pPr>
            <w:r w:rsidRPr="0023491B">
              <w:rPr>
                <w:szCs w:val="24"/>
              </w:rPr>
              <w:t>70</w:t>
            </w:r>
          </w:p>
        </w:tc>
      </w:tr>
      <w:tr w:rsidR="00CA014F" w:rsidRPr="0023491B" w:rsidTr="00F53552">
        <w:tc>
          <w:tcPr>
            <w:tcW w:w="1606" w:type="dxa"/>
          </w:tcPr>
          <w:p w:rsidR="00CA014F" w:rsidRPr="0023491B" w:rsidRDefault="00CA014F" w:rsidP="00F53552">
            <w:pPr>
              <w:pStyle w:val="Tabletext"/>
              <w:spacing w:before="0" w:line="280" w:lineRule="exact"/>
            </w:pPr>
            <w:r>
              <w:rPr>
                <w:rFonts w:hint="cs"/>
                <w:rtl/>
              </w:rPr>
              <w:t>شبه حضرية</w:t>
            </w:r>
          </w:p>
        </w:tc>
        <w:tc>
          <w:tcPr>
            <w:tcW w:w="1606" w:type="dxa"/>
          </w:tcPr>
          <w:p w:rsidR="00CA014F" w:rsidRPr="0023491B" w:rsidRDefault="00CA014F" w:rsidP="00F53552">
            <w:pPr>
              <w:pStyle w:val="Tabletext"/>
              <w:spacing w:before="0" w:line="280" w:lineRule="exact"/>
              <w:jc w:val="center"/>
              <w:rPr>
                <w:szCs w:val="24"/>
              </w:rPr>
            </w:pPr>
            <w:r w:rsidRPr="0023491B">
              <w:rPr>
                <w:szCs w:val="24"/>
              </w:rPr>
              <w:t>20</w:t>
            </w:r>
          </w:p>
        </w:tc>
        <w:tc>
          <w:tcPr>
            <w:tcW w:w="1606" w:type="dxa"/>
          </w:tcPr>
          <w:p w:rsidR="00CA014F" w:rsidRPr="0023491B" w:rsidRDefault="00CA014F" w:rsidP="00F53552">
            <w:pPr>
              <w:pStyle w:val="Tabletext"/>
              <w:spacing w:before="0" w:line="280" w:lineRule="exact"/>
              <w:jc w:val="center"/>
              <w:rPr>
                <w:szCs w:val="24"/>
              </w:rPr>
            </w:pPr>
            <w:r w:rsidRPr="0023491B">
              <w:rPr>
                <w:szCs w:val="24"/>
              </w:rPr>
              <w:t>30</w:t>
            </w:r>
          </w:p>
        </w:tc>
        <w:tc>
          <w:tcPr>
            <w:tcW w:w="1607" w:type="dxa"/>
          </w:tcPr>
          <w:p w:rsidR="00CA014F" w:rsidRPr="0023491B" w:rsidRDefault="00CA014F" w:rsidP="00F53552">
            <w:pPr>
              <w:pStyle w:val="Tabletext"/>
              <w:spacing w:before="0" w:line="280" w:lineRule="exact"/>
              <w:jc w:val="center"/>
              <w:rPr>
                <w:szCs w:val="24"/>
              </w:rPr>
            </w:pPr>
            <w:r w:rsidRPr="0023491B">
              <w:rPr>
                <w:szCs w:val="24"/>
              </w:rPr>
              <w:t>45</w:t>
            </w:r>
          </w:p>
        </w:tc>
        <w:tc>
          <w:tcPr>
            <w:tcW w:w="1607" w:type="dxa"/>
          </w:tcPr>
          <w:p w:rsidR="00CA014F" w:rsidRPr="0023491B" w:rsidRDefault="00CA014F" w:rsidP="00F53552">
            <w:pPr>
              <w:pStyle w:val="Tabletext"/>
              <w:spacing w:before="0" w:line="280" w:lineRule="exact"/>
              <w:jc w:val="center"/>
              <w:rPr>
                <w:szCs w:val="24"/>
              </w:rPr>
            </w:pPr>
            <w:r w:rsidRPr="0023491B">
              <w:rPr>
                <w:szCs w:val="24"/>
              </w:rPr>
              <w:t>60</w:t>
            </w:r>
          </w:p>
        </w:tc>
        <w:tc>
          <w:tcPr>
            <w:tcW w:w="1607" w:type="dxa"/>
          </w:tcPr>
          <w:p w:rsidR="00CA014F" w:rsidRPr="0023491B" w:rsidRDefault="00CA014F" w:rsidP="00F53552">
            <w:pPr>
              <w:pStyle w:val="Tabletext"/>
              <w:spacing w:before="0" w:line="280" w:lineRule="exact"/>
              <w:jc w:val="center"/>
              <w:rPr>
                <w:szCs w:val="24"/>
              </w:rPr>
            </w:pPr>
            <w:r w:rsidRPr="0023491B">
              <w:rPr>
                <w:szCs w:val="24"/>
              </w:rPr>
              <w:t>70</w:t>
            </w:r>
          </w:p>
        </w:tc>
      </w:tr>
      <w:tr w:rsidR="00CA014F" w:rsidRPr="0023491B" w:rsidTr="00F53552">
        <w:tc>
          <w:tcPr>
            <w:tcW w:w="1606" w:type="dxa"/>
          </w:tcPr>
          <w:p w:rsidR="00CA014F" w:rsidRPr="00EB1EC4" w:rsidRDefault="00CA014F" w:rsidP="00F53552">
            <w:pPr>
              <w:pStyle w:val="Tabletext"/>
              <w:spacing w:before="0" w:line="280" w:lineRule="exact"/>
            </w:pPr>
            <w:r>
              <w:rPr>
                <w:rFonts w:hint="cs"/>
                <w:rtl/>
              </w:rPr>
              <w:t>قروية</w:t>
            </w:r>
          </w:p>
        </w:tc>
        <w:tc>
          <w:tcPr>
            <w:tcW w:w="1606" w:type="dxa"/>
          </w:tcPr>
          <w:p w:rsidR="00CA014F" w:rsidRPr="0023491B" w:rsidRDefault="00CA014F" w:rsidP="00F53552">
            <w:pPr>
              <w:pStyle w:val="Tabletext"/>
              <w:spacing w:before="0" w:line="280" w:lineRule="exact"/>
              <w:jc w:val="center"/>
              <w:rPr>
                <w:szCs w:val="24"/>
              </w:rPr>
            </w:pPr>
            <w:r w:rsidRPr="0023491B">
              <w:rPr>
                <w:szCs w:val="24"/>
              </w:rPr>
              <w:t>20</w:t>
            </w:r>
          </w:p>
        </w:tc>
        <w:tc>
          <w:tcPr>
            <w:tcW w:w="1606" w:type="dxa"/>
          </w:tcPr>
          <w:p w:rsidR="00CA014F" w:rsidRPr="0023491B" w:rsidRDefault="00CA014F" w:rsidP="00F53552">
            <w:pPr>
              <w:pStyle w:val="Tabletext"/>
              <w:spacing w:before="0" w:line="280" w:lineRule="exact"/>
              <w:jc w:val="center"/>
              <w:rPr>
                <w:szCs w:val="24"/>
              </w:rPr>
            </w:pPr>
            <w:r w:rsidRPr="0023491B">
              <w:rPr>
                <w:szCs w:val="24"/>
              </w:rPr>
              <w:t>30</w:t>
            </w:r>
          </w:p>
        </w:tc>
        <w:tc>
          <w:tcPr>
            <w:tcW w:w="1607" w:type="dxa"/>
          </w:tcPr>
          <w:p w:rsidR="00CA014F" w:rsidRPr="0023491B" w:rsidRDefault="00CA014F" w:rsidP="00F53552">
            <w:pPr>
              <w:pStyle w:val="Tabletext"/>
              <w:spacing w:before="0" w:line="280" w:lineRule="exact"/>
              <w:jc w:val="center"/>
              <w:rPr>
                <w:szCs w:val="24"/>
              </w:rPr>
            </w:pPr>
            <w:r w:rsidRPr="0023491B">
              <w:rPr>
                <w:szCs w:val="24"/>
              </w:rPr>
              <w:t>45</w:t>
            </w:r>
          </w:p>
        </w:tc>
        <w:tc>
          <w:tcPr>
            <w:tcW w:w="1607" w:type="dxa"/>
          </w:tcPr>
          <w:p w:rsidR="00CA014F" w:rsidRPr="0023491B" w:rsidRDefault="00CA014F" w:rsidP="00F53552">
            <w:pPr>
              <w:pStyle w:val="Tabletext"/>
              <w:spacing w:before="0" w:line="280" w:lineRule="exact"/>
              <w:jc w:val="center"/>
              <w:rPr>
                <w:szCs w:val="24"/>
              </w:rPr>
            </w:pPr>
            <w:r w:rsidRPr="0023491B">
              <w:rPr>
                <w:szCs w:val="24"/>
              </w:rPr>
              <w:t>60</w:t>
            </w:r>
          </w:p>
        </w:tc>
        <w:tc>
          <w:tcPr>
            <w:tcW w:w="1607" w:type="dxa"/>
          </w:tcPr>
          <w:p w:rsidR="00CA014F" w:rsidRPr="0023491B" w:rsidRDefault="00CA014F" w:rsidP="00F53552">
            <w:pPr>
              <w:pStyle w:val="Tabletext"/>
              <w:spacing w:before="0" w:line="280" w:lineRule="exact"/>
              <w:jc w:val="center"/>
              <w:rPr>
                <w:szCs w:val="24"/>
              </w:rPr>
            </w:pPr>
            <w:r w:rsidRPr="0023491B">
              <w:rPr>
                <w:szCs w:val="24"/>
              </w:rPr>
              <w:t>70</w:t>
            </w:r>
          </w:p>
        </w:tc>
      </w:tr>
      <w:tr w:rsidR="00CA014F" w:rsidRPr="0023491B" w:rsidTr="00F53552">
        <w:tc>
          <w:tcPr>
            <w:tcW w:w="1606" w:type="dxa"/>
          </w:tcPr>
          <w:p w:rsidR="00CA014F" w:rsidRPr="0023491B" w:rsidRDefault="00CA014F" w:rsidP="00F53552">
            <w:pPr>
              <w:pStyle w:val="Tabletext"/>
              <w:spacing w:before="0" w:line="280" w:lineRule="exact"/>
            </w:pPr>
            <w:r>
              <w:rPr>
                <w:rFonts w:hint="cs"/>
                <w:rtl/>
              </w:rPr>
              <w:t>ريفية مشجرة</w:t>
            </w:r>
          </w:p>
        </w:tc>
        <w:tc>
          <w:tcPr>
            <w:tcW w:w="1606" w:type="dxa"/>
          </w:tcPr>
          <w:p w:rsidR="00CA014F" w:rsidRPr="0023491B" w:rsidRDefault="00CA014F" w:rsidP="00F53552">
            <w:pPr>
              <w:pStyle w:val="Tabletext"/>
              <w:spacing w:before="0" w:line="280" w:lineRule="exact"/>
              <w:jc w:val="center"/>
              <w:rPr>
                <w:szCs w:val="24"/>
              </w:rPr>
            </w:pPr>
            <w:r w:rsidRPr="0023491B">
              <w:rPr>
                <w:szCs w:val="24"/>
              </w:rPr>
              <w:t>20</w:t>
            </w:r>
          </w:p>
        </w:tc>
        <w:tc>
          <w:tcPr>
            <w:tcW w:w="1606" w:type="dxa"/>
          </w:tcPr>
          <w:p w:rsidR="00CA014F" w:rsidRPr="0023491B" w:rsidRDefault="00CA014F" w:rsidP="00F53552">
            <w:pPr>
              <w:pStyle w:val="Tabletext"/>
              <w:spacing w:before="0" w:line="280" w:lineRule="exact"/>
              <w:jc w:val="center"/>
              <w:rPr>
                <w:szCs w:val="24"/>
              </w:rPr>
            </w:pPr>
            <w:r w:rsidRPr="0023491B">
              <w:rPr>
                <w:szCs w:val="24"/>
              </w:rPr>
              <w:t>30</w:t>
            </w:r>
          </w:p>
        </w:tc>
        <w:tc>
          <w:tcPr>
            <w:tcW w:w="1607" w:type="dxa"/>
          </w:tcPr>
          <w:p w:rsidR="00CA014F" w:rsidRPr="0023491B" w:rsidRDefault="00CA014F" w:rsidP="00F53552">
            <w:pPr>
              <w:pStyle w:val="Tabletext"/>
              <w:spacing w:before="0" w:line="280" w:lineRule="exact"/>
              <w:jc w:val="center"/>
              <w:rPr>
                <w:szCs w:val="24"/>
              </w:rPr>
            </w:pPr>
            <w:r w:rsidRPr="0023491B">
              <w:rPr>
                <w:szCs w:val="24"/>
              </w:rPr>
              <w:t>45</w:t>
            </w:r>
          </w:p>
        </w:tc>
        <w:tc>
          <w:tcPr>
            <w:tcW w:w="1607" w:type="dxa"/>
          </w:tcPr>
          <w:p w:rsidR="00CA014F" w:rsidRPr="0023491B" w:rsidRDefault="00CA014F" w:rsidP="00F53552">
            <w:pPr>
              <w:pStyle w:val="Tabletext"/>
              <w:spacing w:before="0" w:line="280" w:lineRule="exact"/>
              <w:jc w:val="center"/>
              <w:rPr>
                <w:szCs w:val="24"/>
              </w:rPr>
            </w:pPr>
            <w:r w:rsidRPr="0023491B">
              <w:rPr>
                <w:szCs w:val="24"/>
              </w:rPr>
              <w:t>60</w:t>
            </w:r>
          </w:p>
        </w:tc>
        <w:tc>
          <w:tcPr>
            <w:tcW w:w="1607" w:type="dxa"/>
          </w:tcPr>
          <w:p w:rsidR="00CA014F" w:rsidRPr="0023491B" w:rsidRDefault="00CA014F" w:rsidP="00F53552">
            <w:pPr>
              <w:pStyle w:val="Tabletext"/>
              <w:spacing w:before="0" w:line="280" w:lineRule="exact"/>
              <w:jc w:val="center"/>
              <w:rPr>
                <w:szCs w:val="24"/>
              </w:rPr>
            </w:pPr>
            <w:r w:rsidRPr="0023491B">
              <w:rPr>
                <w:szCs w:val="24"/>
              </w:rPr>
              <w:t>70</w:t>
            </w:r>
          </w:p>
        </w:tc>
      </w:tr>
      <w:tr w:rsidR="00CA014F" w:rsidRPr="0023491B" w:rsidTr="00F53552">
        <w:tc>
          <w:tcPr>
            <w:tcW w:w="1606" w:type="dxa"/>
          </w:tcPr>
          <w:p w:rsidR="00CA014F" w:rsidRPr="0023491B" w:rsidRDefault="00CA014F" w:rsidP="00F53552">
            <w:pPr>
              <w:pStyle w:val="Tabletext"/>
              <w:spacing w:before="0" w:line="280" w:lineRule="exact"/>
            </w:pPr>
            <w:r>
              <w:rPr>
                <w:rFonts w:hint="cs"/>
                <w:rtl/>
              </w:rPr>
              <w:t>سكنية</w:t>
            </w:r>
          </w:p>
        </w:tc>
        <w:tc>
          <w:tcPr>
            <w:tcW w:w="1606" w:type="dxa"/>
          </w:tcPr>
          <w:p w:rsidR="00CA014F" w:rsidRPr="0023491B" w:rsidRDefault="00CA014F" w:rsidP="00F53552">
            <w:pPr>
              <w:pStyle w:val="Tabletext"/>
              <w:spacing w:before="0" w:line="280" w:lineRule="exact"/>
              <w:jc w:val="center"/>
              <w:rPr>
                <w:szCs w:val="24"/>
              </w:rPr>
            </w:pPr>
            <w:r w:rsidRPr="0023491B">
              <w:rPr>
                <w:szCs w:val="24"/>
              </w:rPr>
              <w:t>20</w:t>
            </w:r>
          </w:p>
        </w:tc>
        <w:tc>
          <w:tcPr>
            <w:tcW w:w="1606" w:type="dxa"/>
          </w:tcPr>
          <w:p w:rsidR="00CA014F" w:rsidRPr="0023491B" w:rsidRDefault="00CA014F" w:rsidP="00F53552">
            <w:pPr>
              <w:pStyle w:val="Tabletext"/>
              <w:spacing w:before="0" w:line="280" w:lineRule="exact"/>
              <w:jc w:val="center"/>
              <w:rPr>
                <w:szCs w:val="24"/>
              </w:rPr>
            </w:pPr>
            <w:r w:rsidRPr="0023491B">
              <w:rPr>
                <w:szCs w:val="24"/>
              </w:rPr>
              <w:t>30</w:t>
            </w:r>
          </w:p>
        </w:tc>
        <w:tc>
          <w:tcPr>
            <w:tcW w:w="1607" w:type="dxa"/>
          </w:tcPr>
          <w:p w:rsidR="00CA014F" w:rsidRPr="0023491B" w:rsidRDefault="00CA014F" w:rsidP="00F53552">
            <w:pPr>
              <w:pStyle w:val="Tabletext"/>
              <w:spacing w:before="0" w:line="280" w:lineRule="exact"/>
              <w:jc w:val="center"/>
              <w:rPr>
                <w:szCs w:val="24"/>
              </w:rPr>
            </w:pPr>
            <w:r>
              <w:t>–</w:t>
            </w:r>
          </w:p>
        </w:tc>
        <w:tc>
          <w:tcPr>
            <w:tcW w:w="1607" w:type="dxa"/>
          </w:tcPr>
          <w:p w:rsidR="00CA014F" w:rsidRPr="0023491B" w:rsidRDefault="00CA014F" w:rsidP="00F53552">
            <w:pPr>
              <w:pStyle w:val="Tabletext"/>
              <w:spacing w:before="0" w:line="280" w:lineRule="exact"/>
              <w:jc w:val="center"/>
              <w:rPr>
                <w:szCs w:val="24"/>
              </w:rPr>
            </w:pPr>
            <w:r w:rsidRPr="0023491B">
              <w:rPr>
                <w:szCs w:val="24"/>
              </w:rPr>
              <w:t>60</w:t>
            </w:r>
          </w:p>
        </w:tc>
        <w:tc>
          <w:tcPr>
            <w:tcW w:w="1607" w:type="dxa"/>
          </w:tcPr>
          <w:p w:rsidR="00CA014F" w:rsidRPr="0023491B" w:rsidRDefault="00CA014F" w:rsidP="00F53552">
            <w:pPr>
              <w:pStyle w:val="Tabletext"/>
              <w:spacing w:before="0" w:line="280" w:lineRule="exact"/>
              <w:jc w:val="center"/>
              <w:rPr>
                <w:szCs w:val="24"/>
              </w:rPr>
            </w:pPr>
            <w:r w:rsidRPr="0023491B">
              <w:rPr>
                <w:szCs w:val="24"/>
              </w:rPr>
              <w:t>70</w:t>
            </w:r>
          </w:p>
        </w:tc>
      </w:tr>
    </w:tbl>
    <w:p w:rsidR="00CA014F" w:rsidRPr="00311BE8" w:rsidRDefault="00CA014F" w:rsidP="00CA014F">
      <w:pPr>
        <w:tabs>
          <w:tab w:val="left" w:pos="794"/>
          <w:tab w:val="left" w:pos="1191"/>
          <w:tab w:val="left" w:pos="1588"/>
          <w:tab w:val="left" w:pos="1985"/>
        </w:tabs>
        <w:bidi w:val="0"/>
        <w:spacing w:before="0" w:line="240" w:lineRule="auto"/>
        <w:rPr>
          <w:rFonts w:cs="Times New Roman"/>
          <w:sz w:val="20"/>
          <w:szCs w:val="20"/>
          <w:lang w:val="en-GB" w:eastAsia="en-US"/>
        </w:rPr>
      </w:pPr>
    </w:p>
    <w:p w:rsidR="00CA014F" w:rsidRDefault="00CA014F" w:rsidP="00CA014F">
      <w:pPr>
        <w:pStyle w:val="TableNo0"/>
        <w:bidi/>
        <w:rPr>
          <w:rtl/>
        </w:rPr>
      </w:pPr>
      <w:r>
        <w:rPr>
          <w:rFonts w:hint="cs"/>
          <w:rtl/>
        </w:rPr>
        <w:t xml:space="preserve">الجدول </w:t>
      </w:r>
      <w:r>
        <w:t>10</w:t>
      </w:r>
    </w:p>
    <w:p w:rsidR="00CA014F" w:rsidRPr="003B76CA" w:rsidRDefault="00CA014F" w:rsidP="00CA014F">
      <w:pPr>
        <w:pStyle w:val="Tabletitle"/>
        <w:rPr>
          <w:rtl/>
        </w:rPr>
      </w:pPr>
      <w:r w:rsidRPr="009067D2">
        <w:rPr>
          <w:rFonts w:hint="cs"/>
          <w:rtl/>
        </w:rPr>
        <w:t>معلم</w:t>
      </w:r>
      <w:r>
        <w:rPr>
          <w:rFonts w:hint="cs"/>
          <w:rtl/>
        </w:rPr>
        <w:t>ات</w:t>
      </w:r>
      <w:r w:rsidRPr="009067D2">
        <w:rPr>
          <w:rFonts w:hint="cs"/>
          <w:rtl/>
        </w:rPr>
        <w:t xml:space="preserve"> النموذج لترددات </w:t>
      </w:r>
      <w:r>
        <w:rPr>
          <w:rFonts w:hint="cs"/>
          <w:rtl/>
        </w:rPr>
        <w:t xml:space="preserve">تتراوح </w:t>
      </w:r>
      <w:r w:rsidRPr="009067D2">
        <w:rPr>
          <w:rFonts w:hint="cs"/>
          <w:rtl/>
        </w:rPr>
        <w:t xml:space="preserve">بين </w:t>
      </w:r>
      <w:r>
        <w:t>10</w:t>
      </w:r>
      <w:r w:rsidRPr="009067D2">
        <w:rPr>
          <w:rFonts w:hint="cs"/>
          <w:rtl/>
        </w:rPr>
        <w:t xml:space="preserve"> و</w:t>
      </w:r>
      <w:r>
        <w:t>20</w:t>
      </w:r>
      <w:r w:rsidRPr="009067D2">
        <w:rPr>
          <w:rFonts w:hint="cs"/>
          <w:rtl/>
        </w:rPr>
        <w:t xml:space="preserve"> </w:t>
      </w:r>
      <w:r w:rsidRPr="003E4AA1">
        <w:t>GHz</w:t>
      </w:r>
    </w:p>
    <w:tbl>
      <w:tblPr>
        <w:tblStyle w:val="TableGrid"/>
        <w:bidiVisual/>
        <w:tblW w:w="0" w:type="auto"/>
        <w:jc w:val="center"/>
        <w:tblLook w:val="04A0" w:firstRow="1" w:lastRow="0" w:firstColumn="1" w:lastColumn="0" w:noHBand="0" w:noVBand="1"/>
      </w:tblPr>
      <w:tblGrid>
        <w:gridCol w:w="1596"/>
        <w:gridCol w:w="3190"/>
      </w:tblGrid>
      <w:tr w:rsidR="00CA014F" w:rsidRPr="0023491B" w:rsidTr="00F53552">
        <w:trPr>
          <w:jc w:val="center"/>
        </w:trPr>
        <w:tc>
          <w:tcPr>
            <w:tcW w:w="1596" w:type="dxa"/>
          </w:tcPr>
          <w:p w:rsidR="00CA014F" w:rsidRPr="00832992" w:rsidRDefault="00CA014F" w:rsidP="00F53552">
            <w:pPr>
              <w:pStyle w:val="Tablehead0"/>
            </w:pPr>
            <w:r>
              <w:rPr>
                <w:rFonts w:hint="cs"/>
                <w:rtl/>
                <w:lang w:bidi="ar"/>
              </w:rPr>
              <w:t>ال</w:t>
            </w:r>
            <w:r w:rsidRPr="009067D2">
              <w:rPr>
                <w:rFonts w:hint="cs"/>
                <w:rtl/>
                <w:lang w:bidi="ar"/>
              </w:rPr>
              <w:t xml:space="preserve">بيئة </w:t>
            </w:r>
          </w:p>
        </w:tc>
        <w:tc>
          <w:tcPr>
            <w:tcW w:w="3190" w:type="dxa"/>
          </w:tcPr>
          <w:p w:rsidR="00CA014F" w:rsidRPr="0023491B" w:rsidRDefault="00CA014F" w:rsidP="00F53552">
            <w:pPr>
              <w:pStyle w:val="Tablehead0"/>
            </w:pPr>
            <w:r w:rsidRPr="009067D2">
              <w:rPr>
                <w:rFonts w:hint="cs"/>
                <w:rtl/>
                <w:lang w:bidi="ar"/>
              </w:rPr>
              <w:t>زاوية الارتفاع</w:t>
            </w:r>
            <w:r>
              <w:rPr>
                <w:rFonts w:hint="cs"/>
                <w:rtl/>
                <w:lang w:bidi="ar"/>
              </w:rPr>
              <w:t xml:space="preserve"> </w:t>
            </w:r>
            <w:r w:rsidRPr="0023491B">
              <w:t>(°)</w:t>
            </w:r>
          </w:p>
        </w:tc>
      </w:tr>
      <w:tr w:rsidR="00CA014F" w:rsidRPr="0023491B" w:rsidTr="00F53552">
        <w:trPr>
          <w:jc w:val="center"/>
        </w:trPr>
        <w:tc>
          <w:tcPr>
            <w:tcW w:w="1596" w:type="dxa"/>
          </w:tcPr>
          <w:p w:rsidR="00CA014F" w:rsidRPr="0023491B" w:rsidRDefault="00CA014F" w:rsidP="00F53552">
            <w:pPr>
              <w:pStyle w:val="Tabletext"/>
              <w:spacing w:before="0" w:line="280" w:lineRule="exact"/>
            </w:pPr>
            <w:r>
              <w:rPr>
                <w:rFonts w:hint="cs"/>
                <w:rtl/>
              </w:rPr>
              <w:t>حضرية</w:t>
            </w:r>
          </w:p>
        </w:tc>
        <w:tc>
          <w:tcPr>
            <w:tcW w:w="3190" w:type="dxa"/>
          </w:tcPr>
          <w:p w:rsidR="00CA014F" w:rsidRPr="0023491B" w:rsidRDefault="00CA014F" w:rsidP="00F53552">
            <w:pPr>
              <w:pStyle w:val="Tabletext"/>
              <w:spacing w:before="0" w:line="280" w:lineRule="exact"/>
              <w:jc w:val="center"/>
              <w:rPr>
                <w:szCs w:val="24"/>
              </w:rPr>
            </w:pPr>
            <w:r w:rsidRPr="0023491B">
              <w:rPr>
                <w:szCs w:val="24"/>
              </w:rPr>
              <w:t>3</w:t>
            </w:r>
            <w:r>
              <w:rPr>
                <w:szCs w:val="24"/>
              </w:rPr>
              <w:t>4</w:t>
            </w:r>
          </w:p>
        </w:tc>
      </w:tr>
      <w:tr w:rsidR="00CA014F" w:rsidRPr="0023491B" w:rsidTr="00F53552">
        <w:trPr>
          <w:jc w:val="center"/>
        </w:trPr>
        <w:tc>
          <w:tcPr>
            <w:tcW w:w="1596" w:type="dxa"/>
          </w:tcPr>
          <w:p w:rsidR="00CA014F" w:rsidRPr="0023491B" w:rsidRDefault="00CA014F" w:rsidP="00F53552">
            <w:pPr>
              <w:pStyle w:val="Tabletext"/>
              <w:spacing w:before="0" w:line="280" w:lineRule="exact"/>
            </w:pPr>
            <w:r>
              <w:rPr>
                <w:rFonts w:hint="cs"/>
                <w:rtl/>
              </w:rPr>
              <w:t>ريفية</w:t>
            </w:r>
          </w:p>
        </w:tc>
        <w:tc>
          <w:tcPr>
            <w:tcW w:w="3190" w:type="dxa"/>
          </w:tcPr>
          <w:p w:rsidR="00CA014F" w:rsidRPr="0023491B" w:rsidRDefault="00CA014F" w:rsidP="00F53552">
            <w:pPr>
              <w:pStyle w:val="Tabletext"/>
              <w:spacing w:before="0" w:line="280" w:lineRule="exact"/>
              <w:jc w:val="center"/>
              <w:rPr>
                <w:szCs w:val="24"/>
              </w:rPr>
            </w:pPr>
            <w:r w:rsidRPr="0023491B">
              <w:rPr>
                <w:szCs w:val="24"/>
              </w:rPr>
              <w:t>3</w:t>
            </w:r>
            <w:r>
              <w:rPr>
                <w:szCs w:val="24"/>
              </w:rPr>
              <w:t>4</w:t>
            </w:r>
          </w:p>
        </w:tc>
      </w:tr>
    </w:tbl>
    <w:p w:rsidR="00CA014F" w:rsidRPr="003F1333" w:rsidRDefault="00CA014F" w:rsidP="00CA014F">
      <w:pPr>
        <w:pStyle w:val="Heading1"/>
        <w:spacing w:before="480"/>
        <w:rPr>
          <w:rtl/>
        </w:rPr>
      </w:pPr>
      <w:bookmarkStart w:id="41" w:name="_Toc495395833"/>
      <w:r w:rsidRPr="003F1333">
        <w:t>2</w:t>
      </w:r>
      <w:r w:rsidRPr="003F1333">
        <w:rPr>
          <w:rtl/>
        </w:rPr>
        <w:tab/>
      </w:r>
      <w:r w:rsidRPr="00E748C9">
        <w:rPr>
          <w:rFonts w:hint="cs"/>
          <w:rtl/>
        </w:rPr>
        <w:t xml:space="preserve">ترددات تتراوح بين </w:t>
      </w:r>
      <w:r>
        <w:t>1,5</w:t>
      </w:r>
      <w:r w:rsidRPr="00E748C9">
        <w:rPr>
          <w:rFonts w:hint="cs"/>
          <w:rtl/>
        </w:rPr>
        <w:t xml:space="preserve"> و</w:t>
      </w:r>
      <w:r>
        <w:t>3</w:t>
      </w:r>
      <w:r w:rsidRPr="00E748C9">
        <w:rPr>
          <w:rFonts w:hint="cs"/>
          <w:rtl/>
        </w:rPr>
        <w:t xml:space="preserve"> </w:t>
      </w:r>
      <w:r w:rsidRPr="00E748C9">
        <w:t>GHz</w:t>
      </w:r>
      <w:bookmarkEnd w:id="41"/>
    </w:p>
    <w:p w:rsidR="00CA014F" w:rsidRPr="003F1333" w:rsidRDefault="00CA014F" w:rsidP="00CA014F">
      <w:pPr>
        <w:pStyle w:val="Heading2"/>
        <w:spacing w:after="240"/>
        <w:rPr>
          <w:rtl/>
        </w:rPr>
      </w:pPr>
      <w:bookmarkStart w:id="42" w:name="_Toc495395834"/>
      <w:r>
        <w:t>1.2</w:t>
      </w:r>
      <w:r w:rsidRPr="003F1333">
        <w:rPr>
          <w:rtl/>
        </w:rPr>
        <w:tab/>
      </w:r>
      <w:r>
        <w:rPr>
          <w:rFonts w:hint="cs"/>
          <w:rtl/>
        </w:rPr>
        <w:t>بيئة حضرية</w:t>
      </w:r>
      <w:bookmarkEnd w:id="42"/>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vAlign w:val="center"/>
          </w:tcPr>
          <w:p w:rsidR="00CA014F" w:rsidRPr="003F1333" w:rsidRDefault="00CA014F" w:rsidP="00F53552">
            <w:pPr>
              <w:pStyle w:val="Tablehead0"/>
            </w:pPr>
            <w:r w:rsidRPr="003F1333">
              <w:t>GHz 2,2</w:t>
            </w:r>
            <w:r w:rsidRPr="003F1333">
              <w:rPr>
                <w:rFonts w:hint="cs"/>
                <w:rtl/>
              </w:rPr>
              <w:t>/</w:t>
            </w:r>
            <w:r>
              <w:rPr>
                <w:rFonts w:hint="cs"/>
                <w:rtl/>
              </w:rPr>
              <w:t xml:space="preserve"> حضرية</w:t>
            </w:r>
            <w:r w:rsidRPr="003F1333">
              <w:rPr>
                <w:rFonts w:hint="cs"/>
                <w:rtl/>
              </w:rPr>
              <w:t>/</w:t>
            </w:r>
            <w:r>
              <w:rPr>
                <w:rFonts w:hint="cs"/>
                <w:rtl/>
                <w:lang w:bidi="ar-EG"/>
              </w:rPr>
              <w:t xml:space="preserve"> </w:t>
            </w:r>
            <w:r>
              <w:rPr>
                <w:rFonts w:ascii="Times New Roman" w:hAnsi="Times New Roman" w:cs="Times New Roman"/>
              </w:rPr>
              <w:t>°</w:t>
            </w:r>
            <w:r>
              <w:t>20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3491B">
              <w:t>µ</w:t>
            </w:r>
            <w:r w:rsidRPr="0023491B">
              <w:rPr>
                <w:vertAlign w:val="subscript"/>
              </w:rPr>
              <w:t xml:space="preserve"> </w:t>
            </w:r>
            <w:r w:rsidRPr="00693202">
              <w:rPr>
                <w:i/>
                <w:iCs/>
                <w:vertAlign w:val="subscript"/>
              </w:rPr>
              <w:t>G</w:t>
            </w:r>
            <w:r w:rsidRPr="00693202">
              <w:rPr>
                <w:vertAlign w:val="subscript"/>
              </w:rPr>
              <w:t>,</w:t>
            </w:r>
            <w:r w:rsidRPr="00693202">
              <w:rPr>
                <w:i/>
                <w:iCs/>
                <w:vertAlign w:val="subscript"/>
              </w:rPr>
              <w:t>B</w:t>
            </w:r>
            <w:r w:rsidRPr="00693202">
              <w:rPr>
                <w:i/>
                <w:iCs/>
              </w:rPr>
              <w:t>,</w:t>
            </w:r>
            <w:r w:rsidRPr="0023491B">
              <w:sym w:font="Symbol" w:char="F073"/>
            </w:r>
            <w:r w:rsidRPr="00693202">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0042    1</w:t>
            </w:r>
            <w:r w:rsidRPr="00AB73AF">
              <w:rPr>
                <w:lang w:val="en-GB"/>
              </w:rPr>
              <w:t>,</w:t>
            </w:r>
            <w:r w:rsidRPr="0023491B">
              <w:t>2049</w:t>
            </w:r>
          </w:p>
        </w:tc>
        <w:tc>
          <w:tcPr>
            <w:tcW w:w="2880" w:type="dxa"/>
          </w:tcPr>
          <w:p w:rsidR="00CA014F" w:rsidRPr="0023491B" w:rsidRDefault="00CA014F" w:rsidP="00F53552">
            <w:pPr>
              <w:pStyle w:val="Tabletext"/>
              <w:spacing w:after="80" w:line="280" w:lineRule="exact"/>
              <w:jc w:val="center"/>
            </w:pPr>
            <w:r>
              <w:t>3</w:t>
            </w:r>
            <w:r w:rsidRPr="00AB73AF">
              <w:rPr>
                <w:lang w:val="en-GB"/>
              </w:rPr>
              <w:t>,</w:t>
            </w:r>
            <w:r>
              <w:t>689</w:t>
            </w:r>
            <w:r w:rsidRPr="0023491B">
              <w:t xml:space="preserve"> </w:t>
            </w:r>
            <w:r>
              <w:t xml:space="preserve"> </w:t>
            </w:r>
            <w:r w:rsidRPr="0023491B">
              <w:t xml:space="preserve">  </w:t>
            </w:r>
            <w:r>
              <w:t>0</w:t>
            </w:r>
            <w:r w:rsidRPr="00AB73AF">
              <w:rPr>
                <w:lang w:val="en-GB"/>
              </w:rPr>
              <w:t>,</w:t>
            </w:r>
            <w:r>
              <w:t>9796</w:t>
            </w:r>
          </w:p>
        </w:tc>
      </w:tr>
      <w:tr w:rsidR="00CA014F" w:rsidRPr="0023491B" w:rsidTr="00F53552">
        <w:trPr>
          <w:trHeight w:val="20"/>
          <w:jc w:val="center"/>
        </w:trPr>
        <w:tc>
          <w:tcPr>
            <w:tcW w:w="1808" w:type="dxa"/>
          </w:tcPr>
          <w:p w:rsidR="00CA014F" w:rsidRPr="00693202" w:rsidRDefault="00CA014F" w:rsidP="00F53552">
            <w:pPr>
              <w:pStyle w:val="Tabletext"/>
              <w:spacing w:after="80" w:line="280" w:lineRule="exact"/>
              <w:jc w:val="center"/>
              <w:rPr>
                <w:i/>
                <w:iCs/>
              </w:rPr>
            </w:pPr>
            <w:r w:rsidRPr="00693202">
              <w:rPr>
                <w:i/>
                <w:iCs/>
              </w:rPr>
              <w:t>dur</w:t>
            </w:r>
            <w:r w:rsidRPr="00693202">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3</w:t>
            </w:r>
            <w:r w:rsidRPr="00AB73AF">
              <w:rPr>
                <w:lang w:val="en-GB"/>
              </w:rPr>
              <w:t>,</w:t>
            </w:r>
            <w:r w:rsidRPr="0023491B">
              <w:t>9889</w:t>
            </w:r>
          </w:p>
        </w:tc>
        <w:tc>
          <w:tcPr>
            <w:tcW w:w="2880" w:type="dxa"/>
          </w:tcPr>
          <w:p w:rsidR="00CA014F" w:rsidRPr="0023491B" w:rsidRDefault="00CA014F" w:rsidP="00F53552">
            <w:pPr>
              <w:pStyle w:val="Tabletext"/>
              <w:spacing w:after="80" w:line="280" w:lineRule="exact"/>
              <w:jc w:val="center"/>
            </w:pPr>
            <w:r>
              <w:t>10</w:t>
            </w:r>
            <w:r w:rsidRPr="00AB73AF">
              <w:rPr>
                <w:lang w:val="en-GB"/>
              </w:rPr>
              <w:t>,</w:t>
            </w:r>
            <w:r>
              <w:t>3114</w:t>
            </w:r>
          </w:p>
        </w:tc>
      </w:tr>
      <w:tr w:rsidR="00CA014F" w:rsidRPr="0023491B" w:rsidTr="00F53552">
        <w:trPr>
          <w:trHeight w:val="20"/>
          <w:jc w:val="center"/>
        </w:trPr>
        <w:tc>
          <w:tcPr>
            <w:tcW w:w="1808" w:type="dxa"/>
          </w:tcPr>
          <w:p w:rsidR="00CA014F" w:rsidRPr="005A2E41" w:rsidRDefault="0051008F" w:rsidP="00F53552">
            <w:pPr>
              <w:pStyle w:val="Tabletext"/>
              <w:spacing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93202">
              <w:rPr>
                <w:i/>
                <w:iCs/>
                <w:vertAlign w:val="subscript"/>
                <w:lang w:val="de-CH"/>
              </w:rPr>
              <w:t>GB</w:t>
            </w:r>
            <w:r w:rsidR="00CA014F"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93202">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3</w:t>
            </w:r>
            <w:r w:rsidRPr="00AB73AF">
              <w:rPr>
                <w:lang w:val="en-GB"/>
              </w:rPr>
              <w:t>,</w:t>
            </w:r>
            <w:r w:rsidRPr="0023491B">
              <w:t>3681    3</w:t>
            </w:r>
            <w:r w:rsidRPr="00AB73AF">
              <w:rPr>
                <w:lang w:val="en-GB"/>
              </w:rPr>
              <w:t>,</w:t>
            </w:r>
            <w:r w:rsidRPr="0023491B">
              <w:t>3226</w:t>
            </w:r>
          </w:p>
        </w:tc>
        <w:tc>
          <w:tcPr>
            <w:tcW w:w="2880" w:type="dxa"/>
          </w:tcPr>
          <w:p w:rsidR="00CA014F" w:rsidRPr="0023491B" w:rsidRDefault="00CA014F" w:rsidP="00F53552">
            <w:pPr>
              <w:pStyle w:val="Tabletext"/>
              <w:spacing w:after="80" w:line="280" w:lineRule="exact"/>
              <w:jc w:val="center"/>
            </w:pPr>
            <w:r>
              <w:t>–</w:t>
            </w:r>
            <w:r w:rsidRPr="0023491B">
              <w:t>18</w:t>
            </w:r>
            <w:r w:rsidRPr="00AB73AF">
              <w:rPr>
                <w:lang w:val="en-GB"/>
              </w:rPr>
              <w:t>,</w:t>
            </w:r>
            <w:r w:rsidRPr="0023491B">
              <w:t>1771    3</w:t>
            </w:r>
            <w:r w:rsidRPr="00AB73AF">
              <w:rPr>
                <w:lang w:val="en-GB"/>
              </w:rPr>
              <w:t>,</w:t>
            </w:r>
            <w:r w:rsidRPr="0023491B">
              <w:t>2672</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693202">
              <w:rPr>
                <w:i/>
                <w:iCs/>
              </w:rPr>
              <w:t>h</w:t>
            </w:r>
            <w:r w:rsidRPr="0023491B">
              <w:rPr>
                <w:vertAlign w:val="subscript"/>
              </w:rPr>
              <w:t>1</w:t>
            </w:r>
            <w:r w:rsidRPr="00693202">
              <w:rPr>
                <w:i/>
                <w:iCs/>
                <w:vertAlign w:val="subscript"/>
              </w:rPr>
              <w:t>G,B</w:t>
            </w:r>
            <w:r w:rsidRPr="0023491B">
              <w:rPr>
                <w:vertAlign w:val="subscript"/>
              </w:rPr>
              <w:t xml:space="preserve">, </w:t>
            </w:r>
            <w:r w:rsidRPr="00693202">
              <w:rPr>
                <w:i/>
                <w:iCs/>
              </w:rPr>
              <w:t>h</w:t>
            </w:r>
            <w:r w:rsidRPr="0023491B">
              <w:rPr>
                <w:vertAlign w:val="subscript"/>
              </w:rPr>
              <w:t>2</w:t>
            </w:r>
            <w:r w:rsidRPr="00693202">
              <w:rPr>
                <w:i/>
                <w:iCs/>
                <w:vertAlign w:val="subscript"/>
              </w:rPr>
              <w:t>G,B</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 xml:space="preserve">1739  </w:t>
            </w:r>
            <w:r>
              <w:t>–</w:t>
            </w:r>
            <w:r w:rsidRPr="0023491B">
              <w:t>11</w:t>
            </w:r>
            <w:r w:rsidRPr="00AB73AF">
              <w:rPr>
                <w:lang w:val="en-GB"/>
              </w:rPr>
              <w:t>,</w:t>
            </w:r>
            <w:r w:rsidRPr="0023491B">
              <w:t>5966</w:t>
            </w:r>
          </w:p>
        </w:tc>
        <w:tc>
          <w:tcPr>
            <w:tcW w:w="2880" w:type="dxa"/>
          </w:tcPr>
          <w:p w:rsidR="00CA014F" w:rsidRPr="0023491B" w:rsidRDefault="00CA014F" w:rsidP="00F53552">
            <w:pPr>
              <w:pStyle w:val="Tabletext"/>
              <w:spacing w:after="80" w:line="280" w:lineRule="exact"/>
              <w:jc w:val="center"/>
            </w:pPr>
            <w:r w:rsidRPr="0023491B">
              <w:t>1</w:t>
            </w:r>
            <w:r w:rsidRPr="00AB73AF">
              <w:rPr>
                <w:lang w:val="en-GB"/>
              </w:rPr>
              <w:t>,</w:t>
            </w:r>
            <w:r w:rsidRPr="0023491B">
              <w:t>1411    4</w:t>
            </w:r>
            <w:r w:rsidRPr="00AB73AF">
              <w:rPr>
                <w:lang w:val="en-GB"/>
              </w:rPr>
              <w:t>,</w:t>
            </w:r>
            <w:r w:rsidRPr="0023491B">
              <w:t>0581</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693202">
              <w:rPr>
                <w:i/>
                <w:iCs/>
              </w:rPr>
              <w:t>g</w:t>
            </w:r>
            <w:r w:rsidRPr="0023491B">
              <w:rPr>
                <w:vertAlign w:val="subscript"/>
              </w:rPr>
              <w:t>1</w:t>
            </w:r>
            <w:r w:rsidRPr="00693202">
              <w:rPr>
                <w:i/>
                <w:iCs/>
                <w:vertAlign w:val="subscript"/>
              </w:rPr>
              <w:t>G,B,</w:t>
            </w:r>
            <w:r w:rsidRPr="0023491B">
              <w:rPr>
                <w:vertAlign w:val="subscript"/>
              </w:rPr>
              <w:t xml:space="preserve">  </w:t>
            </w:r>
            <w:r w:rsidRPr="00693202">
              <w:rPr>
                <w:i/>
                <w:iCs/>
              </w:rPr>
              <w:t>g</w:t>
            </w:r>
            <w:r w:rsidRPr="0023491B">
              <w:rPr>
                <w:vertAlign w:val="subscript"/>
              </w:rPr>
              <w:t>2</w:t>
            </w:r>
            <w:r w:rsidRPr="00693202">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0036    1</w:t>
            </w:r>
            <w:r w:rsidRPr="00AB73AF">
              <w:rPr>
                <w:lang w:val="en-GB"/>
              </w:rPr>
              <w:t>,</w:t>
            </w:r>
            <w:r w:rsidRPr="0023491B">
              <w:t>3230</w:t>
            </w:r>
          </w:p>
        </w:tc>
        <w:tc>
          <w:tcPr>
            <w:tcW w:w="2880"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 xml:space="preserve">2502   </w:t>
            </w:r>
            <w:r>
              <w:t>–</w:t>
            </w:r>
            <w:r w:rsidRPr="0023491B">
              <w:t>1</w:t>
            </w:r>
            <w:r w:rsidRPr="00AB73AF">
              <w:rPr>
                <w:lang w:val="en-GB"/>
              </w:rPr>
              <w:t>,</w:t>
            </w:r>
            <w:r w:rsidRPr="0023491B">
              <w:t>2528</w:t>
            </w:r>
          </w:p>
        </w:tc>
      </w:tr>
      <w:tr w:rsidR="00CA014F" w:rsidRPr="0023491B" w:rsidTr="00F53552">
        <w:trPr>
          <w:trHeight w:val="20"/>
          <w:jc w:val="center"/>
        </w:trPr>
        <w:tc>
          <w:tcPr>
            <w:tcW w:w="1808" w:type="dxa"/>
          </w:tcPr>
          <w:p w:rsidR="00CA014F" w:rsidRPr="00693202" w:rsidRDefault="00CA014F" w:rsidP="00F53552">
            <w:pPr>
              <w:pStyle w:val="Tabletext"/>
              <w:spacing w:after="80" w:line="280" w:lineRule="exact"/>
              <w:jc w:val="center"/>
              <w:rPr>
                <w:i/>
                <w:iCs/>
              </w:rPr>
            </w:pPr>
            <w:r w:rsidRPr="00693202">
              <w:rPr>
                <w:i/>
                <w:iCs/>
              </w:rPr>
              <w:t>L</w:t>
            </w:r>
            <w:r w:rsidRPr="00693202">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9680</w:t>
            </w:r>
          </w:p>
        </w:tc>
        <w:tc>
          <w:tcPr>
            <w:tcW w:w="2880"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9680</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693202">
              <w:rPr>
                <w:i/>
                <w:iCs/>
              </w:rPr>
              <w:t>f</w:t>
            </w:r>
            <w:r w:rsidRPr="0023491B">
              <w:rPr>
                <w:vertAlign w:val="subscript"/>
              </w:rPr>
              <w:t>1</w:t>
            </w:r>
            <w:r w:rsidRPr="0023491B">
              <w:t>Δ</w:t>
            </w:r>
            <w:r w:rsidRPr="00693202">
              <w:rPr>
                <w:i/>
                <w:iCs/>
              </w:rPr>
              <w:t>M</w:t>
            </w:r>
            <w:r w:rsidRPr="00693202">
              <w:rPr>
                <w:i/>
                <w:iCs/>
                <w:vertAlign w:val="subscript"/>
              </w:rPr>
              <w:t>A</w:t>
            </w:r>
            <w:r w:rsidRPr="0023491B">
              <w:t>+</w:t>
            </w:r>
            <w:r w:rsidRPr="00693202">
              <w:rPr>
                <w:i/>
                <w:iCs/>
              </w:rPr>
              <w:t>f</w:t>
            </w:r>
            <w:r w:rsidRPr="0023491B">
              <w:rPr>
                <w:vertAlign w:val="subscript"/>
              </w:rPr>
              <w:t>2</w:t>
            </w:r>
          </w:p>
        </w:tc>
        <w:tc>
          <w:tcPr>
            <w:tcW w:w="5577" w:type="dxa"/>
            <w:gridSpan w:val="2"/>
          </w:tcPr>
          <w:p w:rsidR="00CA014F" w:rsidRPr="0023491B" w:rsidRDefault="00CA014F" w:rsidP="00F53552">
            <w:pPr>
              <w:pStyle w:val="Tabletext"/>
              <w:spacing w:after="80" w:line="280" w:lineRule="exact"/>
              <w:jc w:val="center"/>
            </w:pPr>
            <w:r w:rsidRPr="0023491B">
              <w:t>0</w:t>
            </w:r>
            <w:r w:rsidRPr="00AB73AF">
              <w:rPr>
                <w:lang w:val="en-GB"/>
              </w:rPr>
              <w:t>,</w:t>
            </w:r>
            <w:r w:rsidRPr="0023491B">
              <w:t>0870    2</w:t>
            </w:r>
            <w:r w:rsidRPr="00AB73AF">
              <w:rPr>
                <w:lang w:val="en-GB"/>
              </w:rPr>
              <w:t>,</w:t>
            </w:r>
            <w:r w:rsidRPr="0023491B">
              <w:t>8469</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t>[</w:t>
            </w:r>
            <w:r w:rsidRPr="00693202">
              <w:rPr>
                <w:i/>
                <w:iCs/>
              </w:rPr>
              <w:t>p</w:t>
            </w:r>
            <w:r w:rsidRPr="00693202">
              <w:rPr>
                <w:i/>
                <w:iCs/>
                <w:vertAlign w:val="subscript"/>
              </w:rPr>
              <w:t>B,min</w:t>
            </w:r>
            <w:r>
              <w:t xml:space="preserve"> , </w:t>
            </w:r>
            <w:r w:rsidRPr="00693202">
              <w:rPr>
                <w:i/>
                <w:iCs/>
              </w:rPr>
              <w:t>p</w:t>
            </w:r>
            <w:r w:rsidRPr="00693202">
              <w:rPr>
                <w:i/>
                <w:iCs/>
                <w:vertAlign w:val="subscript"/>
              </w:rPr>
              <w:t>B,max</w:t>
            </w:r>
            <w:r>
              <w:t>]</w:t>
            </w:r>
          </w:p>
        </w:tc>
        <w:tc>
          <w:tcPr>
            <w:tcW w:w="5577" w:type="dxa"/>
            <w:gridSpan w:val="2"/>
          </w:tcPr>
          <w:p w:rsidR="00CA014F" w:rsidRPr="0023491B" w:rsidRDefault="00CA014F" w:rsidP="00F53552">
            <w:pPr>
              <w:pStyle w:val="Tabletext"/>
              <w:spacing w:after="80" w:line="280" w:lineRule="exact"/>
              <w:jc w:val="center"/>
            </w:pPr>
            <w:r>
              <w:t>[0</w:t>
            </w:r>
            <w:r w:rsidRPr="00AB73AF">
              <w:rPr>
                <w:lang w:val="en-GB"/>
              </w:rPr>
              <w:t>,</w:t>
            </w:r>
            <w:r>
              <w:t>1 ; 0</w:t>
            </w:r>
            <w:r w:rsidRPr="00AB73AF">
              <w:rPr>
                <w:lang w:val="en-GB"/>
              </w:rPr>
              <w:t>,</w:t>
            </w:r>
            <w:r>
              <w:t>9]</w:t>
            </w:r>
          </w:p>
        </w:tc>
      </w:tr>
    </w:tbl>
    <w:p w:rsidR="00CA014F" w:rsidRDefault="00CA014F" w:rsidP="00CA014F">
      <w:pPr>
        <w:rPr>
          <w:rtl/>
        </w:rPr>
      </w:pPr>
    </w:p>
    <w:p w:rsidR="00CA014F" w:rsidRDefault="00CA014F" w:rsidP="00CA014F">
      <w:pPr>
        <w:overflowPunct/>
        <w:autoSpaceDE/>
        <w:autoSpaceDN/>
        <w:bidi w:val="0"/>
        <w:adjustRightInd/>
        <w:spacing w:before="0" w:line="240" w:lineRule="auto"/>
        <w:jc w:val="left"/>
        <w:textAlignment w:val="auto"/>
        <w:rPr>
          <w:rtl/>
        </w:rPr>
      </w:pPr>
      <w:r>
        <w:rPr>
          <w:rtl/>
        </w:rPr>
        <w:br w:type="page"/>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vAlign w:val="center"/>
          </w:tcPr>
          <w:p w:rsidR="00CA014F" w:rsidRPr="003F1333" w:rsidRDefault="00CA014F" w:rsidP="00F53552">
            <w:pPr>
              <w:pStyle w:val="Tablehead0"/>
              <w:keepLines/>
            </w:pPr>
            <w:r w:rsidRPr="003F1333">
              <w:lastRenderedPageBreak/>
              <w:t>GHz 2,2</w:t>
            </w:r>
            <w:r w:rsidRPr="003F1333">
              <w:rPr>
                <w:rFonts w:hint="cs"/>
                <w:rtl/>
              </w:rPr>
              <w:t>/</w:t>
            </w:r>
            <w:r>
              <w:rPr>
                <w:rFonts w:hint="cs"/>
                <w:rtl/>
              </w:rPr>
              <w:t xml:space="preserve"> حضرية</w:t>
            </w:r>
            <w:r w:rsidRPr="003F1333">
              <w:rPr>
                <w:rFonts w:hint="cs"/>
                <w:rtl/>
              </w:rPr>
              <w:t>/</w:t>
            </w:r>
            <w:r>
              <w:rPr>
                <w:rFonts w:hint="cs"/>
                <w:rtl/>
              </w:rPr>
              <w:t xml:space="preserve"> </w:t>
            </w:r>
            <w:r>
              <w:rPr>
                <w:rFonts w:ascii="Times New Roman" w:hAnsi="Times New Roman" w:cs="Times New Roman"/>
              </w:rPr>
              <w:t>°</w:t>
            </w:r>
            <w:r>
              <w:t>30</w:t>
            </w:r>
          </w:p>
        </w:tc>
      </w:tr>
      <w:tr w:rsidR="00CA014F" w:rsidRPr="001702AB" w:rsidTr="00F53552">
        <w:trPr>
          <w:trHeight w:val="20"/>
          <w:jc w:val="center"/>
        </w:trPr>
        <w:tc>
          <w:tcPr>
            <w:tcW w:w="1808" w:type="dxa"/>
            <w:vAlign w:val="center"/>
          </w:tcPr>
          <w:p w:rsidR="00CA014F" w:rsidRPr="00E748C9" w:rsidRDefault="00CA014F" w:rsidP="00F53552">
            <w:pPr>
              <w:pStyle w:val="Tablehead0"/>
              <w:keepLines/>
            </w:pPr>
            <w:r>
              <w:rPr>
                <w:rFonts w:hint="cs"/>
                <w:rtl/>
              </w:rPr>
              <w:t>معلومات</w:t>
            </w:r>
          </w:p>
        </w:tc>
        <w:tc>
          <w:tcPr>
            <w:tcW w:w="5577" w:type="dxa"/>
            <w:gridSpan w:val="2"/>
            <w:vAlign w:val="center"/>
          </w:tcPr>
          <w:p w:rsidR="00CA014F" w:rsidRPr="003F1333" w:rsidRDefault="00CA014F" w:rsidP="00F53552">
            <w:pPr>
              <w:pStyle w:val="Tablehead0"/>
              <w:keepLines/>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keepLines/>
            </w:pPr>
            <w:r w:rsidRPr="00FC4DD1">
              <w:rPr>
                <w:rFonts w:hint="cs"/>
                <w:rtl/>
              </w:rPr>
              <w:t>المعلمة</w:t>
            </w:r>
          </w:p>
        </w:tc>
        <w:tc>
          <w:tcPr>
            <w:tcW w:w="2697" w:type="dxa"/>
            <w:vAlign w:val="center"/>
          </w:tcPr>
          <w:p w:rsidR="00CA014F" w:rsidRPr="00FC4DD1" w:rsidRDefault="00CA014F" w:rsidP="00F53552">
            <w:pPr>
              <w:pStyle w:val="Tablehead0"/>
              <w:keepLines/>
              <w:rPr>
                <w:lang w:val="fr-FR"/>
              </w:rPr>
            </w:pPr>
            <w:r w:rsidRPr="00FC4DD1">
              <w:rPr>
                <w:rFonts w:hint="cs"/>
                <w:rtl/>
                <w:lang w:val="fr-FR"/>
              </w:rPr>
              <w:t>جيدة</w:t>
            </w:r>
          </w:p>
        </w:tc>
        <w:tc>
          <w:tcPr>
            <w:tcW w:w="2880" w:type="dxa"/>
          </w:tcPr>
          <w:p w:rsidR="00CA014F" w:rsidRPr="00FC4DD1" w:rsidRDefault="00CA014F" w:rsidP="00F53552">
            <w:pPr>
              <w:pStyle w:val="Tablehead0"/>
              <w:keepLines/>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3491B">
              <w:t>µ</w:t>
            </w:r>
            <w:r w:rsidRPr="0023491B">
              <w:rPr>
                <w:vertAlign w:val="subscript"/>
              </w:rPr>
              <w:t xml:space="preserve"> </w:t>
            </w:r>
            <w:r w:rsidRPr="00693202">
              <w:rPr>
                <w:i/>
                <w:iCs/>
                <w:vertAlign w:val="subscript"/>
              </w:rPr>
              <w:t>G,B</w:t>
            </w:r>
            <w:r w:rsidRPr="00693202">
              <w:rPr>
                <w:i/>
                <w:iCs/>
              </w:rPr>
              <w:t>,</w:t>
            </w:r>
            <w:r w:rsidRPr="0023491B">
              <w:sym w:font="Symbol" w:char="F073"/>
            </w:r>
            <w:r w:rsidRPr="00693202">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7332    1</w:t>
            </w:r>
            <w:r w:rsidRPr="00AB73AF">
              <w:rPr>
                <w:lang w:val="en-GB"/>
              </w:rPr>
              <w:t>,</w:t>
            </w:r>
            <w:r w:rsidRPr="0023491B">
              <w:t>1030</w:t>
            </w:r>
          </w:p>
        </w:tc>
        <w:tc>
          <w:tcPr>
            <w:tcW w:w="2880"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7582    1</w:t>
            </w:r>
            <w:r w:rsidRPr="00AB73AF">
              <w:rPr>
                <w:lang w:val="en-GB"/>
              </w:rPr>
              <w:t>,</w:t>
            </w:r>
            <w:r w:rsidRPr="0023491B">
              <w:t>2210</w:t>
            </w:r>
          </w:p>
        </w:tc>
      </w:tr>
      <w:tr w:rsidR="00CA014F" w:rsidRPr="0023491B" w:rsidTr="00F53552">
        <w:trPr>
          <w:trHeight w:val="20"/>
          <w:jc w:val="center"/>
        </w:trPr>
        <w:tc>
          <w:tcPr>
            <w:tcW w:w="1808" w:type="dxa"/>
          </w:tcPr>
          <w:p w:rsidR="00CA014F" w:rsidRPr="00693202" w:rsidRDefault="00CA014F" w:rsidP="00F53552">
            <w:pPr>
              <w:pStyle w:val="Tabletext"/>
              <w:spacing w:after="80" w:line="280" w:lineRule="exact"/>
              <w:jc w:val="center"/>
              <w:rPr>
                <w:i/>
                <w:iCs/>
              </w:rPr>
            </w:pPr>
            <w:r w:rsidRPr="00693202">
              <w:rPr>
                <w:i/>
                <w:iCs/>
              </w:rPr>
              <w:t>dur</w:t>
            </w:r>
            <w:r w:rsidRPr="00693202">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7</w:t>
            </w:r>
            <w:r w:rsidRPr="00AB73AF">
              <w:rPr>
                <w:lang w:val="en-GB"/>
              </w:rPr>
              <w:t>,</w:t>
            </w:r>
            <w:r w:rsidRPr="0023491B">
              <w:t>3174</w:t>
            </w:r>
          </w:p>
        </w:tc>
        <w:tc>
          <w:tcPr>
            <w:tcW w:w="2880" w:type="dxa"/>
          </w:tcPr>
          <w:p w:rsidR="00CA014F" w:rsidRPr="0023491B" w:rsidRDefault="00CA014F" w:rsidP="00F53552">
            <w:pPr>
              <w:pStyle w:val="Tabletext"/>
              <w:spacing w:after="80" w:line="280" w:lineRule="exact"/>
              <w:jc w:val="center"/>
            </w:pPr>
            <w:r w:rsidRPr="0023491B">
              <w:t>5</w:t>
            </w:r>
            <w:r w:rsidRPr="00AB73AF">
              <w:rPr>
                <w:lang w:val="en-GB"/>
              </w:rPr>
              <w:t>,</w:t>
            </w:r>
            <w:r w:rsidRPr="0023491B">
              <w:t>7276</w:t>
            </w:r>
          </w:p>
        </w:tc>
      </w:tr>
      <w:tr w:rsidR="00CA014F" w:rsidRPr="0023491B" w:rsidTr="00F53552">
        <w:trPr>
          <w:trHeight w:val="20"/>
          <w:jc w:val="center"/>
        </w:trPr>
        <w:tc>
          <w:tcPr>
            <w:tcW w:w="1808" w:type="dxa"/>
          </w:tcPr>
          <w:p w:rsidR="00CA014F" w:rsidRPr="005A2E41" w:rsidRDefault="0051008F" w:rsidP="00F53552">
            <w:pPr>
              <w:pStyle w:val="Tabletext"/>
              <w:spacing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93202">
              <w:rPr>
                <w:i/>
                <w:iCs/>
                <w:vertAlign w:val="subscript"/>
                <w:lang w:val="de-CH"/>
              </w:rPr>
              <w:t>GB</w:t>
            </w:r>
            <w:r w:rsidR="00CA014F"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93202">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2</w:t>
            </w:r>
            <w:r w:rsidRPr="00AB73AF">
              <w:rPr>
                <w:lang w:val="en-GB"/>
              </w:rPr>
              <w:t>,</w:t>
            </w:r>
            <w:r w:rsidRPr="0023491B">
              <w:t>3773    2</w:t>
            </w:r>
            <w:r w:rsidRPr="00AB73AF">
              <w:rPr>
                <w:lang w:val="en-GB"/>
              </w:rPr>
              <w:t>,</w:t>
            </w:r>
            <w:r w:rsidRPr="0023491B">
              <w:t>1222</w:t>
            </w:r>
          </w:p>
        </w:tc>
        <w:tc>
          <w:tcPr>
            <w:tcW w:w="2880" w:type="dxa"/>
          </w:tcPr>
          <w:p w:rsidR="00CA014F" w:rsidRPr="0023491B" w:rsidRDefault="00CA014F" w:rsidP="00F53552">
            <w:pPr>
              <w:pStyle w:val="Tabletext"/>
              <w:spacing w:after="80" w:line="280" w:lineRule="exact"/>
              <w:jc w:val="center"/>
            </w:pPr>
            <w:r>
              <w:t>–</w:t>
            </w:r>
            <w:r w:rsidRPr="0023491B">
              <w:t>17</w:t>
            </w:r>
            <w:r w:rsidRPr="00AB73AF">
              <w:rPr>
                <w:lang w:val="en-GB"/>
              </w:rPr>
              <w:t>,</w:t>
            </w:r>
            <w:r w:rsidRPr="0023491B">
              <w:t>4276    3</w:t>
            </w:r>
            <w:r w:rsidRPr="00AB73AF">
              <w:rPr>
                <w:lang w:val="en-GB"/>
              </w:rPr>
              <w:t>,</w:t>
            </w:r>
            <w:r w:rsidRPr="0023491B">
              <w:t>9532</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531DE">
              <w:rPr>
                <w:i/>
                <w:iCs/>
              </w:rPr>
              <w:t>h</w:t>
            </w:r>
            <w:r w:rsidRPr="0023491B">
              <w:rPr>
                <w:vertAlign w:val="subscript"/>
              </w:rPr>
              <w:t>1</w:t>
            </w:r>
            <w:r w:rsidRPr="002531DE">
              <w:rPr>
                <w:i/>
                <w:iCs/>
                <w:vertAlign w:val="subscript"/>
              </w:rPr>
              <w:t>G,B,</w:t>
            </w:r>
            <w:r w:rsidRPr="0023491B">
              <w:rPr>
                <w:vertAlign w:val="subscript"/>
              </w:rPr>
              <w:t xml:space="preserve"> </w:t>
            </w:r>
            <w:r w:rsidRPr="002531DE">
              <w:rPr>
                <w:i/>
                <w:iCs/>
              </w:rPr>
              <w:t>h</w:t>
            </w:r>
            <w:r w:rsidRPr="0023491B">
              <w:rPr>
                <w:vertAlign w:val="subscript"/>
              </w:rPr>
              <w:t>2</w:t>
            </w:r>
            <w:r w:rsidRPr="002531DE">
              <w:rPr>
                <w:i/>
                <w:iCs/>
                <w:vertAlign w:val="subscript"/>
              </w:rPr>
              <w:t>G,B</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0941</w:t>
            </w:r>
            <w:r>
              <w:t xml:space="preserve"> </w:t>
            </w:r>
            <w:r w:rsidRPr="0023491B">
              <w:t xml:space="preserve"> </w:t>
            </w:r>
            <w:r>
              <w:t>–</w:t>
            </w:r>
            <w:r w:rsidRPr="0023491B">
              <w:t>13</w:t>
            </w:r>
            <w:r w:rsidRPr="00AB73AF">
              <w:rPr>
                <w:lang w:val="en-GB"/>
              </w:rPr>
              <w:t>,</w:t>
            </w:r>
            <w:r w:rsidRPr="0023491B">
              <w:t>1679</w:t>
            </w:r>
          </w:p>
        </w:tc>
        <w:tc>
          <w:tcPr>
            <w:tcW w:w="2880"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 xml:space="preserve">9175   </w:t>
            </w:r>
            <w:r>
              <w:t>–</w:t>
            </w:r>
            <w:r w:rsidRPr="0023491B">
              <w:t>0</w:t>
            </w:r>
            <w:r w:rsidRPr="00AB73AF">
              <w:rPr>
                <w:lang w:val="en-GB"/>
              </w:rPr>
              <w:t>,</w:t>
            </w:r>
            <w:r w:rsidRPr="0023491B">
              <w:t>8009</w:t>
            </w:r>
          </w:p>
        </w:tc>
      </w:tr>
      <w:tr w:rsidR="00CA014F" w:rsidRPr="0023491B" w:rsidTr="00F53552">
        <w:trPr>
          <w:trHeight w:val="20"/>
          <w:jc w:val="center"/>
        </w:trPr>
        <w:tc>
          <w:tcPr>
            <w:tcW w:w="1808" w:type="dxa"/>
          </w:tcPr>
          <w:p w:rsidR="00CA014F" w:rsidRPr="00EB1EC4" w:rsidRDefault="00CA014F" w:rsidP="00F53552">
            <w:pPr>
              <w:pStyle w:val="Tabletext"/>
              <w:spacing w:after="80" w:line="280" w:lineRule="exact"/>
              <w:jc w:val="center"/>
              <w:rPr>
                <w:i/>
                <w:iCs/>
              </w:rPr>
            </w:pPr>
            <w:r w:rsidRPr="002531DE">
              <w:rPr>
                <w:i/>
                <w:iCs/>
              </w:rPr>
              <w:t>g</w:t>
            </w:r>
            <w:r w:rsidRPr="002531DE">
              <w:rPr>
                <w:vertAlign w:val="subscript"/>
              </w:rPr>
              <w:t>1</w:t>
            </w:r>
            <w:r w:rsidRPr="002531DE">
              <w:rPr>
                <w:i/>
                <w:iCs/>
                <w:vertAlign w:val="subscript"/>
              </w:rPr>
              <w:t xml:space="preserve">G,B,  </w:t>
            </w:r>
            <w:r w:rsidRPr="002531DE">
              <w:rPr>
                <w:i/>
                <w:iCs/>
              </w:rPr>
              <w:t>g</w:t>
            </w:r>
            <w:r w:rsidRPr="002531DE">
              <w:rPr>
                <w:vertAlign w:val="subscript"/>
              </w:rPr>
              <w:t>2</w:t>
            </w:r>
            <w:r w:rsidRPr="002531DE">
              <w:rPr>
                <w:i/>
                <w:iCs/>
                <w:vertAlign w:val="subscript"/>
              </w:rPr>
              <w:t>G,B</w:t>
            </w:r>
          </w:p>
        </w:tc>
        <w:tc>
          <w:tcPr>
            <w:tcW w:w="2697"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2811    0</w:t>
            </w:r>
            <w:r w:rsidRPr="00AB73AF">
              <w:rPr>
                <w:lang w:val="en-GB"/>
              </w:rPr>
              <w:t>,</w:t>
            </w:r>
            <w:r w:rsidRPr="0023491B">
              <w:t>9323</w:t>
            </w:r>
          </w:p>
        </w:tc>
        <w:tc>
          <w:tcPr>
            <w:tcW w:w="2880"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1484    0</w:t>
            </w:r>
            <w:r w:rsidRPr="00AB73AF">
              <w:rPr>
                <w:lang w:val="en-GB"/>
              </w:rPr>
              <w:t>,</w:t>
            </w:r>
            <w:r w:rsidRPr="0023491B">
              <w:t>5910</w:t>
            </w:r>
          </w:p>
        </w:tc>
      </w:tr>
      <w:tr w:rsidR="00CA014F" w:rsidRPr="0023491B" w:rsidTr="00F53552">
        <w:trPr>
          <w:trHeight w:val="20"/>
          <w:jc w:val="center"/>
        </w:trPr>
        <w:tc>
          <w:tcPr>
            <w:tcW w:w="1808" w:type="dxa"/>
          </w:tcPr>
          <w:p w:rsidR="00CA014F" w:rsidRPr="002531DE" w:rsidRDefault="00CA014F" w:rsidP="00F53552">
            <w:pPr>
              <w:pStyle w:val="Tabletext"/>
              <w:spacing w:after="80" w:line="280" w:lineRule="exact"/>
              <w:jc w:val="center"/>
              <w:rPr>
                <w:i/>
                <w:iCs/>
              </w:rPr>
            </w:pPr>
            <w:r w:rsidRPr="002531DE">
              <w:rPr>
                <w:i/>
                <w:iCs/>
              </w:rPr>
              <w:t>L</w:t>
            </w:r>
            <w:r w:rsidRPr="002531DE">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1</w:t>
            </w:r>
            <w:r w:rsidRPr="00AB73AF">
              <w:rPr>
                <w:lang w:val="en-GB"/>
              </w:rPr>
              <w:t>,</w:t>
            </w:r>
            <w:r w:rsidRPr="0023491B">
              <w:t>4731</w:t>
            </w:r>
          </w:p>
        </w:tc>
        <w:tc>
          <w:tcPr>
            <w:tcW w:w="2880" w:type="dxa"/>
          </w:tcPr>
          <w:p w:rsidR="00CA014F" w:rsidRPr="0023491B" w:rsidRDefault="00CA014F" w:rsidP="00F53552">
            <w:pPr>
              <w:pStyle w:val="Tabletext"/>
              <w:spacing w:after="80" w:line="280" w:lineRule="exact"/>
              <w:jc w:val="center"/>
            </w:pPr>
            <w:r w:rsidRPr="0023491B">
              <w:t>1</w:t>
            </w:r>
            <w:r w:rsidRPr="00AB73AF">
              <w:rPr>
                <w:lang w:val="en-GB"/>
              </w:rPr>
              <w:t>,</w:t>
            </w:r>
            <w:r w:rsidRPr="0023491B">
              <w:t>4731</w:t>
            </w:r>
          </w:p>
        </w:tc>
      </w:tr>
      <w:tr w:rsidR="00CA014F" w:rsidRPr="0023491B" w:rsidTr="00F53552">
        <w:trPr>
          <w:trHeight w:val="20"/>
          <w:jc w:val="center"/>
        </w:trPr>
        <w:tc>
          <w:tcPr>
            <w:tcW w:w="1808" w:type="dxa"/>
          </w:tcPr>
          <w:p w:rsidR="00CA014F" w:rsidRPr="002531DE" w:rsidRDefault="00CA014F" w:rsidP="00F53552">
            <w:pPr>
              <w:pStyle w:val="Tabletext"/>
              <w:spacing w:after="80" w:line="280" w:lineRule="exact"/>
              <w:jc w:val="center"/>
              <w:rPr>
                <w:i/>
                <w:iCs/>
              </w:rPr>
            </w:pPr>
            <w:r w:rsidRPr="002531DE">
              <w:rPr>
                <w:i/>
                <w:iCs/>
              </w:rPr>
              <w:t>f</w:t>
            </w:r>
            <w:r w:rsidRPr="002531DE">
              <w:rPr>
                <w:vertAlign w:val="subscript"/>
              </w:rPr>
              <w:t>1</w:t>
            </w:r>
            <w:r w:rsidRPr="002531DE">
              <w:t>Δ</w:t>
            </w:r>
            <w:r w:rsidRPr="002531DE">
              <w:rPr>
                <w:i/>
                <w:iCs/>
              </w:rPr>
              <w:t>M</w:t>
            </w:r>
            <w:r w:rsidRPr="002531DE">
              <w:rPr>
                <w:i/>
                <w:iCs/>
                <w:vertAlign w:val="subscript"/>
              </w:rPr>
              <w:t>A</w:t>
            </w:r>
            <w:r w:rsidRPr="002531DE">
              <w:rPr>
                <w:i/>
                <w:iCs/>
              </w:rPr>
              <w:t>+f</w:t>
            </w:r>
            <w:r w:rsidRPr="002531DE">
              <w:rPr>
                <w:vertAlign w:val="subscript"/>
              </w:rPr>
              <w:t>2</w:t>
            </w:r>
          </w:p>
        </w:tc>
        <w:tc>
          <w:tcPr>
            <w:tcW w:w="5577" w:type="dxa"/>
            <w:gridSpan w:val="2"/>
          </w:tcPr>
          <w:p w:rsidR="00CA014F" w:rsidRPr="0023491B" w:rsidRDefault="00CA014F" w:rsidP="00F53552">
            <w:pPr>
              <w:pStyle w:val="Tabletext"/>
              <w:spacing w:after="80" w:line="280" w:lineRule="exact"/>
              <w:jc w:val="center"/>
            </w:pPr>
            <w:r w:rsidRPr="0023491B">
              <w:t>0</w:t>
            </w:r>
            <w:r w:rsidRPr="00AB73AF">
              <w:rPr>
                <w:lang w:val="en-GB"/>
              </w:rPr>
              <w:t>,</w:t>
            </w:r>
            <w:r w:rsidRPr="0023491B">
              <w:t>1378    3</w:t>
            </w:r>
            <w:r w:rsidRPr="00AB73AF">
              <w:rPr>
                <w:lang w:val="en-GB"/>
              </w:rPr>
              <w:t>,</w:t>
            </w:r>
            <w:r w:rsidRPr="0023491B">
              <w:t>3733</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t>[</w:t>
            </w:r>
            <w:r w:rsidRPr="002531DE">
              <w:rPr>
                <w:i/>
                <w:iCs/>
              </w:rPr>
              <w:t>p</w:t>
            </w:r>
            <w:r w:rsidRPr="002531DE">
              <w:rPr>
                <w:i/>
                <w:iCs/>
                <w:vertAlign w:val="subscript"/>
              </w:rPr>
              <w:t>B,min</w:t>
            </w:r>
            <w:r w:rsidRPr="002531DE">
              <w:rPr>
                <w:i/>
                <w:iCs/>
              </w:rPr>
              <w:t xml:space="preserve"> , p</w:t>
            </w:r>
            <w:r w:rsidRPr="002531DE">
              <w:rPr>
                <w:i/>
                <w:iCs/>
                <w:vertAlign w:val="subscript"/>
              </w:rPr>
              <w:t>B,max</w:t>
            </w:r>
            <w:r>
              <w:t>]</w:t>
            </w:r>
          </w:p>
        </w:tc>
        <w:tc>
          <w:tcPr>
            <w:tcW w:w="5577" w:type="dxa"/>
            <w:gridSpan w:val="2"/>
          </w:tcPr>
          <w:p w:rsidR="00CA014F" w:rsidRPr="0023491B" w:rsidRDefault="00CA014F" w:rsidP="00F53552">
            <w:pPr>
              <w:pStyle w:val="Tabletext"/>
              <w:spacing w:after="80" w:line="280" w:lineRule="exact"/>
              <w:jc w:val="center"/>
            </w:pPr>
            <w:r>
              <w:t>[0</w:t>
            </w:r>
            <w:r w:rsidRPr="00AB73AF">
              <w:rPr>
                <w:lang w:val="en-GB"/>
              </w:rPr>
              <w:t>,</w:t>
            </w:r>
            <w:r>
              <w:t>1 ; 0</w:t>
            </w:r>
            <w:r w:rsidRPr="00AB73AF">
              <w:rPr>
                <w:lang w:val="en-GB"/>
              </w:rPr>
              <w:t>,</w:t>
            </w:r>
            <w:r>
              <w:t>9]</w:t>
            </w:r>
          </w:p>
        </w:tc>
      </w:tr>
    </w:tbl>
    <w:p w:rsidR="00CA014F" w:rsidRPr="00F95EE3"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vAlign w:val="center"/>
          </w:tcPr>
          <w:p w:rsidR="00CA014F" w:rsidRPr="003F1333" w:rsidRDefault="00CA014F" w:rsidP="00F53552">
            <w:pPr>
              <w:pStyle w:val="Tablehead0"/>
            </w:pPr>
            <w:r w:rsidRPr="003F1333">
              <w:t>GHz 2,2</w:t>
            </w:r>
            <w:r w:rsidRPr="003F1333">
              <w:rPr>
                <w:rFonts w:hint="cs"/>
                <w:rtl/>
              </w:rPr>
              <w:t>/</w:t>
            </w:r>
            <w:r>
              <w:rPr>
                <w:rFonts w:hint="cs"/>
                <w:rtl/>
              </w:rPr>
              <w:t xml:space="preserve"> حضرية</w:t>
            </w:r>
            <w:r w:rsidRPr="003F1333">
              <w:rPr>
                <w:rFonts w:hint="cs"/>
                <w:rtl/>
              </w:rPr>
              <w:t>/</w:t>
            </w:r>
            <w:r>
              <w:rPr>
                <w:rFonts w:hint="cs"/>
                <w:rtl/>
              </w:rPr>
              <w:t xml:space="preserve"> </w:t>
            </w:r>
            <w:r>
              <w:rPr>
                <w:rFonts w:ascii="Times New Roman" w:hAnsi="Times New Roman" w:cs="Times New Roman"/>
              </w:rPr>
              <w:t>°</w:t>
            </w:r>
            <w:r>
              <w:t>45</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3491B">
              <w:t>µ</w:t>
            </w:r>
            <w:r w:rsidRPr="0023491B">
              <w:rPr>
                <w:vertAlign w:val="subscript"/>
              </w:rPr>
              <w:t xml:space="preserve"> </w:t>
            </w:r>
            <w:r w:rsidRPr="006535B6">
              <w:rPr>
                <w:i/>
                <w:iCs/>
                <w:vertAlign w:val="subscript"/>
              </w:rPr>
              <w:t>G,B</w:t>
            </w:r>
            <w:r w:rsidRPr="006535B6">
              <w:rPr>
                <w:i/>
                <w:iCs/>
              </w:rPr>
              <w:t>,</w:t>
            </w:r>
            <w:r w:rsidRPr="0023491B">
              <w:sym w:font="Symbol" w:char="F073"/>
            </w:r>
            <w:r w:rsidRPr="006535B6">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3</w:t>
            </w:r>
            <w:r w:rsidRPr="00AB73AF">
              <w:rPr>
                <w:lang w:val="en-GB"/>
              </w:rPr>
              <w:t>,</w:t>
            </w:r>
            <w:r w:rsidRPr="0023491B">
              <w:t>0639    1</w:t>
            </w:r>
            <w:r w:rsidRPr="00AB73AF">
              <w:rPr>
                <w:lang w:val="en-GB"/>
              </w:rPr>
              <w:t>,</w:t>
            </w:r>
            <w:r w:rsidRPr="0023491B">
              <w:t>6980</w:t>
            </w:r>
          </w:p>
        </w:tc>
        <w:tc>
          <w:tcPr>
            <w:tcW w:w="2880"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9108    1</w:t>
            </w:r>
            <w:r w:rsidRPr="00AB73AF">
              <w:rPr>
                <w:lang w:val="en-GB"/>
              </w:rPr>
              <w:t>,</w:t>
            </w:r>
            <w:r w:rsidRPr="0023491B">
              <w:t>2602</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dur</w:t>
            </w:r>
            <w:r w:rsidRPr="006535B6">
              <w:rPr>
                <w:i/>
                <w:iCs/>
                <w:vertAlign w:val="subscript"/>
              </w:rPr>
              <w:t>minG,B</w:t>
            </w:r>
          </w:p>
        </w:tc>
        <w:tc>
          <w:tcPr>
            <w:tcW w:w="2697" w:type="dxa"/>
          </w:tcPr>
          <w:p w:rsidR="00CA014F" w:rsidRPr="0023491B" w:rsidRDefault="00CA014F" w:rsidP="00F53552">
            <w:pPr>
              <w:pStyle w:val="Tabletext"/>
              <w:spacing w:after="80" w:line="280" w:lineRule="exact"/>
              <w:jc w:val="center"/>
            </w:pPr>
            <w:r>
              <w:t>10</w:t>
            </w:r>
            <w:r w:rsidRPr="00AB73AF">
              <w:rPr>
                <w:lang w:val="en-GB"/>
              </w:rPr>
              <w:t>,</w:t>
            </w:r>
            <w:r>
              <w:t>0</w:t>
            </w:r>
          </w:p>
        </w:tc>
        <w:tc>
          <w:tcPr>
            <w:tcW w:w="2880" w:type="dxa"/>
          </w:tcPr>
          <w:p w:rsidR="00CA014F" w:rsidRPr="0023491B" w:rsidRDefault="00CA014F" w:rsidP="00F53552">
            <w:pPr>
              <w:pStyle w:val="Tabletext"/>
              <w:spacing w:after="80" w:line="280" w:lineRule="exact"/>
              <w:jc w:val="center"/>
            </w:pPr>
            <w:r>
              <w:t>6</w:t>
            </w:r>
            <w:r w:rsidRPr="00AB73AF">
              <w:rPr>
                <w:lang w:val="en-GB"/>
              </w:rPr>
              <w:t>,</w:t>
            </w:r>
            <w:r>
              <w:t>0</w:t>
            </w:r>
          </w:p>
        </w:tc>
      </w:tr>
      <w:tr w:rsidR="00CA014F" w:rsidRPr="0023491B" w:rsidTr="00F53552">
        <w:trPr>
          <w:trHeight w:val="20"/>
          <w:jc w:val="center"/>
        </w:trPr>
        <w:tc>
          <w:tcPr>
            <w:tcW w:w="1808" w:type="dxa"/>
          </w:tcPr>
          <w:p w:rsidR="00CA014F" w:rsidRPr="005A2E41" w:rsidRDefault="0051008F" w:rsidP="00F53552">
            <w:pPr>
              <w:pStyle w:val="Tabletext"/>
              <w:spacing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r w:rsidR="00CA014F"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1</w:t>
            </w:r>
            <w:r w:rsidRPr="00AB73AF">
              <w:rPr>
                <w:lang w:val="en-GB"/>
              </w:rPr>
              <w:t>,</w:t>
            </w:r>
            <w:r w:rsidRPr="0023491B">
              <w:t>8225    1</w:t>
            </w:r>
            <w:r w:rsidRPr="00AB73AF">
              <w:rPr>
                <w:lang w:val="en-GB"/>
              </w:rPr>
              <w:t>,</w:t>
            </w:r>
            <w:r w:rsidRPr="0023491B">
              <w:t>1317</w:t>
            </w:r>
          </w:p>
        </w:tc>
        <w:tc>
          <w:tcPr>
            <w:tcW w:w="2880" w:type="dxa"/>
          </w:tcPr>
          <w:p w:rsidR="00CA014F" w:rsidRPr="0023491B" w:rsidRDefault="00CA014F" w:rsidP="00F53552">
            <w:pPr>
              <w:pStyle w:val="Tabletext"/>
              <w:spacing w:after="80" w:line="280" w:lineRule="exact"/>
              <w:jc w:val="center"/>
            </w:pPr>
            <w:r>
              <w:t>–</w:t>
            </w:r>
            <w:r w:rsidRPr="0023491B">
              <w:t>15</w:t>
            </w:r>
            <w:r w:rsidRPr="00AB73AF">
              <w:rPr>
                <w:lang w:val="en-GB"/>
              </w:rPr>
              <w:t>,</w:t>
            </w:r>
            <w:r w:rsidRPr="0023491B">
              <w:t>4844    3</w:t>
            </w:r>
            <w:r w:rsidRPr="00AB73AF">
              <w:rPr>
                <w:lang w:val="en-GB"/>
              </w:rPr>
              <w:t>,</w:t>
            </w:r>
            <w:r w:rsidRPr="0023491B">
              <w:t>3245</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0481</w:t>
            </w:r>
            <w:r>
              <w:t xml:space="preserve"> </w:t>
            </w:r>
            <w:r w:rsidRPr="0023491B">
              <w:t xml:space="preserve"> </w:t>
            </w:r>
            <w:r>
              <w:t>–</w:t>
            </w:r>
            <w:r w:rsidRPr="0023491B">
              <w:t>14</w:t>
            </w:r>
            <w:r w:rsidRPr="00AB73AF">
              <w:rPr>
                <w:lang w:val="en-GB"/>
              </w:rPr>
              <w:t>,</w:t>
            </w:r>
            <w:r w:rsidRPr="0023491B">
              <w:t>7450</w:t>
            </w:r>
          </w:p>
        </w:tc>
        <w:tc>
          <w:tcPr>
            <w:tcW w:w="2880"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 xml:space="preserve">9434 </w:t>
            </w:r>
            <w:r>
              <w:t xml:space="preserve"> </w:t>
            </w:r>
            <w:r w:rsidRPr="0023491B">
              <w:t xml:space="preserve"> </w:t>
            </w:r>
            <w:r>
              <w:t>–</w:t>
            </w:r>
            <w:r w:rsidRPr="0023491B">
              <w:t>1</w:t>
            </w:r>
            <w:r w:rsidRPr="00AB73AF">
              <w:rPr>
                <w:lang w:val="en-GB"/>
              </w:rPr>
              <w:t>,</w:t>
            </w:r>
            <w:r w:rsidRPr="0023491B">
              <w:t>7555</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4643    0</w:t>
            </w:r>
            <w:r w:rsidRPr="00AB73AF">
              <w:rPr>
                <w:lang w:val="en-GB"/>
              </w:rPr>
              <w:t>,</w:t>
            </w:r>
            <w:r w:rsidRPr="0023491B">
              <w:t>3334</w:t>
            </w:r>
          </w:p>
        </w:tc>
        <w:tc>
          <w:tcPr>
            <w:tcW w:w="2880"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0798    2</w:t>
            </w:r>
            <w:r w:rsidRPr="00AB73AF">
              <w:rPr>
                <w:lang w:val="en-GB"/>
              </w:rPr>
              <w:t>,</w:t>
            </w:r>
            <w:r w:rsidRPr="0023491B">
              <w:t>8101</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L</w:t>
            </w:r>
            <w:r w:rsidRPr="006535B6">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1</w:t>
            </w:r>
            <w:r w:rsidRPr="00AB73AF">
              <w:rPr>
                <w:lang w:val="en-GB"/>
              </w:rPr>
              <w:t>,</w:t>
            </w:r>
            <w:r w:rsidRPr="0023491B">
              <w:t>7910</w:t>
            </w:r>
          </w:p>
        </w:tc>
        <w:tc>
          <w:tcPr>
            <w:tcW w:w="2880" w:type="dxa"/>
          </w:tcPr>
          <w:p w:rsidR="00CA014F" w:rsidRPr="0023491B" w:rsidRDefault="00CA014F" w:rsidP="00F53552">
            <w:pPr>
              <w:pStyle w:val="Tabletext"/>
              <w:spacing w:after="80" w:line="280" w:lineRule="exact"/>
              <w:jc w:val="center"/>
            </w:pPr>
            <w:r w:rsidRPr="0023491B">
              <w:t>1</w:t>
            </w:r>
            <w:r w:rsidRPr="00AB73AF">
              <w:rPr>
                <w:lang w:val="en-GB"/>
              </w:rPr>
              <w:t>,</w:t>
            </w:r>
            <w:r w:rsidRPr="0023491B">
              <w:t>7910</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rsidR="00CA014F" w:rsidRPr="0023491B" w:rsidRDefault="00CA014F" w:rsidP="00F53552">
            <w:pPr>
              <w:pStyle w:val="Tabletext"/>
              <w:spacing w:after="80" w:line="280" w:lineRule="exact"/>
              <w:jc w:val="center"/>
            </w:pPr>
            <w:r w:rsidRPr="0023491B">
              <w:t>0</w:t>
            </w:r>
            <w:r w:rsidRPr="00AB73AF">
              <w:rPr>
                <w:lang w:val="en-GB"/>
              </w:rPr>
              <w:t>,</w:t>
            </w:r>
            <w:r w:rsidRPr="0023491B">
              <w:t>0744    2</w:t>
            </w:r>
            <w:r w:rsidRPr="00AB73AF">
              <w:rPr>
                <w:lang w:val="en-GB"/>
              </w:rPr>
              <w:t>,</w:t>
            </w:r>
            <w:r w:rsidRPr="0023491B">
              <w:t>1423</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rsidR="00CA014F" w:rsidRPr="0023491B" w:rsidRDefault="00CA014F" w:rsidP="00F53552">
            <w:pPr>
              <w:pStyle w:val="Tabletext"/>
              <w:spacing w:after="80" w:line="280" w:lineRule="exact"/>
              <w:jc w:val="center"/>
            </w:pPr>
            <w:r>
              <w:t>[0</w:t>
            </w:r>
            <w:r w:rsidRPr="00AB73AF">
              <w:rPr>
                <w:lang w:val="en-GB"/>
              </w:rPr>
              <w:t>,</w:t>
            </w:r>
            <w:r>
              <w:t>1 ; 0</w:t>
            </w:r>
            <w:r w:rsidRPr="00AB73AF">
              <w:rPr>
                <w:lang w:val="en-GB"/>
              </w:rPr>
              <w:t>,</w:t>
            </w:r>
            <w:r>
              <w:t>9]</w:t>
            </w:r>
          </w:p>
        </w:tc>
      </w:tr>
    </w:tbl>
    <w:p w:rsidR="00CA014F" w:rsidRPr="00F95EE3"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vAlign w:val="center"/>
          </w:tcPr>
          <w:p w:rsidR="00CA014F" w:rsidRPr="003F1333" w:rsidRDefault="00CA014F" w:rsidP="00F53552">
            <w:pPr>
              <w:pStyle w:val="Tablehead0"/>
            </w:pPr>
            <w:r w:rsidRPr="003F1333">
              <w:t>GHz 2,2</w:t>
            </w:r>
            <w:r w:rsidRPr="003F1333">
              <w:rPr>
                <w:rFonts w:hint="cs"/>
                <w:rtl/>
              </w:rPr>
              <w:t>/</w:t>
            </w:r>
            <w:r>
              <w:rPr>
                <w:rFonts w:hint="cs"/>
                <w:rtl/>
              </w:rPr>
              <w:t xml:space="preserve"> حضرية</w:t>
            </w:r>
            <w:r w:rsidRPr="003F1333">
              <w:rPr>
                <w:rFonts w:hint="cs"/>
                <w:rtl/>
              </w:rPr>
              <w:t>/</w:t>
            </w:r>
            <w:r>
              <w:rPr>
                <w:rFonts w:hint="cs"/>
                <w:rtl/>
              </w:rPr>
              <w:t xml:space="preserve"> </w:t>
            </w:r>
            <w:r>
              <w:rPr>
                <w:rFonts w:ascii="Times New Roman" w:hAnsi="Times New Roman" w:cs="Times New Roman"/>
              </w:rPr>
              <w:t>°</w:t>
            </w:r>
            <w:r>
              <w:t>60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3491B">
              <w:t>µ</w:t>
            </w:r>
            <w:r w:rsidRPr="0023491B">
              <w:rPr>
                <w:vertAlign w:val="subscript"/>
              </w:rPr>
              <w:t xml:space="preserve"> </w:t>
            </w:r>
            <w:r w:rsidRPr="006535B6">
              <w:rPr>
                <w:i/>
                <w:iCs/>
                <w:vertAlign w:val="subscript"/>
              </w:rPr>
              <w:t>G,B</w:t>
            </w:r>
            <w:r w:rsidRPr="0023491B">
              <w:t>,</w:t>
            </w:r>
            <w:r w:rsidRPr="0023491B">
              <w:sym w:font="Symbol" w:char="F073"/>
            </w:r>
            <w:r w:rsidRPr="006535B6">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8135    1</w:t>
            </w:r>
            <w:r w:rsidRPr="00AB73AF">
              <w:rPr>
                <w:lang w:val="en-GB"/>
              </w:rPr>
              <w:t>,</w:t>
            </w:r>
            <w:r w:rsidRPr="0023491B">
              <w:t>5962</w:t>
            </w:r>
          </w:p>
        </w:tc>
        <w:tc>
          <w:tcPr>
            <w:tcW w:w="2880"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0211    0</w:t>
            </w:r>
            <w:r w:rsidRPr="00AB73AF">
              <w:rPr>
                <w:lang w:val="en-GB"/>
              </w:rPr>
              <w:t>,</w:t>
            </w:r>
            <w:r w:rsidRPr="0023491B">
              <w:t>6568</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dur</w:t>
            </w:r>
            <w:r w:rsidRPr="006535B6">
              <w:rPr>
                <w:i/>
                <w:iCs/>
                <w:vertAlign w:val="subscript"/>
              </w:rPr>
              <w:t>minG,B</w:t>
            </w:r>
          </w:p>
        </w:tc>
        <w:tc>
          <w:tcPr>
            <w:tcW w:w="2697" w:type="dxa"/>
          </w:tcPr>
          <w:p w:rsidR="00CA014F" w:rsidRPr="0023491B" w:rsidRDefault="00CA014F" w:rsidP="00F53552">
            <w:pPr>
              <w:pStyle w:val="Tabletext"/>
              <w:spacing w:after="80" w:line="280" w:lineRule="exact"/>
              <w:jc w:val="center"/>
            </w:pPr>
            <w:r>
              <w:t>10</w:t>
            </w:r>
            <w:r w:rsidRPr="00AB73AF">
              <w:rPr>
                <w:lang w:val="en-GB"/>
              </w:rPr>
              <w:t>,</w:t>
            </w:r>
            <w:r>
              <w:t>0</w:t>
            </w:r>
          </w:p>
        </w:tc>
        <w:tc>
          <w:tcPr>
            <w:tcW w:w="2880" w:type="dxa"/>
          </w:tcPr>
          <w:p w:rsidR="00CA014F" w:rsidRPr="0023491B" w:rsidRDefault="00CA014F" w:rsidP="00F53552">
            <w:pPr>
              <w:pStyle w:val="Tabletext"/>
              <w:spacing w:after="80" w:line="280" w:lineRule="exact"/>
              <w:jc w:val="center"/>
            </w:pPr>
            <w:r>
              <w:t>1</w:t>
            </w:r>
            <w:r w:rsidRPr="00AB73AF">
              <w:rPr>
                <w:lang w:val="en-GB"/>
              </w:rPr>
              <w:t>,</w:t>
            </w:r>
            <w:r>
              <w:t>9126</w:t>
            </w:r>
          </w:p>
        </w:tc>
      </w:tr>
      <w:tr w:rsidR="00CA014F" w:rsidRPr="0023491B" w:rsidTr="00F53552">
        <w:trPr>
          <w:trHeight w:val="20"/>
          <w:jc w:val="center"/>
        </w:trPr>
        <w:tc>
          <w:tcPr>
            <w:tcW w:w="1808" w:type="dxa"/>
          </w:tcPr>
          <w:p w:rsidR="00CA014F" w:rsidRPr="006535B6"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r w:rsidR="00CA014F"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1</w:t>
            </w:r>
            <w:r w:rsidRPr="00AB73AF">
              <w:rPr>
                <w:lang w:val="en-GB"/>
              </w:rPr>
              <w:t>,</w:t>
            </w:r>
            <w:r w:rsidRPr="0023491B">
              <w:t>5872    1</w:t>
            </w:r>
            <w:r w:rsidRPr="00AB73AF">
              <w:rPr>
                <w:lang w:val="en-GB"/>
              </w:rPr>
              <w:t>,</w:t>
            </w:r>
            <w:r w:rsidRPr="0023491B">
              <w:t>2446</w:t>
            </w:r>
          </w:p>
        </w:tc>
        <w:tc>
          <w:tcPr>
            <w:tcW w:w="2880" w:type="dxa"/>
          </w:tcPr>
          <w:p w:rsidR="00CA014F" w:rsidRPr="0023491B" w:rsidRDefault="00CA014F" w:rsidP="00F53552">
            <w:pPr>
              <w:pStyle w:val="Tabletext"/>
              <w:spacing w:after="80" w:line="280" w:lineRule="exact"/>
              <w:jc w:val="center"/>
            </w:pPr>
            <w:r>
              <w:t>–</w:t>
            </w:r>
            <w:r w:rsidRPr="0023491B">
              <w:t>14</w:t>
            </w:r>
            <w:r w:rsidRPr="00AB73AF">
              <w:rPr>
                <w:lang w:val="en-GB"/>
              </w:rPr>
              <w:t>,</w:t>
            </w:r>
            <w:r w:rsidRPr="0023491B">
              <w:t>1435    3</w:t>
            </w:r>
            <w:r w:rsidRPr="00AB73AF">
              <w:rPr>
                <w:lang w:val="en-GB"/>
              </w:rPr>
              <w:t>,</w:t>
            </w:r>
            <w:r w:rsidRPr="0023491B">
              <w:t>2706</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 xml:space="preserve">5168 </w:t>
            </w:r>
            <w:r>
              <w:t xml:space="preserve">  </w:t>
            </w:r>
            <w:r w:rsidRPr="0023491B">
              <w:t xml:space="preserve"> </w:t>
            </w:r>
            <w:r>
              <w:t>–</w:t>
            </w:r>
            <w:r w:rsidRPr="0023491B">
              <w:t>17</w:t>
            </w:r>
            <w:r w:rsidRPr="00AB73AF">
              <w:rPr>
                <w:lang w:val="en-GB"/>
              </w:rPr>
              <w:t>,</w:t>
            </w:r>
            <w:r w:rsidRPr="0023491B">
              <w:t>4060</w:t>
            </w:r>
          </w:p>
        </w:tc>
        <w:tc>
          <w:tcPr>
            <w:tcW w:w="2880"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 xml:space="preserve">6975 </w:t>
            </w:r>
            <w:r>
              <w:t xml:space="preserve"> </w:t>
            </w:r>
            <w:r w:rsidRPr="0023491B">
              <w:t xml:space="preserve">  </w:t>
            </w:r>
            <w:r>
              <w:t>–</w:t>
            </w:r>
            <w:r w:rsidRPr="0023491B">
              <w:t>7</w:t>
            </w:r>
            <w:r w:rsidRPr="00AB73AF">
              <w:rPr>
                <w:lang w:val="en-GB"/>
              </w:rPr>
              <w:t>,</w:t>
            </w:r>
            <w:r w:rsidRPr="0023491B">
              <w:t>5383</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1953    0</w:t>
            </w:r>
            <w:r w:rsidRPr="00AB73AF">
              <w:rPr>
                <w:lang w:val="en-GB"/>
              </w:rPr>
              <w:t>,</w:t>
            </w:r>
            <w:r w:rsidRPr="0023491B">
              <w:t>5353</w:t>
            </w:r>
          </w:p>
        </w:tc>
        <w:tc>
          <w:tcPr>
            <w:tcW w:w="2880"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0422    3</w:t>
            </w:r>
            <w:r w:rsidRPr="00AB73AF">
              <w:rPr>
                <w:lang w:val="en-GB"/>
              </w:rPr>
              <w:t>,</w:t>
            </w:r>
            <w:r w:rsidRPr="0023491B">
              <w:t>2030</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L</w:t>
            </w:r>
            <w:r w:rsidRPr="006535B6">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1</w:t>
            </w:r>
            <w:r w:rsidRPr="00AB73AF">
              <w:rPr>
                <w:lang w:val="en-GB"/>
              </w:rPr>
              <w:t>,</w:t>
            </w:r>
            <w:r w:rsidRPr="0023491B">
              <w:t>7977</w:t>
            </w:r>
          </w:p>
        </w:tc>
        <w:tc>
          <w:tcPr>
            <w:tcW w:w="2880" w:type="dxa"/>
          </w:tcPr>
          <w:p w:rsidR="00CA014F" w:rsidRPr="0023491B" w:rsidRDefault="00CA014F" w:rsidP="00F53552">
            <w:pPr>
              <w:pStyle w:val="Tabletext"/>
              <w:spacing w:after="80" w:line="280" w:lineRule="exact"/>
              <w:jc w:val="center"/>
            </w:pPr>
            <w:r w:rsidRPr="0023491B">
              <w:t>1</w:t>
            </w:r>
            <w:r w:rsidRPr="00AB73AF">
              <w:rPr>
                <w:lang w:val="en-GB"/>
              </w:rPr>
              <w:t>,</w:t>
            </w:r>
            <w:r w:rsidRPr="0023491B">
              <w:t>7977</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1285    5</w:t>
            </w:r>
            <w:r w:rsidRPr="00AB73AF">
              <w:rPr>
                <w:lang w:val="en-GB"/>
              </w:rPr>
              <w:t>,</w:t>
            </w:r>
            <w:r w:rsidRPr="0023491B">
              <w:t>4991</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rsidR="00CA014F" w:rsidRPr="0023491B" w:rsidRDefault="00CA014F" w:rsidP="00F53552">
            <w:pPr>
              <w:pStyle w:val="Tabletext"/>
              <w:spacing w:after="80" w:line="280" w:lineRule="exact"/>
              <w:jc w:val="center"/>
            </w:pPr>
            <w:r>
              <w:t>[0</w:t>
            </w:r>
            <w:r w:rsidRPr="00AB73AF">
              <w:rPr>
                <w:lang w:val="en-GB"/>
              </w:rPr>
              <w:t>,</w:t>
            </w:r>
            <w:r>
              <w:t>1 ; 0</w:t>
            </w:r>
            <w:r w:rsidRPr="00AB73AF">
              <w:rPr>
                <w:lang w:val="en-GB"/>
              </w:rPr>
              <w:t>,</w:t>
            </w:r>
            <w:r>
              <w:t>9]</w:t>
            </w:r>
          </w:p>
        </w:tc>
      </w:tr>
    </w:tbl>
    <w:p w:rsidR="00CA014F" w:rsidRPr="00E01186" w:rsidRDefault="00CA014F" w:rsidP="00CA014F">
      <w:pPr>
        <w:spacing w:before="0" w:line="120" w:lineRule="auto"/>
        <w:rPr>
          <w:sz w:val="6"/>
          <w:szCs w:val="14"/>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vAlign w:val="center"/>
          </w:tcPr>
          <w:p w:rsidR="00CA014F" w:rsidRPr="003F1333" w:rsidRDefault="00CA014F" w:rsidP="00F53552">
            <w:pPr>
              <w:pStyle w:val="Tablehead0"/>
              <w:rPr>
                <w:rtl/>
              </w:rPr>
            </w:pPr>
            <w:r w:rsidRPr="003F1333">
              <w:lastRenderedPageBreak/>
              <w:t>GHz 2,2</w:t>
            </w:r>
            <w:r>
              <w:rPr>
                <w:rFonts w:hint="cs"/>
                <w:rtl/>
              </w:rPr>
              <w:t xml:space="preserve">/ حضرية/ </w:t>
            </w:r>
            <w:r>
              <w:rPr>
                <w:rFonts w:ascii="Times New Roman" w:hAnsi="Times New Roman" w:cs="Times New Roman"/>
              </w:rPr>
              <w:t>°</w:t>
            </w:r>
            <w:r>
              <w:t>70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3491B">
              <w:t>µ</w:t>
            </w:r>
            <w:r w:rsidRPr="0023491B">
              <w:rPr>
                <w:vertAlign w:val="subscript"/>
              </w:rPr>
              <w:t xml:space="preserve"> </w:t>
            </w:r>
            <w:r w:rsidRPr="006535B6">
              <w:rPr>
                <w:i/>
                <w:iCs/>
                <w:vertAlign w:val="subscript"/>
              </w:rPr>
              <w:t>G,B</w:t>
            </w:r>
            <w:r w:rsidRPr="0023491B">
              <w:t>,</w:t>
            </w:r>
            <w:r w:rsidRPr="0023491B">
              <w:sym w:font="Symbol" w:char="F073"/>
            </w:r>
            <w:r w:rsidRPr="006535B6">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4</w:t>
            </w:r>
            <w:r w:rsidRPr="00AB73AF">
              <w:rPr>
                <w:lang w:val="en-GB"/>
              </w:rPr>
              <w:t>,</w:t>
            </w:r>
            <w:r w:rsidRPr="0023491B">
              <w:t>2919    2</w:t>
            </w:r>
            <w:r w:rsidRPr="00AB73AF">
              <w:rPr>
                <w:lang w:val="en-GB"/>
              </w:rPr>
              <w:t>,</w:t>
            </w:r>
            <w:r w:rsidRPr="0023491B">
              <w:t>4703</w:t>
            </w:r>
          </w:p>
        </w:tc>
        <w:tc>
          <w:tcPr>
            <w:tcW w:w="2880"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1012    1</w:t>
            </w:r>
            <w:r w:rsidRPr="00AB73AF">
              <w:rPr>
                <w:lang w:val="en-GB"/>
              </w:rPr>
              <w:t>,</w:t>
            </w:r>
            <w:r w:rsidRPr="0023491B">
              <w:t>0341</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dur</w:t>
            </w:r>
            <w:r w:rsidRPr="006535B6">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118</w:t>
            </w:r>
            <w:r w:rsidRPr="00AB73AF">
              <w:rPr>
                <w:lang w:val="en-GB"/>
              </w:rPr>
              <w:t>,</w:t>
            </w:r>
            <w:r w:rsidRPr="0023491B">
              <w:t>3312</w:t>
            </w:r>
          </w:p>
        </w:tc>
        <w:tc>
          <w:tcPr>
            <w:tcW w:w="2880" w:type="dxa"/>
          </w:tcPr>
          <w:p w:rsidR="00CA014F" w:rsidRPr="0023491B" w:rsidRDefault="00CA014F" w:rsidP="00F53552">
            <w:pPr>
              <w:pStyle w:val="Tabletext"/>
              <w:spacing w:after="80" w:line="280" w:lineRule="exact"/>
              <w:jc w:val="center"/>
            </w:pPr>
            <w:r w:rsidRPr="0023491B">
              <w:t>4</w:t>
            </w:r>
            <w:r w:rsidRPr="00AB73AF">
              <w:rPr>
                <w:lang w:val="en-GB"/>
              </w:rPr>
              <w:t>,</w:t>
            </w:r>
            <w:r w:rsidRPr="0023491B">
              <w:t>8569</w:t>
            </w:r>
          </w:p>
        </w:tc>
      </w:tr>
      <w:tr w:rsidR="00CA014F" w:rsidRPr="0023491B" w:rsidTr="00F53552">
        <w:trPr>
          <w:trHeight w:val="20"/>
          <w:jc w:val="center"/>
        </w:trPr>
        <w:tc>
          <w:tcPr>
            <w:tcW w:w="1808" w:type="dxa"/>
          </w:tcPr>
          <w:p w:rsidR="00CA014F" w:rsidRPr="006535B6"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r w:rsidR="00CA014F"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1</w:t>
            </w:r>
            <w:r w:rsidRPr="00AB73AF">
              <w:rPr>
                <w:lang w:val="en-GB"/>
              </w:rPr>
              <w:t>,</w:t>
            </w:r>
            <w:r w:rsidRPr="0023491B">
              <w:t>8434    0</w:t>
            </w:r>
            <w:r w:rsidRPr="00AB73AF">
              <w:rPr>
                <w:lang w:val="en-GB"/>
              </w:rPr>
              <w:t>,</w:t>
            </w:r>
            <w:r w:rsidRPr="0023491B">
              <w:t>5370</w:t>
            </w:r>
          </w:p>
        </w:tc>
        <w:tc>
          <w:tcPr>
            <w:tcW w:w="2880" w:type="dxa"/>
          </w:tcPr>
          <w:p w:rsidR="00CA014F" w:rsidRPr="0023491B" w:rsidRDefault="00CA014F" w:rsidP="00F53552">
            <w:pPr>
              <w:pStyle w:val="Tabletext"/>
              <w:spacing w:after="80" w:line="280" w:lineRule="exact"/>
              <w:jc w:val="center"/>
            </w:pPr>
            <w:r>
              <w:t>–</w:t>
            </w:r>
            <w:r w:rsidRPr="0023491B">
              <w:t>12</w:t>
            </w:r>
            <w:r w:rsidRPr="00AB73AF">
              <w:rPr>
                <w:lang w:val="en-GB"/>
              </w:rPr>
              <w:t>,</w:t>
            </w:r>
            <w:r w:rsidRPr="0023491B">
              <w:t>9383    1</w:t>
            </w:r>
            <w:r w:rsidRPr="00AB73AF">
              <w:rPr>
                <w:lang w:val="en-GB"/>
              </w:rPr>
              <w:t>,</w:t>
            </w:r>
            <w:r w:rsidRPr="0023491B">
              <w:t>7588</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rsidR="00CA014F" w:rsidRPr="0023491B" w:rsidRDefault="00CA014F" w:rsidP="00F53552">
            <w:pPr>
              <w:pStyle w:val="Tabletext"/>
              <w:spacing w:after="80" w:line="280" w:lineRule="exact"/>
              <w:jc w:val="center"/>
            </w:pPr>
            <w:r>
              <w:t>–</w:t>
            </w:r>
            <w:r w:rsidRPr="0023491B">
              <w:t>4</w:t>
            </w:r>
            <w:r w:rsidRPr="00AB73AF">
              <w:rPr>
                <w:lang w:val="en-GB"/>
              </w:rPr>
              <w:t>,</w:t>
            </w:r>
            <w:r w:rsidRPr="0023491B">
              <w:t xml:space="preserve">7301 </w:t>
            </w:r>
            <w:r>
              <w:t xml:space="preserve">  </w:t>
            </w:r>
            <w:r w:rsidRPr="0023491B">
              <w:t xml:space="preserve"> </w:t>
            </w:r>
            <w:r>
              <w:t>–</w:t>
            </w:r>
            <w:r w:rsidRPr="0023491B">
              <w:t>26</w:t>
            </w:r>
            <w:r w:rsidRPr="00AB73AF">
              <w:rPr>
                <w:lang w:val="en-GB"/>
              </w:rPr>
              <w:t>,</w:t>
            </w:r>
            <w:r w:rsidRPr="0023491B">
              <w:t>5687</w:t>
            </w:r>
          </w:p>
        </w:tc>
        <w:tc>
          <w:tcPr>
            <w:tcW w:w="2880"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 xml:space="preserve">5318  </w:t>
            </w:r>
            <w:r>
              <w:t xml:space="preserve"> </w:t>
            </w:r>
            <w:r w:rsidRPr="0023491B">
              <w:t xml:space="preserve"> 16</w:t>
            </w:r>
            <w:r w:rsidRPr="00AB73AF">
              <w:rPr>
                <w:lang w:val="en-GB"/>
              </w:rPr>
              <w:t>,</w:t>
            </w:r>
            <w:r w:rsidRPr="0023491B">
              <w:t>8468</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5192    1</w:t>
            </w:r>
            <w:r w:rsidRPr="00AB73AF">
              <w:rPr>
                <w:lang w:val="en-GB"/>
              </w:rPr>
              <w:t>,</w:t>
            </w:r>
            <w:r w:rsidRPr="0023491B">
              <w:t>9583</w:t>
            </w:r>
          </w:p>
        </w:tc>
        <w:tc>
          <w:tcPr>
            <w:tcW w:w="2880"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3768    8</w:t>
            </w:r>
            <w:r w:rsidRPr="00AB73AF">
              <w:rPr>
                <w:lang w:val="en-GB"/>
              </w:rPr>
              <w:t>,</w:t>
            </w:r>
            <w:r w:rsidRPr="0023491B">
              <w:t>4377</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L</w:t>
            </w:r>
            <w:r w:rsidRPr="006535B6">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0963</w:t>
            </w:r>
          </w:p>
        </w:tc>
        <w:tc>
          <w:tcPr>
            <w:tcW w:w="2880"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0963</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0826    2</w:t>
            </w:r>
            <w:r w:rsidRPr="00AB73AF">
              <w:rPr>
                <w:lang w:val="en-GB"/>
              </w:rPr>
              <w:t>,</w:t>
            </w:r>
            <w:r w:rsidRPr="0023491B">
              <w:t>8824</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rsidR="00CA014F" w:rsidRPr="0023491B" w:rsidRDefault="00CA014F" w:rsidP="00F53552">
            <w:pPr>
              <w:pStyle w:val="Tabletext"/>
              <w:spacing w:after="80" w:line="280" w:lineRule="exact"/>
              <w:jc w:val="center"/>
            </w:pPr>
            <w:r>
              <w:t>[0</w:t>
            </w:r>
            <w:r w:rsidRPr="00AB73AF">
              <w:rPr>
                <w:lang w:val="en-GB"/>
              </w:rPr>
              <w:t>,</w:t>
            </w:r>
            <w:r>
              <w:t>1 ; 0</w:t>
            </w:r>
            <w:r w:rsidRPr="00AB73AF">
              <w:rPr>
                <w:lang w:val="en-GB"/>
              </w:rPr>
              <w:t>,</w:t>
            </w:r>
            <w:r>
              <w:t>9]</w:t>
            </w:r>
          </w:p>
        </w:tc>
      </w:tr>
    </w:tbl>
    <w:p w:rsidR="00CA014F" w:rsidRPr="00311BE8" w:rsidRDefault="00CA014F" w:rsidP="00CA014F">
      <w:pPr>
        <w:tabs>
          <w:tab w:val="left" w:pos="794"/>
          <w:tab w:val="left" w:pos="1191"/>
          <w:tab w:val="left" w:pos="1588"/>
          <w:tab w:val="left" w:pos="1985"/>
        </w:tabs>
        <w:bidi w:val="0"/>
        <w:spacing w:before="0" w:line="240" w:lineRule="auto"/>
        <w:rPr>
          <w:rFonts w:cs="Times New Roman"/>
          <w:sz w:val="20"/>
          <w:szCs w:val="20"/>
          <w:lang w:val="en-GB" w:eastAsia="en-US"/>
        </w:rPr>
      </w:pPr>
    </w:p>
    <w:p w:rsidR="00CA014F" w:rsidRPr="000B76C1" w:rsidRDefault="00CA014F" w:rsidP="00CA014F">
      <w:pPr>
        <w:pStyle w:val="Heading2"/>
        <w:spacing w:after="240"/>
        <w:rPr>
          <w:rtl/>
        </w:rPr>
      </w:pPr>
      <w:bookmarkStart w:id="43" w:name="_Toc495395835"/>
      <w:r w:rsidRPr="000B76C1">
        <w:t>2.2</w:t>
      </w:r>
      <w:r w:rsidRPr="000B76C1">
        <w:rPr>
          <w:rtl/>
        </w:rPr>
        <w:tab/>
      </w:r>
      <w:r>
        <w:rPr>
          <w:rFonts w:hint="cs"/>
          <w:rtl/>
        </w:rPr>
        <w:t>بيئة شبه حضرية</w:t>
      </w:r>
      <w:bookmarkEnd w:id="43"/>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vAlign w:val="center"/>
          </w:tcPr>
          <w:p w:rsidR="00CA014F" w:rsidRPr="003F1333" w:rsidRDefault="00CA014F" w:rsidP="00F53552">
            <w:pPr>
              <w:pStyle w:val="Tablehead0"/>
            </w:pPr>
            <w:r w:rsidRPr="003F1333">
              <w:t>GHz 2,2</w:t>
            </w:r>
            <w:r w:rsidRPr="003F1333">
              <w:rPr>
                <w:rFonts w:hint="cs"/>
                <w:rtl/>
              </w:rPr>
              <w:t>/</w:t>
            </w:r>
            <w:r>
              <w:rPr>
                <w:rFonts w:hint="cs"/>
                <w:rtl/>
              </w:rPr>
              <w:t xml:space="preserve"> </w:t>
            </w:r>
            <w:r>
              <w:rPr>
                <w:rFonts w:hint="cs"/>
                <w:rtl/>
                <w:lang w:bidi="ar-EG"/>
              </w:rPr>
              <w:t xml:space="preserve">شبه </w:t>
            </w:r>
            <w:r>
              <w:rPr>
                <w:rFonts w:hint="cs"/>
                <w:rtl/>
              </w:rPr>
              <w:t>حضرية</w:t>
            </w:r>
            <w:r w:rsidRPr="003F1333">
              <w:rPr>
                <w:rFonts w:hint="cs"/>
                <w:rtl/>
              </w:rPr>
              <w:t>/</w:t>
            </w:r>
            <w:r>
              <w:rPr>
                <w:rFonts w:hint="cs"/>
                <w:rtl/>
              </w:rPr>
              <w:t xml:space="preserve"> </w:t>
            </w:r>
            <w:r>
              <w:rPr>
                <w:rFonts w:ascii="Times New Roman" w:hAnsi="Times New Roman" w:cs="Times New Roman"/>
              </w:rPr>
              <w:t>°</w:t>
            </w:r>
            <w:r>
              <w:t>20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3491B">
              <w:t>µ</w:t>
            </w:r>
            <w:r w:rsidRPr="0023491B">
              <w:rPr>
                <w:vertAlign w:val="subscript"/>
              </w:rPr>
              <w:t xml:space="preserve"> </w:t>
            </w:r>
            <w:r w:rsidRPr="006535B6">
              <w:rPr>
                <w:i/>
                <w:iCs/>
                <w:vertAlign w:val="subscript"/>
              </w:rPr>
              <w:t>G,B</w:t>
            </w:r>
            <w:r w:rsidRPr="006535B6">
              <w:rPr>
                <w:i/>
                <w:iCs/>
              </w:rPr>
              <w:t>,</w:t>
            </w:r>
            <w:r w:rsidRPr="0023491B">
              <w:sym w:font="Symbol" w:char="F073"/>
            </w:r>
            <w:r w:rsidRPr="006535B6">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2201    1</w:t>
            </w:r>
            <w:r w:rsidRPr="00AB73AF">
              <w:rPr>
                <w:lang w:val="en-GB"/>
              </w:rPr>
              <w:t>,</w:t>
            </w:r>
            <w:r w:rsidRPr="0023491B">
              <w:t>2767</w:t>
            </w:r>
          </w:p>
        </w:tc>
        <w:tc>
          <w:tcPr>
            <w:tcW w:w="2880"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2657    1</w:t>
            </w:r>
            <w:r w:rsidRPr="00AB73AF">
              <w:rPr>
                <w:lang w:val="en-GB"/>
              </w:rPr>
              <w:t>,</w:t>
            </w:r>
            <w:r w:rsidRPr="0023491B">
              <w:t>3812</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dur</w:t>
            </w:r>
            <w:r w:rsidRPr="006535B6">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2914</w:t>
            </w:r>
          </w:p>
        </w:tc>
        <w:tc>
          <w:tcPr>
            <w:tcW w:w="2880"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5585</w:t>
            </w:r>
          </w:p>
        </w:tc>
      </w:tr>
      <w:tr w:rsidR="00CA014F" w:rsidRPr="0023491B" w:rsidTr="00F53552">
        <w:trPr>
          <w:trHeight w:val="20"/>
          <w:jc w:val="center"/>
        </w:trPr>
        <w:tc>
          <w:tcPr>
            <w:tcW w:w="1808" w:type="dxa"/>
          </w:tcPr>
          <w:p w:rsidR="00CA014F" w:rsidRPr="005A2E41" w:rsidRDefault="0051008F" w:rsidP="00F53552">
            <w:pPr>
              <w:pStyle w:val="Tabletext"/>
              <w:spacing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r w:rsidR="00CA014F"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2</w:t>
            </w:r>
            <w:r w:rsidRPr="00AB73AF">
              <w:rPr>
                <w:lang w:val="en-GB"/>
              </w:rPr>
              <w:t>,</w:t>
            </w:r>
            <w:r w:rsidRPr="0023491B">
              <w:t>7191    1</w:t>
            </w:r>
            <w:r w:rsidRPr="00AB73AF">
              <w:rPr>
                <w:lang w:val="en-GB"/>
              </w:rPr>
              <w:t>,</w:t>
            </w:r>
            <w:r w:rsidRPr="0023491B">
              <w:t>3840</w:t>
            </w:r>
          </w:p>
        </w:tc>
        <w:tc>
          <w:tcPr>
            <w:tcW w:w="2880" w:type="dxa"/>
          </w:tcPr>
          <w:p w:rsidR="00CA014F" w:rsidRPr="0023491B" w:rsidRDefault="00CA014F" w:rsidP="00F53552">
            <w:pPr>
              <w:pStyle w:val="Tabletext"/>
              <w:spacing w:after="80" w:line="280" w:lineRule="exact"/>
              <w:jc w:val="center"/>
            </w:pPr>
            <w:r>
              <w:t>–</w:t>
            </w:r>
            <w:r w:rsidRPr="0023491B">
              <w:t>13</w:t>
            </w:r>
            <w:r w:rsidRPr="00AB73AF">
              <w:rPr>
                <w:lang w:val="en-GB"/>
              </w:rPr>
              <w:t>,</w:t>
            </w:r>
            <w:r w:rsidRPr="0023491B">
              <w:t>8808    2</w:t>
            </w:r>
            <w:r w:rsidRPr="00AB73AF">
              <w:rPr>
                <w:lang w:val="en-GB"/>
              </w:rPr>
              <w:t>,</w:t>
            </w:r>
            <w:r w:rsidRPr="0023491B">
              <w:t>5830</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rsidR="00CA014F" w:rsidRPr="0023491B" w:rsidRDefault="00CA014F" w:rsidP="00F53552">
            <w:pPr>
              <w:pStyle w:val="Tabletext"/>
              <w:spacing w:after="80" w:line="280" w:lineRule="exact"/>
              <w:jc w:val="center"/>
            </w:pPr>
            <w:r>
              <w:t>–</w:t>
            </w:r>
            <w:r w:rsidRPr="0023491B">
              <w:t>0</w:t>
            </w:r>
            <w:r w:rsidRPr="00AB73AF">
              <w:rPr>
                <w:lang w:val="en-GB"/>
              </w:rPr>
              <w:t>,</w:t>
            </w:r>
            <w:r>
              <w:t xml:space="preserve">3037 </w:t>
            </w:r>
            <w:r w:rsidRPr="0023491B">
              <w:t xml:space="preserve"> </w:t>
            </w:r>
            <w:r>
              <w:t>–</w:t>
            </w:r>
            <w:r w:rsidRPr="0023491B">
              <w:t>13</w:t>
            </w:r>
            <w:r w:rsidRPr="00AB73AF">
              <w:rPr>
                <w:lang w:val="en-GB"/>
              </w:rPr>
              <w:t>,</w:t>
            </w:r>
            <w:r w:rsidRPr="0023491B">
              <w:t>0719</w:t>
            </w:r>
          </w:p>
        </w:tc>
        <w:tc>
          <w:tcPr>
            <w:tcW w:w="2880" w:type="dxa"/>
          </w:tcPr>
          <w:p w:rsidR="00CA014F" w:rsidRPr="0023491B" w:rsidRDefault="00CA014F" w:rsidP="00F53552">
            <w:pPr>
              <w:pStyle w:val="Tabletext"/>
              <w:spacing w:after="80" w:line="280" w:lineRule="exact"/>
              <w:jc w:val="center"/>
            </w:pPr>
            <w:r w:rsidRPr="0023491B">
              <w:t>1</w:t>
            </w:r>
            <w:r w:rsidRPr="00AB73AF">
              <w:rPr>
                <w:lang w:val="en-GB"/>
              </w:rPr>
              <w:t>,</w:t>
            </w:r>
            <w:r w:rsidRPr="0023491B">
              <w:t>0136    0</w:t>
            </w:r>
            <w:r w:rsidRPr="00AB73AF">
              <w:rPr>
                <w:lang w:val="en-GB"/>
              </w:rPr>
              <w:t>,</w:t>
            </w:r>
            <w:r w:rsidRPr="0023491B">
              <w:t>5158</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1254    0</w:t>
            </w:r>
            <w:r w:rsidRPr="00AB73AF">
              <w:rPr>
                <w:lang w:val="en-GB"/>
              </w:rPr>
              <w:t>,</w:t>
            </w:r>
            <w:r w:rsidRPr="0023491B">
              <w:t>7894</w:t>
            </w:r>
          </w:p>
        </w:tc>
        <w:tc>
          <w:tcPr>
            <w:tcW w:w="2880"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1441    0</w:t>
            </w:r>
            <w:r w:rsidRPr="00AB73AF">
              <w:rPr>
                <w:lang w:val="en-GB"/>
              </w:rPr>
              <w:t>,</w:t>
            </w:r>
            <w:r w:rsidRPr="0023491B">
              <w:t>7757</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L</w:t>
            </w:r>
            <w:r w:rsidRPr="006535B6">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9290</w:t>
            </w:r>
          </w:p>
        </w:tc>
        <w:tc>
          <w:tcPr>
            <w:tcW w:w="2880"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9290</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rsidR="00CA014F" w:rsidRPr="0023491B" w:rsidRDefault="00CA014F" w:rsidP="00F53552">
            <w:pPr>
              <w:pStyle w:val="Tabletext"/>
              <w:spacing w:after="80" w:line="280" w:lineRule="exact"/>
              <w:jc w:val="center"/>
            </w:pPr>
            <w:r w:rsidRPr="0023491B">
              <w:t>0</w:t>
            </w:r>
            <w:r w:rsidRPr="00AB73AF">
              <w:rPr>
                <w:lang w:val="en-GB"/>
              </w:rPr>
              <w:t>,</w:t>
            </w:r>
            <w:r w:rsidRPr="0023491B">
              <w:t>2904    1</w:t>
            </w:r>
            <w:r w:rsidRPr="00AB73AF">
              <w:rPr>
                <w:lang w:val="en-GB"/>
              </w:rPr>
              <w:t>,</w:t>
            </w:r>
            <w:r w:rsidRPr="0023491B">
              <w:t>0324</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rsidR="00CA014F" w:rsidRPr="0023491B" w:rsidRDefault="00CA014F" w:rsidP="00F53552">
            <w:pPr>
              <w:pStyle w:val="Tabletext"/>
              <w:spacing w:after="80" w:line="280" w:lineRule="exact"/>
              <w:jc w:val="center"/>
            </w:pPr>
            <w:r>
              <w:t>[0</w:t>
            </w:r>
            <w:r w:rsidRPr="00AB73AF">
              <w:rPr>
                <w:lang w:val="en-GB"/>
              </w:rPr>
              <w:t>,</w:t>
            </w:r>
            <w:r>
              <w:t>1 ; 0</w:t>
            </w:r>
            <w:r w:rsidRPr="00AB73AF">
              <w:rPr>
                <w:lang w:val="en-GB"/>
              </w:rPr>
              <w:t>,</w:t>
            </w:r>
            <w:r>
              <w:t>9]</w:t>
            </w:r>
          </w:p>
        </w:tc>
      </w:tr>
    </w:tbl>
    <w:p w:rsidR="00CA014F" w:rsidRPr="00311BE8" w:rsidRDefault="00CA014F" w:rsidP="00CA014F">
      <w:pPr>
        <w:tabs>
          <w:tab w:val="left" w:pos="794"/>
          <w:tab w:val="left" w:pos="1191"/>
          <w:tab w:val="left" w:pos="1588"/>
          <w:tab w:val="left" w:pos="1985"/>
        </w:tabs>
        <w:bidi w:val="0"/>
        <w:spacing w:before="0" w:line="240" w:lineRule="auto"/>
        <w:rPr>
          <w:rFonts w:cs="Times New Roman"/>
          <w:sz w:val="20"/>
          <w:szCs w:val="20"/>
          <w:lang w:val="en-GB" w:eastAsia="en-US"/>
        </w:rPr>
      </w:pPr>
    </w:p>
    <w:p w:rsidR="00CA014F" w:rsidRDefault="00CA014F" w:rsidP="00CA014F">
      <w:pPr>
        <w:overflowPunct/>
        <w:autoSpaceDE/>
        <w:autoSpaceDN/>
        <w:bidi w:val="0"/>
        <w:adjustRightInd/>
        <w:spacing w:before="0" w:line="240" w:lineRule="auto"/>
        <w:jc w:val="left"/>
        <w:textAlignment w:val="auto"/>
        <w:rPr>
          <w:rFonts w:eastAsia="SimSun" w:cs="Times New Roman"/>
          <w:szCs w:val="20"/>
          <w:lang w:val="en-GB" w:eastAsia="en-US"/>
        </w:rPr>
      </w:pPr>
      <w:r>
        <w:br w:type="page"/>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vAlign w:val="center"/>
          </w:tcPr>
          <w:p w:rsidR="00CA014F" w:rsidRPr="003F1333" w:rsidRDefault="00CA014F" w:rsidP="00F53552">
            <w:pPr>
              <w:pStyle w:val="Tablehead0"/>
              <w:rPr>
                <w:rtl/>
              </w:rPr>
            </w:pPr>
            <w:r w:rsidRPr="003F1333">
              <w:lastRenderedPageBreak/>
              <w:t>GHz 2,2</w:t>
            </w:r>
            <w:r>
              <w:rPr>
                <w:rFonts w:hint="cs"/>
                <w:rtl/>
              </w:rPr>
              <w:t>/ شبه حضرية</w:t>
            </w:r>
            <w:r w:rsidRPr="003F1333">
              <w:rPr>
                <w:rFonts w:hint="cs"/>
                <w:rtl/>
              </w:rPr>
              <w:t>/</w:t>
            </w:r>
            <w:r>
              <w:rPr>
                <w:rFonts w:hint="cs"/>
                <w:rtl/>
              </w:rPr>
              <w:t xml:space="preserve"> </w:t>
            </w:r>
            <w:r>
              <w:rPr>
                <w:rFonts w:ascii="Times New Roman" w:hAnsi="Times New Roman" w:cs="Times New Roman"/>
              </w:rPr>
              <w:t>°</w:t>
            </w:r>
            <w:r>
              <w:t>30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3491B">
              <w:t>µ</w:t>
            </w:r>
            <w:r w:rsidRPr="0023491B">
              <w:rPr>
                <w:vertAlign w:val="subscript"/>
              </w:rPr>
              <w:t xml:space="preserve"> </w:t>
            </w:r>
            <w:r w:rsidRPr="006535B6">
              <w:rPr>
                <w:i/>
                <w:iCs/>
                <w:vertAlign w:val="subscript"/>
              </w:rPr>
              <w:t>G,B</w:t>
            </w:r>
            <w:r w:rsidRPr="0023491B">
              <w:t>,</w:t>
            </w:r>
            <w:r w:rsidRPr="0023491B">
              <w:sym w:font="Symbol" w:char="F073"/>
            </w:r>
            <w:r w:rsidRPr="006535B6">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3</w:t>
            </w:r>
            <w:r w:rsidRPr="00AB73AF">
              <w:rPr>
                <w:lang w:val="en-GB"/>
              </w:rPr>
              <w:t>,</w:t>
            </w:r>
            <w:r w:rsidRPr="0023491B">
              <w:t>0138    1</w:t>
            </w:r>
            <w:r w:rsidRPr="00AB73AF">
              <w:rPr>
                <w:lang w:val="en-GB"/>
              </w:rPr>
              <w:t>,</w:t>
            </w:r>
            <w:r w:rsidRPr="0023491B">
              <w:t>4161</w:t>
            </w:r>
          </w:p>
        </w:tc>
        <w:tc>
          <w:tcPr>
            <w:tcW w:w="2880"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4521    0</w:t>
            </w:r>
            <w:r w:rsidRPr="00AB73AF">
              <w:rPr>
                <w:lang w:val="en-GB"/>
              </w:rPr>
              <w:t>,</w:t>
            </w:r>
            <w:r w:rsidRPr="0023491B">
              <w:t>7637</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dur</w:t>
            </w:r>
            <w:r w:rsidRPr="006535B6">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8</w:t>
            </w:r>
            <w:r w:rsidRPr="00AB73AF">
              <w:rPr>
                <w:lang w:val="en-GB"/>
              </w:rPr>
              <w:t>,</w:t>
            </w:r>
            <w:r w:rsidRPr="0023491B">
              <w:t>3214</w:t>
            </w:r>
          </w:p>
        </w:tc>
        <w:tc>
          <w:tcPr>
            <w:tcW w:w="2880" w:type="dxa"/>
          </w:tcPr>
          <w:p w:rsidR="00CA014F" w:rsidRPr="0023491B" w:rsidRDefault="00CA014F" w:rsidP="00F53552">
            <w:pPr>
              <w:pStyle w:val="Tabletext"/>
              <w:spacing w:after="80" w:line="280" w:lineRule="exact"/>
              <w:jc w:val="center"/>
            </w:pPr>
            <w:r w:rsidRPr="0023491B">
              <w:t>5</w:t>
            </w:r>
            <w:r w:rsidRPr="00AB73AF">
              <w:rPr>
                <w:lang w:val="en-GB"/>
              </w:rPr>
              <w:t>,</w:t>
            </w:r>
            <w:r w:rsidRPr="0023491B">
              <w:t>9087</w:t>
            </w:r>
          </w:p>
        </w:tc>
      </w:tr>
      <w:tr w:rsidR="00CA014F" w:rsidRPr="0023491B" w:rsidTr="00F53552">
        <w:trPr>
          <w:trHeight w:val="20"/>
          <w:jc w:val="center"/>
        </w:trPr>
        <w:tc>
          <w:tcPr>
            <w:tcW w:w="1808" w:type="dxa"/>
          </w:tcPr>
          <w:p w:rsidR="00CA014F" w:rsidRPr="005A2E41" w:rsidRDefault="0051008F" w:rsidP="00F53552">
            <w:pPr>
              <w:pStyle w:val="Tabletext"/>
              <w:spacing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r w:rsidR="00CA014F"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7018    1</w:t>
            </w:r>
            <w:r w:rsidRPr="00AB73AF">
              <w:rPr>
                <w:lang w:val="en-GB"/>
              </w:rPr>
              <w:t>,</w:t>
            </w:r>
            <w:r w:rsidRPr="0023491B">
              <w:t>2107</w:t>
            </w:r>
          </w:p>
        </w:tc>
        <w:tc>
          <w:tcPr>
            <w:tcW w:w="2880" w:type="dxa"/>
          </w:tcPr>
          <w:p w:rsidR="00CA014F" w:rsidRPr="0023491B" w:rsidRDefault="00CA014F" w:rsidP="00F53552">
            <w:pPr>
              <w:pStyle w:val="Tabletext"/>
              <w:spacing w:after="80" w:line="280" w:lineRule="exact"/>
              <w:jc w:val="center"/>
            </w:pPr>
            <w:r>
              <w:t>–</w:t>
            </w:r>
            <w:r w:rsidRPr="0023491B">
              <w:t>11</w:t>
            </w:r>
            <w:r w:rsidRPr="00AB73AF">
              <w:rPr>
                <w:lang w:val="en-GB"/>
              </w:rPr>
              <w:t>,</w:t>
            </w:r>
            <w:r w:rsidRPr="0023491B">
              <w:t>9823    3</w:t>
            </w:r>
            <w:r w:rsidRPr="00AB73AF">
              <w:rPr>
                <w:lang w:val="en-GB"/>
              </w:rPr>
              <w:t>,</w:t>
            </w:r>
            <w:r w:rsidRPr="0023491B">
              <w:t>4728</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6543</w:t>
            </w:r>
            <w:r>
              <w:t xml:space="preserve"> </w:t>
            </w:r>
            <w:r w:rsidRPr="0023491B">
              <w:t xml:space="preserve"> </w:t>
            </w:r>
            <w:r>
              <w:t>–</w:t>
            </w:r>
            <w:r w:rsidRPr="0023491B">
              <w:t>14</w:t>
            </w:r>
            <w:r w:rsidRPr="00AB73AF">
              <w:rPr>
                <w:lang w:val="en-GB"/>
              </w:rPr>
              <w:t>,</w:t>
            </w:r>
            <w:r w:rsidRPr="0023491B">
              <w:t>6457</w:t>
            </w:r>
          </w:p>
        </w:tc>
        <w:tc>
          <w:tcPr>
            <w:tcW w:w="2880"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 xml:space="preserve">6200   </w:t>
            </w:r>
            <w:r>
              <w:t>–</w:t>
            </w:r>
            <w:r w:rsidRPr="0023491B">
              <w:t>7</w:t>
            </w:r>
            <w:r w:rsidRPr="00AB73AF">
              <w:rPr>
                <w:lang w:val="en-GB"/>
              </w:rPr>
              <w:t>,</w:t>
            </w:r>
            <w:r w:rsidRPr="0023491B">
              <w:t>5485</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1333    0</w:t>
            </w:r>
            <w:r w:rsidRPr="00AB73AF">
              <w:rPr>
                <w:lang w:val="en-GB"/>
              </w:rPr>
              <w:t>,</w:t>
            </w:r>
            <w:r w:rsidRPr="0023491B">
              <w:t>8992</w:t>
            </w:r>
          </w:p>
        </w:tc>
        <w:tc>
          <w:tcPr>
            <w:tcW w:w="2880"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1644    0</w:t>
            </w:r>
            <w:r w:rsidRPr="00AB73AF">
              <w:rPr>
                <w:lang w:val="en-GB"/>
              </w:rPr>
              <w:t>,</w:t>
            </w:r>
            <w:r w:rsidRPr="0023491B">
              <w:t>2762</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L</w:t>
            </w:r>
            <w:r w:rsidRPr="006535B6">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1</w:t>
            </w:r>
            <w:r w:rsidRPr="00AB73AF">
              <w:rPr>
                <w:lang w:val="en-GB"/>
              </w:rPr>
              <w:t>,</w:t>
            </w:r>
            <w:r w:rsidRPr="0023491B">
              <w:t>7135</w:t>
            </w:r>
          </w:p>
        </w:tc>
        <w:tc>
          <w:tcPr>
            <w:tcW w:w="2880" w:type="dxa"/>
          </w:tcPr>
          <w:p w:rsidR="00CA014F" w:rsidRPr="0023491B" w:rsidRDefault="00CA014F" w:rsidP="00F53552">
            <w:pPr>
              <w:pStyle w:val="Tabletext"/>
              <w:spacing w:after="80" w:line="280" w:lineRule="exact"/>
              <w:jc w:val="center"/>
            </w:pPr>
            <w:r w:rsidRPr="0023491B">
              <w:t>1</w:t>
            </w:r>
            <w:r w:rsidRPr="00AB73AF">
              <w:rPr>
                <w:lang w:val="en-GB"/>
              </w:rPr>
              <w:t>,</w:t>
            </w:r>
            <w:r w:rsidRPr="0023491B">
              <w:t>7135</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rsidR="00CA014F" w:rsidRPr="0023491B" w:rsidRDefault="00CA014F" w:rsidP="00F53552">
            <w:pPr>
              <w:pStyle w:val="Tabletext"/>
              <w:spacing w:after="80" w:line="280" w:lineRule="exact"/>
              <w:jc w:val="center"/>
            </w:pPr>
            <w:r w:rsidRPr="0023491B">
              <w:t>0</w:t>
            </w:r>
            <w:r w:rsidRPr="00AB73AF">
              <w:rPr>
                <w:lang w:val="en-GB"/>
              </w:rPr>
              <w:t>,</w:t>
            </w:r>
            <w:r w:rsidRPr="0023491B">
              <w:t>1091    3</w:t>
            </w:r>
            <w:r w:rsidRPr="00AB73AF">
              <w:rPr>
                <w:lang w:val="en-GB"/>
              </w:rPr>
              <w:t>,</w:t>
            </w:r>
            <w:r w:rsidRPr="0023491B">
              <w:t>3000</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rsidR="00CA014F" w:rsidRPr="0023491B" w:rsidRDefault="00CA014F" w:rsidP="00F53552">
            <w:pPr>
              <w:pStyle w:val="Tabletext"/>
              <w:spacing w:after="80" w:line="280" w:lineRule="exact"/>
              <w:jc w:val="center"/>
            </w:pPr>
            <w:r>
              <w:t>[0</w:t>
            </w:r>
            <w:r w:rsidRPr="00AB73AF">
              <w:rPr>
                <w:lang w:val="en-GB"/>
              </w:rPr>
              <w:t>,</w:t>
            </w:r>
            <w:r>
              <w:t>1 ; 0</w:t>
            </w:r>
            <w:r w:rsidRPr="00AB73AF">
              <w:rPr>
                <w:lang w:val="en-GB"/>
              </w:rPr>
              <w:t>,</w:t>
            </w:r>
            <w:r>
              <w:t>9]</w:t>
            </w:r>
          </w:p>
        </w:tc>
      </w:tr>
    </w:tbl>
    <w:p w:rsidR="00CA014F" w:rsidRPr="00F95EE3"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vAlign w:val="center"/>
          </w:tcPr>
          <w:p w:rsidR="00CA014F" w:rsidRPr="003F1333" w:rsidRDefault="00CA014F" w:rsidP="00F53552">
            <w:pPr>
              <w:pStyle w:val="Tablehead0"/>
              <w:rPr>
                <w:rtl/>
              </w:rPr>
            </w:pPr>
            <w:r w:rsidRPr="003F1333">
              <w:t>GHz 2,2</w:t>
            </w:r>
            <w:r>
              <w:rPr>
                <w:rFonts w:hint="cs"/>
                <w:rtl/>
              </w:rPr>
              <w:t>/ شبه حضرية</w:t>
            </w:r>
            <w:r w:rsidRPr="003F1333">
              <w:rPr>
                <w:rFonts w:hint="cs"/>
                <w:rtl/>
              </w:rPr>
              <w:t>/</w:t>
            </w:r>
            <w:r>
              <w:rPr>
                <w:rFonts w:hint="cs"/>
                <w:rtl/>
              </w:rPr>
              <w:t xml:space="preserve"> </w:t>
            </w:r>
            <w:r>
              <w:rPr>
                <w:rFonts w:ascii="Times New Roman" w:hAnsi="Times New Roman" w:cs="Times New Roman"/>
              </w:rPr>
              <w:t>°</w:t>
            </w:r>
            <w:r>
              <w:t>45</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t>µ</w:t>
            </w:r>
            <w:r w:rsidRPr="006535B6">
              <w:rPr>
                <w:i/>
                <w:iCs/>
                <w:vertAlign w:val="subscript"/>
              </w:rPr>
              <w:t xml:space="preserve"> G,B</w:t>
            </w:r>
            <w:r w:rsidRPr="006535B6">
              <w:rPr>
                <w:i/>
                <w:iCs/>
              </w:rPr>
              <w:t>,</w:t>
            </w:r>
            <w:r w:rsidRPr="006535B6">
              <w:sym w:font="Symbol" w:char="F073"/>
            </w:r>
            <w:r w:rsidRPr="006535B6">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4</w:t>
            </w:r>
            <w:r w:rsidRPr="00AB73AF">
              <w:rPr>
                <w:lang w:val="en-GB"/>
              </w:rPr>
              <w:t>,</w:t>
            </w:r>
            <w:r w:rsidRPr="0023491B">
              <w:t>5857    1</w:t>
            </w:r>
            <w:r w:rsidRPr="00AB73AF">
              <w:rPr>
                <w:lang w:val="en-GB"/>
              </w:rPr>
              <w:t>,</w:t>
            </w:r>
            <w:r w:rsidRPr="0023491B">
              <w:t>3918</w:t>
            </w:r>
          </w:p>
        </w:tc>
        <w:tc>
          <w:tcPr>
            <w:tcW w:w="2880"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2414    0</w:t>
            </w:r>
            <w:r w:rsidRPr="00AB73AF">
              <w:rPr>
                <w:lang w:val="en-GB"/>
              </w:rPr>
              <w:t>,</w:t>
            </w:r>
            <w:r w:rsidRPr="0023491B">
              <w:t>7884</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dur</w:t>
            </w:r>
            <w:r w:rsidRPr="006535B6">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126</w:t>
            </w:r>
            <w:r w:rsidRPr="00AB73AF">
              <w:rPr>
                <w:lang w:val="en-GB"/>
              </w:rPr>
              <w:t>,</w:t>
            </w:r>
            <w:r w:rsidRPr="0023491B">
              <w:t>8375</w:t>
            </w:r>
          </w:p>
        </w:tc>
        <w:tc>
          <w:tcPr>
            <w:tcW w:w="2880" w:type="dxa"/>
          </w:tcPr>
          <w:p w:rsidR="00CA014F" w:rsidRPr="0023491B" w:rsidRDefault="00CA014F" w:rsidP="00F53552">
            <w:pPr>
              <w:pStyle w:val="Tabletext"/>
              <w:spacing w:after="80" w:line="280" w:lineRule="exact"/>
              <w:jc w:val="center"/>
            </w:pPr>
            <w:r w:rsidRPr="0023491B">
              <w:t>4</w:t>
            </w:r>
            <w:r w:rsidRPr="00AB73AF">
              <w:rPr>
                <w:lang w:val="en-GB"/>
              </w:rPr>
              <w:t>,</w:t>
            </w:r>
            <w:r w:rsidRPr="0023491B">
              <w:t>3132</w:t>
            </w:r>
          </w:p>
        </w:tc>
      </w:tr>
      <w:tr w:rsidR="00CA014F" w:rsidRPr="0023491B" w:rsidTr="00F53552">
        <w:trPr>
          <w:trHeight w:val="20"/>
          <w:jc w:val="center"/>
        </w:trPr>
        <w:tc>
          <w:tcPr>
            <w:tcW w:w="1808" w:type="dxa"/>
          </w:tcPr>
          <w:p w:rsidR="00CA014F" w:rsidRPr="006535B6"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r w:rsidR="00CA014F"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1</w:t>
            </w:r>
            <w:r w:rsidRPr="00AB73AF">
              <w:rPr>
                <w:lang w:val="en-GB"/>
              </w:rPr>
              <w:t>,</w:t>
            </w:r>
            <w:r w:rsidRPr="0023491B">
              <w:t>1496    1</w:t>
            </w:r>
            <w:r w:rsidRPr="00AB73AF">
              <w:rPr>
                <w:lang w:val="en-GB"/>
              </w:rPr>
              <w:t>,</w:t>
            </w:r>
            <w:r w:rsidRPr="0023491B">
              <w:t>0369</w:t>
            </w:r>
          </w:p>
        </w:tc>
        <w:tc>
          <w:tcPr>
            <w:tcW w:w="2880" w:type="dxa"/>
          </w:tcPr>
          <w:p w:rsidR="00CA014F" w:rsidRPr="0023491B" w:rsidRDefault="00CA014F" w:rsidP="00F53552">
            <w:pPr>
              <w:pStyle w:val="Tabletext"/>
              <w:spacing w:after="80" w:line="280" w:lineRule="exact"/>
              <w:jc w:val="center"/>
            </w:pPr>
            <w:r>
              <w:t>–</w:t>
            </w:r>
            <w:r w:rsidRPr="0023491B">
              <w:t>10</w:t>
            </w:r>
            <w:r w:rsidRPr="00AB73AF">
              <w:rPr>
                <w:lang w:val="en-GB"/>
              </w:rPr>
              <w:t>,</w:t>
            </w:r>
            <w:r w:rsidRPr="0023491B">
              <w:t>3806    2</w:t>
            </w:r>
            <w:r w:rsidRPr="00AB73AF">
              <w:rPr>
                <w:lang w:val="en-GB"/>
              </w:rPr>
              <w:t>,</w:t>
            </w:r>
            <w:r w:rsidRPr="0023491B">
              <w:t>3543</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 xml:space="preserve">2148 </w:t>
            </w:r>
            <w:r>
              <w:t xml:space="preserve">  </w:t>
            </w:r>
            <w:r w:rsidRPr="0023491B">
              <w:t xml:space="preserve"> </w:t>
            </w:r>
            <w:r>
              <w:t>–</w:t>
            </w:r>
            <w:r w:rsidRPr="0023491B">
              <w:t>17</w:t>
            </w:r>
            <w:r w:rsidRPr="00AB73AF">
              <w:rPr>
                <w:lang w:val="en-GB"/>
              </w:rPr>
              <w:t>,</w:t>
            </w:r>
            <w:r w:rsidRPr="0023491B">
              <w:t>8462</w:t>
            </w:r>
          </w:p>
        </w:tc>
        <w:tc>
          <w:tcPr>
            <w:tcW w:w="2880"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 xml:space="preserve">0344 </w:t>
            </w:r>
            <w:r>
              <w:t xml:space="preserve">  </w:t>
            </w:r>
            <w:r w:rsidRPr="0023491B">
              <w:t xml:space="preserve"> </w:t>
            </w:r>
            <w:r>
              <w:t>–</w:t>
            </w:r>
            <w:r w:rsidRPr="0023491B">
              <w:t>14</w:t>
            </w:r>
            <w:r w:rsidRPr="00AB73AF">
              <w:rPr>
                <w:lang w:val="en-GB"/>
              </w:rPr>
              <w:t>,</w:t>
            </w:r>
            <w:r w:rsidRPr="0023491B">
              <w:t>2087</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0729    1</w:t>
            </w:r>
            <w:r w:rsidRPr="00AB73AF">
              <w:rPr>
                <w:lang w:val="en-GB"/>
              </w:rPr>
              <w:t>,</w:t>
            </w:r>
            <w:r w:rsidRPr="0023491B">
              <w:t>0303</w:t>
            </w:r>
          </w:p>
        </w:tc>
        <w:tc>
          <w:tcPr>
            <w:tcW w:w="2880"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0662    3</w:t>
            </w:r>
            <w:r w:rsidRPr="00AB73AF">
              <w:rPr>
                <w:lang w:val="en-GB"/>
              </w:rPr>
              <w:t>,</w:t>
            </w:r>
            <w:r w:rsidRPr="0023491B">
              <w:t>5043</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L</w:t>
            </w:r>
            <w:r w:rsidRPr="006535B6">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3</w:t>
            </w:r>
            <w:r w:rsidRPr="00AB73AF">
              <w:rPr>
                <w:lang w:val="en-GB"/>
              </w:rPr>
              <w:t>,</w:t>
            </w:r>
            <w:r w:rsidRPr="0023491B">
              <w:t>2293</w:t>
            </w:r>
          </w:p>
        </w:tc>
        <w:tc>
          <w:tcPr>
            <w:tcW w:w="2880" w:type="dxa"/>
          </w:tcPr>
          <w:p w:rsidR="00CA014F" w:rsidRPr="0023491B" w:rsidRDefault="00CA014F" w:rsidP="00F53552">
            <w:pPr>
              <w:pStyle w:val="Tabletext"/>
              <w:spacing w:after="80" w:line="280" w:lineRule="exact"/>
              <w:jc w:val="center"/>
            </w:pPr>
            <w:r w:rsidRPr="0023491B">
              <w:t>3</w:t>
            </w:r>
            <w:r w:rsidRPr="00AB73AF">
              <w:rPr>
                <w:lang w:val="en-GB"/>
              </w:rPr>
              <w:t>,</w:t>
            </w:r>
            <w:r w:rsidRPr="0023491B">
              <w:t>2293</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rsidR="00CA014F" w:rsidRPr="0023491B" w:rsidRDefault="00CA014F" w:rsidP="00F53552">
            <w:pPr>
              <w:pStyle w:val="Tabletext"/>
              <w:spacing w:after="80" w:line="280" w:lineRule="exact"/>
              <w:jc w:val="center"/>
            </w:pPr>
            <w:r w:rsidRPr="0023491B">
              <w:t>0</w:t>
            </w:r>
            <w:r w:rsidRPr="00AB73AF">
              <w:rPr>
                <w:lang w:val="en-GB"/>
              </w:rPr>
              <w:t>,</w:t>
            </w:r>
            <w:r w:rsidRPr="0023491B">
              <w:t>5766    0</w:t>
            </w:r>
            <w:r w:rsidRPr="00AB73AF">
              <w:rPr>
                <w:lang w:val="en-GB"/>
              </w:rPr>
              <w:t>,</w:t>
            </w:r>
            <w:r w:rsidRPr="0023491B">
              <w:t>7163</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rsidR="00CA014F" w:rsidRPr="0023491B" w:rsidRDefault="00CA014F" w:rsidP="00F53552">
            <w:pPr>
              <w:pStyle w:val="Tabletext"/>
              <w:spacing w:after="80" w:line="280" w:lineRule="exact"/>
              <w:jc w:val="center"/>
            </w:pPr>
            <w:r>
              <w:t>[0</w:t>
            </w:r>
            <w:r w:rsidRPr="00AB73AF">
              <w:rPr>
                <w:lang w:val="en-GB"/>
              </w:rPr>
              <w:t>,</w:t>
            </w:r>
            <w:r>
              <w:t>1 ; 0</w:t>
            </w:r>
            <w:r w:rsidRPr="00AB73AF">
              <w:rPr>
                <w:lang w:val="en-GB"/>
              </w:rPr>
              <w:t>,</w:t>
            </w:r>
            <w:r>
              <w:t>9]</w:t>
            </w:r>
          </w:p>
        </w:tc>
      </w:tr>
    </w:tbl>
    <w:p w:rsidR="00CA014F"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vAlign w:val="center"/>
          </w:tcPr>
          <w:p w:rsidR="00CA014F" w:rsidRPr="003F1333" w:rsidRDefault="00CA014F" w:rsidP="00F53552">
            <w:pPr>
              <w:pStyle w:val="Tablehead0"/>
              <w:rPr>
                <w:rtl/>
              </w:rPr>
            </w:pPr>
            <w:r w:rsidRPr="003F1333">
              <w:t>GHz 2,2</w:t>
            </w:r>
            <w:r>
              <w:rPr>
                <w:rFonts w:hint="cs"/>
                <w:rtl/>
              </w:rPr>
              <w:t>/ شبه حضرية</w:t>
            </w:r>
            <w:r w:rsidRPr="003F1333">
              <w:rPr>
                <w:rFonts w:hint="cs"/>
                <w:rtl/>
              </w:rPr>
              <w:t>/</w:t>
            </w:r>
            <w:r>
              <w:rPr>
                <w:rFonts w:hint="cs"/>
                <w:rtl/>
              </w:rPr>
              <w:t xml:space="preserve"> </w:t>
            </w:r>
            <w:r>
              <w:rPr>
                <w:rFonts w:ascii="Times New Roman" w:hAnsi="Times New Roman" w:cs="Times New Roman"/>
              </w:rPr>
              <w:t>°</w:t>
            </w:r>
            <w:r>
              <w:t>60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t>µ</w:t>
            </w:r>
            <w:r w:rsidRPr="006535B6">
              <w:rPr>
                <w:i/>
                <w:iCs/>
                <w:vertAlign w:val="subscript"/>
              </w:rPr>
              <w:t xml:space="preserve"> G,B</w:t>
            </w:r>
            <w:r w:rsidRPr="006535B6">
              <w:rPr>
                <w:i/>
                <w:iCs/>
              </w:rPr>
              <w:t>,</w:t>
            </w:r>
            <w:r w:rsidRPr="006535B6">
              <w:sym w:font="Symbol" w:char="F073"/>
            </w:r>
            <w:r w:rsidRPr="006535B6">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3</w:t>
            </w:r>
            <w:r w:rsidRPr="00AB73AF">
              <w:rPr>
                <w:lang w:val="en-GB"/>
              </w:rPr>
              <w:t>,</w:t>
            </w:r>
            <w:r w:rsidRPr="0023491B">
              <w:t>4124    1</w:t>
            </w:r>
            <w:r w:rsidRPr="00AB73AF">
              <w:rPr>
                <w:lang w:val="en-GB"/>
              </w:rPr>
              <w:t>,</w:t>
            </w:r>
            <w:r w:rsidRPr="0023491B">
              <w:t>4331</w:t>
            </w:r>
          </w:p>
        </w:tc>
        <w:tc>
          <w:tcPr>
            <w:tcW w:w="2880" w:type="dxa"/>
          </w:tcPr>
          <w:p w:rsidR="00CA014F" w:rsidRPr="0023491B" w:rsidRDefault="00CA014F" w:rsidP="00F53552">
            <w:pPr>
              <w:pStyle w:val="Tabletext"/>
              <w:spacing w:after="80" w:line="280" w:lineRule="exact"/>
              <w:jc w:val="center"/>
            </w:pPr>
            <w:r w:rsidRPr="0023491B">
              <w:t>1</w:t>
            </w:r>
            <w:r w:rsidRPr="00AB73AF">
              <w:rPr>
                <w:lang w:val="en-GB"/>
              </w:rPr>
              <w:t>,</w:t>
            </w:r>
            <w:r w:rsidRPr="0023491B">
              <w:t>9922    0</w:t>
            </w:r>
            <w:r w:rsidRPr="00AB73AF">
              <w:rPr>
                <w:lang w:val="en-GB"/>
              </w:rPr>
              <w:t>,</w:t>
            </w:r>
            <w:r w:rsidRPr="0023491B">
              <w:t>7132</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dur</w:t>
            </w:r>
            <w:r w:rsidRPr="006535B6">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19</w:t>
            </w:r>
            <w:r w:rsidRPr="00AB73AF">
              <w:rPr>
                <w:lang w:val="en-GB"/>
              </w:rPr>
              <w:t>,</w:t>
            </w:r>
            <w:r w:rsidRPr="0023491B">
              <w:t>5431</w:t>
            </w:r>
          </w:p>
        </w:tc>
        <w:tc>
          <w:tcPr>
            <w:tcW w:w="2880" w:type="dxa"/>
          </w:tcPr>
          <w:p w:rsidR="00CA014F" w:rsidRPr="0023491B" w:rsidRDefault="00CA014F" w:rsidP="00F53552">
            <w:pPr>
              <w:pStyle w:val="Tabletext"/>
              <w:spacing w:after="80" w:line="280" w:lineRule="exact"/>
              <w:jc w:val="center"/>
            </w:pPr>
            <w:r w:rsidRPr="0023491B">
              <w:t>3</w:t>
            </w:r>
            <w:r w:rsidRPr="00AB73AF">
              <w:rPr>
                <w:lang w:val="en-GB"/>
              </w:rPr>
              <w:t>,</w:t>
            </w:r>
            <w:r w:rsidRPr="0023491B">
              <w:t>1213</w:t>
            </w:r>
          </w:p>
        </w:tc>
      </w:tr>
      <w:tr w:rsidR="00CA014F" w:rsidRPr="0023491B" w:rsidTr="00F53552">
        <w:trPr>
          <w:trHeight w:val="20"/>
          <w:jc w:val="center"/>
        </w:trPr>
        <w:tc>
          <w:tcPr>
            <w:tcW w:w="1808" w:type="dxa"/>
          </w:tcPr>
          <w:p w:rsidR="00CA014F" w:rsidRPr="006535B6"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r w:rsidR="00CA014F"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35B6">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7811    0</w:t>
            </w:r>
            <w:r w:rsidRPr="00AB73AF">
              <w:rPr>
                <w:lang w:val="en-GB"/>
              </w:rPr>
              <w:t>,</w:t>
            </w:r>
            <w:r w:rsidRPr="0023491B">
              <w:t>7979</w:t>
            </w:r>
          </w:p>
        </w:tc>
        <w:tc>
          <w:tcPr>
            <w:tcW w:w="2880" w:type="dxa"/>
          </w:tcPr>
          <w:p w:rsidR="00CA014F" w:rsidRPr="0023491B" w:rsidRDefault="00CA014F" w:rsidP="00F53552">
            <w:pPr>
              <w:pStyle w:val="Tabletext"/>
              <w:spacing w:after="80" w:line="280" w:lineRule="exact"/>
              <w:jc w:val="center"/>
            </w:pPr>
            <w:r>
              <w:t>–</w:t>
            </w:r>
            <w:r w:rsidRPr="0023491B">
              <w:t>12</w:t>
            </w:r>
            <w:r w:rsidRPr="00AB73AF">
              <w:rPr>
                <w:lang w:val="en-GB"/>
              </w:rPr>
              <w:t>,</w:t>
            </w:r>
            <w:r w:rsidRPr="0023491B">
              <w:t>1436    3</w:t>
            </w:r>
            <w:r w:rsidRPr="00AB73AF">
              <w:rPr>
                <w:lang w:val="en-GB"/>
              </w:rPr>
              <w:t>,</w:t>
            </w:r>
            <w:r w:rsidRPr="0023491B">
              <w:t>1798</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h</w:t>
            </w:r>
            <w:r w:rsidRPr="007E1264">
              <w:rPr>
                <w:vertAlign w:val="subscript"/>
              </w:rPr>
              <w:t>1</w:t>
            </w:r>
            <w:r w:rsidRPr="006535B6">
              <w:rPr>
                <w:i/>
                <w:iCs/>
                <w:vertAlign w:val="subscript"/>
              </w:rPr>
              <w:t xml:space="preserve">G,B, </w:t>
            </w:r>
            <w:r w:rsidRPr="006535B6">
              <w:rPr>
                <w:i/>
                <w:iCs/>
              </w:rPr>
              <w:t>h</w:t>
            </w:r>
            <w:r w:rsidRPr="007E1264">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rsidR="00CA014F" w:rsidRPr="0023491B" w:rsidRDefault="00CA014F" w:rsidP="00F53552">
            <w:pPr>
              <w:pStyle w:val="Tabletext"/>
              <w:spacing w:after="80" w:line="280" w:lineRule="exact"/>
              <w:jc w:val="center"/>
            </w:pPr>
            <w:r>
              <w:t>–</w:t>
            </w:r>
            <w:r w:rsidRPr="0023491B">
              <w:t>2</w:t>
            </w:r>
            <w:r w:rsidRPr="00AB73AF">
              <w:rPr>
                <w:lang w:val="en-GB"/>
              </w:rPr>
              <w:t>,</w:t>
            </w:r>
            <w:r>
              <w:t xml:space="preserve">1102 </w:t>
            </w:r>
            <w:r w:rsidRPr="0023491B">
              <w:t xml:space="preserve"> </w:t>
            </w:r>
            <w:r>
              <w:t>–</w:t>
            </w:r>
            <w:r w:rsidRPr="0023491B">
              <w:t>19</w:t>
            </w:r>
            <w:r w:rsidRPr="00AB73AF">
              <w:rPr>
                <w:lang w:val="en-GB"/>
              </w:rPr>
              <w:t>,</w:t>
            </w:r>
            <w:r w:rsidRPr="0023491B">
              <w:t>7954</w:t>
            </w:r>
          </w:p>
        </w:tc>
        <w:tc>
          <w:tcPr>
            <w:tcW w:w="2880"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 xml:space="preserve">4372 </w:t>
            </w:r>
            <w:r>
              <w:t xml:space="preserve"> </w:t>
            </w:r>
            <w:r w:rsidRPr="0023491B">
              <w:t xml:space="preserve">  </w:t>
            </w:r>
            <w:r>
              <w:t>–</w:t>
            </w:r>
            <w:r w:rsidRPr="0023491B">
              <w:t>8</w:t>
            </w:r>
            <w:r w:rsidRPr="00AB73AF">
              <w:rPr>
                <w:lang w:val="en-GB"/>
              </w:rPr>
              <w:t>,</w:t>
            </w:r>
            <w:r w:rsidRPr="0023491B">
              <w:t>3651</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g</w:t>
            </w:r>
            <w:r w:rsidRPr="007E1264">
              <w:rPr>
                <w:vertAlign w:val="subscript"/>
              </w:rPr>
              <w:t>1</w:t>
            </w:r>
            <w:r w:rsidRPr="006535B6">
              <w:rPr>
                <w:i/>
                <w:iCs/>
                <w:vertAlign w:val="subscript"/>
              </w:rPr>
              <w:t xml:space="preserve">G,B,  </w:t>
            </w:r>
            <w:r w:rsidRPr="006535B6">
              <w:rPr>
                <w:i/>
                <w:iCs/>
              </w:rPr>
              <w:t>g</w:t>
            </w:r>
            <w:r w:rsidRPr="007E1264">
              <w:rPr>
                <w:vertAlign w:val="subscript"/>
              </w:rPr>
              <w:t>2</w:t>
            </w:r>
            <w:r w:rsidRPr="006535B6">
              <w:rPr>
                <w:i/>
                <w:iCs/>
                <w:vertAlign w:val="subscript"/>
              </w:rPr>
              <w:t>G,B</w:t>
            </w:r>
          </w:p>
        </w:tc>
        <w:tc>
          <w:tcPr>
            <w:tcW w:w="2697"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2284    0</w:t>
            </w:r>
            <w:r w:rsidRPr="00AB73AF">
              <w:rPr>
                <w:lang w:val="en-GB"/>
              </w:rPr>
              <w:t>,</w:t>
            </w:r>
            <w:r w:rsidRPr="0023491B">
              <w:t>2796</w:t>
            </w:r>
          </w:p>
        </w:tc>
        <w:tc>
          <w:tcPr>
            <w:tcW w:w="2880"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 xml:space="preserve">2903 </w:t>
            </w:r>
            <w:r>
              <w:t xml:space="preserve"> </w:t>
            </w:r>
            <w:r w:rsidRPr="0023491B">
              <w:t xml:space="preserve">  </w:t>
            </w:r>
            <w:r>
              <w:t>–</w:t>
            </w:r>
            <w:r w:rsidRPr="0023491B">
              <w:t>0</w:t>
            </w:r>
            <w:r w:rsidRPr="00AB73AF">
              <w:rPr>
                <w:lang w:val="en-GB"/>
              </w:rPr>
              <w:t>,</w:t>
            </w:r>
            <w:r w:rsidRPr="0023491B">
              <w:t>6001</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L</w:t>
            </w:r>
            <w:r w:rsidRPr="006535B6">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0215</w:t>
            </w:r>
          </w:p>
        </w:tc>
        <w:tc>
          <w:tcPr>
            <w:tcW w:w="2880"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0215</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6535B6">
              <w:rPr>
                <w:i/>
                <w:iCs/>
              </w:rPr>
              <w:t>f</w:t>
            </w:r>
            <w:r w:rsidRPr="007E1264">
              <w:rPr>
                <w:vertAlign w:val="subscript"/>
              </w:rPr>
              <w:t>1</w:t>
            </w:r>
            <w:r w:rsidRPr="007E1264">
              <w:t>Δ</w:t>
            </w:r>
            <w:r w:rsidRPr="006535B6">
              <w:rPr>
                <w:i/>
                <w:iCs/>
              </w:rPr>
              <w:t>M</w:t>
            </w:r>
            <w:r w:rsidRPr="006535B6">
              <w:rPr>
                <w:i/>
                <w:iCs/>
                <w:vertAlign w:val="subscript"/>
              </w:rPr>
              <w:t>A</w:t>
            </w:r>
            <w:r w:rsidRPr="006535B6">
              <w:rPr>
                <w:i/>
                <w:iCs/>
              </w:rPr>
              <w:t>+f</w:t>
            </w:r>
            <w:r w:rsidRPr="007E1264">
              <w:rPr>
                <w:vertAlign w:val="subscript"/>
              </w:rPr>
              <w:t>2</w:t>
            </w:r>
          </w:p>
        </w:tc>
        <w:tc>
          <w:tcPr>
            <w:tcW w:w="5577" w:type="dxa"/>
            <w:gridSpan w:val="2"/>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4097    8</w:t>
            </w:r>
            <w:r w:rsidRPr="00AB73AF">
              <w:rPr>
                <w:lang w:val="en-GB"/>
              </w:rPr>
              <w:t>,</w:t>
            </w:r>
            <w:r w:rsidRPr="0023491B">
              <w:t>7440</w:t>
            </w:r>
          </w:p>
        </w:tc>
      </w:tr>
      <w:tr w:rsidR="00CA014F" w:rsidRPr="0023491B" w:rsidTr="00F53552">
        <w:trPr>
          <w:trHeight w:val="20"/>
          <w:jc w:val="center"/>
        </w:trPr>
        <w:tc>
          <w:tcPr>
            <w:tcW w:w="1808" w:type="dxa"/>
          </w:tcPr>
          <w:p w:rsidR="00CA014F" w:rsidRPr="006535B6" w:rsidRDefault="00CA014F" w:rsidP="00F53552">
            <w:pPr>
              <w:pStyle w:val="Tabletext"/>
              <w:spacing w:after="80" w:line="280" w:lineRule="exact"/>
              <w:jc w:val="center"/>
              <w:rPr>
                <w:i/>
                <w:iCs/>
              </w:rPr>
            </w:pPr>
            <w:r w:rsidRPr="007E1264">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7E1264">
              <w:t>]</w:t>
            </w:r>
          </w:p>
        </w:tc>
        <w:tc>
          <w:tcPr>
            <w:tcW w:w="5577" w:type="dxa"/>
            <w:gridSpan w:val="2"/>
          </w:tcPr>
          <w:p w:rsidR="00CA014F" w:rsidRPr="0023491B" w:rsidRDefault="00CA014F" w:rsidP="00F53552">
            <w:pPr>
              <w:pStyle w:val="Tabletext"/>
              <w:spacing w:after="80" w:line="280" w:lineRule="exact"/>
              <w:jc w:val="center"/>
            </w:pPr>
            <w:r>
              <w:t>[0</w:t>
            </w:r>
            <w:r w:rsidRPr="00AB73AF">
              <w:rPr>
                <w:lang w:val="en-GB"/>
              </w:rPr>
              <w:t>,</w:t>
            </w:r>
            <w:r>
              <w:t>1 ; 0</w:t>
            </w:r>
            <w:r w:rsidRPr="00AB73AF">
              <w:rPr>
                <w:lang w:val="en-GB"/>
              </w:rPr>
              <w:t>,</w:t>
            </w:r>
            <w:r>
              <w:t>9]</w:t>
            </w:r>
          </w:p>
        </w:tc>
      </w:tr>
    </w:tbl>
    <w:p w:rsidR="00CA014F" w:rsidRPr="008777E4" w:rsidRDefault="00CA014F" w:rsidP="00CA014F">
      <w:pPr>
        <w:spacing w:before="0" w:line="120" w:lineRule="auto"/>
        <w:rPr>
          <w:sz w:val="16"/>
          <w:szCs w:val="16"/>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vAlign w:val="center"/>
          </w:tcPr>
          <w:p w:rsidR="00CA014F" w:rsidRPr="003F1333" w:rsidRDefault="00CA014F" w:rsidP="00F53552">
            <w:pPr>
              <w:pStyle w:val="Tablehead0"/>
              <w:rPr>
                <w:rtl/>
              </w:rPr>
            </w:pPr>
            <w:r w:rsidRPr="003F1333">
              <w:lastRenderedPageBreak/>
              <w:t>GHz 2,2</w:t>
            </w:r>
            <w:r>
              <w:rPr>
                <w:rFonts w:hint="cs"/>
                <w:rtl/>
              </w:rPr>
              <w:t xml:space="preserve">/ شبه حضرية/ </w:t>
            </w:r>
            <w:r>
              <w:rPr>
                <w:rFonts w:ascii="Times New Roman" w:hAnsi="Times New Roman" w:cs="Times New Roman"/>
              </w:rPr>
              <w:t>°</w:t>
            </w:r>
            <w:r>
              <w:t>70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7E1264" w:rsidRDefault="00CA014F" w:rsidP="00F53552">
            <w:pPr>
              <w:pStyle w:val="Tabletext"/>
              <w:spacing w:before="0" w:after="80"/>
              <w:jc w:val="center"/>
              <w:rPr>
                <w:i/>
                <w:iCs/>
              </w:rPr>
            </w:pPr>
            <w:r w:rsidRPr="007E1264">
              <w:t>µ</w:t>
            </w:r>
            <w:r w:rsidRPr="007E1264">
              <w:rPr>
                <w:i/>
                <w:iCs/>
                <w:vertAlign w:val="subscript"/>
              </w:rPr>
              <w:t xml:space="preserve"> G,B</w:t>
            </w:r>
            <w:r w:rsidRPr="007E1264">
              <w:rPr>
                <w:i/>
                <w:iCs/>
              </w:rPr>
              <w:t>,</w:t>
            </w:r>
            <w:r w:rsidRPr="007E1264">
              <w:sym w:font="Symbol" w:char="F073"/>
            </w:r>
            <w:r w:rsidRPr="007E1264">
              <w:rPr>
                <w:i/>
                <w:iCs/>
                <w:vertAlign w:val="subscript"/>
              </w:rPr>
              <w:t>G,B</w:t>
            </w:r>
          </w:p>
        </w:tc>
        <w:tc>
          <w:tcPr>
            <w:tcW w:w="2697" w:type="dxa"/>
          </w:tcPr>
          <w:p w:rsidR="00CA014F" w:rsidRPr="0023491B" w:rsidRDefault="00CA014F" w:rsidP="00F53552">
            <w:pPr>
              <w:pStyle w:val="Tabletext"/>
              <w:spacing w:before="0" w:after="80"/>
              <w:jc w:val="center"/>
            </w:pPr>
            <w:r w:rsidRPr="0023491B">
              <w:t>4</w:t>
            </w:r>
            <w:r w:rsidRPr="00AB73AF">
              <w:rPr>
                <w:lang w:val="en-GB"/>
              </w:rPr>
              <w:t>,</w:t>
            </w:r>
            <w:r w:rsidRPr="0023491B">
              <w:t>2919    2</w:t>
            </w:r>
            <w:r w:rsidRPr="00AB73AF">
              <w:rPr>
                <w:lang w:val="en-GB"/>
              </w:rPr>
              <w:t>,</w:t>
            </w:r>
            <w:r w:rsidRPr="0023491B">
              <w:t>4703</w:t>
            </w:r>
          </w:p>
        </w:tc>
        <w:tc>
          <w:tcPr>
            <w:tcW w:w="2880" w:type="dxa"/>
          </w:tcPr>
          <w:p w:rsidR="00CA014F" w:rsidRPr="0023491B" w:rsidRDefault="00CA014F" w:rsidP="00F53552">
            <w:pPr>
              <w:pStyle w:val="Tabletext"/>
              <w:spacing w:before="0" w:after="80"/>
              <w:jc w:val="center"/>
            </w:pPr>
            <w:r w:rsidRPr="0023491B">
              <w:t>2</w:t>
            </w:r>
            <w:r w:rsidRPr="00AB73AF">
              <w:rPr>
                <w:lang w:val="en-GB"/>
              </w:rPr>
              <w:t>,</w:t>
            </w:r>
            <w:r w:rsidRPr="0023491B">
              <w:t>1012    1</w:t>
            </w:r>
            <w:r w:rsidRPr="00AB73AF">
              <w:rPr>
                <w:lang w:val="en-GB"/>
              </w:rPr>
              <w:t>,</w:t>
            </w:r>
            <w:r w:rsidRPr="0023491B">
              <w:t>0341</w:t>
            </w:r>
          </w:p>
        </w:tc>
      </w:tr>
      <w:tr w:rsidR="00CA014F" w:rsidRPr="0023491B" w:rsidTr="00F53552">
        <w:trPr>
          <w:trHeight w:val="20"/>
          <w:jc w:val="center"/>
        </w:trPr>
        <w:tc>
          <w:tcPr>
            <w:tcW w:w="1808" w:type="dxa"/>
          </w:tcPr>
          <w:p w:rsidR="00CA014F" w:rsidRPr="007E1264" w:rsidRDefault="00CA014F" w:rsidP="00F53552">
            <w:pPr>
              <w:pStyle w:val="Tabletext"/>
              <w:spacing w:before="0" w:after="80"/>
              <w:jc w:val="center"/>
              <w:rPr>
                <w:i/>
                <w:iCs/>
              </w:rPr>
            </w:pPr>
            <w:r w:rsidRPr="007E1264">
              <w:rPr>
                <w:i/>
                <w:iCs/>
              </w:rPr>
              <w:t>dur</w:t>
            </w:r>
            <w:r w:rsidRPr="007E1264">
              <w:rPr>
                <w:i/>
                <w:iCs/>
                <w:vertAlign w:val="subscript"/>
              </w:rPr>
              <w:t>minG,B</w:t>
            </w:r>
          </w:p>
        </w:tc>
        <w:tc>
          <w:tcPr>
            <w:tcW w:w="2697" w:type="dxa"/>
          </w:tcPr>
          <w:p w:rsidR="00CA014F" w:rsidRPr="0023491B" w:rsidRDefault="00CA014F" w:rsidP="00F53552">
            <w:pPr>
              <w:pStyle w:val="Tabletext"/>
              <w:spacing w:before="0" w:after="80"/>
              <w:jc w:val="center"/>
            </w:pPr>
            <w:r w:rsidRPr="0023491B">
              <w:t>118</w:t>
            </w:r>
            <w:r w:rsidRPr="00AB73AF">
              <w:rPr>
                <w:lang w:val="en-GB"/>
              </w:rPr>
              <w:t>,</w:t>
            </w:r>
            <w:r w:rsidRPr="0023491B">
              <w:t>3312</w:t>
            </w:r>
          </w:p>
        </w:tc>
        <w:tc>
          <w:tcPr>
            <w:tcW w:w="2880" w:type="dxa"/>
          </w:tcPr>
          <w:p w:rsidR="00CA014F" w:rsidRPr="0023491B" w:rsidRDefault="00CA014F" w:rsidP="00F53552">
            <w:pPr>
              <w:pStyle w:val="Tabletext"/>
              <w:spacing w:before="0" w:after="80"/>
              <w:jc w:val="center"/>
            </w:pPr>
            <w:r w:rsidRPr="0023491B">
              <w:t>4</w:t>
            </w:r>
            <w:r w:rsidRPr="00AB73AF">
              <w:rPr>
                <w:lang w:val="en-GB"/>
              </w:rPr>
              <w:t>,</w:t>
            </w:r>
            <w:r w:rsidRPr="0023491B">
              <w:t>8569</w:t>
            </w:r>
          </w:p>
        </w:tc>
      </w:tr>
      <w:tr w:rsidR="00CA014F" w:rsidRPr="0023491B" w:rsidTr="00F53552">
        <w:trPr>
          <w:trHeight w:val="20"/>
          <w:jc w:val="center"/>
        </w:trPr>
        <w:tc>
          <w:tcPr>
            <w:tcW w:w="1808" w:type="dxa"/>
          </w:tcPr>
          <w:p w:rsidR="00CA014F" w:rsidRPr="007E1264" w:rsidRDefault="0051008F" w:rsidP="00F53552">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7E1264">
              <w:rPr>
                <w:i/>
                <w:iCs/>
                <w:vertAlign w:val="subscript"/>
                <w:lang w:val="de-CH"/>
              </w:rPr>
              <w:t>GB</w:t>
            </w:r>
            <w:r w:rsidR="00CA014F" w:rsidRPr="007E126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7E1264">
              <w:rPr>
                <w:i/>
                <w:iCs/>
                <w:vertAlign w:val="subscript"/>
                <w:lang w:val="de-CH"/>
              </w:rPr>
              <w:t>GB</w:t>
            </w:r>
          </w:p>
        </w:tc>
        <w:tc>
          <w:tcPr>
            <w:tcW w:w="2697" w:type="dxa"/>
          </w:tcPr>
          <w:p w:rsidR="00CA014F" w:rsidRPr="0023491B" w:rsidRDefault="00CA014F" w:rsidP="00F53552">
            <w:pPr>
              <w:pStyle w:val="Tabletext"/>
              <w:spacing w:before="0" w:after="80"/>
              <w:jc w:val="center"/>
            </w:pPr>
            <w:r>
              <w:t>–</w:t>
            </w:r>
            <w:r w:rsidRPr="0023491B">
              <w:t>1</w:t>
            </w:r>
            <w:r w:rsidRPr="00AB73AF">
              <w:rPr>
                <w:lang w:val="en-GB"/>
              </w:rPr>
              <w:t>,</w:t>
            </w:r>
            <w:r w:rsidRPr="0023491B">
              <w:t>8434    0</w:t>
            </w:r>
            <w:r w:rsidRPr="00AB73AF">
              <w:rPr>
                <w:lang w:val="en-GB"/>
              </w:rPr>
              <w:t>,</w:t>
            </w:r>
            <w:r w:rsidRPr="0023491B">
              <w:t>5370</w:t>
            </w:r>
          </w:p>
        </w:tc>
        <w:tc>
          <w:tcPr>
            <w:tcW w:w="2880" w:type="dxa"/>
          </w:tcPr>
          <w:p w:rsidR="00CA014F" w:rsidRPr="0023491B" w:rsidRDefault="00CA014F" w:rsidP="00F53552">
            <w:pPr>
              <w:pStyle w:val="Tabletext"/>
              <w:spacing w:before="0" w:after="80"/>
              <w:jc w:val="center"/>
            </w:pPr>
            <w:r>
              <w:t>–</w:t>
            </w:r>
            <w:r w:rsidRPr="0023491B">
              <w:t>12</w:t>
            </w:r>
            <w:r w:rsidRPr="00AB73AF">
              <w:rPr>
                <w:lang w:val="en-GB"/>
              </w:rPr>
              <w:t>,</w:t>
            </w:r>
            <w:r w:rsidRPr="0023491B">
              <w:t>9383    1</w:t>
            </w:r>
            <w:r w:rsidRPr="00AB73AF">
              <w:rPr>
                <w:lang w:val="en-GB"/>
              </w:rPr>
              <w:t>,</w:t>
            </w:r>
            <w:r w:rsidRPr="0023491B">
              <w:t>7588</w:t>
            </w:r>
          </w:p>
        </w:tc>
      </w:tr>
      <w:tr w:rsidR="00CA014F" w:rsidRPr="0023491B" w:rsidTr="00F53552">
        <w:trPr>
          <w:trHeight w:val="20"/>
          <w:jc w:val="center"/>
        </w:trPr>
        <w:tc>
          <w:tcPr>
            <w:tcW w:w="1808" w:type="dxa"/>
          </w:tcPr>
          <w:p w:rsidR="00CA014F" w:rsidRPr="007E1264" w:rsidRDefault="00CA014F" w:rsidP="00F53552">
            <w:pPr>
              <w:pStyle w:val="Tabletext"/>
              <w:spacing w:before="0" w:after="80"/>
              <w:jc w:val="center"/>
              <w:rPr>
                <w:i/>
                <w:iCs/>
              </w:rPr>
            </w:pPr>
            <w:r w:rsidRPr="007E1264">
              <w:rPr>
                <w:i/>
                <w:iCs/>
              </w:rPr>
              <w:t>h</w:t>
            </w:r>
            <w:r w:rsidRPr="007E1264">
              <w:rPr>
                <w:vertAlign w:val="subscript"/>
              </w:rPr>
              <w:t>1</w:t>
            </w:r>
            <w:r w:rsidRPr="007E1264">
              <w:rPr>
                <w:i/>
                <w:iCs/>
                <w:vertAlign w:val="subscript"/>
              </w:rPr>
              <w:t xml:space="preserve">G,B, </w:t>
            </w:r>
            <w:r w:rsidRPr="007E1264">
              <w:rPr>
                <w:i/>
                <w:iCs/>
              </w:rPr>
              <w:t>h</w:t>
            </w:r>
            <w:r w:rsidRPr="007E1264">
              <w:rPr>
                <w:vertAlign w:val="subscript"/>
              </w:rPr>
              <w:t>2</w:t>
            </w:r>
            <w:r w:rsidRPr="007E1264">
              <w:rPr>
                <w:i/>
                <w:iCs/>
                <w:vertAlign w:val="subscript"/>
              </w:rPr>
              <w:t>G,B</w:t>
            </w:r>
            <w:r w:rsidRPr="007E1264">
              <w:rPr>
                <w:i/>
                <w:iCs/>
              </w:rPr>
              <w:fldChar w:fldCharType="begin"/>
            </w:r>
            <w:r w:rsidRPr="007E126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E1264">
              <w:rPr>
                <w:i/>
                <w:iCs/>
              </w:rPr>
              <w:instrText xml:space="preserve"> </w:instrText>
            </w:r>
            <w:r w:rsidRPr="007E1264">
              <w:rPr>
                <w:i/>
                <w:iCs/>
              </w:rPr>
              <w:fldChar w:fldCharType="end"/>
            </w:r>
          </w:p>
        </w:tc>
        <w:tc>
          <w:tcPr>
            <w:tcW w:w="2697" w:type="dxa"/>
          </w:tcPr>
          <w:p w:rsidR="00CA014F" w:rsidRPr="0023491B" w:rsidRDefault="00CA014F" w:rsidP="00F53552">
            <w:pPr>
              <w:pStyle w:val="Tabletext"/>
              <w:spacing w:before="0" w:after="80"/>
              <w:jc w:val="center"/>
            </w:pPr>
            <w:r>
              <w:t>–</w:t>
            </w:r>
            <w:r w:rsidRPr="0023491B">
              <w:t>4</w:t>
            </w:r>
            <w:r w:rsidRPr="00AB73AF">
              <w:rPr>
                <w:lang w:val="en-GB"/>
              </w:rPr>
              <w:t>,</w:t>
            </w:r>
            <w:r w:rsidRPr="0023491B">
              <w:t xml:space="preserve">7301 </w:t>
            </w:r>
            <w:r>
              <w:t xml:space="preserve"> –</w:t>
            </w:r>
            <w:r w:rsidRPr="0023491B">
              <w:t>26</w:t>
            </w:r>
            <w:r w:rsidRPr="00AB73AF">
              <w:rPr>
                <w:lang w:val="en-GB"/>
              </w:rPr>
              <w:t>,</w:t>
            </w:r>
            <w:r w:rsidRPr="0023491B">
              <w:t>5687</w:t>
            </w:r>
          </w:p>
        </w:tc>
        <w:tc>
          <w:tcPr>
            <w:tcW w:w="2880" w:type="dxa"/>
          </w:tcPr>
          <w:p w:rsidR="00CA014F" w:rsidRPr="0023491B" w:rsidRDefault="00CA014F" w:rsidP="00F53552">
            <w:pPr>
              <w:pStyle w:val="Tabletext"/>
              <w:spacing w:before="0" w:after="80"/>
              <w:jc w:val="center"/>
            </w:pPr>
            <w:r w:rsidRPr="0023491B">
              <w:t>2</w:t>
            </w:r>
            <w:r w:rsidRPr="00AB73AF">
              <w:rPr>
                <w:lang w:val="en-GB"/>
              </w:rPr>
              <w:t>,</w:t>
            </w:r>
            <w:r w:rsidRPr="0023491B">
              <w:t xml:space="preserve">5318  </w:t>
            </w:r>
            <w:r>
              <w:t xml:space="preserve"> </w:t>
            </w:r>
            <w:r w:rsidRPr="0023491B">
              <w:t xml:space="preserve"> 16</w:t>
            </w:r>
            <w:r w:rsidRPr="00AB73AF">
              <w:rPr>
                <w:lang w:val="en-GB"/>
              </w:rPr>
              <w:t>,</w:t>
            </w:r>
            <w:r w:rsidRPr="0023491B">
              <w:t>8468</w:t>
            </w:r>
          </w:p>
        </w:tc>
      </w:tr>
      <w:tr w:rsidR="00CA014F" w:rsidRPr="0023491B" w:rsidTr="00F53552">
        <w:trPr>
          <w:trHeight w:val="20"/>
          <w:jc w:val="center"/>
        </w:trPr>
        <w:tc>
          <w:tcPr>
            <w:tcW w:w="1808" w:type="dxa"/>
          </w:tcPr>
          <w:p w:rsidR="00CA014F" w:rsidRPr="007E1264" w:rsidRDefault="00CA014F" w:rsidP="00F53552">
            <w:pPr>
              <w:pStyle w:val="Tabletext"/>
              <w:spacing w:before="0" w:after="80"/>
              <w:jc w:val="center"/>
              <w:rPr>
                <w:i/>
                <w:iCs/>
              </w:rPr>
            </w:pPr>
            <w:r w:rsidRPr="007E1264">
              <w:rPr>
                <w:i/>
                <w:iCs/>
              </w:rPr>
              <w:t>g</w:t>
            </w:r>
            <w:r w:rsidRPr="007E1264">
              <w:rPr>
                <w:vertAlign w:val="subscript"/>
              </w:rPr>
              <w:t>1</w:t>
            </w:r>
            <w:r w:rsidRPr="007E1264">
              <w:rPr>
                <w:i/>
                <w:iCs/>
                <w:vertAlign w:val="subscript"/>
              </w:rPr>
              <w:t xml:space="preserve">G,B,  </w:t>
            </w:r>
            <w:r w:rsidRPr="007E1264">
              <w:rPr>
                <w:i/>
                <w:iCs/>
              </w:rPr>
              <w:t>g</w:t>
            </w:r>
            <w:r w:rsidRPr="007E1264">
              <w:rPr>
                <w:vertAlign w:val="subscript"/>
              </w:rPr>
              <w:t>2</w:t>
            </w:r>
            <w:r w:rsidRPr="007E1264">
              <w:rPr>
                <w:i/>
                <w:iCs/>
                <w:vertAlign w:val="subscript"/>
              </w:rPr>
              <w:t>G,B</w:t>
            </w:r>
          </w:p>
        </w:tc>
        <w:tc>
          <w:tcPr>
            <w:tcW w:w="2697" w:type="dxa"/>
          </w:tcPr>
          <w:p w:rsidR="00CA014F" w:rsidRPr="0023491B" w:rsidRDefault="00CA014F" w:rsidP="00F53552">
            <w:pPr>
              <w:pStyle w:val="Tabletext"/>
              <w:spacing w:before="0" w:after="80"/>
              <w:jc w:val="center"/>
            </w:pPr>
            <w:r w:rsidRPr="0023491B">
              <w:t>0</w:t>
            </w:r>
            <w:r w:rsidRPr="00AB73AF">
              <w:rPr>
                <w:lang w:val="en-GB"/>
              </w:rPr>
              <w:t>,</w:t>
            </w:r>
            <w:r w:rsidRPr="0023491B">
              <w:t>5192    1</w:t>
            </w:r>
            <w:r w:rsidRPr="00AB73AF">
              <w:rPr>
                <w:lang w:val="en-GB"/>
              </w:rPr>
              <w:t>,</w:t>
            </w:r>
            <w:r w:rsidRPr="0023491B">
              <w:t>9583</w:t>
            </w:r>
          </w:p>
        </w:tc>
        <w:tc>
          <w:tcPr>
            <w:tcW w:w="2880" w:type="dxa"/>
          </w:tcPr>
          <w:p w:rsidR="00CA014F" w:rsidRPr="0023491B" w:rsidRDefault="00CA014F" w:rsidP="00F53552">
            <w:pPr>
              <w:pStyle w:val="Tabletext"/>
              <w:spacing w:before="0" w:after="80"/>
              <w:jc w:val="center"/>
            </w:pPr>
            <w:r w:rsidRPr="0023491B">
              <w:t>0</w:t>
            </w:r>
            <w:r w:rsidRPr="00AB73AF">
              <w:rPr>
                <w:lang w:val="en-GB"/>
              </w:rPr>
              <w:t>,</w:t>
            </w:r>
            <w:r w:rsidRPr="0023491B">
              <w:t>3768    8</w:t>
            </w:r>
            <w:r w:rsidRPr="00AB73AF">
              <w:rPr>
                <w:lang w:val="en-GB"/>
              </w:rPr>
              <w:t>,</w:t>
            </w:r>
            <w:r w:rsidRPr="0023491B">
              <w:t>4377</w:t>
            </w:r>
          </w:p>
        </w:tc>
      </w:tr>
      <w:tr w:rsidR="00CA014F" w:rsidRPr="0023491B" w:rsidTr="00F53552">
        <w:trPr>
          <w:trHeight w:val="20"/>
          <w:jc w:val="center"/>
        </w:trPr>
        <w:tc>
          <w:tcPr>
            <w:tcW w:w="1808" w:type="dxa"/>
          </w:tcPr>
          <w:p w:rsidR="00CA014F" w:rsidRPr="007E1264" w:rsidRDefault="00CA014F" w:rsidP="00F53552">
            <w:pPr>
              <w:pStyle w:val="Tabletext"/>
              <w:spacing w:before="0" w:after="80"/>
              <w:jc w:val="center"/>
              <w:rPr>
                <w:i/>
                <w:iCs/>
              </w:rPr>
            </w:pPr>
            <w:r w:rsidRPr="007E1264">
              <w:rPr>
                <w:i/>
                <w:iCs/>
              </w:rPr>
              <w:t>L</w:t>
            </w:r>
            <w:r w:rsidRPr="007E1264">
              <w:rPr>
                <w:i/>
                <w:iCs/>
                <w:vertAlign w:val="subscript"/>
              </w:rPr>
              <w:t>corrG,B</w:t>
            </w:r>
          </w:p>
        </w:tc>
        <w:tc>
          <w:tcPr>
            <w:tcW w:w="2697" w:type="dxa"/>
          </w:tcPr>
          <w:p w:rsidR="00CA014F" w:rsidRPr="0023491B" w:rsidRDefault="00CA014F" w:rsidP="00F53552">
            <w:pPr>
              <w:pStyle w:val="Tabletext"/>
              <w:spacing w:before="0" w:after="80"/>
              <w:jc w:val="center"/>
            </w:pPr>
            <w:r w:rsidRPr="0023491B">
              <w:t>2</w:t>
            </w:r>
            <w:r w:rsidRPr="00AB73AF">
              <w:rPr>
                <w:lang w:val="en-GB"/>
              </w:rPr>
              <w:t>,</w:t>
            </w:r>
            <w:r w:rsidRPr="0023491B">
              <w:t>0963</w:t>
            </w:r>
          </w:p>
        </w:tc>
        <w:tc>
          <w:tcPr>
            <w:tcW w:w="2880" w:type="dxa"/>
          </w:tcPr>
          <w:p w:rsidR="00CA014F" w:rsidRPr="0023491B" w:rsidRDefault="00CA014F" w:rsidP="00F53552">
            <w:pPr>
              <w:pStyle w:val="Tabletext"/>
              <w:spacing w:before="0" w:after="80"/>
              <w:jc w:val="center"/>
            </w:pPr>
            <w:r w:rsidRPr="0023491B">
              <w:t>2</w:t>
            </w:r>
            <w:r w:rsidRPr="00AB73AF">
              <w:rPr>
                <w:lang w:val="en-GB"/>
              </w:rPr>
              <w:t>,</w:t>
            </w:r>
            <w:r w:rsidRPr="0023491B">
              <w:t>0963</w:t>
            </w:r>
          </w:p>
        </w:tc>
      </w:tr>
      <w:tr w:rsidR="00CA014F" w:rsidRPr="0023491B" w:rsidTr="00F53552">
        <w:trPr>
          <w:trHeight w:val="20"/>
          <w:jc w:val="center"/>
        </w:trPr>
        <w:tc>
          <w:tcPr>
            <w:tcW w:w="1808" w:type="dxa"/>
          </w:tcPr>
          <w:p w:rsidR="00CA014F" w:rsidRPr="007E1264" w:rsidRDefault="00CA014F" w:rsidP="00F53552">
            <w:pPr>
              <w:pStyle w:val="Tabletext"/>
              <w:spacing w:before="0" w:after="80"/>
              <w:jc w:val="center"/>
              <w:rPr>
                <w:i/>
                <w:iCs/>
              </w:rPr>
            </w:pPr>
            <w:r w:rsidRPr="007E1264">
              <w:rPr>
                <w:i/>
                <w:iCs/>
              </w:rPr>
              <w:t>f</w:t>
            </w:r>
            <w:r w:rsidRPr="007E1264">
              <w:rPr>
                <w:vertAlign w:val="subscript"/>
              </w:rPr>
              <w:t>1</w:t>
            </w:r>
            <w:r w:rsidRPr="007E1264">
              <w:t>Δ</w:t>
            </w:r>
            <w:r w:rsidRPr="007E1264">
              <w:rPr>
                <w:i/>
                <w:iCs/>
              </w:rPr>
              <w:t>M</w:t>
            </w:r>
            <w:r w:rsidRPr="007E1264">
              <w:rPr>
                <w:i/>
                <w:iCs/>
                <w:vertAlign w:val="subscript"/>
              </w:rPr>
              <w:t>A</w:t>
            </w:r>
            <w:r w:rsidRPr="007E1264">
              <w:rPr>
                <w:i/>
                <w:iCs/>
              </w:rPr>
              <w:t>+f</w:t>
            </w:r>
            <w:r w:rsidRPr="007E1264">
              <w:rPr>
                <w:vertAlign w:val="subscript"/>
              </w:rPr>
              <w:t>2</w:t>
            </w:r>
          </w:p>
        </w:tc>
        <w:tc>
          <w:tcPr>
            <w:tcW w:w="5577" w:type="dxa"/>
            <w:gridSpan w:val="2"/>
          </w:tcPr>
          <w:p w:rsidR="00CA014F" w:rsidRPr="0023491B" w:rsidRDefault="00CA014F" w:rsidP="00F53552">
            <w:pPr>
              <w:pStyle w:val="Tabletext"/>
              <w:spacing w:before="0" w:after="80"/>
              <w:jc w:val="center"/>
            </w:pPr>
            <w:r>
              <w:t>–</w:t>
            </w:r>
            <w:r w:rsidRPr="0023491B">
              <w:t>0</w:t>
            </w:r>
            <w:r w:rsidRPr="00AB73AF">
              <w:rPr>
                <w:lang w:val="en-GB"/>
              </w:rPr>
              <w:t>,</w:t>
            </w:r>
            <w:r w:rsidRPr="0023491B">
              <w:t>0826    2</w:t>
            </w:r>
            <w:r w:rsidRPr="00AB73AF">
              <w:rPr>
                <w:lang w:val="en-GB"/>
              </w:rPr>
              <w:t>,</w:t>
            </w:r>
            <w:r w:rsidRPr="0023491B">
              <w:t>8824</w:t>
            </w:r>
          </w:p>
        </w:tc>
      </w:tr>
      <w:tr w:rsidR="00CA014F" w:rsidRPr="0023491B" w:rsidTr="00F53552">
        <w:trPr>
          <w:trHeight w:val="20"/>
          <w:jc w:val="center"/>
        </w:trPr>
        <w:tc>
          <w:tcPr>
            <w:tcW w:w="1808" w:type="dxa"/>
          </w:tcPr>
          <w:p w:rsidR="00CA014F" w:rsidRPr="007E1264" w:rsidRDefault="00CA014F" w:rsidP="00F53552">
            <w:pPr>
              <w:pStyle w:val="Tabletext"/>
              <w:spacing w:before="0" w:after="80"/>
              <w:jc w:val="center"/>
              <w:rPr>
                <w:i/>
                <w:iCs/>
              </w:rPr>
            </w:pPr>
            <w:r w:rsidRPr="007E1264">
              <w:t>[</w:t>
            </w:r>
            <w:r w:rsidRPr="007E1264">
              <w:rPr>
                <w:i/>
                <w:iCs/>
              </w:rPr>
              <w:t>p</w:t>
            </w:r>
            <w:r w:rsidRPr="007E1264">
              <w:rPr>
                <w:i/>
                <w:iCs/>
                <w:vertAlign w:val="subscript"/>
              </w:rPr>
              <w:t>B,min</w:t>
            </w:r>
            <w:r w:rsidRPr="007E1264">
              <w:rPr>
                <w:i/>
                <w:iCs/>
              </w:rPr>
              <w:t xml:space="preserve"> , p</w:t>
            </w:r>
            <w:r w:rsidRPr="007E1264">
              <w:rPr>
                <w:i/>
                <w:iCs/>
                <w:vertAlign w:val="subscript"/>
              </w:rPr>
              <w:t>B,max</w:t>
            </w:r>
            <w:r w:rsidRPr="007E1264">
              <w:t>]</w:t>
            </w:r>
          </w:p>
        </w:tc>
        <w:tc>
          <w:tcPr>
            <w:tcW w:w="5577" w:type="dxa"/>
            <w:gridSpan w:val="2"/>
          </w:tcPr>
          <w:p w:rsidR="00CA014F" w:rsidRPr="0023491B" w:rsidRDefault="00CA014F" w:rsidP="00F53552">
            <w:pPr>
              <w:pStyle w:val="Tabletext"/>
              <w:spacing w:before="0" w:after="80"/>
              <w:jc w:val="center"/>
            </w:pPr>
            <w:r>
              <w:t>[0</w:t>
            </w:r>
            <w:r w:rsidRPr="00AB73AF">
              <w:rPr>
                <w:lang w:val="en-GB"/>
              </w:rPr>
              <w:t>,</w:t>
            </w:r>
            <w:r>
              <w:t>1 ; 0</w:t>
            </w:r>
            <w:r w:rsidRPr="00AB73AF">
              <w:rPr>
                <w:lang w:val="en-GB"/>
              </w:rPr>
              <w:t>,</w:t>
            </w:r>
            <w:r>
              <w:t>9]</w:t>
            </w:r>
          </w:p>
        </w:tc>
      </w:tr>
    </w:tbl>
    <w:p w:rsidR="00CA014F" w:rsidRPr="00311BE8" w:rsidRDefault="00CA014F" w:rsidP="00CA014F">
      <w:pPr>
        <w:tabs>
          <w:tab w:val="left" w:pos="794"/>
          <w:tab w:val="left" w:pos="1191"/>
          <w:tab w:val="left" w:pos="1588"/>
          <w:tab w:val="left" w:pos="1985"/>
        </w:tabs>
        <w:bidi w:val="0"/>
        <w:spacing w:before="0" w:line="240" w:lineRule="auto"/>
        <w:rPr>
          <w:rFonts w:cs="Times New Roman"/>
          <w:sz w:val="20"/>
          <w:szCs w:val="20"/>
          <w:lang w:val="en-GB" w:eastAsia="en-US"/>
        </w:rPr>
      </w:pPr>
    </w:p>
    <w:p w:rsidR="00CA014F" w:rsidRPr="000B76C1" w:rsidRDefault="00CA014F" w:rsidP="00CA014F">
      <w:pPr>
        <w:pStyle w:val="Heading2"/>
        <w:spacing w:after="240"/>
        <w:rPr>
          <w:rtl/>
        </w:rPr>
      </w:pPr>
      <w:bookmarkStart w:id="44" w:name="_Toc495395836"/>
      <w:r w:rsidRPr="000B76C1">
        <w:t>3.2</w:t>
      </w:r>
      <w:r w:rsidRPr="000B76C1">
        <w:rPr>
          <w:rtl/>
        </w:rPr>
        <w:tab/>
      </w:r>
      <w:r>
        <w:rPr>
          <w:rFonts w:hint="cs"/>
          <w:rtl/>
        </w:rPr>
        <w:t>بيئة قروية</w:t>
      </w:r>
      <w:bookmarkEnd w:id="44"/>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CA014F" w:rsidRPr="003F1333" w:rsidRDefault="00CA014F" w:rsidP="00F53552">
            <w:pPr>
              <w:pStyle w:val="Tablehead0"/>
            </w:pPr>
            <w:r w:rsidRPr="003F1333">
              <w:t>GHz 2,2</w:t>
            </w:r>
            <w:r w:rsidRPr="003F1333">
              <w:rPr>
                <w:rFonts w:hint="cs"/>
                <w:rtl/>
              </w:rPr>
              <w:t>/</w:t>
            </w:r>
            <w:r>
              <w:rPr>
                <w:rFonts w:hint="cs"/>
                <w:rtl/>
              </w:rPr>
              <w:t xml:space="preserve"> قروية</w:t>
            </w:r>
            <w:r w:rsidRPr="003F1333">
              <w:rPr>
                <w:rFonts w:hint="cs"/>
                <w:rtl/>
              </w:rPr>
              <w:t>/</w:t>
            </w:r>
            <w:r>
              <w:rPr>
                <w:rFonts w:hint="cs"/>
                <w:rtl/>
              </w:rPr>
              <w:t xml:space="preserve"> </w:t>
            </w:r>
            <w:r>
              <w:rPr>
                <w:rFonts w:ascii="Times New Roman" w:hAnsi="Times New Roman" w:cs="Times New Roman"/>
              </w:rPr>
              <w:t>°</w:t>
            </w:r>
            <w:r>
              <w:t>20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D96EC4" w:rsidRDefault="00CA014F" w:rsidP="00F53552">
            <w:pPr>
              <w:pStyle w:val="Tabletext"/>
              <w:spacing w:before="0" w:after="80"/>
              <w:jc w:val="center"/>
              <w:rPr>
                <w:i/>
                <w:iCs/>
              </w:rPr>
            </w:pPr>
            <w:r w:rsidRPr="00D96EC4">
              <w:t>µ</w:t>
            </w:r>
            <w:r w:rsidRPr="00D96EC4">
              <w:rPr>
                <w:i/>
                <w:iCs/>
                <w:vertAlign w:val="subscript"/>
              </w:rPr>
              <w:t xml:space="preserve"> G,B</w:t>
            </w:r>
            <w:r w:rsidRPr="00D96EC4">
              <w:rPr>
                <w:i/>
                <w:iCs/>
              </w:rPr>
              <w:t>,</w:t>
            </w:r>
            <w:r w:rsidRPr="00D96EC4">
              <w:sym w:font="Symbol" w:char="F073"/>
            </w:r>
            <w:r w:rsidRPr="00D96EC4">
              <w:rPr>
                <w:i/>
                <w:iCs/>
                <w:vertAlign w:val="subscript"/>
              </w:rPr>
              <w:t>G,B</w:t>
            </w:r>
          </w:p>
        </w:tc>
        <w:tc>
          <w:tcPr>
            <w:tcW w:w="2697" w:type="dxa"/>
          </w:tcPr>
          <w:p w:rsidR="00CA014F" w:rsidRPr="0023491B" w:rsidRDefault="00CA014F" w:rsidP="00F53552">
            <w:pPr>
              <w:pStyle w:val="Tabletext"/>
              <w:spacing w:before="0" w:after="80"/>
              <w:jc w:val="center"/>
            </w:pPr>
            <w:r w:rsidRPr="0023491B">
              <w:t>2</w:t>
            </w:r>
            <w:r w:rsidRPr="00AB73AF">
              <w:rPr>
                <w:lang w:val="en-GB"/>
              </w:rPr>
              <w:t>,</w:t>
            </w:r>
            <w:r w:rsidRPr="0023491B">
              <w:t>7663    1</w:t>
            </w:r>
            <w:r w:rsidRPr="00AB73AF">
              <w:rPr>
                <w:lang w:val="en-GB"/>
              </w:rPr>
              <w:t>,</w:t>
            </w:r>
            <w:r w:rsidRPr="0023491B">
              <w:t>1211</w:t>
            </w:r>
          </w:p>
        </w:tc>
        <w:tc>
          <w:tcPr>
            <w:tcW w:w="2880" w:type="dxa"/>
          </w:tcPr>
          <w:p w:rsidR="00CA014F" w:rsidRPr="0023491B" w:rsidRDefault="00CA014F" w:rsidP="00F53552">
            <w:pPr>
              <w:pStyle w:val="Tabletext"/>
              <w:spacing w:before="0" w:after="80"/>
              <w:jc w:val="center"/>
            </w:pPr>
            <w:r w:rsidRPr="0023491B">
              <w:t>2</w:t>
            </w:r>
            <w:r w:rsidRPr="00AB73AF">
              <w:rPr>
                <w:lang w:val="en-GB"/>
              </w:rPr>
              <w:t>,</w:t>
            </w:r>
            <w:r w:rsidRPr="0023491B">
              <w:t>2328    1</w:t>
            </w:r>
            <w:r w:rsidRPr="00AB73AF">
              <w:rPr>
                <w:lang w:val="en-GB"/>
              </w:rPr>
              <w:t>,</w:t>
            </w:r>
            <w:r w:rsidRPr="0023491B">
              <w:t>3788</w:t>
            </w:r>
          </w:p>
        </w:tc>
      </w:tr>
      <w:tr w:rsidR="00CA014F" w:rsidRPr="0023491B" w:rsidTr="00F53552">
        <w:trPr>
          <w:trHeight w:val="20"/>
          <w:jc w:val="center"/>
        </w:trPr>
        <w:tc>
          <w:tcPr>
            <w:tcW w:w="1808" w:type="dxa"/>
          </w:tcPr>
          <w:p w:rsidR="00CA014F" w:rsidRPr="00D96EC4" w:rsidRDefault="00CA014F" w:rsidP="00F53552">
            <w:pPr>
              <w:pStyle w:val="Tabletext"/>
              <w:spacing w:before="0" w:after="80"/>
              <w:jc w:val="center"/>
              <w:rPr>
                <w:i/>
                <w:iCs/>
              </w:rPr>
            </w:pPr>
            <w:r w:rsidRPr="00D96EC4">
              <w:rPr>
                <w:i/>
                <w:iCs/>
              </w:rPr>
              <w:t>dur</w:t>
            </w:r>
            <w:r w:rsidRPr="00D96EC4">
              <w:rPr>
                <w:i/>
                <w:iCs/>
                <w:vertAlign w:val="subscript"/>
              </w:rPr>
              <w:t>minG,B</w:t>
            </w:r>
          </w:p>
        </w:tc>
        <w:tc>
          <w:tcPr>
            <w:tcW w:w="2697" w:type="dxa"/>
          </w:tcPr>
          <w:p w:rsidR="00CA014F" w:rsidRPr="0023491B" w:rsidRDefault="00CA014F" w:rsidP="00F53552">
            <w:pPr>
              <w:pStyle w:val="Tabletext"/>
              <w:spacing w:before="0" w:after="80"/>
              <w:jc w:val="center"/>
            </w:pPr>
            <w:r w:rsidRPr="0023491B">
              <w:t>6</w:t>
            </w:r>
            <w:r w:rsidRPr="00AB73AF">
              <w:rPr>
                <w:lang w:val="en-GB"/>
              </w:rPr>
              <w:t>,</w:t>
            </w:r>
            <w:r w:rsidRPr="0023491B">
              <w:t>5373</w:t>
            </w:r>
          </w:p>
        </w:tc>
        <w:tc>
          <w:tcPr>
            <w:tcW w:w="2880" w:type="dxa"/>
          </w:tcPr>
          <w:p w:rsidR="00CA014F" w:rsidRPr="0023491B" w:rsidRDefault="00CA014F" w:rsidP="00F53552">
            <w:pPr>
              <w:pStyle w:val="Tabletext"/>
              <w:spacing w:before="0" w:after="80"/>
              <w:jc w:val="center"/>
            </w:pPr>
            <w:r w:rsidRPr="0023491B">
              <w:t>2</w:t>
            </w:r>
            <w:r w:rsidRPr="00AB73AF">
              <w:rPr>
                <w:lang w:val="en-GB"/>
              </w:rPr>
              <w:t>,</w:t>
            </w:r>
            <w:r w:rsidRPr="0023491B">
              <w:t>8174</w:t>
            </w:r>
          </w:p>
        </w:tc>
      </w:tr>
      <w:tr w:rsidR="00CA014F" w:rsidRPr="0023491B" w:rsidTr="00F53552">
        <w:trPr>
          <w:trHeight w:val="20"/>
          <w:jc w:val="center"/>
        </w:trPr>
        <w:tc>
          <w:tcPr>
            <w:tcW w:w="1808" w:type="dxa"/>
          </w:tcPr>
          <w:p w:rsidR="00CA014F" w:rsidRPr="00D96EC4" w:rsidRDefault="0051008F" w:rsidP="00F53552">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D96EC4">
              <w:rPr>
                <w:i/>
                <w:iCs/>
                <w:vertAlign w:val="subscript"/>
                <w:lang w:val="de-CH"/>
              </w:rPr>
              <w:t>GB</w:t>
            </w:r>
            <w:r w:rsidR="00CA014F" w:rsidRPr="00D96EC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D96EC4">
              <w:rPr>
                <w:i/>
                <w:iCs/>
                <w:vertAlign w:val="subscript"/>
                <w:lang w:val="de-CH"/>
              </w:rPr>
              <w:t>GB</w:t>
            </w:r>
          </w:p>
        </w:tc>
        <w:tc>
          <w:tcPr>
            <w:tcW w:w="2697" w:type="dxa"/>
          </w:tcPr>
          <w:p w:rsidR="00CA014F" w:rsidRPr="0023491B" w:rsidRDefault="00CA014F" w:rsidP="00F53552">
            <w:pPr>
              <w:pStyle w:val="Tabletext"/>
              <w:spacing w:before="0" w:after="80"/>
              <w:jc w:val="center"/>
            </w:pPr>
            <w:r>
              <w:t>–</w:t>
            </w:r>
            <w:r w:rsidRPr="0023491B">
              <w:t>2</w:t>
            </w:r>
            <w:r w:rsidRPr="00AB73AF">
              <w:rPr>
                <w:lang w:val="en-GB"/>
              </w:rPr>
              <w:t>,</w:t>
            </w:r>
            <w:r w:rsidRPr="0023491B">
              <w:t>5017    2</w:t>
            </w:r>
            <w:r w:rsidRPr="00AB73AF">
              <w:rPr>
                <w:lang w:val="en-GB"/>
              </w:rPr>
              <w:t>,</w:t>
            </w:r>
            <w:r w:rsidRPr="0023491B">
              <w:t>3059</w:t>
            </w:r>
          </w:p>
        </w:tc>
        <w:tc>
          <w:tcPr>
            <w:tcW w:w="2880" w:type="dxa"/>
          </w:tcPr>
          <w:p w:rsidR="00CA014F" w:rsidRPr="0023491B" w:rsidRDefault="00CA014F" w:rsidP="00F53552">
            <w:pPr>
              <w:pStyle w:val="Tabletext"/>
              <w:spacing w:before="0" w:after="80"/>
              <w:jc w:val="center"/>
            </w:pPr>
            <w:r>
              <w:t>–</w:t>
            </w:r>
            <w:r w:rsidRPr="0023491B">
              <w:t>15</w:t>
            </w:r>
            <w:r w:rsidRPr="00AB73AF">
              <w:rPr>
                <w:lang w:val="en-GB"/>
              </w:rPr>
              <w:t>,</w:t>
            </w:r>
            <w:r w:rsidRPr="0023491B">
              <w:t>2300    5</w:t>
            </w:r>
            <w:r w:rsidRPr="00AB73AF">
              <w:rPr>
                <w:lang w:val="en-GB"/>
              </w:rPr>
              <w:t>,</w:t>
            </w:r>
            <w:r w:rsidRPr="0023491B">
              <w:t>0919</w:t>
            </w:r>
          </w:p>
        </w:tc>
      </w:tr>
      <w:tr w:rsidR="00CA014F" w:rsidRPr="0023491B" w:rsidTr="00F53552">
        <w:trPr>
          <w:trHeight w:val="20"/>
          <w:jc w:val="center"/>
        </w:trPr>
        <w:tc>
          <w:tcPr>
            <w:tcW w:w="1808" w:type="dxa"/>
          </w:tcPr>
          <w:p w:rsidR="00CA014F" w:rsidRPr="00D96EC4" w:rsidRDefault="00CA014F" w:rsidP="00F53552">
            <w:pPr>
              <w:pStyle w:val="Tabletext"/>
              <w:spacing w:before="0" w:after="80"/>
              <w:jc w:val="center"/>
              <w:rPr>
                <w:i/>
                <w:iCs/>
              </w:rPr>
            </w:pPr>
            <w:r w:rsidRPr="00D96EC4">
              <w:rPr>
                <w:i/>
                <w:iCs/>
              </w:rPr>
              <w:t>h</w:t>
            </w:r>
            <w:r w:rsidRPr="00D96EC4">
              <w:rPr>
                <w:vertAlign w:val="subscript"/>
              </w:rPr>
              <w:t>1</w:t>
            </w:r>
            <w:r w:rsidRPr="00D96EC4">
              <w:rPr>
                <w:i/>
                <w:iCs/>
                <w:vertAlign w:val="subscript"/>
              </w:rPr>
              <w:t xml:space="preserve">G,B, </w:t>
            </w:r>
            <w:r w:rsidRPr="00D96EC4">
              <w:rPr>
                <w:i/>
                <w:iCs/>
              </w:rPr>
              <w:t>h</w:t>
            </w:r>
            <w:r w:rsidRPr="00D96EC4">
              <w:rPr>
                <w:vertAlign w:val="subscript"/>
              </w:rPr>
              <w:t>2</w:t>
            </w:r>
            <w:r w:rsidRPr="00D96EC4">
              <w:rPr>
                <w:i/>
                <w:iCs/>
                <w:vertAlign w:val="subscript"/>
              </w:rPr>
              <w:t>G,B</w:t>
            </w:r>
            <w:r w:rsidRPr="00D96EC4">
              <w:rPr>
                <w:i/>
                <w:iCs/>
              </w:rPr>
              <w:fldChar w:fldCharType="begin"/>
            </w:r>
            <w:r w:rsidRPr="00D96EC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D96EC4">
              <w:rPr>
                <w:i/>
                <w:iCs/>
              </w:rPr>
              <w:instrText xml:space="preserve"> </w:instrText>
            </w:r>
            <w:r w:rsidRPr="00D96EC4">
              <w:rPr>
                <w:i/>
                <w:iCs/>
              </w:rPr>
              <w:fldChar w:fldCharType="end"/>
            </w:r>
          </w:p>
        </w:tc>
        <w:tc>
          <w:tcPr>
            <w:tcW w:w="2697" w:type="dxa"/>
          </w:tcPr>
          <w:p w:rsidR="00CA014F" w:rsidRPr="0023491B" w:rsidRDefault="00CA014F" w:rsidP="00F53552">
            <w:pPr>
              <w:pStyle w:val="Tabletext"/>
              <w:spacing w:before="0" w:after="80"/>
              <w:jc w:val="center"/>
            </w:pPr>
            <w:r w:rsidRPr="0023491B">
              <w:t>0</w:t>
            </w:r>
            <w:r w:rsidRPr="00AB73AF">
              <w:rPr>
                <w:lang w:val="en-GB"/>
              </w:rPr>
              <w:t>,</w:t>
            </w:r>
            <w:r w:rsidRPr="0023491B">
              <w:t>0238</w:t>
            </w:r>
            <w:r>
              <w:t xml:space="preserve"> </w:t>
            </w:r>
            <w:r w:rsidRPr="0023491B">
              <w:t xml:space="preserve"> </w:t>
            </w:r>
            <w:r>
              <w:t>–</w:t>
            </w:r>
            <w:r w:rsidRPr="0023491B">
              <w:t>11</w:t>
            </w:r>
            <w:r w:rsidRPr="00AB73AF">
              <w:rPr>
                <w:lang w:val="en-GB"/>
              </w:rPr>
              <w:t>,</w:t>
            </w:r>
            <w:r w:rsidRPr="0023491B">
              <w:t>4824</w:t>
            </w:r>
          </w:p>
        </w:tc>
        <w:tc>
          <w:tcPr>
            <w:tcW w:w="2880" w:type="dxa"/>
          </w:tcPr>
          <w:p w:rsidR="00CA014F" w:rsidRPr="0023491B" w:rsidRDefault="00CA014F" w:rsidP="00F53552">
            <w:pPr>
              <w:pStyle w:val="Tabletext"/>
              <w:spacing w:before="0" w:after="80"/>
              <w:jc w:val="center"/>
            </w:pPr>
            <w:r w:rsidRPr="0023491B">
              <w:t>0</w:t>
            </w:r>
            <w:r w:rsidRPr="00AB73AF">
              <w:rPr>
                <w:lang w:val="en-GB"/>
              </w:rPr>
              <w:t>,</w:t>
            </w:r>
            <w:r w:rsidRPr="0023491B">
              <w:t>9971    0</w:t>
            </w:r>
            <w:r w:rsidRPr="00AB73AF">
              <w:rPr>
                <w:lang w:val="en-GB"/>
              </w:rPr>
              <w:t>,</w:t>
            </w:r>
            <w:r w:rsidRPr="0023491B">
              <w:t>8970</w:t>
            </w:r>
          </w:p>
        </w:tc>
      </w:tr>
      <w:tr w:rsidR="00CA014F" w:rsidRPr="0023491B" w:rsidTr="00F53552">
        <w:trPr>
          <w:trHeight w:val="20"/>
          <w:jc w:val="center"/>
        </w:trPr>
        <w:tc>
          <w:tcPr>
            <w:tcW w:w="1808" w:type="dxa"/>
          </w:tcPr>
          <w:p w:rsidR="00CA014F" w:rsidRPr="00D96EC4" w:rsidRDefault="00CA014F" w:rsidP="00F53552">
            <w:pPr>
              <w:pStyle w:val="Tabletext"/>
              <w:spacing w:before="0" w:after="80"/>
              <w:jc w:val="center"/>
              <w:rPr>
                <w:i/>
                <w:iCs/>
              </w:rPr>
            </w:pPr>
            <w:r w:rsidRPr="00D96EC4">
              <w:rPr>
                <w:i/>
                <w:iCs/>
              </w:rPr>
              <w:t>g</w:t>
            </w:r>
            <w:r w:rsidRPr="00D96EC4">
              <w:rPr>
                <w:vertAlign w:val="subscript"/>
              </w:rPr>
              <w:t>1</w:t>
            </w:r>
            <w:r w:rsidRPr="00D96EC4">
              <w:rPr>
                <w:i/>
                <w:iCs/>
                <w:vertAlign w:val="subscript"/>
              </w:rPr>
              <w:t xml:space="preserve">G,B,  </w:t>
            </w:r>
            <w:r w:rsidRPr="00D96EC4">
              <w:rPr>
                <w:i/>
                <w:iCs/>
              </w:rPr>
              <w:t>g</w:t>
            </w:r>
            <w:r w:rsidRPr="00D96EC4">
              <w:rPr>
                <w:vertAlign w:val="subscript"/>
              </w:rPr>
              <w:t>2</w:t>
            </w:r>
            <w:r w:rsidRPr="00D96EC4">
              <w:rPr>
                <w:i/>
                <w:iCs/>
                <w:vertAlign w:val="subscript"/>
              </w:rPr>
              <w:t>G,B</w:t>
            </w:r>
          </w:p>
        </w:tc>
        <w:tc>
          <w:tcPr>
            <w:tcW w:w="2697" w:type="dxa"/>
          </w:tcPr>
          <w:p w:rsidR="00CA014F" w:rsidRPr="0023491B" w:rsidRDefault="00CA014F" w:rsidP="00F53552">
            <w:pPr>
              <w:pStyle w:val="Tabletext"/>
              <w:spacing w:before="0" w:after="80"/>
              <w:jc w:val="center"/>
            </w:pPr>
            <w:r>
              <w:t>–</w:t>
            </w:r>
            <w:r w:rsidRPr="0023491B">
              <w:t>0</w:t>
            </w:r>
            <w:r w:rsidRPr="00AB73AF">
              <w:rPr>
                <w:lang w:val="en-GB"/>
              </w:rPr>
              <w:t>,</w:t>
            </w:r>
            <w:r w:rsidRPr="0023491B">
              <w:t>2735    1</w:t>
            </w:r>
            <w:r w:rsidRPr="00AB73AF">
              <w:rPr>
                <w:lang w:val="en-GB"/>
              </w:rPr>
              <w:t>,</w:t>
            </w:r>
            <w:r w:rsidRPr="0023491B">
              <w:t>3898</w:t>
            </w:r>
          </w:p>
        </w:tc>
        <w:tc>
          <w:tcPr>
            <w:tcW w:w="2880" w:type="dxa"/>
          </w:tcPr>
          <w:p w:rsidR="00CA014F" w:rsidRPr="0023491B" w:rsidRDefault="00CA014F" w:rsidP="00F53552">
            <w:pPr>
              <w:pStyle w:val="Tabletext"/>
              <w:spacing w:before="0" w:after="80"/>
              <w:jc w:val="center"/>
            </w:pPr>
            <w:r>
              <w:t>–</w:t>
            </w:r>
            <w:r w:rsidRPr="0023491B">
              <w:t>0</w:t>
            </w:r>
            <w:r w:rsidRPr="00AB73AF">
              <w:rPr>
                <w:lang w:val="en-GB"/>
              </w:rPr>
              <w:t>,</w:t>
            </w:r>
            <w:r w:rsidRPr="0023491B">
              <w:t>0568    1</w:t>
            </w:r>
            <w:r w:rsidRPr="00AB73AF">
              <w:rPr>
                <w:lang w:val="en-GB"/>
              </w:rPr>
              <w:t>,</w:t>
            </w:r>
            <w:r w:rsidRPr="0023491B">
              <w:t>9253</w:t>
            </w:r>
          </w:p>
        </w:tc>
      </w:tr>
      <w:tr w:rsidR="00CA014F" w:rsidRPr="0023491B" w:rsidTr="00F53552">
        <w:trPr>
          <w:trHeight w:val="20"/>
          <w:jc w:val="center"/>
        </w:trPr>
        <w:tc>
          <w:tcPr>
            <w:tcW w:w="1808" w:type="dxa"/>
          </w:tcPr>
          <w:p w:rsidR="00CA014F" w:rsidRPr="00D96EC4" w:rsidRDefault="00CA014F" w:rsidP="00F53552">
            <w:pPr>
              <w:pStyle w:val="Tabletext"/>
              <w:spacing w:before="0" w:after="80"/>
              <w:jc w:val="center"/>
              <w:rPr>
                <w:i/>
                <w:iCs/>
              </w:rPr>
            </w:pPr>
            <w:r w:rsidRPr="00D96EC4">
              <w:rPr>
                <w:i/>
                <w:iCs/>
              </w:rPr>
              <w:t>L</w:t>
            </w:r>
            <w:r w:rsidRPr="00D96EC4">
              <w:rPr>
                <w:i/>
                <w:iCs/>
                <w:vertAlign w:val="subscript"/>
              </w:rPr>
              <w:t>corrG,B</w:t>
            </w:r>
          </w:p>
        </w:tc>
        <w:tc>
          <w:tcPr>
            <w:tcW w:w="2697" w:type="dxa"/>
          </w:tcPr>
          <w:p w:rsidR="00CA014F" w:rsidRPr="0023491B" w:rsidRDefault="00CA014F" w:rsidP="00F53552">
            <w:pPr>
              <w:pStyle w:val="Tabletext"/>
              <w:spacing w:before="0" w:after="80"/>
              <w:jc w:val="center"/>
            </w:pPr>
            <w:r w:rsidRPr="0023491B">
              <w:t>0</w:t>
            </w:r>
            <w:r w:rsidRPr="00AB73AF">
              <w:rPr>
                <w:lang w:val="en-GB"/>
              </w:rPr>
              <w:t>,</w:t>
            </w:r>
            <w:r w:rsidRPr="0023491B">
              <w:t>8574</w:t>
            </w:r>
          </w:p>
        </w:tc>
        <w:tc>
          <w:tcPr>
            <w:tcW w:w="2880" w:type="dxa"/>
          </w:tcPr>
          <w:p w:rsidR="00CA014F" w:rsidRPr="0023491B" w:rsidRDefault="00CA014F" w:rsidP="00F53552">
            <w:pPr>
              <w:pStyle w:val="Tabletext"/>
              <w:spacing w:before="0" w:after="80"/>
              <w:jc w:val="center"/>
            </w:pPr>
            <w:r w:rsidRPr="0023491B">
              <w:t>0</w:t>
            </w:r>
            <w:r w:rsidRPr="00AB73AF">
              <w:rPr>
                <w:lang w:val="en-GB"/>
              </w:rPr>
              <w:t>,</w:t>
            </w:r>
            <w:r w:rsidRPr="0023491B">
              <w:t>8574</w:t>
            </w:r>
          </w:p>
        </w:tc>
      </w:tr>
      <w:tr w:rsidR="00CA014F" w:rsidRPr="0023491B" w:rsidTr="00F53552">
        <w:trPr>
          <w:trHeight w:val="20"/>
          <w:jc w:val="center"/>
        </w:trPr>
        <w:tc>
          <w:tcPr>
            <w:tcW w:w="1808" w:type="dxa"/>
          </w:tcPr>
          <w:p w:rsidR="00CA014F" w:rsidRPr="00D96EC4" w:rsidRDefault="00CA014F" w:rsidP="00F53552">
            <w:pPr>
              <w:pStyle w:val="Tabletext"/>
              <w:spacing w:before="0" w:after="80"/>
              <w:jc w:val="center"/>
              <w:rPr>
                <w:i/>
                <w:iCs/>
              </w:rPr>
            </w:pPr>
            <w:r w:rsidRPr="00D96EC4">
              <w:rPr>
                <w:i/>
                <w:iCs/>
              </w:rPr>
              <w:t>f</w:t>
            </w:r>
            <w:r w:rsidRPr="00D96EC4">
              <w:rPr>
                <w:vertAlign w:val="subscript"/>
              </w:rPr>
              <w:t>1</w:t>
            </w:r>
            <w:r w:rsidRPr="00D96EC4">
              <w:t>Δ</w:t>
            </w:r>
            <w:r w:rsidRPr="00D96EC4">
              <w:rPr>
                <w:i/>
                <w:iCs/>
              </w:rPr>
              <w:t>M</w:t>
            </w:r>
            <w:r w:rsidRPr="00D96EC4">
              <w:rPr>
                <w:i/>
                <w:iCs/>
                <w:vertAlign w:val="subscript"/>
              </w:rPr>
              <w:t>A</w:t>
            </w:r>
            <w:r w:rsidRPr="00D96EC4">
              <w:rPr>
                <w:i/>
                <w:iCs/>
              </w:rPr>
              <w:t>+f</w:t>
            </w:r>
            <w:r w:rsidRPr="00D96EC4">
              <w:rPr>
                <w:vertAlign w:val="subscript"/>
              </w:rPr>
              <w:t>2</w:t>
            </w:r>
          </w:p>
        </w:tc>
        <w:tc>
          <w:tcPr>
            <w:tcW w:w="5577" w:type="dxa"/>
            <w:gridSpan w:val="2"/>
          </w:tcPr>
          <w:p w:rsidR="00CA014F" w:rsidRPr="0023491B" w:rsidRDefault="00CA014F" w:rsidP="00F53552">
            <w:pPr>
              <w:pStyle w:val="Tabletext"/>
              <w:spacing w:before="0" w:after="80"/>
              <w:jc w:val="center"/>
            </w:pPr>
            <w:r w:rsidRPr="0023491B">
              <w:t>0</w:t>
            </w:r>
            <w:r w:rsidRPr="00AB73AF">
              <w:rPr>
                <w:lang w:val="en-GB"/>
              </w:rPr>
              <w:t>,</w:t>
            </w:r>
            <w:r w:rsidRPr="0023491B">
              <w:t>0644    2</w:t>
            </w:r>
            <w:r w:rsidRPr="00AB73AF">
              <w:rPr>
                <w:lang w:val="en-GB"/>
              </w:rPr>
              <w:t>,</w:t>
            </w:r>
            <w:r w:rsidRPr="0023491B">
              <w:t>6740</w:t>
            </w:r>
          </w:p>
        </w:tc>
      </w:tr>
      <w:tr w:rsidR="00CA014F" w:rsidRPr="0023491B" w:rsidTr="00F53552">
        <w:trPr>
          <w:trHeight w:val="20"/>
          <w:jc w:val="center"/>
        </w:trPr>
        <w:tc>
          <w:tcPr>
            <w:tcW w:w="1808" w:type="dxa"/>
          </w:tcPr>
          <w:p w:rsidR="00CA014F" w:rsidRPr="00D96EC4" w:rsidRDefault="00CA014F" w:rsidP="00F53552">
            <w:pPr>
              <w:pStyle w:val="Tabletext"/>
              <w:spacing w:before="0" w:after="80"/>
              <w:jc w:val="center"/>
              <w:rPr>
                <w:i/>
                <w:iCs/>
              </w:rPr>
            </w:pPr>
            <w:r w:rsidRPr="00D96EC4">
              <w:t>[</w:t>
            </w:r>
            <w:r w:rsidRPr="00D96EC4">
              <w:rPr>
                <w:i/>
                <w:iCs/>
              </w:rPr>
              <w:t>p</w:t>
            </w:r>
            <w:r w:rsidRPr="00D96EC4">
              <w:rPr>
                <w:i/>
                <w:iCs/>
                <w:vertAlign w:val="subscript"/>
              </w:rPr>
              <w:t>B,min</w:t>
            </w:r>
            <w:r w:rsidRPr="00D96EC4">
              <w:rPr>
                <w:i/>
                <w:iCs/>
              </w:rPr>
              <w:t xml:space="preserve"> , p</w:t>
            </w:r>
            <w:r w:rsidRPr="00D96EC4">
              <w:rPr>
                <w:i/>
                <w:iCs/>
                <w:vertAlign w:val="subscript"/>
              </w:rPr>
              <w:t>B,max</w:t>
            </w:r>
            <w:r w:rsidRPr="00D96EC4">
              <w:t>]</w:t>
            </w:r>
          </w:p>
        </w:tc>
        <w:tc>
          <w:tcPr>
            <w:tcW w:w="5577" w:type="dxa"/>
            <w:gridSpan w:val="2"/>
          </w:tcPr>
          <w:p w:rsidR="00CA014F" w:rsidRPr="0023491B" w:rsidRDefault="00CA014F" w:rsidP="00F53552">
            <w:pPr>
              <w:pStyle w:val="Tabletext"/>
              <w:spacing w:before="0" w:after="80"/>
              <w:jc w:val="center"/>
            </w:pPr>
            <w:r>
              <w:t>[0</w:t>
            </w:r>
            <w:r w:rsidRPr="00AB73AF">
              <w:rPr>
                <w:lang w:val="en-GB"/>
              </w:rPr>
              <w:t>,</w:t>
            </w:r>
            <w:r>
              <w:t>1 ; 0</w:t>
            </w:r>
            <w:r w:rsidRPr="00AB73AF">
              <w:rPr>
                <w:lang w:val="en-GB"/>
              </w:rPr>
              <w:t>,</w:t>
            </w:r>
            <w:r>
              <w:t>9]</w:t>
            </w:r>
          </w:p>
        </w:tc>
      </w:tr>
    </w:tbl>
    <w:p w:rsidR="00CA014F"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CA014F" w:rsidRPr="003F1333" w:rsidRDefault="00CA014F" w:rsidP="00F53552">
            <w:pPr>
              <w:pStyle w:val="Tablehead0"/>
              <w:rPr>
                <w:rtl/>
              </w:rPr>
            </w:pPr>
            <w:r w:rsidRPr="003F1333">
              <w:t>GHz 2,2</w:t>
            </w:r>
            <w:r>
              <w:rPr>
                <w:rFonts w:hint="cs"/>
                <w:rtl/>
              </w:rPr>
              <w:t>/ قروية</w:t>
            </w:r>
            <w:r w:rsidRPr="003F1333">
              <w:rPr>
                <w:rFonts w:hint="cs"/>
                <w:rtl/>
              </w:rPr>
              <w:t>/</w:t>
            </w:r>
            <w:r>
              <w:rPr>
                <w:rFonts w:hint="cs"/>
                <w:rtl/>
              </w:rPr>
              <w:t xml:space="preserve"> </w:t>
            </w:r>
            <w:r>
              <w:rPr>
                <w:rFonts w:ascii="Times New Roman" w:hAnsi="Times New Roman" w:cs="Times New Roman"/>
              </w:rPr>
              <w:t>°</w:t>
            </w:r>
            <w:r>
              <w:t>30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D96EC4" w:rsidRDefault="00CA014F" w:rsidP="00F53552">
            <w:pPr>
              <w:pStyle w:val="Tabletext"/>
              <w:spacing w:before="0" w:after="80"/>
              <w:jc w:val="center"/>
              <w:rPr>
                <w:i/>
                <w:iCs/>
              </w:rPr>
            </w:pPr>
            <w:r w:rsidRPr="00D96EC4">
              <w:t>µ</w:t>
            </w:r>
            <w:r w:rsidRPr="00D96EC4">
              <w:rPr>
                <w:i/>
                <w:iCs/>
                <w:vertAlign w:val="subscript"/>
              </w:rPr>
              <w:t xml:space="preserve"> G,B</w:t>
            </w:r>
            <w:r w:rsidRPr="00D96EC4">
              <w:rPr>
                <w:i/>
                <w:iCs/>
              </w:rPr>
              <w:t>,</w:t>
            </w:r>
            <w:r w:rsidRPr="00D96EC4">
              <w:sym w:font="Symbol" w:char="F073"/>
            </w:r>
            <w:r w:rsidRPr="00D96EC4">
              <w:rPr>
                <w:i/>
                <w:iCs/>
                <w:vertAlign w:val="subscript"/>
              </w:rPr>
              <w:t>G,B</w:t>
            </w:r>
          </w:p>
        </w:tc>
        <w:tc>
          <w:tcPr>
            <w:tcW w:w="2697" w:type="dxa"/>
          </w:tcPr>
          <w:p w:rsidR="00CA014F" w:rsidRPr="0023491B" w:rsidRDefault="00CA014F" w:rsidP="00F53552">
            <w:pPr>
              <w:pStyle w:val="Tabletext"/>
              <w:spacing w:before="0" w:after="80"/>
              <w:jc w:val="center"/>
            </w:pPr>
            <w:r w:rsidRPr="0023491B">
              <w:t>2</w:t>
            </w:r>
            <w:r w:rsidRPr="00AB73AF">
              <w:rPr>
                <w:lang w:val="en-GB"/>
              </w:rPr>
              <w:t>,</w:t>
            </w:r>
            <w:r w:rsidRPr="0023491B">
              <w:t>4246    1</w:t>
            </w:r>
            <w:r w:rsidRPr="00AB73AF">
              <w:rPr>
                <w:lang w:val="en-GB"/>
              </w:rPr>
              <w:t>,</w:t>
            </w:r>
            <w:r w:rsidRPr="0023491B">
              <w:t>3025</w:t>
            </w:r>
          </w:p>
        </w:tc>
        <w:tc>
          <w:tcPr>
            <w:tcW w:w="2880" w:type="dxa"/>
          </w:tcPr>
          <w:p w:rsidR="00CA014F" w:rsidRPr="0023491B" w:rsidRDefault="00CA014F" w:rsidP="00F53552">
            <w:pPr>
              <w:pStyle w:val="Tabletext"/>
              <w:spacing w:before="0" w:after="80"/>
              <w:jc w:val="center"/>
            </w:pPr>
            <w:r w:rsidRPr="0023491B">
              <w:t>1</w:t>
            </w:r>
            <w:r w:rsidRPr="00AB73AF">
              <w:rPr>
                <w:lang w:val="en-GB"/>
              </w:rPr>
              <w:t>,</w:t>
            </w:r>
            <w:r w:rsidRPr="0023491B">
              <w:t>8980    1</w:t>
            </w:r>
            <w:r w:rsidRPr="00AB73AF">
              <w:rPr>
                <w:lang w:val="en-GB"/>
              </w:rPr>
              <w:t>,</w:t>
            </w:r>
            <w:r w:rsidRPr="0023491B">
              <w:t>0505</w:t>
            </w:r>
          </w:p>
        </w:tc>
      </w:tr>
      <w:tr w:rsidR="00CA014F" w:rsidRPr="0023491B" w:rsidTr="00F53552">
        <w:trPr>
          <w:trHeight w:val="20"/>
          <w:jc w:val="center"/>
        </w:trPr>
        <w:tc>
          <w:tcPr>
            <w:tcW w:w="1808" w:type="dxa"/>
          </w:tcPr>
          <w:p w:rsidR="00CA014F" w:rsidRPr="00D96EC4" w:rsidRDefault="00CA014F" w:rsidP="00F53552">
            <w:pPr>
              <w:pStyle w:val="Tabletext"/>
              <w:spacing w:before="0" w:after="80"/>
              <w:jc w:val="center"/>
              <w:rPr>
                <w:i/>
                <w:iCs/>
              </w:rPr>
            </w:pPr>
            <w:r w:rsidRPr="00D96EC4">
              <w:rPr>
                <w:i/>
                <w:iCs/>
              </w:rPr>
              <w:t>dur</w:t>
            </w:r>
            <w:r w:rsidRPr="00D96EC4">
              <w:rPr>
                <w:i/>
                <w:iCs/>
                <w:vertAlign w:val="subscript"/>
              </w:rPr>
              <w:t>minG,B</w:t>
            </w:r>
          </w:p>
        </w:tc>
        <w:tc>
          <w:tcPr>
            <w:tcW w:w="2697" w:type="dxa"/>
          </w:tcPr>
          <w:p w:rsidR="00CA014F" w:rsidRPr="0023491B" w:rsidRDefault="00CA014F" w:rsidP="00F53552">
            <w:pPr>
              <w:pStyle w:val="Tabletext"/>
              <w:spacing w:before="0" w:after="80"/>
              <w:jc w:val="center"/>
            </w:pPr>
            <w:r w:rsidRPr="0023491B">
              <w:t>5</w:t>
            </w:r>
            <w:r w:rsidRPr="00AB73AF">
              <w:rPr>
                <w:lang w:val="en-GB"/>
              </w:rPr>
              <w:t>,</w:t>
            </w:r>
            <w:r w:rsidRPr="0023491B">
              <w:t>4326</w:t>
            </w:r>
          </w:p>
        </w:tc>
        <w:tc>
          <w:tcPr>
            <w:tcW w:w="2880" w:type="dxa"/>
          </w:tcPr>
          <w:p w:rsidR="00CA014F" w:rsidRPr="0023491B" w:rsidRDefault="00CA014F" w:rsidP="00F53552">
            <w:pPr>
              <w:pStyle w:val="Tabletext"/>
              <w:spacing w:before="0" w:after="80"/>
              <w:jc w:val="center"/>
            </w:pPr>
            <w:r w:rsidRPr="0023491B">
              <w:t>2</w:t>
            </w:r>
            <w:r w:rsidRPr="00AB73AF">
              <w:rPr>
                <w:lang w:val="en-GB"/>
              </w:rPr>
              <w:t>,</w:t>
            </w:r>
            <w:r w:rsidRPr="0023491B">
              <w:t>4696</w:t>
            </w:r>
          </w:p>
        </w:tc>
      </w:tr>
      <w:tr w:rsidR="00CA014F" w:rsidRPr="0023491B" w:rsidTr="00F53552">
        <w:trPr>
          <w:trHeight w:val="20"/>
          <w:jc w:val="center"/>
        </w:trPr>
        <w:tc>
          <w:tcPr>
            <w:tcW w:w="1808" w:type="dxa"/>
          </w:tcPr>
          <w:p w:rsidR="00CA014F" w:rsidRPr="00D96EC4" w:rsidRDefault="00CA014F" w:rsidP="00F53552">
            <w:pPr>
              <w:pStyle w:val="Tabletext"/>
              <w:spacing w:before="0" w:after="80"/>
              <w:jc w:val="center"/>
              <w:rPr>
                <w:i/>
                <w:iCs/>
                <w:lang w:val="de-CH"/>
              </w:rPr>
            </w:pPr>
            <w:r w:rsidRPr="00D96EC4">
              <w:rPr>
                <w:i/>
                <w:iCs/>
              </w:rPr>
              <w:t>h</w:t>
            </w:r>
            <w:r w:rsidRPr="00D96EC4">
              <w:rPr>
                <w:vertAlign w:val="subscript"/>
              </w:rPr>
              <w:t>1</w:t>
            </w:r>
            <w:r w:rsidRPr="00D96EC4">
              <w:rPr>
                <w:i/>
                <w:iCs/>
                <w:vertAlign w:val="subscript"/>
              </w:rPr>
              <w:t xml:space="preserve">G,B, </w:t>
            </w:r>
            <w:r w:rsidRPr="00D96EC4">
              <w:rPr>
                <w:i/>
                <w:iCs/>
              </w:rPr>
              <w:t>h</w:t>
            </w:r>
            <w:r w:rsidRPr="00D96EC4">
              <w:rPr>
                <w:vertAlign w:val="subscript"/>
              </w:rPr>
              <w:t>2</w:t>
            </w:r>
            <w:r w:rsidRPr="00D96EC4">
              <w:rPr>
                <w:i/>
                <w:iCs/>
                <w:vertAlign w:val="subscript"/>
              </w:rPr>
              <w:t>G,B</w:t>
            </w:r>
            <w:r w:rsidRPr="00D96EC4">
              <w:rPr>
                <w:i/>
                <w:iCs/>
              </w:rPr>
              <w:fldChar w:fldCharType="begin"/>
            </w:r>
            <w:r w:rsidRPr="00D96EC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D96EC4">
              <w:rPr>
                <w:i/>
                <w:iCs/>
              </w:rPr>
              <w:instrText xml:space="preserve"> </w:instrText>
            </w:r>
            <w:r w:rsidRPr="00D96EC4">
              <w:rPr>
                <w:i/>
                <w:iCs/>
              </w:rPr>
              <w:fldChar w:fldCharType="end"/>
            </w:r>
          </w:p>
        </w:tc>
        <w:tc>
          <w:tcPr>
            <w:tcW w:w="2697" w:type="dxa"/>
          </w:tcPr>
          <w:p w:rsidR="00CA014F" w:rsidRPr="0023491B" w:rsidRDefault="00CA014F" w:rsidP="00F53552">
            <w:pPr>
              <w:pStyle w:val="Tabletext"/>
              <w:spacing w:before="0" w:after="80"/>
              <w:jc w:val="center"/>
            </w:pPr>
            <w:r>
              <w:t>–</w:t>
            </w:r>
            <w:r w:rsidRPr="0023491B">
              <w:t>2</w:t>
            </w:r>
            <w:r w:rsidRPr="00AB73AF">
              <w:rPr>
                <w:lang w:val="en-GB"/>
              </w:rPr>
              <w:t>,</w:t>
            </w:r>
            <w:r w:rsidRPr="0023491B">
              <w:t>2284    1</w:t>
            </w:r>
            <w:r w:rsidRPr="00AB73AF">
              <w:rPr>
                <w:lang w:val="en-GB"/>
              </w:rPr>
              <w:t>,</w:t>
            </w:r>
            <w:r w:rsidRPr="0023491B">
              <w:t>4984</w:t>
            </w:r>
          </w:p>
        </w:tc>
        <w:tc>
          <w:tcPr>
            <w:tcW w:w="2880" w:type="dxa"/>
          </w:tcPr>
          <w:p w:rsidR="00CA014F" w:rsidRPr="0023491B" w:rsidRDefault="00CA014F" w:rsidP="00F53552">
            <w:pPr>
              <w:pStyle w:val="Tabletext"/>
              <w:spacing w:before="0" w:after="80"/>
              <w:jc w:val="center"/>
            </w:pPr>
            <w:r>
              <w:t>–</w:t>
            </w:r>
            <w:r w:rsidRPr="0023491B">
              <w:t>15</w:t>
            </w:r>
            <w:r w:rsidRPr="00AB73AF">
              <w:rPr>
                <w:lang w:val="en-GB"/>
              </w:rPr>
              <w:t>,</w:t>
            </w:r>
            <w:r w:rsidRPr="0023491B">
              <w:t>1583    4</w:t>
            </w:r>
            <w:r w:rsidRPr="00AB73AF">
              <w:rPr>
                <w:lang w:val="en-GB"/>
              </w:rPr>
              <w:t>,</w:t>
            </w:r>
            <w:r w:rsidRPr="0023491B">
              <w:t>0987</w:t>
            </w:r>
          </w:p>
        </w:tc>
      </w:tr>
      <w:tr w:rsidR="00CA014F" w:rsidRPr="0023491B" w:rsidTr="00F53552">
        <w:trPr>
          <w:trHeight w:val="20"/>
          <w:jc w:val="center"/>
        </w:trPr>
        <w:tc>
          <w:tcPr>
            <w:tcW w:w="1808" w:type="dxa"/>
          </w:tcPr>
          <w:p w:rsidR="00CA014F" w:rsidRPr="00D96EC4" w:rsidRDefault="00CA014F" w:rsidP="00F53552">
            <w:pPr>
              <w:pStyle w:val="Tabletext"/>
              <w:spacing w:before="0" w:after="80"/>
              <w:jc w:val="center"/>
              <w:rPr>
                <w:i/>
                <w:iCs/>
              </w:rPr>
            </w:pPr>
            <w:r w:rsidRPr="00D96EC4">
              <w:rPr>
                <w:i/>
                <w:iCs/>
              </w:rPr>
              <w:t>g</w:t>
            </w:r>
            <w:r w:rsidRPr="00D96EC4">
              <w:rPr>
                <w:vertAlign w:val="subscript"/>
              </w:rPr>
              <w:t>1</w:t>
            </w:r>
            <w:r w:rsidRPr="00D96EC4">
              <w:rPr>
                <w:i/>
                <w:iCs/>
                <w:vertAlign w:val="subscript"/>
              </w:rPr>
              <w:t xml:space="preserve">G,B,  </w:t>
            </w:r>
            <w:r w:rsidRPr="00D96EC4">
              <w:rPr>
                <w:i/>
                <w:iCs/>
              </w:rPr>
              <w:t>g</w:t>
            </w:r>
            <w:r w:rsidRPr="00D96EC4">
              <w:rPr>
                <w:vertAlign w:val="subscript"/>
              </w:rPr>
              <w:t>2</w:t>
            </w:r>
            <w:r w:rsidRPr="00D96EC4">
              <w:rPr>
                <w:i/>
                <w:iCs/>
                <w:vertAlign w:val="subscript"/>
              </w:rPr>
              <w:t>G,B</w:t>
            </w:r>
          </w:p>
        </w:tc>
        <w:tc>
          <w:tcPr>
            <w:tcW w:w="2697" w:type="dxa"/>
          </w:tcPr>
          <w:p w:rsidR="00CA014F" w:rsidRPr="0023491B" w:rsidRDefault="00CA014F" w:rsidP="00F53552">
            <w:pPr>
              <w:pStyle w:val="Tabletext"/>
              <w:spacing w:before="0" w:after="80"/>
              <w:jc w:val="center"/>
            </w:pPr>
            <w:r>
              <w:t>–</w:t>
            </w:r>
            <w:r w:rsidRPr="0023491B">
              <w:t>0</w:t>
            </w:r>
            <w:r w:rsidRPr="00AB73AF">
              <w:rPr>
                <w:lang w:val="en-GB"/>
              </w:rPr>
              <w:t>,</w:t>
            </w:r>
            <w:r w:rsidRPr="0023491B">
              <w:t>3431</w:t>
            </w:r>
            <w:r>
              <w:t xml:space="preserve"> </w:t>
            </w:r>
            <w:r w:rsidRPr="0023491B">
              <w:t xml:space="preserve"> </w:t>
            </w:r>
            <w:r>
              <w:t>–</w:t>
            </w:r>
            <w:r w:rsidRPr="0023491B">
              <w:t>14</w:t>
            </w:r>
            <w:r w:rsidRPr="00AB73AF">
              <w:rPr>
                <w:lang w:val="en-GB"/>
              </w:rPr>
              <w:t>,</w:t>
            </w:r>
            <w:r w:rsidRPr="0023491B">
              <w:t>0798</w:t>
            </w:r>
          </w:p>
        </w:tc>
        <w:tc>
          <w:tcPr>
            <w:tcW w:w="2880" w:type="dxa"/>
          </w:tcPr>
          <w:p w:rsidR="00CA014F" w:rsidRPr="0023491B" w:rsidRDefault="00CA014F" w:rsidP="00F53552">
            <w:pPr>
              <w:pStyle w:val="Tabletext"/>
              <w:spacing w:before="0" w:after="80"/>
              <w:jc w:val="center"/>
            </w:pPr>
            <w:r w:rsidRPr="0023491B">
              <w:t>0</w:t>
            </w:r>
            <w:r w:rsidRPr="00AB73AF">
              <w:rPr>
                <w:lang w:val="en-GB"/>
              </w:rPr>
              <w:t>,</w:t>
            </w:r>
            <w:r w:rsidRPr="0023491B">
              <w:t>9614    0</w:t>
            </w:r>
            <w:r w:rsidRPr="00AB73AF">
              <w:rPr>
                <w:lang w:val="en-GB"/>
              </w:rPr>
              <w:t>,</w:t>
            </w:r>
            <w:r w:rsidRPr="0023491B">
              <w:t>3719</w:t>
            </w:r>
          </w:p>
        </w:tc>
      </w:tr>
      <w:tr w:rsidR="00CA014F" w:rsidRPr="0023491B" w:rsidTr="00F53552">
        <w:trPr>
          <w:trHeight w:val="20"/>
          <w:jc w:val="center"/>
        </w:trPr>
        <w:tc>
          <w:tcPr>
            <w:tcW w:w="1808" w:type="dxa"/>
          </w:tcPr>
          <w:p w:rsidR="00CA014F" w:rsidRPr="00D96EC4" w:rsidRDefault="00CA014F" w:rsidP="00F53552">
            <w:pPr>
              <w:pStyle w:val="Tabletext"/>
              <w:spacing w:before="0" w:after="80"/>
              <w:jc w:val="center"/>
              <w:rPr>
                <w:i/>
                <w:iCs/>
              </w:rPr>
            </w:pPr>
            <w:r w:rsidRPr="00D96EC4">
              <w:rPr>
                <w:i/>
                <w:iCs/>
              </w:rPr>
              <w:t>h</w:t>
            </w:r>
            <w:r w:rsidRPr="00D96EC4">
              <w:rPr>
                <w:vertAlign w:val="subscript"/>
              </w:rPr>
              <w:t>1</w:t>
            </w:r>
            <w:r w:rsidRPr="00D96EC4">
              <w:rPr>
                <w:i/>
                <w:iCs/>
                <w:vertAlign w:val="subscript"/>
              </w:rPr>
              <w:t xml:space="preserve">G,B, </w:t>
            </w:r>
            <w:r w:rsidRPr="00D96EC4">
              <w:rPr>
                <w:i/>
                <w:iCs/>
              </w:rPr>
              <w:t>h</w:t>
            </w:r>
            <w:r w:rsidRPr="00D96EC4">
              <w:rPr>
                <w:vertAlign w:val="subscript"/>
              </w:rPr>
              <w:t>2</w:t>
            </w:r>
            <w:r w:rsidRPr="00D96EC4">
              <w:rPr>
                <w:i/>
                <w:iCs/>
                <w:vertAlign w:val="subscript"/>
              </w:rPr>
              <w:t>G,B</w:t>
            </w:r>
          </w:p>
        </w:tc>
        <w:tc>
          <w:tcPr>
            <w:tcW w:w="2697" w:type="dxa"/>
          </w:tcPr>
          <w:p w:rsidR="00CA014F" w:rsidRPr="0023491B" w:rsidRDefault="00CA014F" w:rsidP="00F53552">
            <w:pPr>
              <w:pStyle w:val="Tabletext"/>
              <w:spacing w:before="0" w:after="80"/>
              <w:jc w:val="center"/>
            </w:pPr>
            <w:r>
              <w:t>–</w:t>
            </w:r>
            <w:r w:rsidRPr="0023491B">
              <w:t>0</w:t>
            </w:r>
            <w:r w:rsidRPr="00AB73AF">
              <w:rPr>
                <w:lang w:val="en-GB"/>
              </w:rPr>
              <w:t>,</w:t>
            </w:r>
            <w:r w:rsidRPr="0023491B">
              <w:t>2215    1</w:t>
            </w:r>
            <w:r w:rsidRPr="00AB73AF">
              <w:rPr>
                <w:lang w:val="en-GB"/>
              </w:rPr>
              <w:t>,</w:t>
            </w:r>
            <w:r w:rsidRPr="0023491B">
              <w:t>0077</w:t>
            </w:r>
          </w:p>
        </w:tc>
        <w:tc>
          <w:tcPr>
            <w:tcW w:w="2880" w:type="dxa"/>
          </w:tcPr>
          <w:p w:rsidR="00CA014F" w:rsidRPr="0023491B" w:rsidRDefault="00CA014F" w:rsidP="00F53552">
            <w:pPr>
              <w:pStyle w:val="Tabletext"/>
              <w:spacing w:before="0" w:after="80"/>
              <w:jc w:val="center"/>
            </w:pPr>
            <w:r>
              <w:t>–</w:t>
            </w:r>
            <w:r w:rsidRPr="0023491B">
              <w:t>0</w:t>
            </w:r>
            <w:r w:rsidRPr="00AB73AF">
              <w:rPr>
                <w:lang w:val="en-GB"/>
              </w:rPr>
              <w:t>,</w:t>
            </w:r>
            <w:r w:rsidRPr="0023491B">
              <w:t>0961    1</w:t>
            </w:r>
            <w:r w:rsidRPr="00AB73AF">
              <w:rPr>
                <w:lang w:val="en-GB"/>
              </w:rPr>
              <w:t>,</w:t>
            </w:r>
            <w:r w:rsidRPr="0023491B">
              <w:t>3123</w:t>
            </w:r>
          </w:p>
        </w:tc>
      </w:tr>
      <w:tr w:rsidR="00CA014F" w:rsidRPr="0023491B" w:rsidTr="00F53552">
        <w:trPr>
          <w:trHeight w:val="20"/>
          <w:jc w:val="center"/>
        </w:trPr>
        <w:tc>
          <w:tcPr>
            <w:tcW w:w="1808" w:type="dxa"/>
          </w:tcPr>
          <w:p w:rsidR="00CA014F" w:rsidRPr="00D96EC4" w:rsidRDefault="00CA014F" w:rsidP="00F53552">
            <w:pPr>
              <w:pStyle w:val="Tabletext"/>
              <w:spacing w:before="0" w:after="80"/>
              <w:jc w:val="center"/>
              <w:rPr>
                <w:i/>
                <w:iCs/>
              </w:rPr>
            </w:pPr>
            <w:r w:rsidRPr="00D96EC4">
              <w:rPr>
                <w:i/>
                <w:iCs/>
              </w:rPr>
              <w:t>L</w:t>
            </w:r>
            <w:r w:rsidRPr="00D96EC4">
              <w:rPr>
                <w:i/>
                <w:iCs/>
                <w:vertAlign w:val="subscript"/>
              </w:rPr>
              <w:t>corrG,B</w:t>
            </w:r>
          </w:p>
        </w:tc>
        <w:tc>
          <w:tcPr>
            <w:tcW w:w="2697" w:type="dxa"/>
          </w:tcPr>
          <w:p w:rsidR="00CA014F" w:rsidRPr="0023491B" w:rsidRDefault="00CA014F" w:rsidP="00F53552">
            <w:pPr>
              <w:pStyle w:val="Tabletext"/>
              <w:spacing w:before="0" w:after="80"/>
              <w:jc w:val="center"/>
            </w:pPr>
            <w:r w:rsidRPr="0023491B">
              <w:t>0</w:t>
            </w:r>
            <w:r w:rsidRPr="00AB73AF">
              <w:rPr>
                <w:lang w:val="en-GB"/>
              </w:rPr>
              <w:t>,</w:t>
            </w:r>
            <w:r w:rsidRPr="0023491B">
              <w:t>8264</w:t>
            </w:r>
          </w:p>
        </w:tc>
        <w:tc>
          <w:tcPr>
            <w:tcW w:w="2880" w:type="dxa"/>
          </w:tcPr>
          <w:p w:rsidR="00CA014F" w:rsidRPr="0023491B" w:rsidRDefault="00CA014F" w:rsidP="00F53552">
            <w:pPr>
              <w:pStyle w:val="Tabletext"/>
              <w:spacing w:before="0" w:after="80"/>
              <w:jc w:val="center"/>
            </w:pPr>
            <w:r w:rsidRPr="0023491B">
              <w:t>0</w:t>
            </w:r>
            <w:r w:rsidRPr="00AB73AF">
              <w:rPr>
                <w:lang w:val="en-GB"/>
              </w:rPr>
              <w:t>,</w:t>
            </w:r>
            <w:r w:rsidRPr="0023491B">
              <w:t>8264</w:t>
            </w:r>
          </w:p>
        </w:tc>
      </w:tr>
      <w:tr w:rsidR="00CA014F" w:rsidRPr="0023491B" w:rsidTr="00F53552">
        <w:trPr>
          <w:trHeight w:val="20"/>
          <w:jc w:val="center"/>
        </w:trPr>
        <w:tc>
          <w:tcPr>
            <w:tcW w:w="1808" w:type="dxa"/>
          </w:tcPr>
          <w:p w:rsidR="00CA014F" w:rsidRPr="00D96EC4" w:rsidRDefault="00CA014F" w:rsidP="00F53552">
            <w:pPr>
              <w:pStyle w:val="Tabletext"/>
              <w:spacing w:before="0" w:after="80"/>
              <w:jc w:val="center"/>
              <w:rPr>
                <w:i/>
                <w:iCs/>
              </w:rPr>
            </w:pPr>
            <w:r w:rsidRPr="00D96EC4">
              <w:rPr>
                <w:i/>
                <w:iCs/>
              </w:rPr>
              <w:t>f</w:t>
            </w:r>
            <w:r w:rsidRPr="00D96EC4">
              <w:rPr>
                <w:vertAlign w:val="subscript"/>
              </w:rPr>
              <w:t>1</w:t>
            </w:r>
            <w:r w:rsidRPr="00D96EC4">
              <w:t>Δ</w:t>
            </w:r>
            <w:r w:rsidRPr="00D96EC4">
              <w:rPr>
                <w:i/>
                <w:iCs/>
              </w:rPr>
              <w:t>M</w:t>
            </w:r>
            <w:r w:rsidRPr="00D96EC4">
              <w:rPr>
                <w:i/>
                <w:iCs/>
                <w:vertAlign w:val="subscript"/>
              </w:rPr>
              <w:t>A</w:t>
            </w:r>
            <w:r w:rsidRPr="00D96EC4">
              <w:rPr>
                <w:i/>
                <w:iCs/>
              </w:rPr>
              <w:t>+f</w:t>
            </w:r>
            <w:r w:rsidRPr="00D96EC4">
              <w:rPr>
                <w:vertAlign w:val="subscript"/>
              </w:rPr>
              <w:t>2</w:t>
            </w:r>
          </w:p>
        </w:tc>
        <w:tc>
          <w:tcPr>
            <w:tcW w:w="5577" w:type="dxa"/>
            <w:gridSpan w:val="2"/>
          </w:tcPr>
          <w:p w:rsidR="00CA014F" w:rsidRPr="0023491B" w:rsidRDefault="00CA014F" w:rsidP="00F53552">
            <w:pPr>
              <w:pStyle w:val="Tabletext"/>
              <w:spacing w:before="0" w:after="80"/>
              <w:jc w:val="center"/>
            </w:pPr>
            <w:r>
              <w:t>–</w:t>
            </w:r>
            <w:r w:rsidRPr="0023491B">
              <w:t>0</w:t>
            </w:r>
            <w:r w:rsidRPr="00AB73AF">
              <w:rPr>
                <w:lang w:val="en-GB"/>
              </w:rPr>
              <w:t>,</w:t>
            </w:r>
            <w:r w:rsidRPr="0023491B">
              <w:t>0576    3</w:t>
            </w:r>
            <w:r w:rsidRPr="00AB73AF">
              <w:rPr>
                <w:lang w:val="en-GB"/>
              </w:rPr>
              <w:t>,</w:t>
            </w:r>
            <w:r w:rsidRPr="0023491B">
              <w:t>3977</w:t>
            </w:r>
          </w:p>
        </w:tc>
      </w:tr>
      <w:tr w:rsidR="00CA014F" w:rsidRPr="0023491B" w:rsidTr="00F53552">
        <w:trPr>
          <w:trHeight w:val="20"/>
          <w:jc w:val="center"/>
        </w:trPr>
        <w:tc>
          <w:tcPr>
            <w:tcW w:w="1808" w:type="dxa"/>
          </w:tcPr>
          <w:p w:rsidR="00CA014F" w:rsidRPr="00D96EC4" w:rsidRDefault="00CA014F" w:rsidP="00F53552">
            <w:pPr>
              <w:pStyle w:val="Tabletext"/>
              <w:spacing w:before="0" w:after="80"/>
              <w:jc w:val="center"/>
              <w:rPr>
                <w:i/>
                <w:iCs/>
              </w:rPr>
            </w:pPr>
            <w:r w:rsidRPr="00D96EC4">
              <w:t>[</w:t>
            </w:r>
            <w:r w:rsidRPr="00D96EC4">
              <w:rPr>
                <w:i/>
                <w:iCs/>
              </w:rPr>
              <w:t>p</w:t>
            </w:r>
            <w:r w:rsidRPr="00D96EC4">
              <w:rPr>
                <w:i/>
                <w:iCs/>
                <w:vertAlign w:val="subscript"/>
              </w:rPr>
              <w:t>B,min</w:t>
            </w:r>
            <w:r w:rsidRPr="00D96EC4">
              <w:rPr>
                <w:i/>
                <w:iCs/>
              </w:rPr>
              <w:t xml:space="preserve"> , p</w:t>
            </w:r>
            <w:r w:rsidRPr="00D96EC4">
              <w:rPr>
                <w:i/>
                <w:iCs/>
                <w:vertAlign w:val="subscript"/>
              </w:rPr>
              <w:t>B,max</w:t>
            </w:r>
            <w:r w:rsidRPr="00D96EC4">
              <w:t>]</w:t>
            </w:r>
          </w:p>
        </w:tc>
        <w:tc>
          <w:tcPr>
            <w:tcW w:w="5577" w:type="dxa"/>
            <w:gridSpan w:val="2"/>
          </w:tcPr>
          <w:p w:rsidR="00CA014F" w:rsidRPr="0023491B" w:rsidRDefault="00CA014F" w:rsidP="00F53552">
            <w:pPr>
              <w:pStyle w:val="Tabletext"/>
              <w:spacing w:before="0" w:after="80"/>
              <w:jc w:val="center"/>
            </w:pPr>
            <w:r>
              <w:t>[0</w:t>
            </w:r>
            <w:r w:rsidRPr="00AB73AF">
              <w:rPr>
                <w:lang w:val="en-GB"/>
              </w:rPr>
              <w:t>,</w:t>
            </w:r>
            <w:r>
              <w:t>1 ; 0</w:t>
            </w:r>
            <w:r w:rsidRPr="00AB73AF">
              <w:rPr>
                <w:lang w:val="en-GB"/>
              </w:rPr>
              <w:t>,</w:t>
            </w:r>
            <w:r>
              <w:t>9]</w:t>
            </w:r>
          </w:p>
        </w:tc>
      </w:tr>
    </w:tbl>
    <w:p w:rsidR="00CA014F" w:rsidRPr="00E25CED" w:rsidRDefault="00CA014F" w:rsidP="00CA014F">
      <w:pPr>
        <w:pStyle w:val="Tablefin"/>
        <w:spacing w:line="120" w:lineRule="auto"/>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CA014F" w:rsidRPr="003F1333" w:rsidRDefault="00CA014F" w:rsidP="00F53552">
            <w:pPr>
              <w:pStyle w:val="Tablehead0"/>
              <w:rPr>
                <w:rtl/>
              </w:rPr>
            </w:pPr>
            <w:r w:rsidRPr="003F1333">
              <w:lastRenderedPageBreak/>
              <w:t>GHz 2,2</w:t>
            </w:r>
            <w:r>
              <w:rPr>
                <w:rFonts w:hint="cs"/>
                <w:rtl/>
              </w:rPr>
              <w:t>/ قروية</w:t>
            </w:r>
            <w:r w:rsidRPr="003F1333">
              <w:rPr>
                <w:rFonts w:hint="cs"/>
                <w:rtl/>
              </w:rPr>
              <w:t>/</w:t>
            </w:r>
            <w:r>
              <w:rPr>
                <w:rFonts w:hint="cs"/>
                <w:rtl/>
              </w:rPr>
              <w:t xml:space="preserve"> </w:t>
            </w:r>
            <w:r>
              <w:rPr>
                <w:rFonts w:ascii="Times New Roman" w:hAnsi="Times New Roman" w:cs="Times New Roman"/>
              </w:rPr>
              <w:t>°</w:t>
            </w:r>
            <w:r>
              <w:t>45</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3491B">
              <w:t>µ</w:t>
            </w:r>
            <w:r w:rsidRPr="0023491B">
              <w:rPr>
                <w:vertAlign w:val="subscript"/>
              </w:rPr>
              <w:t xml:space="preserve"> </w:t>
            </w:r>
            <w:r w:rsidRPr="00CC3A35">
              <w:rPr>
                <w:i/>
                <w:iCs/>
                <w:vertAlign w:val="subscript"/>
              </w:rPr>
              <w:t>G,B</w:t>
            </w:r>
            <w:r w:rsidRPr="00CC3A35">
              <w:rPr>
                <w:i/>
                <w:iCs/>
              </w:rPr>
              <w:t>,</w:t>
            </w:r>
            <w:r w:rsidRPr="0023491B">
              <w:sym w:font="Symbol" w:char="F073"/>
            </w:r>
            <w:r w:rsidRPr="00CC3A35">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8402    1</w:t>
            </w:r>
            <w:r w:rsidRPr="00AB73AF">
              <w:rPr>
                <w:lang w:val="en-GB"/>
              </w:rPr>
              <w:t>,</w:t>
            </w:r>
            <w:r w:rsidRPr="0023491B">
              <w:t>4563</w:t>
            </w:r>
          </w:p>
        </w:tc>
        <w:tc>
          <w:tcPr>
            <w:tcW w:w="2880" w:type="dxa"/>
          </w:tcPr>
          <w:p w:rsidR="00CA014F" w:rsidRPr="0023491B" w:rsidRDefault="00CA014F" w:rsidP="00F53552">
            <w:pPr>
              <w:pStyle w:val="Tabletext"/>
              <w:spacing w:after="80" w:line="280" w:lineRule="exact"/>
              <w:jc w:val="center"/>
            </w:pPr>
            <w:r w:rsidRPr="0023491B">
              <w:t>1</w:t>
            </w:r>
            <w:r w:rsidRPr="00AB73AF">
              <w:rPr>
                <w:lang w:val="en-GB"/>
              </w:rPr>
              <w:t>,</w:t>
            </w:r>
            <w:r w:rsidRPr="0023491B">
              <w:t>8509    0</w:t>
            </w:r>
            <w:r w:rsidRPr="00AB73AF">
              <w:rPr>
                <w:lang w:val="en-GB"/>
              </w:rPr>
              <w:t>,</w:t>
            </w:r>
            <w:r w:rsidRPr="0023491B">
              <w:t>8736</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rPr>
                <w:i/>
                <w:iCs/>
              </w:rPr>
              <w:t>dur</w:t>
            </w:r>
            <w:r w:rsidRPr="00CC3A35">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10</w:t>
            </w:r>
            <w:r w:rsidRPr="00AB73AF">
              <w:rPr>
                <w:lang w:val="en-GB"/>
              </w:rPr>
              <w:t>,</w:t>
            </w:r>
            <w:r w:rsidRPr="0023491B">
              <w:t>4906</w:t>
            </w:r>
          </w:p>
        </w:tc>
        <w:tc>
          <w:tcPr>
            <w:tcW w:w="2880"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6515</w:t>
            </w:r>
          </w:p>
        </w:tc>
      </w:tr>
      <w:tr w:rsidR="00CA014F" w:rsidRPr="0023491B" w:rsidTr="00F53552">
        <w:trPr>
          <w:trHeight w:val="20"/>
          <w:jc w:val="center"/>
        </w:trPr>
        <w:tc>
          <w:tcPr>
            <w:tcW w:w="1808" w:type="dxa"/>
          </w:tcPr>
          <w:p w:rsidR="00CA014F" w:rsidRPr="00CC3A35"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r w:rsidR="00CA014F"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1</w:t>
            </w:r>
            <w:r w:rsidRPr="00AB73AF">
              <w:rPr>
                <w:lang w:val="en-GB"/>
              </w:rPr>
              <w:t>,</w:t>
            </w:r>
            <w:r w:rsidRPr="0023491B">
              <w:t>2871    0</w:t>
            </w:r>
            <w:r w:rsidRPr="00AB73AF">
              <w:rPr>
                <w:lang w:val="en-GB"/>
              </w:rPr>
              <w:t>,</w:t>
            </w:r>
            <w:r w:rsidRPr="0023491B">
              <w:t>6346</w:t>
            </w:r>
          </w:p>
        </w:tc>
        <w:tc>
          <w:tcPr>
            <w:tcW w:w="2880" w:type="dxa"/>
          </w:tcPr>
          <w:p w:rsidR="00CA014F" w:rsidRPr="0023491B" w:rsidRDefault="00CA014F" w:rsidP="00F53552">
            <w:pPr>
              <w:pStyle w:val="Tabletext"/>
              <w:spacing w:after="80" w:line="280" w:lineRule="exact"/>
              <w:jc w:val="center"/>
            </w:pPr>
            <w:r>
              <w:t>–</w:t>
            </w:r>
            <w:r w:rsidRPr="0023491B">
              <w:t>12</w:t>
            </w:r>
            <w:r w:rsidRPr="00AB73AF">
              <w:rPr>
                <w:lang w:val="en-GB"/>
              </w:rPr>
              <w:t>,</w:t>
            </w:r>
            <w:r w:rsidRPr="0023491B">
              <w:t>6718    3</w:t>
            </w:r>
            <w:r w:rsidRPr="00AB73AF">
              <w:rPr>
                <w:lang w:val="en-GB"/>
              </w:rPr>
              <w:t>,</w:t>
            </w:r>
            <w:r w:rsidRPr="0023491B">
              <w:t>1722</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0222</w:t>
            </w:r>
            <w:r>
              <w:t xml:space="preserve"> </w:t>
            </w:r>
            <w:r w:rsidRPr="0023491B">
              <w:t xml:space="preserve"> </w:t>
            </w:r>
            <w:r>
              <w:t>–</w:t>
            </w:r>
            <w:r w:rsidRPr="0023491B">
              <w:t>16</w:t>
            </w:r>
            <w:r w:rsidRPr="00AB73AF">
              <w:rPr>
                <w:lang w:val="en-GB"/>
              </w:rPr>
              <w:t>,</w:t>
            </w:r>
            <w:r w:rsidRPr="0023491B">
              <w:t>7316</w:t>
            </w:r>
          </w:p>
        </w:tc>
        <w:tc>
          <w:tcPr>
            <w:tcW w:w="2880"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 xml:space="preserve">8329 </w:t>
            </w:r>
            <w:r>
              <w:t xml:space="preserve"> </w:t>
            </w:r>
            <w:r w:rsidRPr="0023491B">
              <w:t xml:space="preserve"> </w:t>
            </w:r>
            <w:r>
              <w:t>–</w:t>
            </w:r>
            <w:r w:rsidRPr="0023491B">
              <w:t>3</w:t>
            </w:r>
            <w:r w:rsidRPr="00AB73AF">
              <w:rPr>
                <w:lang w:val="en-GB"/>
              </w:rPr>
              <w:t>,</w:t>
            </w:r>
            <w:r w:rsidRPr="0023491B">
              <w:t>9947</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p>
        </w:tc>
        <w:tc>
          <w:tcPr>
            <w:tcW w:w="2697"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3905    0</w:t>
            </w:r>
            <w:r w:rsidRPr="00AB73AF">
              <w:rPr>
                <w:lang w:val="en-GB"/>
              </w:rPr>
              <w:t>,</w:t>
            </w:r>
            <w:r w:rsidRPr="0023491B">
              <w:t>4880</w:t>
            </w:r>
          </w:p>
        </w:tc>
        <w:tc>
          <w:tcPr>
            <w:tcW w:w="2880"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0980    1</w:t>
            </w:r>
            <w:r w:rsidRPr="00AB73AF">
              <w:rPr>
                <w:lang w:val="en-GB"/>
              </w:rPr>
              <w:t>,</w:t>
            </w:r>
            <w:r w:rsidRPr="0023491B">
              <w:t>3381</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rPr>
                <w:i/>
                <w:iCs/>
              </w:rPr>
              <w:t>L</w:t>
            </w:r>
            <w:r w:rsidRPr="00CC3A35">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1</w:t>
            </w:r>
            <w:r w:rsidRPr="00AB73AF">
              <w:rPr>
                <w:lang w:val="en-GB"/>
              </w:rPr>
              <w:t>,</w:t>
            </w:r>
            <w:r w:rsidRPr="0023491B">
              <w:t>4256</w:t>
            </w:r>
          </w:p>
        </w:tc>
        <w:tc>
          <w:tcPr>
            <w:tcW w:w="2880" w:type="dxa"/>
          </w:tcPr>
          <w:p w:rsidR="00CA014F" w:rsidRPr="0023491B" w:rsidRDefault="00CA014F" w:rsidP="00F53552">
            <w:pPr>
              <w:pStyle w:val="Tabletext"/>
              <w:spacing w:after="80" w:line="280" w:lineRule="exact"/>
              <w:jc w:val="center"/>
            </w:pPr>
            <w:r w:rsidRPr="0023491B">
              <w:t>1</w:t>
            </w:r>
            <w:r w:rsidRPr="00AB73AF">
              <w:rPr>
                <w:lang w:val="en-GB"/>
              </w:rPr>
              <w:t>,</w:t>
            </w:r>
            <w:r w:rsidRPr="0023491B">
              <w:t>4256</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0493    5</w:t>
            </w:r>
            <w:r w:rsidRPr="00AB73AF">
              <w:rPr>
                <w:lang w:val="en-GB"/>
              </w:rPr>
              <w:t>,</w:t>
            </w:r>
            <w:r w:rsidRPr="0023491B">
              <w:t>3952</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tcPr>
          <w:p w:rsidR="00CA014F" w:rsidRPr="0023491B" w:rsidRDefault="00CA014F" w:rsidP="00F53552">
            <w:pPr>
              <w:pStyle w:val="Tabletext"/>
              <w:spacing w:after="80" w:line="280" w:lineRule="exact"/>
              <w:jc w:val="center"/>
            </w:pPr>
            <w:r>
              <w:t>[0</w:t>
            </w:r>
            <w:r w:rsidRPr="00AB73AF">
              <w:rPr>
                <w:lang w:val="en-GB"/>
              </w:rPr>
              <w:t>,</w:t>
            </w:r>
            <w:r>
              <w:t>1 ; 0</w:t>
            </w:r>
            <w:r w:rsidRPr="00AB73AF">
              <w:rPr>
                <w:lang w:val="en-GB"/>
              </w:rPr>
              <w:t>,</w:t>
            </w:r>
            <w:r>
              <w:t>9]</w:t>
            </w:r>
          </w:p>
        </w:tc>
      </w:tr>
    </w:tbl>
    <w:p w:rsidR="00CA014F" w:rsidRPr="00F95EE3"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CA014F" w:rsidRPr="003F1333" w:rsidRDefault="00CA014F" w:rsidP="00F53552">
            <w:pPr>
              <w:pStyle w:val="Tablehead0"/>
              <w:rPr>
                <w:rtl/>
              </w:rPr>
            </w:pPr>
            <w:r w:rsidRPr="003F1333">
              <w:t>GHz 2,2</w:t>
            </w:r>
            <w:r>
              <w:rPr>
                <w:rFonts w:hint="cs"/>
                <w:rtl/>
              </w:rPr>
              <w:t>/ قروية</w:t>
            </w:r>
            <w:r w:rsidRPr="003F1333">
              <w:rPr>
                <w:rFonts w:hint="cs"/>
                <w:rtl/>
              </w:rPr>
              <w:t>/</w:t>
            </w:r>
            <w:r>
              <w:rPr>
                <w:rFonts w:hint="cs"/>
                <w:rtl/>
              </w:rPr>
              <w:t xml:space="preserve"> </w:t>
            </w:r>
            <w:r>
              <w:rPr>
                <w:rFonts w:ascii="Times New Roman" w:hAnsi="Times New Roman" w:cs="Times New Roman"/>
              </w:rPr>
              <w:t>°</w:t>
            </w:r>
            <w:r>
              <w:t>60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3</w:t>
            </w:r>
            <w:r w:rsidRPr="00AB73AF">
              <w:rPr>
                <w:lang w:val="en-GB"/>
              </w:rPr>
              <w:t>,</w:t>
            </w:r>
            <w:r w:rsidRPr="0023491B">
              <w:t>7630    1</w:t>
            </w:r>
            <w:r w:rsidRPr="00AB73AF">
              <w:rPr>
                <w:lang w:val="en-GB"/>
              </w:rPr>
              <w:t>,</w:t>
            </w:r>
            <w:r w:rsidRPr="0023491B">
              <w:t>2854</w:t>
            </w:r>
          </w:p>
        </w:tc>
        <w:tc>
          <w:tcPr>
            <w:tcW w:w="2880" w:type="dxa"/>
          </w:tcPr>
          <w:p w:rsidR="00CA014F" w:rsidRPr="0023491B" w:rsidRDefault="00CA014F" w:rsidP="00F53552">
            <w:pPr>
              <w:pStyle w:val="Tabletext"/>
              <w:spacing w:after="80" w:line="280" w:lineRule="exact"/>
              <w:jc w:val="center"/>
            </w:pPr>
            <w:r w:rsidRPr="0023491B">
              <w:t>1</w:t>
            </w:r>
            <w:r w:rsidRPr="00AB73AF">
              <w:rPr>
                <w:lang w:val="en-GB"/>
              </w:rPr>
              <w:t>,</w:t>
            </w:r>
            <w:r w:rsidRPr="0023491B">
              <w:t>7192    1</w:t>
            </w:r>
            <w:r w:rsidRPr="00AB73AF">
              <w:rPr>
                <w:lang w:val="en-GB"/>
              </w:rPr>
              <w:t>,</w:t>
            </w:r>
            <w:r w:rsidRPr="0023491B">
              <w:t>1420</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rPr>
                <w:i/>
                <w:iCs/>
              </w:rPr>
              <w:t>dur</w:t>
            </w:r>
            <w:r w:rsidRPr="00CC3A35">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17</w:t>
            </w:r>
            <w:r w:rsidRPr="00AB73AF">
              <w:rPr>
                <w:lang w:val="en-GB"/>
              </w:rPr>
              <w:t>,</w:t>
            </w:r>
            <w:r w:rsidRPr="0023491B">
              <w:t>6726</w:t>
            </w:r>
          </w:p>
        </w:tc>
        <w:tc>
          <w:tcPr>
            <w:tcW w:w="2880" w:type="dxa"/>
          </w:tcPr>
          <w:p w:rsidR="00CA014F" w:rsidRPr="0023491B" w:rsidRDefault="00CA014F" w:rsidP="00F53552">
            <w:pPr>
              <w:pStyle w:val="Tabletext"/>
              <w:spacing w:after="80" w:line="280" w:lineRule="exact"/>
              <w:jc w:val="center"/>
            </w:pPr>
            <w:r w:rsidRPr="0023491B">
              <w:t>2</w:t>
            </w:r>
            <w:r w:rsidRPr="00AB73AF">
              <w:rPr>
                <w:lang w:val="en-GB"/>
              </w:rPr>
              <w:t>,</w:t>
            </w:r>
            <w:r w:rsidRPr="0023491B">
              <w:t>5981</w:t>
            </w:r>
          </w:p>
        </w:tc>
      </w:tr>
      <w:tr w:rsidR="00CA014F" w:rsidRPr="0023491B" w:rsidTr="00F53552">
        <w:trPr>
          <w:trHeight w:val="20"/>
          <w:jc w:val="center"/>
        </w:trPr>
        <w:tc>
          <w:tcPr>
            <w:tcW w:w="1808" w:type="dxa"/>
          </w:tcPr>
          <w:p w:rsidR="00CA014F" w:rsidRPr="00CC3A35"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r w:rsidR="00CA014F"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5364    0</w:t>
            </w:r>
            <w:r w:rsidRPr="00AB73AF">
              <w:rPr>
                <w:lang w:val="en-GB"/>
              </w:rPr>
              <w:t>,</w:t>
            </w:r>
            <w:r w:rsidRPr="0023491B">
              <w:t>6115</w:t>
            </w:r>
          </w:p>
        </w:tc>
        <w:tc>
          <w:tcPr>
            <w:tcW w:w="2880" w:type="dxa"/>
          </w:tcPr>
          <w:p w:rsidR="00CA014F" w:rsidRPr="0023491B" w:rsidRDefault="00CA014F" w:rsidP="00F53552">
            <w:pPr>
              <w:pStyle w:val="Tabletext"/>
              <w:spacing w:after="80" w:line="280" w:lineRule="exact"/>
              <w:jc w:val="center"/>
            </w:pPr>
            <w:r>
              <w:t>–</w:t>
            </w:r>
            <w:r w:rsidRPr="0023491B">
              <w:t>9</w:t>
            </w:r>
            <w:r w:rsidRPr="00AB73AF">
              <w:rPr>
                <w:lang w:val="en-GB"/>
              </w:rPr>
              <w:t>,</w:t>
            </w:r>
            <w:r w:rsidRPr="0023491B">
              <w:t>5399    2</w:t>
            </w:r>
            <w:r w:rsidRPr="00AB73AF">
              <w:rPr>
                <w:lang w:val="en-GB"/>
              </w:rPr>
              <w:t>,</w:t>
            </w:r>
            <w:r w:rsidRPr="0023491B">
              <w:t>0732</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 xml:space="preserve">1418 </w:t>
            </w:r>
            <w:r>
              <w:t xml:space="preserve"> –</w:t>
            </w:r>
            <w:r w:rsidRPr="0023491B">
              <w:t>17</w:t>
            </w:r>
            <w:r w:rsidRPr="00AB73AF">
              <w:rPr>
                <w:lang w:val="en-GB"/>
              </w:rPr>
              <w:t>,</w:t>
            </w:r>
            <w:r w:rsidRPr="0023491B">
              <w:t>8032</w:t>
            </w:r>
          </w:p>
        </w:tc>
        <w:tc>
          <w:tcPr>
            <w:tcW w:w="2880"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 xml:space="preserve">4454  </w:t>
            </w:r>
            <w:r>
              <w:t>–</w:t>
            </w:r>
            <w:r w:rsidRPr="0023491B">
              <w:t>16</w:t>
            </w:r>
            <w:r w:rsidRPr="00AB73AF">
              <w:rPr>
                <w:lang w:val="en-GB"/>
              </w:rPr>
              <w:t>,</w:t>
            </w:r>
            <w:r w:rsidRPr="0023491B">
              <w:t>8201</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p>
        </w:tc>
        <w:tc>
          <w:tcPr>
            <w:tcW w:w="2697" w:type="dxa"/>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2120    0</w:t>
            </w:r>
            <w:r w:rsidRPr="00AB73AF">
              <w:rPr>
                <w:lang w:val="en-GB"/>
              </w:rPr>
              <w:t>,</w:t>
            </w:r>
            <w:r w:rsidRPr="0023491B">
              <w:t>7819</w:t>
            </w:r>
          </w:p>
        </w:tc>
        <w:tc>
          <w:tcPr>
            <w:tcW w:w="2880"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0609    2</w:t>
            </w:r>
            <w:r w:rsidRPr="00AB73AF">
              <w:rPr>
                <w:lang w:val="en-GB"/>
              </w:rPr>
              <w:t>,</w:t>
            </w:r>
            <w:r w:rsidRPr="0023491B">
              <w:t>5925</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rPr>
                <w:i/>
                <w:iCs/>
              </w:rPr>
              <w:t>L</w:t>
            </w:r>
            <w:r w:rsidRPr="00CC3A35">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8830</w:t>
            </w:r>
          </w:p>
        </w:tc>
        <w:tc>
          <w:tcPr>
            <w:tcW w:w="2880" w:type="dxa"/>
          </w:tcPr>
          <w:p w:rsidR="00CA014F" w:rsidRPr="0023491B" w:rsidRDefault="00CA014F" w:rsidP="00F53552">
            <w:pPr>
              <w:pStyle w:val="Tabletext"/>
              <w:spacing w:after="80" w:line="280" w:lineRule="exact"/>
              <w:jc w:val="center"/>
            </w:pPr>
            <w:r w:rsidRPr="0023491B">
              <w:t>0</w:t>
            </w:r>
            <w:r w:rsidRPr="00AB73AF">
              <w:rPr>
                <w:lang w:val="en-GB"/>
              </w:rPr>
              <w:t>,</w:t>
            </w:r>
            <w:r w:rsidRPr="0023491B">
              <w:t>8830</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rsidR="00CA014F" w:rsidRPr="0023491B" w:rsidRDefault="00CA014F" w:rsidP="00F53552">
            <w:pPr>
              <w:pStyle w:val="Tabletext"/>
              <w:spacing w:after="80" w:line="280" w:lineRule="exact"/>
              <w:jc w:val="center"/>
            </w:pPr>
            <w:r>
              <w:t>–</w:t>
            </w:r>
            <w:r w:rsidRPr="0023491B">
              <w:t>0</w:t>
            </w:r>
            <w:r w:rsidRPr="00AB73AF">
              <w:rPr>
                <w:lang w:val="en-GB"/>
              </w:rPr>
              <w:t>,</w:t>
            </w:r>
            <w:r w:rsidRPr="0023491B">
              <w:t>8818   10</w:t>
            </w:r>
            <w:r w:rsidRPr="00AB73AF">
              <w:rPr>
                <w:lang w:val="en-GB"/>
              </w:rPr>
              <w:t>,</w:t>
            </w:r>
            <w:r w:rsidRPr="0023491B">
              <w:t>1610</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tcPr>
          <w:p w:rsidR="00CA014F" w:rsidRPr="0023491B" w:rsidRDefault="00CA014F" w:rsidP="00F53552">
            <w:pPr>
              <w:pStyle w:val="Tabletext"/>
              <w:spacing w:after="80" w:line="280" w:lineRule="exact"/>
              <w:jc w:val="center"/>
            </w:pPr>
            <w:r>
              <w:t>[0</w:t>
            </w:r>
            <w:r w:rsidRPr="00AB73AF">
              <w:rPr>
                <w:lang w:val="en-GB"/>
              </w:rPr>
              <w:t>,</w:t>
            </w:r>
            <w:r>
              <w:t>1 ; 0</w:t>
            </w:r>
            <w:r w:rsidRPr="00AB73AF">
              <w:rPr>
                <w:lang w:val="en-GB"/>
              </w:rPr>
              <w:t>,</w:t>
            </w:r>
            <w:r>
              <w:t>9]</w:t>
            </w:r>
          </w:p>
        </w:tc>
      </w:tr>
    </w:tbl>
    <w:p w:rsidR="00CA014F" w:rsidRPr="00F95EE3"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CA014F" w:rsidRPr="003F1333" w:rsidRDefault="00CA014F" w:rsidP="00F53552">
            <w:pPr>
              <w:pStyle w:val="Tablehead0"/>
              <w:rPr>
                <w:rtl/>
              </w:rPr>
            </w:pPr>
            <w:r w:rsidRPr="003F1333">
              <w:t>GHz 2,2</w:t>
            </w:r>
            <w:r>
              <w:rPr>
                <w:rFonts w:hint="cs"/>
                <w:rtl/>
              </w:rPr>
              <w:t xml:space="preserve">/ قروية/ </w:t>
            </w:r>
            <w:r>
              <w:rPr>
                <w:rFonts w:ascii="Times New Roman" w:hAnsi="Times New Roman" w:cs="Times New Roman"/>
              </w:rPr>
              <w:t>°</w:t>
            </w:r>
            <w:r>
              <w:t>70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tcPr>
          <w:p w:rsidR="00CA014F" w:rsidRPr="0023491B" w:rsidRDefault="00CA014F" w:rsidP="00F53552">
            <w:pPr>
              <w:pStyle w:val="Tabletext"/>
              <w:spacing w:after="80" w:line="280" w:lineRule="exact"/>
              <w:jc w:val="center"/>
            </w:pPr>
            <w:r w:rsidRPr="00541DF1">
              <w:t>4</w:t>
            </w:r>
            <w:r w:rsidRPr="00AB73AF">
              <w:rPr>
                <w:lang w:val="en-GB"/>
              </w:rPr>
              <w:t>,</w:t>
            </w:r>
            <w:r w:rsidRPr="00541DF1">
              <w:t>0717    1</w:t>
            </w:r>
            <w:r w:rsidRPr="00AB73AF">
              <w:rPr>
                <w:lang w:val="en-GB"/>
              </w:rPr>
              <w:t>,</w:t>
            </w:r>
            <w:r w:rsidRPr="00541DF1">
              <w:t>2475</w:t>
            </w:r>
          </w:p>
        </w:tc>
        <w:tc>
          <w:tcPr>
            <w:tcW w:w="2880" w:type="dxa"/>
          </w:tcPr>
          <w:p w:rsidR="00CA014F" w:rsidRPr="0023491B" w:rsidRDefault="00CA014F" w:rsidP="00F53552">
            <w:pPr>
              <w:pStyle w:val="Tabletext"/>
              <w:spacing w:after="80" w:line="280" w:lineRule="exact"/>
              <w:jc w:val="center"/>
            </w:pPr>
            <w:r w:rsidRPr="00541DF1">
              <w:t>1</w:t>
            </w:r>
            <w:r w:rsidRPr="00AB73AF">
              <w:rPr>
                <w:lang w:val="en-GB"/>
              </w:rPr>
              <w:t>,</w:t>
            </w:r>
            <w:r w:rsidRPr="00541DF1">
              <w:t>5673    0</w:t>
            </w:r>
            <w:r w:rsidRPr="00AB73AF">
              <w:rPr>
                <w:lang w:val="en-GB"/>
              </w:rPr>
              <w:t>,</w:t>
            </w:r>
            <w:r w:rsidRPr="00541DF1">
              <w:t>5948</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rPr>
                <w:i/>
                <w:iCs/>
              </w:rPr>
              <w:t>dur</w:t>
            </w:r>
            <w:r w:rsidRPr="00CC3A35">
              <w:rPr>
                <w:i/>
                <w:iCs/>
                <w:vertAlign w:val="subscript"/>
              </w:rPr>
              <w:t>minG,B</w:t>
            </w:r>
          </w:p>
        </w:tc>
        <w:tc>
          <w:tcPr>
            <w:tcW w:w="2697" w:type="dxa"/>
          </w:tcPr>
          <w:p w:rsidR="00CA014F" w:rsidRPr="00541DF1" w:rsidRDefault="00CA014F" w:rsidP="00F53552">
            <w:pPr>
              <w:pStyle w:val="Tabletext"/>
              <w:spacing w:after="80" w:line="280" w:lineRule="exact"/>
              <w:jc w:val="center"/>
              <w:rPr>
                <w:highlight w:val="red"/>
              </w:rPr>
            </w:pPr>
            <w:r w:rsidRPr="00121947">
              <w:t>30</w:t>
            </w:r>
            <w:r w:rsidRPr="00AB73AF">
              <w:rPr>
                <w:lang w:val="en-GB"/>
              </w:rPr>
              <w:t>,</w:t>
            </w:r>
            <w:r w:rsidRPr="00121947">
              <w:t>8829</w:t>
            </w:r>
          </w:p>
        </w:tc>
        <w:tc>
          <w:tcPr>
            <w:tcW w:w="2880" w:type="dxa"/>
          </w:tcPr>
          <w:p w:rsidR="00CA014F" w:rsidRPr="00541DF1" w:rsidRDefault="00CA014F" w:rsidP="00F53552">
            <w:pPr>
              <w:pStyle w:val="Tabletext"/>
              <w:spacing w:after="80" w:line="280" w:lineRule="exact"/>
              <w:jc w:val="center"/>
              <w:rPr>
                <w:highlight w:val="red"/>
              </w:rPr>
            </w:pPr>
            <w:r w:rsidRPr="00121947">
              <w:t>2</w:t>
            </w:r>
            <w:r w:rsidRPr="00AB73AF">
              <w:rPr>
                <w:lang w:val="en-GB"/>
              </w:rPr>
              <w:t>,</w:t>
            </w:r>
            <w:r w:rsidRPr="00121947">
              <w:t>1609</w:t>
            </w:r>
          </w:p>
        </w:tc>
      </w:tr>
      <w:tr w:rsidR="00CA014F" w:rsidRPr="0023491B" w:rsidTr="00F53552">
        <w:trPr>
          <w:trHeight w:val="20"/>
          <w:jc w:val="center"/>
        </w:trPr>
        <w:tc>
          <w:tcPr>
            <w:tcW w:w="1808" w:type="dxa"/>
          </w:tcPr>
          <w:p w:rsidR="00CA014F" w:rsidRPr="00CC3A35"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r w:rsidR="00CA014F"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p>
        </w:tc>
        <w:tc>
          <w:tcPr>
            <w:tcW w:w="2697" w:type="dxa"/>
          </w:tcPr>
          <w:p w:rsidR="00CA014F" w:rsidRPr="0023491B" w:rsidRDefault="00CA014F" w:rsidP="00F53552">
            <w:pPr>
              <w:pStyle w:val="Tabletext"/>
              <w:spacing w:after="80" w:line="280" w:lineRule="exact"/>
              <w:jc w:val="center"/>
            </w:pPr>
            <w:r>
              <w:t>–0</w:t>
            </w:r>
            <w:r w:rsidRPr="00AB73AF">
              <w:rPr>
                <w:lang w:val="en-GB"/>
              </w:rPr>
              <w:t>,</w:t>
            </w:r>
            <w:r>
              <w:t>3340 0</w:t>
            </w:r>
            <w:r w:rsidRPr="00AB73AF">
              <w:rPr>
                <w:lang w:val="en-GB"/>
              </w:rPr>
              <w:t>,</w:t>
            </w:r>
            <w:r>
              <w:t>6279</w:t>
            </w:r>
          </w:p>
        </w:tc>
        <w:tc>
          <w:tcPr>
            <w:tcW w:w="2880" w:type="dxa"/>
          </w:tcPr>
          <w:p w:rsidR="00CA014F" w:rsidRPr="0023491B" w:rsidRDefault="00CA014F" w:rsidP="00F53552">
            <w:pPr>
              <w:pStyle w:val="Tabletext"/>
              <w:tabs>
                <w:tab w:val="left" w:pos="360"/>
              </w:tabs>
              <w:spacing w:after="80" w:line="280" w:lineRule="exact"/>
              <w:jc w:val="center"/>
            </w:pPr>
            <w:r>
              <w:t>–8</w:t>
            </w:r>
            <w:r w:rsidRPr="00AB73AF">
              <w:rPr>
                <w:lang w:val="en-GB"/>
              </w:rPr>
              <w:t>,</w:t>
            </w:r>
            <w:r>
              <w:t>3686    2</w:t>
            </w:r>
            <w:r w:rsidRPr="00AB73AF">
              <w:rPr>
                <w:lang w:val="en-GB"/>
              </w:rPr>
              <w:t>,</w:t>
            </w:r>
            <w:r>
              <w:t>5603</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rsidR="00CA014F" w:rsidRPr="0023491B" w:rsidRDefault="00CA014F" w:rsidP="00F53552">
            <w:pPr>
              <w:pStyle w:val="Tabletext"/>
              <w:spacing w:after="80" w:line="280" w:lineRule="exact"/>
              <w:jc w:val="center"/>
            </w:pPr>
            <w:r>
              <w:t>–</w:t>
            </w:r>
            <w:r w:rsidRPr="00FC4F3D">
              <w:t>1</w:t>
            </w:r>
            <w:r w:rsidRPr="00AB73AF">
              <w:rPr>
                <w:lang w:val="en-GB"/>
              </w:rPr>
              <w:t>,</w:t>
            </w:r>
            <w:r w:rsidRPr="00FC4F3D">
              <w:t xml:space="preserve">6253 </w:t>
            </w:r>
            <w:r>
              <w:t xml:space="preserve">  </w:t>
            </w:r>
            <w:r w:rsidRPr="00FC4F3D">
              <w:t xml:space="preserve"> </w:t>
            </w:r>
            <w:r>
              <w:t>–</w:t>
            </w:r>
            <w:r w:rsidRPr="00FC4F3D">
              <w:t>19</w:t>
            </w:r>
            <w:r w:rsidRPr="00AB73AF">
              <w:rPr>
                <w:lang w:val="en-GB"/>
              </w:rPr>
              <w:t>,</w:t>
            </w:r>
            <w:r w:rsidRPr="00FC4F3D">
              <w:t>7558</w:t>
            </w:r>
          </w:p>
        </w:tc>
        <w:tc>
          <w:tcPr>
            <w:tcW w:w="2880" w:type="dxa"/>
          </w:tcPr>
          <w:p w:rsidR="00CA014F" w:rsidRPr="0023491B" w:rsidRDefault="00CA014F" w:rsidP="00F53552">
            <w:pPr>
              <w:pStyle w:val="Tabletext"/>
              <w:spacing w:after="80" w:line="280" w:lineRule="exact"/>
              <w:jc w:val="center"/>
            </w:pPr>
            <w:r w:rsidRPr="00FC4F3D">
              <w:t>0</w:t>
            </w:r>
            <w:r w:rsidRPr="00AB73AF">
              <w:rPr>
                <w:lang w:val="en-GB"/>
              </w:rPr>
              <w:t>,</w:t>
            </w:r>
            <w:r w:rsidRPr="00FC4F3D">
              <w:t xml:space="preserve">1788   </w:t>
            </w:r>
            <w:r>
              <w:t>–</w:t>
            </w:r>
            <w:r w:rsidRPr="00FC4F3D">
              <w:t>9</w:t>
            </w:r>
            <w:r w:rsidRPr="00AB73AF">
              <w:rPr>
                <w:lang w:val="en-GB"/>
              </w:rPr>
              <w:t>,</w:t>
            </w:r>
            <w:r w:rsidRPr="00FC4F3D">
              <w:t>5153</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p>
        </w:tc>
        <w:tc>
          <w:tcPr>
            <w:tcW w:w="2697" w:type="dxa"/>
          </w:tcPr>
          <w:p w:rsidR="00CA014F" w:rsidRPr="0023491B" w:rsidRDefault="00CA014F" w:rsidP="00F53552">
            <w:pPr>
              <w:pStyle w:val="Tabletext"/>
              <w:spacing w:after="80" w:line="280" w:lineRule="exact"/>
              <w:jc w:val="center"/>
            </w:pPr>
            <w:r>
              <w:t>–</w:t>
            </w:r>
            <w:r w:rsidRPr="00FC4F3D">
              <w:t>0</w:t>
            </w:r>
            <w:r w:rsidRPr="00AB73AF">
              <w:rPr>
                <w:lang w:val="en-GB"/>
              </w:rPr>
              <w:t>,</w:t>
            </w:r>
            <w:r w:rsidRPr="00FC4F3D">
              <w:t>4438    0</w:t>
            </w:r>
            <w:r w:rsidRPr="00AB73AF">
              <w:rPr>
                <w:lang w:val="en-GB"/>
              </w:rPr>
              <w:t>,</w:t>
            </w:r>
            <w:r w:rsidRPr="00FC4F3D">
              <w:t>6355</w:t>
            </w:r>
          </w:p>
        </w:tc>
        <w:tc>
          <w:tcPr>
            <w:tcW w:w="2880" w:type="dxa"/>
          </w:tcPr>
          <w:p w:rsidR="00CA014F" w:rsidRPr="0023491B" w:rsidRDefault="00CA014F" w:rsidP="00F53552">
            <w:pPr>
              <w:pStyle w:val="Tabletext"/>
              <w:spacing w:after="80" w:line="280" w:lineRule="exact"/>
              <w:jc w:val="center"/>
            </w:pPr>
            <w:r>
              <w:t>–0</w:t>
            </w:r>
            <w:r w:rsidRPr="00AB73AF">
              <w:rPr>
                <w:lang w:val="en-GB"/>
              </w:rPr>
              <w:t>,</w:t>
            </w:r>
            <w:r>
              <w:t xml:space="preserve">0779    </w:t>
            </w:r>
            <w:r w:rsidRPr="00FC4F3D">
              <w:t>1</w:t>
            </w:r>
            <w:r w:rsidRPr="00AB73AF">
              <w:rPr>
                <w:lang w:val="en-GB"/>
              </w:rPr>
              <w:t>,</w:t>
            </w:r>
            <w:r w:rsidRPr="00FC4F3D">
              <w:t>1209</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rPr>
                <w:i/>
                <w:iCs/>
              </w:rPr>
              <w:t>L</w:t>
            </w:r>
            <w:r w:rsidRPr="00CC3A35">
              <w:rPr>
                <w:i/>
                <w:iCs/>
                <w:vertAlign w:val="subscript"/>
              </w:rPr>
              <w:t>corrG,B</w:t>
            </w:r>
          </w:p>
        </w:tc>
        <w:tc>
          <w:tcPr>
            <w:tcW w:w="2697" w:type="dxa"/>
          </w:tcPr>
          <w:p w:rsidR="00CA014F" w:rsidRPr="0023491B" w:rsidRDefault="00CA014F" w:rsidP="00F53552">
            <w:pPr>
              <w:pStyle w:val="Tabletext"/>
              <w:spacing w:after="80" w:line="280" w:lineRule="exact"/>
              <w:jc w:val="center"/>
            </w:pPr>
            <w:r>
              <w:t>1</w:t>
            </w:r>
            <w:r w:rsidRPr="00AB73AF">
              <w:rPr>
                <w:lang w:val="en-GB"/>
              </w:rPr>
              <w:t>,</w:t>
            </w:r>
            <w:r>
              <w:t>5633</w:t>
            </w:r>
          </w:p>
        </w:tc>
        <w:tc>
          <w:tcPr>
            <w:tcW w:w="2880" w:type="dxa"/>
          </w:tcPr>
          <w:p w:rsidR="00CA014F" w:rsidRPr="0023491B" w:rsidRDefault="00CA014F" w:rsidP="00F53552">
            <w:pPr>
              <w:pStyle w:val="Tabletext"/>
              <w:spacing w:after="80" w:line="280" w:lineRule="exact"/>
              <w:jc w:val="center"/>
            </w:pPr>
            <w:r>
              <w:t>1</w:t>
            </w:r>
            <w:r w:rsidRPr="00AB73AF">
              <w:rPr>
                <w:lang w:val="en-GB"/>
              </w:rPr>
              <w:t>,</w:t>
            </w:r>
            <w:r>
              <w:t>5633</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rsidR="00CA014F" w:rsidRPr="0023491B" w:rsidRDefault="00CA014F" w:rsidP="00F53552">
            <w:pPr>
              <w:pStyle w:val="Tabletext"/>
              <w:spacing w:after="80" w:line="280" w:lineRule="exact"/>
              <w:jc w:val="center"/>
            </w:pPr>
            <w:r>
              <w:t>–</w:t>
            </w:r>
            <w:r w:rsidRPr="00FC4F3D">
              <w:t>0</w:t>
            </w:r>
            <w:r w:rsidRPr="00AB73AF">
              <w:rPr>
                <w:lang w:val="en-GB"/>
              </w:rPr>
              <w:t>,</w:t>
            </w:r>
            <w:r w:rsidRPr="00FC4F3D">
              <w:t>3483    5</w:t>
            </w:r>
            <w:r w:rsidRPr="00AB73AF">
              <w:rPr>
                <w:lang w:val="en-GB"/>
              </w:rPr>
              <w:t>,</w:t>
            </w:r>
            <w:r w:rsidRPr="00FC4F3D">
              <w:t>1244</w:t>
            </w:r>
          </w:p>
        </w:tc>
      </w:tr>
      <w:tr w:rsidR="00CA014F" w:rsidRPr="0023491B" w:rsidTr="00F53552">
        <w:trPr>
          <w:trHeight w:val="20"/>
          <w:jc w:val="center"/>
        </w:trPr>
        <w:tc>
          <w:tcPr>
            <w:tcW w:w="1808" w:type="dxa"/>
          </w:tcPr>
          <w:p w:rsidR="00CA014F" w:rsidRPr="00CC3A35" w:rsidRDefault="00CA014F" w:rsidP="00F53552">
            <w:pPr>
              <w:pStyle w:val="Tabletext"/>
              <w:spacing w:after="80" w:line="280" w:lineRule="exact"/>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tcPr>
          <w:p w:rsidR="00CA014F" w:rsidRPr="0023491B" w:rsidRDefault="00CA014F" w:rsidP="00F53552">
            <w:pPr>
              <w:pStyle w:val="Tabletext"/>
              <w:spacing w:after="80" w:line="280" w:lineRule="exact"/>
              <w:jc w:val="center"/>
            </w:pPr>
            <w:r>
              <w:t>[0</w:t>
            </w:r>
            <w:r w:rsidRPr="00AB73AF">
              <w:rPr>
                <w:lang w:val="en-GB"/>
              </w:rPr>
              <w:t>,</w:t>
            </w:r>
            <w:r>
              <w:t>1 ; 0</w:t>
            </w:r>
            <w:r w:rsidRPr="00AB73AF">
              <w:rPr>
                <w:lang w:val="en-GB"/>
              </w:rPr>
              <w:t>,</w:t>
            </w:r>
            <w:r>
              <w:t>9]</w:t>
            </w:r>
          </w:p>
        </w:tc>
      </w:tr>
    </w:tbl>
    <w:p w:rsidR="00CA014F" w:rsidRPr="008777E4" w:rsidRDefault="00CA014F" w:rsidP="00CA014F">
      <w:pPr>
        <w:pStyle w:val="Tablefin"/>
        <w:spacing w:line="120" w:lineRule="auto"/>
        <w:rPr>
          <w:sz w:val="16"/>
          <w:szCs w:val="14"/>
        </w:rPr>
      </w:pPr>
    </w:p>
    <w:p w:rsidR="00CA014F" w:rsidRPr="008D27BD" w:rsidRDefault="00CA014F" w:rsidP="00CA014F">
      <w:pPr>
        <w:pStyle w:val="Heading2"/>
        <w:spacing w:after="240"/>
        <w:rPr>
          <w:rtl/>
        </w:rPr>
      </w:pPr>
      <w:bookmarkStart w:id="45" w:name="_Toc495395837"/>
      <w:r w:rsidRPr="008D27BD">
        <w:lastRenderedPageBreak/>
        <w:t>4.2</w:t>
      </w:r>
      <w:r w:rsidRPr="008D27BD">
        <w:rPr>
          <w:rtl/>
        </w:rPr>
        <w:tab/>
      </w:r>
      <w:r>
        <w:rPr>
          <w:rFonts w:hint="cs"/>
          <w:rtl/>
        </w:rPr>
        <w:t>بيئة ريفية مشجرة</w:t>
      </w:r>
      <w:bookmarkEnd w:id="45"/>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CA014F" w:rsidRPr="003F1333" w:rsidRDefault="00CA014F" w:rsidP="00F53552">
            <w:pPr>
              <w:pStyle w:val="Tablehead0"/>
              <w:rPr>
                <w:rtl/>
              </w:rPr>
            </w:pPr>
            <w:r w:rsidRPr="003F1333">
              <w:t>GHz 2,2</w:t>
            </w:r>
            <w:r>
              <w:rPr>
                <w:rFonts w:hint="cs"/>
                <w:rtl/>
              </w:rPr>
              <w:t>/ ريفية مشجرة</w:t>
            </w:r>
            <w:r w:rsidRPr="003F1333">
              <w:rPr>
                <w:rFonts w:hint="cs"/>
                <w:rtl/>
              </w:rPr>
              <w:t>/</w:t>
            </w:r>
            <w:r>
              <w:rPr>
                <w:rFonts w:hint="cs"/>
                <w:rtl/>
              </w:rPr>
              <w:t xml:space="preserve"> </w:t>
            </w:r>
            <w:r>
              <w:rPr>
                <w:rFonts w:ascii="Times New Roman" w:hAnsi="Times New Roman" w:cs="Times New Roman"/>
              </w:rPr>
              <w:t>°</w:t>
            </w:r>
            <w:r>
              <w:t>20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CC3A35" w:rsidRDefault="00CA014F" w:rsidP="00F53552">
            <w:pPr>
              <w:pStyle w:val="Tabletext"/>
              <w:spacing w:before="0" w:after="80"/>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tcPr>
          <w:p w:rsidR="00CA014F" w:rsidRPr="0023491B" w:rsidRDefault="00CA014F" w:rsidP="00F53552">
            <w:pPr>
              <w:pStyle w:val="Tabletext"/>
              <w:spacing w:before="0" w:after="80"/>
              <w:jc w:val="center"/>
            </w:pPr>
            <w:r w:rsidRPr="0023491B">
              <w:t>2</w:t>
            </w:r>
            <w:r w:rsidRPr="00AB73AF">
              <w:rPr>
                <w:lang w:val="en-GB"/>
              </w:rPr>
              <w:t>,</w:t>
            </w:r>
            <w:r w:rsidRPr="0023491B">
              <w:t>1597    1</w:t>
            </w:r>
            <w:r w:rsidRPr="00AB73AF">
              <w:rPr>
                <w:lang w:val="en-GB"/>
              </w:rPr>
              <w:t>,</w:t>
            </w:r>
            <w:r w:rsidRPr="0023491B">
              <w:t>3766</w:t>
            </w:r>
          </w:p>
        </w:tc>
        <w:tc>
          <w:tcPr>
            <w:tcW w:w="2880" w:type="dxa"/>
          </w:tcPr>
          <w:p w:rsidR="00CA014F" w:rsidRPr="0023491B" w:rsidRDefault="00CA014F" w:rsidP="00F53552">
            <w:pPr>
              <w:pStyle w:val="Tabletext"/>
              <w:spacing w:before="0" w:after="80"/>
              <w:jc w:val="center"/>
            </w:pPr>
            <w:r w:rsidRPr="0023491B">
              <w:t>1</w:t>
            </w:r>
            <w:r w:rsidRPr="00AB73AF">
              <w:rPr>
                <w:lang w:val="en-GB"/>
              </w:rPr>
              <w:t>,</w:t>
            </w:r>
            <w:r w:rsidRPr="0023491B">
              <w:t>9587    1</w:t>
            </w:r>
            <w:r w:rsidRPr="00AB73AF">
              <w:rPr>
                <w:lang w:val="en-GB"/>
              </w:rPr>
              <w:t>,</w:t>
            </w:r>
            <w:r w:rsidRPr="0023491B">
              <w:t>5465</w:t>
            </w:r>
          </w:p>
        </w:tc>
      </w:tr>
      <w:tr w:rsidR="00CA014F" w:rsidRPr="0023491B" w:rsidTr="00F53552">
        <w:trPr>
          <w:trHeight w:val="20"/>
          <w:jc w:val="center"/>
        </w:trPr>
        <w:tc>
          <w:tcPr>
            <w:tcW w:w="1808" w:type="dxa"/>
          </w:tcPr>
          <w:p w:rsidR="00CA014F" w:rsidRPr="00CC3A35" w:rsidRDefault="00CA014F" w:rsidP="00F53552">
            <w:pPr>
              <w:pStyle w:val="Tabletext"/>
              <w:spacing w:before="0" w:after="80"/>
              <w:jc w:val="center"/>
              <w:rPr>
                <w:i/>
                <w:iCs/>
              </w:rPr>
            </w:pPr>
            <w:r w:rsidRPr="00CC3A35">
              <w:rPr>
                <w:i/>
                <w:iCs/>
              </w:rPr>
              <w:t>dur</w:t>
            </w:r>
            <w:r w:rsidRPr="00CC3A35">
              <w:rPr>
                <w:i/>
                <w:iCs/>
                <w:vertAlign w:val="subscript"/>
              </w:rPr>
              <w:t>minG,B</w:t>
            </w:r>
          </w:p>
        </w:tc>
        <w:tc>
          <w:tcPr>
            <w:tcW w:w="2697" w:type="dxa"/>
          </w:tcPr>
          <w:p w:rsidR="00CA014F" w:rsidRPr="0023491B" w:rsidRDefault="00CA014F" w:rsidP="00F53552">
            <w:pPr>
              <w:pStyle w:val="Tabletext"/>
              <w:spacing w:before="0" w:after="80"/>
              <w:jc w:val="center"/>
            </w:pPr>
            <w:r w:rsidRPr="0023491B">
              <w:t>2</w:t>
            </w:r>
            <w:r w:rsidRPr="00AB73AF">
              <w:rPr>
                <w:lang w:val="en-GB"/>
              </w:rPr>
              <w:t>,</w:t>
            </w:r>
            <w:r w:rsidRPr="0023491B">
              <w:t>0744</w:t>
            </w:r>
          </w:p>
        </w:tc>
        <w:tc>
          <w:tcPr>
            <w:tcW w:w="2880" w:type="dxa"/>
          </w:tcPr>
          <w:p w:rsidR="00CA014F" w:rsidRPr="0023491B" w:rsidRDefault="00CA014F" w:rsidP="00F53552">
            <w:pPr>
              <w:pStyle w:val="Tabletext"/>
              <w:spacing w:before="0" w:after="80"/>
              <w:jc w:val="center"/>
            </w:pPr>
            <w:r w:rsidRPr="0023491B">
              <w:t>1</w:t>
            </w:r>
            <w:r w:rsidRPr="00AB73AF">
              <w:rPr>
                <w:lang w:val="en-GB"/>
              </w:rPr>
              <w:t>,</w:t>
            </w:r>
            <w:r w:rsidRPr="0023491B">
              <w:t>3934</w:t>
            </w:r>
          </w:p>
        </w:tc>
      </w:tr>
      <w:tr w:rsidR="00CA014F" w:rsidRPr="0023491B" w:rsidTr="00F53552">
        <w:trPr>
          <w:trHeight w:val="20"/>
          <w:jc w:val="center"/>
        </w:trPr>
        <w:tc>
          <w:tcPr>
            <w:tcW w:w="1808" w:type="dxa"/>
          </w:tcPr>
          <w:p w:rsidR="00CA014F" w:rsidRPr="00CC3A35" w:rsidRDefault="0051008F" w:rsidP="00F53552">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r w:rsidR="00CA014F"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p>
        </w:tc>
        <w:tc>
          <w:tcPr>
            <w:tcW w:w="2697" w:type="dxa"/>
          </w:tcPr>
          <w:p w:rsidR="00CA014F" w:rsidRPr="0023491B" w:rsidRDefault="00CA014F" w:rsidP="00F53552">
            <w:pPr>
              <w:pStyle w:val="Tabletext"/>
              <w:spacing w:before="0" w:after="80"/>
              <w:jc w:val="center"/>
            </w:pPr>
            <w:r>
              <w:t>–</w:t>
            </w:r>
            <w:r w:rsidRPr="0023491B">
              <w:t>0</w:t>
            </w:r>
            <w:r w:rsidRPr="00AB73AF">
              <w:rPr>
                <w:lang w:val="en-GB"/>
              </w:rPr>
              <w:t>,</w:t>
            </w:r>
            <w:r w:rsidRPr="0023491B">
              <w:t>8065    1</w:t>
            </w:r>
            <w:r w:rsidRPr="00AB73AF">
              <w:rPr>
                <w:lang w:val="en-GB"/>
              </w:rPr>
              <w:t>,</w:t>
            </w:r>
            <w:r w:rsidRPr="0023491B">
              <w:t>5635</w:t>
            </w:r>
          </w:p>
        </w:tc>
        <w:tc>
          <w:tcPr>
            <w:tcW w:w="2880" w:type="dxa"/>
          </w:tcPr>
          <w:p w:rsidR="00CA014F" w:rsidRPr="0023491B" w:rsidRDefault="00CA014F" w:rsidP="00F53552">
            <w:pPr>
              <w:pStyle w:val="Tabletext"/>
              <w:spacing w:before="0" w:after="80"/>
              <w:jc w:val="center"/>
            </w:pPr>
            <w:r>
              <w:t>–</w:t>
            </w:r>
            <w:r w:rsidRPr="0023491B">
              <w:t>10</w:t>
            </w:r>
            <w:r w:rsidRPr="00AB73AF">
              <w:rPr>
                <w:lang w:val="en-GB"/>
              </w:rPr>
              <w:t>,</w:t>
            </w:r>
            <w:r w:rsidRPr="0023491B">
              <w:t>6615    2</w:t>
            </w:r>
            <w:r w:rsidRPr="00AB73AF">
              <w:rPr>
                <w:lang w:val="en-GB"/>
              </w:rPr>
              <w:t>,</w:t>
            </w:r>
            <w:r w:rsidRPr="0023491B">
              <w:t>6170</w:t>
            </w:r>
          </w:p>
        </w:tc>
      </w:tr>
      <w:tr w:rsidR="00CA014F" w:rsidRPr="0023491B" w:rsidTr="00F53552">
        <w:trPr>
          <w:trHeight w:val="20"/>
          <w:jc w:val="center"/>
        </w:trPr>
        <w:tc>
          <w:tcPr>
            <w:tcW w:w="1808" w:type="dxa"/>
          </w:tcPr>
          <w:p w:rsidR="00CA014F" w:rsidRPr="00CC3A35" w:rsidRDefault="00CA014F" w:rsidP="00F53552">
            <w:pPr>
              <w:pStyle w:val="Tabletext"/>
              <w:spacing w:before="0" w:after="80"/>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rsidR="00CA014F" w:rsidRPr="0023491B" w:rsidRDefault="00CA014F" w:rsidP="00F53552">
            <w:pPr>
              <w:pStyle w:val="Tabletext"/>
              <w:spacing w:before="0" w:after="80"/>
              <w:jc w:val="center"/>
            </w:pPr>
            <w:r>
              <w:t>–</w:t>
            </w:r>
            <w:r w:rsidRPr="0023491B">
              <w:t>0</w:t>
            </w:r>
            <w:r w:rsidRPr="00AB73AF">
              <w:rPr>
                <w:lang w:val="en-GB"/>
              </w:rPr>
              <w:t>,</w:t>
            </w:r>
            <w:r w:rsidRPr="0023491B">
              <w:t xml:space="preserve">9170 </w:t>
            </w:r>
            <w:r>
              <w:t xml:space="preserve">  </w:t>
            </w:r>
            <w:r w:rsidRPr="0023491B">
              <w:t xml:space="preserve"> </w:t>
            </w:r>
            <w:r>
              <w:t>–</w:t>
            </w:r>
            <w:r w:rsidRPr="0023491B">
              <w:t>12</w:t>
            </w:r>
            <w:r w:rsidRPr="00AB73AF">
              <w:rPr>
                <w:lang w:val="en-GB"/>
              </w:rPr>
              <w:t>,</w:t>
            </w:r>
            <w:r w:rsidRPr="0023491B">
              <w:t>1228</w:t>
            </w:r>
          </w:p>
        </w:tc>
        <w:tc>
          <w:tcPr>
            <w:tcW w:w="2880" w:type="dxa"/>
          </w:tcPr>
          <w:p w:rsidR="00CA014F" w:rsidRPr="0023491B" w:rsidRDefault="00CA014F" w:rsidP="00F53552">
            <w:pPr>
              <w:pStyle w:val="Tabletext"/>
              <w:spacing w:before="0" w:after="80"/>
              <w:jc w:val="center"/>
            </w:pPr>
            <w:r w:rsidRPr="0023491B">
              <w:t>0</w:t>
            </w:r>
            <w:r w:rsidRPr="00AB73AF">
              <w:rPr>
                <w:lang w:val="en-GB"/>
              </w:rPr>
              <w:t>,</w:t>
            </w:r>
            <w:r w:rsidRPr="0023491B">
              <w:t xml:space="preserve">8440 </w:t>
            </w:r>
            <w:r>
              <w:t xml:space="preserve"> </w:t>
            </w:r>
            <w:r w:rsidRPr="0023491B">
              <w:t xml:space="preserve"> </w:t>
            </w:r>
            <w:r>
              <w:t>–</w:t>
            </w:r>
            <w:r w:rsidRPr="0023491B">
              <w:t>1</w:t>
            </w:r>
            <w:r w:rsidRPr="00AB73AF">
              <w:rPr>
                <w:lang w:val="en-GB"/>
              </w:rPr>
              <w:t>,</w:t>
            </w:r>
            <w:r w:rsidRPr="0023491B">
              <w:t>4804</w:t>
            </w:r>
          </w:p>
        </w:tc>
      </w:tr>
      <w:tr w:rsidR="00CA014F" w:rsidRPr="0023491B" w:rsidTr="00F53552">
        <w:trPr>
          <w:trHeight w:val="20"/>
          <w:jc w:val="center"/>
        </w:trPr>
        <w:tc>
          <w:tcPr>
            <w:tcW w:w="1808" w:type="dxa"/>
          </w:tcPr>
          <w:p w:rsidR="00CA014F" w:rsidRPr="00CC3A35" w:rsidRDefault="00CA014F" w:rsidP="00F53552">
            <w:pPr>
              <w:pStyle w:val="Tabletext"/>
              <w:spacing w:before="0" w:after="80"/>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p>
        </w:tc>
        <w:tc>
          <w:tcPr>
            <w:tcW w:w="2697" w:type="dxa"/>
          </w:tcPr>
          <w:p w:rsidR="00CA014F" w:rsidRPr="0023491B" w:rsidRDefault="00CA014F" w:rsidP="00F53552">
            <w:pPr>
              <w:pStyle w:val="Tabletext"/>
              <w:spacing w:before="0" w:after="80"/>
              <w:jc w:val="center"/>
            </w:pPr>
            <w:r>
              <w:t>–</w:t>
            </w:r>
            <w:r w:rsidRPr="0023491B">
              <w:t>0</w:t>
            </w:r>
            <w:r w:rsidRPr="00AB73AF">
              <w:rPr>
                <w:lang w:val="en-GB"/>
              </w:rPr>
              <w:t>,</w:t>
            </w:r>
            <w:r w:rsidRPr="0023491B">
              <w:t>0348    0</w:t>
            </w:r>
            <w:r w:rsidRPr="00AB73AF">
              <w:rPr>
                <w:lang w:val="en-GB"/>
              </w:rPr>
              <w:t>,</w:t>
            </w:r>
            <w:r w:rsidRPr="0023491B">
              <w:t>9571</w:t>
            </w:r>
          </w:p>
        </w:tc>
        <w:tc>
          <w:tcPr>
            <w:tcW w:w="2880" w:type="dxa"/>
          </w:tcPr>
          <w:p w:rsidR="00CA014F" w:rsidRPr="0023491B" w:rsidRDefault="00CA014F" w:rsidP="00F53552">
            <w:pPr>
              <w:pStyle w:val="Tabletext"/>
              <w:spacing w:before="0" w:after="80"/>
              <w:jc w:val="center"/>
            </w:pPr>
            <w:r>
              <w:t>–</w:t>
            </w:r>
            <w:r w:rsidRPr="0023491B">
              <w:t>0</w:t>
            </w:r>
            <w:r w:rsidRPr="00AB73AF">
              <w:rPr>
                <w:lang w:val="en-GB"/>
              </w:rPr>
              <w:t>,</w:t>
            </w:r>
            <w:r w:rsidRPr="0023491B">
              <w:t>1069    1</w:t>
            </w:r>
            <w:r w:rsidRPr="00AB73AF">
              <w:rPr>
                <w:lang w:val="en-GB"/>
              </w:rPr>
              <w:t>,</w:t>
            </w:r>
            <w:r w:rsidRPr="0023491B">
              <w:t>6141</w:t>
            </w:r>
          </w:p>
        </w:tc>
      </w:tr>
      <w:tr w:rsidR="00CA014F" w:rsidRPr="0023491B" w:rsidTr="00F53552">
        <w:trPr>
          <w:trHeight w:val="20"/>
          <w:jc w:val="center"/>
        </w:trPr>
        <w:tc>
          <w:tcPr>
            <w:tcW w:w="1808" w:type="dxa"/>
          </w:tcPr>
          <w:p w:rsidR="00CA014F" w:rsidRPr="00CC3A35" w:rsidRDefault="00CA014F" w:rsidP="00F53552">
            <w:pPr>
              <w:pStyle w:val="Tabletext"/>
              <w:spacing w:before="0" w:after="80"/>
              <w:jc w:val="center"/>
              <w:rPr>
                <w:i/>
                <w:iCs/>
              </w:rPr>
            </w:pPr>
            <w:r w:rsidRPr="00CC3A35">
              <w:rPr>
                <w:i/>
                <w:iCs/>
              </w:rPr>
              <w:t>L</w:t>
            </w:r>
            <w:r w:rsidRPr="00CC3A35">
              <w:rPr>
                <w:i/>
                <w:iCs/>
                <w:vertAlign w:val="subscript"/>
              </w:rPr>
              <w:t>corrG,B</w:t>
            </w:r>
          </w:p>
        </w:tc>
        <w:tc>
          <w:tcPr>
            <w:tcW w:w="2697" w:type="dxa"/>
          </w:tcPr>
          <w:p w:rsidR="00CA014F" w:rsidRPr="0023491B" w:rsidRDefault="00CA014F" w:rsidP="00F53552">
            <w:pPr>
              <w:pStyle w:val="Tabletext"/>
              <w:spacing w:before="0" w:after="80"/>
              <w:jc w:val="center"/>
            </w:pPr>
            <w:r w:rsidRPr="0023491B">
              <w:t>0</w:t>
            </w:r>
            <w:r w:rsidRPr="00AB73AF">
              <w:rPr>
                <w:lang w:val="en-GB"/>
              </w:rPr>
              <w:t>,</w:t>
            </w:r>
            <w:r w:rsidRPr="0023491B">
              <w:t>8845</w:t>
            </w:r>
          </w:p>
        </w:tc>
        <w:tc>
          <w:tcPr>
            <w:tcW w:w="2880" w:type="dxa"/>
          </w:tcPr>
          <w:p w:rsidR="00CA014F" w:rsidRPr="0023491B" w:rsidRDefault="00CA014F" w:rsidP="00F53552">
            <w:pPr>
              <w:pStyle w:val="Tabletext"/>
              <w:spacing w:before="0" w:after="80"/>
              <w:jc w:val="center"/>
            </w:pPr>
            <w:r w:rsidRPr="0023491B">
              <w:t>0</w:t>
            </w:r>
            <w:r w:rsidRPr="00AB73AF">
              <w:rPr>
                <w:lang w:val="en-GB"/>
              </w:rPr>
              <w:t>,</w:t>
            </w:r>
            <w:r w:rsidRPr="0023491B">
              <w:t>8845</w:t>
            </w:r>
          </w:p>
        </w:tc>
      </w:tr>
      <w:tr w:rsidR="00CA014F" w:rsidRPr="0023491B" w:rsidTr="00F53552">
        <w:trPr>
          <w:trHeight w:val="20"/>
          <w:jc w:val="center"/>
        </w:trPr>
        <w:tc>
          <w:tcPr>
            <w:tcW w:w="1808" w:type="dxa"/>
          </w:tcPr>
          <w:p w:rsidR="00CA014F" w:rsidRPr="00CC3A35" w:rsidRDefault="00CA014F" w:rsidP="00F53552">
            <w:pPr>
              <w:pStyle w:val="Tabletext"/>
              <w:spacing w:before="0" w:after="80"/>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rsidR="00CA014F" w:rsidRPr="0023491B" w:rsidRDefault="00CA014F" w:rsidP="00F53552">
            <w:pPr>
              <w:pStyle w:val="Tabletext"/>
              <w:spacing w:before="0" w:after="80"/>
              <w:jc w:val="center"/>
            </w:pPr>
            <w:r w:rsidRPr="0023491B">
              <w:t>0</w:t>
            </w:r>
            <w:r w:rsidRPr="00AB73AF">
              <w:rPr>
                <w:lang w:val="en-GB"/>
              </w:rPr>
              <w:t>,</w:t>
            </w:r>
            <w:r w:rsidRPr="0023491B">
              <w:t>0550    2</w:t>
            </w:r>
            <w:r w:rsidRPr="00AB73AF">
              <w:rPr>
                <w:lang w:val="en-GB"/>
              </w:rPr>
              <w:t>,</w:t>
            </w:r>
            <w:r w:rsidRPr="0023491B">
              <w:t>6383</w:t>
            </w:r>
          </w:p>
        </w:tc>
      </w:tr>
      <w:tr w:rsidR="00CA014F" w:rsidRPr="0023491B" w:rsidTr="00F53552">
        <w:trPr>
          <w:trHeight w:val="20"/>
          <w:jc w:val="center"/>
        </w:trPr>
        <w:tc>
          <w:tcPr>
            <w:tcW w:w="1808" w:type="dxa"/>
          </w:tcPr>
          <w:p w:rsidR="00CA014F" w:rsidRPr="00CC3A35" w:rsidRDefault="00CA014F" w:rsidP="00F53552">
            <w:pPr>
              <w:pStyle w:val="Tabletext"/>
              <w:spacing w:before="0" w:after="80"/>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tcPr>
          <w:p w:rsidR="00CA014F" w:rsidRPr="0023491B" w:rsidRDefault="00CA014F" w:rsidP="00F53552">
            <w:pPr>
              <w:pStyle w:val="Tabletext"/>
              <w:spacing w:before="0" w:after="80"/>
              <w:jc w:val="center"/>
            </w:pPr>
            <w:r>
              <w:t>[0</w:t>
            </w:r>
            <w:r w:rsidRPr="00AB73AF">
              <w:rPr>
                <w:lang w:val="en-GB"/>
              </w:rPr>
              <w:t>,</w:t>
            </w:r>
            <w:r>
              <w:t>1 ; 0</w:t>
            </w:r>
            <w:r w:rsidRPr="00AB73AF">
              <w:rPr>
                <w:lang w:val="en-GB"/>
              </w:rPr>
              <w:t>,</w:t>
            </w:r>
            <w:r>
              <w:t>9]</w:t>
            </w:r>
          </w:p>
        </w:tc>
      </w:tr>
    </w:tbl>
    <w:p w:rsidR="00CA014F" w:rsidRPr="00F95EE3"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CA014F" w:rsidRPr="003F1333" w:rsidRDefault="00CA014F" w:rsidP="00F53552">
            <w:pPr>
              <w:pStyle w:val="Tablehead0"/>
              <w:rPr>
                <w:rtl/>
              </w:rPr>
            </w:pPr>
            <w:r w:rsidRPr="003F1333">
              <w:t>GHz 2,2</w:t>
            </w:r>
            <w:r>
              <w:rPr>
                <w:rFonts w:hint="cs"/>
                <w:rtl/>
              </w:rPr>
              <w:t>/ ريفية مشجرة</w:t>
            </w:r>
            <w:r w:rsidRPr="003F1333">
              <w:rPr>
                <w:rFonts w:hint="cs"/>
                <w:rtl/>
              </w:rPr>
              <w:t>/</w:t>
            </w:r>
            <w:r>
              <w:rPr>
                <w:rFonts w:hint="cs"/>
                <w:rtl/>
              </w:rPr>
              <w:t xml:space="preserve"> </w:t>
            </w:r>
            <w:r>
              <w:rPr>
                <w:rFonts w:ascii="Times New Roman" w:hAnsi="Times New Roman" w:cs="Times New Roman"/>
              </w:rPr>
              <w:t>°</w:t>
            </w:r>
            <w:r>
              <w:t>30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CC3A35" w:rsidRDefault="00CA014F" w:rsidP="00F53552">
            <w:pPr>
              <w:pStyle w:val="Tabletext"/>
              <w:spacing w:before="0" w:after="80"/>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tcPr>
          <w:p w:rsidR="00CA014F" w:rsidRPr="0023491B" w:rsidRDefault="00CA014F" w:rsidP="00F53552">
            <w:pPr>
              <w:pStyle w:val="Tabletext"/>
              <w:spacing w:before="0" w:after="80"/>
              <w:jc w:val="center"/>
            </w:pPr>
            <w:r w:rsidRPr="0023491B">
              <w:t>2</w:t>
            </w:r>
            <w:r w:rsidRPr="00AB73AF">
              <w:rPr>
                <w:lang w:val="en-GB"/>
              </w:rPr>
              <w:t>,</w:t>
            </w:r>
            <w:r w:rsidRPr="0023491B">
              <w:t>5579    1</w:t>
            </w:r>
            <w:r w:rsidRPr="00AB73AF">
              <w:rPr>
                <w:lang w:val="en-GB"/>
              </w:rPr>
              <w:t>,</w:t>
            </w:r>
            <w:r w:rsidRPr="0023491B">
              <w:t>2444</w:t>
            </w:r>
          </w:p>
        </w:tc>
        <w:tc>
          <w:tcPr>
            <w:tcW w:w="2880" w:type="dxa"/>
          </w:tcPr>
          <w:p w:rsidR="00CA014F" w:rsidRPr="0023491B" w:rsidRDefault="00CA014F" w:rsidP="00F53552">
            <w:pPr>
              <w:pStyle w:val="Tabletext"/>
              <w:spacing w:before="0" w:after="80"/>
              <w:jc w:val="center"/>
            </w:pPr>
            <w:r w:rsidRPr="0023491B">
              <w:t>2</w:t>
            </w:r>
            <w:r w:rsidRPr="00AB73AF">
              <w:rPr>
                <w:lang w:val="en-GB"/>
              </w:rPr>
              <w:t>,</w:t>
            </w:r>
            <w:r w:rsidRPr="0023491B">
              <w:t>3791    1</w:t>
            </w:r>
            <w:r w:rsidRPr="00AB73AF">
              <w:rPr>
                <w:lang w:val="en-GB"/>
              </w:rPr>
              <w:t>,</w:t>
            </w:r>
            <w:r w:rsidRPr="0023491B">
              <w:t>1778</w:t>
            </w:r>
          </w:p>
        </w:tc>
      </w:tr>
      <w:tr w:rsidR="00CA014F" w:rsidRPr="0023491B" w:rsidTr="00F53552">
        <w:trPr>
          <w:trHeight w:val="20"/>
          <w:jc w:val="center"/>
        </w:trPr>
        <w:tc>
          <w:tcPr>
            <w:tcW w:w="1808" w:type="dxa"/>
          </w:tcPr>
          <w:p w:rsidR="00CA014F" w:rsidRPr="00CC3A35" w:rsidRDefault="00CA014F" w:rsidP="00F53552">
            <w:pPr>
              <w:pStyle w:val="Tabletext"/>
              <w:spacing w:before="0" w:after="80"/>
              <w:jc w:val="center"/>
              <w:rPr>
                <w:i/>
                <w:iCs/>
              </w:rPr>
            </w:pPr>
            <w:r w:rsidRPr="00CC3A35">
              <w:rPr>
                <w:i/>
                <w:iCs/>
              </w:rPr>
              <w:t>dur</w:t>
            </w:r>
            <w:r w:rsidRPr="00CC3A35">
              <w:rPr>
                <w:i/>
                <w:iCs/>
                <w:vertAlign w:val="subscript"/>
              </w:rPr>
              <w:t>minG,B</w:t>
            </w:r>
          </w:p>
        </w:tc>
        <w:tc>
          <w:tcPr>
            <w:tcW w:w="2697" w:type="dxa"/>
          </w:tcPr>
          <w:p w:rsidR="00CA014F" w:rsidRPr="0023491B" w:rsidRDefault="00CA014F" w:rsidP="00F53552">
            <w:pPr>
              <w:pStyle w:val="Tabletext"/>
              <w:spacing w:before="0" w:after="80"/>
              <w:jc w:val="center"/>
            </w:pPr>
            <w:r w:rsidRPr="0023491B">
              <w:t>3</w:t>
            </w:r>
            <w:r w:rsidRPr="00AB73AF">
              <w:rPr>
                <w:lang w:val="en-GB"/>
              </w:rPr>
              <w:t>,</w:t>
            </w:r>
            <w:r w:rsidRPr="0023491B">
              <w:t>5947</w:t>
            </w:r>
          </w:p>
        </w:tc>
        <w:tc>
          <w:tcPr>
            <w:tcW w:w="2880" w:type="dxa"/>
          </w:tcPr>
          <w:p w:rsidR="00CA014F" w:rsidRPr="0023491B" w:rsidRDefault="00CA014F" w:rsidP="00F53552">
            <w:pPr>
              <w:pStyle w:val="Tabletext"/>
              <w:spacing w:before="0" w:after="80"/>
              <w:jc w:val="center"/>
            </w:pPr>
            <w:r w:rsidRPr="0023491B">
              <w:t>2</w:t>
            </w:r>
            <w:r w:rsidRPr="00AB73AF">
              <w:rPr>
                <w:lang w:val="en-GB"/>
              </w:rPr>
              <w:t>,</w:t>
            </w:r>
            <w:r w:rsidRPr="0023491B">
              <w:t>2800</w:t>
            </w:r>
          </w:p>
        </w:tc>
      </w:tr>
      <w:tr w:rsidR="00CA014F" w:rsidRPr="0023491B" w:rsidTr="00F53552">
        <w:trPr>
          <w:trHeight w:val="20"/>
          <w:jc w:val="center"/>
        </w:trPr>
        <w:tc>
          <w:tcPr>
            <w:tcW w:w="1808" w:type="dxa"/>
          </w:tcPr>
          <w:p w:rsidR="00CA014F" w:rsidRPr="00CC3A35" w:rsidRDefault="0051008F" w:rsidP="00F53552">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r w:rsidR="00CA014F"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CC3A35">
              <w:rPr>
                <w:i/>
                <w:iCs/>
                <w:vertAlign w:val="subscript"/>
                <w:lang w:val="de-CH"/>
              </w:rPr>
              <w:t>GB</w:t>
            </w:r>
          </w:p>
        </w:tc>
        <w:tc>
          <w:tcPr>
            <w:tcW w:w="2697" w:type="dxa"/>
          </w:tcPr>
          <w:p w:rsidR="00CA014F" w:rsidRPr="0023491B" w:rsidRDefault="00CA014F" w:rsidP="00F53552">
            <w:pPr>
              <w:pStyle w:val="Tabletext"/>
              <w:spacing w:before="0" w:after="80"/>
              <w:jc w:val="center"/>
            </w:pPr>
            <w:r>
              <w:t>–</w:t>
            </w:r>
            <w:r w:rsidRPr="0023491B">
              <w:t>1</w:t>
            </w:r>
            <w:r w:rsidRPr="00AB73AF">
              <w:rPr>
                <w:lang w:val="en-GB"/>
              </w:rPr>
              <w:t>,</w:t>
            </w:r>
            <w:r w:rsidRPr="0023491B">
              <w:t>3214    1</w:t>
            </w:r>
            <w:r w:rsidRPr="00AB73AF">
              <w:rPr>
                <w:lang w:val="en-GB"/>
              </w:rPr>
              <w:t>,</w:t>
            </w:r>
            <w:r w:rsidRPr="0023491B">
              <w:t>6645</w:t>
            </w:r>
          </w:p>
        </w:tc>
        <w:tc>
          <w:tcPr>
            <w:tcW w:w="2880" w:type="dxa"/>
          </w:tcPr>
          <w:p w:rsidR="00CA014F" w:rsidRPr="0023491B" w:rsidRDefault="00CA014F" w:rsidP="00F53552">
            <w:pPr>
              <w:pStyle w:val="Tabletext"/>
              <w:spacing w:before="0" w:after="80"/>
              <w:jc w:val="center"/>
            </w:pPr>
            <w:r>
              <w:t>–</w:t>
            </w:r>
            <w:r w:rsidRPr="0023491B">
              <w:t>10</w:t>
            </w:r>
            <w:r w:rsidRPr="00AB73AF">
              <w:rPr>
                <w:lang w:val="en-GB"/>
              </w:rPr>
              <w:t>,</w:t>
            </w:r>
            <w:r w:rsidRPr="0023491B">
              <w:t>4240    2</w:t>
            </w:r>
            <w:r w:rsidRPr="00AB73AF">
              <w:rPr>
                <w:lang w:val="en-GB"/>
              </w:rPr>
              <w:t>,</w:t>
            </w:r>
            <w:r w:rsidRPr="0023491B">
              <w:t>4446</w:t>
            </w:r>
          </w:p>
        </w:tc>
      </w:tr>
      <w:tr w:rsidR="00CA014F" w:rsidRPr="0023491B" w:rsidTr="00F53552">
        <w:trPr>
          <w:trHeight w:val="20"/>
          <w:jc w:val="center"/>
        </w:trPr>
        <w:tc>
          <w:tcPr>
            <w:tcW w:w="1808" w:type="dxa"/>
          </w:tcPr>
          <w:p w:rsidR="00CA014F" w:rsidRPr="00CC3A35" w:rsidRDefault="00CA014F" w:rsidP="00F53552">
            <w:pPr>
              <w:pStyle w:val="Tabletext"/>
              <w:spacing w:before="0" w:after="80"/>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rsidR="00CA014F" w:rsidRPr="0023491B" w:rsidRDefault="00CA014F" w:rsidP="00F53552">
            <w:pPr>
              <w:pStyle w:val="Tabletext"/>
              <w:spacing w:before="0" w:after="80"/>
              <w:jc w:val="center"/>
            </w:pPr>
            <w:r>
              <w:t>–</w:t>
            </w:r>
            <w:r w:rsidRPr="0023491B">
              <w:t>1</w:t>
            </w:r>
            <w:r w:rsidRPr="00AB73AF">
              <w:rPr>
                <w:lang w:val="en-GB"/>
              </w:rPr>
              <w:t>,</w:t>
            </w:r>
            <w:r w:rsidRPr="0023491B">
              <w:t xml:space="preserve">0445 </w:t>
            </w:r>
            <w:r>
              <w:t xml:space="preserve"> –</w:t>
            </w:r>
            <w:r w:rsidRPr="0023491B">
              <w:t>14</w:t>
            </w:r>
            <w:r w:rsidRPr="00AB73AF">
              <w:rPr>
                <w:lang w:val="en-GB"/>
              </w:rPr>
              <w:t>,</w:t>
            </w:r>
            <w:r w:rsidRPr="0023491B">
              <w:t>3176</w:t>
            </w:r>
          </w:p>
        </w:tc>
        <w:tc>
          <w:tcPr>
            <w:tcW w:w="2880" w:type="dxa"/>
          </w:tcPr>
          <w:p w:rsidR="00CA014F" w:rsidRPr="0023491B" w:rsidRDefault="00CA014F" w:rsidP="00F53552">
            <w:pPr>
              <w:pStyle w:val="Tabletext"/>
              <w:spacing w:before="0" w:after="80"/>
              <w:jc w:val="center"/>
            </w:pPr>
            <w:r w:rsidRPr="0023491B">
              <w:t>0</w:t>
            </w:r>
            <w:r w:rsidRPr="00AB73AF">
              <w:rPr>
                <w:lang w:val="en-GB"/>
              </w:rPr>
              <w:t>,</w:t>
            </w:r>
            <w:r w:rsidRPr="0023491B">
              <w:t xml:space="preserve">6278 </w:t>
            </w:r>
            <w:r>
              <w:t xml:space="preserve"> </w:t>
            </w:r>
            <w:r w:rsidRPr="0023491B">
              <w:t xml:space="preserve"> </w:t>
            </w:r>
            <w:r>
              <w:t>–</w:t>
            </w:r>
            <w:r w:rsidRPr="0023491B">
              <w:t>4</w:t>
            </w:r>
            <w:r w:rsidRPr="00AB73AF">
              <w:rPr>
                <w:lang w:val="en-GB"/>
              </w:rPr>
              <w:t>,</w:t>
            </w:r>
            <w:r w:rsidRPr="0023491B">
              <w:t>8146</w:t>
            </w:r>
          </w:p>
        </w:tc>
      </w:tr>
      <w:tr w:rsidR="00CA014F" w:rsidRPr="0023491B" w:rsidTr="00F53552">
        <w:trPr>
          <w:trHeight w:val="20"/>
          <w:jc w:val="center"/>
        </w:trPr>
        <w:tc>
          <w:tcPr>
            <w:tcW w:w="1808" w:type="dxa"/>
          </w:tcPr>
          <w:p w:rsidR="00CA014F" w:rsidRPr="00CC3A35" w:rsidRDefault="00CA014F" w:rsidP="00F53552">
            <w:pPr>
              <w:pStyle w:val="Tabletext"/>
              <w:spacing w:before="0" w:after="80"/>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p>
        </w:tc>
        <w:tc>
          <w:tcPr>
            <w:tcW w:w="2697" w:type="dxa"/>
          </w:tcPr>
          <w:p w:rsidR="00CA014F" w:rsidRPr="0023491B" w:rsidRDefault="00CA014F" w:rsidP="00F53552">
            <w:pPr>
              <w:pStyle w:val="Tabletext"/>
              <w:spacing w:before="0" w:after="80"/>
              <w:jc w:val="center"/>
            </w:pPr>
            <w:r>
              <w:t>–</w:t>
            </w:r>
            <w:r w:rsidRPr="0023491B">
              <w:t>0</w:t>
            </w:r>
            <w:r w:rsidRPr="00AB73AF">
              <w:rPr>
                <w:lang w:val="en-GB"/>
              </w:rPr>
              <w:t>,</w:t>
            </w:r>
            <w:r w:rsidRPr="0023491B">
              <w:t>1656    0</w:t>
            </w:r>
            <w:r w:rsidRPr="00AB73AF">
              <w:rPr>
                <w:lang w:val="en-GB"/>
              </w:rPr>
              <w:t>,</w:t>
            </w:r>
            <w:r w:rsidRPr="0023491B">
              <w:t>7180</w:t>
            </w:r>
          </w:p>
        </w:tc>
        <w:tc>
          <w:tcPr>
            <w:tcW w:w="2880" w:type="dxa"/>
          </w:tcPr>
          <w:p w:rsidR="00CA014F" w:rsidRPr="0023491B" w:rsidRDefault="00CA014F" w:rsidP="00F53552">
            <w:pPr>
              <w:pStyle w:val="Tabletext"/>
              <w:spacing w:before="0" w:after="80"/>
              <w:jc w:val="center"/>
            </w:pPr>
            <w:r>
              <w:t>–</w:t>
            </w:r>
            <w:r w:rsidRPr="0023491B">
              <w:t>0</w:t>
            </w:r>
            <w:r w:rsidRPr="00AB73AF">
              <w:rPr>
                <w:lang w:val="en-GB"/>
              </w:rPr>
              <w:t>,</w:t>
            </w:r>
            <w:r w:rsidRPr="0023491B">
              <w:t>0451    2</w:t>
            </w:r>
            <w:r w:rsidRPr="00AB73AF">
              <w:rPr>
                <w:lang w:val="en-GB"/>
              </w:rPr>
              <w:t>,</w:t>
            </w:r>
            <w:r w:rsidRPr="0023491B">
              <w:t>2327</w:t>
            </w:r>
          </w:p>
        </w:tc>
      </w:tr>
      <w:tr w:rsidR="00CA014F" w:rsidRPr="0023491B" w:rsidTr="00F53552">
        <w:trPr>
          <w:trHeight w:val="20"/>
          <w:jc w:val="center"/>
        </w:trPr>
        <w:tc>
          <w:tcPr>
            <w:tcW w:w="1808" w:type="dxa"/>
          </w:tcPr>
          <w:p w:rsidR="00CA014F" w:rsidRPr="00CC3A35" w:rsidRDefault="00CA014F" w:rsidP="00F53552">
            <w:pPr>
              <w:pStyle w:val="Tabletext"/>
              <w:spacing w:before="0" w:after="80"/>
              <w:jc w:val="center"/>
              <w:rPr>
                <w:i/>
                <w:iCs/>
              </w:rPr>
            </w:pPr>
            <w:r w:rsidRPr="00CC3A35">
              <w:rPr>
                <w:i/>
                <w:iCs/>
              </w:rPr>
              <w:t>L</w:t>
            </w:r>
            <w:r w:rsidRPr="00CC3A35">
              <w:rPr>
                <w:i/>
                <w:iCs/>
                <w:vertAlign w:val="subscript"/>
              </w:rPr>
              <w:t>corrG,B</w:t>
            </w:r>
          </w:p>
        </w:tc>
        <w:tc>
          <w:tcPr>
            <w:tcW w:w="2697" w:type="dxa"/>
          </w:tcPr>
          <w:p w:rsidR="00CA014F" w:rsidRPr="0023491B" w:rsidRDefault="00CA014F" w:rsidP="00F53552">
            <w:pPr>
              <w:pStyle w:val="Tabletext"/>
              <w:spacing w:before="0" w:after="80"/>
              <w:jc w:val="center"/>
            </w:pPr>
            <w:r w:rsidRPr="0023491B">
              <w:t>1</w:t>
            </w:r>
            <w:r w:rsidRPr="00AB73AF">
              <w:rPr>
                <w:lang w:val="en-GB"/>
              </w:rPr>
              <w:t>,</w:t>
            </w:r>
            <w:r w:rsidRPr="0023491B">
              <w:t>0942</w:t>
            </w:r>
          </w:p>
        </w:tc>
        <w:tc>
          <w:tcPr>
            <w:tcW w:w="2880" w:type="dxa"/>
          </w:tcPr>
          <w:p w:rsidR="00CA014F" w:rsidRPr="0023491B" w:rsidRDefault="00CA014F" w:rsidP="00F53552">
            <w:pPr>
              <w:pStyle w:val="Tabletext"/>
              <w:spacing w:before="0" w:after="80"/>
              <w:jc w:val="center"/>
            </w:pPr>
            <w:r w:rsidRPr="0023491B">
              <w:t>1</w:t>
            </w:r>
            <w:r w:rsidRPr="00AB73AF">
              <w:rPr>
                <w:lang w:val="en-GB"/>
              </w:rPr>
              <w:t>,</w:t>
            </w:r>
            <w:r w:rsidRPr="0023491B">
              <w:t>0942</w:t>
            </w:r>
          </w:p>
        </w:tc>
      </w:tr>
      <w:tr w:rsidR="00CA014F" w:rsidRPr="0023491B" w:rsidTr="00F53552">
        <w:trPr>
          <w:trHeight w:val="20"/>
          <w:jc w:val="center"/>
        </w:trPr>
        <w:tc>
          <w:tcPr>
            <w:tcW w:w="1808" w:type="dxa"/>
          </w:tcPr>
          <w:p w:rsidR="00CA014F" w:rsidRPr="00CC3A35" w:rsidRDefault="00CA014F" w:rsidP="00F53552">
            <w:pPr>
              <w:pStyle w:val="Tabletext"/>
              <w:spacing w:before="0" w:after="80"/>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rsidR="00CA014F" w:rsidRPr="0023491B" w:rsidRDefault="00CA014F" w:rsidP="00F53552">
            <w:pPr>
              <w:pStyle w:val="Tabletext"/>
              <w:spacing w:before="0" w:after="80"/>
              <w:jc w:val="center"/>
            </w:pPr>
            <w:r w:rsidRPr="0023491B">
              <w:t>0</w:t>
            </w:r>
            <w:r w:rsidRPr="00AB73AF">
              <w:rPr>
                <w:lang w:val="en-GB"/>
              </w:rPr>
              <w:t>,</w:t>
            </w:r>
            <w:r w:rsidRPr="0023491B">
              <w:t>0256    3</w:t>
            </w:r>
            <w:r w:rsidRPr="00AB73AF">
              <w:rPr>
                <w:lang w:val="en-GB"/>
              </w:rPr>
              <w:t>,</w:t>
            </w:r>
            <w:r w:rsidRPr="0023491B">
              <w:t>8527</w:t>
            </w:r>
          </w:p>
        </w:tc>
      </w:tr>
      <w:tr w:rsidR="00CA014F" w:rsidRPr="0023491B" w:rsidTr="00F53552">
        <w:trPr>
          <w:trHeight w:val="20"/>
          <w:jc w:val="center"/>
        </w:trPr>
        <w:tc>
          <w:tcPr>
            <w:tcW w:w="1808" w:type="dxa"/>
          </w:tcPr>
          <w:p w:rsidR="00CA014F" w:rsidRPr="00CC3A35" w:rsidRDefault="00CA014F" w:rsidP="00F53552">
            <w:pPr>
              <w:pStyle w:val="Tabletext"/>
              <w:spacing w:before="0" w:after="80"/>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tcPr>
          <w:p w:rsidR="00CA014F" w:rsidRPr="0023491B" w:rsidRDefault="00CA014F" w:rsidP="00F53552">
            <w:pPr>
              <w:pStyle w:val="Tabletext"/>
              <w:spacing w:before="0" w:after="80"/>
              <w:jc w:val="center"/>
            </w:pPr>
            <w:r>
              <w:t>[0</w:t>
            </w:r>
            <w:r w:rsidRPr="00AB73AF">
              <w:rPr>
                <w:lang w:val="en-GB"/>
              </w:rPr>
              <w:t>,</w:t>
            </w:r>
            <w:r>
              <w:t>1 ; 0</w:t>
            </w:r>
            <w:r w:rsidRPr="00AB73AF">
              <w:rPr>
                <w:lang w:val="en-GB"/>
              </w:rPr>
              <w:t>,</w:t>
            </w:r>
            <w:r>
              <w:t>9]</w:t>
            </w:r>
          </w:p>
        </w:tc>
      </w:tr>
    </w:tbl>
    <w:p w:rsidR="00CA014F" w:rsidRPr="00311BE8" w:rsidRDefault="00CA014F" w:rsidP="00CA014F">
      <w:pPr>
        <w:pStyle w:val="Tablefin"/>
        <w:rP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CA014F" w:rsidRPr="003F1333" w:rsidRDefault="00CA014F" w:rsidP="00F53552">
            <w:pPr>
              <w:pStyle w:val="Tablehead0"/>
              <w:rPr>
                <w:rtl/>
              </w:rPr>
            </w:pPr>
            <w:r w:rsidRPr="003F1333">
              <w:t>GHz 2,2</w:t>
            </w:r>
            <w:r>
              <w:rPr>
                <w:rFonts w:hint="cs"/>
                <w:rtl/>
              </w:rPr>
              <w:t>/ ريفية مشجرة</w:t>
            </w:r>
            <w:r w:rsidRPr="003F1333">
              <w:rPr>
                <w:rFonts w:hint="cs"/>
                <w:rtl/>
              </w:rPr>
              <w:t>/</w:t>
            </w:r>
            <w:r>
              <w:rPr>
                <w:rFonts w:hint="cs"/>
                <w:rtl/>
              </w:rPr>
              <w:t xml:space="preserve"> </w:t>
            </w:r>
            <w:r>
              <w:rPr>
                <w:rFonts w:ascii="Times New Roman" w:hAnsi="Times New Roman" w:cs="Times New Roman"/>
              </w:rPr>
              <w:t>°</w:t>
            </w:r>
            <w:r>
              <w:t>45</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886288" w:rsidRDefault="00CA014F" w:rsidP="00F53552">
            <w:pPr>
              <w:pStyle w:val="Tabletext"/>
              <w:spacing w:before="0" w:after="80"/>
              <w:jc w:val="center"/>
              <w:rPr>
                <w:i/>
                <w:iCs/>
              </w:rPr>
            </w:pPr>
            <w:r w:rsidRPr="00886288">
              <w:t>µ</w:t>
            </w:r>
            <w:r w:rsidRPr="00886288">
              <w:rPr>
                <w:i/>
                <w:iCs/>
                <w:vertAlign w:val="subscript"/>
              </w:rPr>
              <w:t xml:space="preserve"> G,B</w:t>
            </w:r>
            <w:r w:rsidRPr="00886288">
              <w:rPr>
                <w:i/>
                <w:iCs/>
              </w:rPr>
              <w:t>,</w:t>
            </w:r>
            <w:r w:rsidRPr="00886288">
              <w:sym w:font="Symbol" w:char="F073"/>
            </w:r>
            <w:r w:rsidRPr="00886288">
              <w:rPr>
                <w:i/>
                <w:iCs/>
                <w:vertAlign w:val="subscript"/>
              </w:rPr>
              <w:t>G,B</w:t>
            </w:r>
          </w:p>
        </w:tc>
        <w:tc>
          <w:tcPr>
            <w:tcW w:w="2697" w:type="dxa"/>
          </w:tcPr>
          <w:p w:rsidR="00CA014F" w:rsidRPr="0023491B" w:rsidRDefault="00CA014F" w:rsidP="00F53552">
            <w:pPr>
              <w:pStyle w:val="Tabletext"/>
              <w:spacing w:before="0" w:after="80"/>
              <w:jc w:val="center"/>
            </w:pPr>
            <w:r w:rsidRPr="0023491B">
              <w:t>3</w:t>
            </w:r>
            <w:r w:rsidRPr="00775302">
              <w:rPr>
                <w:lang w:val="en-GB"/>
              </w:rPr>
              <w:t>,</w:t>
            </w:r>
            <w:r w:rsidRPr="0023491B">
              <w:t>1803    1</w:t>
            </w:r>
            <w:r w:rsidRPr="00775302">
              <w:rPr>
                <w:lang w:val="en-GB"/>
              </w:rPr>
              <w:t>,</w:t>
            </w:r>
            <w:r w:rsidRPr="0023491B">
              <w:t>3427</w:t>
            </w:r>
          </w:p>
        </w:tc>
        <w:tc>
          <w:tcPr>
            <w:tcW w:w="2880" w:type="dxa"/>
          </w:tcPr>
          <w:p w:rsidR="00CA014F" w:rsidRPr="0023491B" w:rsidRDefault="00CA014F" w:rsidP="00F53552">
            <w:pPr>
              <w:pStyle w:val="Tabletext"/>
              <w:spacing w:before="0" w:after="80"/>
              <w:jc w:val="center"/>
            </w:pPr>
            <w:r w:rsidRPr="0023491B">
              <w:t>2</w:t>
            </w:r>
            <w:r w:rsidRPr="00775302">
              <w:rPr>
                <w:lang w:val="en-GB"/>
              </w:rPr>
              <w:t>,</w:t>
            </w:r>
            <w:r w:rsidRPr="0023491B">
              <w:t>5382    1</w:t>
            </w:r>
            <w:r w:rsidRPr="00775302">
              <w:rPr>
                <w:lang w:val="en-GB"/>
              </w:rPr>
              <w:t>,</w:t>
            </w:r>
            <w:r w:rsidRPr="0023491B">
              <w:t>1291</w:t>
            </w:r>
          </w:p>
        </w:tc>
      </w:tr>
      <w:tr w:rsidR="00CA014F" w:rsidRPr="0023491B" w:rsidTr="00F53552">
        <w:trPr>
          <w:trHeight w:val="20"/>
          <w:jc w:val="center"/>
        </w:trPr>
        <w:tc>
          <w:tcPr>
            <w:tcW w:w="1808" w:type="dxa"/>
          </w:tcPr>
          <w:p w:rsidR="00CA014F" w:rsidRPr="00886288" w:rsidRDefault="00CA014F" w:rsidP="00F53552">
            <w:pPr>
              <w:pStyle w:val="Tabletext"/>
              <w:spacing w:before="0" w:after="80"/>
              <w:jc w:val="center"/>
              <w:rPr>
                <w:i/>
                <w:iCs/>
              </w:rPr>
            </w:pPr>
            <w:r w:rsidRPr="00886288">
              <w:rPr>
                <w:i/>
                <w:iCs/>
              </w:rPr>
              <w:t>dur</w:t>
            </w:r>
            <w:r w:rsidRPr="00886288">
              <w:rPr>
                <w:i/>
                <w:iCs/>
                <w:vertAlign w:val="subscript"/>
              </w:rPr>
              <w:t>minG,B</w:t>
            </w:r>
          </w:p>
        </w:tc>
        <w:tc>
          <w:tcPr>
            <w:tcW w:w="2697" w:type="dxa"/>
          </w:tcPr>
          <w:p w:rsidR="00CA014F" w:rsidRPr="0023491B" w:rsidRDefault="00CA014F" w:rsidP="00F53552">
            <w:pPr>
              <w:pStyle w:val="Tabletext"/>
              <w:spacing w:before="0" w:after="80"/>
              <w:jc w:val="center"/>
            </w:pPr>
            <w:r w:rsidRPr="0023491B">
              <w:t>6</w:t>
            </w:r>
            <w:r w:rsidRPr="00775302">
              <w:rPr>
                <w:lang w:val="en-GB"/>
              </w:rPr>
              <w:t>,</w:t>
            </w:r>
            <w:r w:rsidRPr="0023491B">
              <w:t>7673</w:t>
            </w:r>
          </w:p>
        </w:tc>
        <w:tc>
          <w:tcPr>
            <w:tcW w:w="2880" w:type="dxa"/>
          </w:tcPr>
          <w:p w:rsidR="00CA014F" w:rsidRPr="0023491B" w:rsidRDefault="00CA014F" w:rsidP="00F53552">
            <w:pPr>
              <w:pStyle w:val="Tabletext"/>
              <w:spacing w:before="0" w:after="80"/>
              <w:jc w:val="center"/>
            </w:pPr>
            <w:r w:rsidRPr="0023491B">
              <w:t>3</w:t>
            </w:r>
            <w:r w:rsidRPr="00775302">
              <w:rPr>
                <w:lang w:val="en-GB"/>
              </w:rPr>
              <w:t>,</w:t>
            </w:r>
            <w:r w:rsidRPr="0023491B">
              <w:t>3683</w:t>
            </w:r>
          </w:p>
        </w:tc>
      </w:tr>
      <w:tr w:rsidR="00CA014F" w:rsidRPr="0023491B" w:rsidTr="00F53552">
        <w:trPr>
          <w:trHeight w:val="20"/>
          <w:jc w:val="center"/>
        </w:trPr>
        <w:tc>
          <w:tcPr>
            <w:tcW w:w="1808" w:type="dxa"/>
          </w:tcPr>
          <w:p w:rsidR="00CA014F" w:rsidRPr="00886288" w:rsidRDefault="0051008F" w:rsidP="00F53552">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886288">
              <w:rPr>
                <w:i/>
                <w:iCs/>
                <w:vertAlign w:val="subscript"/>
                <w:lang w:val="de-CH"/>
              </w:rPr>
              <w:t>GB</w:t>
            </w:r>
            <w:r w:rsidR="00CA014F" w:rsidRPr="0088628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886288">
              <w:rPr>
                <w:i/>
                <w:iCs/>
                <w:vertAlign w:val="subscript"/>
                <w:lang w:val="de-CH"/>
              </w:rPr>
              <w:t>GB</w:t>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9902    1</w:t>
            </w:r>
            <w:r w:rsidRPr="00775302">
              <w:rPr>
                <w:lang w:val="en-GB"/>
              </w:rPr>
              <w:t>,</w:t>
            </w:r>
            <w:r w:rsidRPr="0023491B">
              <w:t>0348</w:t>
            </w:r>
          </w:p>
        </w:tc>
        <w:tc>
          <w:tcPr>
            <w:tcW w:w="2880" w:type="dxa"/>
          </w:tcPr>
          <w:p w:rsidR="00CA014F" w:rsidRPr="0023491B" w:rsidRDefault="00CA014F" w:rsidP="00F53552">
            <w:pPr>
              <w:pStyle w:val="Tabletext"/>
              <w:spacing w:before="0" w:after="80"/>
              <w:jc w:val="center"/>
            </w:pPr>
            <w:r>
              <w:t>–</w:t>
            </w:r>
            <w:r w:rsidRPr="0023491B">
              <w:t>10</w:t>
            </w:r>
            <w:r w:rsidRPr="00775302">
              <w:rPr>
                <w:lang w:val="en-GB"/>
              </w:rPr>
              <w:t>,</w:t>
            </w:r>
            <w:r w:rsidRPr="0023491B">
              <w:t>2891    2</w:t>
            </w:r>
            <w:r w:rsidRPr="00775302">
              <w:rPr>
                <w:lang w:val="en-GB"/>
              </w:rPr>
              <w:t>,</w:t>
            </w:r>
            <w:r w:rsidRPr="0023491B">
              <w:t>3090</w:t>
            </w:r>
          </w:p>
        </w:tc>
      </w:tr>
      <w:tr w:rsidR="00CA014F" w:rsidRPr="0023491B" w:rsidTr="00F53552">
        <w:trPr>
          <w:trHeight w:val="20"/>
          <w:jc w:val="center"/>
        </w:trPr>
        <w:tc>
          <w:tcPr>
            <w:tcW w:w="1808" w:type="dxa"/>
          </w:tcPr>
          <w:p w:rsidR="00CA014F" w:rsidRPr="00886288" w:rsidRDefault="00CA014F" w:rsidP="00F53552">
            <w:pPr>
              <w:pStyle w:val="Tabletext"/>
              <w:spacing w:before="0" w:after="80"/>
              <w:jc w:val="center"/>
              <w:rPr>
                <w:i/>
                <w:iCs/>
              </w:rPr>
            </w:pPr>
            <w:r w:rsidRPr="00886288">
              <w:rPr>
                <w:i/>
                <w:iCs/>
              </w:rPr>
              <w:t>h</w:t>
            </w:r>
            <w:r w:rsidRPr="00886288">
              <w:rPr>
                <w:vertAlign w:val="subscript"/>
              </w:rPr>
              <w:t>1</w:t>
            </w:r>
            <w:r w:rsidRPr="00886288">
              <w:rPr>
                <w:i/>
                <w:iCs/>
                <w:vertAlign w:val="subscript"/>
              </w:rPr>
              <w:t xml:space="preserve">G,B, </w:t>
            </w:r>
            <w:r w:rsidRPr="00886288">
              <w:rPr>
                <w:i/>
                <w:iCs/>
              </w:rPr>
              <w:t>h</w:t>
            </w:r>
            <w:r w:rsidRPr="00886288">
              <w:rPr>
                <w:vertAlign w:val="subscript"/>
              </w:rPr>
              <w:t>2</w:t>
            </w:r>
            <w:r w:rsidRPr="00886288">
              <w:rPr>
                <w:i/>
                <w:iCs/>
                <w:vertAlign w:val="subscript"/>
              </w:rPr>
              <w:t>G,B</w:t>
            </w:r>
            <w:r w:rsidRPr="00886288">
              <w:rPr>
                <w:i/>
                <w:iCs/>
              </w:rPr>
              <w:fldChar w:fldCharType="begin"/>
            </w:r>
            <w:r w:rsidRPr="0088628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886288">
              <w:rPr>
                <w:i/>
                <w:iCs/>
              </w:rPr>
              <w:instrText xml:space="preserve"> </w:instrText>
            </w:r>
            <w:r w:rsidRPr="00886288">
              <w:rPr>
                <w:i/>
                <w:iCs/>
              </w:rPr>
              <w:fldChar w:fldCharType="end"/>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 xml:space="preserve">4235 </w:t>
            </w:r>
            <w:r>
              <w:t xml:space="preserve"> </w:t>
            </w:r>
            <w:r w:rsidRPr="0023491B">
              <w:t xml:space="preserve"> </w:t>
            </w:r>
            <w:r>
              <w:t>–</w:t>
            </w:r>
            <w:r w:rsidRPr="0023491B">
              <w:t>16</w:t>
            </w:r>
            <w:r w:rsidRPr="00775302">
              <w:rPr>
                <w:lang w:val="en-GB"/>
              </w:rPr>
              <w:t>,</w:t>
            </w:r>
            <w:r w:rsidRPr="0023491B">
              <w:t>8380</w:t>
            </w:r>
          </w:p>
        </w:tc>
        <w:tc>
          <w:tcPr>
            <w:tcW w:w="2880" w:type="dxa"/>
          </w:tcPr>
          <w:p w:rsidR="00CA014F" w:rsidRPr="0023491B" w:rsidRDefault="00CA014F" w:rsidP="00F53552">
            <w:pPr>
              <w:pStyle w:val="Tabletext"/>
              <w:spacing w:before="0" w:after="80"/>
              <w:jc w:val="center"/>
            </w:pPr>
            <w:r w:rsidRPr="0023491B">
              <w:t>0</w:t>
            </w:r>
            <w:r w:rsidRPr="00775302">
              <w:rPr>
                <w:lang w:val="en-GB"/>
              </w:rPr>
              <w:t>,</w:t>
            </w:r>
            <w:r w:rsidRPr="0023491B">
              <w:t xml:space="preserve">3386   </w:t>
            </w:r>
            <w:r>
              <w:t>–</w:t>
            </w:r>
            <w:r w:rsidRPr="0023491B">
              <w:t>9</w:t>
            </w:r>
            <w:r w:rsidRPr="00775302">
              <w:rPr>
                <w:lang w:val="en-GB"/>
              </w:rPr>
              <w:t>,</w:t>
            </w:r>
            <w:r w:rsidRPr="0023491B">
              <w:t>7118</w:t>
            </w:r>
          </w:p>
        </w:tc>
      </w:tr>
      <w:tr w:rsidR="00CA014F" w:rsidRPr="0023491B" w:rsidTr="00F53552">
        <w:trPr>
          <w:trHeight w:val="20"/>
          <w:jc w:val="center"/>
        </w:trPr>
        <w:tc>
          <w:tcPr>
            <w:tcW w:w="1808" w:type="dxa"/>
          </w:tcPr>
          <w:p w:rsidR="00CA014F" w:rsidRPr="00886288" w:rsidRDefault="00CA014F" w:rsidP="00F53552">
            <w:pPr>
              <w:pStyle w:val="Tabletext"/>
              <w:spacing w:before="0" w:after="80"/>
              <w:jc w:val="center"/>
              <w:rPr>
                <w:i/>
                <w:iCs/>
              </w:rPr>
            </w:pPr>
            <w:r w:rsidRPr="00886288">
              <w:rPr>
                <w:i/>
                <w:iCs/>
              </w:rPr>
              <w:t>g</w:t>
            </w:r>
            <w:r w:rsidRPr="00886288">
              <w:rPr>
                <w:vertAlign w:val="subscript"/>
              </w:rPr>
              <w:t>1</w:t>
            </w:r>
            <w:r w:rsidRPr="00886288">
              <w:rPr>
                <w:i/>
                <w:iCs/>
                <w:vertAlign w:val="subscript"/>
              </w:rPr>
              <w:t xml:space="preserve">G,B,  </w:t>
            </w:r>
            <w:r w:rsidRPr="00886288">
              <w:rPr>
                <w:i/>
                <w:iCs/>
              </w:rPr>
              <w:t>g</w:t>
            </w:r>
            <w:r w:rsidRPr="00886288">
              <w:rPr>
                <w:vertAlign w:val="subscript"/>
              </w:rPr>
              <w:t>2</w:t>
            </w:r>
            <w:r w:rsidRPr="00886288">
              <w:rPr>
                <w:i/>
                <w:iCs/>
                <w:vertAlign w:val="subscript"/>
              </w:rPr>
              <w:t>G,B</w:t>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1095    0</w:t>
            </w:r>
            <w:r w:rsidRPr="00775302">
              <w:rPr>
                <w:lang w:val="en-GB"/>
              </w:rPr>
              <w:t>,</w:t>
            </w:r>
            <w:r w:rsidRPr="0023491B">
              <w:t>6893</w:t>
            </w:r>
          </w:p>
        </w:tc>
        <w:tc>
          <w:tcPr>
            <w:tcW w:w="2880" w:type="dxa"/>
          </w:tcPr>
          <w:p w:rsidR="00CA014F" w:rsidRPr="0023491B" w:rsidRDefault="00CA014F" w:rsidP="00F53552">
            <w:pPr>
              <w:pStyle w:val="Tabletext"/>
              <w:spacing w:before="0" w:after="80"/>
              <w:jc w:val="center"/>
            </w:pPr>
            <w:r>
              <w:t>–</w:t>
            </w:r>
            <w:r w:rsidRPr="0023491B">
              <w:t>0</w:t>
            </w:r>
            <w:r w:rsidRPr="00775302">
              <w:rPr>
                <w:lang w:val="en-GB"/>
              </w:rPr>
              <w:t>,</w:t>
            </w:r>
            <w:r w:rsidRPr="0023491B">
              <w:t>0460    2</w:t>
            </w:r>
            <w:r w:rsidRPr="00775302">
              <w:rPr>
                <w:lang w:val="en-GB"/>
              </w:rPr>
              <w:t>,</w:t>
            </w:r>
            <w:r w:rsidRPr="0023491B">
              <w:t>1310</w:t>
            </w:r>
          </w:p>
        </w:tc>
      </w:tr>
      <w:tr w:rsidR="00CA014F" w:rsidRPr="0023491B" w:rsidTr="00F53552">
        <w:trPr>
          <w:trHeight w:val="20"/>
          <w:jc w:val="center"/>
        </w:trPr>
        <w:tc>
          <w:tcPr>
            <w:tcW w:w="1808" w:type="dxa"/>
          </w:tcPr>
          <w:p w:rsidR="00CA014F" w:rsidRPr="00886288" w:rsidRDefault="00CA014F" w:rsidP="00F53552">
            <w:pPr>
              <w:pStyle w:val="Tabletext"/>
              <w:spacing w:before="0" w:after="80"/>
              <w:jc w:val="center"/>
              <w:rPr>
                <w:i/>
                <w:iCs/>
              </w:rPr>
            </w:pPr>
            <w:r w:rsidRPr="00886288">
              <w:rPr>
                <w:i/>
                <w:iCs/>
              </w:rPr>
              <w:t>L</w:t>
            </w:r>
            <w:r w:rsidRPr="00886288">
              <w:rPr>
                <w:i/>
                <w:iCs/>
                <w:vertAlign w:val="subscript"/>
              </w:rPr>
              <w:t>corrG,B</w:t>
            </w:r>
          </w:p>
        </w:tc>
        <w:tc>
          <w:tcPr>
            <w:tcW w:w="2697" w:type="dxa"/>
          </w:tcPr>
          <w:p w:rsidR="00CA014F" w:rsidRPr="0023491B" w:rsidRDefault="00CA014F" w:rsidP="00F53552">
            <w:pPr>
              <w:pStyle w:val="Tabletext"/>
              <w:spacing w:before="0" w:after="80"/>
              <w:jc w:val="center"/>
            </w:pPr>
            <w:r w:rsidRPr="0023491B">
              <w:t>2</w:t>
            </w:r>
            <w:r w:rsidRPr="00775302">
              <w:rPr>
                <w:lang w:val="en-GB"/>
              </w:rPr>
              <w:t>,</w:t>
            </w:r>
            <w:r w:rsidRPr="0023491B">
              <w:t>3956</w:t>
            </w:r>
          </w:p>
        </w:tc>
        <w:tc>
          <w:tcPr>
            <w:tcW w:w="2880" w:type="dxa"/>
          </w:tcPr>
          <w:p w:rsidR="00CA014F" w:rsidRPr="0023491B" w:rsidRDefault="00CA014F" w:rsidP="00F53552">
            <w:pPr>
              <w:pStyle w:val="Tabletext"/>
              <w:spacing w:before="0" w:after="80"/>
              <w:jc w:val="center"/>
            </w:pPr>
            <w:r w:rsidRPr="0023491B">
              <w:t>2</w:t>
            </w:r>
            <w:r w:rsidRPr="00775302">
              <w:rPr>
                <w:lang w:val="en-GB"/>
              </w:rPr>
              <w:t>,</w:t>
            </w:r>
            <w:r w:rsidRPr="0023491B">
              <w:t>3956</w:t>
            </w:r>
          </w:p>
        </w:tc>
      </w:tr>
      <w:tr w:rsidR="00CA014F" w:rsidRPr="0023491B" w:rsidTr="00F53552">
        <w:trPr>
          <w:trHeight w:val="20"/>
          <w:jc w:val="center"/>
        </w:trPr>
        <w:tc>
          <w:tcPr>
            <w:tcW w:w="1808" w:type="dxa"/>
          </w:tcPr>
          <w:p w:rsidR="00CA014F" w:rsidRPr="00960067" w:rsidRDefault="00CA014F" w:rsidP="00F53552">
            <w:pPr>
              <w:pStyle w:val="Tabletext"/>
              <w:spacing w:before="0" w:after="80"/>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rsidR="00CA014F" w:rsidRPr="0023491B" w:rsidRDefault="00CA014F" w:rsidP="00F53552">
            <w:pPr>
              <w:pStyle w:val="Tabletext"/>
              <w:spacing w:before="0" w:after="80"/>
              <w:jc w:val="center"/>
            </w:pPr>
            <w:r w:rsidRPr="0023491B">
              <w:t>0</w:t>
            </w:r>
            <w:r w:rsidRPr="00775302">
              <w:rPr>
                <w:lang w:val="en-GB"/>
              </w:rPr>
              <w:t>,</w:t>
            </w:r>
            <w:r w:rsidRPr="0023491B">
              <w:t>2803    4</w:t>
            </w:r>
            <w:r w:rsidRPr="00775302">
              <w:rPr>
                <w:lang w:val="en-GB"/>
              </w:rPr>
              <w:t>,</w:t>
            </w:r>
            <w:r w:rsidRPr="0023491B">
              <w:t>0004</w:t>
            </w:r>
          </w:p>
        </w:tc>
      </w:tr>
      <w:tr w:rsidR="00CA014F" w:rsidRPr="0023491B" w:rsidTr="00F53552">
        <w:trPr>
          <w:trHeight w:val="20"/>
          <w:jc w:val="center"/>
        </w:trPr>
        <w:tc>
          <w:tcPr>
            <w:tcW w:w="1808" w:type="dxa"/>
          </w:tcPr>
          <w:p w:rsidR="00CA014F" w:rsidRPr="00960067" w:rsidRDefault="00CA014F" w:rsidP="00F53552">
            <w:pPr>
              <w:pStyle w:val="Tabletext"/>
              <w:spacing w:before="0" w:after="80"/>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tcPr>
          <w:p w:rsidR="00CA014F" w:rsidRPr="0023491B" w:rsidRDefault="00CA014F" w:rsidP="00F53552">
            <w:pPr>
              <w:pStyle w:val="Tabletext"/>
              <w:spacing w:before="0" w:after="80"/>
              <w:jc w:val="center"/>
            </w:pPr>
            <w:r>
              <w:t>[0</w:t>
            </w:r>
            <w:r w:rsidRPr="00775302">
              <w:rPr>
                <w:lang w:val="en-GB"/>
              </w:rPr>
              <w:t>,</w:t>
            </w:r>
            <w:r>
              <w:t>1 ; 0</w:t>
            </w:r>
            <w:r w:rsidRPr="00775302">
              <w:rPr>
                <w:lang w:val="en-GB"/>
              </w:rPr>
              <w:t>,</w:t>
            </w:r>
            <w:r>
              <w:t>9]</w:t>
            </w:r>
          </w:p>
        </w:tc>
      </w:tr>
    </w:tbl>
    <w:p w:rsidR="00CA014F" w:rsidRPr="0023491B"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CA014F" w:rsidRPr="003F1333" w:rsidRDefault="00CA014F" w:rsidP="00F53552">
            <w:pPr>
              <w:pStyle w:val="Tablehead0"/>
              <w:rPr>
                <w:rtl/>
              </w:rPr>
            </w:pPr>
            <w:r w:rsidRPr="003F1333">
              <w:lastRenderedPageBreak/>
              <w:t>GHz 2,2</w:t>
            </w:r>
            <w:r>
              <w:rPr>
                <w:rFonts w:hint="cs"/>
                <w:rtl/>
              </w:rPr>
              <w:t>/ ريفية مشجرة</w:t>
            </w:r>
            <w:r w:rsidRPr="003F1333">
              <w:rPr>
                <w:rFonts w:hint="cs"/>
                <w:rtl/>
              </w:rPr>
              <w:t>/</w:t>
            </w:r>
            <w:r>
              <w:rPr>
                <w:rFonts w:hint="cs"/>
                <w:rtl/>
              </w:rPr>
              <w:t xml:space="preserve"> </w:t>
            </w:r>
            <w:r>
              <w:rPr>
                <w:rFonts w:ascii="Times New Roman" w:hAnsi="Times New Roman" w:cs="Times New Roman"/>
              </w:rPr>
              <w:t>°</w:t>
            </w:r>
            <w:r>
              <w:t>60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960067" w:rsidRDefault="00CA014F" w:rsidP="00F53552">
            <w:pPr>
              <w:pStyle w:val="Tabletext"/>
              <w:spacing w:after="80" w:line="280" w:lineRule="exact"/>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2</w:t>
            </w:r>
            <w:r w:rsidRPr="00775302">
              <w:rPr>
                <w:lang w:val="en-GB"/>
              </w:rPr>
              <w:t>,</w:t>
            </w:r>
            <w:r w:rsidRPr="0023491B">
              <w:t>9322    1</w:t>
            </w:r>
            <w:r w:rsidRPr="00775302">
              <w:rPr>
                <w:lang w:val="en-GB"/>
              </w:rPr>
              <w:t>,</w:t>
            </w:r>
            <w:r w:rsidRPr="0023491B">
              <w:t>3234</w:t>
            </w:r>
          </w:p>
        </w:tc>
        <w:tc>
          <w:tcPr>
            <w:tcW w:w="2880" w:type="dxa"/>
          </w:tcPr>
          <w:p w:rsidR="00CA014F" w:rsidRPr="0023491B" w:rsidRDefault="00CA014F" w:rsidP="00F53552">
            <w:pPr>
              <w:pStyle w:val="Tabletext"/>
              <w:spacing w:after="80" w:line="280" w:lineRule="exact"/>
              <w:jc w:val="center"/>
            </w:pPr>
            <w:r w:rsidRPr="0023491B">
              <w:t>2</w:t>
            </w:r>
            <w:r w:rsidRPr="00775302">
              <w:rPr>
                <w:lang w:val="en-GB"/>
              </w:rPr>
              <w:t>,</w:t>
            </w:r>
            <w:r w:rsidRPr="0023491B">
              <w:t>1955    1</w:t>
            </w:r>
            <w:r w:rsidRPr="00775302">
              <w:rPr>
                <w:lang w:val="en-GB"/>
              </w:rPr>
              <w:t>,</w:t>
            </w:r>
            <w:r w:rsidRPr="0023491B">
              <w:t>1115</w:t>
            </w:r>
          </w:p>
        </w:tc>
      </w:tr>
      <w:tr w:rsidR="00CA014F" w:rsidRPr="0023491B" w:rsidTr="00F53552">
        <w:trPr>
          <w:trHeight w:val="20"/>
          <w:jc w:val="center"/>
        </w:trPr>
        <w:tc>
          <w:tcPr>
            <w:tcW w:w="1808" w:type="dxa"/>
          </w:tcPr>
          <w:p w:rsidR="00CA014F" w:rsidRPr="00960067" w:rsidRDefault="00CA014F" w:rsidP="00F53552">
            <w:pPr>
              <w:pStyle w:val="Tabletext"/>
              <w:spacing w:after="80" w:line="280" w:lineRule="exact"/>
              <w:jc w:val="center"/>
              <w:rPr>
                <w:i/>
                <w:iCs/>
              </w:rPr>
            </w:pPr>
            <w:r w:rsidRPr="00960067">
              <w:rPr>
                <w:i/>
                <w:iCs/>
              </w:rPr>
              <w:t>dur</w:t>
            </w:r>
            <w:r w:rsidRPr="00960067">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5</w:t>
            </w:r>
            <w:r w:rsidRPr="00775302">
              <w:rPr>
                <w:lang w:val="en-GB"/>
              </w:rPr>
              <w:t>,</w:t>
            </w:r>
            <w:r w:rsidRPr="0023491B">
              <w:t>7209</w:t>
            </w:r>
          </w:p>
        </w:tc>
        <w:tc>
          <w:tcPr>
            <w:tcW w:w="2880"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6512</w:t>
            </w:r>
          </w:p>
        </w:tc>
      </w:tr>
      <w:tr w:rsidR="00CA014F" w:rsidRPr="0023491B" w:rsidTr="00F53552">
        <w:trPr>
          <w:trHeight w:val="20"/>
          <w:jc w:val="center"/>
        </w:trPr>
        <w:tc>
          <w:tcPr>
            <w:tcW w:w="1808" w:type="dxa"/>
          </w:tcPr>
          <w:p w:rsidR="00CA014F" w:rsidRPr="00960067"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0067">
              <w:rPr>
                <w:i/>
                <w:iCs/>
                <w:vertAlign w:val="subscript"/>
                <w:lang w:val="de-CH"/>
              </w:rPr>
              <w:t>GB</w:t>
            </w:r>
            <w:r w:rsidR="00CA014F"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0067">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6153    1</w:t>
            </w:r>
            <w:r w:rsidRPr="00775302">
              <w:rPr>
                <w:lang w:val="en-GB"/>
              </w:rPr>
              <w:t>,</w:t>
            </w:r>
            <w:r w:rsidRPr="0023491B">
              <w:t>1723</w:t>
            </w:r>
          </w:p>
        </w:tc>
        <w:tc>
          <w:tcPr>
            <w:tcW w:w="2880" w:type="dxa"/>
          </w:tcPr>
          <w:p w:rsidR="00CA014F" w:rsidRPr="0023491B" w:rsidRDefault="00CA014F" w:rsidP="00F53552">
            <w:pPr>
              <w:pStyle w:val="Tabletext"/>
              <w:spacing w:after="80" w:line="280" w:lineRule="exact"/>
              <w:jc w:val="center"/>
            </w:pPr>
            <w:r>
              <w:t>–</w:t>
            </w:r>
            <w:r w:rsidRPr="0023491B">
              <w:t>9</w:t>
            </w:r>
            <w:r w:rsidRPr="00775302">
              <w:rPr>
                <w:lang w:val="en-GB"/>
              </w:rPr>
              <w:t>,</w:t>
            </w:r>
            <w:r w:rsidRPr="0023491B">
              <w:t>9595    2</w:t>
            </w:r>
            <w:r w:rsidRPr="00775302">
              <w:rPr>
                <w:lang w:val="en-GB"/>
              </w:rPr>
              <w:t>,</w:t>
            </w:r>
            <w:r w:rsidRPr="0023491B">
              <w:t>2188</w:t>
            </w:r>
          </w:p>
        </w:tc>
      </w:tr>
      <w:tr w:rsidR="00CA014F" w:rsidRPr="0023491B" w:rsidTr="00F53552">
        <w:trPr>
          <w:trHeight w:val="20"/>
          <w:jc w:val="center"/>
        </w:trPr>
        <w:tc>
          <w:tcPr>
            <w:tcW w:w="1808" w:type="dxa"/>
          </w:tcPr>
          <w:p w:rsidR="00CA014F" w:rsidRPr="00960067" w:rsidRDefault="00CA014F" w:rsidP="00F53552">
            <w:pPr>
              <w:pStyle w:val="Tabletext"/>
              <w:spacing w:after="80" w:line="280" w:lineRule="exact"/>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tcPr>
          <w:p w:rsidR="00CA014F" w:rsidRPr="0023491B" w:rsidRDefault="00CA014F" w:rsidP="00F53552">
            <w:pPr>
              <w:pStyle w:val="Tabletext"/>
              <w:spacing w:after="80" w:line="280" w:lineRule="exact"/>
              <w:jc w:val="center"/>
            </w:pPr>
            <w:r>
              <w:t>–</w:t>
            </w:r>
            <w:r w:rsidRPr="0023491B">
              <w:t>1</w:t>
            </w:r>
            <w:r w:rsidRPr="00775302">
              <w:rPr>
                <w:lang w:val="en-GB"/>
              </w:rPr>
              <w:t>,</w:t>
            </w:r>
            <w:r w:rsidRPr="0023491B">
              <w:t xml:space="preserve">4024  </w:t>
            </w:r>
            <w:r>
              <w:t>–</w:t>
            </w:r>
            <w:r w:rsidRPr="0023491B">
              <w:t>16</w:t>
            </w:r>
            <w:r w:rsidRPr="00775302">
              <w:rPr>
                <w:lang w:val="en-GB"/>
              </w:rPr>
              <w:t>,</w:t>
            </w:r>
            <w:r w:rsidRPr="0023491B">
              <w:t>9664</w:t>
            </w:r>
          </w:p>
        </w:tc>
        <w:tc>
          <w:tcPr>
            <w:tcW w:w="2880"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2666</w:t>
            </w:r>
            <w:r>
              <w:t xml:space="preserve"> </w:t>
            </w:r>
            <w:r w:rsidRPr="0023491B">
              <w:t xml:space="preserve">  </w:t>
            </w:r>
            <w:r>
              <w:t>–</w:t>
            </w:r>
            <w:r w:rsidRPr="0023491B">
              <w:t>9</w:t>
            </w:r>
            <w:r w:rsidRPr="00775302">
              <w:rPr>
                <w:lang w:val="en-GB"/>
              </w:rPr>
              <w:t>,</w:t>
            </w:r>
            <w:r w:rsidRPr="0023491B">
              <w:t>0046</w:t>
            </w:r>
          </w:p>
        </w:tc>
      </w:tr>
      <w:tr w:rsidR="00CA014F" w:rsidRPr="0023491B" w:rsidTr="00F53552">
        <w:trPr>
          <w:trHeight w:val="20"/>
          <w:jc w:val="center"/>
        </w:trPr>
        <w:tc>
          <w:tcPr>
            <w:tcW w:w="1808" w:type="dxa"/>
          </w:tcPr>
          <w:p w:rsidR="00CA014F" w:rsidRPr="00960067" w:rsidRDefault="00CA014F" w:rsidP="00F53552">
            <w:pPr>
              <w:pStyle w:val="Tabletext"/>
              <w:spacing w:after="80" w:line="280" w:lineRule="exact"/>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p>
        </w:tc>
        <w:tc>
          <w:tcPr>
            <w:tcW w:w="2697"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2516    0</w:t>
            </w:r>
            <w:r w:rsidRPr="00775302">
              <w:rPr>
                <w:lang w:val="en-GB"/>
              </w:rPr>
              <w:t>,</w:t>
            </w:r>
            <w:r w:rsidRPr="0023491B">
              <w:t>5353</w:t>
            </w:r>
          </w:p>
        </w:tc>
        <w:tc>
          <w:tcPr>
            <w:tcW w:w="2880"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0907    1</w:t>
            </w:r>
            <w:r w:rsidRPr="00775302">
              <w:rPr>
                <w:lang w:val="en-GB"/>
              </w:rPr>
              <w:t>,</w:t>
            </w:r>
            <w:r w:rsidRPr="0023491B">
              <w:t>4730</w:t>
            </w:r>
          </w:p>
        </w:tc>
      </w:tr>
      <w:tr w:rsidR="00CA014F" w:rsidRPr="0023491B" w:rsidTr="00F53552">
        <w:trPr>
          <w:trHeight w:val="20"/>
          <w:jc w:val="center"/>
        </w:trPr>
        <w:tc>
          <w:tcPr>
            <w:tcW w:w="1808" w:type="dxa"/>
          </w:tcPr>
          <w:p w:rsidR="00CA014F" w:rsidRPr="00960067" w:rsidRDefault="00CA014F" w:rsidP="00F53552">
            <w:pPr>
              <w:pStyle w:val="Tabletext"/>
              <w:spacing w:after="80" w:line="280" w:lineRule="exact"/>
              <w:jc w:val="center"/>
              <w:rPr>
                <w:i/>
                <w:iCs/>
              </w:rPr>
            </w:pPr>
            <w:r w:rsidRPr="00960067">
              <w:rPr>
                <w:i/>
                <w:iCs/>
              </w:rPr>
              <w:t>L</w:t>
            </w:r>
            <w:r w:rsidRPr="00960067">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7586</w:t>
            </w:r>
          </w:p>
        </w:tc>
        <w:tc>
          <w:tcPr>
            <w:tcW w:w="2880"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7586</w:t>
            </w:r>
          </w:p>
        </w:tc>
      </w:tr>
      <w:tr w:rsidR="00CA014F" w:rsidRPr="0023491B" w:rsidTr="00F53552">
        <w:trPr>
          <w:trHeight w:val="20"/>
          <w:jc w:val="center"/>
        </w:trPr>
        <w:tc>
          <w:tcPr>
            <w:tcW w:w="1808" w:type="dxa"/>
          </w:tcPr>
          <w:p w:rsidR="00CA014F" w:rsidRPr="00960067" w:rsidRDefault="00CA014F" w:rsidP="00F53552">
            <w:pPr>
              <w:pStyle w:val="Tabletext"/>
              <w:spacing w:after="80" w:line="280" w:lineRule="exact"/>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rsidR="00CA014F" w:rsidRPr="0023491B" w:rsidRDefault="00CA014F" w:rsidP="00F53552">
            <w:pPr>
              <w:pStyle w:val="Tabletext"/>
              <w:spacing w:after="80" w:line="280" w:lineRule="exact"/>
              <w:jc w:val="center"/>
            </w:pPr>
            <w:r w:rsidRPr="0023491B">
              <w:t>0</w:t>
            </w:r>
            <w:r w:rsidRPr="00775302">
              <w:rPr>
                <w:lang w:val="en-GB"/>
              </w:rPr>
              <w:t>,</w:t>
            </w:r>
            <w:r w:rsidRPr="0023491B">
              <w:t>1099    4</w:t>
            </w:r>
            <w:r w:rsidRPr="00775302">
              <w:rPr>
                <w:lang w:val="en-GB"/>
              </w:rPr>
              <w:t>,</w:t>
            </w:r>
            <w:r w:rsidRPr="0023491B">
              <w:t>2183</w:t>
            </w:r>
          </w:p>
        </w:tc>
      </w:tr>
      <w:tr w:rsidR="00CA014F" w:rsidRPr="0023491B" w:rsidTr="00F53552">
        <w:trPr>
          <w:trHeight w:val="20"/>
          <w:jc w:val="center"/>
        </w:trPr>
        <w:tc>
          <w:tcPr>
            <w:tcW w:w="1808" w:type="dxa"/>
          </w:tcPr>
          <w:p w:rsidR="00CA014F" w:rsidRPr="00960067" w:rsidRDefault="00CA014F" w:rsidP="00F53552">
            <w:pPr>
              <w:pStyle w:val="Tabletext"/>
              <w:spacing w:after="80" w:line="280" w:lineRule="exact"/>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tcPr>
          <w:p w:rsidR="00CA014F" w:rsidRPr="0023491B" w:rsidRDefault="00CA014F" w:rsidP="00F53552">
            <w:pPr>
              <w:pStyle w:val="Tabletext"/>
              <w:spacing w:after="80" w:line="280" w:lineRule="exact"/>
              <w:jc w:val="center"/>
            </w:pPr>
            <w:r>
              <w:t>[0</w:t>
            </w:r>
            <w:r w:rsidRPr="00775302">
              <w:rPr>
                <w:lang w:val="en-GB"/>
              </w:rPr>
              <w:t>,</w:t>
            </w:r>
            <w:r>
              <w:t>1 ; 0</w:t>
            </w:r>
            <w:r w:rsidRPr="00775302">
              <w:rPr>
                <w:lang w:val="en-GB"/>
              </w:rPr>
              <w:t>,</w:t>
            </w:r>
            <w:r>
              <w:t>9]</w:t>
            </w:r>
          </w:p>
        </w:tc>
      </w:tr>
    </w:tbl>
    <w:p w:rsidR="00CA014F" w:rsidRPr="00F95EE3"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CA014F" w:rsidRPr="003F1333" w:rsidRDefault="00CA014F" w:rsidP="00F53552">
            <w:pPr>
              <w:pStyle w:val="Tablehead0"/>
              <w:rPr>
                <w:rtl/>
              </w:rPr>
            </w:pPr>
            <w:r w:rsidRPr="003F1333">
              <w:t>GHz 2,2</w:t>
            </w:r>
            <w:r>
              <w:rPr>
                <w:rFonts w:hint="cs"/>
                <w:rtl/>
              </w:rPr>
              <w:t>/</w:t>
            </w:r>
            <w:r>
              <w:rPr>
                <w:rFonts w:hint="cs"/>
                <w:rtl/>
                <w:lang w:bidi="ar-EG"/>
              </w:rPr>
              <w:t xml:space="preserve"> </w:t>
            </w:r>
            <w:r>
              <w:rPr>
                <w:rFonts w:hint="cs"/>
                <w:rtl/>
              </w:rPr>
              <w:t xml:space="preserve">ريفية مشجرة/ </w:t>
            </w:r>
            <w:r>
              <w:rPr>
                <w:rFonts w:ascii="Times New Roman" w:hAnsi="Times New Roman" w:cs="Times New Roman"/>
              </w:rPr>
              <w:t>°</w:t>
            </w:r>
            <w:r>
              <w:t>70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960067" w:rsidRDefault="00CA014F" w:rsidP="00F53552">
            <w:pPr>
              <w:pStyle w:val="Tabletext"/>
              <w:spacing w:after="80" w:line="280" w:lineRule="exact"/>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3</w:t>
            </w:r>
            <w:r w:rsidRPr="00775302">
              <w:rPr>
                <w:lang w:val="en-GB"/>
              </w:rPr>
              <w:t>,</w:t>
            </w:r>
            <w:r w:rsidRPr="0023491B">
              <w:t>8768    1</w:t>
            </w:r>
            <w:r w:rsidRPr="00775302">
              <w:rPr>
                <w:lang w:val="en-GB"/>
              </w:rPr>
              <w:t>,</w:t>
            </w:r>
            <w:r w:rsidRPr="0023491B">
              <w:t>4738</w:t>
            </w:r>
          </w:p>
        </w:tc>
        <w:tc>
          <w:tcPr>
            <w:tcW w:w="2880"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8445    0</w:t>
            </w:r>
            <w:r w:rsidRPr="00775302">
              <w:rPr>
                <w:lang w:val="en-GB"/>
              </w:rPr>
              <w:t>,</w:t>
            </w:r>
            <w:r w:rsidRPr="0023491B">
              <w:t>8874</w:t>
            </w:r>
          </w:p>
        </w:tc>
      </w:tr>
      <w:tr w:rsidR="00CA014F" w:rsidRPr="0023491B" w:rsidTr="00F53552">
        <w:trPr>
          <w:trHeight w:val="20"/>
          <w:jc w:val="center"/>
        </w:trPr>
        <w:tc>
          <w:tcPr>
            <w:tcW w:w="1808" w:type="dxa"/>
          </w:tcPr>
          <w:p w:rsidR="00CA014F" w:rsidRPr="00960067" w:rsidRDefault="00CA014F" w:rsidP="00F53552">
            <w:pPr>
              <w:pStyle w:val="Tabletext"/>
              <w:spacing w:after="80" w:line="280" w:lineRule="exact"/>
              <w:jc w:val="center"/>
              <w:rPr>
                <w:i/>
                <w:iCs/>
              </w:rPr>
            </w:pPr>
            <w:r w:rsidRPr="00960067">
              <w:rPr>
                <w:i/>
                <w:iCs/>
              </w:rPr>
              <w:t>dur</w:t>
            </w:r>
            <w:r w:rsidRPr="00960067">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16</w:t>
            </w:r>
            <w:r w:rsidRPr="00775302">
              <w:rPr>
                <w:lang w:val="en-GB"/>
              </w:rPr>
              <w:t>,</w:t>
            </w:r>
            <w:r w:rsidRPr="0023491B">
              <w:t>0855</w:t>
            </w:r>
          </w:p>
        </w:tc>
        <w:tc>
          <w:tcPr>
            <w:tcW w:w="2880" w:type="dxa"/>
          </w:tcPr>
          <w:p w:rsidR="00CA014F" w:rsidRPr="0023491B" w:rsidRDefault="00CA014F" w:rsidP="00F53552">
            <w:pPr>
              <w:pStyle w:val="Tabletext"/>
              <w:spacing w:after="80" w:line="280" w:lineRule="exact"/>
              <w:jc w:val="center"/>
            </w:pPr>
            <w:r w:rsidRPr="0023491B">
              <w:t>2</w:t>
            </w:r>
            <w:r w:rsidRPr="00775302">
              <w:rPr>
                <w:lang w:val="en-GB"/>
              </w:rPr>
              <w:t>,</w:t>
            </w:r>
            <w:r w:rsidRPr="0023491B">
              <w:t>9629</w:t>
            </w:r>
          </w:p>
        </w:tc>
      </w:tr>
      <w:tr w:rsidR="00CA014F" w:rsidRPr="0023491B" w:rsidTr="00F53552">
        <w:trPr>
          <w:trHeight w:val="20"/>
          <w:jc w:val="center"/>
        </w:trPr>
        <w:tc>
          <w:tcPr>
            <w:tcW w:w="1808" w:type="dxa"/>
          </w:tcPr>
          <w:p w:rsidR="00CA014F" w:rsidRPr="00960067"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0067">
              <w:rPr>
                <w:i/>
                <w:iCs/>
                <w:vertAlign w:val="subscript"/>
                <w:lang w:val="de-CH"/>
              </w:rPr>
              <w:t>GB</w:t>
            </w:r>
            <w:r w:rsidR="00CA014F"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0067">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7818    0</w:t>
            </w:r>
            <w:r w:rsidRPr="00775302">
              <w:rPr>
                <w:lang w:val="en-GB"/>
              </w:rPr>
              <w:t>,</w:t>
            </w:r>
            <w:r w:rsidRPr="0023491B">
              <w:t>7044</w:t>
            </w:r>
          </w:p>
        </w:tc>
        <w:tc>
          <w:tcPr>
            <w:tcW w:w="2880" w:type="dxa"/>
          </w:tcPr>
          <w:p w:rsidR="00CA014F" w:rsidRPr="0023491B" w:rsidRDefault="00CA014F" w:rsidP="00F53552">
            <w:pPr>
              <w:pStyle w:val="Tabletext"/>
              <w:spacing w:after="80" w:line="280" w:lineRule="exact"/>
              <w:jc w:val="center"/>
            </w:pPr>
            <w:r>
              <w:t>–</w:t>
            </w:r>
            <w:r w:rsidRPr="0023491B">
              <w:t>6</w:t>
            </w:r>
            <w:r w:rsidRPr="00775302">
              <w:rPr>
                <w:lang w:val="en-GB"/>
              </w:rPr>
              <w:t>,</w:t>
            </w:r>
            <w:r w:rsidRPr="0023491B">
              <w:t>7769    2</w:t>
            </w:r>
            <w:r w:rsidRPr="00775302">
              <w:rPr>
                <w:lang w:val="en-GB"/>
              </w:rPr>
              <w:t>,</w:t>
            </w:r>
            <w:r w:rsidRPr="0023491B">
              <w:t>1339</w:t>
            </w:r>
          </w:p>
        </w:tc>
      </w:tr>
      <w:tr w:rsidR="00CA014F" w:rsidRPr="0023491B" w:rsidTr="00F53552">
        <w:trPr>
          <w:trHeight w:val="20"/>
          <w:jc w:val="center"/>
        </w:trPr>
        <w:tc>
          <w:tcPr>
            <w:tcW w:w="1808" w:type="dxa"/>
          </w:tcPr>
          <w:p w:rsidR="00CA014F" w:rsidRPr="00960067" w:rsidRDefault="00CA014F" w:rsidP="00F53552">
            <w:pPr>
              <w:pStyle w:val="Tabletext"/>
              <w:spacing w:after="80" w:line="280" w:lineRule="exact"/>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tcPr>
          <w:p w:rsidR="00CA014F" w:rsidRPr="0023491B" w:rsidRDefault="00CA014F" w:rsidP="00F53552">
            <w:pPr>
              <w:pStyle w:val="Tabletext"/>
              <w:spacing w:after="80" w:line="280" w:lineRule="exact"/>
              <w:jc w:val="center"/>
            </w:pPr>
            <w:r>
              <w:t>–</w:t>
            </w:r>
            <w:r w:rsidRPr="0023491B">
              <w:t>2</w:t>
            </w:r>
            <w:r w:rsidRPr="00775302">
              <w:rPr>
                <w:lang w:val="en-GB"/>
              </w:rPr>
              <w:t>,</w:t>
            </w:r>
            <w:r>
              <w:t xml:space="preserve">9566 </w:t>
            </w:r>
            <w:r w:rsidRPr="0023491B">
              <w:t xml:space="preserve"> </w:t>
            </w:r>
            <w:r>
              <w:t>–</w:t>
            </w:r>
            <w:r w:rsidRPr="0023491B">
              <w:t>20</w:t>
            </w:r>
            <w:r w:rsidRPr="00775302">
              <w:rPr>
                <w:lang w:val="en-GB"/>
              </w:rPr>
              <w:t>,</w:t>
            </w:r>
            <w:r w:rsidRPr="0023491B">
              <w:t>0326</w:t>
            </w:r>
          </w:p>
        </w:tc>
        <w:tc>
          <w:tcPr>
            <w:tcW w:w="2880"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 xml:space="preserve">3723 </w:t>
            </w:r>
            <w:r>
              <w:t xml:space="preserve">  </w:t>
            </w:r>
            <w:r w:rsidRPr="0023491B">
              <w:t xml:space="preserve"> </w:t>
            </w:r>
            <w:r>
              <w:t>–</w:t>
            </w:r>
            <w:r w:rsidRPr="0023491B">
              <w:t>14</w:t>
            </w:r>
            <w:r w:rsidRPr="00775302">
              <w:rPr>
                <w:lang w:val="en-GB"/>
              </w:rPr>
              <w:t>,</w:t>
            </w:r>
            <w:r w:rsidRPr="0023491B">
              <w:t>9638</w:t>
            </w:r>
          </w:p>
        </w:tc>
      </w:tr>
      <w:tr w:rsidR="00CA014F" w:rsidRPr="0023491B" w:rsidTr="00F53552">
        <w:trPr>
          <w:trHeight w:val="20"/>
          <w:jc w:val="center"/>
        </w:trPr>
        <w:tc>
          <w:tcPr>
            <w:tcW w:w="1808" w:type="dxa"/>
          </w:tcPr>
          <w:p w:rsidR="00CA014F" w:rsidRPr="00960067" w:rsidRDefault="00CA014F" w:rsidP="00F53552">
            <w:pPr>
              <w:pStyle w:val="Tabletext"/>
              <w:spacing w:after="80" w:line="280" w:lineRule="exact"/>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p>
        </w:tc>
        <w:tc>
          <w:tcPr>
            <w:tcW w:w="2697"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2874    0</w:t>
            </w:r>
            <w:r w:rsidRPr="00775302">
              <w:rPr>
                <w:lang w:val="en-GB"/>
              </w:rPr>
              <w:t>,</w:t>
            </w:r>
            <w:r w:rsidRPr="0023491B">
              <w:t>4050</w:t>
            </w:r>
          </w:p>
        </w:tc>
        <w:tc>
          <w:tcPr>
            <w:tcW w:w="2880"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1822    0</w:t>
            </w:r>
            <w:r w:rsidRPr="00775302">
              <w:rPr>
                <w:lang w:val="en-GB"/>
              </w:rPr>
              <w:t>,</w:t>
            </w:r>
            <w:r w:rsidRPr="0023491B">
              <w:t>1163</w:t>
            </w:r>
          </w:p>
        </w:tc>
      </w:tr>
      <w:tr w:rsidR="00CA014F" w:rsidRPr="0023491B" w:rsidTr="00F53552">
        <w:trPr>
          <w:trHeight w:val="20"/>
          <w:jc w:val="center"/>
        </w:trPr>
        <w:tc>
          <w:tcPr>
            <w:tcW w:w="1808" w:type="dxa"/>
          </w:tcPr>
          <w:p w:rsidR="00CA014F" w:rsidRPr="00960067" w:rsidRDefault="00CA014F" w:rsidP="00F53552">
            <w:pPr>
              <w:pStyle w:val="Tabletext"/>
              <w:spacing w:after="80" w:line="280" w:lineRule="exact"/>
              <w:jc w:val="center"/>
              <w:rPr>
                <w:i/>
                <w:iCs/>
              </w:rPr>
            </w:pPr>
            <w:r w:rsidRPr="00960067">
              <w:rPr>
                <w:i/>
                <w:iCs/>
              </w:rPr>
              <w:t>L</w:t>
            </w:r>
            <w:r w:rsidRPr="00960067">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6546</w:t>
            </w:r>
          </w:p>
        </w:tc>
        <w:tc>
          <w:tcPr>
            <w:tcW w:w="2880"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6546</w:t>
            </w:r>
          </w:p>
        </w:tc>
      </w:tr>
      <w:tr w:rsidR="00CA014F" w:rsidRPr="0023491B" w:rsidTr="00F53552">
        <w:trPr>
          <w:trHeight w:val="20"/>
          <w:jc w:val="center"/>
        </w:trPr>
        <w:tc>
          <w:tcPr>
            <w:tcW w:w="1808" w:type="dxa"/>
          </w:tcPr>
          <w:p w:rsidR="00CA014F" w:rsidRPr="00960067" w:rsidRDefault="00CA014F" w:rsidP="00F53552">
            <w:pPr>
              <w:pStyle w:val="Tabletext"/>
              <w:spacing w:after="80" w:line="280" w:lineRule="exact"/>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3914    6</w:t>
            </w:r>
            <w:r w:rsidRPr="00775302">
              <w:rPr>
                <w:lang w:val="en-GB"/>
              </w:rPr>
              <w:t>,</w:t>
            </w:r>
            <w:r w:rsidRPr="0023491B">
              <w:t>6931</w:t>
            </w:r>
          </w:p>
        </w:tc>
      </w:tr>
      <w:tr w:rsidR="00CA014F" w:rsidRPr="0023491B" w:rsidTr="00F53552">
        <w:trPr>
          <w:trHeight w:val="20"/>
          <w:jc w:val="center"/>
        </w:trPr>
        <w:tc>
          <w:tcPr>
            <w:tcW w:w="1808" w:type="dxa"/>
          </w:tcPr>
          <w:p w:rsidR="00CA014F" w:rsidRPr="00960067" w:rsidRDefault="00CA014F" w:rsidP="00F53552">
            <w:pPr>
              <w:pStyle w:val="Tabletext"/>
              <w:spacing w:after="80" w:line="280" w:lineRule="exact"/>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tcPr>
          <w:p w:rsidR="00CA014F" w:rsidRPr="0023491B" w:rsidRDefault="00CA014F" w:rsidP="00F53552">
            <w:pPr>
              <w:pStyle w:val="Tabletext"/>
              <w:spacing w:after="80" w:line="280" w:lineRule="exact"/>
              <w:jc w:val="center"/>
            </w:pPr>
            <w:r>
              <w:t>[0</w:t>
            </w:r>
            <w:r w:rsidRPr="00775302">
              <w:rPr>
                <w:lang w:val="en-GB"/>
              </w:rPr>
              <w:t>,</w:t>
            </w:r>
            <w:r>
              <w:t>1 ; 0</w:t>
            </w:r>
            <w:r w:rsidRPr="00775302">
              <w:rPr>
                <w:lang w:val="en-GB"/>
              </w:rPr>
              <w:t>,</w:t>
            </w:r>
            <w:r>
              <w:t>9]</w:t>
            </w:r>
          </w:p>
        </w:tc>
      </w:tr>
    </w:tbl>
    <w:p w:rsidR="00CA014F" w:rsidRDefault="00CA014F" w:rsidP="00CA014F">
      <w:pPr>
        <w:pStyle w:val="Tablefin"/>
      </w:pPr>
    </w:p>
    <w:p w:rsidR="00CA014F" w:rsidRDefault="00CA014F" w:rsidP="00CA014F">
      <w:pPr>
        <w:overflowPunct/>
        <w:autoSpaceDE/>
        <w:autoSpaceDN/>
        <w:bidi w:val="0"/>
        <w:adjustRightInd/>
        <w:spacing w:before="0" w:line="240" w:lineRule="auto"/>
        <w:jc w:val="left"/>
        <w:textAlignment w:val="auto"/>
        <w:rPr>
          <w:rFonts w:eastAsia="SimSun" w:cs="Times New Roman"/>
          <w:szCs w:val="20"/>
          <w:lang w:val="en-GB" w:eastAsia="en-US"/>
        </w:rPr>
      </w:pPr>
      <w:r>
        <w:br w:type="page"/>
      </w:r>
    </w:p>
    <w:p w:rsidR="00CA014F" w:rsidRPr="008D27BD" w:rsidRDefault="00CA014F" w:rsidP="00CA014F">
      <w:pPr>
        <w:pStyle w:val="Heading2"/>
        <w:spacing w:after="240"/>
        <w:rPr>
          <w:rtl/>
        </w:rPr>
      </w:pPr>
      <w:bookmarkStart w:id="46" w:name="_Toc495395838"/>
      <w:r>
        <w:lastRenderedPageBreak/>
        <w:t>5.2</w:t>
      </w:r>
      <w:r w:rsidRPr="008D27BD">
        <w:rPr>
          <w:rtl/>
        </w:rPr>
        <w:tab/>
      </w:r>
      <w:r>
        <w:rPr>
          <w:rFonts w:hint="cs"/>
          <w:rtl/>
        </w:rPr>
        <w:t>بيئة سكنية</w:t>
      </w:r>
      <w:bookmarkEnd w:id="46"/>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CA014F" w:rsidRPr="003F1333" w:rsidRDefault="00CA014F" w:rsidP="00F53552">
            <w:pPr>
              <w:pStyle w:val="Tablehead0"/>
              <w:rPr>
                <w:rtl/>
              </w:rPr>
            </w:pPr>
            <w:r w:rsidRPr="003F1333">
              <w:t>GHz 2,2</w:t>
            </w:r>
            <w:r>
              <w:rPr>
                <w:rFonts w:hint="cs"/>
                <w:rtl/>
              </w:rPr>
              <w:t>/ سكنية</w:t>
            </w:r>
            <w:r w:rsidRPr="003F1333">
              <w:rPr>
                <w:rFonts w:hint="cs"/>
                <w:rtl/>
              </w:rPr>
              <w:t>/</w:t>
            </w:r>
            <w:r>
              <w:rPr>
                <w:rFonts w:hint="cs"/>
                <w:rtl/>
              </w:rPr>
              <w:t xml:space="preserve"> </w:t>
            </w:r>
            <w:r>
              <w:rPr>
                <w:rFonts w:ascii="Times New Roman" w:hAnsi="Times New Roman" w:cs="Times New Roman"/>
              </w:rPr>
              <w:t>°</w:t>
            </w:r>
            <w:r>
              <w:t>20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960067" w:rsidRDefault="00CA014F" w:rsidP="00F53552">
            <w:pPr>
              <w:pStyle w:val="Tabletext"/>
              <w:spacing w:before="0" w:after="80"/>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tcPr>
          <w:p w:rsidR="00CA014F" w:rsidRPr="0023491B" w:rsidRDefault="00CA014F" w:rsidP="00F53552">
            <w:pPr>
              <w:pStyle w:val="Tabletext"/>
              <w:spacing w:before="0" w:after="80"/>
              <w:jc w:val="center"/>
            </w:pPr>
            <w:r w:rsidRPr="0023491B">
              <w:t>2</w:t>
            </w:r>
            <w:r w:rsidRPr="00775302">
              <w:rPr>
                <w:lang w:val="en-GB"/>
              </w:rPr>
              <w:t>,</w:t>
            </w:r>
            <w:r w:rsidRPr="0023491B">
              <w:t>5818    1</w:t>
            </w:r>
            <w:r w:rsidRPr="00775302">
              <w:rPr>
                <w:lang w:val="en-GB"/>
              </w:rPr>
              <w:t>,</w:t>
            </w:r>
            <w:r w:rsidRPr="0023491B">
              <w:t>7310</w:t>
            </w:r>
          </w:p>
        </w:tc>
        <w:tc>
          <w:tcPr>
            <w:tcW w:w="2880" w:type="dxa"/>
          </w:tcPr>
          <w:p w:rsidR="00CA014F" w:rsidRPr="0023491B" w:rsidRDefault="00CA014F" w:rsidP="00F53552">
            <w:pPr>
              <w:pStyle w:val="Tabletext"/>
              <w:spacing w:before="0" w:after="80"/>
              <w:jc w:val="center"/>
            </w:pPr>
            <w:r w:rsidRPr="0023491B">
              <w:t>1</w:t>
            </w:r>
            <w:r w:rsidRPr="00775302">
              <w:rPr>
                <w:lang w:val="en-GB"/>
              </w:rPr>
              <w:t>,</w:t>
            </w:r>
            <w:r w:rsidRPr="0023491B">
              <w:t>7136    1</w:t>
            </w:r>
            <w:r w:rsidRPr="00775302">
              <w:rPr>
                <w:lang w:val="en-GB"/>
              </w:rPr>
              <w:t>,</w:t>
            </w:r>
            <w:r w:rsidRPr="0023491B">
              <w:t>1421</w:t>
            </w:r>
          </w:p>
        </w:tc>
      </w:tr>
      <w:tr w:rsidR="00CA014F" w:rsidRPr="0023491B" w:rsidTr="00F53552">
        <w:trPr>
          <w:trHeight w:val="20"/>
          <w:jc w:val="center"/>
        </w:trPr>
        <w:tc>
          <w:tcPr>
            <w:tcW w:w="1808" w:type="dxa"/>
          </w:tcPr>
          <w:p w:rsidR="00CA014F" w:rsidRPr="00960067" w:rsidRDefault="00CA014F" w:rsidP="00F53552">
            <w:pPr>
              <w:pStyle w:val="Tabletext"/>
              <w:spacing w:before="0" w:after="80"/>
              <w:jc w:val="center"/>
              <w:rPr>
                <w:i/>
                <w:iCs/>
              </w:rPr>
            </w:pPr>
            <w:r w:rsidRPr="00960067">
              <w:rPr>
                <w:i/>
                <w:iCs/>
              </w:rPr>
              <w:t>dur</w:t>
            </w:r>
            <w:r w:rsidRPr="00960067">
              <w:rPr>
                <w:i/>
                <w:iCs/>
                <w:vertAlign w:val="subscript"/>
              </w:rPr>
              <w:t>minG,B</w:t>
            </w:r>
          </w:p>
        </w:tc>
        <w:tc>
          <w:tcPr>
            <w:tcW w:w="2697" w:type="dxa"/>
          </w:tcPr>
          <w:p w:rsidR="00CA014F" w:rsidRPr="0023491B" w:rsidRDefault="00CA014F" w:rsidP="00F53552">
            <w:pPr>
              <w:pStyle w:val="Tabletext"/>
              <w:spacing w:before="0" w:after="80"/>
              <w:jc w:val="center"/>
            </w:pPr>
            <w:r w:rsidRPr="0023491B">
              <w:t>9</w:t>
            </w:r>
            <w:r w:rsidRPr="00775302">
              <w:rPr>
                <w:lang w:val="en-GB"/>
              </w:rPr>
              <w:t>,</w:t>
            </w:r>
            <w:r w:rsidRPr="0023491B">
              <w:t>2291</w:t>
            </w:r>
          </w:p>
        </w:tc>
        <w:tc>
          <w:tcPr>
            <w:tcW w:w="2880" w:type="dxa"/>
          </w:tcPr>
          <w:p w:rsidR="00CA014F" w:rsidRPr="0023491B" w:rsidRDefault="00CA014F" w:rsidP="00F53552">
            <w:pPr>
              <w:pStyle w:val="Tabletext"/>
              <w:spacing w:before="0" w:after="80"/>
              <w:jc w:val="center"/>
            </w:pPr>
            <w:r w:rsidRPr="0023491B">
              <w:t>1</w:t>
            </w:r>
            <w:r w:rsidRPr="00775302">
              <w:rPr>
                <w:lang w:val="en-GB"/>
              </w:rPr>
              <w:t>,</w:t>
            </w:r>
            <w:r w:rsidRPr="0023491B">
              <w:t>6385</w:t>
            </w:r>
          </w:p>
        </w:tc>
      </w:tr>
      <w:tr w:rsidR="00CA014F" w:rsidRPr="0023491B" w:rsidTr="00F53552">
        <w:trPr>
          <w:trHeight w:val="20"/>
          <w:jc w:val="center"/>
        </w:trPr>
        <w:tc>
          <w:tcPr>
            <w:tcW w:w="1808" w:type="dxa"/>
          </w:tcPr>
          <w:p w:rsidR="00CA014F" w:rsidRPr="00960067" w:rsidRDefault="0051008F" w:rsidP="00F53552">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0067">
              <w:rPr>
                <w:i/>
                <w:iCs/>
                <w:vertAlign w:val="subscript"/>
                <w:lang w:val="de-CH"/>
              </w:rPr>
              <w:t>GB</w:t>
            </w:r>
            <w:r w:rsidR="00CA014F"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0067">
              <w:rPr>
                <w:i/>
                <w:iCs/>
                <w:vertAlign w:val="subscript"/>
                <w:lang w:val="de-CH"/>
              </w:rPr>
              <w:t>GB</w:t>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8449    1</w:t>
            </w:r>
            <w:r w:rsidRPr="00775302">
              <w:rPr>
                <w:lang w:val="en-GB"/>
              </w:rPr>
              <w:t>,</w:t>
            </w:r>
            <w:r w:rsidRPr="0023491B">
              <w:t>3050</w:t>
            </w:r>
          </w:p>
        </w:tc>
        <w:tc>
          <w:tcPr>
            <w:tcW w:w="2880" w:type="dxa"/>
          </w:tcPr>
          <w:p w:rsidR="00CA014F" w:rsidRPr="0023491B" w:rsidRDefault="00CA014F" w:rsidP="00F53552">
            <w:pPr>
              <w:pStyle w:val="Tabletext"/>
              <w:spacing w:before="0" w:after="80"/>
              <w:jc w:val="center"/>
            </w:pPr>
            <w:r>
              <w:t>–</w:t>
            </w:r>
            <w:r w:rsidRPr="0023491B">
              <w:t>10</w:t>
            </w:r>
            <w:r w:rsidRPr="00775302">
              <w:rPr>
                <w:lang w:val="en-GB"/>
              </w:rPr>
              <w:t>,</w:t>
            </w:r>
            <w:r w:rsidRPr="0023491B">
              <w:t>8315    2</w:t>
            </w:r>
            <w:r w:rsidRPr="00775302">
              <w:rPr>
                <w:lang w:val="en-GB"/>
              </w:rPr>
              <w:t>,</w:t>
            </w:r>
            <w:r w:rsidRPr="0023491B">
              <w:t>2642</w:t>
            </w:r>
          </w:p>
        </w:tc>
      </w:tr>
      <w:tr w:rsidR="00CA014F" w:rsidRPr="0023491B" w:rsidTr="00F53552">
        <w:trPr>
          <w:trHeight w:val="20"/>
          <w:jc w:val="center"/>
        </w:trPr>
        <w:tc>
          <w:tcPr>
            <w:tcW w:w="1808" w:type="dxa"/>
          </w:tcPr>
          <w:p w:rsidR="00CA014F" w:rsidRPr="00960067" w:rsidRDefault="00CA014F" w:rsidP="00F53552">
            <w:pPr>
              <w:pStyle w:val="Tabletext"/>
              <w:spacing w:before="0" w:after="80"/>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3977</w:t>
            </w:r>
            <w:r>
              <w:t xml:space="preserve"> </w:t>
            </w:r>
            <w:r w:rsidRPr="0023491B">
              <w:t xml:space="preserve"> </w:t>
            </w:r>
            <w:r>
              <w:t>–</w:t>
            </w:r>
            <w:r w:rsidRPr="0023491B">
              <w:t>12</w:t>
            </w:r>
            <w:r w:rsidRPr="00775302">
              <w:rPr>
                <w:lang w:val="en-GB"/>
              </w:rPr>
              <w:t>,</w:t>
            </w:r>
            <w:r w:rsidRPr="0023491B">
              <w:t>3714</w:t>
            </w:r>
          </w:p>
        </w:tc>
        <w:tc>
          <w:tcPr>
            <w:tcW w:w="2880" w:type="dxa"/>
          </w:tcPr>
          <w:p w:rsidR="00CA014F" w:rsidRPr="0023491B" w:rsidRDefault="00CA014F" w:rsidP="00F53552">
            <w:pPr>
              <w:pStyle w:val="Tabletext"/>
              <w:spacing w:before="0" w:after="80"/>
              <w:jc w:val="center"/>
            </w:pPr>
            <w:r w:rsidRPr="0023491B">
              <w:t>0</w:t>
            </w:r>
            <w:r w:rsidRPr="00775302">
              <w:rPr>
                <w:lang w:val="en-GB"/>
              </w:rPr>
              <w:t>,</w:t>
            </w:r>
            <w:r w:rsidRPr="0023491B">
              <w:t xml:space="preserve">8589 </w:t>
            </w:r>
            <w:r>
              <w:t xml:space="preserve"> </w:t>
            </w:r>
            <w:r w:rsidRPr="0023491B">
              <w:t xml:space="preserve"> </w:t>
            </w:r>
            <w:r>
              <w:t>–</w:t>
            </w:r>
            <w:r w:rsidRPr="0023491B">
              <w:t>2</w:t>
            </w:r>
            <w:r w:rsidRPr="00775302">
              <w:rPr>
                <w:lang w:val="en-GB"/>
              </w:rPr>
              <w:t>,</w:t>
            </w:r>
            <w:r w:rsidRPr="0023491B">
              <w:t>4054</w:t>
            </w:r>
          </w:p>
        </w:tc>
      </w:tr>
      <w:tr w:rsidR="00CA014F" w:rsidRPr="0023491B" w:rsidTr="00F53552">
        <w:trPr>
          <w:trHeight w:val="20"/>
          <w:jc w:val="center"/>
        </w:trPr>
        <w:tc>
          <w:tcPr>
            <w:tcW w:w="1808" w:type="dxa"/>
          </w:tcPr>
          <w:p w:rsidR="00CA014F" w:rsidRPr="00960067" w:rsidRDefault="00CA014F" w:rsidP="00F53552">
            <w:pPr>
              <w:pStyle w:val="Tabletext"/>
              <w:spacing w:before="0" w:after="80"/>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p>
        </w:tc>
        <w:tc>
          <w:tcPr>
            <w:tcW w:w="2697" w:type="dxa"/>
          </w:tcPr>
          <w:p w:rsidR="00CA014F" w:rsidRPr="0023491B" w:rsidRDefault="00CA014F" w:rsidP="00F53552">
            <w:pPr>
              <w:pStyle w:val="Tabletext"/>
              <w:spacing w:before="0" w:after="80"/>
              <w:jc w:val="center"/>
            </w:pPr>
            <w:r w:rsidRPr="0023491B">
              <w:t>0</w:t>
            </w:r>
            <w:r w:rsidRPr="00775302">
              <w:rPr>
                <w:lang w:val="en-GB"/>
              </w:rPr>
              <w:t>,</w:t>
            </w:r>
            <w:r w:rsidRPr="0023491B">
              <w:t>0984    1</w:t>
            </w:r>
            <w:r w:rsidRPr="00775302">
              <w:rPr>
                <w:lang w:val="en-GB"/>
              </w:rPr>
              <w:t>,</w:t>
            </w:r>
            <w:r w:rsidRPr="0023491B">
              <w:t>3138</w:t>
            </w:r>
          </w:p>
        </w:tc>
        <w:tc>
          <w:tcPr>
            <w:tcW w:w="2880" w:type="dxa"/>
          </w:tcPr>
          <w:p w:rsidR="00CA014F" w:rsidRPr="0023491B" w:rsidRDefault="00CA014F" w:rsidP="00F53552">
            <w:pPr>
              <w:pStyle w:val="Tabletext"/>
              <w:spacing w:before="0" w:after="80"/>
              <w:jc w:val="center"/>
            </w:pPr>
            <w:r>
              <w:t>–</w:t>
            </w:r>
            <w:r w:rsidRPr="0023491B">
              <w:t>0</w:t>
            </w:r>
            <w:r w:rsidRPr="00775302">
              <w:rPr>
                <w:lang w:val="en-GB"/>
              </w:rPr>
              <w:t>,</w:t>
            </w:r>
            <w:r w:rsidRPr="0023491B">
              <w:t>1804    0</w:t>
            </w:r>
            <w:r w:rsidRPr="00775302">
              <w:rPr>
                <w:lang w:val="en-GB"/>
              </w:rPr>
              <w:t>,</w:t>
            </w:r>
            <w:r w:rsidRPr="0023491B">
              <w:t>8553</w:t>
            </w:r>
          </w:p>
        </w:tc>
      </w:tr>
      <w:tr w:rsidR="00CA014F" w:rsidRPr="0023491B" w:rsidTr="00F53552">
        <w:trPr>
          <w:trHeight w:val="20"/>
          <w:jc w:val="center"/>
        </w:trPr>
        <w:tc>
          <w:tcPr>
            <w:tcW w:w="1808" w:type="dxa"/>
          </w:tcPr>
          <w:p w:rsidR="00CA014F" w:rsidRPr="00960067" w:rsidRDefault="00CA014F" w:rsidP="00F53552">
            <w:pPr>
              <w:pStyle w:val="Tabletext"/>
              <w:spacing w:before="0" w:after="80"/>
              <w:jc w:val="center"/>
              <w:rPr>
                <w:i/>
                <w:iCs/>
              </w:rPr>
            </w:pPr>
            <w:r w:rsidRPr="00960067">
              <w:rPr>
                <w:i/>
                <w:iCs/>
              </w:rPr>
              <w:t>L</w:t>
            </w:r>
            <w:r w:rsidRPr="00960067">
              <w:rPr>
                <w:i/>
                <w:iCs/>
                <w:vertAlign w:val="subscript"/>
              </w:rPr>
              <w:t>corrG,B</w:t>
            </w:r>
          </w:p>
        </w:tc>
        <w:tc>
          <w:tcPr>
            <w:tcW w:w="2697" w:type="dxa"/>
          </w:tcPr>
          <w:p w:rsidR="00CA014F" w:rsidRPr="0023491B" w:rsidRDefault="00CA014F" w:rsidP="00F53552">
            <w:pPr>
              <w:pStyle w:val="Tabletext"/>
              <w:spacing w:before="0" w:after="80"/>
              <w:jc w:val="center"/>
            </w:pPr>
            <w:r w:rsidRPr="0023491B">
              <w:t>1</w:t>
            </w:r>
            <w:r w:rsidRPr="00775302">
              <w:rPr>
                <w:lang w:val="en-GB"/>
              </w:rPr>
              <w:t>,</w:t>
            </w:r>
            <w:r w:rsidRPr="0023491B">
              <w:t>1578</w:t>
            </w:r>
          </w:p>
        </w:tc>
        <w:tc>
          <w:tcPr>
            <w:tcW w:w="2880" w:type="dxa"/>
          </w:tcPr>
          <w:p w:rsidR="00CA014F" w:rsidRPr="0023491B" w:rsidRDefault="00CA014F" w:rsidP="00F53552">
            <w:pPr>
              <w:pStyle w:val="Tabletext"/>
              <w:spacing w:before="0" w:after="80"/>
              <w:jc w:val="center"/>
            </w:pPr>
            <w:r w:rsidRPr="0023491B">
              <w:t>1</w:t>
            </w:r>
            <w:r w:rsidRPr="00775302">
              <w:rPr>
                <w:lang w:val="en-GB"/>
              </w:rPr>
              <w:t>,</w:t>
            </w:r>
            <w:r w:rsidRPr="0023491B">
              <w:t>1578</w:t>
            </w:r>
          </w:p>
        </w:tc>
      </w:tr>
      <w:tr w:rsidR="00CA014F" w:rsidRPr="0023491B" w:rsidTr="00F53552">
        <w:trPr>
          <w:trHeight w:val="20"/>
          <w:jc w:val="center"/>
        </w:trPr>
        <w:tc>
          <w:tcPr>
            <w:tcW w:w="1808" w:type="dxa"/>
          </w:tcPr>
          <w:p w:rsidR="00CA014F" w:rsidRPr="00960067" w:rsidRDefault="00CA014F" w:rsidP="00F53552">
            <w:pPr>
              <w:pStyle w:val="Tabletext"/>
              <w:spacing w:before="0" w:after="80"/>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rsidR="00CA014F" w:rsidRPr="0023491B" w:rsidRDefault="00CA014F" w:rsidP="00F53552">
            <w:pPr>
              <w:pStyle w:val="Tabletext"/>
              <w:spacing w:before="0" w:after="80"/>
              <w:jc w:val="center"/>
            </w:pPr>
            <w:r w:rsidRPr="0023491B">
              <w:t>0</w:t>
            </w:r>
            <w:r w:rsidRPr="00775302">
              <w:rPr>
                <w:lang w:val="en-GB"/>
              </w:rPr>
              <w:t>,</w:t>
            </w:r>
            <w:r w:rsidRPr="0023491B">
              <w:t>0994    2</w:t>
            </w:r>
            <w:r w:rsidRPr="00775302">
              <w:rPr>
                <w:lang w:val="en-GB"/>
              </w:rPr>
              <w:t>,</w:t>
            </w:r>
            <w:r w:rsidRPr="0023491B">
              <w:t>4200</w:t>
            </w:r>
          </w:p>
        </w:tc>
      </w:tr>
      <w:tr w:rsidR="00CA014F" w:rsidRPr="0023491B" w:rsidTr="00F53552">
        <w:trPr>
          <w:trHeight w:val="20"/>
          <w:jc w:val="center"/>
        </w:trPr>
        <w:tc>
          <w:tcPr>
            <w:tcW w:w="1808" w:type="dxa"/>
          </w:tcPr>
          <w:p w:rsidR="00CA014F" w:rsidRPr="00960067" w:rsidRDefault="00CA014F" w:rsidP="00F53552">
            <w:pPr>
              <w:pStyle w:val="Tabletext"/>
              <w:spacing w:before="0" w:after="80"/>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tcPr>
          <w:p w:rsidR="00CA014F" w:rsidRPr="0023491B" w:rsidRDefault="00CA014F" w:rsidP="00F53552">
            <w:pPr>
              <w:pStyle w:val="Tabletext"/>
              <w:spacing w:before="0" w:after="80"/>
              <w:jc w:val="center"/>
            </w:pPr>
            <w:r>
              <w:t>[0</w:t>
            </w:r>
            <w:r w:rsidRPr="00775302">
              <w:rPr>
                <w:lang w:val="en-GB"/>
              </w:rPr>
              <w:t>,</w:t>
            </w:r>
            <w:r>
              <w:t>1 ; 0</w:t>
            </w:r>
            <w:r w:rsidRPr="00775302">
              <w:rPr>
                <w:lang w:val="en-GB"/>
              </w:rPr>
              <w:t>,</w:t>
            </w:r>
            <w:r>
              <w:t>9]</w:t>
            </w:r>
          </w:p>
        </w:tc>
      </w:tr>
    </w:tbl>
    <w:p w:rsidR="00CA014F" w:rsidRPr="00F95EE3"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CA014F" w:rsidRPr="003F1333" w:rsidRDefault="00CA014F" w:rsidP="00F53552">
            <w:pPr>
              <w:pStyle w:val="Tablehead0"/>
              <w:rPr>
                <w:rtl/>
              </w:rPr>
            </w:pPr>
            <w:r w:rsidRPr="003F1333">
              <w:t>GHz 2,2</w:t>
            </w:r>
            <w:r>
              <w:rPr>
                <w:rFonts w:hint="cs"/>
                <w:rtl/>
              </w:rPr>
              <w:t>/ سكنية</w:t>
            </w:r>
            <w:r w:rsidRPr="003F1333">
              <w:rPr>
                <w:rFonts w:hint="cs"/>
                <w:rtl/>
              </w:rPr>
              <w:t>/</w:t>
            </w:r>
            <w:r>
              <w:rPr>
                <w:rFonts w:hint="cs"/>
                <w:rtl/>
              </w:rPr>
              <w:t xml:space="preserve"> </w:t>
            </w:r>
            <w:r>
              <w:rPr>
                <w:rFonts w:ascii="Times New Roman" w:hAnsi="Times New Roman" w:cs="Times New Roman"/>
              </w:rPr>
              <w:t>°</w:t>
            </w:r>
            <w:r>
              <w:t>30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960067" w:rsidRDefault="00CA014F" w:rsidP="00F53552">
            <w:pPr>
              <w:pStyle w:val="Tabletext"/>
              <w:spacing w:before="0" w:after="80"/>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tcPr>
          <w:p w:rsidR="00CA014F" w:rsidRPr="0023491B" w:rsidRDefault="00CA014F" w:rsidP="00F53552">
            <w:pPr>
              <w:pStyle w:val="Tabletext"/>
              <w:spacing w:before="0" w:after="80"/>
              <w:jc w:val="center"/>
            </w:pPr>
            <w:r w:rsidRPr="0023491B">
              <w:t>3</w:t>
            </w:r>
            <w:r w:rsidRPr="00775302">
              <w:rPr>
                <w:lang w:val="en-GB"/>
              </w:rPr>
              <w:t>,</w:t>
            </w:r>
            <w:r w:rsidRPr="0023491B">
              <w:t>2810    1</w:t>
            </w:r>
            <w:r w:rsidRPr="00775302">
              <w:rPr>
                <w:lang w:val="en-GB"/>
              </w:rPr>
              <w:t>,</w:t>
            </w:r>
            <w:r w:rsidRPr="0023491B">
              <w:t>4200</w:t>
            </w:r>
          </w:p>
        </w:tc>
        <w:tc>
          <w:tcPr>
            <w:tcW w:w="2880" w:type="dxa"/>
          </w:tcPr>
          <w:p w:rsidR="00CA014F" w:rsidRPr="0023491B" w:rsidRDefault="00CA014F" w:rsidP="00F53552">
            <w:pPr>
              <w:pStyle w:val="Tabletext"/>
              <w:spacing w:before="0" w:after="80"/>
              <w:jc w:val="center"/>
            </w:pPr>
            <w:r w:rsidRPr="0023491B">
              <w:t>1</w:t>
            </w:r>
            <w:r w:rsidRPr="00775302">
              <w:rPr>
                <w:lang w:val="en-GB"/>
              </w:rPr>
              <w:t>,</w:t>
            </w:r>
            <w:r w:rsidRPr="0023491B">
              <w:t>8414    0</w:t>
            </w:r>
            <w:r w:rsidRPr="00775302">
              <w:rPr>
                <w:lang w:val="en-GB"/>
              </w:rPr>
              <w:t>,</w:t>
            </w:r>
            <w:r w:rsidRPr="0023491B">
              <w:t>9697</w:t>
            </w:r>
          </w:p>
        </w:tc>
      </w:tr>
      <w:tr w:rsidR="00CA014F" w:rsidRPr="0023491B" w:rsidTr="00F53552">
        <w:trPr>
          <w:trHeight w:val="20"/>
          <w:jc w:val="center"/>
        </w:trPr>
        <w:tc>
          <w:tcPr>
            <w:tcW w:w="1808" w:type="dxa"/>
          </w:tcPr>
          <w:p w:rsidR="00CA014F" w:rsidRPr="00960067" w:rsidRDefault="00CA014F" w:rsidP="00F53552">
            <w:pPr>
              <w:pStyle w:val="Tabletext"/>
              <w:spacing w:before="0" w:after="80"/>
              <w:jc w:val="center"/>
              <w:rPr>
                <w:i/>
                <w:iCs/>
              </w:rPr>
            </w:pPr>
            <w:r w:rsidRPr="00960067">
              <w:rPr>
                <w:i/>
                <w:iCs/>
              </w:rPr>
              <w:t>dur</w:t>
            </w:r>
            <w:r w:rsidRPr="00960067">
              <w:rPr>
                <w:i/>
                <w:iCs/>
                <w:vertAlign w:val="subscript"/>
              </w:rPr>
              <w:t>minG,B</w:t>
            </w:r>
          </w:p>
        </w:tc>
        <w:tc>
          <w:tcPr>
            <w:tcW w:w="2697" w:type="dxa"/>
          </w:tcPr>
          <w:p w:rsidR="00CA014F" w:rsidRPr="0023491B" w:rsidRDefault="00CA014F" w:rsidP="00F53552">
            <w:pPr>
              <w:pStyle w:val="Tabletext"/>
              <w:spacing w:before="0" w:after="80"/>
              <w:jc w:val="center"/>
            </w:pPr>
            <w:r w:rsidRPr="0023491B">
              <w:t>14</w:t>
            </w:r>
            <w:r w:rsidRPr="00775302">
              <w:rPr>
                <w:lang w:val="en-GB"/>
              </w:rPr>
              <w:t>,</w:t>
            </w:r>
            <w:r w:rsidRPr="0023491B">
              <w:t>4825</w:t>
            </w:r>
          </w:p>
        </w:tc>
        <w:tc>
          <w:tcPr>
            <w:tcW w:w="2880" w:type="dxa"/>
          </w:tcPr>
          <w:p w:rsidR="00CA014F" w:rsidRPr="0023491B" w:rsidRDefault="00CA014F" w:rsidP="00F53552">
            <w:pPr>
              <w:pStyle w:val="Tabletext"/>
              <w:spacing w:before="0" w:after="80"/>
              <w:jc w:val="center"/>
            </w:pPr>
            <w:r w:rsidRPr="0023491B">
              <w:t>2</w:t>
            </w:r>
            <w:r w:rsidRPr="00775302">
              <w:rPr>
                <w:lang w:val="en-GB"/>
              </w:rPr>
              <w:t>,</w:t>
            </w:r>
            <w:r w:rsidRPr="0023491B">
              <w:t>7681</w:t>
            </w:r>
          </w:p>
        </w:tc>
      </w:tr>
      <w:tr w:rsidR="00CA014F" w:rsidRPr="0023491B" w:rsidTr="00F53552">
        <w:trPr>
          <w:trHeight w:val="20"/>
          <w:jc w:val="center"/>
        </w:trPr>
        <w:tc>
          <w:tcPr>
            <w:tcW w:w="1808" w:type="dxa"/>
          </w:tcPr>
          <w:p w:rsidR="00CA014F" w:rsidRPr="00960067" w:rsidRDefault="0051008F" w:rsidP="00F53552">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0067">
              <w:rPr>
                <w:i/>
                <w:iCs/>
                <w:vertAlign w:val="subscript"/>
                <w:lang w:val="de-CH"/>
              </w:rPr>
              <w:t>GB</w:t>
            </w:r>
            <w:r w:rsidR="00CA014F"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0067">
              <w:rPr>
                <w:i/>
                <w:iCs/>
                <w:vertAlign w:val="subscript"/>
                <w:lang w:val="de-CH"/>
              </w:rPr>
              <w:t>GB</w:t>
            </w:r>
          </w:p>
        </w:tc>
        <w:tc>
          <w:tcPr>
            <w:tcW w:w="2697" w:type="dxa"/>
          </w:tcPr>
          <w:p w:rsidR="00CA014F" w:rsidRPr="0023491B" w:rsidRDefault="00CA014F" w:rsidP="00F53552">
            <w:pPr>
              <w:pStyle w:val="Tabletext"/>
              <w:spacing w:before="0" w:after="80"/>
              <w:jc w:val="center"/>
            </w:pPr>
            <w:r>
              <w:t>–</w:t>
            </w:r>
            <w:r w:rsidRPr="0023491B">
              <w:t>1</w:t>
            </w:r>
            <w:r w:rsidRPr="00775302">
              <w:rPr>
                <w:lang w:val="en-GB"/>
              </w:rPr>
              <w:t>,</w:t>
            </w:r>
            <w:r w:rsidRPr="0023491B">
              <w:t>3799    1</w:t>
            </w:r>
            <w:r w:rsidRPr="00775302">
              <w:rPr>
                <w:lang w:val="en-GB"/>
              </w:rPr>
              <w:t>,</w:t>
            </w:r>
            <w:r w:rsidRPr="0023491B">
              <w:t>0010</w:t>
            </w:r>
          </w:p>
        </w:tc>
        <w:tc>
          <w:tcPr>
            <w:tcW w:w="2880" w:type="dxa"/>
          </w:tcPr>
          <w:p w:rsidR="00CA014F" w:rsidRPr="0023491B" w:rsidRDefault="00CA014F" w:rsidP="00F53552">
            <w:pPr>
              <w:pStyle w:val="Tabletext"/>
              <w:spacing w:before="0" w:after="80"/>
              <w:jc w:val="center"/>
            </w:pPr>
            <w:r>
              <w:t>–</w:t>
            </w:r>
            <w:r w:rsidRPr="0023491B">
              <w:t>11</w:t>
            </w:r>
            <w:r w:rsidRPr="00775302">
              <w:rPr>
                <w:lang w:val="en-GB"/>
              </w:rPr>
              <w:t>,</w:t>
            </w:r>
            <w:r w:rsidRPr="0023491B">
              <w:t>1669    2</w:t>
            </w:r>
            <w:r w:rsidRPr="00775302">
              <w:rPr>
                <w:lang w:val="en-GB"/>
              </w:rPr>
              <w:t>,</w:t>
            </w:r>
            <w:r w:rsidRPr="0023491B">
              <w:t>4724</w:t>
            </w:r>
          </w:p>
        </w:tc>
      </w:tr>
      <w:tr w:rsidR="00CA014F" w:rsidRPr="0023491B" w:rsidTr="00F53552">
        <w:trPr>
          <w:trHeight w:val="20"/>
          <w:jc w:val="center"/>
        </w:trPr>
        <w:tc>
          <w:tcPr>
            <w:tcW w:w="1808" w:type="dxa"/>
          </w:tcPr>
          <w:p w:rsidR="00CA014F" w:rsidRPr="00960067" w:rsidRDefault="00CA014F" w:rsidP="00F53552">
            <w:pPr>
              <w:pStyle w:val="Tabletext"/>
              <w:spacing w:before="0" w:after="80"/>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 xml:space="preserve">8893 </w:t>
            </w:r>
            <w:r>
              <w:t xml:space="preserve"> –</w:t>
            </w:r>
            <w:r w:rsidRPr="0023491B">
              <w:t>16</w:t>
            </w:r>
            <w:r w:rsidRPr="00775302">
              <w:rPr>
                <w:lang w:val="en-GB"/>
              </w:rPr>
              <w:t>,</w:t>
            </w:r>
            <w:r w:rsidRPr="0023491B">
              <w:t>4615</w:t>
            </w:r>
          </w:p>
        </w:tc>
        <w:tc>
          <w:tcPr>
            <w:tcW w:w="2880" w:type="dxa"/>
          </w:tcPr>
          <w:p w:rsidR="00CA014F" w:rsidRPr="0023491B" w:rsidRDefault="00CA014F" w:rsidP="00F53552">
            <w:pPr>
              <w:pStyle w:val="Tabletext"/>
              <w:spacing w:before="0" w:after="80"/>
              <w:jc w:val="center"/>
            </w:pPr>
            <w:r>
              <w:t>–</w:t>
            </w:r>
            <w:r w:rsidRPr="0023491B">
              <w:t>0</w:t>
            </w:r>
            <w:r w:rsidRPr="00775302">
              <w:rPr>
                <w:lang w:val="en-GB"/>
              </w:rPr>
              <w:t>,</w:t>
            </w:r>
            <w:r w:rsidRPr="0023491B">
              <w:t xml:space="preserve">1030 </w:t>
            </w:r>
            <w:r>
              <w:t xml:space="preserve"> –</w:t>
            </w:r>
            <w:r w:rsidRPr="0023491B">
              <w:t>13</w:t>
            </w:r>
            <w:r w:rsidRPr="00775302">
              <w:rPr>
                <w:lang w:val="en-GB"/>
              </w:rPr>
              <w:t>,</w:t>
            </w:r>
            <w:r w:rsidRPr="0023491B">
              <w:t>7102</w:t>
            </w:r>
          </w:p>
        </w:tc>
      </w:tr>
      <w:tr w:rsidR="00CA014F" w:rsidRPr="0023491B" w:rsidTr="00F53552">
        <w:trPr>
          <w:trHeight w:val="20"/>
          <w:jc w:val="center"/>
        </w:trPr>
        <w:tc>
          <w:tcPr>
            <w:tcW w:w="1808" w:type="dxa"/>
          </w:tcPr>
          <w:p w:rsidR="00CA014F" w:rsidRPr="00960067" w:rsidRDefault="00CA014F" w:rsidP="00F53552">
            <w:pPr>
              <w:pStyle w:val="Tabletext"/>
              <w:spacing w:before="0" w:after="80"/>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2432    0</w:t>
            </w:r>
            <w:r w:rsidRPr="00775302">
              <w:rPr>
                <w:lang w:val="en-GB"/>
              </w:rPr>
              <w:t>,</w:t>
            </w:r>
            <w:r w:rsidRPr="0023491B">
              <w:t>6519</w:t>
            </w:r>
          </w:p>
        </w:tc>
        <w:tc>
          <w:tcPr>
            <w:tcW w:w="2880" w:type="dxa"/>
          </w:tcPr>
          <w:p w:rsidR="00CA014F" w:rsidRPr="0023491B" w:rsidRDefault="00CA014F" w:rsidP="00F53552">
            <w:pPr>
              <w:pStyle w:val="Tabletext"/>
              <w:spacing w:before="0" w:after="80"/>
              <w:jc w:val="center"/>
            </w:pPr>
            <w:r>
              <w:t>–</w:t>
            </w:r>
            <w:r w:rsidRPr="0023491B">
              <w:t>0</w:t>
            </w:r>
            <w:r w:rsidRPr="00775302">
              <w:rPr>
                <w:lang w:val="en-GB"/>
              </w:rPr>
              <w:t>,</w:t>
            </w:r>
            <w:r w:rsidRPr="0023491B">
              <w:t>1025    1</w:t>
            </w:r>
            <w:r w:rsidRPr="00775302">
              <w:rPr>
                <w:lang w:val="en-GB"/>
              </w:rPr>
              <w:t>,</w:t>
            </w:r>
            <w:r w:rsidRPr="0023491B">
              <w:t>7671</w:t>
            </w:r>
          </w:p>
        </w:tc>
      </w:tr>
      <w:tr w:rsidR="00CA014F" w:rsidRPr="0023491B" w:rsidTr="00F53552">
        <w:trPr>
          <w:trHeight w:val="20"/>
          <w:jc w:val="center"/>
        </w:trPr>
        <w:tc>
          <w:tcPr>
            <w:tcW w:w="1808" w:type="dxa"/>
          </w:tcPr>
          <w:p w:rsidR="00CA014F" w:rsidRPr="00960067" w:rsidRDefault="00CA014F" w:rsidP="00F53552">
            <w:pPr>
              <w:pStyle w:val="Tabletext"/>
              <w:spacing w:before="0" w:after="80"/>
              <w:jc w:val="center"/>
              <w:rPr>
                <w:i/>
                <w:iCs/>
              </w:rPr>
            </w:pPr>
            <w:r w:rsidRPr="00960067">
              <w:rPr>
                <w:i/>
                <w:iCs/>
              </w:rPr>
              <w:t>L</w:t>
            </w:r>
            <w:r w:rsidRPr="00960067">
              <w:rPr>
                <w:i/>
                <w:iCs/>
                <w:vertAlign w:val="subscript"/>
              </w:rPr>
              <w:t>corrG,B</w:t>
            </w:r>
          </w:p>
        </w:tc>
        <w:tc>
          <w:tcPr>
            <w:tcW w:w="2697" w:type="dxa"/>
          </w:tcPr>
          <w:p w:rsidR="00CA014F" w:rsidRPr="0023491B" w:rsidRDefault="00CA014F" w:rsidP="00F53552">
            <w:pPr>
              <w:pStyle w:val="Tabletext"/>
              <w:spacing w:before="0" w:after="80"/>
              <w:jc w:val="center"/>
            </w:pPr>
            <w:r w:rsidRPr="0023491B">
              <w:t>1</w:t>
            </w:r>
            <w:r w:rsidRPr="00775302">
              <w:rPr>
                <w:lang w:val="en-GB"/>
              </w:rPr>
              <w:t>,</w:t>
            </w:r>
            <w:r w:rsidRPr="0023491B">
              <w:t>9053</w:t>
            </w:r>
          </w:p>
        </w:tc>
        <w:tc>
          <w:tcPr>
            <w:tcW w:w="2880" w:type="dxa"/>
          </w:tcPr>
          <w:p w:rsidR="00CA014F" w:rsidRPr="0023491B" w:rsidRDefault="00CA014F" w:rsidP="00F53552">
            <w:pPr>
              <w:pStyle w:val="Tabletext"/>
              <w:spacing w:before="0" w:after="80"/>
              <w:jc w:val="center"/>
            </w:pPr>
            <w:r w:rsidRPr="0023491B">
              <w:t>1</w:t>
            </w:r>
            <w:r w:rsidRPr="00775302">
              <w:rPr>
                <w:lang w:val="en-GB"/>
              </w:rPr>
              <w:t>,</w:t>
            </w:r>
            <w:r w:rsidRPr="0023491B">
              <w:t>9053</w:t>
            </w:r>
          </w:p>
        </w:tc>
      </w:tr>
      <w:tr w:rsidR="00CA014F" w:rsidRPr="0023491B" w:rsidTr="00F53552">
        <w:trPr>
          <w:trHeight w:val="20"/>
          <w:jc w:val="center"/>
        </w:trPr>
        <w:tc>
          <w:tcPr>
            <w:tcW w:w="1808" w:type="dxa"/>
          </w:tcPr>
          <w:p w:rsidR="00CA014F" w:rsidRPr="00960067" w:rsidRDefault="00CA014F" w:rsidP="00F53552">
            <w:pPr>
              <w:pStyle w:val="Tabletext"/>
              <w:spacing w:before="0" w:after="80"/>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rsidR="00CA014F" w:rsidRPr="0023491B" w:rsidRDefault="00CA014F" w:rsidP="00F53552">
            <w:pPr>
              <w:pStyle w:val="Tabletext"/>
              <w:spacing w:before="0" w:after="80"/>
              <w:jc w:val="center"/>
            </w:pPr>
            <w:r w:rsidRPr="0023491B">
              <w:t>0</w:t>
            </w:r>
            <w:r w:rsidRPr="00775302">
              <w:rPr>
                <w:lang w:val="en-GB"/>
              </w:rPr>
              <w:t>,</w:t>
            </w:r>
            <w:r w:rsidRPr="0023491B">
              <w:t>0196    3</w:t>
            </w:r>
            <w:r w:rsidRPr="00775302">
              <w:rPr>
                <w:lang w:val="en-GB"/>
              </w:rPr>
              <w:t>,</w:t>
            </w:r>
            <w:r w:rsidRPr="0023491B">
              <w:t>9374</w:t>
            </w:r>
          </w:p>
        </w:tc>
      </w:tr>
      <w:tr w:rsidR="00CA014F" w:rsidRPr="0023491B" w:rsidTr="00F53552">
        <w:trPr>
          <w:trHeight w:val="20"/>
          <w:jc w:val="center"/>
        </w:trPr>
        <w:tc>
          <w:tcPr>
            <w:tcW w:w="1808" w:type="dxa"/>
          </w:tcPr>
          <w:p w:rsidR="00CA014F" w:rsidRPr="00960067" w:rsidRDefault="00CA014F" w:rsidP="00F53552">
            <w:pPr>
              <w:pStyle w:val="Tabletext"/>
              <w:spacing w:before="0" w:after="80"/>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tcPr>
          <w:p w:rsidR="00CA014F" w:rsidRPr="0023491B" w:rsidRDefault="00CA014F" w:rsidP="00F53552">
            <w:pPr>
              <w:pStyle w:val="Tabletext"/>
              <w:spacing w:before="0" w:after="80"/>
              <w:jc w:val="center"/>
            </w:pPr>
            <w:r>
              <w:t>[0</w:t>
            </w:r>
            <w:r w:rsidRPr="00775302">
              <w:rPr>
                <w:lang w:val="en-GB"/>
              </w:rPr>
              <w:t>,</w:t>
            </w:r>
            <w:r>
              <w:t>1 ; 0</w:t>
            </w:r>
            <w:r w:rsidRPr="00775302">
              <w:rPr>
                <w:lang w:val="en-GB"/>
              </w:rPr>
              <w:t>,</w:t>
            </w:r>
            <w:r>
              <w:t>9]</w:t>
            </w:r>
          </w:p>
        </w:tc>
      </w:tr>
    </w:tbl>
    <w:p w:rsidR="00CA014F" w:rsidRPr="00F95EE3"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CA014F" w:rsidRPr="003F1333" w:rsidRDefault="00CA014F" w:rsidP="00F53552">
            <w:pPr>
              <w:pStyle w:val="Tablehead0"/>
              <w:rPr>
                <w:rtl/>
              </w:rPr>
            </w:pPr>
            <w:r w:rsidRPr="003F1333">
              <w:t>GHz 2,2</w:t>
            </w:r>
            <w:r>
              <w:rPr>
                <w:rFonts w:hint="cs"/>
                <w:rtl/>
              </w:rPr>
              <w:t>/ سكنية</w:t>
            </w:r>
            <w:r w:rsidRPr="003F1333">
              <w:rPr>
                <w:rFonts w:hint="cs"/>
                <w:rtl/>
              </w:rPr>
              <w:t>/</w:t>
            </w:r>
            <w:r>
              <w:rPr>
                <w:rFonts w:hint="cs"/>
                <w:rtl/>
              </w:rPr>
              <w:t xml:space="preserve"> </w:t>
            </w:r>
            <w:r>
              <w:rPr>
                <w:rFonts w:ascii="Times New Roman" w:hAnsi="Times New Roman" w:cs="Times New Roman"/>
              </w:rPr>
              <w:t>°</w:t>
            </w:r>
            <w:r>
              <w:t>60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E8118E" w:rsidRDefault="00CA014F" w:rsidP="00F53552">
            <w:pPr>
              <w:pStyle w:val="Tabletext"/>
              <w:spacing w:before="0" w:after="80"/>
              <w:jc w:val="center"/>
              <w:rPr>
                <w:i/>
                <w:iCs/>
              </w:rPr>
            </w:pPr>
            <w:r w:rsidRPr="00E8118E">
              <w:t>µ</w:t>
            </w:r>
            <w:r w:rsidRPr="00E8118E">
              <w:rPr>
                <w:i/>
                <w:iCs/>
                <w:vertAlign w:val="subscript"/>
              </w:rPr>
              <w:t xml:space="preserve"> G,B</w:t>
            </w:r>
            <w:r w:rsidRPr="00E8118E">
              <w:rPr>
                <w:i/>
                <w:iCs/>
              </w:rPr>
              <w:t>,</w:t>
            </w:r>
            <w:r w:rsidRPr="00E8118E">
              <w:sym w:font="Symbol" w:char="F073"/>
            </w:r>
            <w:r w:rsidRPr="00E8118E">
              <w:rPr>
                <w:i/>
                <w:iCs/>
                <w:vertAlign w:val="subscript"/>
              </w:rPr>
              <w:t>G,B</w:t>
            </w:r>
          </w:p>
        </w:tc>
        <w:tc>
          <w:tcPr>
            <w:tcW w:w="2697" w:type="dxa"/>
          </w:tcPr>
          <w:p w:rsidR="00CA014F" w:rsidRPr="0023491B" w:rsidRDefault="00CA014F" w:rsidP="00F53552">
            <w:pPr>
              <w:pStyle w:val="Tabletext"/>
              <w:spacing w:before="0" w:after="80"/>
              <w:jc w:val="center"/>
            </w:pPr>
            <w:r>
              <w:t>3</w:t>
            </w:r>
            <w:r w:rsidRPr="00775302">
              <w:rPr>
                <w:lang w:val="en-GB"/>
              </w:rPr>
              <w:t>,</w:t>
            </w:r>
            <w:r>
              <w:t>255 1</w:t>
            </w:r>
            <w:r w:rsidRPr="00775302">
              <w:rPr>
                <w:lang w:val="en-GB"/>
              </w:rPr>
              <w:t>,</w:t>
            </w:r>
            <w:r>
              <w:t>287</w:t>
            </w:r>
          </w:p>
        </w:tc>
        <w:tc>
          <w:tcPr>
            <w:tcW w:w="2880" w:type="dxa"/>
          </w:tcPr>
          <w:p w:rsidR="00CA014F" w:rsidRPr="0023491B" w:rsidRDefault="00CA014F" w:rsidP="00F53552">
            <w:pPr>
              <w:pStyle w:val="Tabletext"/>
              <w:spacing w:before="0" w:after="80"/>
              <w:jc w:val="center"/>
            </w:pPr>
            <w:r>
              <w:t>3</w:t>
            </w:r>
            <w:r w:rsidRPr="00775302">
              <w:rPr>
                <w:lang w:val="en-GB"/>
              </w:rPr>
              <w:t>,</w:t>
            </w:r>
            <w:r>
              <w:t>277 1</w:t>
            </w:r>
            <w:r w:rsidRPr="00775302">
              <w:rPr>
                <w:lang w:val="en-GB"/>
              </w:rPr>
              <w:t>,</w:t>
            </w:r>
            <w:r>
              <w:t>260</w:t>
            </w:r>
          </w:p>
        </w:tc>
      </w:tr>
      <w:tr w:rsidR="00CA014F" w:rsidRPr="0023491B" w:rsidTr="00F53552">
        <w:trPr>
          <w:trHeight w:val="20"/>
          <w:jc w:val="center"/>
        </w:trPr>
        <w:tc>
          <w:tcPr>
            <w:tcW w:w="1808" w:type="dxa"/>
          </w:tcPr>
          <w:p w:rsidR="00CA014F" w:rsidRPr="00E8118E" w:rsidRDefault="00CA014F" w:rsidP="00F53552">
            <w:pPr>
              <w:pStyle w:val="Tabletext"/>
              <w:spacing w:before="0" w:after="80"/>
              <w:jc w:val="center"/>
              <w:rPr>
                <w:i/>
                <w:iCs/>
              </w:rPr>
            </w:pPr>
            <w:r w:rsidRPr="00E8118E">
              <w:rPr>
                <w:i/>
                <w:iCs/>
              </w:rPr>
              <w:t>dur</w:t>
            </w:r>
            <w:r w:rsidRPr="00E8118E">
              <w:rPr>
                <w:i/>
                <w:iCs/>
                <w:vertAlign w:val="subscript"/>
              </w:rPr>
              <w:t>minG,B</w:t>
            </w:r>
          </w:p>
        </w:tc>
        <w:tc>
          <w:tcPr>
            <w:tcW w:w="2697" w:type="dxa"/>
          </w:tcPr>
          <w:p w:rsidR="00CA014F" w:rsidRPr="0023491B" w:rsidRDefault="00CA014F" w:rsidP="00F53552">
            <w:pPr>
              <w:pStyle w:val="Tabletext"/>
              <w:spacing w:before="0" w:after="80"/>
              <w:jc w:val="center"/>
            </w:pPr>
            <w:r>
              <w:t>6</w:t>
            </w:r>
            <w:r w:rsidRPr="00775302">
              <w:rPr>
                <w:lang w:val="en-GB"/>
              </w:rPr>
              <w:t>,</w:t>
            </w:r>
            <w:r>
              <w:t>47</w:t>
            </w:r>
          </w:p>
        </w:tc>
        <w:tc>
          <w:tcPr>
            <w:tcW w:w="2880" w:type="dxa"/>
          </w:tcPr>
          <w:p w:rsidR="00CA014F" w:rsidRPr="0023491B" w:rsidRDefault="00CA014F" w:rsidP="00F53552">
            <w:pPr>
              <w:pStyle w:val="Tabletext"/>
              <w:spacing w:before="0" w:after="80"/>
              <w:jc w:val="center"/>
            </w:pPr>
            <w:r>
              <w:t>7</w:t>
            </w:r>
            <w:r w:rsidRPr="00775302">
              <w:rPr>
                <w:lang w:val="en-GB"/>
              </w:rPr>
              <w:t>,</w:t>
            </w:r>
            <w:r>
              <w:t>81</w:t>
            </w:r>
          </w:p>
        </w:tc>
      </w:tr>
      <w:tr w:rsidR="00CA014F" w:rsidRPr="0023491B" w:rsidTr="00F53552">
        <w:trPr>
          <w:trHeight w:val="20"/>
          <w:jc w:val="center"/>
        </w:trPr>
        <w:tc>
          <w:tcPr>
            <w:tcW w:w="1808" w:type="dxa"/>
          </w:tcPr>
          <w:p w:rsidR="00CA014F" w:rsidRPr="00E8118E" w:rsidRDefault="0051008F" w:rsidP="00F53552">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E8118E">
              <w:rPr>
                <w:i/>
                <w:iCs/>
                <w:vertAlign w:val="subscript"/>
                <w:lang w:val="de-CH"/>
              </w:rPr>
              <w:t>GB</w:t>
            </w:r>
            <w:r w:rsidR="00CA014F" w:rsidRPr="00E8118E">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E8118E">
              <w:rPr>
                <w:i/>
                <w:iCs/>
                <w:vertAlign w:val="subscript"/>
                <w:lang w:val="de-CH"/>
              </w:rPr>
              <w:t>GB</w:t>
            </w:r>
          </w:p>
        </w:tc>
        <w:tc>
          <w:tcPr>
            <w:tcW w:w="2697" w:type="dxa"/>
          </w:tcPr>
          <w:p w:rsidR="00CA014F" w:rsidRPr="0023491B" w:rsidRDefault="00CA014F" w:rsidP="00F53552">
            <w:pPr>
              <w:pStyle w:val="Tabletext"/>
              <w:spacing w:before="0" w:after="80"/>
              <w:jc w:val="center"/>
            </w:pPr>
            <w:r>
              <w:t>0  0</w:t>
            </w:r>
            <w:r w:rsidRPr="00775302">
              <w:rPr>
                <w:lang w:val="en-GB"/>
              </w:rPr>
              <w:t>,</w:t>
            </w:r>
            <w:r>
              <w:t>30</w:t>
            </w:r>
          </w:p>
        </w:tc>
        <w:tc>
          <w:tcPr>
            <w:tcW w:w="2880" w:type="dxa"/>
          </w:tcPr>
          <w:p w:rsidR="00CA014F" w:rsidRPr="0023491B" w:rsidRDefault="00CA014F" w:rsidP="00F53552">
            <w:pPr>
              <w:pStyle w:val="Tabletext"/>
              <w:spacing w:before="0" w:after="80"/>
              <w:jc w:val="center"/>
            </w:pPr>
            <w:r>
              <w:t>–2</w:t>
            </w:r>
            <w:r w:rsidRPr="00775302">
              <w:rPr>
                <w:lang w:val="en-GB"/>
              </w:rPr>
              <w:t>,</w:t>
            </w:r>
            <w:r>
              <w:t>32 2</w:t>
            </w:r>
            <w:r w:rsidRPr="00775302">
              <w:rPr>
                <w:lang w:val="en-GB"/>
              </w:rPr>
              <w:t>,</w:t>
            </w:r>
            <w:r>
              <w:t>06</w:t>
            </w:r>
          </w:p>
        </w:tc>
      </w:tr>
      <w:tr w:rsidR="00CA014F" w:rsidRPr="0023491B" w:rsidTr="00F53552">
        <w:trPr>
          <w:trHeight w:val="20"/>
          <w:jc w:val="center"/>
        </w:trPr>
        <w:tc>
          <w:tcPr>
            <w:tcW w:w="1808" w:type="dxa"/>
          </w:tcPr>
          <w:p w:rsidR="00CA014F" w:rsidRPr="00E8118E" w:rsidRDefault="00CA014F" w:rsidP="00F53552">
            <w:pPr>
              <w:pStyle w:val="Tabletext"/>
              <w:spacing w:before="0" w:after="80"/>
              <w:jc w:val="center"/>
              <w:rPr>
                <w:i/>
                <w:iCs/>
              </w:rPr>
            </w:pPr>
            <w:r w:rsidRPr="00E8118E">
              <w:rPr>
                <w:i/>
                <w:iCs/>
              </w:rPr>
              <w:t>h</w:t>
            </w:r>
            <w:r w:rsidRPr="00E8118E">
              <w:rPr>
                <w:vertAlign w:val="subscript"/>
              </w:rPr>
              <w:t>1</w:t>
            </w:r>
            <w:r w:rsidRPr="00E8118E">
              <w:rPr>
                <w:i/>
                <w:iCs/>
                <w:vertAlign w:val="subscript"/>
              </w:rPr>
              <w:t xml:space="preserve">G,B, </w:t>
            </w:r>
            <w:r w:rsidRPr="00E8118E">
              <w:rPr>
                <w:i/>
                <w:iCs/>
              </w:rPr>
              <w:t>h</w:t>
            </w:r>
            <w:r w:rsidRPr="00E8118E">
              <w:rPr>
                <w:vertAlign w:val="subscript"/>
              </w:rPr>
              <w:t>2</w:t>
            </w:r>
            <w:r w:rsidRPr="00E8118E">
              <w:rPr>
                <w:i/>
                <w:iCs/>
                <w:vertAlign w:val="subscript"/>
              </w:rPr>
              <w:t>G,B</w:t>
            </w:r>
            <w:r w:rsidRPr="00E8118E">
              <w:rPr>
                <w:i/>
                <w:iCs/>
              </w:rPr>
              <w:fldChar w:fldCharType="begin"/>
            </w:r>
            <w:r w:rsidRPr="00E8118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8118E">
              <w:rPr>
                <w:i/>
                <w:iCs/>
              </w:rPr>
              <w:instrText xml:space="preserve"> </w:instrText>
            </w:r>
            <w:r w:rsidRPr="00E8118E">
              <w:rPr>
                <w:i/>
                <w:iCs/>
              </w:rPr>
              <w:fldChar w:fldCharType="end"/>
            </w:r>
          </w:p>
        </w:tc>
        <w:tc>
          <w:tcPr>
            <w:tcW w:w="2697" w:type="dxa"/>
          </w:tcPr>
          <w:p w:rsidR="00CA014F" w:rsidRPr="0023491B" w:rsidRDefault="00CA014F" w:rsidP="00F53552">
            <w:pPr>
              <w:pStyle w:val="Tabletext"/>
              <w:spacing w:before="0" w:after="80"/>
              <w:jc w:val="center"/>
            </w:pPr>
            <w:r>
              <w:t>–2</w:t>
            </w:r>
            <w:r w:rsidRPr="00775302">
              <w:rPr>
                <w:lang w:val="en-GB"/>
              </w:rPr>
              <w:t>,</w:t>
            </w:r>
            <w:r>
              <w:t>024 –19</w:t>
            </w:r>
            <w:r w:rsidRPr="00775302">
              <w:rPr>
                <w:lang w:val="en-GB"/>
              </w:rPr>
              <w:t>,</w:t>
            </w:r>
            <w:r>
              <w:t>454</w:t>
            </w:r>
          </w:p>
        </w:tc>
        <w:tc>
          <w:tcPr>
            <w:tcW w:w="2880" w:type="dxa"/>
          </w:tcPr>
          <w:p w:rsidR="00CA014F" w:rsidRPr="0023491B" w:rsidRDefault="00CA014F" w:rsidP="00F53552">
            <w:pPr>
              <w:pStyle w:val="Tabletext"/>
              <w:spacing w:before="0" w:after="80"/>
              <w:jc w:val="center"/>
            </w:pPr>
            <w:r>
              <w:t>–1</w:t>
            </w:r>
            <w:r w:rsidRPr="00775302">
              <w:rPr>
                <w:lang w:val="en-GB"/>
              </w:rPr>
              <w:t>,</w:t>
            </w:r>
            <w:r>
              <w:t>496 –22</w:t>
            </w:r>
            <w:r w:rsidRPr="00775302">
              <w:rPr>
                <w:lang w:val="en-GB"/>
              </w:rPr>
              <w:t>,</w:t>
            </w:r>
            <w:r>
              <w:t>894</w:t>
            </w:r>
          </w:p>
        </w:tc>
      </w:tr>
      <w:tr w:rsidR="00CA014F" w:rsidRPr="0023491B" w:rsidTr="00F53552">
        <w:trPr>
          <w:trHeight w:val="20"/>
          <w:jc w:val="center"/>
        </w:trPr>
        <w:tc>
          <w:tcPr>
            <w:tcW w:w="1808" w:type="dxa"/>
          </w:tcPr>
          <w:p w:rsidR="00CA014F" w:rsidRPr="00E8118E" w:rsidRDefault="00CA014F" w:rsidP="00F53552">
            <w:pPr>
              <w:pStyle w:val="Tabletext"/>
              <w:spacing w:before="0" w:after="80"/>
              <w:jc w:val="center"/>
              <w:rPr>
                <w:i/>
                <w:iCs/>
              </w:rPr>
            </w:pPr>
            <w:r w:rsidRPr="00E8118E">
              <w:rPr>
                <w:i/>
                <w:iCs/>
              </w:rPr>
              <w:t>g</w:t>
            </w:r>
            <w:r w:rsidRPr="00E8118E">
              <w:rPr>
                <w:vertAlign w:val="subscript"/>
              </w:rPr>
              <w:t>1</w:t>
            </w:r>
            <w:r w:rsidRPr="00E8118E">
              <w:rPr>
                <w:i/>
                <w:iCs/>
                <w:vertAlign w:val="subscript"/>
              </w:rPr>
              <w:t xml:space="preserve">G,B,  </w:t>
            </w:r>
            <w:r w:rsidRPr="00E8118E">
              <w:rPr>
                <w:i/>
                <w:iCs/>
              </w:rPr>
              <w:t>g</w:t>
            </w:r>
            <w:r w:rsidRPr="00E8118E">
              <w:rPr>
                <w:vertAlign w:val="subscript"/>
              </w:rPr>
              <w:t>2</w:t>
            </w:r>
            <w:r w:rsidRPr="00E8118E">
              <w:rPr>
                <w:i/>
                <w:iCs/>
                <w:vertAlign w:val="subscript"/>
              </w:rPr>
              <w:t>G,B</w:t>
            </w:r>
          </w:p>
        </w:tc>
        <w:tc>
          <w:tcPr>
            <w:tcW w:w="2697" w:type="dxa"/>
          </w:tcPr>
          <w:p w:rsidR="00CA014F" w:rsidRPr="0023491B" w:rsidRDefault="00CA014F" w:rsidP="00F53552">
            <w:pPr>
              <w:pStyle w:val="Tabletext"/>
              <w:spacing w:before="0" w:after="80"/>
              <w:jc w:val="center"/>
            </w:pPr>
            <w:r>
              <w:t>0</w:t>
            </w:r>
            <w:r w:rsidRPr="00775302">
              <w:rPr>
                <w:lang w:val="en-GB"/>
              </w:rPr>
              <w:t>,</w:t>
            </w:r>
            <w:r>
              <w:t>273  0</w:t>
            </w:r>
            <w:r w:rsidRPr="00775302">
              <w:rPr>
                <w:lang w:val="en-GB"/>
              </w:rPr>
              <w:t>,</w:t>
            </w:r>
            <w:r>
              <w:t>403</w:t>
            </w:r>
          </w:p>
        </w:tc>
        <w:tc>
          <w:tcPr>
            <w:tcW w:w="2880" w:type="dxa"/>
          </w:tcPr>
          <w:p w:rsidR="00CA014F" w:rsidRPr="0023491B" w:rsidRDefault="00CA014F" w:rsidP="00F53552">
            <w:pPr>
              <w:pStyle w:val="Tabletext"/>
              <w:spacing w:before="0" w:after="80"/>
              <w:jc w:val="center"/>
            </w:pPr>
            <w:r>
              <w:t>–0</w:t>
            </w:r>
            <w:r w:rsidRPr="00775302">
              <w:rPr>
                <w:lang w:val="en-GB"/>
              </w:rPr>
              <w:t>,</w:t>
            </w:r>
            <w:r>
              <w:t>361  –0</w:t>
            </w:r>
            <w:r w:rsidRPr="00775302">
              <w:rPr>
                <w:lang w:val="en-GB"/>
              </w:rPr>
              <w:t>,</w:t>
            </w:r>
            <w:r>
              <w:t>119</w:t>
            </w:r>
          </w:p>
        </w:tc>
      </w:tr>
      <w:tr w:rsidR="00CA014F" w:rsidRPr="0023491B" w:rsidTr="00F53552">
        <w:trPr>
          <w:trHeight w:val="20"/>
          <w:jc w:val="center"/>
        </w:trPr>
        <w:tc>
          <w:tcPr>
            <w:tcW w:w="1808" w:type="dxa"/>
          </w:tcPr>
          <w:p w:rsidR="00CA014F" w:rsidRPr="00E8118E" w:rsidRDefault="00CA014F" w:rsidP="00F53552">
            <w:pPr>
              <w:pStyle w:val="Tabletext"/>
              <w:spacing w:before="0" w:after="80"/>
              <w:jc w:val="center"/>
              <w:rPr>
                <w:i/>
                <w:iCs/>
              </w:rPr>
            </w:pPr>
            <w:r w:rsidRPr="00E8118E">
              <w:rPr>
                <w:i/>
                <w:iCs/>
              </w:rPr>
              <w:t>L</w:t>
            </w:r>
            <w:r w:rsidRPr="00E8118E">
              <w:rPr>
                <w:i/>
                <w:iCs/>
                <w:vertAlign w:val="subscript"/>
              </w:rPr>
              <w:t>corrG,B</w:t>
            </w:r>
          </w:p>
        </w:tc>
        <w:tc>
          <w:tcPr>
            <w:tcW w:w="2697" w:type="dxa"/>
          </w:tcPr>
          <w:p w:rsidR="00CA014F" w:rsidRPr="0023491B" w:rsidRDefault="00CA014F" w:rsidP="00F53552">
            <w:pPr>
              <w:pStyle w:val="Tabletext"/>
              <w:spacing w:before="0" w:after="80"/>
              <w:jc w:val="center"/>
            </w:pPr>
            <w:r>
              <w:t>3</w:t>
            </w:r>
            <w:r w:rsidRPr="00775302">
              <w:rPr>
                <w:lang w:val="en-GB"/>
              </w:rPr>
              <w:t>,</w:t>
            </w:r>
            <w:r>
              <w:t>84</w:t>
            </w:r>
          </w:p>
        </w:tc>
        <w:tc>
          <w:tcPr>
            <w:tcW w:w="2880" w:type="dxa"/>
          </w:tcPr>
          <w:p w:rsidR="00CA014F" w:rsidRPr="0023491B" w:rsidRDefault="00CA014F" w:rsidP="00F53552">
            <w:pPr>
              <w:pStyle w:val="Tabletext"/>
              <w:spacing w:before="0" w:after="80"/>
              <w:jc w:val="center"/>
            </w:pPr>
            <w:r>
              <w:t>3</w:t>
            </w:r>
            <w:r w:rsidRPr="00775302">
              <w:rPr>
                <w:lang w:val="en-GB"/>
              </w:rPr>
              <w:t>,</w:t>
            </w:r>
            <w:r>
              <w:t>84</w:t>
            </w:r>
          </w:p>
        </w:tc>
      </w:tr>
      <w:tr w:rsidR="00CA014F" w:rsidRPr="0023491B" w:rsidTr="00F53552">
        <w:trPr>
          <w:trHeight w:val="20"/>
          <w:jc w:val="center"/>
        </w:trPr>
        <w:tc>
          <w:tcPr>
            <w:tcW w:w="1808" w:type="dxa"/>
          </w:tcPr>
          <w:p w:rsidR="00CA014F" w:rsidRPr="00E8118E" w:rsidRDefault="00CA014F" w:rsidP="00F53552">
            <w:pPr>
              <w:pStyle w:val="Tabletext"/>
              <w:spacing w:before="0" w:after="80"/>
              <w:jc w:val="center"/>
              <w:rPr>
                <w:i/>
                <w:iCs/>
              </w:rPr>
            </w:pPr>
            <w:r w:rsidRPr="00E8118E">
              <w:rPr>
                <w:i/>
                <w:iCs/>
              </w:rPr>
              <w:t>f</w:t>
            </w:r>
            <w:r w:rsidRPr="00E8118E">
              <w:rPr>
                <w:vertAlign w:val="subscript"/>
              </w:rPr>
              <w:t>1</w:t>
            </w:r>
            <w:r w:rsidRPr="00E8118E">
              <w:t>Δ</w:t>
            </w:r>
            <w:r w:rsidRPr="00E8118E">
              <w:rPr>
                <w:i/>
                <w:iCs/>
              </w:rPr>
              <w:t>M</w:t>
            </w:r>
            <w:r w:rsidRPr="00E8118E">
              <w:rPr>
                <w:i/>
                <w:iCs/>
                <w:vertAlign w:val="subscript"/>
              </w:rPr>
              <w:t>A</w:t>
            </w:r>
            <w:r w:rsidRPr="00E8118E">
              <w:rPr>
                <w:i/>
                <w:iCs/>
              </w:rPr>
              <w:t>+f</w:t>
            </w:r>
            <w:r w:rsidRPr="00E8118E">
              <w:rPr>
                <w:vertAlign w:val="subscript"/>
              </w:rPr>
              <w:t>2</w:t>
            </w:r>
          </w:p>
        </w:tc>
        <w:tc>
          <w:tcPr>
            <w:tcW w:w="5577" w:type="dxa"/>
            <w:gridSpan w:val="2"/>
          </w:tcPr>
          <w:p w:rsidR="00CA014F" w:rsidRPr="0023491B" w:rsidRDefault="00CA014F" w:rsidP="00F53552">
            <w:pPr>
              <w:pStyle w:val="Tabletext"/>
              <w:spacing w:before="0" w:after="80"/>
              <w:jc w:val="center"/>
            </w:pPr>
            <w:r>
              <w:t>–1</w:t>
            </w:r>
            <w:r w:rsidRPr="00775302">
              <w:rPr>
                <w:lang w:val="en-GB"/>
              </w:rPr>
              <w:t>,</w:t>
            </w:r>
            <w:r>
              <w:t>591  12</w:t>
            </w:r>
            <w:r w:rsidRPr="00775302">
              <w:rPr>
                <w:lang w:val="en-GB"/>
              </w:rPr>
              <w:t>,</w:t>
            </w:r>
            <w:r>
              <w:t>274</w:t>
            </w:r>
          </w:p>
        </w:tc>
      </w:tr>
      <w:tr w:rsidR="00CA014F" w:rsidRPr="0023491B" w:rsidTr="00F53552">
        <w:trPr>
          <w:trHeight w:val="20"/>
          <w:jc w:val="center"/>
        </w:trPr>
        <w:tc>
          <w:tcPr>
            <w:tcW w:w="1808" w:type="dxa"/>
          </w:tcPr>
          <w:p w:rsidR="00CA014F" w:rsidRPr="00E8118E" w:rsidRDefault="00CA014F" w:rsidP="00F53552">
            <w:pPr>
              <w:pStyle w:val="Tabletext"/>
              <w:spacing w:before="0" w:after="80"/>
              <w:jc w:val="center"/>
              <w:rPr>
                <w:i/>
                <w:iCs/>
              </w:rPr>
            </w:pPr>
            <w:r w:rsidRPr="00E8118E">
              <w:t>[</w:t>
            </w:r>
            <w:r w:rsidRPr="00E8118E">
              <w:rPr>
                <w:i/>
                <w:iCs/>
              </w:rPr>
              <w:t>p</w:t>
            </w:r>
            <w:r w:rsidRPr="00E8118E">
              <w:rPr>
                <w:i/>
                <w:iCs/>
                <w:vertAlign w:val="subscript"/>
              </w:rPr>
              <w:t>B,min</w:t>
            </w:r>
            <w:r w:rsidRPr="00E8118E">
              <w:rPr>
                <w:i/>
                <w:iCs/>
              </w:rPr>
              <w:t xml:space="preserve"> , p</w:t>
            </w:r>
            <w:r w:rsidRPr="00E8118E">
              <w:rPr>
                <w:i/>
                <w:iCs/>
                <w:vertAlign w:val="subscript"/>
              </w:rPr>
              <w:t>B,max</w:t>
            </w:r>
            <w:r w:rsidRPr="00E8118E">
              <w:t>]</w:t>
            </w:r>
          </w:p>
        </w:tc>
        <w:tc>
          <w:tcPr>
            <w:tcW w:w="5577" w:type="dxa"/>
            <w:gridSpan w:val="2"/>
          </w:tcPr>
          <w:p w:rsidR="00CA014F" w:rsidRPr="0023491B" w:rsidRDefault="00CA014F" w:rsidP="00F53552">
            <w:pPr>
              <w:pStyle w:val="Tabletext"/>
              <w:spacing w:before="0" w:after="80"/>
              <w:jc w:val="center"/>
            </w:pPr>
            <w:r>
              <w:t>[0</w:t>
            </w:r>
            <w:r w:rsidRPr="00775302">
              <w:rPr>
                <w:lang w:val="en-GB"/>
              </w:rPr>
              <w:t>,</w:t>
            </w:r>
            <w:r>
              <w:t>1 ; 0</w:t>
            </w:r>
            <w:r w:rsidRPr="00775302">
              <w:rPr>
                <w:lang w:val="en-GB"/>
              </w:rPr>
              <w:t>,</w:t>
            </w:r>
            <w:r>
              <w:t>9]</w:t>
            </w:r>
          </w:p>
        </w:tc>
      </w:tr>
    </w:tbl>
    <w:p w:rsidR="00CA014F"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CA014F" w:rsidRPr="003F1333" w:rsidRDefault="00CA014F" w:rsidP="00F53552">
            <w:pPr>
              <w:pStyle w:val="Tablehead0"/>
              <w:rPr>
                <w:rtl/>
              </w:rPr>
            </w:pPr>
            <w:r w:rsidRPr="003F1333">
              <w:lastRenderedPageBreak/>
              <w:t>GHz 2,2</w:t>
            </w:r>
            <w:r>
              <w:rPr>
                <w:rFonts w:hint="cs"/>
                <w:rtl/>
              </w:rPr>
              <w:t xml:space="preserve">/ سكنية/ </w:t>
            </w:r>
            <w:r>
              <w:rPr>
                <w:rFonts w:ascii="Times New Roman" w:hAnsi="Times New Roman" w:cs="Times New Roman"/>
              </w:rPr>
              <w:t>°</w:t>
            </w:r>
            <w:r>
              <w:t>70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E8118E" w:rsidRDefault="00CA014F" w:rsidP="00F53552">
            <w:pPr>
              <w:pStyle w:val="Tabletext"/>
              <w:spacing w:after="80" w:line="280" w:lineRule="exact"/>
              <w:jc w:val="center"/>
              <w:rPr>
                <w:i/>
                <w:iCs/>
              </w:rPr>
            </w:pPr>
            <w:r w:rsidRPr="00E8118E">
              <w:t>µ</w:t>
            </w:r>
            <w:r w:rsidRPr="00E8118E">
              <w:rPr>
                <w:i/>
                <w:iCs/>
                <w:vertAlign w:val="subscript"/>
              </w:rPr>
              <w:t xml:space="preserve"> G,B</w:t>
            </w:r>
            <w:r w:rsidRPr="00E8118E">
              <w:rPr>
                <w:i/>
                <w:iCs/>
              </w:rPr>
              <w:t>,</w:t>
            </w:r>
            <w:r w:rsidRPr="00E8118E">
              <w:sym w:font="Symbol" w:char="F073"/>
            </w:r>
            <w:r w:rsidRPr="00E8118E">
              <w:rPr>
                <w:i/>
                <w:iCs/>
                <w:vertAlign w:val="subscript"/>
              </w:rPr>
              <w:t>G,B</w:t>
            </w:r>
          </w:p>
        </w:tc>
        <w:tc>
          <w:tcPr>
            <w:tcW w:w="2697" w:type="dxa"/>
          </w:tcPr>
          <w:p w:rsidR="00CA014F" w:rsidRPr="0023491B" w:rsidRDefault="00CA014F" w:rsidP="00F53552">
            <w:pPr>
              <w:pStyle w:val="Tabletext"/>
              <w:spacing w:after="80" w:line="280" w:lineRule="exact"/>
              <w:jc w:val="center"/>
            </w:pPr>
            <w:r w:rsidRPr="00541DF1">
              <w:t>4</w:t>
            </w:r>
            <w:r w:rsidRPr="00775302">
              <w:rPr>
                <w:lang w:val="en-GB"/>
              </w:rPr>
              <w:t>,</w:t>
            </w:r>
            <w:r w:rsidRPr="00541DF1">
              <w:t>3291    0</w:t>
            </w:r>
            <w:r w:rsidRPr="00775302">
              <w:rPr>
                <w:lang w:val="en-GB"/>
              </w:rPr>
              <w:t>,</w:t>
            </w:r>
            <w:r w:rsidRPr="00541DF1">
              <w:t>7249</w:t>
            </w:r>
          </w:p>
        </w:tc>
        <w:tc>
          <w:tcPr>
            <w:tcW w:w="2880" w:type="dxa"/>
          </w:tcPr>
          <w:p w:rsidR="00CA014F" w:rsidRPr="0023491B" w:rsidRDefault="00CA014F" w:rsidP="00F53552">
            <w:pPr>
              <w:pStyle w:val="Tabletext"/>
              <w:spacing w:after="80" w:line="280" w:lineRule="exact"/>
              <w:jc w:val="center"/>
            </w:pPr>
            <w:r w:rsidRPr="00541DF1">
              <w:t>3</w:t>
            </w:r>
            <w:r w:rsidRPr="00775302">
              <w:rPr>
                <w:lang w:val="en-GB"/>
              </w:rPr>
              <w:t>,</w:t>
            </w:r>
            <w:r w:rsidRPr="00541DF1">
              <w:t>4534    0</w:t>
            </w:r>
            <w:r w:rsidRPr="00775302">
              <w:rPr>
                <w:lang w:val="en-GB"/>
              </w:rPr>
              <w:t>,</w:t>
            </w:r>
            <w:r w:rsidRPr="00541DF1">
              <w:t>9763</w:t>
            </w:r>
          </w:p>
        </w:tc>
      </w:tr>
      <w:tr w:rsidR="00CA014F" w:rsidRPr="0023491B" w:rsidTr="00F53552">
        <w:trPr>
          <w:trHeight w:val="20"/>
          <w:jc w:val="center"/>
        </w:trPr>
        <w:tc>
          <w:tcPr>
            <w:tcW w:w="1808" w:type="dxa"/>
          </w:tcPr>
          <w:p w:rsidR="00CA014F" w:rsidRPr="00E8118E" w:rsidRDefault="00CA014F" w:rsidP="00F53552">
            <w:pPr>
              <w:pStyle w:val="Tabletext"/>
              <w:spacing w:after="80" w:line="280" w:lineRule="exact"/>
              <w:jc w:val="center"/>
              <w:rPr>
                <w:i/>
                <w:iCs/>
              </w:rPr>
            </w:pPr>
            <w:r w:rsidRPr="00E8118E">
              <w:rPr>
                <w:i/>
                <w:iCs/>
              </w:rPr>
              <w:t>dur</w:t>
            </w:r>
            <w:r w:rsidRPr="00E8118E">
              <w:rPr>
                <w:i/>
                <w:iCs/>
                <w:vertAlign w:val="subscript"/>
              </w:rPr>
              <w:t>minG,B</w:t>
            </w:r>
          </w:p>
        </w:tc>
        <w:tc>
          <w:tcPr>
            <w:tcW w:w="2697" w:type="dxa"/>
          </w:tcPr>
          <w:p w:rsidR="00CA014F" w:rsidRPr="00541DF1" w:rsidRDefault="00CA014F" w:rsidP="00F53552">
            <w:pPr>
              <w:pStyle w:val="Tabletext"/>
              <w:spacing w:after="80" w:line="280" w:lineRule="exact"/>
              <w:jc w:val="center"/>
              <w:rPr>
                <w:highlight w:val="red"/>
              </w:rPr>
            </w:pPr>
            <w:r w:rsidRPr="008F3373">
              <w:t>27</w:t>
            </w:r>
            <w:r w:rsidRPr="00775302">
              <w:rPr>
                <w:lang w:val="en-GB"/>
              </w:rPr>
              <w:t>,</w:t>
            </w:r>
            <w:r w:rsidRPr="008F3373">
              <w:t>3637</w:t>
            </w:r>
          </w:p>
        </w:tc>
        <w:tc>
          <w:tcPr>
            <w:tcW w:w="2880" w:type="dxa"/>
          </w:tcPr>
          <w:p w:rsidR="00CA014F" w:rsidRPr="008F3373" w:rsidRDefault="00CA014F" w:rsidP="00F53552">
            <w:pPr>
              <w:pStyle w:val="Tabletext"/>
              <w:spacing w:after="80" w:line="280" w:lineRule="exact"/>
              <w:jc w:val="center"/>
              <w:rPr>
                <w:highlight w:val="red"/>
              </w:rPr>
            </w:pPr>
            <w:r w:rsidRPr="008F3373">
              <w:t>8</w:t>
            </w:r>
            <w:r w:rsidRPr="00775302">
              <w:rPr>
                <w:lang w:val="en-GB"/>
              </w:rPr>
              <w:t>,</w:t>
            </w:r>
            <w:r w:rsidRPr="008F3373">
              <w:t>9481</w:t>
            </w:r>
          </w:p>
        </w:tc>
      </w:tr>
      <w:tr w:rsidR="00CA014F" w:rsidRPr="0023491B" w:rsidTr="00F53552">
        <w:trPr>
          <w:trHeight w:val="20"/>
          <w:jc w:val="center"/>
        </w:trPr>
        <w:tc>
          <w:tcPr>
            <w:tcW w:w="1808" w:type="dxa"/>
          </w:tcPr>
          <w:p w:rsidR="00CA014F" w:rsidRPr="00E8118E"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E8118E">
              <w:rPr>
                <w:i/>
                <w:iCs/>
                <w:vertAlign w:val="subscript"/>
                <w:lang w:val="de-CH"/>
              </w:rPr>
              <w:t>GB</w:t>
            </w:r>
            <w:r w:rsidR="00CA014F" w:rsidRPr="00E8118E">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E8118E">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541DF1">
              <w:t>0</w:t>
            </w:r>
            <w:r w:rsidRPr="00775302">
              <w:rPr>
                <w:lang w:val="en-GB"/>
              </w:rPr>
              <w:t>,</w:t>
            </w:r>
            <w:r w:rsidRPr="00541DF1">
              <w:t>1625</w:t>
            </w:r>
            <w:r>
              <w:t xml:space="preserve">  </w:t>
            </w:r>
            <w:r w:rsidRPr="00541DF1">
              <w:t xml:space="preserve"> 0</w:t>
            </w:r>
            <w:r w:rsidRPr="00775302">
              <w:rPr>
                <w:lang w:val="en-GB"/>
              </w:rPr>
              <w:t>,</w:t>
            </w:r>
            <w:r w:rsidRPr="00541DF1">
              <w:t>3249</w:t>
            </w:r>
          </w:p>
        </w:tc>
        <w:tc>
          <w:tcPr>
            <w:tcW w:w="2880" w:type="dxa"/>
          </w:tcPr>
          <w:p w:rsidR="00CA014F" w:rsidRPr="0023491B" w:rsidRDefault="00CA014F" w:rsidP="00F53552">
            <w:pPr>
              <w:pStyle w:val="Tabletext"/>
              <w:spacing w:after="80" w:line="280" w:lineRule="exact"/>
              <w:jc w:val="center"/>
            </w:pPr>
            <w:r>
              <w:t>–</w:t>
            </w:r>
            <w:r w:rsidRPr="00541DF1">
              <w:t>1</w:t>
            </w:r>
            <w:r w:rsidRPr="00775302">
              <w:rPr>
                <w:lang w:val="en-GB"/>
              </w:rPr>
              <w:t>,</w:t>
            </w:r>
            <w:r w:rsidRPr="00541DF1">
              <w:t>6084</w:t>
            </w:r>
            <w:r>
              <w:t xml:space="preserve">  </w:t>
            </w:r>
            <w:r w:rsidRPr="00541DF1">
              <w:t xml:space="preserve"> 0</w:t>
            </w:r>
            <w:r w:rsidRPr="00775302">
              <w:rPr>
                <w:lang w:val="en-GB"/>
              </w:rPr>
              <w:t>,</w:t>
            </w:r>
            <w:r w:rsidRPr="00541DF1">
              <w:t>5817</w:t>
            </w:r>
          </w:p>
        </w:tc>
      </w:tr>
      <w:tr w:rsidR="00CA014F" w:rsidRPr="0023491B" w:rsidTr="00F53552">
        <w:trPr>
          <w:trHeight w:val="20"/>
          <w:jc w:val="center"/>
        </w:trPr>
        <w:tc>
          <w:tcPr>
            <w:tcW w:w="1808" w:type="dxa"/>
          </w:tcPr>
          <w:p w:rsidR="00CA014F" w:rsidRPr="00E8118E" w:rsidRDefault="00CA014F" w:rsidP="00F53552">
            <w:pPr>
              <w:pStyle w:val="Tabletext"/>
              <w:spacing w:after="80" w:line="280" w:lineRule="exact"/>
              <w:jc w:val="center"/>
              <w:rPr>
                <w:i/>
                <w:iCs/>
              </w:rPr>
            </w:pPr>
            <w:r w:rsidRPr="00E8118E">
              <w:rPr>
                <w:i/>
                <w:iCs/>
              </w:rPr>
              <w:t>h</w:t>
            </w:r>
            <w:r w:rsidRPr="00E8118E">
              <w:rPr>
                <w:vertAlign w:val="subscript"/>
              </w:rPr>
              <w:t>1</w:t>
            </w:r>
            <w:r w:rsidRPr="00E8118E">
              <w:rPr>
                <w:i/>
                <w:iCs/>
                <w:vertAlign w:val="subscript"/>
              </w:rPr>
              <w:t xml:space="preserve">G,B, </w:t>
            </w:r>
            <w:r w:rsidRPr="00E8118E">
              <w:rPr>
                <w:i/>
                <w:iCs/>
              </w:rPr>
              <w:t>h</w:t>
            </w:r>
            <w:r w:rsidRPr="00E8118E">
              <w:rPr>
                <w:vertAlign w:val="subscript"/>
              </w:rPr>
              <w:t>2</w:t>
            </w:r>
            <w:r w:rsidRPr="00E8118E">
              <w:rPr>
                <w:i/>
                <w:iCs/>
                <w:vertAlign w:val="subscript"/>
              </w:rPr>
              <w:t>G,B</w:t>
            </w:r>
            <w:r w:rsidRPr="00E8118E">
              <w:rPr>
                <w:i/>
                <w:iCs/>
              </w:rPr>
              <w:fldChar w:fldCharType="begin"/>
            </w:r>
            <w:r w:rsidRPr="00E8118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8118E">
              <w:rPr>
                <w:i/>
                <w:iCs/>
              </w:rPr>
              <w:instrText xml:space="preserve"> </w:instrText>
            </w:r>
            <w:r w:rsidRPr="00E8118E">
              <w:rPr>
                <w:i/>
                <w:iCs/>
              </w:rPr>
              <w:fldChar w:fldCharType="end"/>
            </w:r>
          </w:p>
        </w:tc>
        <w:tc>
          <w:tcPr>
            <w:tcW w:w="2697" w:type="dxa"/>
          </w:tcPr>
          <w:p w:rsidR="00CA014F" w:rsidRPr="0023491B" w:rsidRDefault="00CA014F" w:rsidP="00F53552">
            <w:pPr>
              <w:pStyle w:val="Tabletext"/>
              <w:spacing w:after="80" w:line="280" w:lineRule="exact"/>
              <w:jc w:val="center"/>
            </w:pPr>
            <w:r w:rsidRPr="00541DF1">
              <w:t>0</w:t>
            </w:r>
            <w:r w:rsidRPr="00775302">
              <w:rPr>
                <w:lang w:val="en-GB"/>
              </w:rPr>
              <w:t>,</w:t>
            </w:r>
            <w:r w:rsidRPr="00541DF1">
              <w:t xml:space="preserve">6321 </w:t>
            </w:r>
            <w:r>
              <w:t xml:space="preserve"> –</w:t>
            </w:r>
            <w:r w:rsidRPr="00541DF1">
              <w:t>21</w:t>
            </w:r>
            <w:r w:rsidRPr="00775302">
              <w:rPr>
                <w:lang w:val="en-GB"/>
              </w:rPr>
              <w:t>,</w:t>
            </w:r>
            <w:r w:rsidRPr="00541DF1">
              <w:t>5594</w:t>
            </w:r>
          </w:p>
        </w:tc>
        <w:tc>
          <w:tcPr>
            <w:tcW w:w="2880" w:type="dxa"/>
          </w:tcPr>
          <w:p w:rsidR="00CA014F" w:rsidRPr="0023491B" w:rsidRDefault="00CA014F" w:rsidP="00F53552">
            <w:pPr>
              <w:pStyle w:val="Tabletext"/>
              <w:spacing w:after="80" w:line="280" w:lineRule="exact"/>
              <w:jc w:val="center"/>
            </w:pPr>
            <w:r>
              <w:t>–</w:t>
            </w:r>
            <w:r w:rsidRPr="00541DF1">
              <w:t>0</w:t>
            </w:r>
            <w:r w:rsidRPr="00775302">
              <w:rPr>
                <w:lang w:val="en-GB"/>
              </w:rPr>
              <w:t>,</w:t>
            </w:r>
            <w:r w:rsidRPr="00541DF1">
              <w:t xml:space="preserve">3976 </w:t>
            </w:r>
            <w:r>
              <w:t xml:space="preserve">  –</w:t>
            </w:r>
            <w:r w:rsidRPr="00541DF1">
              <w:t>22</w:t>
            </w:r>
            <w:r w:rsidRPr="00775302">
              <w:rPr>
                <w:lang w:val="en-GB"/>
              </w:rPr>
              <w:t>,</w:t>
            </w:r>
            <w:r w:rsidRPr="00541DF1">
              <w:t>7905</w:t>
            </w:r>
          </w:p>
        </w:tc>
      </w:tr>
      <w:tr w:rsidR="00CA014F" w:rsidRPr="0023491B" w:rsidTr="00F53552">
        <w:trPr>
          <w:trHeight w:val="20"/>
          <w:jc w:val="center"/>
        </w:trPr>
        <w:tc>
          <w:tcPr>
            <w:tcW w:w="1808" w:type="dxa"/>
          </w:tcPr>
          <w:p w:rsidR="00CA014F" w:rsidRPr="00E8118E" w:rsidRDefault="00CA014F" w:rsidP="00F53552">
            <w:pPr>
              <w:pStyle w:val="Tabletext"/>
              <w:spacing w:after="80" w:line="280" w:lineRule="exact"/>
              <w:jc w:val="center"/>
              <w:rPr>
                <w:i/>
                <w:iCs/>
              </w:rPr>
            </w:pPr>
            <w:r w:rsidRPr="00E8118E">
              <w:rPr>
                <w:i/>
                <w:iCs/>
              </w:rPr>
              <w:t>g</w:t>
            </w:r>
            <w:r w:rsidRPr="00E8118E">
              <w:rPr>
                <w:vertAlign w:val="subscript"/>
              </w:rPr>
              <w:t>1</w:t>
            </w:r>
            <w:r w:rsidRPr="00E8118E">
              <w:rPr>
                <w:i/>
                <w:iCs/>
                <w:vertAlign w:val="subscript"/>
              </w:rPr>
              <w:t xml:space="preserve">G,B,  </w:t>
            </w:r>
            <w:r w:rsidRPr="00E8118E">
              <w:rPr>
                <w:i/>
                <w:iCs/>
              </w:rPr>
              <w:t>g</w:t>
            </w:r>
            <w:r w:rsidRPr="00E8118E">
              <w:rPr>
                <w:vertAlign w:val="subscript"/>
              </w:rPr>
              <w:t>2</w:t>
            </w:r>
            <w:r w:rsidRPr="00E8118E">
              <w:rPr>
                <w:i/>
                <w:iCs/>
                <w:vertAlign w:val="subscript"/>
              </w:rPr>
              <w:t>G,B</w:t>
            </w:r>
          </w:p>
        </w:tc>
        <w:tc>
          <w:tcPr>
            <w:tcW w:w="2697" w:type="dxa"/>
          </w:tcPr>
          <w:p w:rsidR="00CA014F" w:rsidRPr="0023491B" w:rsidRDefault="00CA014F" w:rsidP="00F53552">
            <w:pPr>
              <w:pStyle w:val="Tabletext"/>
              <w:spacing w:after="80" w:line="280" w:lineRule="exact"/>
              <w:jc w:val="center"/>
            </w:pPr>
            <w:r w:rsidRPr="00541DF1">
              <w:t>0</w:t>
            </w:r>
            <w:r w:rsidRPr="00775302">
              <w:rPr>
                <w:lang w:val="en-GB"/>
              </w:rPr>
              <w:t>,</w:t>
            </w:r>
            <w:r w:rsidRPr="00541DF1">
              <w:t>1764    0</w:t>
            </w:r>
            <w:r w:rsidRPr="00775302">
              <w:rPr>
                <w:lang w:val="en-GB"/>
              </w:rPr>
              <w:t>,</w:t>
            </w:r>
            <w:r w:rsidRPr="00541DF1">
              <w:t>4135</w:t>
            </w:r>
          </w:p>
        </w:tc>
        <w:tc>
          <w:tcPr>
            <w:tcW w:w="2880" w:type="dxa"/>
          </w:tcPr>
          <w:p w:rsidR="00CA014F" w:rsidRPr="0023491B" w:rsidRDefault="00CA014F" w:rsidP="00F53552">
            <w:pPr>
              <w:pStyle w:val="Tabletext"/>
              <w:tabs>
                <w:tab w:val="left" w:pos="615"/>
              </w:tabs>
              <w:spacing w:after="80" w:line="280" w:lineRule="exact"/>
              <w:jc w:val="center"/>
            </w:pPr>
            <w:r>
              <w:t>–</w:t>
            </w:r>
            <w:r w:rsidRPr="00541DF1">
              <w:t>0</w:t>
            </w:r>
            <w:r w:rsidRPr="00775302">
              <w:rPr>
                <w:lang w:val="en-GB"/>
              </w:rPr>
              <w:t>,</w:t>
            </w:r>
            <w:r w:rsidRPr="00541DF1">
              <w:t>0796    0</w:t>
            </w:r>
            <w:r w:rsidRPr="00775302">
              <w:rPr>
                <w:lang w:val="en-GB"/>
              </w:rPr>
              <w:t>,</w:t>
            </w:r>
            <w:r w:rsidRPr="00541DF1">
              <w:t>1939</w:t>
            </w:r>
          </w:p>
        </w:tc>
      </w:tr>
      <w:tr w:rsidR="00CA014F" w:rsidRPr="0023491B" w:rsidTr="00F53552">
        <w:trPr>
          <w:trHeight w:val="20"/>
          <w:jc w:val="center"/>
        </w:trPr>
        <w:tc>
          <w:tcPr>
            <w:tcW w:w="1808" w:type="dxa"/>
          </w:tcPr>
          <w:p w:rsidR="00CA014F" w:rsidRPr="00E8118E" w:rsidRDefault="00CA014F" w:rsidP="00F53552">
            <w:pPr>
              <w:pStyle w:val="Tabletext"/>
              <w:spacing w:after="80" w:line="280" w:lineRule="exact"/>
              <w:jc w:val="center"/>
              <w:rPr>
                <w:i/>
                <w:iCs/>
              </w:rPr>
            </w:pPr>
            <w:r w:rsidRPr="00E8118E">
              <w:rPr>
                <w:i/>
                <w:iCs/>
              </w:rPr>
              <w:t>L</w:t>
            </w:r>
            <w:r w:rsidRPr="00E8118E">
              <w:rPr>
                <w:i/>
                <w:iCs/>
                <w:vertAlign w:val="subscript"/>
              </w:rPr>
              <w:t>corrG,B</w:t>
            </w:r>
          </w:p>
        </w:tc>
        <w:tc>
          <w:tcPr>
            <w:tcW w:w="2697" w:type="dxa"/>
          </w:tcPr>
          <w:p w:rsidR="00CA014F" w:rsidRPr="0023491B" w:rsidRDefault="00CA014F" w:rsidP="00F53552">
            <w:pPr>
              <w:pStyle w:val="Tabletext"/>
              <w:spacing w:after="80" w:line="280" w:lineRule="exact"/>
              <w:jc w:val="center"/>
            </w:pPr>
            <w:r w:rsidRPr="00541DF1">
              <w:t>1</w:t>
            </w:r>
            <w:r w:rsidRPr="00775302">
              <w:rPr>
                <w:lang w:val="en-GB"/>
              </w:rPr>
              <w:t>,</w:t>
            </w:r>
            <w:r w:rsidRPr="00541DF1">
              <w:t>6854</w:t>
            </w:r>
          </w:p>
        </w:tc>
        <w:tc>
          <w:tcPr>
            <w:tcW w:w="2880" w:type="dxa"/>
          </w:tcPr>
          <w:p w:rsidR="00CA014F" w:rsidRPr="0023491B" w:rsidRDefault="00CA014F" w:rsidP="00F53552">
            <w:pPr>
              <w:pStyle w:val="Tabletext"/>
              <w:spacing w:after="80" w:line="280" w:lineRule="exact"/>
              <w:jc w:val="center"/>
            </w:pPr>
            <w:r w:rsidRPr="00541DF1">
              <w:t>1</w:t>
            </w:r>
            <w:r w:rsidRPr="00775302">
              <w:rPr>
                <w:lang w:val="en-GB"/>
              </w:rPr>
              <w:t>,</w:t>
            </w:r>
            <w:r w:rsidRPr="00541DF1">
              <w:t>6854</w:t>
            </w:r>
          </w:p>
        </w:tc>
      </w:tr>
      <w:tr w:rsidR="00CA014F" w:rsidRPr="0023491B" w:rsidTr="00F53552">
        <w:trPr>
          <w:trHeight w:val="20"/>
          <w:jc w:val="center"/>
        </w:trPr>
        <w:tc>
          <w:tcPr>
            <w:tcW w:w="1808" w:type="dxa"/>
          </w:tcPr>
          <w:p w:rsidR="00CA014F" w:rsidRPr="00E8118E" w:rsidRDefault="00CA014F" w:rsidP="00F53552">
            <w:pPr>
              <w:pStyle w:val="Tabletext"/>
              <w:spacing w:after="80" w:line="280" w:lineRule="exact"/>
              <w:jc w:val="center"/>
              <w:rPr>
                <w:i/>
                <w:iCs/>
              </w:rPr>
            </w:pPr>
            <w:r w:rsidRPr="00E8118E">
              <w:rPr>
                <w:i/>
                <w:iCs/>
              </w:rPr>
              <w:t>f</w:t>
            </w:r>
            <w:r w:rsidRPr="00E8118E">
              <w:rPr>
                <w:vertAlign w:val="subscript"/>
              </w:rPr>
              <w:t>1</w:t>
            </w:r>
            <w:r w:rsidRPr="00E8118E">
              <w:t>Δ</w:t>
            </w:r>
            <w:r w:rsidRPr="00E8118E">
              <w:rPr>
                <w:i/>
                <w:iCs/>
              </w:rPr>
              <w:t>M</w:t>
            </w:r>
            <w:r w:rsidRPr="00E8118E">
              <w:rPr>
                <w:i/>
                <w:iCs/>
                <w:vertAlign w:val="subscript"/>
              </w:rPr>
              <w:t>A</w:t>
            </w:r>
            <w:r w:rsidRPr="00E8118E">
              <w:rPr>
                <w:i/>
                <w:iCs/>
              </w:rPr>
              <w:t>+f</w:t>
            </w:r>
            <w:r w:rsidRPr="00E8118E">
              <w:rPr>
                <w:vertAlign w:val="subscript"/>
              </w:rPr>
              <w:t>2</w:t>
            </w:r>
          </w:p>
        </w:tc>
        <w:tc>
          <w:tcPr>
            <w:tcW w:w="5577" w:type="dxa"/>
            <w:gridSpan w:val="2"/>
          </w:tcPr>
          <w:p w:rsidR="00CA014F" w:rsidRPr="0023491B" w:rsidRDefault="00CA014F" w:rsidP="00F53552">
            <w:pPr>
              <w:pStyle w:val="Tabletext"/>
              <w:spacing w:after="80" w:line="280" w:lineRule="exact"/>
              <w:jc w:val="center"/>
            </w:pPr>
            <w:r w:rsidRPr="00541DF1">
              <w:t>3</w:t>
            </w:r>
            <w:r w:rsidRPr="00775302">
              <w:rPr>
                <w:lang w:val="en-GB"/>
              </w:rPr>
              <w:t>,</w:t>
            </w:r>
            <w:r w:rsidRPr="00541DF1">
              <w:t>0127    6</w:t>
            </w:r>
            <w:r w:rsidRPr="00775302">
              <w:rPr>
                <w:lang w:val="en-GB"/>
              </w:rPr>
              <w:t>,</w:t>
            </w:r>
            <w:r w:rsidRPr="00541DF1">
              <w:t>2345</w:t>
            </w:r>
          </w:p>
        </w:tc>
      </w:tr>
      <w:tr w:rsidR="00CA014F" w:rsidRPr="0023491B" w:rsidTr="00F53552">
        <w:trPr>
          <w:trHeight w:val="20"/>
          <w:jc w:val="center"/>
        </w:trPr>
        <w:tc>
          <w:tcPr>
            <w:tcW w:w="1808" w:type="dxa"/>
          </w:tcPr>
          <w:p w:rsidR="00CA014F" w:rsidRPr="00E8118E" w:rsidRDefault="00CA014F" w:rsidP="00F53552">
            <w:pPr>
              <w:pStyle w:val="Tabletext"/>
              <w:spacing w:after="80" w:line="280" w:lineRule="exact"/>
              <w:jc w:val="center"/>
              <w:rPr>
                <w:i/>
                <w:iCs/>
              </w:rPr>
            </w:pPr>
            <w:r w:rsidRPr="00E8118E">
              <w:t>[</w:t>
            </w:r>
            <w:r w:rsidRPr="00E8118E">
              <w:rPr>
                <w:i/>
                <w:iCs/>
              </w:rPr>
              <w:t>p</w:t>
            </w:r>
            <w:r w:rsidRPr="00E8118E">
              <w:rPr>
                <w:i/>
                <w:iCs/>
                <w:vertAlign w:val="subscript"/>
              </w:rPr>
              <w:t>B,min</w:t>
            </w:r>
            <w:r w:rsidRPr="00E8118E">
              <w:rPr>
                <w:i/>
                <w:iCs/>
              </w:rPr>
              <w:t xml:space="preserve"> , p</w:t>
            </w:r>
            <w:r w:rsidRPr="00E8118E">
              <w:rPr>
                <w:i/>
                <w:iCs/>
                <w:vertAlign w:val="subscript"/>
              </w:rPr>
              <w:t>B,max</w:t>
            </w:r>
            <w:r w:rsidRPr="00E8118E">
              <w:t>]</w:t>
            </w:r>
          </w:p>
        </w:tc>
        <w:tc>
          <w:tcPr>
            <w:tcW w:w="5577" w:type="dxa"/>
            <w:gridSpan w:val="2"/>
          </w:tcPr>
          <w:p w:rsidR="00CA014F" w:rsidRPr="0023491B" w:rsidRDefault="00CA014F" w:rsidP="00F53552">
            <w:pPr>
              <w:pStyle w:val="Tabletext"/>
              <w:spacing w:after="80" w:line="280" w:lineRule="exact"/>
              <w:jc w:val="center"/>
            </w:pPr>
            <w:r>
              <w:t>[0</w:t>
            </w:r>
            <w:r w:rsidRPr="00775302">
              <w:rPr>
                <w:lang w:val="en-GB"/>
              </w:rPr>
              <w:t>,</w:t>
            </w:r>
            <w:r>
              <w:t>1 ; 0</w:t>
            </w:r>
            <w:r w:rsidRPr="00775302">
              <w:rPr>
                <w:lang w:val="en-GB"/>
              </w:rPr>
              <w:t>,</w:t>
            </w:r>
            <w:r>
              <w:t>9]</w:t>
            </w:r>
          </w:p>
        </w:tc>
      </w:tr>
    </w:tbl>
    <w:p w:rsidR="00CA014F" w:rsidRPr="002D19D5" w:rsidRDefault="00CA014F" w:rsidP="00CA014F">
      <w:pPr>
        <w:pStyle w:val="Heading1"/>
        <w:spacing w:before="480"/>
        <w:rPr>
          <w:rtl/>
        </w:rPr>
      </w:pPr>
      <w:bookmarkStart w:id="47" w:name="_Toc495395839"/>
      <w:r w:rsidRPr="002D19D5">
        <w:t>3</w:t>
      </w:r>
      <w:r w:rsidRPr="002D19D5">
        <w:rPr>
          <w:rtl/>
        </w:rPr>
        <w:tab/>
      </w:r>
      <w:r w:rsidRPr="00E748C9">
        <w:rPr>
          <w:rFonts w:hint="cs"/>
          <w:rtl/>
          <w:lang w:bidi="ar"/>
        </w:rPr>
        <w:t xml:space="preserve">ترددات </w:t>
      </w:r>
      <w:r w:rsidRPr="00E748C9">
        <w:rPr>
          <w:rFonts w:hint="cs"/>
          <w:rtl/>
          <w:lang w:bidi="ar-EG"/>
        </w:rPr>
        <w:t xml:space="preserve">تتراوح </w:t>
      </w:r>
      <w:r w:rsidRPr="00E748C9">
        <w:rPr>
          <w:rFonts w:hint="cs"/>
          <w:rtl/>
          <w:lang w:bidi="ar"/>
        </w:rPr>
        <w:t xml:space="preserve">بين </w:t>
      </w:r>
      <w:r>
        <w:rPr>
          <w:lang w:bidi="ar"/>
        </w:rPr>
        <w:t>3</w:t>
      </w:r>
      <w:r w:rsidRPr="00E748C9">
        <w:rPr>
          <w:rFonts w:hint="cs"/>
          <w:rtl/>
          <w:lang w:bidi="ar"/>
        </w:rPr>
        <w:t xml:space="preserve"> و</w:t>
      </w:r>
      <w:r>
        <w:rPr>
          <w:lang w:bidi="ar"/>
        </w:rPr>
        <w:t>5</w:t>
      </w:r>
      <w:r w:rsidRPr="00E748C9">
        <w:rPr>
          <w:rFonts w:hint="cs"/>
          <w:rtl/>
          <w:lang w:bidi="ar"/>
        </w:rPr>
        <w:t xml:space="preserve"> </w:t>
      </w:r>
      <w:r w:rsidRPr="00E748C9">
        <w:t>GHz</w:t>
      </w:r>
      <w:bookmarkEnd w:id="47"/>
    </w:p>
    <w:p w:rsidR="00CA014F" w:rsidRPr="002D19D5" w:rsidRDefault="00CA014F" w:rsidP="00CA014F">
      <w:pPr>
        <w:pStyle w:val="Heading2"/>
        <w:spacing w:after="240"/>
        <w:rPr>
          <w:rtl/>
        </w:rPr>
      </w:pPr>
      <w:bookmarkStart w:id="48" w:name="_Toc495395840"/>
      <w:r w:rsidRPr="002D19D5">
        <w:t>1.3</w:t>
      </w:r>
      <w:r w:rsidRPr="002D19D5">
        <w:rPr>
          <w:rtl/>
        </w:rPr>
        <w:tab/>
      </w:r>
      <w:r>
        <w:rPr>
          <w:rFonts w:hint="cs"/>
          <w:rtl/>
        </w:rPr>
        <w:t>بيئة حضرية</w:t>
      </w:r>
      <w:bookmarkEnd w:id="48"/>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t>GHz 3,8</w:t>
            </w:r>
            <w:r>
              <w:rPr>
                <w:rFonts w:hint="cs"/>
                <w:rtl/>
              </w:rPr>
              <w:t xml:space="preserve">/ حضرية/ </w:t>
            </w:r>
            <w:r w:rsidRPr="004A4FD1">
              <w:rPr>
                <w:lang w:val="en-GB"/>
              </w:rPr>
              <w:t>°20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3491B">
              <w:t>µ</w:t>
            </w:r>
            <w:r w:rsidRPr="002A3CDA">
              <w:rPr>
                <w:i/>
                <w:iCs/>
                <w:vertAlign w:val="subscript"/>
              </w:rPr>
              <w:t>G,B</w:t>
            </w:r>
            <w:r w:rsidRPr="00932F58">
              <w:rPr>
                <w:i/>
                <w:iCs/>
              </w:rPr>
              <w:t>,</w:t>
            </w:r>
            <w:r w:rsidRPr="0023491B">
              <w:sym w:font="Symbol" w:char="F073"/>
            </w:r>
            <w:r w:rsidRPr="002A3CDA">
              <w:rPr>
                <w:i/>
                <w:iCs/>
                <w:vertAlign w:val="subscript"/>
              </w:rPr>
              <w:t>G,B</w:t>
            </w:r>
          </w:p>
        </w:tc>
        <w:tc>
          <w:tcPr>
            <w:tcW w:w="2697" w:type="dxa"/>
          </w:tcPr>
          <w:p w:rsidR="00CA014F" w:rsidRPr="0023491B" w:rsidRDefault="00CA014F" w:rsidP="00F53552">
            <w:pPr>
              <w:pStyle w:val="Tabletext"/>
              <w:spacing w:after="80" w:line="280" w:lineRule="exact"/>
              <w:jc w:val="center"/>
            </w:pPr>
            <w:r w:rsidRPr="00541DF1">
              <w:t>2</w:t>
            </w:r>
            <w:r w:rsidRPr="00775302">
              <w:rPr>
                <w:lang w:val="en-GB"/>
              </w:rPr>
              <w:t>,</w:t>
            </w:r>
            <w:r w:rsidRPr="00541DF1">
              <w:t>5467    1</w:t>
            </w:r>
            <w:r w:rsidRPr="00775302">
              <w:rPr>
                <w:lang w:val="en-GB"/>
              </w:rPr>
              <w:t>,</w:t>
            </w:r>
            <w:r w:rsidRPr="00541DF1">
              <w:t>0431</w:t>
            </w:r>
          </w:p>
        </w:tc>
        <w:tc>
          <w:tcPr>
            <w:tcW w:w="2880" w:type="dxa"/>
          </w:tcPr>
          <w:p w:rsidR="00CA014F" w:rsidRPr="0023491B" w:rsidRDefault="00CA014F" w:rsidP="00F53552">
            <w:pPr>
              <w:pStyle w:val="Tabletext"/>
              <w:tabs>
                <w:tab w:val="left" w:pos="480"/>
              </w:tabs>
              <w:spacing w:after="80" w:line="280" w:lineRule="exact"/>
              <w:jc w:val="center"/>
            </w:pPr>
            <w:r w:rsidRPr="00573AE9">
              <w:t>3</w:t>
            </w:r>
            <w:r w:rsidRPr="00775302">
              <w:rPr>
                <w:lang w:val="en-GB"/>
              </w:rPr>
              <w:t>,</w:t>
            </w:r>
            <w:r w:rsidRPr="00573AE9">
              <w:t>6890    0</w:t>
            </w:r>
            <w:r w:rsidRPr="00775302">
              <w:rPr>
                <w:lang w:val="en-GB"/>
              </w:rPr>
              <w:t>,</w:t>
            </w:r>
            <w:r w:rsidRPr="00573AE9">
              <w:t>9796</w:t>
            </w:r>
          </w:p>
        </w:tc>
      </w:tr>
      <w:tr w:rsidR="00CA014F" w:rsidRPr="0023491B" w:rsidTr="00F53552">
        <w:trPr>
          <w:trHeight w:val="20"/>
          <w:jc w:val="center"/>
        </w:trPr>
        <w:tc>
          <w:tcPr>
            <w:tcW w:w="1808" w:type="dxa"/>
          </w:tcPr>
          <w:p w:rsidR="00CA014F" w:rsidRPr="002A3CDA" w:rsidRDefault="00CA014F" w:rsidP="00F53552">
            <w:pPr>
              <w:pStyle w:val="Tabletext"/>
              <w:spacing w:after="80" w:line="280" w:lineRule="exact"/>
              <w:jc w:val="center"/>
              <w:rPr>
                <w:i/>
                <w:iCs/>
              </w:rPr>
            </w:pPr>
            <w:r w:rsidRPr="002A3CDA">
              <w:rPr>
                <w:i/>
                <w:iCs/>
              </w:rPr>
              <w:t>dur</w:t>
            </w:r>
            <w:r w:rsidRPr="002A3CDA">
              <w:rPr>
                <w:i/>
                <w:iCs/>
                <w:vertAlign w:val="subscript"/>
              </w:rPr>
              <w:t>minG,B</w:t>
            </w:r>
          </w:p>
        </w:tc>
        <w:tc>
          <w:tcPr>
            <w:tcW w:w="2697" w:type="dxa"/>
          </w:tcPr>
          <w:p w:rsidR="00CA014F" w:rsidRPr="0023491B" w:rsidRDefault="00CA014F" w:rsidP="00F53552">
            <w:pPr>
              <w:pStyle w:val="Tabletext"/>
              <w:spacing w:after="80" w:line="280" w:lineRule="exact"/>
              <w:jc w:val="center"/>
            </w:pPr>
            <w:r w:rsidRPr="00C722AD">
              <w:t>5</w:t>
            </w:r>
            <w:r w:rsidRPr="00775302">
              <w:rPr>
                <w:lang w:val="en-GB"/>
              </w:rPr>
              <w:t>,</w:t>
            </w:r>
            <w:r w:rsidRPr="00C722AD">
              <w:t>2610</w:t>
            </w:r>
          </w:p>
        </w:tc>
        <w:tc>
          <w:tcPr>
            <w:tcW w:w="2880" w:type="dxa"/>
          </w:tcPr>
          <w:p w:rsidR="00CA014F" w:rsidRPr="0023491B" w:rsidRDefault="00CA014F" w:rsidP="00F53552">
            <w:pPr>
              <w:pStyle w:val="Tabletext"/>
              <w:spacing w:after="80" w:line="280" w:lineRule="exact"/>
              <w:jc w:val="center"/>
            </w:pPr>
            <w:r w:rsidRPr="00C722AD">
              <w:t>10</w:t>
            </w:r>
            <w:r w:rsidRPr="00775302">
              <w:rPr>
                <w:lang w:val="en-GB"/>
              </w:rPr>
              <w:t>,</w:t>
            </w:r>
            <w:r w:rsidRPr="00C722AD">
              <w:t>3114</w:t>
            </w:r>
          </w:p>
        </w:tc>
      </w:tr>
      <w:tr w:rsidR="00CA014F" w:rsidRPr="0023491B" w:rsidTr="00F53552">
        <w:trPr>
          <w:trHeight w:val="20"/>
          <w:jc w:val="center"/>
        </w:trPr>
        <w:tc>
          <w:tcPr>
            <w:tcW w:w="1808" w:type="dxa"/>
          </w:tcPr>
          <w:p w:rsidR="00CA014F" w:rsidRPr="005A2E41" w:rsidRDefault="0051008F" w:rsidP="00F53552">
            <w:pPr>
              <w:pStyle w:val="Tabletext"/>
              <w:spacing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2A3CDA">
              <w:rPr>
                <w:i/>
                <w:iCs/>
                <w:vertAlign w:val="subscript"/>
                <w:lang w:val="de-CH"/>
              </w:rPr>
              <w:t>GB</w:t>
            </w:r>
            <w:r w:rsidR="00CA014F" w:rsidRPr="00BE7EC9">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2A3CDA">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573AE9">
              <w:t>2</w:t>
            </w:r>
            <w:r w:rsidRPr="00775302">
              <w:rPr>
                <w:lang w:val="en-GB"/>
              </w:rPr>
              <w:t>,</w:t>
            </w:r>
            <w:r w:rsidRPr="00573AE9">
              <w:t>7844</w:t>
            </w:r>
            <w:r>
              <w:t xml:space="preserve">   </w:t>
            </w:r>
            <w:r w:rsidRPr="00573AE9">
              <w:t>2</w:t>
            </w:r>
            <w:r w:rsidRPr="00775302">
              <w:rPr>
                <w:lang w:val="en-GB"/>
              </w:rPr>
              <w:t>,</w:t>
            </w:r>
            <w:r w:rsidRPr="00573AE9">
              <w:t>6841</w:t>
            </w:r>
          </w:p>
        </w:tc>
        <w:tc>
          <w:tcPr>
            <w:tcW w:w="2880" w:type="dxa"/>
          </w:tcPr>
          <w:p w:rsidR="00CA014F" w:rsidRPr="0023491B" w:rsidRDefault="00CA014F" w:rsidP="00F53552">
            <w:pPr>
              <w:pStyle w:val="Tabletext"/>
              <w:tabs>
                <w:tab w:val="left" w:pos="480"/>
              </w:tabs>
              <w:spacing w:after="80" w:line="280" w:lineRule="exact"/>
              <w:jc w:val="center"/>
            </w:pPr>
            <w:r>
              <w:t>−</w:t>
            </w:r>
            <w:r w:rsidRPr="00573AE9">
              <w:t>19</w:t>
            </w:r>
            <w:r w:rsidRPr="00775302">
              <w:rPr>
                <w:lang w:val="en-GB"/>
              </w:rPr>
              <w:t>,</w:t>
            </w:r>
            <w:r w:rsidRPr="00573AE9">
              <w:t>4022</w:t>
            </w:r>
            <w:r>
              <w:t xml:space="preserve">    </w:t>
            </w:r>
            <w:r w:rsidRPr="00573AE9">
              <w:t>3</w:t>
            </w:r>
            <w:r w:rsidRPr="00775302">
              <w:rPr>
                <w:lang w:val="en-GB"/>
              </w:rPr>
              <w:t>,</w:t>
            </w:r>
            <w:r w:rsidRPr="00573AE9">
              <w:t>2428</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A3CDA">
              <w:rPr>
                <w:i/>
                <w:iCs/>
              </w:rPr>
              <w:t>h</w:t>
            </w:r>
            <w:r w:rsidRPr="0023491B">
              <w:rPr>
                <w:vertAlign w:val="subscript"/>
              </w:rPr>
              <w:t>1</w:t>
            </w:r>
            <w:r w:rsidRPr="002A3CDA">
              <w:rPr>
                <w:i/>
                <w:iCs/>
                <w:vertAlign w:val="subscript"/>
              </w:rPr>
              <w:t>G,B</w:t>
            </w:r>
            <w:r w:rsidRPr="0023491B">
              <w:rPr>
                <w:vertAlign w:val="subscript"/>
              </w:rPr>
              <w:t xml:space="preserve">, </w:t>
            </w:r>
            <w:r w:rsidRPr="002A3CDA">
              <w:rPr>
                <w:i/>
                <w:iCs/>
              </w:rPr>
              <w:t>h</w:t>
            </w:r>
            <w:r w:rsidRPr="0023491B">
              <w:rPr>
                <w:vertAlign w:val="subscript"/>
              </w:rPr>
              <w:t>2</w:t>
            </w:r>
            <w:r w:rsidRPr="002A3CDA">
              <w:rPr>
                <w:i/>
                <w:iCs/>
                <w:vertAlign w:val="subscript"/>
              </w:rPr>
              <w:t>G,B</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tcPr>
          <w:p w:rsidR="00CA014F" w:rsidRPr="0023491B" w:rsidRDefault="00CA014F" w:rsidP="00F53552">
            <w:pPr>
              <w:pStyle w:val="Tabletext"/>
              <w:spacing w:after="80" w:line="280" w:lineRule="exact"/>
              <w:jc w:val="center"/>
            </w:pPr>
            <w:r w:rsidRPr="00573AE9">
              <w:t>0</w:t>
            </w:r>
            <w:r w:rsidRPr="00775302">
              <w:rPr>
                <w:lang w:val="en-GB"/>
              </w:rPr>
              <w:t>,</w:t>
            </w:r>
            <w:r w:rsidRPr="00573AE9">
              <w:t xml:space="preserve">1757  </w:t>
            </w:r>
            <w:r>
              <w:t>−</w:t>
            </w:r>
            <w:r w:rsidRPr="00573AE9">
              <w:t>12</w:t>
            </w:r>
            <w:r w:rsidRPr="00775302">
              <w:rPr>
                <w:lang w:val="en-GB"/>
              </w:rPr>
              <w:t>,</w:t>
            </w:r>
            <w:r w:rsidRPr="00573AE9">
              <w:t>9417</w:t>
            </w:r>
          </w:p>
        </w:tc>
        <w:tc>
          <w:tcPr>
            <w:tcW w:w="2880" w:type="dxa"/>
          </w:tcPr>
          <w:p w:rsidR="00CA014F" w:rsidRPr="0023491B" w:rsidRDefault="00CA014F" w:rsidP="00F53552">
            <w:pPr>
              <w:pStyle w:val="Tabletext"/>
              <w:spacing w:after="80" w:line="280" w:lineRule="exact"/>
              <w:jc w:val="center"/>
            </w:pPr>
            <w:r w:rsidRPr="00573AE9">
              <w:t>0</w:t>
            </w:r>
            <w:r w:rsidRPr="00775302">
              <w:rPr>
                <w:lang w:val="en-GB"/>
              </w:rPr>
              <w:t>,</w:t>
            </w:r>
            <w:r w:rsidRPr="00573AE9">
              <w:t xml:space="preserve">9638 </w:t>
            </w:r>
            <w:r>
              <w:t xml:space="preserve">  </w:t>
            </w:r>
            <w:r w:rsidRPr="00573AE9">
              <w:t xml:space="preserve"> </w:t>
            </w:r>
            <w:r>
              <w:t>−</w:t>
            </w:r>
            <w:r w:rsidRPr="00573AE9">
              <w:t>0</w:t>
            </w:r>
            <w:r w:rsidRPr="00775302">
              <w:rPr>
                <w:lang w:val="en-GB"/>
              </w:rPr>
              <w:t>,</w:t>
            </w:r>
            <w:r w:rsidRPr="00573AE9">
              <w:t>9382</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A3CDA">
              <w:rPr>
                <w:i/>
                <w:iCs/>
              </w:rPr>
              <w:t>g</w:t>
            </w:r>
            <w:r w:rsidRPr="0023491B">
              <w:rPr>
                <w:vertAlign w:val="subscript"/>
              </w:rPr>
              <w:t>1</w:t>
            </w:r>
            <w:r w:rsidRPr="002A3CDA">
              <w:rPr>
                <w:i/>
                <w:iCs/>
                <w:vertAlign w:val="subscript"/>
              </w:rPr>
              <w:t>G,B</w:t>
            </w:r>
            <w:r w:rsidRPr="0023491B">
              <w:rPr>
                <w:vertAlign w:val="subscript"/>
              </w:rPr>
              <w:t xml:space="preserve">,  </w:t>
            </w:r>
            <w:r w:rsidRPr="002A3CDA">
              <w:rPr>
                <w:i/>
                <w:iCs/>
              </w:rPr>
              <w:t>g</w:t>
            </w:r>
            <w:r w:rsidRPr="0023491B">
              <w:rPr>
                <w:vertAlign w:val="subscript"/>
              </w:rPr>
              <w:t>2</w:t>
            </w:r>
            <w:r w:rsidRPr="002A3CDA">
              <w:rPr>
                <w:i/>
                <w:iCs/>
                <w:vertAlign w:val="subscript"/>
              </w:rPr>
              <w:t>G,B</w:t>
            </w:r>
          </w:p>
        </w:tc>
        <w:tc>
          <w:tcPr>
            <w:tcW w:w="2697" w:type="dxa"/>
          </w:tcPr>
          <w:p w:rsidR="00CA014F" w:rsidRPr="0023491B" w:rsidRDefault="00CA014F" w:rsidP="00F53552">
            <w:pPr>
              <w:pStyle w:val="Tabletext"/>
              <w:spacing w:after="80" w:line="280" w:lineRule="exact"/>
              <w:jc w:val="center"/>
            </w:pPr>
            <w:r>
              <w:t>−</w:t>
            </w:r>
            <w:r w:rsidRPr="00573AE9">
              <w:t>0</w:t>
            </w:r>
            <w:r w:rsidRPr="00775302">
              <w:rPr>
                <w:lang w:val="en-GB"/>
              </w:rPr>
              <w:t>,</w:t>
            </w:r>
            <w:r w:rsidRPr="00573AE9">
              <w:t>2044    1</w:t>
            </w:r>
            <w:r w:rsidRPr="00775302">
              <w:rPr>
                <w:lang w:val="en-GB"/>
              </w:rPr>
              <w:t>,</w:t>
            </w:r>
            <w:r w:rsidRPr="00573AE9">
              <w:t>5866</w:t>
            </w:r>
          </w:p>
        </w:tc>
        <w:tc>
          <w:tcPr>
            <w:tcW w:w="2880" w:type="dxa"/>
          </w:tcPr>
          <w:p w:rsidR="00CA014F" w:rsidRPr="0023491B" w:rsidRDefault="00CA014F" w:rsidP="00F53552">
            <w:pPr>
              <w:pStyle w:val="Tabletext"/>
              <w:spacing w:after="80" w:line="280" w:lineRule="exact"/>
              <w:jc w:val="center"/>
            </w:pPr>
            <w:r w:rsidRPr="00573AE9">
              <w:t>0</w:t>
            </w:r>
            <w:r w:rsidRPr="00775302">
              <w:rPr>
                <w:lang w:val="en-GB"/>
              </w:rPr>
              <w:t>,</w:t>
            </w:r>
            <w:r w:rsidRPr="00573AE9">
              <w:t>0537    4</w:t>
            </w:r>
            <w:r w:rsidRPr="00775302">
              <w:rPr>
                <w:lang w:val="en-GB"/>
              </w:rPr>
              <w:t>,</w:t>
            </w:r>
            <w:r w:rsidRPr="00573AE9">
              <w:t>5670</w:t>
            </w:r>
          </w:p>
        </w:tc>
      </w:tr>
      <w:tr w:rsidR="00CA014F" w:rsidRPr="0023491B" w:rsidTr="00F53552">
        <w:trPr>
          <w:trHeight w:val="20"/>
          <w:jc w:val="center"/>
        </w:trPr>
        <w:tc>
          <w:tcPr>
            <w:tcW w:w="1808" w:type="dxa"/>
          </w:tcPr>
          <w:p w:rsidR="00CA014F" w:rsidRPr="002A3CDA" w:rsidRDefault="00CA014F" w:rsidP="00F53552">
            <w:pPr>
              <w:pStyle w:val="Tabletext"/>
              <w:spacing w:after="80" w:line="280" w:lineRule="exact"/>
              <w:jc w:val="center"/>
              <w:rPr>
                <w:i/>
                <w:iCs/>
              </w:rPr>
            </w:pPr>
            <w:r w:rsidRPr="002A3CDA">
              <w:rPr>
                <w:i/>
                <w:iCs/>
              </w:rPr>
              <w:t>L</w:t>
            </w:r>
            <w:r w:rsidRPr="002A3CDA">
              <w:rPr>
                <w:i/>
                <w:iCs/>
                <w:vertAlign w:val="subscript"/>
              </w:rPr>
              <w:t>corrG,B</w:t>
            </w:r>
          </w:p>
        </w:tc>
        <w:tc>
          <w:tcPr>
            <w:tcW w:w="2697" w:type="dxa"/>
          </w:tcPr>
          <w:p w:rsidR="00CA014F" w:rsidRPr="0023491B" w:rsidRDefault="00CA014F" w:rsidP="00F53552">
            <w:pPr>
              <w:pStyle w:val="Tabletext"/>
              <w:spacing w:after="80" w:line="280" w:lineRule="exact"/>
              <w:jc w:val="center"/>
            </w:pPr>
            <w:r w:rsidRPr="00573AE9">
              <w:t>1</w:t>
            </w:r>
            <w:r w:rsidRPr="00775302">
              <w:rPr>
                <w:lang w:val="en-GB"/>
              </w:rPr>
              <w:t>,</w:t>
            </w:r>
            <w:r w:rsidRPr="00573AE9">
              <w:t>4243</w:t>
            </w:r>
          </w:p>
        </w:tc>
        <w:tc>
          <w:tcPr>
            <w:tcW w:w="2880" w:type="dxa"/>
          </w:tcPr>
          <w:p w:rsidR="00CA014F" w:rsidRPr="0023491B" w:rsidRDefault="00CA014F" w:rsidP="00F53552">
            <w:pPr>
              <w:pStyle w:val="Tabletext"/>
              <w:spacing w:after="80" w:line="280" w:lineRule="exact"/>
              <w:jc w:val="center"/>
            </w:pPr>
            <w:r w:rsidRPr="00573AE9">
              <w:t>1</w:t>
            </w:r>
            <w:r w:rsidRPr="00775302">
              <w:rPr>
                <w:lang w:val="en-GB"/>
              </w:rPr>
              <w:t>,</w:t>
            </w:r>
            <w:r w:rsidRPr="00573AE9">
              <w:t>4243</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A3CDA">
              <w:rPr>
                <w:i/>
                <w:iCs/>
              </w:rPr>
              <w:t>f</w:t>
            </w:r>
            <w:r w:rsidRPr="0023491B">
              <w:rPr>
                <w:vertAlign w:val="subscript"/>
              </w:rPr>
              <w:t>1</w:t>
            </w:r>
            <w:r w:rsidRPr="0023491B">
              <w:t>Δ</w:t>
            </w:r>
            <w:r w:rsidRPr="002A3CDA">
              <w:rPr>
                <w:i/>
                <w:iCs/>
              </w:rPr>
              <w:t>M</w:t>
            </w:r>
            <w:r w:rsidRPr="002A3CDA">
              <w:rPr>
                <w:i/>
                <w:iCs/>
                <w:vertAlign w:val="subscript"/>
              </w:rPr>
              <w:t>A</w:t>
            </w:r>
            <w:r w:rsidRPr="0023491B">
              <w:t>+</w:t>
            </w:r>
            <w:r w:rsidRPr="002A3CDA">
              <w:rPr>
                <w:i/>
                <w:iCs/>
              </w:rPr>
              <w:t>f</w:t>
            </w:r>
            <w:r w:rsidRPr="0023491B">
              <w:rPr>
                <w:vertAlign w:val="subscript"/>
              </w:rPr>
              <w:t>2</w:t>
            </w:r>
          </w:p>
        </w:tc>
        <w:tc>
          <w:tcPr>
            <w:tcW w:w="5577" w:type="dxa"/>
            <w:gridSpan w:val="2"/>
          </w:tcPr>
          <w:p w:rsidR="00CA014F" w:rsidRPr="0023491B" w:rsidRDefault="00CA014F" w:rsidP="00F53552">
            <w:pPr>
              <w:pStyle w:val="Tabletext"/>
              <w:spacing w:after="80" w:line="280" w:lineRule="exact"/>
              <w:jc w:val="center"/>
            </w:pPr>
            <w:r w:rsidRPr="00573AE9">
              <w:t>0</w:t>
            </w:r>
            <w:r w:rsidRPr="00775302">
              <w:rPr>
                <w:lang w:val="en-GB"/>
              </w:rPr>
              <w:t>,</w:t>
            </w:r>
            <w:r w:rsidRPr="00573AE9">
              <w:t>1073    1</w:t>
            </w:r>
            <w:r w:rsidRPr="00775302">
              <w:rPr>
                <w:lang w:val="en-GB"/>
              </w:rPr>
              <w:t>,</w:t>
            </w:r>
            <w:r w:rsidRPr="00573AE9">
              <w:t>9199</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t>[</w:t>
            </w:r>
            <w:r w:rsidRPr="002A3CDA">
              <w:rPr>
                <w:i/>
                <w:iCs/>
              </w:rPr>
              <w:t>p</w:t>
            </w:r>
            <w:r w:rsidRPr="002A3CDA">
              <w:rPr>
                <w:i/>
                <w:iCs/>
                <w:vertAlign w:val="subscript"/>
              </w:rPr>
              <w:t>B,min</w:t>
            </w:r>
            <w:r>
              <w:t xml:space="preserve"> , </w:t>
            </w:r>
            <w:r w:rsidRPr="002A3CDA">
              <w:rPr>
                <w:i/>
                <w:iCs/>
              </w:rPr>
              <w:t>p</w:t>
            </w:r>
            <w:r w:rsidRPr="002A3CDA">
              <w:rPr>
                <w:i/>
                <w:iCs/>
                <w:vertAlign w:val="subscript"/>
              </w:rPr>
              <w:t>B,max</w:t>
            </w:r>
            <w:r>
              <w:t>]</w:t>
            </w:r>
          </w:p>
        </w:tc>
        <w:tc>
          <w:tcPr>
            <w:tcW w:w="5577" w:type="dxa"/>
            <w:gridSpan w:val="2"/>
          </w:tcPr>
          <w:p w:rsidR="00CA014F" w:rsidRPr="0023491B" w:rsidRDefault="00CA014F" w:rsidP="00F53552">
            <w:pPr>
              <w:pStyle w:val="Tabletext"/>
              <w:spacing w:after="80" w:line="280" w:lineRule="exact"/>
              <w:jc w:val="center"/>
            </w:pPr>
            <w:r>
              <w:t>[0</w:t>
            </w:r>
            <w:r w:rsidRPr="00775302">
              <w:rPr>
                <w:lang w:val="en-GB"/>
              </w:rPr>
              <w:t>,</w:t>
            </w:r>
            <w:r>
              <w:t>1 ; 0</w:t>
            </w:r>
            <w:r w:rsidRPr="00775302">
              <w:rPr>
                <w:lang w:val="en-GB"/>
              </w:rPr>
              <w:t>,</w:t>
            </w:r>
            <w:r>
              <w:t>9]</w:t>
            </w:r>
          </w:p>
        </w:tc>
      </w:tr>
    </w:tbl>
    <w:p w:rsidR="00CA014F" w:rsidRDefault="00CA014F" w:rsidP="00CA014F">
      <w:pPr>
        <w:pStyle w:val="Tablefin"/>
      </w:pPr>
    </w:p>
    <w:p w:rsidR="00CA014F" w:rsidRDefault="00CA014F" w:rsidP="00CA014F">
      <w:pPr>
        <w:overflowPunct/>
        <w:autoSpaceDE/>
        <w:autoSpaceDN/>
        <w:bidi w:val="0"/>
        <w:adjustRightInd/>
        <w:spacing w:before="0" w:line="240" w:lineRule="auto"/>
        <w:jc w:val="left"/>
        <w:textAlignment w:val="auto"/>
        <w:rPr>
          <w:rFonts w:eastAsia="SimSun" w:cs="Times New Roman"/>
          <w:szCs w:val="20"/>
          <w:lang w:val="en-GB" w:eastAsia="en-US"/>
        </w:rPr>
      </w:pPr>
      <w:r>
        <w:br w:type="page"/>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lastRenderedPageBreak/>
              <w:t>GHz 3,8</w:t>
            </w:r>
            <w:r>
              <w:rPr>
                <w:rFonts w:hint="cs"/>
                <w:rtl/>
              </w:rPr>
              <w:t xml:space="preserve">/ حضرية/ </w:t>
            </w:r>
            <w:r w:rsidRPr="004A4FD1">
              <w:rPr>
                <w:lang w:val="en-GB"/>
              </w:rPr>
              <w:t>°30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3491B">
              <w:t>µ</w:t>
            </w:r>
            <w:r w:rsidRPr="00E508AA">
              <w:rPr>
                <w:i/>
                <w:iCs/>
                <w:vertAlign w:val="subscript"/>
              </w:rPr>
              <w:t>G,B</w:t>
            </w:r>
            <w:r w:rsidRPr="00A13903">
              <w:rPr>
                <w:i/>
                <w:iCs/>
              </w:rPr>
              <w:t>,</w:t>
            </w:r>
            <w:r w:rsidRPr="0023491B">
              <w:sym w:font="Symbol" w:char="F073"/>
            </w:r>
            <w:r w:rsidRPr="00E508AA">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2</w:t>
            </w:r>
            <w:r w:rsidRPr="00775302">
              <w:rPr>
                <w:lang w:val="en-GB"/>
              </w:rPr>
              <w:t>,</w:t>
            </w:r>
            <w:r w:rsidRPr="0023491B">
              <w:t>0158    1</w:t>
            </w:r>
            <w:r w:rsidRPr="00775302">
              <w:rPr>
                <w:lang w:val="en-GB"/>
              </w:rPr>
              <w:t>,</w:t>
            </w:r>
            <w:r w:rsidRPr="0023491B">
              <w:t>2348</w:t>
            </w:r>
          </w:p>
        </w:tc>
        <w:tc>
          <w:tcPr>
            <w:tcW w:w="2880" w:type="dxa"/>
          </w:tcPr>
          <w:p w:rsidR="00CA014F" w:rsidRPr="0023491B" w:rsidRDefault="00CA014F" w:rsidP="00F53552">
            <w:pPr>
              <w:pStyle w:val="Tabletext"/>
              <w:spacing w:after="80" w:line="280" w:lineRule="exact"/>
              <w:jc w:val="center"/>
            </w:pPr>
            <w:r w:rsidRPr="0023491B">
              <w:t>2</w:t>
            </w:r>
            <w:r w:rsidRPr="00775302">
              <w:rPr>
                <w:lang w:val="en-GB"/>
              </w:rPr>
              <w:t>,</w:t>
            </w:r>
            <w:r w:rsidRPr="0023491B">
              <w:t>2627    1</w:t>
            </w:r>
            <w:r w:rsidRPr="00775302">
              <w:rPr>
                <w:lang w:val="en-GB"/>
              </w:rPr>
              <w:t>,</w:t>
            </w:r>
            <w:r w:rsidRPr="0023491B">
              <w:t>4901</w:t>
            </w:r>
          </w:p>
        </w:tc>
      </w:tr>
      <w:tr w:rsidR="00CA014F" w:rsidRPr="0023491B" w:rsidTr="00F53552">
        <w:trPr>
          <w:trHeight w:val="20"/>
          <w:jc w:val="center"/>
        </w:trPr>
        <w:tc>
          <w:tcPr>
            <w:tcW w:w="1808" w:type="dxa"/>
          </w:tcPr>
          <w:p w:rsidR="00CA014F" w:rsidRPr="008E47D6" w:rsidRDefault="00CA014F" w:rsidP="00F53552">
            <w:pPr>
              <w:pStyle w:val="Tabletext"/>
              <w:spacing w:after="80" w:line="280" w:lineRule="exact"/>
              <w:jc w:val="center"/>
              <w:rPr>
                <w:i/>
                <w:iCs/>
              </w:rPr>
            </w:pPr>
            <w:r w:rsidRPr="008E47D6">
              <w:rPr>
                <w:i/>
                <w:iCs/>
              </w:rPr>
              <w:t>dur</w:t>
            </w:r>
            <w:r w:rsidRPr="008E47D6">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4</w:t>
            </w:r>
            <w:r w:rsidRPr="00775302">
              <w:rPr>
                <w:lang w:val="en-GB"/>
              </w:rPr>
              <w:t>,</w:t>
            </w:r>
            <w:r w:rsidRPr="0023491B">
              <w:t>5491</w:t>
            </w:r>
          </w:p>
        </w:tc>
        <w:tc>
          <w:tcPr>
            <w:tcW w:w="2880" w:type="dxa"/>
          </w:tcPr>
          <w:p w:rsidR="00CA014F" w:rsidRPr="0023491B" w:rsidRDefault="00CA014F" w:rsidP="00F53552">
            <w:pPr>
              <w:pStyle w:val="Tabletext"/>
              <w:spacing w:after="80" w:line="280" w:lineRule="exact"/>
              <w:jc w:val="center"/>
            </w:pPr>
            <w:r w:rsidRPr="0023491B">
              <w:t>2</w:t>
            </w:r>
            <w:r w:rsidRPr="00775302">
              <w:rPr>
                <w:lang w:val="en-GB"/>
              </w:rPr>
              <w:t>,</w:t>
            </w:r>
            <w:r w:rsidRPr="0023491B">
              <w:t>0749</w:t>
            </w:r>
          </w:p>
        </w:tc>
      </w:tr>
      <w:tr w:rsidR="00CA014F" w:rsidRPr="0023491B" w:rsidTr="00F53552">
        <w:trPr>
          <w:trHeight w:val="20"/>
          <w:jc w:val="center"/>
        </w:trPr>
        <w:tc>
          <w:tcPr>
            <w:tcW w:w="1808" w:type="dxa"/>
          </w:tcPr>
          <w:p w:rsidR="00CA014F" w:rsidRPr="005A2E41" w:rsidRDefault="0051008F" w:rsidP="00F53552">
            <w:pPr>
              <w:pStyle w:val="Tabletext"/>
              <w:spacing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0C3375">
              <w:rPr>
                <w:i/>
                <w:iCs/>
                <w:vertAlign w:val="subscript"/>
                <w:lang w:val="de-CH"/>
              </w:rPr>
              <w:t>GB</w:t>
            </w:r>
            <w:r w:rsidR="00CA014F"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8E47D6">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3</w:t>
            </w:r>
            <w:r w:rsidRPr="00775302">
              <w:rPr>
                <w:lang w:val="en-GB"/>
              </w:rPr>
              <w:t>,</w:t>
            </w:r>
            <w:r w:rsidRPr="0023491B">
              <w:t>7749    2</w:t>
            </w:r>
            <w:r w:rsidRPr="00775302">
              <w:rPr>
                <w:lang w:val="en-GB"/>
              </w:rPr>
              <w:t>,</w:t>
            </w:r>
            <w:r w:rsidRPr="0023491B">
              <w:t>2381</w:t>
            </w:r>
          </w:p>
        </w:tc>
        <w:tc>
          <w:tcPr>
            <w:tcW w:w="2880" w:type="dxa"/>
          </w:tcPr>
          <w:p w:rsidR="00CA014F" w:rsidRPr="0023491B" w:rsidRDefault="00CA014F" w:rsidP="00F53552">
            <w:pPr>
              <w:pStyle w:val="Tabletext"/>
              <w:spacing w:after="80" w:line="280" w:lineRule="exact"/>
              <w:jc w:val="center"/>
            </w:pPr>
            <w:r>
              <w:t>−</w:t>
            </w:r>
            <w:r w:rsidRPr="0023491B">
              <w:t>17</w:t>
            </w:r>
            <w:r w:rsidRPr="00775302">
              <w:rPr>
                <w:lang w:val="en-GB"/>
              </w:rPr>
              <w:t>,</w:t>
            </w:r>
            <w:r w:rsidRPr="0023491B">
              <w:t>9098    2</w:t>
            </w:r>
            <w:r w:rsidRPr="00775302">
              <w:rPr>
                <w:lang w:val="en-GB"/>
              </w:rPr>
              <w:t>,</w:t>
            </w:r>
            <w:r w:rsidRPr="0023491B">
              <w:t>9828</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8E47D6">
              <w:rPr>
                <w:i/>
                <w:iCs/>
              </w:rPr>
              <w:t>h</w:t>
            </w:r>
            <w:r w:rsidRPr="0023491B">
              <w:rPr>
                <w:vertAlign w:val="subscript"/>
              </w:rPr>
              <w:t>1</w:t>
            </w:r>
            <w:r w:rsidRPr="000C3375">
              <w:rPr>
                <w:i/>
                <w:iCs/>
                <w:vertAlign w:val="subscript"/>
              </w:rPr>
              <w:t>G,B</w:t>
            </w:r>
            <w:r w:rsidRPr="0023491B">
              <w:rPr>
                <w:vertAlign w:val="subscript"/>
              </w:rPr>
              <w:t xml:space="preserve">, </w:t>
            </w:r>
            <w:r w:rsidRPr="008E47D6">
              <w:rPr>
                <w:i/>
                <w:iCs/>
              </w:rPr>
              <w:t>h</w:t>
            </w:r>
            <w:r w:rsidRPr="0023491B">
              <w:rPr>
                <w:vertAlign w:val="subscript"/>
              </w:rPr>
              <w:t>2</w:t>
            </w:r>
            <w:r w:rsidRPr="008E47D6">
              <w:rPr>
                <w:i/>
                <w:iCs/>
                <w:vertAlign w:val="subscript"/>
              </w:rPr>
              <w:t>G,B</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1564</w:t>
            </w:r>
            <w:r>
              <w:t xml:space="preserve"> </w:t>
            </w:r>
            <w:r w:rsidRPr="0023491B">
              <w:t xml:space="preserve"> </w:t>
            </w:r>
            <w:r>
              <w:t>−</w:t>
            </w:r>
            <w:r w:rsidRPr="0023491B">
              <w:t>15</w:t>
            </w:r>
            <w:r w:rsidRPr="00775302">
              <w:rPr>
                <w:lang w:val="en-GB"/>
              </w:rPr>
              <w:t>,</w:t>
            </w:r>
            <w:r w:rsidRPr="0023491B">
              <w:t>1531</w:t>
            </w:r>
          </w:p>
        </w:tc>
        <w:tc>
          <w:tcPr>
            <w:tcW w:w="2880"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 xml:space="preserve">8250   </w:t>
            </w:r>
            <w:r>
              <w:t>−</w:t>
            </w:r>
            <w:r w:rsidRPr="0023491B">
              <w:t>2</w:t>
            </w:r>
            <w:r w:rsidRPr="00775302">
              <w:rPr>
                <w:lang w:val="en-GB"/>
              </w:rPr>
              <w:t>,</w:t>
            </w:r>
            <w:r w:rsidRPr="0023491B">
              <w:t>5833</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3491B">
              <w:t>g</w:t>
            </w:r>
            <w:r w:rsidRPr="0023491B">
              <w:rPr>
                <w:vertAlign w:val="subscript"/>
              </w:rPr>
              <w:t>1</w:t>
            </w:r>
            <w:r w:rsidRPr="008E47D6">
              <w:rPr>
                <w:i/>
                <w:iCs/>
                <w:vertAlign w:val="subscript"/>
              </w:rPr>
              <w:t>G,B</w:t>
            </w:r>
            <w:r w:rsidRPr="0023491B">
              <w:rPr>
                <w:vertAlign w:val="subscript"/>
              </w:rPr>
              <w:t xml:space="preserve">,  </w:t>
            </w:r>
            <w:r w:rsidRPr="008E47D6">
              <w:rPr>
                <w:i/>
                <w:iCs/>
              </w:rPr>
              <w:t>g</w:t>
            </w:r>
            <w:r w:rsidRPr="008E47D6">
              <w:rPr>
                <w:vertAlign w:val="subscript"/>
              </w:rPr>
              <w:t>2</w:t>
            </w:r>
            <w:r w:rsidRPr="008E47D6">
              <w:rPr>
                <w:i/>
                <w:iCs/>
                <w:vertAlign w:val="subscript"/>
              </w:rPr>
              <w:t>G,B</w:t>
            </w:r>
          </w:p>
        </w:tc>
        <w:tc>
          <w:tcPr>
            <w:tcW w:w="2697"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0343    1</w:t>
            </w:r>
            <w:r w:rsidRPr="00775302">
              <w:rPr>
                <w:lang w:val="en-GB"/>
              </w:rPr>
              <w:t>,</w:t>
            </w:r>
            <w:r w:rsidRPr="0023491B">
              <w:t>0602</w:t>
            </w:r>
          </w:p>
        </w:tc>
        <w:tc>
          <w:tcPr>
            <w:tcW w:w="2880"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0741    2</w:t>
            </w:r>
            <w:r w:rsidRPr="00775302">
              <w:rPr>
                <w:lang w:val="en-GB"/>
              </w:rPr>
              <w:t>,</w:t>
            </w:r>
            <w:r w:rsidRPr="0023491B">
              <w:t>1406</w:t>
            </w:r>
          </w:p>
        </w:tc>
      </w:tr>
      <w:tr w:rsidR="00CA014F" w:rsidRPr="0023491B" w:rsidTr="00F53552">
        <w:trPr>
          <w:trHeight w:val="20"/>
          <w:jc w:val="center"/>
        </w:trPr>
        <w:tc>
          <w:tcPr>
            <w:tcW w:w="1808" w:type="dxa"/>
          </w:tcPr>
          <w:p w:rsidR="00CA014F" w:rsidRPr="008E47D6" w:rsidRDefault="00CA014F" w:rsidP="00F53552">
            <w:pPr>
              <w:pStyle w:val="Tabletext"/>
              <w:spacing w:after="80" w:line="280" w:lineRule="exact"/>
              <w:jc w:val="center"/>
              <w:rPr>
                <w:i/>
                <w:iCs/>
              </w:rPr>
            </w:pPr>
            <w:r w:rsidRPr="008E47D6">
              <w:rPr>
                <w:i/>
                <w:iCs/>
              </w:rPr>
              <w:t>L</w:t>
            </w:r>
            <w:r w:rsidRPr="008E47D6">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8999</w:t>
            </w:r>
          </w:p>
        </w:tc>
        <w:tc>
          <w:tcPr>
            <w:tcW w:w="2880"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8999</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8E47D6">
              <w:rPr>
                <w:i/>
                <w:iCs/>
              </w:rPr>
              <w:t>f</w:t>
            </w:r>
            <w:r w:rsidRPr="00E508AA">
              <w:rPr>
                <w:vertAlign w:val="subscript"/>
              </w:rPr>
              <w:t>1</w:t>
            </w:r>
            <w:r w:rsidRPr="0023491B">
              <w:t>Δ</w:t>
            </w:r>
            <w:r w:rsidRPr="008E47D6">
              <w:rPr>
                <w:i/>
                <w:iCs/>
              </w:rPr>
              <w:t>M</w:t>
            </w:r>
            <w:r w:rsidRPr="008E47D6">
              <w:rPr>
                <w:i/>
                <w:iCs/>
                <w:vertAlign w:val="subscript"/>
              </w:rPr>
              <w:t>A</w:t>
            </w:r>
            <w:r w:rsidRPr="0023491B">
              <w:t>+</w:t>
            </w:r>
            <w:r w:rsidRPr="008E47D6">
              <w:rPr>
                <w:i/>
                <w:iCs/>
              </w:rPr>
              <w:t>f</w:t>
            </w:r>
            <w:r w:rsidRPr="00E508AA">
              <w:rPr>
                <w:vertAlign w:val="subscript"/>
              </w:rPr>
              <w:t>2</w:t>
            </w:r>
          </w:p>
        </w:tc>
        <w:tc>
          <w:tcPr>
            <w:tcW w:w="5577" w:type="dxa"/>
            <w:gridSpan w:val="2"/>
          </w:tcPr>
          <w:p w:rsidR="00CA014F" w:rsidRPr="0023491B" w:rsidRDefault="00CA014F" w:rsidP="00F53552">
            <w:pPr>
              <w:pStyle w:val="Tabletext"/>
              <w:spacing w:after="80" w:line="280" w:lineRule="exact"/>
              <w:jc w:val="center"/>
            </w:pPr>
            <w:r w:rsidRPr="0023491B">
              <w:t>0</w:t>
            </w:r>
            <w:r w:rsidRPr="00775302">
              <w:rPr>
                <w:lang w:val="en-GB"/>
              </w:rPr>
              <w:t>,</w:t>
            </w:r>
            <w:r w:rsidRPr="0023491B">
              <w:t xml:space="preserve">2707   </w:t>
            </w:r>
            <w:r w:rsidRPr="00BE2AEC">
              <w:t>−</w:t>
            </w:r>
            <w:r w:rsidRPr="0023491B">
              <w:t>0</w:t>
            </w:r>
            <w:r w:rsidRPr="00775302">
              <w:rPr>
                <w:lang w:val="en-GB"/>
              </w:rPr>
              <w:t>,</w:t>
            </w:r>
            <w:r w:rsidRPr="0023491B">
              <w:t>0287</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t>[</w:t>
            </w:r>
            <w:r w:rsidRPr="008E47D6">
              <w:rPr>
                <w:i/>
                <w:iCs/>
              </w:rPr>
              <w:t>p</w:t>
            </w:r>
            <w:r w:rsidRPr="008E47D6">
              <w:rPr>
                <w:i/>
                <w:iCs/>
                <w:vertAlign w:val="subscript"/>
              </w:rPr>
              <w:t>B,min</w:t>
            </w:r>
            <w:r w:rsidRPr="008E47D6">
              <w:rPr>
                <w:i/>
                <w:iCs/>
              </w:rPr>
              <w:t xml:space="preserve"> , p</w:t>
            </w:r>
            <w:r w:rsidRPr="008E47D6">
              <w:rPr>
                <w:i/>
                <w:iCs/>
                <w:vertAlign w:val="subscript"/>
              </w:rPr>
              <w:t>B,max</w:t>
            </w:r>
            <w:r>
              <w:t>]</w:t>
            </w:r>
          </w:p>
        </w:tc>
        <w:tc>
          <w:tcPr>
            <w:tcW w:w="5577" w:type="dxa"/>
            <w:gridSpan w:val="2"/>
          </w:tcPr>
          <w:p w:rsidR="00CA014F" w:rsidRPr="0023491B" w:rsidRDefault="00CA014F" w:rsidP="00F53552">
            <w:pPr>
              <w:pStyle w:val="Tabletext"/>
              <w:spacing w:after="80" w:line="280" w:lineRule="exact"/>
              <w:jc w:val="center"/>
            </w:pPr>
            <w:r>
              <w:t>[0</w:t>
            </w:r>
            <w:r w:rsidRPr="00775302">
              <w:rPr>
                <w:lang w:val="en-GB"/>
              </w:rPr>
              <w:t>,</w:t>
            </w:r>
            <w:r>
              <w:t>1 ; 0</w:t>
            </w:r>
            <w:r w:rsidRPr="00775302">
              <w:rPr>
                <w:lang w:val="en-GB"/>
              </w:rPr>
              <w:t>,</w:t>
            </w:r>
            <w:r>
              <w:t>9]</w:t>
            </w:r>
          </w:p>
        </w:tc>
      </w:tr>
    </w:tbl>
    <w:p w:rsidR="00CA014F" w:rsidRPr="006028C9"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t>GHz 3,8</w:t>
            </w:r>
            <w:r>
              <w:rPr>
                <w:rFonts w:hint="cs"/>
                <w:rtl/>
              </w:rPr>
              <w:t xml:space="preserve">/ حضرية/ </w:t>
            </w:r>
            <w:r w:rsidRPr="004A4FD1">
              <w:rPr>
                <w:lang w:val="en-GB"/>
              </w:rPr>
              <w:t>°45</w:t>
            </w:r>
          </w:p>
        </w:tc>
      </w:tr>
      <w:tr w:rsidR="00CA014F" w:rsidRPr="003F1333"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3491B">
              <w:t>µ</w:t>
            </w:r>
            <w:r w:rsidRPr="006245A2">
              <w:rPr>
                <w:i/>
                <w:iCs/>
                <w:vertAlign w:val="subscript"/>
              </w:rPr>
              <w:t>G,B</w:t>
            </w:r>
            <w:r w:rsidRPr="00A13903">
              <w:rPr>
                <w:i/>
                <w:iCs/>
              </w:rPr>
              <w:t>,</w:t>
            </w:r>
            <w:r w:rsidRPr="0023491B">
              <w:sym w:font="Symbol" w:char="F073"/>
            </w:r>
            <w:r w:rsidRPr="006245A2">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2</w:t>
            </w:r>
            <w:r w:rsidRPr="00775302">
              <w:rPr>
                <w:lang w:val="en-GB"/>
              </w:rPr>
              <w:t>,</w:t>
            </w:r>
            <w:r w:rsidRPr="0023491B">
              <w:t>3005    1</w:t>
            </w:r>
            <w:r w:rsidRPr="00775302">
              <w:rPr>
                <w:lang w:val="en-GB"/>
              </w:rPr>
              <w:t>,</w:t>
            </w:r>
            <w:r w:rsidRPr="0023491B">
              <w:t>6960</w:t>
            </w:r>
          </w:p>
        </w:tc>
        <w:tc>
          <w:tcPr>
            <w:tcW w:w="2880" w:type="dxa"/>
          </w:tcPr>
          <w:p w:rsidR="00CA014F" w:rsidRPr="0023491B" w:rsidRDefault="00CA014F" w:rsidP="00F53552">
            <w:pPr>
              <w:pStyle w:val="Tabletext"/>
              <w:spacing w:after="80" w:line="280" w:lineRule="exact"/>
              <w:jc w:val="center"/>
            </w:pPr>
            <w:r w:rsidRPr="0023491B">
              <w:t>2</w:t>
            </w:r>
            <w:r w:rsidRPr="00775302">
              <w:rPr>
                <w:lang w:val="en-GB"/>
              </w:rPr>
              <w:t>,</w:t>
            </w:r>
            <w:r w:rsidRPr="0023491B">
              <w:t>6314    1</w:t>
            </w:r>
            <w:r w:rsidRPr="00775302">
              <w:rPr>
                <w:lang w:val="en-GB"/>
              </w:rPr>
              <w:t>,</w:t>
            </w:r>
            <w:r w:rsidRPr="0023491B">
              <w:t>1210</w:t>
            </w:r>
          </w:p>
        </w:tc>
      </w:tr>
      <w:tr w:rsidR="00CA014F" w:rsidRPr="0023491B" w:rsidTr="00F53552">
        <w:trPr>
          <w:trHeight w:val="20"/>
          <w:jc w:val="center"/>
        </w:trPr>
        <w:tc>
          <w:tcPr>
            <w:tcW w:w="1808" w:type="dxa"/>
          </w:tcPr>
          <w:p w:rsidR="00CA014F" w:rsidRPr="006245A2" w:rsidRDefault="00CA014F" w:rsidP="00F53552">
            <w:pPr>
              <w:pStyle w:val="Tabletext"/>
              <w:spacing w:after="80" w:line="280" w:lineRule="exact"/>
              <w:jc w:val="center"/>
              <w:rPr>
                <w:i/>
                <w:iCs/>
              </w:rPr>
            </w:pPr>
            <w:r w:rsidRPr="006245A2">
              <w:rPr>
                <w:i/>
                <w:iCs/>
              </w:rPr>
              <w:t>dur</w:t>
            </w:r>
            <w:r w:rsidRPr="006245A2">
              <w:rPr>
                <w:i/>
                <w:iCs/>
                <w:vertAlign w:val="subscript"/>
              </w:rPr>
              <w:t>minG,B</w:t>
            </w:r>
          </w:p>
        </w:tc>
        <w:tc>
          <w:tcPr>
            <w:tcW w:w="2697" w:type="dxa"/>
          </w:tcPr>
          <w:p w:rsidR="00CA014F" w:rsidRPr="0023491B" w:rsidRDefault="00CA014F" w:rsidP="00F53552">
            <w:pPr>
              <w:pStyle w:val="Tabletext"/>
              <w:spacing w:after="80" w:line="280" w:lineRule="exact"/>
              <w:jc w:val="center"/>
            </w:pPr>
            <w:r>
              <w:t>10</w:t>
            </w:r>
            <w:r w:rsidRPr="00775302">
              <w:rPr>
                <w:lang w:val="en-GB"/>
              </w:rPr>
              <w:t>,</w:t>
            </w:r>
            <w:r>
              <w:t>0</w:t>
            </w:r>
          </w:p>
        </w:tc>
        <w:tc>
          <w:tcPr>
            <w:tcW w:w="2880" w:type="dxa"/>
          </w:tcPr>
          <w:p w:rsidR="00CA014F" w:rsidRPr="0023491B" w:rsidRDefault="00CA014F" w:rsidP="00F53552">
            <w:pPr>
              <w:pStyle w:val="Tabletext"/>
              <w:spacing w:after="80" w:line="280" w:lineRule="exact"/>
              <w:jc w:val="center"/>
            </w:pPr>
            <w:r>
              <w:t>6</w:t>
            </w:r>
            <w:r w:rsidRPr="00775302">
              <w:rPr>
                <w:lang w:val="en-GB"/>
              </w:rPr>
              <w:t>,</w:t>
            </w:r>
            <w:r>
              <w:t>0</w:t>
            </w:r>
          </w:p>
        </w:tc>
      </w:tr>
      <w:tr w:rsidR="00CA014F" w:rsidRPr="0023491B" w:rsidTr="00F53552">
        <w:trPr>
          <w:trHeight w:val="20"/>
          <w:jc w:val="center"/>
        </w:trPr>
        <w:tc>
          <w:tcPr>
            <w:tcW w:w="1808" w:type="dxa"/>
          </w:tcPr>
          <w:p w:rsidR="00CA014F" w:rsidRPr="005A2E41" w:rsidRDefault="0051008F" w:rsidP="00F53552">
            <w:pPr>
              <w:pStyle w:val="Tabletext"/>
              <w:spacing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245A2">
              <w:rPr>
                <w:i/>
                <w:iCs/>
                <w:vertAlign w:val="subscript"/>
                <w:lang w:val="de-CH"/>
              </w:rPr>
              <w:t>GB</w:t>
            </w:r>
            <w:r w:rsidR="00CA014F"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245A2">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1</w:t>
            </w:r>
            <w:r w:rsidRPr="00775302">
              <w:rPr>
                <w:lang w:val="en-GB"/>
              </w:rPr>
              <w:t>,</w:t>
            </w:r>
            <w:r w:rsidRPr="0023491B">
              <w:t>4466    1</w:t>
            </w:r>
            <w:r w:rsidRPr="00775302">
              <w:rPr>
                <w:lang w:val="en-GB"/>
              </w:rPr>
              <w:t>,</w:t>
            </w:r>
            <w:r w:rsidRPr="0023491B">
              <w:t>1472</w:t>
            </w:r>
          </w:p>
        </w:tc>
        <w:tc>
          <w:tcPr>
            <w:tcW w:w="2880" w:type="dxa"/>
          </w:tcPr>
          <w:p w:rsidR="00CA014F" w:rsidRPr="0023491B" w:rsidRDefault="00CA014F" w:rsidP="00F53552">
            <w:pPr>
              <w:pStyle w:val="Tabletext"/>
              <w:spacing w:after="80" w:line="280" w:lineRule="exact"/>
              <w:jc w:val="center"/>
            </w:pPr>
            <w:r>
              <w:t>−</w:t>
            </w:r>
            <w:r w:rsidRPr="0023491B">
              <w:t>15</w:t>
            </w:r>
            <w:r w:rsidRPr="00775302">
              <w:rPr>
                <w:lang w:val="en-GB"/>
              </w:rPr>
              <w:t>,</w:t>
            </w:r>
            <w:r w:rsidRPr="0023491B">
              <w:t>3926    3</w:t>
            </w:r>
            <w:r w:rsidRPr="00775302">
              <w:rPr>
                <w:lang w:val="en-GB"/>
              </w:rPr>
              <w:t>,</w:t>
            </w:r>
            <w:r w:rsidRPr="0023491B">
              <w:t>2527</w:t>
            </w:r>
          </w:p>
        </w:tc>
      </w:tr>
      <w:tr w:rsidR="00CA014F" w:rsidRPr="0023491B" w:rsidTr="00F53552">
        <w:trPr>
          <w:trHeight w:val="20"/>
          <w:jc w:val="center"/>
        </w:trPr>
        <w:tc>
          <w:tcPr>
            <w:tcW w:w="1808" w:type="dxa"/>
          </w:tcPr>
          <w:p w:rsidR="00CA014F" w:rsidRPr="006245A2" w:rsidRDefault="00CA014F" w:rsidP="00F53552">
            <w:pPr>
              <w:pStyle w:val="Tabletext"/>
              <w:spacing w:after="80" w:line="280" w:lineRule="exact"/>
              <w:jc w:val="center"/>
              <w:rPr>
                <w:i/>
                <w:iCs/>
              </w:rPr>
            </w:pPr>
            <w:r w:rsidRPr="006245A2">
              <w:rPr>
                <w:i/>
                <w:iCs/>
              </w:rPr>
              <w:t>h</w:t>
            </w:r>
            <w:r w:rsidRPr="006245A2">
              <w:rPr>
                <w:vertAlign w:val="subscript"/>
              </w:rPr>
              <w:t>1</w:t>
            </w:r>
            <w:r w:rsidRPr="006245A2">
              <w:rPr>
                <w:i/>
                <w:iCs/>
                <w:vertAlign w:val="subscript"/>
              </w:rPr>
              <w:t xml:space="preserve">G,B, </w:t>
            </w:r>
            <w:r w:rsidRPr="006245A2">
              <w:rPr>
                <w:i/>
                <w:iCs/>
              </w:rPr>
              <w:t>h</w:t>
            </w:r>
            <w:r w:rsidRPr="001B3C2D">
              <w:rPr>
                <w:vertAlign w:val="subscript"/>
              </w:rPr>
              <w:t>2</w:t>
            </w:r>
            <w:r w:rsidRPr="006245A2">
              <w:rPr>
                <w:i/>
                <w:iCs/>
                <w:vertAlign w:val="subscript"/>
              </w:rPr>
              <w:t>G,B</w:t>
            </w:r>
            <w:r w:rsidRPr="006245A2">
              <w:rPr>
                <w:i/>
                <w:iCs/>
              </w:rPr>
              <w:fldChar w:fldCharType="begin"/>
            </w:r>
            <w:r w:rsidRPr="006245A2">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245A2">
              <w:rPr>
                <w:i/>
                <w:iCs/>
              </w:rPr>
              <w:instrText xml:space="preserve"> </w:instrText>
            </w:r>
            <w:r w:rsidRPr="006245A2">
              <w:rPr>
                <w:i/>
                <w:iCs/>
              </w:rPr>
              <w:fldChar w:fldCharType="end"/>
            </w:r>
          </w:p>
        </w:tc>
        <w:tc>
          <w:tcPr>
            <w:tcW w:w="2697"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 xml:space="preserve">1550 </w:t>
            </w:r>
            <w:r>
              <w:t xml:space="preserve">  </w:t>
            </w:r>
            <w:r w:rsidRPr="0023491B">
              <w:t xml:space="preserve"> </w:t>
            </w:r>
            <w:r>
              <w:t>−</w:t>
            </w:r>
            <w:r w:rsidRPr="0023491B">
              <w:t>13</w:t>
            </w:r>
            <w:r w:rsidRPr="00775302">
              <w:rPr>
                <w:lang w:val="en-GB"/>
              </w:rPr>
              <w:t>,</w:t>
            </w:r>
            <w:r w:rsidRPr="0023491B">
              <w:t>6861</w:t>
            </w:r>
          </w:p>
        </w:tc>
        <w:tc>
          <w:tcPr>
            <w:tcW w:w="2880"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 xml:space="preserve">9509 </w:t>
            </w:r>
            <w:r>
              <w:t xml:space="preserve"> </w:t>
            </w:r>
            <w:r w:rsidRPr="0023491B">
              <w:t xml:space="preserve"> </w:t>
            </w:r>
            <w:r>
              <w:t>−</w:t>
            </w:r>
            <w:r w:rsidRPr="0023491B">
              <w:t>1</w:t>
            </w:r>
            <w:r w:rsidRPr="00775302">
              <w:rPr>
                <w:lang w:val="en-GB"/>
              </w:rPr>
              <w:t>,</w:t>
            </w:r>
            <w:r w:rsidRPr="0023491B">
              <w:t>2462</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3491B">
              <w:t>g</w:t>
            </w:r>
            <w:r w:rsidRPr="0023491B">
              <w:rPr>
                <w:vertAlign w:val="subscript"/>
              </w:rPr>
              <w:t xml:space="preserve">1G,B,  </w:t>
            </w:r>
            <w:r w:rsidRPr="0023491B">
              <w:t>g</w:t>
            </w:r>
            <w:r w:rsidRPr="0023491B">
              <w:rPr>
                <w:vertAlign w:val="subscript"/>
              </w:rPr>
              <w:t>2G,B</w:t>
            </w:r>
          </w:p>
        </w:tc>
        <w:tc>
          <w:tcPr>
            <w:tcW w:w="2697"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1666    1</w:t>
            </w:r>
            <w:r w:rsidRPr="00775302">
              <w:rPr>
                <w:lang w:val="en-GB"/>
              </w:rPr>
              <w:t>,</w:t>
            </w:r>
            <w:r w:rsidRPr="0023491B">
              <w:t>2558</w:t>
            </w:r>
          </w:p>
        </w:tc>
        <w:tc>
          <w:tcPr>
            <w:tcW w:w="2880"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0363    4</w:t>
            </w:r>
            <w:r w:rsidRPr="00775302">
              <w:rPr>
                <w:lang w:val="en-GB"/>
              </w:rPr>
              <w:t>,</w:t>
            </w:r>
            <w:r w:rsidRPr="0023491B">
              <w:t>4356</w:t>
            </w:r>
          </w:p>
        </w:tc>
      </w:tr>
      <w:tr w:rsidR="00CA014F" w:rsidRPr="0023491B" w:rsidTr="00F53552">
        <w:trPr>
          <w:trHeight w:val="20"/>
          <w:jc w:val="center"/>
        </w:trPr>
        <w:tc>
          <w:tcPr>
            <w:tcW w:w="1808" w:type="dxa"/>
          </w:tcPr>
          <w:p w:rsidR="00CA014F" w:rsidRPr="001B3C2D" w:rsidRDefault="00CA014F" w:rsidP="00F53552">
            <w:pPr>
              <w:pStyle w:val="Tabletext"/>
              <w:spacing w:after="80" w:line="280" w:lineRule="exact"/>
              <w:jc w:val="center"/>
              <w:rPr>
                <w:i/>
                <w:iCs/>
              </w:rPr>
            </w:pPr>
            <w:r w:rsidRPr="001B3C2D">
              <w:rPr>
                <w:i/>
                <w:iCs/>
              </w:rPr>
              <w:t>L</w:t>
            </w:r>
            <w:r w:rsidRPr="001B3C2D">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6424</w:t>
            </w:r>
          </w:p>
        </w:tc>
        <w:tc>
          <w:tcPr>
            <w:tcW w:w="2880"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6424</w:t>
            </w:r>
          </w:p>
        </w:tc>
      </w:tr>
      <w:tr w:rsidR="00CA014F" w:rsidRPr="0023491B" w:rsidTr="00F53552">
        <w:trPr>
          <w:trHeight w:val="20"/>
          <w:jc w:val="center"/>
        </w:trPr>
        <w:tc>
          <w:tcPr>
            <w:tcW w:w="1808" w:type="dxa"/>
          </w:tcPr>
          <w:p w:rsidR="00CA014F" w:rsidRPr="001B3C2D" w:rsidRDefault="00CA014F" w:rsidP="00F53552">
            <w:pPr>
              <w:pStyle w:val="Tabletext"/>
              <w:spacing w:after="80" w:line="280" w:lineRule="exact"/>
              <w:jc w:val="center"/>
              <w:rPr>
                <w:i/>
                <w:iCs/>
              </w:rPr>
            </w:pPr>
            <w:r w:rsidRPr="001B3C2D">
              <w:rPr>
                <w:i/>
                <w:iCs/>
              </w:rPr>
              <w:t>f</w:t>
            </w:r>
            <w:r w:rsidRPr="001B3C2D">
              <w:rPr>
                <w:vertAlign w:val="subscript"/>
              </w:rPr>
              <w:t>1</w:t>
            </w:r>
            <w:r w:rsidRPr="001B3C2D">
              <w:t>Δ</w:t>
            </w:r>
            <w:r w:rsidRPr="001B3C2D">
              <w:rPr>
                <w:i/>
                <w:iCs/>
              </w:rPr>
              <w:t>M</w:t>
            </w:r>
            <w:r w:rsidRPr="001B3C2D">
              <w:rPr>
                <w:i/>
                <w:iCs/>
                <w:vertAlign w:val="subscript"/>
              </w:rPr>
              <w:t>A</w:t>
            </w:r>
            <w:r w:rsidRPr="001B3C2D">
              <w:rPr>
                <w:i/>
                <w:iCs/>
              </w:rPr>
              <w:t>+f</w:t>
            </w:r>
            <w:r w:rsidRPr="001B3C2D">
              <w:rPr>
                <w:vertAlign w:val="subscript"/>
              </w:rPr>
              <w:t>2</w:t>
            </w:r>
          </w:p>
        </w:tc>
        <w:tc>
          <w:tcPr>
            <w:tcW w:w="5577" w:type="dxa"/>
            <w:gridSpan w:val="2"/>
          </w:tcPr>
          <w:p w:rsidR="00CA014F" w:rsidRPr="0023491B" w:rsidRDefault="00CA014F" w:rsidP="00F53552">
            <w:pPr>
              <w:pStyle w:val="Tabletext"/>
              <w:spacing w:after="80" w:line="280" w:lineRule="exact"/>
              <w:jc w:val="center"/>
            </w:pPr>
            <w:r w:rsidRPr="0023491B">
              <w:t>0</w:t>
            </w:r>
            <w:r w:rsidRPr="00775302">
              <w:rPr>
                <w:lang w:val="en-GB"/>
              </w:rPr>
              <w:t>,</w:t>
            </w:r>
            <w:r w:rsidRPr="0023491B">
              <w:t xml:space="preserve">2517   </w:t>
            </w:r>
            <w:r>
              <w:t>−</w:t>
            </w:r>
            <w:r w:rsidRPr="0023491B">
              <w:t>0</w:t>
            </w:r>
            <w:r w:rsidRPr="00775302">
              <w:rPr>
                <w:lang w:val="en-GB"/>
              </w:rPr>
              <w:t>,</w:t>
            </w:r>
            <w:r w:rsidRPr="0023491B">
              <w:t>3512</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t>[</w:t>
            </w:r>
            <w:r w:rsidRPr="001B3C2D">
              <w:rPr>
                <w:i/>
                <w:iCs/>
              </w:rPr>
              <w:t>p</w:t>
            </w:r>
            <w:r w:rsidRPr="001B3C2D">
              <w:rPr>
                <w:i/>
                <w:iCs/>
                <w:vertAlign w:val="subscript"/>
              </w:rPr>
              <w:t>B,min</w:t>
            </w:r>
            <w:r w:rsidRPr="001B3C2D">
              <w:rPr>
                <w:i/>
                <w:iCs/>
              </w:rPr>
              <w:t xml:space="preserve"> , p</w:t>
            </w:r>
            <w:r w:rsidRPr="001B3C2D">
              <w:rPr>
                <w:i/>
                <w:iCs/>
                <w:vertAlign w:val="subscript"/>
              </w:rPr>
              <w:t>B,max</w:t>
            </w:r>
            <w:r>
              <w:t>]</w:t>
            </w:r>
          </w:p>
        </w:tc>
        <w:tc>
          <w:tcPr>
            <w:tcW w:w="5577" w:type="dxa"/>
            <w:gridSpan w:val="2"/>
          </w:tcPr>
          <w:p w:rsidR="00CA014F" w:rsidRPr="0023491B" w:rsidRDefault="00CA014F" w:rsidP="00F53552">
            <w:pPr>
              <w:pStyle w:val="Tabletext"/>
              <w:spacing w:after="80" w:line="280" w:lineRule="exact"/>
              <w:jc w:val="center"/>
            </w:pPr>
            <w:r>
              <w:t>[0</w:t>
            </w:r>
            <w:r w:rsidRPr="00775302">
              <w:rPr>
                <w:lang w:val="en-GB"/>
              </w:rPr>
              <w:t>,</w:t>
            </w:r>
            <w:r>
              <w:t>1 ; 0</w:t>
            </w:r>
            <w:r w:rsidRPr="00775302">
              <w:rPr>
                <w:lang w:val="en-GB"/>
              </w:rPr>
              <w:t>,</w:t>
            </w:r>
            <w:r>
              <w:t>9]</w:t>
            </w:r>
          </w:p>
        </w:tc>
      </w:tr>
    </w:tbl>
    <w:p w:rsidR="00CA014F" w:rsidRPr="006028C9"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t>GHz 3,8</w:t>
            </w:r>
            <w:r>
              <w:rPr>
                <w:rFonts w:hint="cs"/>
                <w:rtl/>
              </w:rPr>
              <w:t xml:space="preserve">/ حضرية/ </w:t>
            </w:r>
            <w:r w:rsidRPr="004B3200">
              <w:rPr>
                <w:lang w:val="en-GB"/>
              </w:rPr>
              <w:t>°60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rsidRPr="0023491B">
              <w:t>µ</w:t>
            </w:r>
            <w:r w:rsidRPr="00BE7EC9">
              <w:rPr>
                <w:i/>
                <w:iCs/>
                <w:vertAlign w:val="subscript"/>
              </w:rPr>
              <w:t>G,B</w:t>
            </w:r>
            <w:r w:rsidRPr="00A13903">
              <w:rPr>
                <w:i/>
                <w:iCs/>
              </w:rPr>
              <w:t>,</w:t>
            </w:r>
            <w:r w:rsidRPr="0023491B">
              <w:sym w:font="Symbol" w:char="F073"/>
            </w:r>
            <w:r w:rsidRPr="00A13903">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2</w:t>
            </w:r>
            <w:r w:rsidRPr="00775302">
              <w:rPr>
                <w:lang w:val="en-GB"/>
              </w:rPr>
              <w:t>,</w:t>
            </w:r>
            <w:r w:rsidRPr="0023491B">
              <w:t>4546    1</w:t>
            </w:r>
            <w:r w:rsidRPr="00775302">
              <w:rPr>
                <w:lang w:val="en-GB"/>
              </w:rPr>
              <w:t>,</w:t>
            </w:r>
            <w:r w:rsidRPr="0023491B">
              <w:t>9595</w:t>
            </w:r>
          </w:p>
        </w:tc>
        <w:tc>
          <w:tcPr>
            <w:tcW w:w="2880"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8892    0</w:t>
            </w:r>
            <w:r w:rsidRPr="00775302">
              <w:rPr>
                <w:lang w:val="en-GB"/>
              </w:rPr>
              <w:t>,</w:t>
            </w:r>
            <w:r w:rsidRPr="0023491B">
              <w:t>8982</w:t>
            </w:r>
          </w:p>
        </w:tc>
      </w:tr>
      <w:tr w:rsidR="00CA014F" w:rsidRPr="0023491B" w:rsidTr="00F53552">
        <w:trPr>
          <w:trHeight w:val="20"/>
          <w:jc w:val="center"/>
        </w:trPr>
        <w:tc>
          <w:tcPr>
            <w:tcW w:w="1808" w:type="dxa"/>
          </w:tcPr>
          <w:p w:rsidR="00CA014F" w:rsidRPr="00BD215E" w:rsidRDefault="00CA014F" w:rsidP="00F53552">
            <w:pPr>
              <w:pStyle w:val="Tabletext"/>
              <w:spacing w:after="80" w:line="280" w:lineRule="exact"/>
              <w:jc w:val="center"/>
              <w:rPr>
                <w:i/>
                <w:iCs/>
              </w:rPr>
            </w:pPr>
            <w:r w:rsidRPr="00BD215E">
              <w:rPr>
                <w:i/>
                <w:iCs/>
              </w:rPr>
              <w:t>dur</w:t>
            </w:r>
            <w:r w:rsidRPr="00BD215E">
              <w:rPr>
                <w:i/>
                <w:iCs/>
                <w:vertAlign w:val="subscript"/>
              </w:rPr>
              <w:t>minG,B</w:t>
            </w:r>
          </w:p>
        </w:tc>
        <w:tc>
          <w:tcPr>
            <w:tcW w:w="2697" w:type="dxa"/>
          </w:tcPr>
          <w:p w:rsidR="00CA014F" w:rsidRPr="0023491B" w:rsidRDefault="00CA014F" w:rsidP="00F53552">
            <w:pPr>
              <w:pStyle w:val="Tabletext"/>
              <w:spacing w:after="80" w:line="280" w:lineRule="exact"/>
              <w:jc w:val="center"/>
            </w:pPr>
            <w:r>
              <w:t>10</w:t>
            </w:r>
            <w:r w:rsidRPr="00775302">
              <w:rPr>
                <w:lang w:val="en-GB"/>
              </w:rPr>
              <w:t>,</w:t>
            </w:r>
            <w:r>
              <w:t>0</w:t>
            </w:r>
          </w:p>
        </w:tc>
        <w:tc>
          <w:tcPr>
            <w:tcW w:w="2880"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9126</w:t>
            </w:r>
          </w:p>
        </w:tc>
      </w:tr>
      <w:tr w:rsidR="00CA014F" w:rsidRPr="0023491B" w:rsidTr="00F53552">
        <w:trPr>
          <w:trHeight w:val="20"/>
          <w:jc w:val="center"/>
        </w:trPr>
        <w:tc>
          <w:tcPr>
            <w:tcW w:w="1808" w:type="dxa"/>
          </w:tcPr>
          <w:p w:rsidR="00CA014F" w:rsidRPr="005A2E41" w:rsidRDefault="0051008F" w:rsidP="00F53552">
            <w:pPr>
              <w:pStyle w:val="Tabletext"/>
              <w:spacing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A13903">
              <w:rPr>
                <w:i/>
                <w:iCs/>
                <w:vertAlign w:val="subscript"/>
                <w:lang w:val="de-CH"/>
              </w:rPr>
              <w:t>GB</w:t>
            </w:r>
            <w:r w:rsidR="00CA014F"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A13903">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1</w:t>
            </w:r>
            <w:r w:rsidRPr="00775302">
              <w:rPr>
                <w:lang w:val="en-GB"/>
              </w:rPr>
              <w:t>,</w:t>
            </w:r>
            <w:r w:rsidRPr="0023491B">
              <w:t>6655    0</w:t>
            </w:r>
            <w:r w:rsidRPr="00775302">
              <w:rPr>
                <w:lang w:val="en-GB"/>
              </w:rPr>
              <w:t>,</w:t>
            </w:r>
            <w:r w:rsidRPr="0023491B">
              <w:t>8244</w:t>
            </w:r>
          </w:p>
        </w:tc>
        <w:tc>
          <w:tcPr>
            <w:tcW w:w="2880" w:type="dxa"/>
          </w:tcPr>
          <w:p w:rsidR="00CA014F" w:rsidRPr="0023491B" w:rsidRDefault="00CA014F" w:rsidP="00F53552">
            <w:pPr>
              <w:pStyle w:val="Tabletext"/>
              <w:spacing w:after="80" w:line="280" w:lineRule="exact"/>
              <w:jc w:val="center"/>
            </w:pPr>
            <w:r>
              <w:t>−</w:t>
            </w:r>
            <w:r w:rsidRPr="0023491B">
              <w:t>14</w:t>
            </w:r>
            <w:r w:rsidRPr="00775302">
              <w:rPr>
                <w:lang w:val="en-GB"/>
              </w:rPr>
              <w:t>,</w:t>
            </w:r>
            <w:r w:rsidRPr="0023491B">
              <w:t>4922    3</w:t>
            </w:r>
            <w:r w:rsidRPr="00775302">
              <w:rPr>
                <w:lang w:val="en-GB"/>
              </w:rPr>
              <w:t>,</w:t>
            </w:r>
            <w:r w:rsidRPr="0023491B">
              <w:t>4941</w:t>
            </w:r>
          </w:p>
        </w:tc>
      </w:tr>
      <w:tr w:rsidR="00CA014F" w:rsidRPr="0023491B" w:rsidTr="00F53552">
        <w:trPr>
          <w:trHeight w:val="20"/>
          <w:jc w:val="center"/>
        </w:trPr>
        <w:tc>
          <w:tcPr>
            <w:tcW w:w="1808" w:type="dxa"/>
          </w:tcPr>
          <w:p w:rsidR="00CA014F" w:rsidRPr="00A13903" w:rsidRDefault="00CA014F" w:rsidP="00F53552">
            <w:pPr>
              <w:pStyle w:val="Tabletext"/>
              <w:spacing w:after="80" w:line="280" w:lineRule="exact"/>
              <w:jc w:val="center"/>
              <w:rPr>
                <w:i/>
                <w:iCs/>
              </w:rPr>
            </w:pPr>
            <w:r w:rsidRPr="00A13903">
              <w:rPr>
                <w:i/>
                <w:iCs/>
              </w:rPr>
              <w:t>h</w:t>
            </w:r>
            <w:r w:rsidRPr="00A13903">
              <w:rPr>
                <w:vertAlign w:val="subscript"/>
              </w:rPr>
              <w:t>1</w:t>
            </w:r>
            <w:r w:rsidRPr="00A13903">
              <w:rPr>
                <w:i/>
                <w:iCs/>
                <w:vertAlign w:val="subscript"/>
              </w:rPr>
              <w:t xml:space="preserve">G,B, </w:t>
            </w:r>
            <w:r w:rsidRPr="00A13903">
              <w:rPr>
                <w:i/>
                <w:iCs/>
              </w:rPr>
              <w:t>h</w:t>
            </w:r>
            <w:r w:rsidRPr="00A13903">
              <w:rPr>
                <w:vertAlign w:val="subscript"/>
              </w:rPr>
              <w:t>2</w:t>
            </w:r>
            <w:r w:rsidRPr="00A13903">
              <w:rPr>
                <w:i/>
                <w:iCs/>
                <w:vertAlign w:val="subscript"/>
              </w:rPr>
              <w:t>G,B</w:t>
            </w:r>
            <w:r w:rsidRPr="00A13903">
              <w:rPr>
                <w:i/>
                <w:iCs/>
              </w:rPr>
              <w:fldChar w:fldCharType="begin"/>
            </w:r>
            <w:r w:rsidRPr="00A13903">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A13903">
              <w:rPr>
                <w:i/>
                <w:iCs/>
              </w:rPr>
              <w:instrText xml:space="preserve"> </w:instrText>
            </w:r>
            <w:r w:rsidRPr="00A13903">
              <w:rPr>
                <w:i/>
                <w:iCs/>
              </w:rPr>
              <w:fldChar w:fldCharType="end"/>
            </w:r>
          </w:p>
        </w:tc>
        <w:tc>
          <w:tcPr>
            <w:tcW w:w="2697"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4887</w:t>
            </w:r>
            <w:r>
              <w:t xml:space="preserve">  </w:t>
            </w:r>
            <w:r w:rsidRPr="0023491B">
              <w:t xml:space="preserve">  </w:t>
            </w:r>
            <w:r>
              <w:t>−</w:t>
            </w:r>
            <w:r w:rsidRPr="0023491B">
              <w:t>17</w:t>
            </w:r>
            <w:r w:rsidRPr="00775302">
              <w:rPr>
                <w:lang w:val="en-GB"/>
              </w:rPr>
              <w:t>,</w:t>
            </w:r>
            <w:r w:rsidRPr="0023491B">
              <w:t>2505</w:t>
            </w:r>
          </w:p>
        </w:tc>
        <w:tc>
          <w:tcPr>
            <w:tcW w:w="2880"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 xml:space="preserve">4501 </w:t>
            </w:r>
            <w:r>
              <w:t xml:space="preserve"> </w:t>
            </w:r>
            <w:r w:rsidRPr="0023491B">
              <w:t xml:space="preserve"> </w:t>
            </w:r>
            <w:r>
              <w:t>−</w:t>
            </w:r>
            <w:r w:rsidRPr="0023491B">
              <w:t>9</w:t>
            </w:r>
            <w:r w:rsidRPr="00775302">
              <w:rPr>
                <w:lang w:val="en-GB"/>
              </w:rPr>
              <w:t>,</w:t>
            </w:r>
            <w:r w:rsidRPr="0023491B">
              <w:t>6935</w:t>
            </w:r>
          </w:p>
        </w:tc>
      </w:tr>
      <w:tr w:rsidR="00CA014F" w:rsidRPr="0023491B" w:rsidTr="00F53552">
        <w:trPr>
          <w:trHeight w:val="20"/>
          <w:jc w:val="center"/>
        </w:trPr>
        <w:tc>
          <w:tcPr>
            <w:tcW w:w="1808" w:type="dxa"/>
          </w:tcPr>
          <w:p w:rsidR="00CA014F" w:rsidRPr="00A13903" w:rsidRDefault="00CA014F" w:rsidP="00F53552">
            <w:pPr>
              <w:pStyle w:val="Tabletext"/>
              <w:spacing w:after="80" w:line="280" w:lineRule="exact"/>
              <w:jc w:val="center"/>
              <w:rPr>
                <w:i/>
                <w:iCs/>
              </w:rPr>
            </w:pPr>
            <w:r w:rsidRPr="00A13903">
              <w:rPr>
                <w:i/>
                <w:iCs/>
              </w:rPr>
              <w:t>g</w:t>
            </w:r>
            <w:r w:rsidRPr="00A13903">
              <w:rPr>
                <w:vertAlign w:val="subscript"/>
              </w:rPr>
              <w:t>1</w:t>
            </w:r>
            <w:r w:rsidRPr="00A13903">
              <w:rPr>
                <w:i/>
                <w:iCs/>
                <w:vertAlign w:val="subscript"/>
              </w:rPr>
              <w:t xml:space="preserve">G,B,  </w:t>
            </w:r>
            <w:r w:rsidRPr="00A13903">
              <w:rPr>
                <w:i/>
                <w:iCs/>
              </w:rPr>
              <w:t>g</w:t>
            </w:r>
            <w:r w:rsidRPr="00A13903">
              <w:rPr>
                <w:vertAlign w:val="subscript"/>
              </w:rPr>
              <w:t>2</w:t>
            </w:r>
            <w:r w:rsidRPr="00A13903">
              <w:rPr>
                <w:i/>
                <w:iCs/>
                <w:vertAlign w:val="subscript"/>
              </w:rPr>
              <w:t>G,B</w:t>
            </w:r>
          </w:p>
        </w:tc>
        <w:tc>
          <w:tcPr>
            <w:tcW w:w="2697"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3373    0</w:t>
            </w:r>
            <w:r w:rsidRPr="00775302">
              <w:rPr>
                <w:lang w:val="en-GB"/>
              </w:rPr>
              <w:t>,</w:t>
            </w:r>
            <w:r w:rsidRPr="0023491B">
              <w:t>3285</w:t>
            </w:r>
          </w:p>
        </w:tc>
        <w:tc>
          <w:tcPr>
            <w:tcW w:w="2880"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1202    4</w:t>
            </w:r>
            <w:r w:rsidRPr="00775302">
              <w:rPr>
                <w:lang w:val="en-GB"/>
              </w:rPr>
              <w:t>,</w:t>
            </w:r>
            <w:r w:rsidRPr="0023491B">
              <w:t>8329</w:t>
            </w:r>
          </w:p>
        </w:tc>
      </w:tr>
      <w:tr w:rsidR="00CA014F" w:rsidRPr="0023491B" w:rsidTr="00F53552">
        <w:trPr>
          <w:trHeight w:val="20"/>
          <w:jc w:val="center"/>
        </w:trPr>
        <w:tc>
          <w:tcPr>
            <w:tcW w:w="1808" w:type="dxa"/>
          </w:tcPr>
          <w:p w:rsidR="00CA014F" w:rsidRPr="00A13903" w:rsidRDefault="00CA014F" w:rsidP="00F53552">
            <w:pPr>
              <w:pStyle w:val="Tabletext"/>
              <w:spacing w:after="80" w:line="280" w:lineRule="exact"/>
              <w:jc w:val="center"/>
              <w:rPr>
                <w:i/>
                <w:iCs/>
              </w:rPr>
            </w:pPr>
            <w:r w:rsidRPr="00A13903">
              <w:rPr>
                <w:i/>
                <w:iCs/>
              </w:rPr>
              <w:t>L</w:t>
            </w:r>
            <w:r w:rsidRPr="00A13903">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2</w:t>
            </w:r>
            <w:r w:rsidRPr="00775302">
              <w:rPr>
                <w:lang w:val="en-GB"/>
              </w:rPr>
              <w:t>,</w:t>
            </w:r>
            <w:r w:rsidRPr="0023491B">
              <w:t>3036</w:t>
            </w:r>
          </w:p>
        </w:tc>
        <w:tc>
          <w:tcPr>
            <w:tcW w:w="2880" w:type="dxa"/>
          </w:tcPr>
          <w:p w:rsidR="00CA014F" w:rsidRPr="0023491B" w:rsidRDefault="00CA014F" w:rsidP="00F53552">
            <w:pPr>
              <w:pStyle w:val="Tabletext"/>
              <w:spacing w:after="80" w:line="280" w:lineRule="exact"/>
              <w:jc w:val="center"/>
            </w:pPr>
            <w:r w:rsidRPr="0023491B">
              <w:t>2</w:t>
            </w:r>
            <w:r w:rsidRPr="00775302">
              <w:rPr>
                <w:lang w:val="en-GB"/>
              </w:rPr>
              <w:t>,</w:t>
            </w:r>
            <w:r w:rsidRPr="0023491B">
              <w:t>3036</w:t>
            </w:r>
          </w:p>
        </w:tc>
      </w:tr>
      <w:tr w:rsidR="00CA014F" w:rsidRPr="0023491B" w:rsidTr="00F53552">
        <w:trPr>
          <w:trHeight w:val="20"/>
          <w:jc w:val="center"/>
        </w:trPr>
        <w:tc>
          <w:tcPr>
            <w:tcW w:w="1808" w:type="dxa"/>
          </w:tcPr>
          <w:p w:rsidR="00CA014F" w:rsidRPr="00A13903" w:rsidRDefault="00CA014F" w:rsidP="00F53552">
            <w:pPr>
              <w:pStyle w:val="Tabletext"/>
              <w:spacing w:after="80" w:line="280" w:lineRule="exact"/>
              <w:jc w:val="center"/>
              <w:rPr>
                <w:i/>
                <w:iCs/>
              </w:rPr>
            </w:pPr>
            <w:r w:rsidRPr="00A13903">
              <w:rPr>
                <w:i/>
                <w:iCs/>
              </w:rPr>
              <w:t>f</w:t>
            </w:r>
            <w:r w:rsidRPr="00A13903">
              <w:rPr>
                <w:vertAlign w:val="subscript"/>
              </w:rPr>
              <w:t>1</w:t>
            </w:r>
            <w:r w:rsidRPr="00A13903">
              <w:t>Δ</w:t>
            </w:r>
            <w:r w:rsidRPr="00A13903">
              <w:rPr>
                <w:i/>
                <w:iCs/>
              </w:rPr>
              <w:t>M</w:t>
            </w:r>
            <w:r w:rsidRPr="00A13903">
              <w:rPr>
                <w:i/>
                <w:iCs/>
                <w:vertAlign w:val="subscript"/>
              </w:rPr>
              <w:t>A</w:t>
            </w:r>
            <w:r w:rsidRPr="00A13903">
              <w:rPr>
                <w:i/>
                <w:iCs/>
              </w:rPr>
              <w:t>+f</w:t>
            </w:r>
            <w:r w:rsidRPr="00A13903">
              <w:rPr>
                <w:vertAlign w:val="subscript"/>
              </w:rPr>
              <w:t>2</w:t>
            </w:r>
          </w:p>
        </w:tc>
        <w:tc>
          <w:tcPr>
            <w:tcW w:w="5577" w:type="dxa"/>
            <w:gridSpan w:val="2"/>
          </w:tcPr>
          <w:p w:rsidR="00CA014F" w:rsidRPr="0023491B" w:rsidRDefault="00CA014F" w:rsidP="00F53552">
            <w:pPr>
              <w:pStyle w:val="Tabletext"/>
              <w:spacing w:after="80" w:line="280" w:lineRule="exact"/>
              <w:jc w:val="center"/>
            </w:pPr>
            <w:r w:rsidRPr="0023491B">
              <w:t>0</w:t>
            </w:r>
            <w:r w:rsidRPr="00775302">
              <w:rPr>
                <w:lang w:val="en-GB"/>
              </w:rPr>
              <w:t>,</w:t>
            </w:r>
            <w:r w:rsidRPr="0023491B">
              <w:t>0025    1</w:t>
            </w:r>
            <w:r w:rsidRPr="00775302">
              <w:rPr>
                <w:lang w:val="en-GB"/>
              </w:rPr>
              <w:t>,</w:t>
            </w:r>
            <w:r w:rsidRPr="0023491B">
              <w:t>4949</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t>[</w:t>
            </w:r>
            <w:r w:rsidRPr="00A13903">
              <w:rPr>
                <w:i/>
                <w:iCs/>
              </w:rPr>
              <w:t>p</w:t>
            </w:r>
            <w:r w:rsidRPr="00A13903">
              <w:rPr>
                <w:i/>
                <w:iCs/>
                <w:vertAlign w:val="subscript"/>
              </w:rPr>
              <w:t>B,min</w:t>
            </w:r>
            <w:r w:rsidRPr="00A13903">
              <w:rPr>
                <w:i/>
                <w:iCs/>
              </w:rPr>
              <w:t xml:space="preserve"> , p</w:t>
            </w:r>
            <w:r w:rsidRPr="00A13903">
              <w:rPr>
                <w:i/>
                <w:iCs/>
                <w:vertAlign w:val="subscript"/>
              </w:rPr>
              <w:t>B,max</w:t>
            </w:r>
            <w:r>
              <w:t>]</w:t>
            </w:r>
          </w:p>
        </w:tc>
        <w:tc>
          <w:tcPr>
            <w:tcW w:w="5577" w:type="dxa"/>
            <w:gridSpan w:val="2"/>
          </w:tcPr>
          <w:p w:rsidR="00CA014F" w:rsidRPr="0023491B" w:rsidRDefault="00CA014F" w:rsidP="00F53552">
            <w:pPr>
              <w:pStyle w:val="Tabletext"/>
              <w:spacing w:after="80" w:line="280" w:lineRule="exact"/>
              <w:jc w:val="center"/>
            </w:pPr>
            <w:r>
              <w:t>[0</w:t>
            </w:r>
            <w:r w:rsidRPr="00775302">
              <w:rPr>
                <w:lang w:val="en-GB"/>
              </w:rPr>
              <w:t>,</w:t>
            </w:r>
            <w:r>
              <w:t>1 ; 0</w:t>
            </w:r>
            <w:r w:rsidRPr="00775302">
              <w:rPr>
                <w:lang w:val="en-GB"/>
              </w:rPr>
              <w:t>,</w:t>
            </w:r>
            <w:r>
              <w:t>9]</w:t>
            </w:r>
          </w:p>
        </w:tc>
      </w:tr>
    </w:tbl>
    <w:p w:rsidR="00CA014F" w:rsidRPr="005323C9" w:rsidRDefault="00CA014F" w:rsidP="00CA014F">
      <w:pPr>
        <w:pStyle w:val="Tablefin"/>
        <w:spacing w:line="120" w:lineRule="auto"/>
        <w:rPr>
          <w:sz w:val="16"/>
          <w:szCs w:val="14"/>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lastRenderedPageBreak/>
              <w:t>GHz 3,8</w:t>
            </w:r>
            <w:r>
              <w:rPr>
                <w:rFonts w:hint="cs"/>
                <w:rtl/>
              </w:rPr>
              <w:t xml:space="preserve">/ حضرية/ </w:t>
            </w:r>
            <w:r w:rsidRPr="004B3200">
              <w:rPr>
                <w:lang w:val="en-GB"/>
              </w:rPr>
              <w:t>°70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23491B" w:rsidRDefault="00CA014F" w:rsidP="00F53552">
            <w:pPr>
              <w:pStyle w:val="Tabletext"/>
              <w:spacing w:before="0" w:after="80"/>
              <w:jc w:val="center"/>
            </w:pPr>
            <w:r w:rsidRPr="0023491B">
              <w:t>µ</w:t>
            </w:r>
            <w:r w:rsidRPr="00BD215E">
              <w:rPr>
                <w:i/>
                <w:iCs/>
                <w:vertAlign w:val="subscript"/>
              </w:rPr>
              <w:t>G,B</w:t>
            </w:r>
            <w:r w:rsidRPr="00BD215E">
              <w:rPr>
                <w:i/>
                <w:iCs/>
              </w:rPr>
              <w:t>,</w:t>
            </w:r>
            <w:r w:rsidRPr="0023491B">
              <w:sym w:font="Symbol" w:char="F073"/>
            </w:r>
            <w:r w:rsidRPr="00BD215E">
              <w:rPr>
                <w:i/>
                <w:iCs/>
                <w:vertAlign w:val="subscript"/>
              </w:rPr>
              <w:t>G,B</w:t>
            </w:r>
          </w:p>
        </w:tc>
        <w:tc>
          <w:tcPr>
            <w:tcW w:w="2697" w:type="dxa"/>
          </w:tcPr>
          <w:p w:rsidR="00CA014F" w:rsidRPr="0023491B" w:rsidRDefault="00CA014F" w:rsidP="00F53552">
            <w:pPr>
              <w:pStyle w:val="Tabletext"/>
              <w:spacing w:before="0" w:after="80"/>
              <w:jc w:val="center"/>
            </w:pPr>
            <w:r w:rsidRPr="0023491B">
              <w:t>2</w:t>
            </w:r>
            <w:r w:rsidRPr="00775302">
              <w:rPr>
                <w:lang w:val="en-GB"/>
              </w:rPr>
              <w:t>,</w:t>
            </w:r>
            <w:r w:rsidRPr="0023491B">
              <w:t>8354    2</w:t>
            </w:r>
            <w:r w:rsidRPr="00775302">
              <w:rPr>
                <w:lang w:val="en-GB"/>
              </w:rPr>
              <w:t>,</w:t>
            </w:r>
            <w:r w:rsidRPr="0023491B">
              <w:t>4631</w:t>
            </w:r>
          </w:p>
        </w:tc>
        <w:tc>
          <w:tcPr>
            <w:tcW w:w="2880" w:type="dxa"/>
          </w:tcPr>
          <w:p w:rsidR="00CA014F" w:rsidRPr="0023491B" w:rsidRDefault="00CA014F" w:rsidP="00F53552">
            <w:pPr>
              <w:pStyle w:val="Tabletext"/>
              <w:spacing w:before="0" w:after="80"/>
              <w:jc w:val="center"/>
            </w:pPr>
            <w:r w:rsidRPr="0023491B">
              <w:t>1</w:t>
            </w:r>
            <w:r w:rsidRPr="00775302">
              <w:rPr>
                <w:lang w:val="en-GB"/>
              </w:rPr>
              <w:t>,</w:t>
            </w:r>
            <w:r w:rsidRPr="0023491B">
              <w:t>5170    1</w:t>
            </w:r>
            <w:r w:rsidRPr="00775302">
              <w:rPr>
                <w:lang w:val="en-GB"/>
              </w:rPr>
              <w:t>,</w:t>
            </w:r>
            <w:r w:rsidRPr="0023491B">
              <w:t>1057</w:t>
            </w:r>
          </w:p>
        </w:tc>
      </w:tr>
      <w:tr w:rsidR="00CA014F" w:rsidRPr="0023491B" w:rsidTr="00F53552">
        <w:trPr>
          <w:trHeight w:val="20"/>
          <w:jc w:val="center"/>
        </w:trPr>
        <w:tc>
          <w:tcPr>
            <w:tcW w:w="1808" w:type="dxa"/>
          </w:tcPr>
          <w:p w:rsidR="00CA014F" w:rsidRPr="00BD215E" w:rsidRDefault="00CA014F" w:rsidP="00F53552">
            <w:pPr>
              <w:pStyle w:val="Tabletext"/>
              <w:spacing w:before="0" w:after="80"/>
              <w:jc w:val="center"/>
              <w:rPr>
                <w:i/>
                <w:iCs/>
              </w:rPr>
            </w:pPr>
            <w:r w:rsidRPr="00BD215E">
              <w:rPr>
                <w:i/>
                <w:iCs/>
              </w:rPr>
              <w:t>dur</w:t>
            </w:r>
            <w:r w:rsidRPr="00BD215E">
              <w:rPr>
                <w:i/>
                <w:iCs/>
                <w:vertAlign w:val="subscript"/>
              </w:rPr>
              <w:t>minG,B</w:t>
            </w:r>
          </w:p>
        </w:tc>
        <w:tc>
          <w:tcPr>
            <w:tcW w:w="2697" w:type="dxa"/>
          </w:tcPr>
          <w:p w:rsidR="00CA014F" w:rsidRPr="0023491B" w:rsidRDefault="00CA014F" w:rsidP="00F53552">
            <w:pPr>
              <w:pStyle w:val="Tabletext"/>
              <w:spacing w:before="0" w:after="80"/>
              <w:jc w:val="center"/>
            </w:pPr>
            <w:r w:rsidRPr="0023491B">
              <w:t>67</w:t>
            </w:r>
            <w:r w:rsidRPr="00775302">
              <w:rPr>
                <w:lang w:val="en-GB"/>
              </w:rPr>
              <w:t>,</w:t>
            </w:r>
            <w:r w:rsidRPr="0023491B">
              <w:t>5721</w:t>
            </w:r>
          </w:p>
        </w:tc>
        <w:tc>
          <w:tcPr>
            <w:tcW w:w="2880" w:type="dxa"/>
          </w:tcPr>
          <w:p w:rsidR="00CA014F" w:rsidRPr="0023491B" w:rsidRDefault="00CA014F" w:rsidP="00F53552">
            <w:pPr>
              <w:pStyle w:val="Tabletext"/>
              <w:spacing w:before="0" w:after="80"/>
              <w:jc w:val="center"/>
            </w:pPr>
            <w:r w:rsidRPr="0023491B">
              <w:t>3</w:t>
            </w:r>
            <w:r w:rsidRPr="00775302">
              <w:rPr>
                <w:lang w:val="en-GB"/>
              </w:rPr>
              <w:t>,</w:t>
            </w:r>
            <w:r w:rsidRPr="0023491B">
              <w:t>6673</w:t>
            </w:r>
          </w:p>
        </w:tc>
      </w:tr>
      <w:tr w:rsidR="00CA014F" w:rsidRPr="0023491B" w:rsidTr="00F53552">
        <w:trPr>
          <w:trHeight w:val="20"/>
          <w:jc w:val="center"/>
        </w:trPr>
        <w:tc>
          <w:tcPr>
            <w:tcW w:w="1808" w:type="dxa"/>
          </w:tcPr>
          <w:p w:rsidR="00CA014F" w:rsidRPr="005A2E41" w:rsidRDefault="0051008F" w:rsidP="00F53552">
            <w:pPr>
              <w:pStyle w:val="Tabletext"/>
              <w:spacing w:before="0" w:after="8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BD215E">
              <w:rPr>
                <w:i/>
                <w:iCs/>
                <w:vertAlign w:val="subscript"/>
                <w:lang w:val="de-CH"/>
              </w:rPr>
              <w:t>GB</w:t>
            </w:r>
            <w:r w:rsidR="00CA014F" w:rsidRPr="00BD215E">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BD215E">
              <w:rPr>
                <w:i/>
                <w:iCs/>
                <w:vertAlign w:val="subscript"/>
                <w:lang w:val="de-CH"/>
              </w:rPr>
              <w:t>GB</w:t>
            </w:r>
          </w:p>
        </w:tc>
        <w:tc>
          <w:tcPr>
            <w:tcW w:w="2697" w:type="dxa"/>
          </w:tcPr>
          <w:p w:rsidR="00CA014F" w:rsidRPr="0023491B" w:rsidRDefault="00CA014F" w:rsidP="00F53552">
            <w:pPr>
              <w:pStyle w:val="Tabletext"/>
              <w:spacing w:before="0" w:after="80"/>
              <w:jc w:val="center"/>
            </w:pPr>
            <w:r>
              <w:t>−</w:t>
            </w:r>
            <w:r w:rsidRPr="0023491B">
              <w:t>1</w:t>
            </w:r>
            <w:r w:rsidRPr="00775302">
              <w:rPr>
                <w:lang w:val="en-GB"/>
              </w:rPr>
              <w:t>,</w:t>
            </w:r>
            <w:r w:rsidRPr="0023491B">
              <w:t>0455    0</w:t>
            </w:r>
            <w:r w:rsidRPr="00775302">
              <w:rPr>
                <w:lang w:val="en-GB"/>
              </w:rPr>
              <w:t>,</w:t>
            </w:r>
            <w:r w:rsidRPr="0023491B">
              <w:t>2934</w:t>
            </w:r>
          </w:p>
        </w:tc>
        <w:tc>
          <w:tcPr>
            <w:tcW w:w="2880" w:type="dxa"/>
          </w:tcPr>
          <w:p w:rsidR="00CA014F" w:rsidRPr="0023491B" w:rsidRDefault="00CA014F" w:rsidP="00F53552">
            <w:pPr>
              <w:pStyle w:val="Tabletext"/>
              <w:spacing w:before="0" w:after="80"/>
              <w:jc w:val="center"/>
            </w:pPr>
            <w:r>
              <w:t>−</w:t>
            </w:r>
            <w:r w:rsidRPr="0023491B">
              <w:t>14</w:t>
            </w:r>
            <w:r w:rsidRPr="00775302">
              <w:rPr>
                <w:lang w:val="en-GB"/>
              </w:rPr>
              <w:t>,</w:t>
            </w:r>
            <w:r w:rsidRPr="0023491B">
              <w:t>2294    5</w:t>
            </w:r>
            <w:r w:rsidRPr="00775302">
              <w:rPr>
                <w:lang w:val="en-GB"/>
              </w:rPr>
              <w:t>,</w:t>
            </w:r>
            <w:r w:rsidRPr="0023491B">
              <w:t>4444</w:t>
            </w:r>
          </w:p>
        </w:tc>
      </w:tr>
      <w:tr w:rsidR="00CA014F" w:rsidRPr="0023491B" w:rsidTr="00F53552">
        <w:trPr>
          <w:trHeight w:val="20"/>
          <w:jc w:val="center"/>
        </w:trPr>
        <w:tc>
          <w:tcPr>
            <w:tcW w:w="1808" w:type="dxa"/>
          </w:tcPr>
          <w:p w:rsidR="00CA014F" w:rsidRPr="00BD215E" w:rsidRDefault="00CA014F" w:rsidP="00F53552">
            <w:pPr>
              <w:pStyle w:val="Tabletext"/>
              <w:spacing w:before="0" w:after="80"/>
              <w:jc w:val="center"/>
              <w:rPr>
                <w:i/>
                <w:iCs/>
              </w:rPr>
            </w:pPr>
            <w:r w:rsidRPr="00BD215E">
              <w:rPr>
                <w:i/>
                <w:iCs/>
              </w:rPr>
              <w:t>h</w:t>
            </w:r>
            <w:r w:rsidRPr="00BD215E">
              <w:rPr>
                <w:vertAlign w:val="subscript"/>
              </w:rPr>
              <w:t>1</w:t>
            </w:r>
            <w:r w:rsidRPr="00BD215E">
              <w:rPr>
                <w:i/>
                <w:iCs/>
                <w:vertAlign w:val="subscript"/>
              </w:rPr>
              <w:t xml:space="preserve">G,B, </w:t>
            </w:r>
            <w:r w:rsidRPr="00BD215E">
              <w:rPr>
                <w:i/>
                <w:iCs/>
              </w:rPr>
              <w:t>h</w:t>
            </w:r>
            <w:r w:rsidRPr="00BD215E">
              <w:rPr>
                <w:vertAlign w:val="subscript"/>
              </w:rPr>
              <w:t>2</w:t>
            </w:r>
            <w:r w:rsidRPr="00BD215E">
              <w:rPr>
                <w:i/>
                <w:iCs/>
                <w:vertAlign w:val="subscript"/>
              </w:rPr>
              <w:t>G,B</w:t>
            </w:r>
            <w:r w:rsidRPr="00BD215E">
              <w:rPr>
                <w:i/>
                <w:iCs/>
              </w:rPr>
              <w:fldChar w:fldCharType="begin"/>
            </w:r>
            <w:r w:rsidRPr="00BD215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BD215E">
              <w:rPr>
                <w:i/>
                <w:iCs/>
              </w:rPr>
              <w:instrText xml:space="preserve"> </w:instrText>
            </w:r>
            <w:r w:rsidRPr="00BD215E">
              <w:rPr>
                <w:i/>
                <w:iCs/>
              </w:rPr>
              <w:fldChar w:fldCharType="end"/>
            </w:r>
          </w:p>
        </w:tc>
        <w:tc>
          <w:tcPr>
            <w:tcW w:w="2697" w:type="dxa"/>
          </w:tcPr>
          <w:p w:rsidR="00CA014F" w:rsidRPr="0023491B" w:rsidRDefault="00CA014F" w:rsidP="00F53552">
            <w:pPr>
              <w:pStyle w:val="Tabletext"/>
              <w:spacing w:before="0" w:after="80"/>
              <w:jc w:val="center"/>
            </w:pPr>
            <w:r>
              <w:t>−</w:t>
            </w:r>
            <w:r w:rsidRPr="0023491B">
              <w:t>3</w:t>
            </w:r>
            <w:r w:rsidRPr="00775302">
              <w:rPr>
                <w:lang w:val="en-GB"/>
              </w:rPr>
              <w:t>,</w:t>
            </w:r>
            <w:r w:rsidRPr="0023491B">
              <w:t xml:space="preserve">0973  </w:t>
            </w:r>
            <w:r>
              <w:t>−</w:t>
            </w:r>
            <w:r w:rsidRPr="0023491B">
              <w:t>20</w:t>
            </w:r>
            <w:r w:rsidRPr="00775302">
              <w:rPr>
                <w:lang w:val="en-GB"/>
              </w:rPr>
              <w:t>,</w:t>
            </w:r>
            <w:r w:rsidRPr="0023491B">
              <w:t>7862</w:t>
            </w:r>
          </w:p>
        </w:tc>
        <w:tc>
          <w:tcPr>
            <w:tcW w:w="2880" w:type="dxa"/>
          </w:tcPr>
          <w:p w:rsidR="00CA014F" w:rsidRPr="0023491B" w:rsidRDefault="00CA014F" w:rsidP="00F53552">
            <w:pPr>
              <w:pStyle w:val="Tabletext"/>
              <w:spacing w:before="0" w:after="80"/>
              <w:jc w:val="center"/>
            </w:pPr>
            <w:r w:rsidRPr="0023491B">
              <w:t>0</w:t>
            </w:r>
            <w:r w:rsidRPr="00775302">
              <w:rPr>
                <w:lang w:val="en-GB"/>
              </w:rPr>
              <w:t>,</w:t>
            </w:r>
            <w:r w:rsidRPr="0023491B">
              <w:t>0908</w:t>
            </w:r>
            <w:r>
              <w:t xml:space="preserve">  </w:t>
            </w:r>
            <w:r w:rsidRPr="0023491B">
              <w:t xml:space="preserve">  </w:t>
            </w:r>
            <w:r>
              <w:t>−</w:t>
            </w:r>
            <w:r w:rsidRPr="0023491B">
              <w:t>15</w:t>
            </w:r>
            <w:r w:rsidRPr="00775302">
              <w:rPr>
                <w:lang w:val="en-GB"/>
              </w:rPr>
              <w:t>,</w:t>
            </w:r>
            <w:r w:rsidRPr="0023491B">
              <w:t>8022</w:t>
            </w:r>
          </w:p>
        </w:tc>
      </w:tr>
      <w:tr w:rsidR="00CA014F" w:rsidRPr="0023491B" w:rsidTr="00F53552">
        <w:trPr>
          <w:trHeight w:val="20"/>
          <w:jc w:val="center"/>
        </w:trPr>
        <w:tc>
          <w:tcPr>
            <w:tcW w:w="1808" w:type="dxa"/>
          </w:tcPr>
          <w:p w:rsidR="00CA014F" w:rsidRPr="00BD215E" w:rsidRDefault="00CA014F" w:rsidP="00F53552">
            <w:pPr>
              <w:pStyle w:val="Tabletext"/>
              <w:spacing w:before="0" w:after="80"/>
              <w:jc w:val="center"/>
              <w:rPr>
                <w:i/>
                <w:iCs/>
              </w:rPr>
            </w:pPr>
            <w:r w:rsidRPr="00BD215E">
              <w:rPr>
                <w:i/>
                <w:iCs/>
              </w:rPr>
              <w:t>g</w:t>
            </w:r>
            <w:r w:rsidRPr="00BD215E">
              <w:rPr>
                <w:vertAlign w:val="subscript"/>
              </w:rPr>
              <w:t>1</w:t>
            </w:r>
            <w:r w:rsidRPr="00BD215E">
              <w:rPr>
                <w:i/>
                <w:iCs/>
                <w:vertAlign w:val="subscript"/>
              </w:rPr>
              <w:t xml:space="preserve">G,B,  </w:t>
            </w:r>
            <w:r w:rsidRPr="00BD215E">
              <w:rPr>
                <w:i/>
                <w:iCs/>
              </w:rPr>
              <w:t>g</w:t>
            </w:r>
            <w:r w:rsidRPr="00BD215E">
              <w:rPr>
                <w:vertAlign w:val="subscript"/>
              </w:rPr>
              <w:t>2</w:t>
            </w:r>
            <w:r w:rsidRPr="00BD215E">
              <w:rPr>
                <w:i/>
                <w:iCs/>
                <w:vertAlign w:val="subscript"/>
              </w:rPr>
              <w:t>G,B</w:t>
            </w:r>
          </w:p>
        </w:tc>
        <w:tc>
          <w:tcPr>
            <w:tcW w:w="2697" w:type="dxa"/>
          </w:tcPr>
          <w:p w:rsidR="00CA014F" w:rsidRPr="0023491B" w:rsidRDefault="00CA014F" w:rsidP="00F53552">
            <w:pPr>
              <w:pStyle w:val="Tabletext"/>
              <w:spacing w:before="0" w:after="80"/>
              <w:jc w:val="center"/>
            </w:pPr>
            <w:r w:rsidRPr="0023491B">
              <w:t>0</w:t>
            </w:r>
            <w:r w:rsidRPr="00775302">
              <w:rPr>
                <w:lang w:val="en-GB"/>
              </w:rPr>
              <w:t>,</w:t>
            </w:r>
            <w:r w:rsidRPr="0023491B">
              <w:t>0808    0</w:t>
            </w:r>
            <w:r w:rsidRPr="00775302">
              <w:rPr>
                <w:lang w:val="en-GB"/>
              </w:rPr>
              <w:t>,</w:t>
            </w:r>
            <w:r w:rsidRPr="0023491B">
              <w:t>8952</w:t>
            </w:r>
          </w:p>
        </w:tc>
        <w:tc>
          <w:tcPr>
            <w:tcW w:w="2880" w:type="dxa"/>
          </w:tcPr>
          <w:p w:rsidR="00CA014F" w:rsidRPr="0023491B" w:rsidRDefault="00CA014F" w:rsidP="00F53552">
            <w:pPr>
              <w:pStyle w:val="Tabletext"/>
              <w:spacing w:before="0" w:after="80"/>
              <w:jc w:val="center"/>
            </w:pPr>
            <w:r w:rsidRPr="0023491B">
              <w:t>0</w:t>
            </w:r>
            <w:r w:rsidRPr="00775302">
              <w:rPr>
                <w:lang w:val="en-GB"/>
              </w:rPr>
              <w:t>,</w:t>
            </w:r>
            <w:r w:rsidRPr="0023491B">
              <w:t>0065    3</w:t>
            </w:r>
            <w:r w:rsidRPr="00775302">
              <w:rPr>
                <w:lang w:val="en-GB"/>
              </w:rPr>
              <w:t>,</w:t>
            </w:r>
            <w:r w:rsidRPr="0023491B">
              <w:t>1520</w:t>
            </w:r>
          </w:p>
        </w:tc>
      </w:tr>
      <w:tr w:rsidR="00CA014F" w:rsidRPr="0023491B" w:rsidTr="00F53552">
        <w:trPr>
          <w:trHeight w:val="20"/>
          <w:jc w:val="center"/>
        </w:trPr>
        <w:tc>
          <w:tcPr>
            <w:tcW w:w="1808" w:type="dxa"/>
          </w:tcPr>
          <w:p w:rsidR="00CA014F" w:rsidRPr="00BD215E" w:rsidRDefault="00CA014F" w:rsidP="00F53552">
            <w:pPr>
              <w:pStyle w:val="Tabletext"/>
              <w:spacing w:before="0" w:after="80"/>
              <w:jc w:val="center"/>
              <w:rPr>
                <w:i/>
                <w:iCs/>
              </w:rPr>
            </w:pPr>
            <w:r w:rsidRPr="00BD215E">
              <w:rPr>
                <w:i/>
                <w:iCs/>
              </w:rPr>
              <w:t>L</w:t>
            </w:r>
            <w:r w:rsidRPr="00BD215E">
              <w:rPr>
                <w:i/>
                <w:iCs/>
                <w:vertAlign w:val="subscript"/>
              </w:rPr>
              <w:t>corrG,B</w:t>
            </w:r>
          </w:p>
        </w:tc>
        <w:tc>
          <w:tcPr>
            <w:tcW w:w="2697" w:type="dxa"/>
          </w:tcPr>
          <w:p w:rsidR="00CA014F" w:rsidRPr="0023491B" w:rsidRDefault="00CA014F" w:rsidP="00F53552">
            <w:pPr>
              <w:pStyle w:val="Tabletext"/>
              <w:spacing w:before="0" w:after="80"/>
              <w:jc w:val="center"/>
            </w:pPr>
            <w:r w:rsidRPr="0023491B">
              <w:t>2</w:t>
            </w:r>
            <w:r w:rsidRPr="00775302">
              <w:rPr>
                <w:lang w:val="en-GB"/>
              </w:rPr>
              <w:t>,</w:t>
            </w:r>
            <w:r w:rsidRPr="0023491B">
              <w:t>2062</w:t>
            </w:r>
          </w:p>
        </w:tc>
        <w:tc>
          <w:tcPr>
            <w:tcW w:w="2880" w:type="dxa"/>
          </w:tcPr>
          <w:p w:rsidR="00CA014F" w:rsidRPr="0023491B" w:rsidRDefault="00CA014F" w:rsidP="00F53552">
            <w:pPr>
              <w:pStyle w:val="Tabletext"/>
              <w:spacing w:before="0" w:after="80"/>
              <w:jc w:val="center"/>
            </w:pPr>
            <w:r w:rsidRPr="0023491B">
              <w:t>2</w:t>
            </w:r>
            <w:r w:rsidRPr="00775302">
              <w:rPr>
                <w:lang w:val="en-GB"/>
              </w:rPr>
              <w:t>,</w:t>
            </w:r>
            <w:r w:rsidRPr="0023491B">
              <w:t>2062</w:t>
            </w:r>
          </w:p>
        </w:tc>
      </w:tr>
      <w:tr w:rsidR="00CA014F" w:rsidRPr="0023491B" w:rsidTr="00F53552">
        <w:trPr>
          <w:trHeight w:val="20"/>
          <w:jc w:val="center"/>
        </w:trPr>
        <w:tc>
          <w:tcPr>
            <w:tcW w:w="1808" w:type="dxa"/>
          </w:tcPr>
          <w:p w:rsidR="00CA014F" w:rsidRPr="00BD215E" w:rsidRDefault="00CA014F" w:rsidP="00F53552">
            <w:pPr>
              <w:pStyle w:val="Tabletext"/>
              <w:spacing w:before="0" w:after="80"/>
              <w:jc w:val="center"/>
              <w:rPr>
                <w:i/>
                <w:iCs/>
              </w:rPr>
            </w:pPr>
            <w:r w:rsidRPr="00BD215E">
              <w:rPr>
                <w:i/>
                <w:iCs/>
              </w:rPr>
              <w:t>f</w:t>
            </w:r>
            <w:r w:rsidRPr="00BD215E">
              <w:rPr>
                <w:vertAlign w:val="subscript"/>
              </w:rPr>
              <w:t>1</w:t>
            </w:r>
            <w:r w:rsidRPr="00BD215E">
              <w:t>Δ</w:t>
            </w:r>
            <w:r w:rsidRPr="00BD215E">
              <w:rPr>
                <w:i/>
                <w:iCs/>
              </w:rPr>
              <w:t>M</w:t>
            </w:r>
            <w:r w:rsidRPr="00BD215E">
              <w:rPr>
                <w:i/>
                <w:iCs/>
                <w:vertAlign w:val="subscript"/>
              </w:rPr>
              <w:t>A</w:t>
            </w:r>
            <w:r w:rsidRPr="00BD215E">
              <w:rPr>
                <w:i/>
                <w:iCs/>
              </w:rPr>
              <w:t>+f</w:t>
            </w:r>
            <w:r w:rsidRPr="00BD215E">
              <w:rPr>
                <w:vertAlign w:val="subscript"/>
              </w:rPr>
              <w:t>2</w:t>
            </w:r>
          </w:p>
        </w:tc>
        <w:tc>
          <w:tcPr>
            <w:tcW w:w="5577" w:type="dxa"/>
            <w:gridSpan w:val="2"/>
          </w:tcPr>
          <w:p w:rsidR="00CA014F" w:rsidRPr="0023491B" w:rsidRDefault="00CA014F" w:rsidP="00F53552">
            <w:pPr>
              <w:pStyle w:val="Tabletext"/>
              <w:spacing w:before="0" w:after="80"/>
              <w:jc w:val="center"/>
            </w:pPr>
            <w:r w:rsidRPr="0023491B">
              <w:t>0</w:t>
            </w:r>
            <w:r w:rsidRPr="00775302">
              <w:rPr>
                <w:lang w:val="en-GB"/>
              </w:rPr>
              <w:t>,</w:t>
            </w:r>
            <w:r w:rsidRPr="0023491B">
              <w:t>0755    2</w:t>
            </w:r>
            <w:r w:rsidRPr="00775302">
              <w:rPr>
                <w:lang w:val="en-GB"/>
              </w:rPr>
              <w:t>,</w:t>
            </w:r>
            <w:r w:rsidRPr="0023491B">
              <w:t>1426</w:t>
            </w:r>
          </w:p>
        </w:tc>
      </w:tr>
      <w:tr w:rsidR="00CA014F" w:rsidRPr="0023491B" w:rsidTr="00F53552">
        <w:trPr>
          <w:trHeight w:val="20"/>
          <w:jc w:val="center"/>
        </w:trPr>
        <w:tc>
          <w:tcPr>
            <w:tcW w:w="1808" w:type="dxa"/>
          </w:tcPr>
          <w:p w:rsidR="00CA014F" w:rsidRPr="0023491B" w:rsidRDefault="00CA014F" w:rsidP="00F53552">
            <w:pPr>
              <w:pStyle w:val="Tabletext"/>
              <w:spacing w:before="0" w:after="80"/>
              <w:jc w:val="center"/>
            </w:pPr>
            <w:r>
              <w:t>[</w:t>
            </w:r>
            <w:r w:rsidRPr="00BD215E">
              <w:rPr>
                <w:i/>
                <w:iCs/>
              </w:rPr>
              <w:t>p</w:t>
            </w:r>
            <w:r w:rsidRPr="00BD215E">
              <w:rPr>
                <w:i/>
                <w:iCs/>
                <w:vertAlign w:val="subscript"/>
              </w:rPr>
              <w:t>B,min</w:t>
            </w:r>
            <w:r w:rsidRPr="00BD215E">
              <w:rPr>
                <w:i/>
                <w:iCs/>
              </w:rPr>
              <w:t xml:space="preserve"> , p</w:t>
            </w:r>
            <w:r w:rsidRPr="00BD215E">
              <w:rPr>
                <w:i/>
                <w:iCs/>
                <w:vertAlign w:val="subscript"/>
              </w:rPr>
              <w:t>B,max</w:t>
            </w:r>
            <w:r>
              <w:t>]</w:t>
            </w:r>
          </w:p>
        </w:tc>
        <w:tc>
          <w:tcPr>
            <w:tcW w:w="5577" w:type="dxa"/>
            <w:gridSpan w:val="2"/>
          </w:tcPr>
          <w:p w:rsidR="00CA014F" w:rsidRPr="0023491B" w:rsidRDefault="00CA014F" w:rsidP="00F53552">
            <w:pPr>
              <w:pStyle w:val="Tabletext"/>
              <w:spacing w:before="0" w:after="80"/>
              <w:jc w:val="center"/>
            </w:pPr>
            <w:r>
              <w:t>[0</w:t>
            </w:r>
            <w:r w:rsidRPr="00775302">
              <w:rPr>
                <w:lang w:val="en-GB"/>
              </w:rPr>
              <w:t>,</w:t>
            </w:r>
            <w:r>
              <w:t>1 ; 0</w:t>
            </w:r>
            <w:r w:rsidRPr="00775302">
              <w:rPr>
                <w:lang w:val="en-GB"/>
              </w:rPr>
              <w:t>,</w:t>
            </w:r>
            <w:r>
              <w:t>9]</w:t>
            </w:r>
          </w:p>
        </w:tc>
      </w:tr>
    </w:tbl>
    <w:p w:rsidR="00CA014F" w:rsidRDefault="00CA014F" w:rsidP="00CA014F">
      <w:pPr>
        <w:pStyle w:val="Tablefin"/>
      </w:pPr>
    </w:p>
    <w:p w:rsidR="00CA014F" w:rsidRPr="00D71260" w:rsidRDefault="00CA014F" w:rsidP="00CA014F">
      <w:pPr>
        <w:pStyle w:val="Heading2"/>
        <w:spacing w:after="240"/>
      </w:pPr>
      <w:bookmarkStart w:id="49" w:name="_Toc495395841"/>
      <w:r w:rsidRPr="003372D4">
        <w:t>2.3</w:t>
      </w:r>
      <w:r w:rsidRPr="003372D4">
        <w:rPr>
          <w:rtl/>
        </w:rPr>
        <w:tab/>
      </w:r>
      <w:bookmarkStart w:id="50" w:name="_GoBack"/>
      <w:bookmarkEnd w:id="50"/>
      <w:r w:rsidRPr="003372D4">
        <w:rPr>
          <w:rFonts w:hint="cs"/>
          <w:rtl/>
        </w:rPr>
        <w:t>بيئة شبه حضرية</w:t>
      </w:r>
      <w:bookmarkEnd w:id="49"/>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t>GHz 3,8</w:t>
            </w:r>
            <w:r>
              <w:rPr>
                <w:rFonts w:hint="cs"/>
                <w:rtl/>
              </w:rPr>
              <w:t xml:space="preserve">/ شبه حضرية/ </w:t>
            </w:r>
            <w:r w:rsidRPr="004A4FD1">
              <w:rPr>
                <w:lang w:val="en-GB"/>
              </w:rPr>
              <w:t>°20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23491B" w:rsidRDefault="00CA014F" w:rsidP="00F53552">
            <w:pPr>
              <w:pStyle w:val="Tabletext"/>
              <w:spacing w:before="0" w:after="80"/>
              <w:jc w:val="center"/>
            </w:pPr>
            <w:r w:rsidRPr="0023491B">
              <w:t>µ</w:t>
            </w:r>
            <w:r w:rsidRPr="0023491B">
              <w:rPr>
                <w:vertAlign w:val="subscript"/>
              </w:rPr>
              <w:t xml:space="preserve"> </w:t>
            </w:r>
            <w:r w:rsidRPr="009205B7">
              <w:rPr>
                <w:i/>
                <w:iCs/>
                <w:vertAlign w:val="subscript"/>
              </w:rPr>
              <w:t>G,B</w:t>
            </w:r>
            <w:r w:rsidRPr="009205B7">
              <w:rPr>
                <w:i/>
                <w:iCs/>
              </w:rPr>
              <w:t>,</w:t>
            </w:r>
            <w:r w:rsidRPr="0023491B">
              <w:sym w:font="Symbol" w:char="F073"/>
            </w:r>
            <w:r w:rsidRPr="009205B7">
              <w:rPr>
                <w:i/>
                <w:iCs/>
                <w:vertAlign w:val="subscript"/>
              </w:rPr>
              <w:t>G,B</w:t>
            </w:r>
          </w:p>
        </w:tc>
        <w:tc>
          <w:tcPr>
            <w:tcW w:w="2697" w:type="dxa"/>
          </w:tcPr>
          <w:p w:rsidR="00CA014F" w:rsidRPr="0023491B" w:rsidRDefault="00CA014F" w:rsidP="00F53552">
            <w:pPr>
              <w:pStyle w:val="Tabletext"/>
              <w:spacing w:before="0" w:after="80"/>
              <w:jc w:val="center"/>
            </w:pPr>
            <w:r w:rsidRPr="0023491B">
              <w:t>2</w:t>
            </w:r>
            <w:r w:rsidRPr="00775302">
              <w:rPr>
                <w:lang w:val="en-GB"/>
              </w:rPr>
              <w:t>,</w:t>
            </w:r>
            <w:r w:rsidRPr="0023491B">
              <w:t>8194    1</w:t>
            </w:r>
            <w:r w:rsidRPr="00775302">
              <w:rPr>
                <w:lang w:val="en-GB"/>
              </w:rPr>
              <w:t>,</w:t>
            </w:r>
            <w:r w:rsidRPr="0023491B">
              <w:t>6507</w:t>
            </w:r>
          </w:p>
        </w:tc>
        <w:tc>
          <w:tcPr>
            <w:tcW w:w="2880" w:type="dxa"/>
          </w:tcPr>
          <w:p w:rsidR="00CA014F" w:rsidRPr="0023491B" w:rsidRDefault="00CA014F" w:rsidP="00F53552">
            <w:pPr>
              <w:pStyle w:val="Tabletext"/>
              <w:spacing w:before="0" w:after="80"/>
              <w:jc w:val="center"/>
            </w:pPr>
            <w:r w:rsidRPr="0023491B">
              <w:t>2</w:t>
            </w:r>
            <w:r w:rsidRPr="00775302">
              <w:rPr>
                <w:lang w:val="en-GB"/>
              </w:rPr>
              <w:t>,</w:t>
            </w:r>
            <w:r w:rsidRPr="0023491B">
              <w:t>5873    1</w:t>
            </w:r>
            <w:r w:rsidRPr="00775302">
              <w:rPr>
                <w:lang w:val="en-GB"/>
              </w:rPr>
              <w:t>,</w:t>
            </w:r>
            <w:r w:rsidRPr="0023491B">
              <w:t>3919</w:t>
            </w:r>
          </w:p>
        </w:tc>
      </w:tr>
      <w:tr w:rsidR="00CA014F" w:rsidRPr="0023491B" w:rsidTr="00F53552">
        <w:trPr>
          <w:trHeight w:val="20"/>
          <w:jc w:val="center"/>
        </w:trPr>
        <w:tc>
          <w:tcPr>
            <w:tcW w:w="1808" w:type="dxa"/>
          </w:tcPr>
          <w:p w:rsidR="00CA014F" w:rsidRPr="009205B7" w:rsidRDefault="00CA014F" w:rsidP="00F53552">
            <w:pPr>
              <w:pStyle w:val="Tabletext"/>
              <w:spacing w:before="0" w:after="80"/>
              <w:jc w:val="center"/>
              <w:rPr>
                <w:i/>
                <w:iCs/>
              </w:rPr>
            </w:pPr>
            <w:r w:rsidRPr="009205B7">
              <w:rPr>
                <w:i/>
                <w:iCs/>
              </w:rPr>
              <w:t>dur</w:t>
            </w:r>
            <w:r w:rsidRPr="009205B7">
              <w:rPr>
                <w:i/>
                <w:iCs/>
                <w:vertAlign w:val="subscript"/>
              </w:rPr>
              <w:t>minG,B</w:t>
            </w:r>
          </w:p>
        </w:tc>
        <w:tc>
          <w:tcPr>
            <w:tcW w:w="2697" w:type="dxa"/>
          </w:tcPr>
          <w:p w:rsidR="00CA014F" w:rsidRPr="0023491B" w:rsidRDefault="00CA014F" w:rsidP="00F53552">
            <w:pPr>
              <w:pStyle w:val="Tabletext"/>
              <w:spacing w:before="0" w:after="80"/>
              <w:jc w:val="center"/>
            </w:pPr>
            <w:r w:rsidRPr="0023491B">
              <w:t>11</w:t>
            </w:r>
            <w:r w:rsidRPr="00775302">
              <w:rPr>
                <w:lang w:val="en-GB"/>
              </w:rPr>
              <w:t>,</w:t>
            </w:r>
            <w:r w:rsidRPr="0023491B">
              <w:t>1083</w:t>
            </w:r>
          </w:p>
        </w:tc>
        <w:tc>
          <w:tcPr>
            <w:tcW w:w="2880" w:type="dxa"/>
          </w:tcPr>
          <w:p w:rsidR="00CA014F" w:rsidRPr="0023491B" w:rsidRDefault="00CA014F" w:rsidP="00F53552">
            <w:pPr>
              <w:pStyle w:val="Tabletext"/>
              <w:spacing w:before="0" w:after="80"/>
              <w:jc w:val="center"/>
            </w:pPr>
            <w:r w:rsidRPr="0023491B">
              <w:t>4</w:t>
            </w:r>
            <w:r w:rsidRPr="00775302">
              <w:rPr>
                <w:lang w:val="en-GB"/>
              </w:rPr>
              <w:t>,</w:t>
            </w:r>
            <w:r w:rsidRPr="0023491B">
              <w:t>4393</w:t>
            </w:r>
          </w:p>
        </w:tc>
      </w:tr>
      <w:tr w:rsidR="00CA014F" w:rsidRPr="0023491B" w:rsidTr="00F53552">
        <w:trPr>
          <w:trHeight w:val="20"/>
          <w:jc w:val="center"/>
        </w:trPr>
        <w:tc>
          <w:tcPr>
            <w:tcW w:w="1808" w:type="dxa"/>
          </w:tcPr>
          <w:p w:rsidR="00CA014F" w:rsidRPr="005A2E41" w:rsidRDefault="0051008F" w:rsidP="00F53552">
            <w:pPr>
              <w:pStyle w:val="Tabletext"/>
              <w:spacing w:before="0" w:after="8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205B7">
              <w:rPr>
                <w:i/>
                <w:iCs/>
                <w:vertAlign w:val="subscript"/>
                <w:lang w:val="de-CH"/>
              </w:rPr>
              <w:t>GB</w:t>
            </w:r>
            <w:r w:rsidR="00CA014F" w:rsidRPr="009205B7">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205B7">
              <w:rPr>
                <w:i/>
                <w:iCs/>
                <w:vertAlign w:val="subscript"/>
                <w:lang w:val="de-CH"/>
              </w:rPr>
              <w:t>GB</w:t>
            </w:r>
          </w:p>
        </w:tc>
        <w:tc>
          <w:tcPr>
            <w:tcW w:w="2697" w:type="dxa"/>
          </w:tcPr>
          <w:p w:rsidR="00CA014F" w:rsidRPr="0023491B" w:rsidRDefault="00CA014F" w:rsidP="00F53552">
            <w:pPr>
              <w:pStyle w:val="Tabletext"/>
              <w:spacing w:before="0" w:after="80"/>
              <w:jc w:val="center"/>
            </w:pPr>
            <w:r>
              <w:t>−</w:t>
            </w:r>
            <w:r w:rsidRPr="0023491B">
              <w:t>4</w:t>
            </w:r>
            <w:r w:rsidRPr="00775302">
              <w:rPr>
                <w:lang w:val="en-GB"/>
              </w:rPr>
              <w:t>,</w:t>
            </w:r>
            <w:r w:rsidRPr="0023491B">
              <w:t>8136    1</w:t>
            </w:r>
            <w:r w:rsidRPr="00775302">
              <w:rPr>
                <w:lang w:val="en-GB"/>
              </w:rPr>
              <w:t>,</w:t>
            </w:r>
            <w:r w:rsidRPr="0023491B">
              <w:t>9133</w:t>
            </w:r>
          </w:p>
        </w:tc>
        <w:tc>
          <w:tcPr>
            <w:tcW w:w="2880" w:type="dxa"/>
          </w:tcPr>
          <w:p w:rsidR="00CA014F" w:rsidRPr="0023491B" w:rsidRDefault="00CA014F" w:rsidP="00F53552">
            <w:pPr>
              <w:pStyle w:val="Tabletext"/>
              <w:spacing w:before="0" w:after="80"/>
              <w:jc w:val="center"/>
            </w:pPr>
            <w:r>
              <w:t>−</w:t>
            </w:r>
            <w:r w:rsidRPr="0023491B">
              <w:t>17</w:t>
            </w:r>
            <w:r w:rsidRPr="00775302">
              <w:rPr>
                <w:lang w:val="en-GB"/>
              </w:rPr>
              <w:t>,</w:t>
            </w:r>
            <w:r w:rsidRPr="0023491B">
              <w:t>0970    2</w:t>
            </w:r>
            <w:r w:rsidRPr="00775302">
              <w:rPr>
                <w:lang w:val="en-GB"/>
              </w:rPr>
              <w:t>,</w:t>
            </w:r>
            <w:r w:rsidRPr="0023491B">
              <w:t>9350</w:t>
            </w:r>
          </w:p>
        </w:tc>
      </w:tr>
      <w:tr w:rsidR="00CA014F" w:rsidRPr="0023491B" w:rsidTr="00F53552">
        <w:trPr>
          <w:trHeight w:val="20"/>
          <w:jc w:val="center"/>
        </w:trPr>
        <w:tc>
          <w:tcPr>
            <w:tcW w:w="1808" w:type="dxa"/>
          </w:tcPr>
          <w:p w:rsidR="00CA014F" w:rsidRPr="00B07ABB" w:rsidRDefault="00CA014F" w:rsidP="00F53552">
            <w:pPr>
              <w:pStyle w:val="Tabletext"/>
              <w:spacing w:before="0" w:after="80"/>
              <w:jc w:val="center"/>
              <w:rPr>
                <w:i/>
                <w:iCs/>
              </w:rPr>
            </w:pPr>
            <w:r w:rsidRPr="00B07ABB">
              <w:rPr>
                <w:i/>
                <w:iCs/>
              </w:rPr>
              <w:t>h</w:t>
            </w:r>
            <w:r w:rsidRPr="00B07ABB">
              <w:rPr>
                <w:vertAlign w:val="subscript"/>
              </w:rPr>
              <w:t>1</w:t>
            </w:r>
            <w:r w:rsidRPr="00B07ABB">
              <w:rPr>
                <w:i/>
                <w:iCs/>
                <w:vertAlign w:val="subscript"/>
              </w:rPr>
              <w:t xml:space="preserve">G,B, </w:t>
            </w:r>
            <w:r w:rsidRPr="00B07ABB">
              <w:rPr>
                <w:i/>
                <w:iCs/>
              </w:rPr>
              <w:t>h</w:t>
            </w:r>
            <w:r w:rsidRPr="00B07ABB">
              <w:rPr>
                <w:vertAlign w:val="subscript"/>
              </w:rPr>
              <w:t>2</w:t>
            </w:r>
            <w:r w:rsidRPr="00B07ABB">
              <w:rPr>
                <w:i/>
                <w:iCs/>
                <w:vertAlign w:val="subscript"/>
              </w:rPr>
              <w:t>G,B</w:t>
            </w:r>
            <w:r w:rsidRPr="00B07ABB">
              <w:rPr>
                <w:i/>
                <w:iCs/>
              </w:rPr>
              <w:fldChar w:fldCharType="begin"/>
            </w:r>
            <w:r w:rsidRPr="00B07ABB">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B07ABB">
              <w:rPr>
                <w:i/>
                <w:iCs/>
              </w:rPr>
              <w:instrText xml:space="preserve"> </w:instrText>
            </w:r>
            <w:r w:rsidRPr="00B07ABB">
              <w:rPr>
                <w:i/>
                <w:iCs/>
              </w:rPr>
              <w:fldChar w:fldCharType="end"/>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 xml:space="preserve">4500 </w:t>
            </w:r>
            <w:r>
              <w:t xml:space="preserve"> −</w:t>
            </w:r>
            <w:r w:rsidRPr="0023491B">
              <w:t>17</w:t>
            </w:r>
            <w:r w:rsidRPr="00775302">
              <w:rPr>
                <w:lang w:val="en-GB"/>
              </w:rPr>
              <w:t>,</w:t>
            </w:r>
            <w:r w:rsidRPr="0023491B">
              <w:t>9227</w:t>
            </w:r>
          </w:p>
        </w:tc>
        <w:tc>
          <w:tcPr>
            <w:tcW w:w="2880" w:type="dxa"/>
          </w:tcPr>
          <w:p w:rsidR="00CA014F" w:rsidRPr="0023491B" w:rsidRDefault="00CA014F" w:rsidP="00F53552">
            <w:pPr>
              <w:pStyle w:val="Tabletext"/>
              <w:spacing w:before="0" w:after="80"/>
              <w:jc w:val="center"/>
            </w:pPr>
            <w:r w:rsidRPr="0023491B">
              <w:t>0</w:t>
            </w:r>
            <w:r w:rsidRPr="00775302">
              <w:rPr>
                <w:lang w:val="en-GB"/>
              </w:rPr>
              <w:t>,</w:t>
            </w:r>
            <w:r w:rsidRPr="0023491B">
              <w:t xml:space="preserve">8991 </w:t>
            </w:r>
            <w:r>
              <w:t xml:space="preserve"> </w:t>
            </w:r>
            <w:r w:rsidRPr="0023491B">
              <w:t xml:space="preserve"> </w:t>
            </w:r>
            <w:r>
              <w:t>−</w:t>
            </w:r>
            <w:r w:rsidRPr="0023491B">
              <w:t>2</w:t>
            </w:r>
            <w:r w:rsidRPr="00775302">
              <w:rPr>
                <w:lang w:val="en-GB"/>
              </w:rPr>
              <w:t>,</w:t>
            </w:r>
            <w:r w:rsidRPr="0023491B">
              <w:t>4082</w:t>
            </w:r>
          </w:p>
        </w:tc>
      </w:tr>
      <w:tr w:rsidR="00CA014F" w:rsidRPr="0023491B" w:rsidTr="00F53552">
        <w:trPr>
          <w:trHeight w:val="20"/>
          <w:jc w:val="center"/>
        </w:trPr>
        <w:tc>
          <w:tcPr>
            <w:tcW w:w="1808" w:type="dxa"/>
          </w:tcPr>
          <w:p w:rsidR="00CA014F" w:rsidRPr="00B07ABB" w:rsidRDefault="00CA014F" w:rsidP="00F53552">
            <w:pPr>
              <w:pStyle w:val="Tabletext"/>
              <w:spacing w:before="0" w:after="80"/>
              <w:jc w:val="center"/>
              <w:rPr>
                <w:i/>
                <w:iCs/>
              </w:rPr>
            </w:pPr>
            <w:r w:rsidRPr="00B07ABB">
              <w:rPr>
                <w:i/>
                <w:iCs/>
              </w:rPr>
              <w:t>g</w:t>
            </w:r>
            <w:r w:rsidRPr="00B07ABB">
              <w:rPr>
                <w:vertAlign w:val="subscript"/>
              </w:rPr>
              <w:t>1</w:t>
            </w:r>
            <w:r w:rsidRPr="00B07ABB">
              <w:rPr>
                <w:i/>
                <w:iCs/>
                <w:vertAlign w:val="subscript"/>
              </w:rPr>
              <w:t xml:space="preserve">G,B,  </w:t>
            </w:r>
            <w:r w:rsidRPr="00B07ABB">
              <w:rPr>
                <w:i/>
                <w:iCs/>
              </w:rPr>
              <w:t>g</w:t>
            </w:r>
            <w:r w:rsidRPr="00B07ABB">
              <w:rPr>
                <w:vertAlign w:val="subscript"/>
              </w:rPr>
              <w:t>2</w:t>
            </w:r>
            <w:r w:rsidRPr="00B07ABB">
              <w:rPr>
                <w:i/>
                <w:iCs/>
                <w:vertAlign w:val="subscript"/>
              </w:rPr>
              <w:t>G,B</w:t>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1763    0</w:t>
            </w:r>
            <w:r w:rsidRPr="00775302">
              <w:rPr>
                <w:lang w:val="en-GB"/>
              </w:rPr>
              <w:t>,</w:t>
            </w:r>
            <w:r w:rsidRPr="0023491B">
              <w:t>8244</w:t>
            </w:r>
          </w:p>
        </w:tc>
        <w:tc>
          <w:tcPr>
            <w:tcW w:w="2880" w:type="dxa"/>
          </w:tcPr>
          <w:p w:rsidR="00CA014F" w:rsidRPr="0023491B" w:rsidRDefault="00CA014F" w:rsidP="00F53552">
            <w:pPr>
              <w:pStyle w:val="Tabletext"/>
              <w:spacing w:before="0" w:after="80"/>
              <w:jc w:val="center"/>
            </w:pPr>
            <w:r w:rsidRPr="0023491B">
              <w:t>0</w:t>
            </w:r>
            <w:r w:rsidRPr="00775302">
              <w:rPr>
                <w:lang w:val="en-GB"/>
              </w:rPr>
              <w:t>,</w:t>
            </w:r>
            <w:r w:rsidRPr="0023491B">
              <w:t>0582    4</w:t>
            </w:r>
            <w:r w:rsidRPr="00775302">
              <w:rPr>
                <w:lang w:val="en-GB"/>
              </w:rPr>
              <w:t>,</w:t>
            </w:r>
            <w:r w:rsidRPr="0023491B">
              <w:t>0347</w:t>
            </w:r>
          </w:p>
        </w:tc>
      </w:tr>
      <w:tr w:rsidR="00CA014F" w:rsidRPr="0023491B" w:rsidTr="00F53552">
        <w:trPr>
          <w:trHeight w:val="20"/>
          <w:jc w:val="center"/>
        </w:trPr>
        <w:tc>
          <w:tcPr>
            <w:tcW w:w="1808" w:type="dxa"/>
          </w:tcPr>
          <w:p w:rsidR="00CA014F" w:rsidRPr="00B07ABB" w:rsidRDefault="00CA014F" w:rsidP="00F53552">
            <w:pPr>
              <w:pStyle w:val="Tabletext"/>
              <w:spacing w:before="0" w:after="80"/>
              <w:jc w:val="center"/>
              <w:rPr>
                <w:i/>
                <w:iCs/>
              </w:rPr>
            </w:pPr>
            <w:r w:rsidRPr="00B07ABB">
              <w:rPr>
                <w:i/>
                <w:iCs/>
              </w:rPr>
              <w:t>L</w:t>
            </w:r>
            <w:r w:rsidRPr="00B07ABB">
              <w:rPr>
                <w:i/>
                <w:iCs/>
                <w:vertAlign w:val="subscript"/>
              </w:rPr>
              <w:t>corrG,B</w:t>
            </w:r>
          </w:p>
        </w:tc>
        <w:tc>
          <w:tcPr>
            <w:tcW w:w="2697" w:type="dxa"/>
          </w:tcPr>
          <w:p w:rsidR="00CA014F" w:rsidRPr="0023491B" w:rsidRDefault="00CA014F" w:rsidP="00F53552">
            <w:pPr>
              <w:pStyle w:val="Tabletext"/>
              <w:spacing w:before="0" w:after="80"/>
              <w:jc w:val="center"/>
            </w:pPr>
            <w:r w:rsidRPr="0023491B">
              <w:t>1</w:t>
            </w:r>
            <w:r w:rsidRPr="00775302">
              <w:rPr>
                <w:lang w:val="en-GB"/>
              </w:rPr>
              <w:t>,</w:t>
            </w:r>
            <w:r w:rsidRPr="0023491B">
              <w:t>2571</w:t>
            </w:r>
          </w:p>
        </w:tc>
        <w:tc>
          <w:tcPr>
            <w:tcW w:w="2880" w:type="dxa"/>
          </w:tcPr>
          <w:p w:rsidR="00CA014F" w:rsidRPr="0023491B" w:rsidRDefault="00CA014F" w:rsidP="00F53552">
            <w:pPr>
              <w:pStyle w:val="Tabletext"/>
              <w:spacing w:before="0" w:after="80"/>
              <w:jc w:val="center"/>
            </w:pPr>
            <w:r w:rsidRPr="0023491B">
              <w:t>1</w:t>
            </w:r>
            <w:r w:rsidRPr="00775302">
              <w:rPr>
                <w:lang w:val="en-GB"/>
              </w:rPr>
              <w:t>,</w:t>
            </w:r>
            <w:r w:rsidRPr="0023491B">
              <w:t>2571</w:t>
            </w:r>
          </w:p>
        </w:tc>
      </w:tr>
      <w:tr w:rsidR="00CA014F" w:rsidRPr="0023491B" w:rsidTr="00F53552">
        <w:trPr>
          <w:trHeight w:val="20"/>
          <w:jc w:val="center"/>
        </w:trPr>
        <w:tc>
          <w:tcPr>
            <w:tcW w:w="1808" w:type="dxa"/>
          </w:tcPr>
          <w:p w:rsidR="00CA014F" w:rsidRPr="00B07ABB" w:rsidRDefault="00CA014F" w:rsidP="00F53552">
            <w:pPr>
              <w:pStyle w:val="Tabletext"/>
              <w:spacing w:before="0" w:after="80"/>
              <w:jc w:val="center"/>
              <w:rPr>
                <w:i/>
                <w:iCs/>
              </w:rPr>
            </w:pPr>
            <w:r w:rsidRPr="00B07ABB">
              <w:rPr>
                <w:i/>
                <w:iCs/>
              </w:rPr>
              <w:t>f</w:t>
            </w:r>
            <w:r w:rsidRPr="00B07ABB">
              <w:rPr>
                <w:vertAlign w:val="subscript"/>
              </w:rPr>
              <w:t>1</w:t>
            </w:r>
            <w:r w:rsidRPr="00B07ABB">
              <w:t>Δ</w:t>
            </w:r>
            <w:r w:rsidRPr="00B07ABB">
              <w:rPr>
                <w:i/>
                <w:iCs/>
              </w:rPr>
              <w:t>M</w:t>
            </w:r>
            <w:r w:rsidRPr="00B07ABB">
              <w:rPr>
                <w:i/>
                <w:iCs/>
                <w:vertAlign w:val="subscript"/>
              </w:rPr>
              <w:t>A</w:t>
            </w:r>
            <w:r w:rsidRPr="00B07ABB">
              <w:rPr>
                <w:i/>
                <w:iCs/>
              </w:rPr>
              <w:t>+f</w:t>
            </w:r>
            <w:r w:rsidRPr="00B07ABB">
              <w:rPr>
                <w:vertAlign w:val="subscript"/>
              </w:rPr>
              <w:t>2</w:t>
            </w:r>
          </w:p>
        </w:tc>
        <w:tc>
          <w:tcPr>
            <w:tcW w:w="5577" w:type="dxa"/>
            <w:gridSpan w:val="2"/>
          </w:tcPr>
          <w:p w:rsidR="00CA014F" w:rsidRPr="0023491B" w:rsidRDefault="00CA014F" w:rsidP="00F53552">
            <w:pPr>
              <w:pStyle w:val="Tabletext"/>
              <w:spacing w:before="0" w:after="80"/>
              <w:jc w:val="center"/>
            </w:pPr>
            <w:r w:rsidRPr="0023491B">
              <w:t>0</w:t>
            </w:r>
            <w:r w:rsidRPr="00775302">
              <w:rPr>
                <w:lang w:val="en-GB"/>
              </w:rPr>
              <w:t>,</w:t>
            </w:r>
            <w:r w:rsidRPr="0023491B">
              <w:t>0727    2</w:t>
            </w:r>
            <w:r w:rsidRPr="00775302">
              <w:rPr>
                <w:lang w:val="en-GB"/>
              </w:rPr>
              <w:t>,</w:t>
            </w:r>
            <w:r w:rsidRPr="0023491B">
              <w:t>8177</w:t>
            </w:r>
          </w:p>
        </w:tc>
      </w:tr>
      <w:tr w:rsidR="00CA014F" w:rsidRPr="0023491B" w:rsidTr="00F53552">
        <w:trPr>
          <w:trHeight w:val="20"/>
          <w:jc w:val="center"/>
        </w:trPr>
        <w:tc>
          <w:tcPr>
            <w:tcW w:w="1808" w:type="dxa"/>
          </w:tcPr>
          <w:p w:rsidR="00CA014F" w:rsidRPr="0023491B" w:rsidRDefault="00CA014F" w:rsidP="00F53552">
            <w:pPr>
              <w:pStyle w:val="Tabletext"/>
              <w:spacing w:before="0" w:after="80"/>
              <w:jc w:val="center"/>
            </w:pPr>
            <w:r>
              <w:t>[</w:t>
            </w:r>
            <w:r w:rsidRPr="00B07ABB">
              <w:rPr>
                <w:i/>
                <w:iCs/>
              </w:rPr>
              <w:t>p</w:t>
            </w:r>
            <w:r w:rsidRPr="00B07ABB">
              <w:rPr>
                <w:i/>
                <w:iCs/>
                <w:vertAlign w:val="subscript"/>
              </w:rPr>
              <w:t>B,min</w:t>
            </w:r>
            <w:r w:rsidRPr="00B07ABB">
              <w:rPr>
                <w:i/>
                <w:iCs/>
              </w:rPr>
              <w:t xml:space="preserve"> , p</w:t>
            </w:r>
            <w:r w:rsidRPr="00B07ABB">
              <w:rPr>
                <w:i/>
                <w:iCs/>
                <w:vertAlign w:val="subscript"/>
              </w:rPr>
              <w:t>B,max</w:t>
            </w:r>
            <w:r>
              <w:t>]</w:t>
            </w:r>
          </w:p>
        </w:tc>
        <w:tc>
          <w:tcPr>
            <w:tcW w:w="5577" w:type="dxa"/>
            <w:gridSpan w:val="2"/>
          </w:tcPr>
          <w:p w:rsidR="00CA014F" w:rsidRPr="0023491B" w:rsidRDefault="00CA014F" w:rsidP="00F53552">
            <w:pPr>
              <w:pStyle w:val="Tabletext"/>
              <w:spacing w:before="0" w:after="80"/>
              <w:jc w:val="center"/>
            </w:pPr>
            <w:r>
              <w:t>[0</w:t>
            </w:r>
            <w:r w:rsidRPr="00775302">
              <w:rPr>
                <w:lang w:val="en-GB"/>
              </w:rPr>
              <w:t>,</w:t>
            </w:r>
            <w:r>
              <w:t>1 ; 0</w:t>
            </w:r>
            <w:r w:rsidRPr="00775302">
              <w:rPr>
                <w:lang w:val="en-GB"/>
              </w:rPr>
              <w:t>,</w:t>
            </w:r>
            <w:r>
              <w:t>9]</w:t>
            </w:r>
          </w:p>
        </w:tc>
      </w:tr>
    </w:tbl>
    <w:p w:rsidR="00CA014F" w:rsidRPr="00142B8D"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CA014F" w:rsidRPr="0023491B" w:rsidTr="00F53552">
        <w:trPr>
          <w:trHeight w:val="20"/>
          <w:jc w:val="center"/>
        </w:trPr>
        <w:tc>
          <w:tcPr>
            <w:tcW w:w="7507"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t>GHz 3,8</w:t>
            </w:r>
            <w:r>
              <w:rPr>
                <w:rFonts w:hint="cs"/>
                <w:rtl/>
              </w:rPr>
              <w:t xml:space="preserve">/ شبه حضرية/ </w:t>
            </w:r>
            <w:r w:rsidRPr="004A4FD1">
              <w:rPr>
                <w:lang w:val="en-GB"/>
              </w:rPr>
              <w:t>°30</w:t>
            </w:r>
          </w:p>
        </w:tc>
      </w:tr>
      <w:tr w:rsidR="00CA014F" w:rsidRPr="001702AB" w:rsidTr="00F53552">
        <w:trPr>
          <w:trHeight w:val="20"/>
          <w:jc w:val="center"/>
        </w:trPr>
        <w:tc>
          <w:tcPr>
            <w:tcW w:w="1930" w:type="dxa"/>
            <w:vAlign w:val="center"/>
          </w:tcPr>
          <w:p w:rsidR="00CA014F" w:rsidRPr="00BD6C73" w:rsidRDefault="00CA014F" w:rsidP="00F53552">
            <w:pPr>
              <w:pStyle w:val="Tablehead0"/>
            </w:pPr>
            <w:r w:rsidRPr="00BD6C73">
              <w:rPr>
                <w:rFonts w:hint="cs"/>
                <w:rtl/>
              </w:rPr>
              <w:t>معلومات</w:t>
            </w:r>
          </w:p>
        </w:tc>
        <w:tc>
          <w:tcPr>
            <w:tcW w:w="5577" w:type="dxa"/>
            <w:gridSpan w:val="2"/>
            <w:vAlign w:val="center"/>
          </w:tcPr>
          <w:p w:rsidR="00CA014F" w:rsidRPr="00BD6C73" w:rsidRDefault="00CA014F" w:rsidP="00F53552">
            <w:pPr>
              <w:pStyle w:val="Tablehead0"/>
            </w:pPr>
            <w:r w:rsidRPr="00BD6C73">
              <w:rPr>
                <w:rFonts w:hint="cs"/>
                <w:rtl/>
                <w:lang w:bidi="ar"/>
              </w:rPr>
              <w:t xml:space="preserve">كسب الهوائي </w:t>
            </w:r>
            <w:r w:rsidRPr="00BD6C73">
              <w:t>dBi 5 &gt;</w:t>
            </w:r>
            <w:r w:rsidRPr="00BD6C73">
              <w:rPr>
                <w:rFonts w:hint="cs"/>
                <w:rtl/>
                <w:lang w:bidi="ar"/>
              </w:rPr>
              <w:t>/ قياسات أجريت بواسطة طائرة حوامة</w:t>
            </w:r>
            <w:r w:rsidRPr="00BD6C73">
              <w:rPr>
                <w:rtl/>
                <w:lang w:bidi="ar"/>
              </w:rPr>
              <w:br/>
            </w:r>
            <w:r w:rsidRPr="00BD6C73">
              <w:rPr>
                <w:rFonts w:hint="cs"/>
                <w:rtl/>
                <w:lang w:bidi="ar"/>
              </w:rPr>
              <w:t>داخل وحول مدينة نمطية متوسطة الحجم في فرنسا</w:t>
            </w:r>
          </w:p>
        </w:tc>
      </w:tr>
      <w:tr w:rsidR="00CA014F" w:rsidRPr="0023491B" w:rsidTr="00F53552">
        <w:trPr>
          <w:trHeight w:val="20"/>
          <w:jc w:val="center"/>
        </w:trPr>
        <w:tc>
          <w:tcPr>
            <w:tcW w:w="1930" w:type="dxa"/>
            <w:vAlign w:val="center"/>
          </w:tcPr>
          <w:p w:rsidR="00CA014F" w:rsidRPr="00BD6C73" w:rsidRDefault="00CA014F" w:rsidP="00F53552">
            <w:pPr>
              <w:pStyle w:val="Tablehead0"/>
            </w:pPr>
            <w:r w:rsidRPr="00BD6C73">
              <w:rPr>
                <w:rFonts w:hint="cs"/>
                <w:rtl/>
              </w:rPr>
              <w:t>المعلمة</w:t>
            </w:r>
          </w:p>
        </w:tc>
        <w:tc>
          <w:tcPr>
            <w:tcW w:w="2697" w:type="dxa"/>
            <w:vAlign w:val="center"/>
          </w:tcPr>
          <w:p w:rsidR="00CA014F" w:rsidRPr="00BD6C73" w:rsidRDefault="00CA014F" w:rsidP="00F53552">
            <w:pPr>
              <w:pStyle w:val="Tablehead0"/>
              <w:rPr>
                <w:lang w:val="fr-FR"/>
              </w:rPr>
            </w:pPr>
            <w:r w:rsidRPr="00BD6C73">
              <w:rPr>
                <w:rFonts w:hint="cs"/>
                <w:rtl/>
                <w:lang w:val="fr-FR"/>
              </w:rPr>
              <w:t>جيدة</w:t>
            </w:r>
          </w:p>
        </w:tc>
        <w:tc>
          <w:tcPr>
            <w:tcW w:w="2880" w:type="dxa"/>
          </w:tcPr>
          <w:p w:rsidR="00CA014F" w:rsidRPr="00BD6C73" w:rsidRDefault="00CA014F" w:rsidP="00F53552">
            <w:pPr>
              <w:pStyle w:val="Tablehead0"/>
              <w:rPr>
                <w:lang w:val="fr-FR"/>
              </w:rPr>
            </w:pPr>
            <w:r w:rsidRPr="00BD6C73">
              <w:rPr>
                <w:rFonts w:hint="cs"/>
                <w:rtl/>
                <w:lang w:val="fr-FR"/>
              </w:rPr>
              <w:t>سيئة</w:t>
            </w:r>
          </w:p>
        </w:tc>
      </w:tr>
      <w:tr w:rsidR="00CA014F" w:rsidRPr="0023491B" w:rsidTr="00F53552">
        <w:trPr>
          <w:trHeight w:val="20"/>
          <w:jc w:val="center"/>
        </w:trPr>
        <w:tc>
          <w:tcPr>
            <w:tcW w:w="1930" w:type="dxa"/>
          </w:tcPr>
          <w:p w:rsidR="00CA014F" w:rsidRPr="00BD6C73" w:rsidRDefault="00CA014F" w:rsidP="00F53552">
            <w:pPr>
              <w:pStyle w:val="Tabletext"/>
              <w:spacing w:before="0" w:after="80"/>
              <w:jc w:val="center"/>
              <w:rPr>
                <w:i/>
                <w:iCs/>
              </w:rPr>
            </w:pPr>
            <w:r w:rsidRPr="00BD6C73">
              <w:t>µ</w:t>
            </w:r>
            <w:r w:rsidRPr="00BD6C73">
              <w:rPr>
                <w:i/>
                <w:iCs/>
                <w:vertAlign w:val="subscript"/>
              </w:rPr>
              <w:t xml:space="preserve"> G,B</w:t>
            </w:r>
            <w:r w:rsidRPr="00BD6C73">
              <w:rPr>
                <w:i/>
                <w:iCs/>
              </w:rPr>
              <w:t>,</w:t>
            </w:r>
            <w:r w:rsidRPr="00BD6C73">
              <w:sym w:font="Symbol" w:char="F073"/>
            </w:r>
            <w:r w:rsidRPr="00BD6C73">
              <w:rPr>
                <w:i/>
                <w:iCs/>
                <w:vertAlign w:val="subscript"/>
              </w:rPr>
              <w:t>G,B</w:t>
            </w:r>
          </w:p>
        </w:tc>
        <w:tc>
          <w:tcPr>
            <w:tcW w:w="2697" w:type="dxa"/>
          </w:tcPr>
          <w:p w:rsidR="00CA014F" w:rsidRPr="00BD6C73" w:rsidRDefault="00CA014F" w:rsidP="00F53552">
            <w:pPr>
              <w:pStyle w:val="Tabletext"/>
              <w:spacing w:before="0" w:after="80"/>
              <w:jc w:val="center"/>
            </w:pPr>
            <w:r w:rsidRPr="00BD6C73">
              <w:t>2</w:t>
            </w:r>
            <w:r w:rsidRPr="00BD6C73">
              <w:rPr>
                <w:lang w:val="en-GB"/>
              </w:rPr>
              <w:t>,</w:t>
            </w:r>
            <w:r w:rsidRPr="00BD6C73">
              <w:t>9226    1</w:t>
            </w:r>
            <w:r w:rsidRPr="00BD6C73">
              <w:rPr>
                <w:lang w:val="en-GB"/>
              </w:rPr>
              <w:t>,</w:t>
            </w:r>
            <w:r w:rsidRPr="00BD6C73">
              <w:t>3840</w:t>
            </w:r>
          </w:p>
        </w:tc>
        <w:tc>
          <w:tcPr>
            <w:tcW w:w="2880" w:type="dxa"/>
          </w:tcPr>
          <w:p w:rsidR="00CA014F" w:rsidRPr="00BD6C73" w:rsidRDefault="00CA014F" w:rsidP="00F53552">
            <w:pPr>
              <w:pStyle w:val="Tabletext"/>
              <w:spacing w:before="0" w:after="80"/>
              <w:jc w:val="center"/>
            </w:pPr>
            <w:r w:rsidRPr="00BD6C73">
              <w:t>2</w:t>
            </w:r>
            <w:r w:rsidRPr="00BD6C73">
              <w:rPr>
                <w:lang w:val="en-GB"/>
              </w:rPr>
              <w:t>,</w:t>
            </w:r>
            <w:r w:rsidRPr="00BD6C73">
              <w:t>7375    0</w:t>
            </w:r>
            <w:r w:rsidRPr="00BD6C73">
              <w:rPr>
                <w:lang w:val="en-GB"/>
              </w:rPr>
              <w:t>,</w:t>
            </w:r>
            <w:r w:rsidRPr="00BD6C73">
              <w:t>6890</w:t>
            </w:r>
          </w:p>
        </w:tc>
      </w:tr>
      <w:tr w:rsidR="00CA014F" w:rsidRPr="0023491B" w:rsidTr="00F53552">
        <w:trPr>
          <w:trHeight w:val="20"/>
          <w:jc w:val="center"/>
        </w:trPr>
        <w:tc>
          <w:tcPr>
            <w:tcW w:w="1930" w:type="dxa"/>
          </w:tcPr>
          <w:p w:rsidR="00CA014F" w:rsidRPr="00BD6C73" w:rsidRDefault="00CA014F" w:rsidP="00F53552">
            <w:pPr>
              <w:pStyle w:val="Tabletext"/>
              <w:spacing w:before="0" w:after="80"/>
              <w:jc w:val="center"/>
              <w:rPr>
                <w:i/>
                <w:iCs/>
              </w:rPr>
            </w:pPr>
            <w:r w:rsidRPr="00BD6C73">
              <w:rPr>
                <w:i/>
                <w:iCs/>
              </w:rPr>
              <w:t>dur</w:t>
            </w:r>
            <w:r w:rsidRPr="00BD6C73">
              <w:rPr>
                <w:i/>
                <w:iCs/>
                <w:vertAlign w:val="subscript"/>
              </w:rPr>
              <w:t>minG,B</w:t>
            </w:r>
          </w:p>
        </w:tc>
        <w:tc>
          <w:tcPr>
            <w:tcW w:w="2697" w:type="dxa"/>
          </w:tcPr>
          <w:p w:rsidR="00CA014F" w:rsidRPr="00BD6C73" w:rsidRDefault="00CA014F" w:rsidP="00F53552">
            <w:pPr>
              <w:pStyle w:val="Tabletext"/>
              <w:spacing w:before="0" w:after="80"/>
              <w:jc w:val="center"/>
            </w:pPr>
            <w:r w:rsidRPr="00BD6C73">
              <w:t>6</w:t>
            </w:r>
            <w:r w:rsidRPr="00BD6C73">
              <w:rPr>
                <w:lang w:val="en-GB"/>
              </w:rPr>
              <w:t>,</w:t>
            </w:r>
            <w:r w:rsidRPr="00BD6C73">
              <w:t>7899</w:t>
            </w:r>
          </w:p>
        </w:tc>
        <w:tc>
          <w:tcPr>
            <w:tcW w:w="2880" w:type="dxa"/>
          </w:tcPr>
          <w:p w:rsidR="00CA014F" w:rsidRPr="00BD6C73" w:rsidRDefault="00CA014F" w:rsidP="00F53552">
            <w:pPr>
              <w:pStyle w:val="Tabletext"/>
              <w:spacing w:before="0" w:after="80"/>
              <w:jc w:val="center"/>
            </w:pPr>
            <w:r w:rsidRPr="00BD6C73">
              <w:t>7</w:t>
            </w:r>
            <w:r w:rsidRPr="00BD6C73">
              <w:rPr>
                <w:lang w:val="en-GB"/>
              </w:rPr>
              <w:t>,</w:t>
            </w:r>
            <w:r w:rsidRPr="00BD6C73">
              <w:t>7356</w:t>
            </w:r>
          </w:p>
        </w:tc>
      </w:tr>
      <w:tr w:rsidR="00CA014F" w:rsidRPr="0023491B" w:rsidTr="00F53552">
        <w:trPr>
          <w:trHeight w:val="20"/>
          <w:jc w:val="center"/>
        </w:trPr>
        <w:tc>
          <w:tcPr>
            <w:tcW w:w="1930" w:type="dxa"/>
          </w:tcPr>
          <w:p w:rsidR="00CA014F" w:rsidRPr="00BD6C73" w:rsidRDefault="00CA014F" w:rsidP="00F53552">
            <w:pPr>
              <w:pStyle w:val="Tabletext"/>
              <w:spacing w:before="0" w:after="80"/>
              <w:jc w:val="center"/>
              <w:rPr>
                <w:i/>
                <w:iCs/>
                <w:lang w:val="de-CH"/>
              </w:rPr>
            </w:pPr>
            <w:r w:rsidRPr="00BD6C73">
              <w:rPr>
                <w:i/>
                <w:iCs/>
              </w:rPr>
              <w:t>h</w:t>
            </w:r>
            <w:r w:rsidRPr="00BD6C73">
              <w:rPr>
                <w:vertAlign w:val="subscript"/>
              </w:rPr>
              <w:t>1</w:t>
            </w:r>
            <w:r w:rsidRPr="00BD6C73">
              <w:rPr>
                <w:i/>
                <w:iCs/>
                <w:vertAlign w:val="subscript"/>
              </w:rPr>
              <w:t xml:space="preserve">G,B, </w:t>
            </w:r>
            <w:r w:rsidRPr="00BD6C73">
              <w:rPr>
                <w:i/>
                <w:iCs/>
              </w:rPr>
              <w:t>h</w:t>
            </w:r>
            <w:r w:rsidRPr="00BD6C73">
              <w:rPr>
                <w:vertAlign w:val="subscript"/>
              </w:rPr>
              <w:t>2</w:t>
            </w:r>
            <w:r w:rsidRPr="00BD6C73">
              <w:rPr>
                <w:i/>
                <w:iCs/>
                <w:vertAlign w:val="subscript"/>
              </w:rPr>
              <w:t>G,B</w:t>
            </w:r>
            <w:r w:rsidRPr="00BD6C73">
              <w:rPr>
                <w:i/>
                <w:iCs/>
              </w:rPr>
              <w:fldChar w:fldCharType="begin"/>
            </w:r>
            <w:r w:rsidRPr="00BD6C73">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BD6C73">
              <w:rPr>
                <w:i/>
                <w:iCs/>
              </w:rPr>
              <w:instrText xml:space="preserve"> </w:instrText>
            </w:r>
            <w:r w:rsidRPr="00BD6C73">
              <w:rPr>
                <w:i/>
                <w:iCs/>
              </w:rPr>
              <w:fldChar w:fldCharType="end"/>
            </w:r>
          </w:p>
        </w:tc>
        <w:tc>
          <w:tcPr>
            <w:tcW w:w="2697" w:type="dxa"/>
          </w:tcPr>
          <w:p w:rsidR="00CA014F" w:rsidRPr="00BD6C73" w:rsidRDefault="00CA014F" w:rsidP="00F53552">
            <w:pPr>
              <w:pStyle w:val="Tabletext"/>
              <w:spacing w:before="0" w:after="80"/>
              <w:jc w:val="center"/>
            </w:pPr>
            <w:r w:rsidRPr="00BD6C73">
              <w:t>−1</w:t>
            </w:r>
            <w:r w:rsidRPr="00BD6C73">
              <w:rPr>
                <w:lang w:val="en-GB"/>
              </w:rPr>
              <w:t>,</w:t>
            </w:r>
            <w:r w:rsidRPr="00BD6C73">
              <w:t>9611    1</w:t>
            </w:r>
            <w:r w:rsidRPr="00BD6C73">
              <w:rPr>
                <w:lang w:val="en-GB"/>
              </w:rPr>
              <w:t>,</w:t>
            </w:r>
            <w:r w:rsidRPr="00BD6C73">
              <w:t>8460</w:t>
            </w:r>
          </w:p>
        </w:tc>
        <w:tc>
          <w:tcPr>
            <w:tcW w:w="2880" w:type="dxa"/>
          </w:tcPr>
          <w:p w:rsidR="00CA014F" w:rsidRPr="00BD6C73" w:rsidRDefault="00CA014F" w:rsidP="00F53552">
            <w:pPr>
              <w:pStyle w:val="Tabletext"/>
              <w:spacing w:before="0" w:after="80"/>
              <w:jc w:val="center"/>
            </w:pPr>
            <w:r w:rsidRPr="00BD6C73">
              <w:t>−15</w:t>
            </w:r>
            <w:r w:rsidRPr="00BD6C73">
              <w:rPr>
                <w:lang w:val="en-GB"/>
              </w:rPr>
              <w:t>,</w:t>
            </w:r>
            <w:r w:rsidRPr="00BD6C73">
              <w:t>3022    2</w:t>
            </w:r>
            <w:r w:rsidRPr="00BD6C73">
              <w:rPr>
                <w:lang w:val="en-GB"/>
              </w:rPr>
              <w:t>,</w:t>
            </w:r>
            <w:r w:rsidRPr="00BD6C73">
              <w:t>9379</w:t>
            </w:r>
          </w:p>
        </w:tc>
      </w:tr>
      <w:tr w:rsidR="00CA014F" w:rsidRPr="0023491B" w:rsidTr="00F53552">
        <w:trPr>
          <w:trHeight w:val="20"/>
          <w:jc w:val="center"/>
        </w:trPr>
        <w:tc>
          <w:tcPr>
            <w:tcW w:w="1930" w:type="dxa"/>
          </w:tcPr>
          <w:p w:rsidR="00CA014F" w:rsidRPr="00BD6C73" w:rsidRDefault="00CA014F" w:rsidP="00F53552">
            <w:pPr>
              <w:pStyle w:val="Tabletext"/>
              <w:spacing w:before="0" w:after="80"/>
              <w:jc w:val="center"/>
              <w:rPr>
                <w:i/>
                <w:iCs/>
              </w:rPr>
            </w:pPr>
            <w:r w:rsidRPr="00BD6C73">
              <w:rPr>
                <w:i/>
                <w:iCs/>
              </w:rPr>
              <w:t>g</w:t>
            </w:r>
            <w:r w:rsidRPr="00BD6C73">
              <w:rPr>
                <w:vertAlign w:val="subscript"/>
              </w:rPr>
              <w:t>1</w:t>
            </w:r>
            <w:r w:rsidRPr="00BD6C73">
              <w:rPr>
                <w:i/>
                <w:iCs/>
                <w:vertAlign w:val="subscript"/>
              </w:rPr>
              <w:t xml:space="preserve">G,B,  </w:t>
            </w:r>
            <w:r w:rsidRPr="00BD6C73">
              <w:rPr>
                <w:i/>
                <w:iCs/>
              </w:rPr>
              <w:t>g</w:t>
            </w:r>
            <w:r w:rsidRPr="00BD6C73">
              <w:rPr>
                <w:vertAlign w:val="subscript"/>
              </w:rPr>
              <w:t>2</w:t>
            </w:r>
            <w:r w:rsidRPr="00BD6C73">
              <w:rPr>
                <w:i/>
                <w:iCs/>
                <w:vertAlign w:val="subscript"/>
              </w:rPr>
              <w:t>G,B</w:t>
            </w:r>
          </w:p>
        </w:tc>
        <w:tc>
          <w:tcPr>
            <w:tcW w:w="2697" w:type="dxa"/>
          </w:tcPr>
          <w:p w:rsidR="00CA014F" w:rsidRPr="00BD6C73" w:rsidRDefault="00CA014F" w:rsidP="00F53552">
            <w:pPr>
              <w:pStyle w:val="Tabletext"/>
              <w:spacing w:before="0" w:after="80"/>
              <w:jc w:val="center"/>
            </w:pPr>
            <w:r w:rsidRPr="00BD6C73">
              <w:t>0</w:t>
            </w:r>
            <w:r w:rsidRPr="00BD6C73">
              <w:rPr>
                <w:lang w:val="en-GB"/>
              </w:rPr>
              <w:t>,</w:t>
            </w:r>
            <w:r w:rsidRPr="00BD6C73">
              <w:t>2329  −15</w:t>
            </w:r>
            <w:r w:rsidRPr="00BD6C73">
              <w:rPr>
                <w:lang w:val="en-GB"/>
              </w:rPr>
              <w:t>,</w:t>
            </w:r>
            <w:r w:rsidRPr="00BD6C73">
              <w:t>0063</w:t>
            </w:r>
          </w:p>
        </w:tc>
        <w:tc>
          <w:tcPr>
            <w:tcW w:w="2880" w:type="dxa"/>
          </w:tcPr>
          <w:p w:rsidR="00CA014F" w:rsidRPr="00BD6C73" w:rsidRDefault="00CA014F" w:rsidP="00F53552">
            <w:pPr>
              <w:pStyle w:val="Tabletext"/>
              <w:spacing w:before="0" w:after="80"/>
              <w:jc w:val="center"/>
            </w:pPr>
            <w:r w:rsidRPr="00BD6C73">
              <w:t>0</w:t>
            </w:r>
            <w:r w:rsidRPr="00BD6C73">
              <w:rPr>
                <w:lang w:val="en-GB"/>
              </w:rPr>
              <w:t>,</w:t>
            </w:r>
            <w:r w:rsidRPr="00BD6C73">
              <w:t>5146   −8</w:t>
            </w:r>
            <w:r w:rsidRPr="00BD6C73">
              <w:rPr>
                <w:lang w:val="en-GB"/>
              </w:rPr>
              <w:t>,</w:t>
            </w:r>
            <w:r w:rsidRPr="00BD6C73">
              <w:t>9987</w:t>
            </w:r>
          </w:p>
        </w:tc>
      </w:tr>
      <w:tr w:rsidR="00CA014F" w:rsidRPr="0023491B" w:rsidTr="00F53552">
        <w:trPr>
          <w:trHeight w:val="20"/>
          <w:jc w:val="center"/>
        </w:trPr>
        <w:tc>
          <w:tcPr>
            <w:tcW w:w="1930" w:type="dxa"/>
          </w:tcPr>
          <w:p w:rsidR="00CA014F" w:rsidRPr="00BD6C73" w:rsidRDefault="00CA014F" w:rsidP="00F53552">
            <w:pPr>
              <w:pStyle w:val="Tabletext"/>
              <w:spacing w:before="0" w:after="80"/>
              <w:jc w:val="center"/>
              <w:rPr>
                <w:i/>
                <w:iCs/>
              </w:rPr>
            </w:pPr>
            <w:r w:rsidRPr="00BD6C73">
              <w:rPr>
                <w:i/>
                <w:iCs/>
              </w:rPr>
              <w:t>h</w:t>
            </w:r>
            <w:r w:rsidRPr="00BD6C73">
              <w:rPr>
                <w:vertAlign w:val="subscript"/>
              </w:rPr>
              <w:t>1</w:t>
            </w:r>
            <w:r w:rsidRPr="00BD6C73">
              <w:rPr>
                <w:i/>
                <w:iCs/>
                <w:vertAlign w:val="subscript"/>
              </w:rPr>
              <w:t xml:space="preserve">G,B, </w:t>
            </w:r>
            <w:r w:rsidRPr="00BD6C73">
              <w:rPr>
                <w:i/>
                <w:iCs/>
              </w:rPr>
              <w:t>h</w:t>
            </w:r>
            <w:r w:rsidRPr="00BD6C73">
              <w:rPr>
                <w:vertAlign w:val="subscript"/>
              </w:rPr>
              <w:t>2</w:t>
            </w:r>
            <w:r w:rsidRPr="00BD6C73">
              <w:rPr>
                <w:i/>
                <w:iCs/>
                <w:vertAlign w:val="subscript"/>
              </w:rPr>
              <w:t>G,B</w:t>
            </w:r>
          </w:p>
        </w:tc>
        <w:tc>
          <w:tcPr>
            <w:tcW w:w="2697" w:type="dxa"/>
          </w:tcPr>
          <w:p w:rsidR="00CA014F" w:rsidRPr="00BD6C73" w:rsidRDefault="00CA014F" w:rsidP="00F53552">
            <w:pPr>
              <w:pStyle w:val="Tabletext"/>
              <w:spacing w:before="0" w:after="80"/>
              <w:jc w:val="center"/>
            </w:pPr>
            <w:r w:rsidRPr="00BD6C73">
              <w:t>0</w:t>
            </w:r>
            <w:r w:rsidRPr="00BD6C73">
              <w:rPr>
                <w:lang w:val="en-GB"/>
              </w:rPr>
              <w:t>,</w:t>
            </w:r>
            <w:r w:rsidRPr="00BD6C73">
              <w:t>0334    1</w:t>
            </w:r>
            <w:r w:rsidRPr="00BD6C73">
              <w:rPr>
                <w:lang w:val="en-GB"/>
              </w:rPr>
              <w:t>,</w:t>
            </w:r>
            <w:r w:rsidRPr="00BD6C73">
              <w:t>3323</w:t>
            </w:r>
          </w:p>
        </w:tc>
        <w:tc>
          <w:tcPr>
            <w:tcW w:w="2880" w:type="dxa"/>
          </w:tcPr>
          <w:p w:rsidR="00CA014F" w:rsidRPr="00BD6C73" w:rsidRDefault="00CA014F" w:rsidP="00F53552">
            <w:pPr>
              <w:pStyle w:val="Tabletext"/>
              <w:spacing w:before="0" w:after="80"/>
              <w:jc w:val="center"/>
            </w:pPr>
            <w:r w:rsidRPr="00BD6C73">
              <w:t>0</w:t>
            </w:r>
            <w:r w:rsidRPr="00BD6C73">
              <w:rPr>
                <w:lang w:val="en-GB"/>
              </w:rPr>
              <w:t>,</w:t>
            </w:r>
            <w:r w:rsidRPr="00BD6C73">
              <w:t>0880    4</w:t>
            </w:r>
            <w:r w:rsidRPr="00BD6C73">
              <w:rPr>
                <w:lang w:val="en-GB"/>
              </w:rPr>
              <w:t>,</w:t>
            </w:r>
            <w:r w:rsidRPr="00BD6C73">
              <w:t>4692</w:t>
            </w:r>
          </w:p>
        </w:tc>
      </w:tr>
      <w:tr w:rsidR="00CA014F" w:rsidRPr="0023491B" w:rsidTr="00F53552">
        <w:trPr>
          <w:trHeight w:val="20"/>
          <w:jc w:val="center"/>
        </w:trPr>
        <w:tc>
          <w:tcPr>
            <w:tcW w:w="1930" w:type="dxa"/>
          </w:tcPr>
          <w:p w:rsidR="00CA014F" w:rsidRPr="00BD6C73" w:rsidRDefault="00CA014F" w:rsidP="00F53552">
            <w:pPr>
              <w:pStyle w:val="Tabletext"/>
              <w:spacing w:before="0" w:after="80"/>
              <w:jc w:val="center"/>
              <w:rPr>
                <w:i/>
                <w:iCs/>
              </w:rPr>
            </w:pPr>
            <w:r w:rsidRPr="00BD6C73">
              <w:rPr>
                <w:i/>
                <w:iCs/>
              </w:rPr>
              <w:t>L</w:t>
            </w:r>
            <w:r w:rsidRPr="00BD6C73">
              <w:rPr>
                <w:i/>
                <w:iCs/>
                <w:vertAlign w:val="subscript"/>
              </w:rPr>
              <w:t>corrG,B</w:t>
            </w:r>
          </w:p>
        </w:tc>
        <w:tc>
          <w:tcPr>
            <w:tcW w:w="2697" w:type="dxa"/>
          </w:tcPr>
          <w:p w:rsidR="00CA014F" w:rsidRPr="00BD6C73" w:rsidRDefault="00CA014F" w:rsidP="00F53552">
            <w:pPr>
              <w:pStyle w:val="Tabletext"/>
              <w:spacing w:before="0" w:after="80"/>
              <w:jc w:val="center"/>
            </w:pPr>
            <w:r w:rsidRPr="00BD6C73">
              <w:t>1</w:t>
            </w:r>
            <w:r w:rsidRPr="00BD6C73">
              <w:rPr>
                <w:lang w:val="en-GB"/>
              </w:rPr>
              <w:t>,</w:t>
            </w:r>
            <w:r w:rsidRPr="00BD6C73">
              <w:t>6156</w:t>
            </w:r>
          </w:p>
        </w:tc>
        <w:tc>
          <w:tcPr>
            <w:tcW w:w="2880" w:type="dxa"/>
          </w:tcPr>
          <w:p w:rsidR="00CA014F" w:rsidRPr="00BD6C73" w:rsidRDefault="00CA014F" w:rsidP="00F53552">
            <w:pPr>
              <w:pStyle w:val="Tabletext"/>
              <w:spacing w:before="0" w:after="80"/>
              <w:jc w:val="center"/>
            </w:pPr>
            <w:r w:rsidRPr="00BD6C73">
              <w:t>1</w:t>
            </w:r>
            <w:r w:rsidRPr="00BD6C73">
              <w:rPr>
                <w:lang w:val="en-GB"/>
              </w:rPr>
              <w:t>,</w:t>
            </w:r>
            <w:r w:rsidRPr="00BD6C73">
              <w:t>6156</w:t>
            </w:r>
          </w:p>
        </w:tc>
      </w:tr>
      <w:tr w:rsidR="00CA014F" w:rsidRPr="0023491B" w:rsidTr="00F53552">
        <w:trPr>
          <w:trHeight w:val="20"/>
          <w:jc w:val="center"/>
        </w:trPr>
        <w:tc>
          <w:tcPr>
            <w:tcW w:w="1930" w:type="dxa"/>
          </w:tcPr>
          <w:p w:rsidR="00CA014F" w:rsidRPr="00BD6C73" w:rsidRDefault="00CA014F" w:rsidP="00F53552">
            <w:pPr>
              <w:pStyle w:val="Tabletext"/>
              <w:spacing w:before="0" w:after="80"/>
              <w:jc w:val="center"/>
              <w:rPr>
                <w:i/>
                <w:iCs/>
              </w:rPr>
            </w:pPr>
            <w:r w:rsidRPr="00BD6C73">
              <w:rPr>
                <w:i/>
                <w:iCs/>
              </w:rPr>
              <w:t>f</w:t>
            </w:r>
            <w:r w:rsidRPr="00BD6C73">
              <w:rPr>
                <w:vertAlign w:val="subscript"/>
              </w:rPr>
              <w:t>1</w:t>
            </w:r>
            <w:r w:rsidRPr="00BD6C73">
              <w:t>Δ</w:t>
            </w:r>
            <w:r w:rsidRPr="00BD6C73">
              <w:rPr>
                <w:i/>
                <w:iCs/>
              </w:rPr>
              <w:t>M</w:t>
            </w:r>
            <w:r w:rsidRPr="00BD6C73">
              <w:rPr>
                <w:i/>
                <w:iCs/>
                <w:vertAlign w:val="subscript"/>
              </w:rPr>
              <w:t>A</w:t>
            </w:r>
            <w:r w:rsidRPr="00BD6C73">
              <w:rPr>
                <w:i/>
                <w:iCs/>
              </w:rPr>
              <w:t>+f</w:t>
            </w:r>
            <w:r w:rsidRPr="00BD6C73">
              <w:rPr>
                <w:vertAlign w:val="subscript"/>
              </w:rPr>
              <w:t>2</w:t>
            </w:r>
          </w:p>
        </w:tc>
        <w:tc>
          <w:tcPr>
            <w:tcW w:w="5577" w:type="dxa"/>
            <w:gridSpan w:val="2"/>
          </w:tcPr>
          <w:p w:rsidR="00CA014F" w:rsidRPr="00BD6C73" w:rsidRDefault="00CA014F" w:rsidP="00F53552">
            <w:pPr>
              <w:pStyle w:val="Tabletext"/>
              <w:spacing w:before="0" w:after="80"/>
              <w:jc w:val="center"/>
            </w:pPr>
            <w:r w:rsidRPr="00BD6C73">
              <w:t>0</w:t>
            </w:r>
            <w:r w:rsidRPr="00BD6C73">
              <w:rPr>
                <w:lang w:val="en-GB"/>
              </w:rPr>
              <w:t>,</w:t>
            </w:r>
            <w:r w:rsidRPr="00BD6C73">
              <w:t>1281    2</w:t>
            </w:r>
            <w:r w:rsidRPr="00BD6C73">
              <w:rPr>
                <w:lang w:val="en-GB"/>
              </w:rPr>
              <w:t>,</w:t>
            </w:r>
            <w:r w:rsidRPr="00BD6C73">
              <w:t>3949</w:t>
            </w:r>
          </w:p>
        </w:tc>
      </w:tr>
      <w:tr w:rsidR="00CA014F" w:rsidRPr="0023491B" w:rsidTr="00F53552">
        <w:trPr>
          <w:trHeight w:val="20"/>
          <w:jc w:val="center"/>
        </w:trPr>
        <w:tc>
          <w:tcPr>
            <w:tcW w:w="1930" w:type="dxa"/>
          </w:tcPr>
          <w:p w:rsidR="00CA014F" w:rsidRPr="00BD6C73" w:rsidRDefault="00CA014F" w:rsidP="00F53552">
            <w:pPr>
              <w:pStyle w:val="Tabletext"/>
              <w:spacing w:before="0" w:after="80"/>
              <w:jc w:val="center"/>
              <w:rPr>
                <w:i/>
                <w:iCs/>
              </w:rPr>
            </w:pPr>
            <w:r w:rsidRPr="00BD6C73">
              <w:t>[</w:t>
            </w:r>
            <w:r w:rsidRPr="00BD6C73">
              <w:rPr>
                <w:i/>
                <w:iCs/>
              </w:rPr>
              <w:t>p</w:t>
            </w:r>
            <w:r w:rsidRPr="00BD6C73">
              <w:rPr>
                <w:i/>
                <w:iCs/>
                <w:vertAlign w:val="subscript"/>
              </w:rPr>
              <w:t>B,min</w:t>
            </w:r>
            <w:r w:rsidRPr="00BD6C73">
              <w:rPr>
                <w:i/>
                <w:iCs/>
              </w:rPr>
              <w:t xml:space="preserve"> , p</w:t>
            </w:r>
            <w:r w:rsidRPr="00BD6C73">
              <w:rPr>
                <w:i/>
                <w:iCs/>
                <w:vertAlign w:val="subscript"/>
              </w:rPr>
              <w:t>B,max</w:t>
            </w:r>
            <w:r w:rsidRPr="00BD6C73">
              <w:t>]</w:t>
            </w:r>
          </w:p>
        </w:tc>
        <w:tc>
          <w:tcPr>
            <w:tcW w:w="5577" w:type="dxa"/>
            <w:gridSpan w:val="2"/>
          </w:tcPr>
          <w:p w:rsidR="00CA014F" w:rsidRPr="00BD6C73" w:rsidRDefault="00CA014F" w:rsidP="00F53552">
            <w:pPr>
              <w:pStyle w:val="Tabletext"/>
              <w:spacing w:before="0" w:after="80"/>
              <w:jc w:val="center"/>
            </w:pPr>
            <w:r w:rsidRPr="00BD6C73">
              <w:t>[0</w:t>
            </w:r>
            <w:r w:rsidRPr="00BD6C73">
              <w:rPr>
                <w:lang w:val="en-GB"/>
              </w:rPr>
              <w:t>,</w:t>
            </w:r>
            <w:r w:rsidRPr="00BD6C73">
              <w:t>1 ; 0</w:t>
            </w:r>
            <w:r w:rsidRPr="00BD6C73">
              <w:rPr>
                <w:lang w:val="en-GB"/>
              </w:rPr>
              <w:t>,</w:t>
            </w:r>
            <w:r w:rsidRPr="00BD6C73">
              <w:t>9]</w:t>
            </w:r>
          </w:p>
        </w:tc>
      </w:tr>
    </w:tbl>
    <w:p w:rsidR="00CA014F" w:rsidRPr="00311BE8" w:rsidRDefault="00CA014F" w:rsidP="00CA014F">
      <w:pPr>
        <w:pStyle w:val="Tablefin"/>
        <w:spacing w:line="120" w:lineRule="auto"/>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lastRenderedPageBreak/>
              <w:t>GHz 3,8</w:t>
            </w:r>
            <w:r>
              <w:rPr>
                <w:rFonts w:hint="cs"/>
                <w:rtl/>
              </w:rPr>
              <w:t xml:space="preserve">/ شبه حضرية/ </w:t>
            </w:r>
            <w:r w:rsidRPr="004A4FD1">
              <w:rPr>
                <w:lang w:val="en-GB"/>
              </w:rPr>
              <w:t>°45</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E44B3C" w:rsidRDefault="00CA014F" w:rsidP="00F53552">
            <w:pPr>
              <w:pStyle w:val="Tabletext"/>
              <w:spacing w:after="80" w:line="280" w:lineRule="exact"/>
              <w:jc w:val="center"/>
              <w:rPr>
                <w:i/>
                <w:iCs/>
              </w:rPr>
            </w:pPr>
            <w:r w:rsidRPr="00E44B3C">
              <w:t>µ</w:t>
            </w:r>
            <w:r w:rsidRPr="00E44B3C">
              <w:rPr>
                <w:i/>
                <w:iCs/>
                <w:vertAlign w:val="subscript"/>
              </w:rPr>
              <w:t xml:space="preserve"> G,B</w:t>
            </w:r>
            <w:r w:rsidRPr="00E44B3C">
              <w:rPr>
                <w:i/>
                <w:iCs/>
              </w:rPr>
              <w:t>,</w:t>
            </w:r>
            <w:r w:rsidRPr="00E44B3C">
              <w:sym w:font="Symbol" w:char="F073"/>
            </w:r>
            <w:r w:rsidRPr="00E44B3C">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4</w:t>
            </w:r>
            <w:r w:rsidRPr="00775302">
              <w:rPr>
                <w:lang w:val="en-GB"/>
              </w:rPr>
              <w:t>,</w:t>
            </w:r>
            <w:r w:rsidRPr="0023491B">
              <w:t>3019    0</w:t>
            </w:r>
            <w:r w:rsidRPr="00775302">
              <w:rPr>
                <w:lang w:val="en-GB"/>
              </w:rPr>
              <w:t>,</w:t>
            </w:r>
            <w:r w:rsidRPr="0023491B">
              <w:t>8530</w:t>
            </w:r>
          </w:p>
        </w:tc>
        <w:tc>
          <w:tcPr>
            <w:tcW w:w="2880" w:type="dxa"/>
          </w:tcPr>
          <w:p w:rsidR="00CA014F" w:rsidRPr="0023491B" w:rsidRDefault="00CA014F" w:rsidP="00F53552">
            <w:pPr>
              <w:pStyle w:val="Tabletext"/>
              <w:spacing w:after="80" w:line="280" w:lineRule="exact"/>
              <w:jc w:val="center"/>
            </w:pPr>
            <w:r w:rsidRPr="0023491B">
              <w:t>2</w:t>
            </w:r>
            <w:r w:rsidRPr="00775302">
              <w:rPr>
                <w:lang w:val="en-GB"/>
              </w:rPr>
              <w:t>,</w:t>
            </w:r>
            <w:r w:rsidRPr="0023491B">
              <w:t>3715    1</w:t>
            </w:r>
            <w:r w:rsidRPr="00775302">
              <w:rPr>
                <w:lang w:val="en-GB"/>
              </w:rPr>
              <w:t>,</w:t>
            </w:r>
            <w:r w:rsidRPr="0023491B">
              <w:t>3435</w:t>
            </w:r>
          </w:p>
        </w:tc>
      </w:tr>
      <w:tr w:rsidR="00CA014F" w:rsidRPr="0023491B" w:rsidTr="00F53552">
        <w:trPr>
          <w:trHeight w:val="20"/>
          <w:jc w:val="center"/>
        </w:trPr>
        <w:tc>
          <w:tcPr>
            <w:tcW w:w="1808" w:type="dxa"/>
          </w:tcPr>
          <w:p w:rsidR="00CA014F" w:rsidRPr="00E44B3C" w:rsidRDefault="00CA014F" w:rsidP="00F53552">
            <w:pPr>
              <w:pStyle w:val="Tabletext"/>
              <w:spacing w:after="80" w:line="280" w:lineRule="exact"/>
              <w:jc w:val="center"/>
              <w:rPr>
                <w:i/>
                <w:iCs/>
              </w:rPr>
            </w:pPr>
            <w:r w:rsidRPr="00E44B3C">
              <w:rPr>
                <w:i/>
                <w:iCs/>
              </w:rPr>
              <w:t>dur</w:t>
            </w:r>
            <w:r w:rsidRPr="00E44B3C">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36</w:t>
            </w:r>
            <w:r w:rsidRPr="00775302">
              <w:rPr>
                <w:lang w:val="en-GB"/>
              </w:rPr>
              <w:t>,</w:t>
            </w:r>
            <w:r w:rsidRPr="0023491B">
              <w:t>1277</w:t>
            </w:r>
          </w:p>
        </w:tc>
        <w:tc>
          <w:tcPr>
            <w:tcW w:w="2880" w:type="dxa"/>
          </w:tcPr>
          <w:p w:rsidR="00CA014F" w:rsidRPr="0023491B" w:rsidRDefault="00CA014F" w:rsidP="00F53552">
            <w:pPr>
              <w:pStyle w:val="Tabletext"/>
              <w:spacing w:after="80" w:line="280" w:lineRule="exact"/>
              <w:jc w:val="center"/>
            </w:pPr>
            <w:r w:rsidRPr="0023491B">
              <w:t>9</w:t>
            </w:r>
            <w:r w:rsidRPr="00775302">
              <w:rPr>
                <w:lang w:val="en-GB"/>
              </w:rPr>
              <w:t>,</w:t>
            </w:r>
            <w:r w:rsidRPr="0023491B">
              <w:t>5511</w:t>
            </w:r>
          </w:p>
        </w:tc>
      </w:tr>
      <w:tr w:rsidR="00CA014F" w:rsidRPr="0023491B" w:rsidTr="00F53552">
        <w:trPr>
          <w:trHeight w:val="20"/>
          <w:jc w:val="center"/>
        </w:trPr>
        <w:tc>
          <w:tcPr>
            <w:tcW w:w="1808" w:type="dxa"/>
          </w:tcPr>
          <w:p w:rsidR="00CA014F" w:rsidRPr="00E44B3C"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E44B3C">
              <w:rPr>
                <w:i/>
                <w:iCs/>
                <w:vertAlign w:val="subscript"/>
                <w:lang w:val="de-CH"/>
              </w:rPr>
              <w:t>GB</w:t>
            </w:r>
            <w:r w:rsidR="00CA014F" w:rsidRPr="00E44B3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E44B3C">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1</w:t>
            </w:r>
            <w:r w:rsidRPr="00775302">
              <w:rPr>
                <w:lang w:val="en-GB"/>
              </w:rPr>
              <w:t>,</w:t>
            </w:r>
            <w:r w:rsidRPr="0023491B">
              <w:t>2730    0</w:t>
            </w:r>
            <w:r w:rsidRPr="00775302">
              <w:rPr>
                <w:lang w:val="en-GB"/>
              </w:rPr>
              <w:t>,</w:t>
            </w:r>
            <w:r w:rsidRPr="0023491B">
              <w:t>9286</w:t>
            </w:r>
          </w:p>
        </w:tc>
        <w:tc>
          <w:tcPr>
            <w:tcW w:w="2880" w:type="dxa"/>
          </w:tcPr>
          <w:p w:rsidR="00CA014F" w:rsidRPr="0023491B" w:rsidRDefault="00CA014F" w:rsidP="00F53552">
            <w:pPr>
              <w:pStyle w:val="Tabletext"/>
              <w:spacing w:after="80" w:line="280" w:lineRule="exact"/>
              <w:jc w:val="center"/>
            </w:pPr>
            <w:r>
              <w:t>−</w:t>
            </w:r>
            <w:r w:rsidRPr="0023491B">
              <w:t>5</w:t>
            </w:r>
            <w:r w:rsidRPr="00775302">
              <w:rPr>
                <w:lang w:val="en-GB"/>
              </w:rPr>
              <w:t>,</w:t>
            </w:r>
            <w:r w:rsidRPr="0023491B">
              <w:t>6373    2</w:t>
            </w:r>
            <w:r w:rsidRPr="00775302">
              <w:rPr>
                <w:lang w:val="en-GB"/>
              </w:rPr>
              <w:t>,</w:t>
            </w:r>
            <w:r w:rsidRPr="0023491B">
              <w:t>9302</w:t>
            </w:r>
          </w:p>
        </w:tc>
      </w:tr>
      <w:tr w:rsidR="00CA014F" w:rsidRPr="0023491B" w:rsidTr="00F53552">
        <w:trPr>
          <w:trHeight w:val="20"/>
          <w:jc w:val="center"/>
        </w:trPr>
        <w:tc>
          <w:tcPr>
            <w:tcW w:w="1808" w:type="dxa"/>
          </w:tcPr>
          <w:p w:rsidR="00CA014F" w:rsidRPr="00E44B3C" w:rsidRDefault="00CA014F" w:rsidP="00F53552">
            <w:pPr>
              <w:pStyle w:val="Tabletext"/>
              <w:spacing w:after="80" w:line="280" w:lineRule="exact"/>
              <w:jc w:val="center"/>
              <w:rPr>
                <w:i/>
                <w:iCs/>
              </w:rPr>
            </w:pPr>
            <w:r w:rsidRPr="00E44B3C">
              <w:rPr>
                <w:i/>
                <w:iCs/>
              </w:rPr>
              <w:t>h</w:t>
            </w:r>
            <w:r w:rsidRPr="00E44B3C">
              <w:rPr>
                <w:vertAlign w:val="subscript"/>
              </w:rPr>
              <w:t>1</w:t>
            </w:r>
            <w:r w:rsidRPr="00E44B3C">
              <w:rPr>
                <w:i/>
                <w:iCs/>
                <w:vertAlign w:val="subscript"/>
              </w:rPr>
              <w:t xml:space="preserve">G,B, </w:t>
            </w:r>
            <w:r w:rsidRPr="00E44B3C">
              <w:rPr>
                <w:i/>
                <w:iCs/>
              </w:rPr>
              <w:t>h</w:t>
            </w:r>
            <w:r w:rsidRPr="00E44B3C">
              <w:rPr>
                <w:vertAlign w:val="subscript"/>
              </w:rPr>
              <w:t>2</w:t>
            </w:r>
            <w:r w:rsidRPr="00E44B3C">
              <w:rPr>
                <w:i/>
                <w:iCs/>
                <w:vertAlign w:val="subscript"/>
              </w:rPr>
              <w:t>G,B</w:t>
            </w:r>
            <w:r w:rsidRPr="00E44B3C">
              <w:rPr>
                <w:i/>
                <w:iCs/>
              </w:rPr>
              <w:fldChar w:fldCharType="begin"/>
            </w:r>
            <w:r w:rsidRPr="00E44B3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44B3C">
              <w:rPr>
                <w:i/>
                <w:iCs/>
              </w:rPr>
              <w:instrText xml:space="preserve"> </w:instrText>
            </w:r>
            <w:r w:rsidRPr="00E44B3C">
              <w:rPr>
                <w:i/>
                <w:iCs/>
              </w:rPr>
              <w:fldChar w:fldCharType="end"/>
            </w:r>
          </w:p>
        </w:tc>
        <w:tc>
          <w:tcPr>
            <w:tcW w:w="2697"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 xml:space="preserve">2050  </w:t>
            </w:r>
            <w:r>
              <w:t>−</w:t>
            </w:r>
            <w:r w:rsidRPr="0023491B">
              <w:t>17</w:t>
            </w:r>
            <w:r w:rsidRPr="00775302">
              <w:rPr>
                <w:lang w:val="en-GB"/>
              </w:rPr>
              <w:t>,</w:t>
            </w:r>
            <w:r w:rsidRPr="0023491B">
              <w:t>5670</w:t>
            </w:r>
          </w:p>
        </w:tc>
        <w:tc>
          <w:tcPr>
            <w:tcW w:w="2880"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 xml:space="preserve">7188  </w:t>
            </w:r>
            <w:r>
              <w:t>−</w:t>
            </w:r>
            <w:r w:rsidRPr="0023491B">
              <w:t>21</w:t>
            </w:r>
            <w:r w:rsidRPr="00775302">
              <w:rPr>
                <w:lang w:val="en-GB"/>
              </w:rPr>
              <w:t>,</w:t>
            </w:r>
            <w:r w:rsidRPr="0023491B">
              <w:t>0513</w:t>
            </w:r>
          </w:p>
        </w:tc>
      </w:tr>
      <w:tr w:rsidR="00CA014F" w:rsidRPr="0023491B" w:rsidTr="00F53552">
        <w:trPr>
          <w:trHeight w:val="20"/>
          <w:jc w:val="center"/>
        </w:trPr>
        <w:tc>
          <w:tcPr>
            <w:tcW w:w="1808" w:type="dxa"/>
          </w:tcPr>
          <w:p w:rsidR="00CA014F" w:rsidRPr="00E44B3C" w:rsidRDefault="00CA014F" w:rsidP="00F53552">
            <w:pPr>
              <w:pStyle w:val="Tabletext"/>
              <w:spacing w:after="80" w:line="280" w:lineRule="exact"/>
              <w:jc w:val="center"/>
              <w:rPr>
                <w:i/>
                <w:iCs/>
              </w:rPr>
            </w:pPr>
            <w:r w:rsidRPr="00E44B3C">
              <w:rPr>
                <w:i/>
                <w:iCs/>
              </w:rPr>
              <w:t>g</w:t>
            </w:r>
            <w:r w:rsidRPr="00E44B3C">
              <w:rPr>
                <w:vertAlign w:val="subscript"/>
              </w:rPr>
              <w:t>1</w:t>
            </w:r>
            <w:r w:rsidRPr="00E44B3C">
              <w:rPr>
                <w:i/>
                <w:iCs/>
                <w:vertAlign w:val="subscript"/>
              </w:rPr>
              <w:t xml:space="preserve">G,B,  </w:t>
            </w:r>
            <w:r w:rsidRPr="00E44B3C">
              <w:rPr>
                <w:i/>
                <w:iCs/>
              </w:rPr>
              <w:t>g</w:t>
            </w:r>
            <w:r w:rsidRPr="00E44B3C">
              <w:rPr>
                <w:vertAlign w:val="subscript"/>
              </w:rPr>
              <w:t>2</w:t>
            </w:r>
            <w:r w:rsidRPr="00E44B3C">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0074    0</w:t>
            </w:r>
            <w:r w:rsidRPr="00775302">
              <w:rPr>
                <w:lang w:val="en-GB"/>
              </w:rPr>
              <w:t>,</w:t>
            </w:r>
            <w:r w:rsidRPr="0023491B">
              <w:t>7490</w:t>
            </w:r>
          </w:p>
        </w:tc>
        <w:tc>
          <w:tcPr>
            <w:tcW w:w="2880"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 xml:space="preserve">2896   </w:t>
            </w:r>
            <w:r>
              <w:t>−</w:t>
            </w:r>
            <w:r w:rsidRPr="0023491B">
              <w:t>0</w:t>
            </w:r>
            <w:r w:rsidRPr="00775302">
              <w:rPr>
                <w:lang w:val="en-GB"/>
              </w:rPr>
              <w:t>,</w:t>
            </w:r>
            <w:r w:rsidRPr="0023491B">
              <w:t>3951</w:t>
            </w:r>
          </w:p>
        </w:tc>
      </w:tr>
      <w:tr w:rsidR="00CA014F" w:rsidRPr="0023491B" w:rsidTr="00F53552">
        <w:trPr>
          <w:trHeight w:val="20"/>
          <w:jc w:val="center"/>
        </w:trPr>
        <w:tc>
          <w:tcPr>
            <w:tcW w:w="1808" w:type="dxa"/>
          </w:tcPr>
          <w:p w:rsidR="00CA014F" w:rsidRPr="00E44B3C" w:rsidRDefault="00CA014F" w:rsidP="00F53552">
            <w:pPr>
              <w:pStyle w:val="Tabletext"/>
              <w:spacing w:after="80" w:line="280" w:lineRule="exact"/>
              <w:jc w:val="center"/>
              <w:rPr>
                <w:i/>
                <w:iCs/>
              </w:rPr>
            </w:pPr>
            <w:r w:rsidRPr="00E44B3C">
              <w:rPr>
                <w:i/>
                <w:iCs/>
              </w:rPr>
              <w:t>L</w:t>
            </w:r>
            <w:r w:rsidRPr="00E44B3C">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1191</w:t>
            </w:r>
          </w:p>
        </w:tc>
        <w:tc>
          <w:tcPr>
            <w:tcW w:w="2880"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1191</w:t>
            </w:r>
          </w:p>
        </w:tc>
      </w:tr>
      <w:tr w:rsidR="00CA014F" w:rsidRPr="0023491B" w:rsidTr="00F53552">
        <w:trPr>
          <w:trHeight w:val="20"/>
          <w:jc w:val="center"/>
        </w:trPr>
        <w:tc>
          <w:tcPr>
            <w:tcW w:w="1808" w:type="dxa"/>
          </w:tcPr>
          <w:p w:rsidR="00CA014F" w:rsidRPr="00E44B3C" w:rsidRDefault="00CA014F" w:rsidP="00F53552">
            <w:pPr>
              <w:pStyle w:val="Tabletext"/>
              <w:spacing w:after="80" w:line="280" w:lineRule="exact"/>
              <w:jc w:val="center"/>
              <w:rPr>
                <w:i/>
                <w:iCs/>
              </w:rPr>
            </w:pPr>
            <w:r w:rsidRPr="00E44B3C">
              <w:rPr>
                <w:i/>
                <w:iCs/>
              </w:rPr>
              <w:t>f</w:t>
            </w:r>
            <w:r w:rsidRPr="00E44B3C">
              <w:rPr>
                <w:vertAlign w:val="subscript"/>
              </w:rPr>
              <w:t>1</w:t>
            </w:r>
            <w:r w:rsidRPr="00E44B3C">
              <w:t>Δ</w:t>
            </w:r>
            <w:r w:rsidRPr="00E44B3C">
              <w:rPr>
                <w:i/>
                <w:iCs/>
              </w:rPr>
              <w:t>M</w:t>
            </w:r>
            <w:r w:rsidRPr="00E44B3C">
              <w:rPr>
                <w:i/>
                <w:iCs/>
                <w:vertAlign w:val="subscript"/>
              </w:rPr>
              <w:t>A</w:t>
            </w:r>
            <w:r w:rsidRPr="00E44B3C">
              <w:rPr>
                <w:i/>
                <w:iCs/>
              </w:rPr>
              <w:t>+f</w:t>
            </w:r>
            <w:r w:rsidRPr="00E44B3C">
              <w:rPr>
                <w:vertAlign w:val="subscript"/>
              </w:rPr>
              <w:t>2</w:t>
            </w:r>
          </w:p>
        </w:tc>
        <w:tc>
          <w:tcPr>
            <w:tcW w:w="5577" w:type="dxa"/>
            <w:gridSpan w:val="2"/>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9586   10</w:t>
            </w:r>
            <w:r w:rsidRPr="00775302">
              <w:rPr>
                <w:lang w:val="en-GB"/>
              </w:rPr>
              <w:t>,</w:t>
            </w:r>
            <w:r w:rsidRPr="0023491B">
              <w:t>8084</w:t>
            </w:r>
          </w:p>
        </w:tc>
      </w:tr>
      <w:tr w:rsidR="00CA014F" w:rsidRPr="0023491B" w:rsidTr="00F53552">
        <w:trPr>
          <w:trHeight w:val="20"/>
          <w:jc w:val="center"/>
        </w:trPr>
        <w:tc>
          <w:tcPr>
            <w:tcW w:w="1808" w:type="dxa"/>
          </w:tcPr>
          <w:p w:rsidR="00CA014F" w:rsidRPr="00E44B3C" w:rsidRDefault="00CA014F" w:rsidP="00F53552">
            <w:pPr>
              <w:pStyle w:val="Tabletext"/>
              <w:spacing w:after="80" w:line="280" w:lineRule="exact"/>
              <w:jc w:val="center"/>
              <w:rPr>
                <w:i/>
                <w:iCs/>
              </w:rPr>
            </w:pPr>
            <w:r w:rsidRPr="009649E8">
              <w:t>[</w:t>
            </w:r>
            <w:r w:rsidRPr="00E44B3C">
              <w:rPr>
                <w:i/>
                <w:iCs/>
              </w:rPr>
              <w:t>p</w:t>
            </w:r>
            <w:r w:rsidRPr="00E44B3C">
              <w:rPr>
                <w:i/>
                <w:iCs/>
                <w:vertAlign w:val="subscript"/>
              </w:rPr>
              <w:t>B,min</w:t>
            </w:r>
            <w:r w:rsidRPr="00E44B3C">
              <w:rPr>
                <w:i/>
                <w:iCs/>
              </w:rPr>
              <w:t xml:space="preserve"> , p</w:t>
            </w:r>
            <w:r w:rsidRPr="00E44B3C">
              <w:rPr>
                <w:i/>
                <w:iCs/>
                <w:vertAlign w:val="subscript"/>
              </w:rPr>
              <w:t>B,max</w:t>
            </w:r>
            <w:r w:rsidRPr="009649E8">
              <w:t>]</w:t>
            </w:r>
          </w:p>
        </w:tc>
        <w:tc>
          <w:tcPr>
            <w:tcW w:w="5577" w:type="dxa"/>
            <w:gridSpan w:val="2"/>
          </w:tcPr>
          <w:p w:rsidR="00CA014F" w:rsidRPr="0023491B" w:rsidRDefault="00CA014F" w:rsidP="00F53552">
            <w:pPr>
              <w:pStyle w:val="Tabletext"/>
              <w:spacing w:after="80" w:line="280" w:lineRule="exact"/>
              <w:jc w:val="center"/>
            </w:pPr>
            <w:r>
              <w:t>[0</w:t>
            </w:r>
            <w:r w:rsidRPr="00775302">
              <w:rPr>
                <w:lang w:val="en-GB"/>
              </w:rPr>
              <w:t>,</w:t>
            </w:r>
            <w:r>
              <w:t>1 ; 0</w:t>
            </w:r>
            <w:r w:rsidRPr="00775302">
              <w:rPr>
                <w:lang w:val="en-GB"/>
              </w:rPr>
              <w:t>,</w:t>
            </w:r>
            <w:r>
              <w:t>9]</w:t>
            </w:r>
          </w:p>
        </w:tc>
      </w:tr>
    </w:tbl>
    <w:p w:rsidR="00CA014F" w:rsidRPr="006028C9"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CA014F" w:rsidRPr="0023491B" w:rsidTr="00F53552">
        <w:trPr>
          <w:trHeight w:val="20"/>
          <w:jc w:val="center"/>
        </w:trPr>
        <w:tc>
          <w:tcPr>
            <w:tcW w:w="7507"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t>GHz 3,8</w:t>
            </w:r>
            <w:r>
              <w:rPr>
                <w:rFonts w:hint="cs"/>
                <w:rtl/>
              </w:rPr>
              <w:t xml:space="preserve">/ شبه حضرية/ </w:t>
            </w:r>
            <w:r w:rsidRPr="004B3200">
              <w:rPr>
                <w:lang w:val="en-GB"/>
              </w:rPr>
              <w:t>°60</w:t>
            </w:r>
          </w:p>
        </w:tc>
      </w:tr>
      <w:tr w:rsidR="00CA014F" w:rsidRPr="001702AB" w:rsidTr="00F53552">
        <w:trPr>
          <w:trHeight w:val="20"/>
          <w:jc w:val="center"/>
        </w:trPr>
        <w:tc>
          <w:tcPr>
            <w:tcW w:w="1930"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930"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930" w:type="dxa"/>
          </w:tcPr>
          <w:p w:rsidR="00CA014F" w:rsidRPr="00D84561" w:rsidRDefault="00CA014F" w:rsidP="00F53552">
            <w:pPr>
              <w:pStyle w:val="Tabletext"/>
              <w:spacing w:after="80" w:line="280" w:lineRule="exact"/>
              <w:jc w:val="center"/>
              <w:rPr>
                <w:i/>
                <w:iCs/>
              </w:rPr>
            </w:pPr>
            <w:r w:rsidRPr="00D84561">
              <w:t>µ</w:t>
            </w:r>
            <w:r w:rsidRPr="00D84561">
              <w:rPr>
                <w:i/>
                <w:iCs/>
                <w:vertAlign w:val="subscript"/>
              </w:rPr>
              <w:t xml:space="preserve"> G,B</w:t>
            </w:r>
            <w:r w:rsidRPr="00D84561">
              <w:rPr>
                <w:i/>
                <w:iCs/>
              </w:rPr>
              <w:t>,</w:t>
            </w:r>
            <w:r w:rsidRPr="00D84561">
              <w:sym w:font="Symbol" w:char="F073"/>
            </w:r>
            <w:r w:rsidRPr="00D84561">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2</w:t>
            </w:r>
            <w:r w:rsidRPr="00775302">
              <w:rPr>
                <w:lang w:val="en-GB"/>
              </w:rPr>
              <w:t>,</w:t>
            </w:r>
            <w:r w:rsidRPr="0023491B">
              <w:t>8958    1</w:t>
            </w:r>
            <w:r w:rsidRPr="00775302">
              <w:rPr>
                <w:lang w:val="en-GB"/>
              </w:rPr>
              <w:t>,</w:t>
            </w:r>
            <w:r w:rsidRPr="0023491B">
              <w:t>7061</w:t>
            </w:r>
          </w:p>
        </w:tc>
        <w:tc>
          <w:tcPr>
            <w:tcW w:w="2880"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9128    0</w:t>
            </w:r>
            <w:r w:rsidRPr="00775302">
              <w:rPr>
                <w:lang w:val="en-GB"/>
              </w:rPr>
              <w:t>,</w:t>
            </w:r>
            <w:r w:rsidRPr="0023491B">
              <w:t>6869</w:t>
            </w:r>
          </w:p>
        </w:tc>
      </w:tr>
      <w:tr w:rsidR="00CA014F" w:rsidRPr="0023491B" w:rsidTr="00F53552">
        <w:trPr>
          <w:trHeight w:val="20"/>
          <w:jc w:val="center"/>
        </w:trPr>
        <w:tc>
          <w:tcPr>
            <w:tcW w:w="1930" w:type="dxa"/>
          </w:tcPr>
          <w:p w:rsidR="00CA014F" w:rsidRPr="00D84561" w:rsidRDefault="00CA014F" w:rsidP="00F53552">
            <w:pPr>
              <w:pStyle w:val="Tabletext"/>
              <w:spacing w:after="80" w:line="280" w:lineRule="exact"/>
              <w:jc w:val="center"/>
              <w:rPr>
                <w:i/>
                <w:iCs/>
              </w:rPr>
            </w:pPr>
            <w:r w:rsidRPr="00D84561">
              <w:rPr>
                <w:i/>
                <w:iCs/>
              </w:rPr>
              <w:t>dur</w:t>
            </w:r>
            <w:r w:rsidRPr="00D84561">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13</w:t>
            </w:r>
            <w:r w:rsidRPr="00775302">
              <w:rPr>
                <w:lang w:val="en-GB"/>
              </w:rPr>
              <w:t>,</w:t>
            </w:r>
            <w:r w:rsidRPr="0023491B">
              <w:t>9133</w:t>
            </w:r>
          </w:p>
        </w:tc>
        <w:tc>
          <w:tcPr>
            <w:tcW w:w="2880" w:type="dxa"/>
          </w:tcPr>
          <w:p w:rsidR="00CA014F" w:rsidRPr="0023491B" w:rsidRDefault="00CA014F" w:rsidP="00F53552">
            <w:pPr>
              <w:pStyle w:val="Tabletext"/>
              <w:spacing w:after="80" w:line="280" w:lineRule="exact"/>
              <w:jc w:val="center"/>
            </w:pPr>
            <w:r w:rsidRPr="0023491B">
              <w:t>2</w:t>
            </w:r>
            <w:r w:rsidRPr="00775302">
              <w:rPr>
                <w:lang w:val="en-GB"/>
              </w:rPr>
              <w:t>,</w:t>
            </w:r>
            <w:r w:rsidRPr="0023491B">
              <w:t>9398</w:t>
            </w:r>
          </w:p>
        </w:tc>
      </w:tr>
      <w:tr w:rsidR="00CA014F" w:rsidRPr="0023491B" w:rsidTr="00F53552">
        <w:trPr>
          <w:trHeight w:val="20"/>
          <w:jc w:val="center"/>
        </w:trPr>
        <w:tc>
          <w:tcPr>
            <w:tcW w:w="1930" w:type="dxa"/>
          </w:tcPr>
          <w:p w:rsidR="00CA014F" w:rsidRPr="00D84561"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D84561">
              <w:rPr>
                <w:i/>
                <w:iCs/>
                <w:vertAlign w:val="subscript"/>
                <w:lang w:val="de-CH"/>
              </w:rPr>
              <w:t>GB</w:t>
            </w:r>
            <w:r w:rsidR="00CA014F" w:rsidRPr="00D84561">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D84561">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1</w:t>
            </w:r>
            <w:r w:rsidRPr="00775302">
              <w:rPr>
                <w:lang w:val="en-GB"/>
              </w:rPr>
              <w:t>,</w:t>
            </w:r>
            <w:r w:rsidRPr="0023491B">
              <w:t>1987    1</w:t>
            </w:r>
            <w:r w:rsidRPr="00775302">
              <w:rPr>
                <w:lang w:val="en-GB"/>
              </w:rPr>
              <w:t>,</w:t>
            </w:r>
            <w:r w:rsidRPr="0023491B">
              <w:t>0492</w:t>
            </w:r>
          </w:p>
        </w:tc>
        <w:tc>
          <w:tcPr>
            <w:tcW w:w="2880" w:type="dxa"/>
          </w:tcPr>
          <w:p w:rsidR="00CA014F" w:rsidRPr="0023491B" w:rsidRDefault="00CA014F" w:rsidP="00F53552">
            <w:pPr>
              <w:pStyle w:val="Tabletext"/>
              <w:spacing w:after="80" w:line="280" w:lineRule="exact"/>
              <w:jc w:val="center"/>
            </w:pPr>
            <w:r>
              <w:t>−</w:t>
            </w:r>
            <w:r w:rsidRPr="0023491B">
              <w:t>13</w:t>
            </w:r>
            <w:r w:rsidRPr="00775302">
              <w:rPr>
                <w:lang w:val="en-GB"/>
              </w:rPr>
              <w:t>,</w:t>
            </w:r>
            <w:r w:rsidRPr="0023491B">
              <w:t>1811    2</w:t>
            </w:r>
            <w:r w:rsidRPr="00775302">
              <w:rPr>
                <w:lang w:val="en-GB"/>
              </w:rPr>
              <w:t>,</w:t>
            </w:r>
            <w:r w:rsidRPr="0023491B">
              <w:t>6228</w:t>
            </w:r>
          </w:p>
        </w:tc>
      </w:tr>
      <w:tr w:rsidR="00CA014F" w:rsidRPr="0023491B" w:rsidTr="00F53552">
        <w:trPr>
          <w:trHeight w:val="20"/>
          <w:jc w:val="center"/>
        </w:trPr>
        <w:tc>
          <w:tcPr>
            <w:tcW w:w="1930" w:type="dxa"/>
          </w:tcPr>
          <w:p w:rsidR="00CA014F" w:rsidRPr="00602234" w:rsidRDefault="00CA014F" w:rsidP="00F53552">
            <w:pPr>
              <w:pStyle w:val="Tabletext"/>
              <w:spacing w:after="80" w:line="280" w:lineRule="exact"/>
              <w:jc w:val="center"/>
              <w:rPr>
                <w:i/>
                <w:iCs/>
              </w:rPr>
            </w:pPr>
            <w:r w:rsidRPr="00602234">
              <w:rPr>
                <w:i/>
                <w:iCs/>
              </w:rPr>
              <w:t>h</w:t>
            </w:r>
            <w:r w:rsidRPr="00602234">
              <w:rPr>
                <w:vertAlign w:val="subscript"/>
              </w:rPr>
              <w:t>1</w:t>
            </w:r>
            <w:r w:rsidRPr="00602234">
              <w:rPr>
                <w:i/>
                <w:iCs/>
                <w:vertAlign w:val="subscript"/>
              </w:rPr>
              <w:t xml:space="preserve">G,B, </w:t>
            </w:r>
            <w:r w:rsidRPr="00602234">
              <w:rPr>
                <w:i/>
                <w:iCs/>
              </w:rPr>
              <w:t>h</w:t>
            </w:r>
            <w:r w:rsidRPr="00602234">
              <w:rPr>
                <w:vertAlign w:val="subscript"/>
              </w:rPr>
              <w:t>2</w:t>
            </w:r>
            <w:r w:rsidRPr="00602234">
              <w:rPr>
                <w:i/>
                <w:iCs/>
                <w:vertAlign w:val="subscript"/>
              </w:rPr>
              <w:t>G,B</w:t>
            </w:r>
            <w:r w:rsidRPr="00602234">
              <w:rPr>
                <w:i/>
                <w:iCs/>
              </w:rPr>
              <w:fldChar w:fldCharType="begin"/>
            </w:r>
            <w:r w:rsidRPr="0060223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02234">
              <w:rPr>
                <w:i/>
                <w:iCs/>
              </w:rPr>
              <w:instrText xml:space="preserve"> </w:instrText>
            </w:r>
            <w:r w:rsidRPr="00602234">
              <w:rPr>
                <w:i/>
                <w:iCs/>
              </w:rPr>
              <w:fldChar w:fldCharType="end"/>
            </w:r>
          </w:p>
        </w:tc>
        <w:tc>
          <w:tcPr>
            <w:tcW w:w="2697" w:type="dxa"/>
          </w:tcPr>
          <w:p w:rsidR="00CA014F" w:rsidRPr="0023491B" w:rsidRDefault="00CA014F" w:rsidP="00F53552">
            <w:pPr>
              <w:pStyle w:val="Tabletext"/>
              <w:spacing w:after="80" w:line="280" w:lineRule="exact"/>
              <w:jc w:val="center"/>
            </w:pPr>
            <w:r>
              <w:t>−</w:t>
            </w:r>
            <w:r w:rsidRPr="0023491B">
              <w:t>1</w:t>
            </w:r>
            <w:r w:rsidRPr="00775302">
              <w:rPr>
                <w:lang w:val="en-GB"/>
              </w:rPr>
              <w:t>,</w:t>
            </w:r>
            <w:r w:rsidRPr="0023491B">
              <w:t xml:space="preserve">6501  </w:t>
            </w:r>
            <w:r>
              <w:t>−</w:t>
            </w:r>
            <w:r w:rsidRPr="0023491B">
              <w:t>18</w:t>
            </w:r>
            <w:r w:rsidRPr="00775302">
              <w:rPr>
                <w:lang w:val="en-GB"/>
              </w:rPr>
              <w:t>,</w:t>
            </w:r>
            <w:r w:rsidRPr="0023491B">
              <w:t>9375</w:t>
            </w:r>
          </w:p>
        </w:tc>
        <w:tc>
          <w:tcPr>
            <w:tcW w:w="2880"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 xml:space="preserve">6911   </w:t>
            </w:r>
            <w:r>
              <w:t>−</w:t>
            </w:r>
            <w:r w:rsidRPr="0023491B">
              <w:t>6</w:t>
            </w:r>
            <w:r w:rsidRPr="00775302">
              <w:rPr>
                <w:lang w:val="en-GB"/>
              </w:rPr>
              <w:t>,</w:t>
            </w:r>
            <w:r w:rsidRPr="0023491B">
              <w:t>0721</w:t>
            </w:r>
          </w:p>
        </w:tc>
      </w:tr>
      <w:tr w:rsidR="00CA014F" w:rsidRPr="0023491B" w:rsidTr="00F53552">
        <w:trPr>
          <w:trHeight w:val="20"/>
          <w:jc w:val="center"/>
        </w:trPr>
        <w:tc>
          <w:tcPr>
            <w:tcW w:w="1930" w:type="dxa"/>
          </w:tcPr>
          <w:p w:rsidR="00CA014F" w:rsidRPr="00602234" w:rsidRDefault="00CA014F" w:rsidP="00F53552">
            <w:pPr>
              <w:pStyle w:val="Tabletext"/>
              <w:spacing w:after="80" w:line="280" w:lineRule="exact"/>
              <w:jc w:val="center"/>
              <w:rPr>
                <w:i/>
                <w:iCs/>
              </w:rPr>
            </w:pPr>
            <w:r w:rsidRPr="00602234">
              <w:rPr>
                <w:i/>
                <w:iCs/>
              </w:rPr>
              <w:t>g</w:t>
            </w:r>
            <w:r w:rsidRPr="00602234">
              <w:rPr>
                <w:vertAlign w:val="subscript"/>
              </w:rPr>
              <w:t>1</w:t>
            </w:r>
            <w:r w:rsidRPr="00602234">
              <w:rPr>
                <w:i/>
                <w:iCs/>
                <w:vertAlign w:val="subscript"/>
              </w:rPr>
              <w:t xml:space="preserve">G,B,  </w:t>
            </w:r>
            <w:r w:rsidRPr="00602234">
              <w:rPr>
                <w:i/>
                <w:iCs/>
              </w:rPr>
              <w:t>g</w:t>
            </w:r>
            <w:r w:rsidRPr="00602234">
              <w:rPr>
                <w:vertAlign w:val="subscript"/>
              </w:rPr>
              <w:t>2</w:t>
            </w:r>
            <w:r w:rsidRPr="00602234">
              <w:rPr>
                <w:i/>
                <w:iCs/>
                <w:vertAlign w:val="subscript"/>
              </w:rPr>
              <w:t>G,B</w:t>
            </w:r>
          </w:p>
        </w:tc>
        <w:tc>
          <w:tcPr>
            <w:tcW w:w="2697"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1369    0</w:t>
            </w:r>
            <w:r w:rsidRPr="00775302">
              <w:rPr>
                <w:lang w:val="en-GB"/>
              </w:rPr>
              <w:t>,</w:t>
            </w:r>
            <w:r w:rsidRPr="0023491B">
              <w:t>4477</w:t>
            </w:r>
          </w:p>
        </w:tc>
        <w:tc>
          <w:tcPr>
            <w:tcW w:w="2880"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0598    3</w:t>
            </w:r>
            <w:r w:rsidRPr="00775302">
              <w:rPr>
                <w:lang w:val="en-GB"/>
              </w:rPr>
              <w:t>,</w:t>
            </w:r>
            <w:r w:rsidRPr="0023491B">
              <w:t>7220</w:t>
            </w:r>
          </w:p>
        </w:tc>
      </w:tr>
      <w:tr w:rsidR="00CA014F" w:rsidRPr="0023491B" w:rsidTr="00F53552">
        <w:trPr>
          <w:trHeight w:val="20"/>
          <w:jc w:val="center"/>
        </w:trPr>
        <w:tc>
          <w:tcPr>
            <w:tcW w:w="1930" w:type="dxa"/>
          </w:tcPr>
          <w:p w:rsidR="00CA014F" w:rsidRPr="00602234" w:rsidRDefault="00CA014F" w:rsidP="00F53552">
            <w:pPr>
              <w:pStyle w:val="Tabletext"/>
              <w:spacing w:after="80" w:line="280" w:lineRule="exact"/>
              <w:jc w:val="center"/>
              <w:rPr>
                <w:i/>
                <w:iCs/>
              </w:rPr>
            </w:pPr>
            <w:r w:rsidRPr="00602234">
              <w:rPr>
                <w:i/>
                <w:iCs/>
              </w:rPr>
              <w:t>L</w:t>
            </w:r>
            <w:r w:rsidRPr="00602234">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3</w:t>
            </w:r>
            <w:r w:rsidRPr="00775302">
              <w:rPr>
                <w:lang w:val="en-GB"/>
              </w:rPr>
              <w:t>,</w:t>
            </w:r>
            <w:r w:rsidRPr="0023491B">
              <w:t>0619</w:t>
            </w:r>
          </w:p>
        </w:tc>
        <w:tc>
          <w:tcPr>
            <w:tcW w:w="2880" w:type="dxa"/>
          </w:tcPr>
          <w:p w:rsidR="00CA014F" w:rsidRPr="0023491B" w:rsidRDefault="00CA014F" w:rsidP="00F53552">
            <w:pPr>
              <w:pStyle w:val="Tabletext"/>
              <w:spacing w:after="80" w:line="280" w:lineRule="exact"/>
              <w:jc w:val="center"/>
            </w:pPr>
            <w:r w:rsidRPr="0023491B">
              <w:t>3</w:t>
            </w:r>
            <w:r w:rsidRPr="00775302">
              <w:rPr>
                <w:lang w:val="en-GB"/>
              </w:rPr>
              <w:t>,</w:t>
            </w:r>
            <w:r w:rsidRPr="0023491B">
              <w:t>0619</w:t>
            </w:r>
          </w:p>
        </w:tc>
      </w:tr>
      <w:tr w:rsidR="00CA014F" w:rsidRPr="0023491B" w:rsidTr="00F53552">
        <w:trPr>
          <w:trHeight w:val="20"/>
          <w:jc w:val="center"/>
        </w:trPr>
        <w:tc>
          <w:tcPr>
            <w:tcW w:w="1930" w:type="dxa"/>
          </w:tcPr>
          <w:p w:rsidR="00CA014F" w:rsidRPr="00602234" w:rsidRDefault="00CA014F" w:rsidP="00F53552">
            <w:pPr>
              <w:pStyle w:val="Tabletext"/>
              <w:spacing w:after="80" w:line="280" w:lineRule="exact"/>
              <w:jc w:val="center"/>
              <w:rPr>
                <w:i/>
                <w:iCs/>
              </w:rPr>
            </w:pPr>
            <w:r w:rsidRPr="00602234">
              <w:rPr>
                <w:i/>
                <w:iCs/>
              </w:rPr>
              <w:t>f</w:t>
            </w:r>
            <w:r w:rsidRPr="00602234">
              <w:rPr>
                <w:vertAlign w:val="subscript"/>
              </w:rPr>
              <w:t>1</w:t>
            </w:r>
            <w:r w:rsidRPr="00602234">
              <w:t>Δ</w:t>
            </w:r>
            <w:r w:rsidRPr="00602234">
              <w:rPr>
                <w:i/>
                <w:iCs/>
              </w:rPr>
              <w:t>M</w:t>
            </w:r>
            <w:r w:rsidRPr="00602234">
              <w:rPr>
                <w:i/>
                <w:iCs/>
                <w:vertAlign w:val="subscript"/>
              </w:rPr>
              <w:t>A</w:t>
            </w:r>
            <w:r w:rsidRPr="00602234">
              <w:rPr>
                <w:i/>
                <w:iCs/>
              </w:rPr>
              <w:t>+f</w:t>
            </w:r>
            <w:r w:rsidRPr="00602234">
              <w:rPr>
                <w:vertAlign w:val="subscript"/>
              </w:rPr>
              <w:t>2</w:t>
            </w:r>
          </w:p>
        </w:tc>
        <w:tc>
          <w:tcPr>
            <w:tcW w:w="5577" w:type="dxa"/>
            <w:gridSpan w:val="2"/>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0419    5</w:t>
            </w:r>
            <w:r w:rsidRPr="00775302">
              <w:rPr>
                <w:lang w:val="en-GB"/>
              </w:rPr>
              <w:t>,</w:t>
            </w:r>
            <w:r w:rsidRPr="0023491B">
              <w:t>8920</w:t>
            </w:r>
          </w:p>
        </w:tc>
      </w:tr>
      <w:tr w:rsidR="00CA014F" w:rsidRPr="0023491B" w:rsidTr="00F53552">
        <w:trPr>
          <w:trHeight w:val="20"/>
          <w:jc w:val="center"/>
        </w:trPr>
        <w:tc>
          <w:tcPr>
            <w:tcW w:w="1930" w:type="dxa"/>
          </w:tcPr>
          <w:p w:rsidR="00CA014F" w:rsidRPr="00602234" w:rsidRDefault="00CA014F" w:rsidP="00F53552">
            <w:pPr>
              <w:pStyle w:val="Tabletext"/>
              <w:spacing w:after="80" w:line="280" w:lineRule="exact"/>
              <w:jc w:val="center"/>
              <w:rPr>
                <w:i/>
                <w:iCs/>
              </w:rPr>
            </w:pPr>
            <w:r w:rsidRPr="009649E8">
              <w:t>[</w:t>
            </w:r>
            <w:r w:rsidRPr="00602234">
              <w:rPr>
                <w:i/>
                <w:iCs/>
              </w:rPr>
              <w:t>p</w:t>
            </w:r>
            <w:r w:rsidRPr="00602234">
              <w:rPr>
                <w:i/>
                <w:iCs/>
                <w:vertAlign w:val="subscript"/>
              </w:rPr>
              <w:t>B,min</w:t>
            </w:r>
            <w:r w:rsidRPr="00602234">
              <w:rPr>
                <w:i/>
                <w:iCs/>
              </w:rPr>
              <w:t xml:space="preserve"> , p</w:t>
            </w:r>
            <w:r w:rsidRPr="00602234">
              <w:rPr>
                <w:i/>
                <w:iCs/>
                <w:vertAlign w:val="subscript"/>
              </w:rPr>
              <w:t>B,max</w:t>
            </w:r>
            <w:r w:rsidRPr="009649E8">
              <w:t>]</w:t>
            </w:r>
          </w:p>
        </w:tc>
        <w:tc>
          <w:tcPr>
            <w:tcW w:w="5577" w:type="dxa"/>
            <w:gridSpan w:val="2"/>
          </w:tcPr>
          <w:p w:rsidR="00CA014F" w:rsidRPr="0023491B" w:rsidRDefault="00CA014F" w:rsidP="00F53552">
            <w:pPr>
              <w:pStyle w:val="Tabletext"/>
              <w:spacing w:after="80" w:line="280" w:lineRule="exact"/>
              <w:jc w:val="center"/>
            </w:pPr>
            <w:r>
              <w:t>[0</w:t>
            </w:r>
            <w:r w:rsidRPr="00775302">
              <w:rPr>
                <w:lang w:val="en-GB"/>
              </w:rPr>
              <w:t>,</w:t>
            </w:r>
            <w:r>
              <w:t>1 ; 0</w:t>
            </w:r>
            <w:r w:rsidRPr="00775302">
              <w:rPr>
                <w:lang w:val="en-GB"/>
              </w:rPr>
              <w:t>,</w:t>
            </w:r>
            <w:r>
              <w:t>9]</w:t>
            </w:r>
          </w:p>
        </w:tc>
      </w:tr>
    </w:tbl>
    <w:p w:rsidR="00CA014F" w:rsidRPr="006028C9"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t>GHz 3,8</w:t>
            </w:r>
            <w:r>
              <w:rPr>
                <w:rFonts w:hint="cs"/>
                <w:rtl/>
              </w:rPr>
              <w:t xml:space="preserve">/ شبه حضرية/ </w:t>
            </w:r>
            <w:r w:rsidRPr="004B3200">
              <w:rPr>
                <w:lang w:val="en-GB"/>
              </w:rPr>
              <w:t>°70</w:t>
            </w:r>
          </w:p>
        </w:tc>
      </w:tr>
      <w:tr w:rsidR="00CA014F" w:rsidRPr="001702AB"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23491B"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9649E8" w:rsidRDefault="00CA014F" w:rsidP="00F53552">
            <w:pPr>
              <w:pStyle w:val="Tabletext"/>
              <w:spacing w:after="80" w:line="280" w:lineRule="exact"/>
              <w:jc w:val="center"/>
              <w:rPr>
                <w:i/>
                <w:iCs/>
              </w:rPr>
            </w:pPr>
            <w:r w:rsidRPr="009649E8">
              <w:t>µ</w:t>
            </w:r>
            <w:r w:rsidRPr="009649E8">
              <w:rPr>
                <w:i/>
                <w:iCs/>
                <w:vertAlign w:val="subscript"/>
              </w:rPr>
              <w:t xml:space="preserve"> G,B</w:t>
            </w:r>
            <w:r w:rsidRPr="009649E8">
              <w:rPr>
                <w:i/>
                <w:iCs/>
              </w:rPr>
              <w:t>,</w:t>
            </w:r>
            <w:r w:rsidRPr="009649E8">
              <w:sym w:font="Symbol" w:char="F073"/>
            </w:r>
            <w:r w:rsidRPr="009649E8">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4</w:t>
            </w:r>
            <w:r w:rsidRPr="00775302">
              <w:rPr>
                <w:lang w:val="en-GB"/>
              </w:rPr>
              <w:t>,</w:t>
            </w:r>
            <w:r w:rsidRPr="0023491B">
              <w:t>1684    1</w:t>
            </w:r>
            <w:r w:rsidRPr="00775302">
              <w:rPr>
                <w:lang w:val="en-GB"/>
              </w:rPr>
              <w:t>,</w:t>
            </w:r>
            <w:r w:rsidRPr="0023491B">
              <w:t>0766</w:t>
            </w:r>
          </w:p>
        </w:tc>
        <w:tc>
          <w:tcPr>
            <w:tcW w:w="2880"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4778    0</w:t>
            </w:r>
            <w:r w:rsidRPr="00775302">
              <w:rPr>
                <w:lang w:val="en-GB"/>
              </w:rPr>
              <w:t>,</w:t>
            </w:r>
            <w:r w:rsidRPr="0023491B">
              <w:t>7033</w:t>
            </w:r>
          </w:p>
        </w:tc>
      </w:tr>
      <w:tr w:rsidR="00CA014F" w:rsidRPr="0023491B" w:rsidTr="00F53552">
        <w:trPr>
          <w:trHeight w:val="20"/>
          <w:jc w:val="center"/>
        </w:trPr>
        <w:tc>
          <w:tcPr>
            <w:tcW w:w="1808" w:type="dxa"/>
          </w:tcPr>
          <w:p w:rsidR="00CA014F" w:rsidRPr="009649E8" w:rsidRDefault="00CA014F" w:rsidP="00F53552">
            <w:pPr>
              <w:pStyle w:val="Tabletext"/>
              <w:spacing w:after="80" w:line="280" w:lineRule="exact"/>
              <w:jc w:val="center"/>
              <w:rPr>
                <w:i/>
                <w:iCs/>
              </w:rPr>
            </w:pPr>
            <w:r w:rsidRPr="009649E8">
              <w:rPr>
                <w:i/>
                <w:iCs/>
              </w:rPr>
              <w:t>dur</w:t>
            </w:r>
            <w:r w:rsidRPr="009649E8">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42</w:t>
            </w:r>
            <w:r w:rsidRPr="00775302">
              <w:rPr>
                <w:lang w:val="en-GB"/>
              </w:rPr>
              <w:t>,</w:t>
            </w:r>
            <w:r w:rsidRPr="0023491B">
              <w:t>0185</w:t>
            </w:r>
          </w:p>
        </w:tc>
        <w:tc>
          <w:tcPr>
            <w:tcW w:w="2880"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8473</w:t>
            </w:r>
          </w:p>
        </w:tc>
      </w:tr>
      <w:tr w:rsidR="00CA014F" w:rsidRPr="0023491B" w:rsidTr="00F53552">
        <w:trPr>
          <w:trHeight w:val="20"/>
          <w:jc w:val="center"/>
        </w:trPr>
        <w:tc>
          <w:tcPr>
            <w:tcW w:w="1808" w:type="dxa"/>
          </w:tcPr>
          <w:p w:rsidR="00CA014F" w:rsidRPr="009649E8"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49E8">
              <w:rPr>
                <w:i/>
                <w:iCs/>
                <w:vertAlign w:val="subscript"/>
                <w:lang w:val="de-CH"/>
              </w:rPr>
              <w:t>GB</w:t>
            </w:r>
            <w:r w:rsidR="00CA014F" w:rsidRPr="009649E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649E8">
              <w:rPr>
                <w:i/>
                <w:iCs/>
                <w:vertAlign w:val="subscript"/>
                <w:lang w:val="de-CH"/>
              </w:rPr>
              <w:t>GB</w:t>
            </w:r>
          </w:p>
        </w:tc>
        <w:tc>
          <w:tcPr>
            <w:tcW w:w="2697"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1600    0</w:t>
            </w:r>
            <w:r w:rsidRPr="00775302">
              <w:rPr>
                <w:lang w:val="en-GB"/>
              </w:rPr>
              <w:t>,</w:t>
            </w:r>
            <w:r w:rsidRPr="0023491B">
              <w:t>5082</w:t>
            </w:r>
          </w:p>
        </w:tc>
        <w:tc>
          <w:tcPr>
            <w:tcW w:w="2880" w:type="dxa"/>
          </w:tcPr>
          <w:p w:rsidR="00CA014F" w:rsidRPr="0023491B" w:rsidRDefault="00CA014F" w:rsidP="00F53552">
            <w:pPr>
              <w:pStyle w:val="Tabletext"/>
              <w:spacing w:after="80" w:line="280" w:lineRule="exact"/>
              <w:jc w:val="center"/>
            </w:pPr>
            <w:r>
              <w:t>−</w:t>
            </w:r>
            <w:r w:rsidRPr="0023491B">
              <w:t>10</w:t>
            </w:r>
            <w:r w:rsidRPr="00775302">
              <w:rPr>
                <w:lang w:val="en-GB"/>
              </w:rPr>
              <w:t>,</w:t>
            </w:r>
            <w:r w:rsidRPr="0023491B">
              <w:t>2225    1</w:t>
            </w:r>
            <w:r w:rsidRPr="00775302">
              <w:rPr>
                <w:lang w:val="en-GB"/>
              </w:rPr>
              <w:t>,</w:t>
            </w:r>
            <w:r w:rsidRPr="0023491B">
              <w:t>8417</w:t>
            </w:r>
          </w:p>
        </w:tc>
      </w:tr>
      <w:tr w:rsidR="00CA014F" w:rsidRPr="0023491B" w:rsidTr="00F53552">
        <w:trPr>
          <w:trHeight w:val="20"/>
          <w:jc w:val="center"/>
        </w:trPr>
        <w:tc>
          <w:tcPr>
            <w:tcW w:w="1808" w:type="dxa"/>
          </w:tcPr>
          <w:p w:rsidR="00CA014F" w:rsidRPr="009649E8" w:rsidRDefault="00CA014F" w:rsidP="00F53552">
            <w:pPr>
              <w:pStyle w:val="Tabletext"/>
              <w:spacing w:after="80" w:line="280" w:lineRule="exact"/>
              <w:jc w:val="center"/>
              <w:rPr>
                <w:i/>
                <w:iCs/>
              </w:rPr>
            </w:pPr>
            <w:r w:rsidRPr="009649E8">
              <w:rPr>
                <w:i/>
                <w:iCs/>
              </w:rPr>
              <w:t>h</w:t>
            </w:r>
            <w:r w:rsidRPr="009649E8">
              <w:rPr>
                <w:vertAlign w:val="subscript"/>
              </w:rPr>
              <w:t>1</w:t>
            </w:r>
            <w:r w:rsidRPr="009649E8">
              <w:rPr>
                <w:i/>
                <w:iCs/>
                <w:vertAlign w:val="subscript"/>
              </w:rPr>
              <w:t xml:space="preserve">G,B, </w:t>
            </w:r>
            <w:r w:rsidRPr="009649E8">
              <w:rPr>
                <w:i/>
                <w:iCs/>
              </w:rPr>
              <w:t>h</w:t>
            </w:r>
            <w:r w:rsidRPr="009649E8">
              <w:rPr>
                <w:vertAlign w:val="subscript"/>
              </w:rPr>
              <w:t>2</w:t>
            </w:r>
            <w:r w:rsidRPr="009649E8">
              <w:rPr>
                <w:i/>
                <w:iCs/>
                <w:vertAlign w:val="subscript"/>
              </w:rPr>
              <w:t>G,B</w:t>
            </w:r>
            <w:r w:rsidRPr="009649E8">
              <w:rPr>
                <w:i/>
                <w:iCs/>
              </w:rPr>
              <w:fldChar w:fldCharType="begin"/>
            </w:r>
            <w:r w:rsidRPr="009649E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49E8">
              <w:rPr>
                <w:i/>
                <w:iCs/>
              </w:rPr>
              <w:instrText xml:space="preserve"> </w:instrText>
            </w:r>
            <w:r w:rsidRPr="009649E8">
              <w:rPr>
                <w:i/>
                <w:iCs/>
              </w:rPr>
              <w:fldChar w:fldCharType="end"/>
            </w:r>
          </w:p>
        </w:tc>
        <w:tc>
          <w:tcPr>
            <w:tcW w:w="2697" w:type="dxa"/>
          </w:tcPr>
          <w:p w:rsidR="00CA014F" w:rsidRPr="0023491B" w:rsidRDefault="00CA014F" w:rsidP="00F53552">
            <w:pPr>
              <w:pStyle w:val="Tabletext"/>
              <w:spacing w:after="80" w:line="280" w:lineRule="exact"/>
              <w:jc w:val="center"/>
            </w:pPr>
            <w:r>
              <w:t>−</w:t>
            </w:r>
            <w:r w:rsidRPr="0023491B">
              <w:t>3</w:t>
            </w:r>
            <w:r w:rsidRPr="00775302">
              <w:rPr>
                <w:lang w:val="en-GB"/>
              </w:rPr>
              <w:t>,</w:t>
            </w:r>
            <w:r w:rsidRPr="0023491B">
              <w:t xml:space="preserve">4369  </w:t>
            </w:r>
            <w:r>
              <w:t>−</w:t>
            </w:r>
            <w:r w:rsidRPr="0023491B">
              <w:t>18</w:t>
            </w:r>
            <w:r w:rsidRPr="00775302">
              <w:rPr>
                <w:lang w:val="en-GB"/>
              </w:rPr>
              <w:t>,</w:t>
            </w:r>
            <w:r w:rsidRPr="0023491B">
              <w:t>1632</w:t>
            </w:r>
          </w:p>
        </w:tc>
        <w:tc>
          <w:tcPr>
            <w:tcW w:w="2880"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 xml:space="preserve">3934   </w:t>
            </w:r>
            <w:r>
              <w:t>−</w:t>
            </w:r>
            <w:r w:rsidRPr="0023491B">
              <w:t>9</w:t>
            </w:r>
            <w:r w:rsidRPr="00775302">
              <w:rPr>
                <w:lang w:val="en-GB"/>
              </w:rPr>
              <w:t>,</w:t>
            </w:r>
            <w:r w:rsidRPr="0023491B">
              <w:t>6284</w:t>
            </w:r>
          </w:p>
        </w:tc>
      </w:tr>
      <w:tr w:rsidR="00CA014F" w:rsidRPr="0023491B" w:rsidTr="00F53552">
        <w:trPr>
          <w:trHeight w:val="20"/>
          <w:jc w:val="center"/>
        </w:trPr>
        <w:tc>
          <w:tcPr>
            <w:tcW w:w="1808" w:type="dxa"/>
          </w:tcPr>
          <w:p w:rsidR="00CA014F" w:rsidRPr="009649E8" w:rsidRDefault="00CA014F" w:rsidP="00F53552">
            <w:pPr>
              <w:pStyle w:val="Tabletext"/>
              <w:spacing w:after="80" w:line="280" w:lineRule="exact"/>
              <w:jc w:val="center"/>
              <w:rPr>
                <w:i/>
                <w:iCs/>
              </w:rPr>
            </w:pPr>
            <w:r w:rsidRPr="009649E8">
              <w:rPr>
                <w:i/>
                <w:iCs/>
              </w:rPr>
              <w:t>g</w:t>
            </w:r>
            <w:r w:rsidRPr="009649E8">
              <w:rPr>
                <w:vertAlign w:val="subscript"/>
              </w:rPr>
              <w:t>1</w:t>
            </w:r>
            <w:r w:rsidRPr="009649E8">
              <w:rPr>
                <w:i/>
                <w:iCs/>
                <w:vertAlign w:val="subscript"/>
              </w:rPr>
              <w:t xml:space="preserve">G,B,  </w:t>
            </w:r>
            <w:r w:rsidRPr="009649E8">
              <w:rPr>
                <w:i/>
                <w:iCs/>
              </w:rPr>
              <w:t>g</w:t>
            </w:r>
            <w:r w:rsidRPr="009649E8">
              <w:rPr>
                <w:vertAlign w:val="subscript"/>
              </w:rPr>
              <w:t>2</w:t>
            </w:r>
            <w:r w:rsidRPr="009649E8">
              <w:rPr>
                <w:i/>
                <w:iCs/>
                <w:vertAlign w:val="subscript"/>
              </w:rPr>
              <w:t>G,B</w:t>
            </w:r>
          </w:p>
        </w:tc>
        <w:tc>
          <w:tcPr>
            <w:tcW w:w="2697" w:type="dxa"/>
          </w:tcPr>
          <w:p w:rsidR="00CA014F" w:rsidRPr="0023491B" w:rsidRDefault="00CA014F" w:rsidP="00F53552">
            <w:pPr>
              <w:pStyle w:val="Tabletext"/>
              <w:spacing w:after="80" w:line="280" w:lineRule="exact"/>
              <w:jc w:val="center"/>
            </w:pPr>
            <w:r>
              <w:t>−</w:t>
            </w:r>
            <w:r w:rsidRPr="0023491B">
              <w:t>1</w:t>
            </w:r>
            <w:r w:rsidRPr="00775302">
              <w:rPr>
                <w:lang w:val="en-GB"/>
              </w:rPr>
              <w:t>,</w:t>
            </w:r>
            <w:r w:rsidRPr="0023491B">
              <w:t>1144    0</w:t>
            </w:r>
            <w:r w:rsidRPr="00775302">
              <w:rPr>
                <w:lang w:val="en-GB"/>
              </w:rPr>
              <w:t>,</w:t>
            </w:r>
            <w:r w:rsidRPr="0023491B">
              <w:t>9703</w:t>
            </w:r>
          </w:p>
        </w:tc>
        <w:tc>
          <w:tcPr>
            <w:tcW w:w="2880"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1331    0</w:t>
            </w:r>
            <w:r w:rsidRPr="00775302">
              <w:rPr>
                <w:lang w:val="en-GB"/>
              </w:rPr>
              <w:t>,</w:t>
            </w:r>
            <w:r w:rsidRPr="0023491B">
              <w:t>7223</w:t>
            </w:r>
          </w:p>
        </w:tc>
      </w:tr>
      <w:tr w:rsidR="00CA014F" w:rsidRPr="0023491B" w:rsidTr="00F53552">
        <w:trPr>
          <w:trHeight w:val="20"/>
          <w:jc w:val="center"/>
        </w:trPr>
        <w:tc>
          <w:tcPr>
            <w:tcW w:w="1808" w:type="dxa"/>
          </w:tcPr>
          <w:p w:rsidR="00CA014F" w:rsidRPr="009649E8" w:rsidRDefault="00CA014F" w:rsidP="00F53552">
            <w:pPr>
              <w:pStyle w:val="Tabletext"/>
              <w:spacing w:after="80" w:line="280" w:lineRule="exact"/>
              <w:jc w:val="center"/>
              <w:rPr>
                <w:i/>
                <w:iCs/>
              </w:rPr>
            </w:pPr>
            <w:r w:rsidRPr="009649E8">
              <w:rPr>
                <w:i/>
                <w:iCs/>
              </w:rPr>
              <w:t>L</w:t>
            </w:r>
            <w:r w:rsidRPr="009649E8">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2</w:t>
            </w:r>
            <w:r w:rsidRPr="00775302">
              <w:rPr>
                <w:lang w:val="en-GB"/>
              </w:rPr>
              <w:t>,</w:t>
            </w:r>
            <w:r w:rsidRPr="0023491B">
              <w:t>5817</w:t>
            </w:r>
          </w:p>
        </w:tc>
        <w:tc>
          <w:tcPr>
            <w:tcW w:w="2880" w:type="dxa"/>
          </w:tcPr>
          <w:p w:rsidR="00CA014F" w:rsidRPr="0023491B" w:rsidRDefault="00CA014F" w:rsidP="00F53552">
            <w:pPr>
              <w:pStyle w:val="Tabletext"/>
              <w:spacing w:after="80" w:line="280" w:lineRule="exact"/>
              <w:jc w:val="center"/>
            </w:pPr>
            <w:r w:rsidRPr="0023491B">
              <w:t>2</w:t>
            </w:r>
            <w:r w:rsidRPr="00775302">
              <w:rPr>
                <w:lang w:val="en-GB"/>
              </w:rPr>
              <w:t>,</w:t>
            </w:r>
            <w:r w:rsidRPr="0023491B">
              <w:t>5817</w:t>
            </w:r>
          </w:p>
        </w:tc>
      </w:tr>
      <w:tr w:rsidR="00CA014F" w:rsidRPr="0023491B" w:rsidTr="00F53552">
        <w:trPr>
          <w:trHeight w:val="20"/>
          <w:jc w:val="center"/>
        </w:trPr>
        <w:tc>
          <w:tcPr>
            <w:tcW w:w="1808" w:type="dxa"/>
          </w:tcPr>
          <w:p w:rsidR="00CA014F" w:rsidRPr="009649E8" w:rsidRDefault="00CA014F" w:rsidP="00F53552">
            <w:pPr>
              <w:pStyle w:val="Tabletext"/>
              <w:spacing w:after="80" w:line="280" w:lineRule="exact"/>
              <w:jc w:val="center"/>
              <w:rPr>
                <w:i/>
                <w:iCs/>
              </w:rPr>
            </w:pPr>
            <w:r w:rsidRPr="009649E8">
              <w:rPr>
                <w:i/>
                <w:iCs/>
              </w:rPr>
              <w:t>f</w:t>
            </w:r>
            <w:r w:rsidRPr="009649E8">
              <w:rPr>
                <w:vertAlign w:val="subscript"/>
              </w:rPr>
              <w:t>1</w:t>
            </w:r>
            <w:r w:rsidRPr="009649E8">
              <w:t>Δ</w:t>
            </w:r>
            <w:r w:rsidRPr="009649E8">
              <w:rPr>
                <w:i/>
                <w:iCs/>
              </w:rPr>
              <w:t>M</w:t>
            </w:r>
            <w:r w:rsidRPr="009649E8">
              <w:rPr>
                <w:i/>
                <w:iCs/>
                <w:vertAlign w:val="subscript"/>
              </w:rPr>
              <w:t>A</w:t>
            </w:r>
            <w:r w:rsidRPr="009649E8">
              <w:rPr>
                <w:i/>
                <w:iCs/>
              </w:rPr>
              <w:t>+f</w:t>
            </w:r>
            <w:r w:rsidRPr="009649E8">
              <w:rPr>
                <w:vertAlign w:val="subscript"/>
              </w:rPr>
              <w:t>2</w:t>
            </w:r>
          </w:p>
        </w:tc>
        <w:tc>
          <w:tcPr>
            <w:tcW w:w="5577" w:type="dxa"/>
            <w:gridSpan w:val="2"/>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1129    4</w:t>
            </w:r>
            <w:r w:rsidRPr="00775302">
              <w:rPr>
                <w:lang w:val="en-GB"/>
              </w:rPr>
              <w:t>,</w:t>
            </w:r>
            <w:r w:rsidRPr="0023491B">
              <w:t>0555</w:t>
            </w:r>
          </w:p>
        </w:tc>
      </w:tr>
      <w:tr w:rsidR="00CA014F" w:rsidRPr="0023491B" w:rsidTr="00F53552">
        <w:trPr>
          <w:trHeight w:val="20"/>
          <w:jc w:val="center"/>
        </w:trPr>
        <w:tc>
          <w:tcPr>
            <w:tcW w:w="1808" w:type="dxa"/>
          </w:tcPr>
          <w:p w:rsidR="00CA014F" w:rsidRPr="009649E8" w:rsidRDefault="00CA014F" w:rsidP="00F53552">
            <w:pPr>
              <w:pStyle w:val="Tabletext"/>
              <w:spacing w:after="80" w:line="280" w:lineRule="exact"/>
              <w:jc w:val="center"/>
              <w:rPr>
                <w:i/>
                <w:iCs/>
              </w:rPr>
            </w:pPr>
            <w:r w:rsidRPr="009649E8">
              <w:t>[</w:t>
            </w:r>
            <w:r w:rsidRPr="009649E8">
              <w:rPr>
                <w:i/>
                <w:iCs/>
              </w:rPr>
              <w:t>p</w:t>
            </w:r>
            <w:r w:rsidRPr="009649E8">
              <w:rPr>
                <w:i/>
                <w:iCs/>
                <w:vertAlign w:val="subscript"/>
              </w:rPr>
              <w:t>B,min</w:t>
            </w:r>
            <w:r w:rsidRPr="009649E8">
              <w:rPr>
                <w:i/>
                <w:iCs/>
              </w:rPr>
              <w:t xml:space="preserve"> , p</w:t>
            </w:r>
            <w:r w:rsidRPr="009649E8">
              <w:rPr>
                <w:i/>
                <w:iCs/>
                <w:vertAlign w:val="subscript"/>
              </w:rPr>
              <w:t>B,max</w:t>
            </w:r>
            <w:r w:rsidRPr="009649E8">
              <w:t>]</w:t>
            </w:r>
          </w:p>
        </w:tc>
        <w:tc>
          <w:tcPr>
            <w:tcW w:w="5577" w:type="dxa"/>
            <w:gridSpan w:val="2"/>
          </w:tcPr>
          <w:p w:rsidR="00CA014F" w:rsidRPr="0023491B" w:rsidRDefault="00CA014F" w:rsidP="00F53552">
            <w:pPr>
              <w:pStyle w:val="Tabletext"/>
              <w:spacing w:after="80" w:line="280" w:lineRule="exact"/>
              <w:jc w:val="center"/>
            </w:pPr>
            <w:r>
              <w:t>[0</w:t>
            </w:r>
            <w:r w:rsidRPr="00775302">
              <w:rPr>
                <w:lang w:val="en-GB"/>
              </w:rPr>
              <w:t>,</w:t>
            </w:r>
            <w:r>
              <w:t>1 ; 0</w:t>
            </w:r>
            <w:r w:rsidRPr="00775302">
              <w:rPr>
                <w:lang w:val="en-GB"/>
              </w:rPr>
              <w:t>,</w:t>
            </w:r>
            <w:r>
              <w:t>9]</w:t>
            </w:r>
          </w:p>
        </w:tc>
      </w:tr>
    </w:tbl>
    <w:p w:rsidR="00CA014F" w:rsidRPr="00980B50" w:rsidRDefault="00CA014F" w:rsidP="00CA014F">
      <w:pPr>
        <w:pStyle w:val="Tablefin"/>
        <w:spacing w:line="120" w:lineRule="auto"/>
        <w:rPr>
          <w:sz w:val="16"/>
          <w:szCs w:val="14"/>
        </w:rPr>
      </w:pPr>
    </w:p>
    <w:p w:rsidR="00CA014F" w:rsidRPr="008D27BD" w:rsidRDefault="00CA014F" w:rsidP="00CA014F">
      <w:pPr>
        <w:pStyle w:val="Heading2"/>
        <w:spacing w:after="240"/>
        <w:rPr>
          <w:rtl/>
          <w:lang w:bidi="ar-EG"/>
        </w:rPr>
      </w:pPr>
      <w:bookmarkStart w:id="51" w:name="_Toc495395842"/>
      <w:r>
        <w:lastRenderedPageBreak/>
        <w:t>3</w:t>
      </w:r>
      <w:r w:rsidRPr="008D27BD">
        <w:t>.</w:t>
      </w:r>
      <w:r>
        <w:t>3</w:t>
      </w:r>
      <w:r w:rsidRPr="008D27BD">
        <w:rPr>
          <w:rtl/>
        </w:rPr>
        <w:tab/>
      </w:r>
      <w:r>
        <w:rPr>
          <w:rFonts w:hint="cs"/>
          <w:rtl/>
          <w:lang w:bidi="ar-EG"/>
        </w:rPr>
        <w:t>بيئة قروية</w:t>
      </w:r>
      <w:bookmarkEnd w:id="51"/>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t>GHz 3,8</w:t>
            </w:r>
            <w:r>
              <w:rPr>
                <w:rFonts w:hint="cs"/>
                <w:rtl/>
              </w:rPr>
              <w:t xml:space="preserve">/ </w:t>
            </w:r>
            <w:r>
              <w:rPr>
                <w:rFonts w:hint="cs"/>
                <w:rtl/>
                <w:lang w:bidi="ar-EG"/>
              </w:rPr>
              <w:t>قروية</w:t>
            </w:r>
            <w:r>
              <w:rPr>
                <w:rFonts w:hint="cs"/>
                <w:rtl/>
              </w:rPr>
              <w:t xml:space="preserve">/ </w:t>
            </w:r>
            <w:r w:rsidRPr="004A4FD1">
              <w:rPr>
                <w:lang w:val="en-GB"/>
              </w:rPr>
              <w:t>°20</w:t>
            </w:r>
          </w:p>
        </w:tc>
      </w:tr>
      <w:tr w:rsidR="00CA014F" w:rsidRPr="003F1333"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282068" w:rsidRDefault="00CA014F" w:rsidP="00F53552">
            <w:pPr>
              <w:pStyle w:val="Tabletext"/>
              <w:spacing w:before="0" w:after="80"/>
              <w:jc w:val="center"/>
              <w:rPr>
                <w:i/>
                <w:iCs/>
              </w:rPr>
            </w:pPr>
            <w:r w:rsidRPr="00282068">
              <w:t>µ</w:t>
            </w:r>
            <w:r w:rsidRPr="00282068">
              <w:rPr>
                <w:i/>
                <w:iCs/>
                <w:vertAlign w:val="subscript"/>
              </w:rPr>
              <w:t xml:space="preserve"> G,B</w:t>
            </w:r>
            <w:r w:rsidRPr="00282068">
              <w:rPr>
                <w:i/>
                <w:iCs/>
              </w:rPr>
              <w:t>,</w:t>
            </w:r>
            <w:r w:rsidRPr="00282068">
              <w:sym w:font="Symbol" w:char="F073"/>
            </w:r>
            <w:r w:rsidRPr="00282068">
              <w:rPr>
                <w:i/>
                <w:iCs/>
                <w:vertAlign w:val="subscript"/>
              </w:rPr>
              <w:t>G,B</w:t>
            </w:r>
          </w:p>
        </w:tc>
        <w:tc>
          <w:tcPr>
            <w:tcW w:w="2697" w:type="dxa"/>
          </w:tcPr>
          <w:p w:rsidR="00CA014F" w:rsidRPr="0023491B" w:rsidRDefault="00CA014F" w:rsidP="00F53552">
            <w:pPr>
              <w:pStyle w:val="Tabletext"/>
              <w:spacing w:before="0" w:after="80"/>
              <w:jc w:val="center"/>
            </w:pPr>
            <w:r w:rsidRPr="0023491B">
              <w:t>2</w:t>
            </w:r>
            <w:r w:rsidRPr="00775302">
              <w:rPr>
                <w:lang w:val="en-GB"/>
              </w:rPr>
              <w:t>,</w:t>
            </w:r>
            <w:r w:rsidRPr="0023491B">
              <w:t>0262    1</w:t>
            </w:r>
            <w:r w:rsidRPr="00775302">
              <w:rPr>
                <w:lang w:val="en-GB"/>
              </w:rPr>
              <w:t>,</w:t>
            </w:r>
            <w:r w:rsidRPr="0023491B">
              <w:t>2355</w:t>
            </w:r>
          </w:p>
        </w:tc>
        <w:tc>
          <w:tcPr>
            <w:tcW w:w="2880" w:type="dxa"/>
          </w:tcPr>
          <w:p w:rsidR="00CA014F" w:rsidRPr="0023491B" w:rsidRDefault="00CA014F" w:rsidP="00F53552">
            <w:pPr>
              <w:pStyle w:val="Tabletext"/>
              <w:spacing w:before="0" w:after="80"/>
              <w:jc w:val="center"/>
            </w:pPr>
            <w:r w:rsidRPr="0023491B">
              <w:t>1</w:t>
            </w:r>
            <w:r w:rsidRPr="00775302">
              <w:rPr>
                <w:lang w:val="en-GB"/>
              </w:rPr>
              <w:t>,</w:t>
            </w:r>
            <w:r w:rsidRPr="0023491B">
              <w:t>9451    1</w:t>
            </w:r>
            <w:r w:rsidRPr="00775302">
              <w:rPr>
                <w:lang w:val="en-GB"/>
              </w:rPr>
              <w:t>,</w:t>
            </w:r>
            <w:r w:rsidRPr="0023491B">
              <w:t>4293</w:t>
            </w:r>
          </w:p>
        </w:tc>
      </w:tr>
      <w:tr w:rsidR="00CA014F" w:rsidRPr="0023491B" w:rsidTr="00F53552">
        <w:trPr>
          <w:trHeight w:val="20"/>
          <w:jc w:val="center"/>
        </w:trPr>
        <w:tc>
          <w:tcPr>
            <w:tcW w:w="1808" w:type="dxa"/>
          </w:tcPr>
          <w:p w:rsidR="00CA014F" w:rsidRPr="00282068" w:rsidRDefault="00CA014F" w:rsidP="00F53552">
            <w:pPr>
              <w:pStyle w:val="Tabletext"/>
              <w:spacing w:before="0" w:after="80"/>
              <w:jc w:val="center"/>
              <w:rPr>
                <w:i/>
                <w:iCs/>
              </w:rPr>
            </w:pPr>
            <w:r w:rsidRPr="00282068">
              <w:rPr>
                <w:i/>
                <w:iCs/>
              </w:rPr>
              <w:t>dur</w:t>
            </w:r>
            <w:r w:rsidRPr="00282068">
              <w:rPr>
                <w:i/>
                <w:iCs/>
                <w:vertAlign w:val="subscript"/>
              </w:rPr>
              <w:t>minG,B</w:t>
            </w:r>
          </w:p>
        </w:tc>
        <w:tc>
          <w:tcPr>
            <w:tcW w:w="2697" w:type="dxa"/>
          </w:tcPr>
          <w:p w:rsidR="00CA014F" w:rsidRPr="0023491B" w:rsidRDefault="00CA014F" w:rsidP="00F53552">
            <w:pPr>
              <w:pStyle w:val="Tabletext"/>
              <w:spacing w:before="0" w:after="80"/>
              <w:jc w:val="center"/>
            </w:pPr>
            <w:r w:rsidRPr="0023491B">
              <w:t>2</w:t>
            </w:r>
            <w:r w:rsidRPr="00775302">
              <w:rPr>
                <w:lang w:val="en-GB"/>
              </w:rPr>
              <w:t>,</w:t>
            </w:r>
            <w:r w:rsidRPr="0023491B">
              <w:t>2401</w:t>
            </w:r>
          </w:p>
        </w:tc>
        <w:tc>
          <w:tcPr>
            <w:tcW w:w="2880" w:type="dxa"/>
          </w:tcPr>
          <w:p w:rsidR="00CA014F" w:rsidRPr="0023491B" w:rsidRDefault="00CA014F" w:rsidP="00F53552">
            <w:pPr>
              <w:pStyle w:val="Tabletext"/>
              <w:spacing w:before="0" w:after="80"/>
              <w:jc w:val="center"/>
            </w:pPr>
            <w:r w:rsidRPr="0023491B">
              <w:t>1</w:t>
            </w:r>
            <w:r w:rsidRPr="00775302">
              <w:rPr>
                <w:lang w:val="en-GB"/>
              </w:rPr>
              <w:t>,</w:t>
            </w:r>
            <w:r w:rsidRPr="0023491B">
              <w:t>9624</w:t>
            </w:r>
          </w:p>
        </w:tc>
      </w:tr>
      <w:tr w:rsidR="00CA014F" w:rsidRPr="0023491B" w:rsidTr="00F53552">
        <w:trPr>
          <w:trHeight w:val="20"/>
          <w:jc w:val="center"/>
        </w:trPr>
        <w:tc>
          <w:tcPr>
            <w:tcW w:w="1808" w:type="dxa"/>
          </w:tcPr>
          <w:p w:rsidR="00CA014F" w:rsidRPr="00282068" w:rsidRDefault="0051008F" w:rsidP="00F53552">
            <w:pPr>
              <w:pStyle w:val="Tabletext"/>
              <w:spacing w:before="0" w:after="80"/>
              <w:jc w:val="center"/>
              <w:rPr>
                <w:i/>
                <w:iCs/>
                <w:lang w:val="de-CH"/>
              </w:rPr>
            </w:pPr>
            <m:oMath>
              <m:sSub>
                <m:sSubPr>
                  <m:ctrlPr>
                    <w:rPr>
                      <w:rFonts w:ascii="Cambria Math" w:hAnsi="Cambria Math"/>
                      <w:i/>
                      <w:iCs/>
                      <w:lang w:eastAsia="zh-CN"/>
                    </w:rPr>
                  </m:ctrlPr>
                </m:sSubPr>
                <m:e>
                  <m: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282068">
              <w:rPr>
                <w:i/>
                <w:iCs/>
                <w:vertAlign w:val="subscript"/>
                <w:lang w:val="de-CH"/>
              </w:rPr>
              <w:t>GB</w:t>
            </w:r>
            <w:r w:rsidR="00CA014F" w:rsidRPr="0028206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282068">
              <w:rPr>
                <w:i/>
                <w:iCs/>
                <w:vertAlign w:val="subscript"/>
                <w:lang w:val="de-CH"/>
              </w:rPr>
              <w:t>GB</w:t>
            </w:r>
          </w:p>
        </w:tc>
        <w:tc>
          <w:tcPr>
            <w:tcW w:w="2697" w:type="dxa"/>
          </w:tcPr>
          <w:p w:rsidR="00CA014F" w:rsidRPr="0023491B" w:rsidRDefault="00CA014F" w:rsidP="00F53552">
            <w:pPr>
              <w:pStyle w:val="Tabletext"/>
              <w:spacing w:before="0" w:after="80"/>
              <w:jc w:val="center"/>
            </w:pPr>
            <w:r>
              <w:t>−</w:t>
            </w:r>
            <w:r w:rsidRPr="0023491B">
              <w:t>3</w:t>
            </w:r>
            <w:r w:rsidRPr="00775302">
              <w:rPr>
                <w:lang w:val="en-GB"/>
              </w:rPr>
              <w:t>,</w:t>
            </w:r>
            <w:r w:rsidRPr="0023491B">
              <w:t>1324    1</w:t>
            </w:r>
            <w:r w:rsidRPr="00775302">
              <w:rPr>
                <w:lang w:val="en-GB"/>
              </w:rPr>
              <w:t>,</w:t>
            </w:r>
            <w:r w:rsidRPr="0023491B">
              <w:t>8929</w:t>
            </w:r>
          </w:p>
        </w:tc>
        <w:tc>
          <w:tcPr>
            <w:tcW w:w="2880" w:type="dxa"/>
          </w:tcPr>
          <w:p w:rsidR="00CA014F" w:rsidRPr="0023491B" w:rsidRDefault="00CA014F" w:rsidP="00F53552">
            <w:pPr>
              <w:pStyle w:val="Tabletext"/>
              <w:spacing w:before="0" w:after="80"/>
              <w:jc w:val="center"/>
            </w:pPr>
            <w:r>
              <w:t>−</w:t>
            </w:r>
            <w:r w:rsidRPr="0023491B">
              <w:t>16</w:t>
            </w:r>
            <w:r w:rsidRPr="00775302">
              <w:rPr>
                <w:lang w:val="en-GB"/>
              </w:rPr>
              <w:t>,</w:t>
            </w:r>
            <w:r w:rsidRPr="0023491B">
              <w:t>5697    4</w:t>
            </w:r>
            <w:r w:rsidRPr="00775302">
              <w:rPr>
                <w:lang w:val="en-GB"/>
              </w:rPr>
              <w:t>,</w:t>
            </w:r>
            <w:r w:rsidRPr="0023491B">
              <w:t>0368</w:t>
            </w:r>
          </w:p>
        </w:tc>
      </w:tr>
      <w:tr w:rsidR="00CA014F" w:rsidRPr="0023491B" w:rsidTr="00F53552">
        <w:trPr>
          <w:trHeight w:val="20"/>
          <w:jc w:val="center"/>
        </w:trPr>
        <w:tc>
          <w:tcPr>
            <w:tcW w:w="1808" w:type="dxa"/>
          </w:tcPr>
          <w:p w:rsidR="00CA014F" w:rsidRPr="00282068" w:rsidRDefault="00CA014F" w:rsidP="00F53552">
            <w:pPr>
              <w:pStyle w:val="Tabletext"/>
              <w:spacing w:before="0" w:after="80"/>
              <w:jc w:val="center"/>
              <w:rPr>
                <w:i/>
                <w:iCs/>
              </w:rPr>
            </w:pPr>
            <w:r w:rsidRPr="00282068">
              <w:rPr>
                <w:i/>
                <w:iCs/>
              </w:rPr>
              <w:t>h</w:t>
            </w:r>
            <w:r w:rsidRPr="00282068">
              <w:rPr>
                <w:vertAlign w:val="subscript"/>
              </w:rPr>
              <w:t>1</w:t>
            </w:r>
            <w:r w:rsidRPr="00282068">
              <w:rPr>
                <w:i/>
                <w:iCs/>
                <w:vertAlign w:val="subscript"/>
              </w:rPr>
              <w:t xml:space="preserve">G,B, </w:t>
            </w:r>
            <w:r w:rsidRPr="00282068">
              <w:rPr>
                <w:i/>
                <w:iCs/>
              </w:rPr>
              <w:t>h</w:t>
            </w:r>
            <w:r w:rsidRPr="00282068">
              <w:rPr>
                <w:vertAlign w:val="subscript"/>
              </w:rPr>
              <w:t>2</w:t>
            </w:r>
            <w:r w:rsidRPr="00282068">
              <w:rPr>
                <w:i/>
                <w:iCs/>
                <w:vertAlign w:val="subscript"/>
              </w:rPr>
              <w:t>G,B</w:t>
            </w:r>
            <w:r w:rsidRPr="00282068">
              <w:rPr>
                <w:i/>
                <w:iCs/>
              </w:rPr>
              <w:fldChar w:fldCharType="begin"/>
            </w:r>
            <w:r w:rsidRPr="0028206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82068">
              <w:rPr>
                <w:i/>
                <w:iCs/>
              </w:rPr>
              <w:instrText xml:space="preserve"> </w:instrText>
            </w:r>
            <w:r w:rsidRPr="00282068">
              <w:rPr>
                <w:i/>
                <w:iCs/>
              </w:rPr>
              <w:fldChar w:fldCharType="end"/>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 xml:space="preserve">4368 </w:t>
            </w:r>
            <w:r>
              <w:t xml:space="preserve">  </w:t>
            </w:r>
            <w:r w:rsidRPr="0023491B">
              <w:t xml:space="preserve"> </w:t>
            </w:r>
            <w:r>
              <w:t>−</w:t>
            </w:r>
            <w:r w:rsidRPr="0023491B">
              <w:t>15</w:t>
            </w:r>
            <w:r w:rsidRPr="00775302">
              <w:rPr>
                <w:lang w:val="en-GB"/>
              </w:rPr>
              <w:t>,</w:t>
            </w:r>
            <w:r w:rsidRPr="0023491B">
              <w:t>1009</w:t>
            </w:r>
          </w:p>
        </w:tc>
        <w:tc>
          <w:tcPr>
            <w:tcW w:w="2880" w:type="dxa"/>
          </w:tcPr>
          <w:p w:rsidR="00CA014F" w:rsidRPr="0023491B" w:rsidRDefault="00CA014F" w:rsidP="00F53552">
            <w:pPr>
              <w:pStyle w:val="Tabletext"/>
              <w:spacing w:before="0" w:after="80"/>
              <w:jc w:val="center"/>
            </w:pPr>
            <w:r w:rsidRPr="0023491B">
              <w:t>1</w:t>
            </w:r>
            <w:r w:rsidRPr="00775302">
              <w:rPr>
                <w:lang w:val="en-GB"/>
              </w:rPr>
              <w:t>,</w:t>
            </w:r>
            <w:r w:rsidRPr="0023491B">
              <w:t>0921    1</w:t>
            </w:r>
            <w:r w:rsidRPr="00775302">
              <w:rPr>
                <w:lang w:val="en-GB"/>
              </w:rPr>
              <w:t>,</w:t>
            </w:r>
            <w:r w:rsidRPr="0023491B">
              <w:t>6440</w:t>
            </w:r>
          </w:p>
        </w:tc>
      </w:tr>
      <w:tr w:rsidR="00CA014F" w:rsidRPr="0023491B" w:rsidTr="00F53552">
        <w:trPr>
          <w:trHeight w:val="20"/>
          <w:jc w:val="center"/>
        </w:trPr>
        <w:tc>
          <w:tcPr>
            <w:tcW w:w="1808" w:type="dxa"/>
          </w:tcPr>
          <w:p w:rsidR="00CA014F" w:rsidRPr="00282068" w:rsidRDefault="00CA014F" w:rsidP="00F53552">
            <w:pPr>
              <w:pStyle w:val="Tabletext"/>
              <w:spacing w:before="0" w:after="80"/>
              <w:jc w:val="center"/>
              <w:rPr>
                <w:i/>
                <w:iCs/>
              </w:rPr>
            </w:pPr>
            <w:r w:rsidRPr="00282068">
              <w:rPr>
                <w:i/>
                <w:iCs/>
              </w:rPr>
              <w:t>g</w:t>
            </w:r>
            <w:r w:rsidRPr="00282068">
              <w:rPr>
                <w:vertAlign w:val="subscript"/>
              </w:rPr>
              <w:t>1</w:t>
            </w:r>
            <w:r w:rsidRPr="00282068">
              <w:rPr>
                <w:i/>
                <w:iCs/>
                <w:vertAlign w:val="subscript"/>
              </w:rPr>
              <w:t xml:space="preserve">G,B,  </w:t>
            </w:r>
            <w:r w:rsidRPr="00282068">
              <w:rPr>
                <w:i/>
                <w:iCs/>
              </w:rPr>
              <w:t>g</w:t>
            </w:r>
            <w:r w:rsidRPr="00282068">
              <w:rPr>
                <w:vertAlign w:val="subscript"/>
              </w:rPr>
              <w:t>2</w:t>
            </w:r>
            <w:r w:rsidRPr="00282068">
              <w:rPr>
                <w:i/>
                <w:iCs/>
                <w:vertAlign w:val="subscript"/>
              </w:rPr>
              <w:t>G,B</w:t>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0423    1</w:t>
            </w:r>
            <w:r w:rsidRPr="00775302">
              <w:rPr>
                <w:lang w:val="en-GB"/>
              </w:rPr>
              <w:t>,</w:t>
            </w:r>
            <w:r w:rsidRPr="0023491B">
              <w:t>2532</w:t>
            </w:r>
          </w:p>
        </w:tc>
        <w:tc>
          <w:tcPr>
            <w:tcW w:w="2880" w:type="dxa"/>
          </w:tcPr>
          <w:p w:rsidR="00CA014F" w:rsidRPr="0023491B" w:rsidRDefault="00CA014F" w:rsidP="00F53552">
            <w:pPr>
              <w:pStyle w:val="Tabletext"/>
              <w:spacing w:before="0" w:after="80"/>
              <w:jc w:val="center"/>
            </w:pPr>
            <w:r>
              <w:t>−</w:t>
            </w:r>
            <w:r w:rsidRPr="0023491B">
              <w:t>0</w:t>
            </w:r>
            <w:r w:rsidRPr="00775302">
              <w:rPr>
                <w:lang w:val="en-GB"/>
              </w:rPr>
              <w:t>,</w:t>
            </w:r>
            <w:r w:rsidRPr="0023491B">
              <w:t>0325    2</w:t>
            </w:r>
            <w:r w:rsidRPr="00775302">
              <w:rPr>
                <w:lang w:val="en-GB"/>
              </w:rPr>
              <w:t>,</w:t>
            </w:r>
            <w:r w:rsidRPr="0023491B">
              <w:t>4452</w:t>
            </w:r>
          </w:p>
        </w:tc>
      </w:tr>
      <w:tr w:rsidR="00CA014F" w:rsidRPr="0023491B" w:rsidTr="00F53552">
        <w:trPr>
          <w:trHeight w:val="20"/>
          <w:jc w:val="center"/>
        </w:trPr>
        <w:tc>
          <w:tcPr>
            <w:tcW w:w="1808" w:type="dxa"/>
          </w:tcPr>
          <w:p w:rsidR="00CA014F" w:rsidRPr="00282068" w:rsidRDefault="00CA014F" w:rsidP="00F53552">
            <w:pPr>
              <w:pStyle w:val="Tabletext"/>
              <w:spacing w:before="0" w:after="80"/>
              <w:jc w:val="center"/>
              <w:rPr>
                <w:i/>
                <w:iCs/>
              </w:rPr>
            </w:pPr>
            <w:r w:rsidRPr="00282068">
              <w:rPr>
                <w:i/>
                <w:iCs/>
              </w:rPr>
              <w:t>L</w:t>
            </w:r>
            <w:r w:rsidRPr="00282068">
              <w:rPr>
                <w:i/>
                <w:iCs/>
                <w:vertAlign w:val="subscript"/>
              </w:rPr>
              <w:t>corrG,B</w:t>
            </w:r>
          </w:p>
        </w:tc>
        <w:tc>
          <w:tcPr>
            <w:tcW w:w="2697" w:type="dxa"/>
          </w:tcPr>
          <w:p w:rsidR="00CA014F" w:rsidRPr="0023491B" w:rsidRDefault="00CA014F" w:rsidP="00F53552">
            <w:pPr>
              <w:pStyle w:val="Tabletext"/>
              <w:spacing w:before="0" w:after="80"/>
              <w:jc w:val="center"/>
            </w:pPr>
            <w:r w:rsidRPr="0023491B">
              <w:t>0</w:t>
            </w:r>
            <w:r w:rsidRPr="00775302">
              <w:rPr>
                <w:lang w:val="en-GB"/>
              </w:rPr>
              <w:t>,</w:t>
            </w:r>
            <w:r w:rsidRPr="0023491B">
              <w:t>8380</w:t>
            </w:r>
          </w:p>
        </w:tc>
        <w:tc>
          <w:tcPr>
            <w:tcW w:w="2880" w:type="dxa"/>
          </w:tcPr>
          <w:p w:rsidR="00CA014F" w:rsidRPr="0023491B" w:rsidRDefault="00CA014F" w:rsidP="00F53552">
            <w:pPr>
              <w:pStyle w:val="Tabletext"/>
              <w:spacing w:before="0" w:after="80"/>
              <w:jc w:val="center"/>
            </w:pPr>
            <w:r w:rsidRPr="0023491B">
              <w:t>0</w:t>
            </w:r>
            <w:r w:rsidRPr="00775302">
              <w:rPr>
                <w:lang w:val="en-GB"/>
              </w:rPr>
              <w:t>,</w:t>
            </w:r>
            <w:r w:rsidRPr="0023491B">
              <w:t>8380</w:t>
            </w:r>
          </w:p>
        </w:tc>
      </w:tr>
      <w:tr w:rsidR="00CA014F" w:rsidRPr="0023491B" w:rsidTr="00F53552">
        <w:trPr>
          <w:trHeight w:val="20"/>
          <w:jc w:val="center"/>
        </w:trPr>
        <w:tc>
          <w:tcPr>
            <w:tcW w:w="1808" w:type="dxa"/>
          </w:tcPr>
          <w:p w:rsidR="00CA014F" w:rsidRPr="00282068" w:rsidRDefault="00CA014F" w:rsidP="00F53552">
            <w:pPr>
              <w:pStyle w:val="Tabletext"/>
              <w:spacing w:before="0" w:after="80"/>
              <w:jc w:val="center"/>
              <w:rPr>
                <w:i/>
                <w:iCs/>
              </w:rPr>
            </w:pPr>
            <w:r w:rsidRPr="00282068">
              <w:rPr>
                <w:i/>
                <w:iCs/>
              </w:rPr>
              <w:t>f</w:t>
            </w:r>
            <w:r w:rsidRPr="00282068">
              <w:rPr>
                <w:vertAlign w:val="subscript"/>
              </w:rPr>
              <w:t>1</w:t>
            </w:r>
            <w:r w:rsidRPr="00282068">
              <w:t>Δ</w:t>
            </w:r>
            <w:r w:rsidRPr="00282068">
              <w:rPr>
                <w:i/>
                <w:iCs/>
              </w:rPr>
              <w:t>M</w:t>
            </w:r>
            <w:r w:rsidRPr="00282068">
              <w:rPr>
                <w:i/>
                <w:iCs/>
                <w:vertAlign w:val="subscript"/>
              </w:rPr>
              <w:t>A</w:t>
            </w:r>
            <w:r w:rsidRPr="00282068">
              <w:rPr>
                <w:i/>
                <w:iCs/>
              </w:rPr>
              <w:t>+f</w:t>
            </w:r>
            <w:r w:rsidRPr="00282068">
              <w:rPr>
                <w:vertAlign w:val="subscript"/>
              </w:rPr>
              <w:t>2</w:t>
            </w:r>
          </w:p>
        </w:tc>
        <w:tc>
          <w:tcPr>
            <w:tcW w:w="5577" w:type="dxa"/>
            <w:gridSpan w:val="2"/>
          </w:tcPr>
          <w:p w:rsidR="00CA014F" w:rsidRPr="0023491B" w:rsidRDefault="00CA014F" w:rsidP="00F53552">
            <w:pPr>
              <w:pStyle w:val="Tabletext"/>
              <w:spacing w:before="0" w:after="80"/>
              <w:jc w:val="center"/>
            </w:pPr>
            <w:r w:rsidRPr="0023491B">
              <w:t>0</w:t>
            </w:r>
            <w:r w:rsidRPr="00775302">
              <w:rPr>
                <w:lang w:val="en-GB"/>
              </w:rPr>
              <w:t>,</w:t>
            </w:r>
            <w:r w:rsidRPr="0023491B">
              <w:t>0590    1</w:t>
            </w:r>
            <w:r w:rsidRPr="00775302">
              <w:rPr>
                <w:lang w:val="en-GB"/>
              </w:rPr>
              <w:t>,</w:t>
            </w:r>
            <w:r w:rsidRPr="0023491B">
              <w:t>5623</w:t>
            </w:r>
          </w:p>
        </w:tc>
      </w:tr>
      <w:tr w:rsidR="00CA014F" w:rsidRPr="0023491B" w:rsidTr="00F53552">
        <w:trPr>
          <w:trHeight w:val="20"/>
          <w:jc w:val="center"/>
        </w:trPr>
        <w:tc>
          <w:tcPr>
            <w:tcW w:w="1808" w:type="dxa"/>
          </w:tcPr>
          <w:p w:rsidR="00CA014F" w:rsidRPr="0023491B" w:rsidRDefault="00CA014F" w:rsidP="00F53552">
            <w:pPr>
              <w:pStyle w:val="Tabletext"/>
              <w:spacing w:before="0" w:after="80"/>
              <w:jc w:val="center"/>
            </w:pPr>
            <w:r>
              <w:t>[</w:t>
            </w:r>
            <w:r w:rsidRPr="00282068">
              <w:rPr>
                <w:i/>
                <w:iCs/>
              </w:rPr>
              <w:t>p</w:t>
            </w:r>
            <w:r w:rsidRPr="00282068">
              <w:rPr>
                <w:i/>
                <w:iCs/>
                <w:vertAlign w:val="subscript"/>
              </w:rPr>
              <w:t>B,min</w:t>
            </w:r>
            <w:r w:rsidRPr="00282068">
              <w:rPr>
                <w:i/>
                <w:iCs/>
              </w:rPr>
              <w:t xml:space="preserve"> , p</w:t>
            </w:r>
            <w:r w:rsidRPr="00282068">
              <w:rPr>
                <w:i/>
                <w:iCs/>
                <w:vertAlign w:val="subscript"/>
              </w:rPr>
              <w:t>B,max</w:t>
            </w:r>
            <w:r>
              <w:t>]</w:t>
            </w:r>
          </w:p>
        </w:tc>
        <w:tc>
          <w:tcPr>
            <w:tcW w:w="5577" w:type="dxa"/>
            <w:gridSpan w:val="2"/>
          </w:tcPr>
          <w:p w:rsidR="00CA014F" w:rsidRPr="0023491B" w:rsidRDefault="00CA014F" w:rsidP="00F53552">
            <w:pPr>
              <w:pStyle w:val="Tabletext"/>
              <w:spacing w:before="0" w:after="80"/>
              <w:jc w:val="center"/>
            </w:pPr>
            <w:r>
              <w:t>[0</w:t>
            </w:r>
            <w:r w:rsidRPr="00775302">
              <w:rPr>
                <w:lang w:val="en-GB"/>
              </w:rPr>
              <w:t>,</w:t>
            </w:r>
            <w:r>
              <w:t>1 ; 0</w:t>
            </w:r>
            <w:r w:rsidRPr="00775302">
              <w:rPr>
                <w:lang w:val="en-GB"/>
              </w:rPr>
              <w:t>,</w:t>
            </w:r>
            <w:r>
              <w:t>9]</w:t>
            </w:r>
          </w:p>
        </w:tc>
      </w:tr>
    </w:tbl>
    <w:p w:rsidR="00CA014F" w:rsidRPr="00142B8D"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981"/>
      </w:tblGrid>
      <w:tr w:rsidR="00CA014F" w:rsidRPr="0023491B" w:rsidTr="00F53552">
        <w:trPr>
          <w:trHeight w:val="20"/>
          <w:jc w:val="center"/>
        </w:trPr>
        <w:tc>
          <w:tcPr>
            <w:tcW w:w="7486"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t>GHz 3,8</w:t>
            </w:r>
            <w:r>
              <w:rPr>
                <w:rFonts w:hint="cs"/>
                <w:rtl/>
              </w:rPr>
              <w:t xml:space="preserve">/ </w:t>
            </w:r>
            <w:r>
              <w:rPr>
                <w:rFonts w:hint="cs"/>
                <w:rtl/>
                <w:lang w:bidi="ar-EG"/>
              </w:rPr>
              <w:t>قروية</w:t>
            </w:r>
            <w:r>
              <w:rPr>
                <w:rFonts w:hint="cs"/>
                <w:rtl/>
              </w:rPr>
              <w:t xml:space="preserve">/ </w:t>
            </w:r>
            <w:r w:rsidRPr="004A4FD1">
              <w:rPr>
                <w:lang w:val="en-GB"/>
              </w:rPr>
              <w:t>°30</w:t>
            </w:r>
          </w:p>
        </w:tc>
      </w:tr>
      <w:tr w:rsidR="00CA014F" w:rsidRPr="003F1333"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678"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981"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7543D6" w:rsidRDefault="00CA014F" w:rsidP="00F53552">
            <w:pPr>
              <w:pStyle w:val="Tabletext"/>
              <w:spacing w:before="0" w:after="80"/>
              <w:jc w:val="center"/>
              <w:rPr>
                <w:i/>
                <w:iCs/>
              </w:rPr>
            </w:pPr>
            <w:r w:rsidRPr="007543D6">
              <w:t>µ</w:t>
            </w:r>
            <w:r w:rsidRPr="007543D6">
              <w:rPr>
                <w:i/>
                <w:iCs/>
                <w:vertAlign w:val="subscript"/>
              </w:rPr>
              <w:t xml:space="preserve"> G,B</w:t>
            </w:r>
            <w:r w:rsidRPr="007543D6">
              <w:rPr>
                <w:i/>
                <w:iCs/>
              </w:rPr>
              <w:t>,</w:t>
            </w:r>
            <w:r w:rsidRPr="007543D6">
              <w:sym w:font="Symbol" w:char="F073"/>
            </w:r>
            <w:r w:rsidRPr="007543D6">
              <w:rPr>
                <w:i/>
                <w:iCs/>
                <w:vertAlign w:val="subscript"/>
              </w:rPr>
              <w:t>G,B</w:t>
            </w:r>
          </w:p>
        </w:tc>
        <w:tc>
          <w:tcPr>
            <w:tcW w:w="2697" w:type="dxa"/>
          </w:tcPr>
          <w:p w:rsidR="00CA014F" w:rsidRPr="0023491B" w:rsidRDefault="00CA014F" w:rsidP="00F53552">
            <w:pPr>
              <w:pStyle w:val="Tabletext"/>
              <w:spacing w:before="0" w:after="80"/>
              <w:jc w:val="center"/>
            </w:pPr>
            <w:r w:rsidRPr="0023491B">
              <w:t>2</w:t>
            </w:r>
            <w:r w:rsidRPr="00775302">
              <w:rPr>
                <w:lang w:val="en-GB"/>
              </w:rPr>
              <w:t>,</w:t>
            </w:r>
            <w:r w:rsidRPr="0023491B">
              <w:t>4504    1</w:t>
            </w:r>
            <w:r w:rsidRPr="00775302">
              <w:rPr>
                <w:lang w:val="en-GB"/>
              </w:rPr>
              <w:t>,</w:t>
            </w:r>
            <w:r w:rsidRPr="0023491B">
              <w:t>1061</w:t>
            </w:r>
          </w:p>
        </w:tc>
        <w:tc>
          <w:tcPr>
            <w:tcW w:w="2981" w:type="dxa"/>
          </w:tcPr>
          <w:p w:rsidR="00CA014F" w:rsidRPr="0023491B" w:rsidRDefault="00CA014F" w:rsidP="00F53552">
            <w:pPr>
              <w:pStyle w:val="Tabletext"/>
              <w:spacing w:before="0" w:after="80"/>
              <w:jc w:val="center"/>
            </w:pPr>
            <w:r w:rsidRPr="0023491B">
              <w:t>1</w:t>
            </w:r>
            <w:r w:rsidRPr="00775302">
              <w:rPr>
                <w:lang w:val="en-GB"/>
              </w:rPr>
              <w:t>,</w:t>
            </w:r>
            <w:r w:rsidRPr="0023491B">
              <w:t>7813    1</w:t>
            </w:r>
            <w:r w:rsidRPr="00775302">
              <w:rPr>
                <w:lang w:val="en-GB"/>
              </w:rPr>
              <w:t>,</w:t>
            </w:r>
            <w:r w:rsidRPr="0023491B">
              <w:t>2802</w:t>
            </w:r>
          </w:p>
        </w:tc>
      </w:tr>
      <w:tr w:rsidR="00CA014F" w:rsidRPr="0023491B" w:rsidTr="00F53552">
        <w:trPr>
          <w:trHeight w:val="20"/>
          <w:jc w:val="center"/>
        </w:trPr>
        <w:tc>
          <w:tcPr>
            <w:tcW w:w="1808" w:type="dxa"/>
          </w:tcPr>
          <w:p w:rsidR="00CA014F" w:rsidRPr="007543D6" w:rsidRDefault="00CA014F" w:rsidP="00F53552">
            <w:pPr>
              <w:pStyle w:val="Tabletext"/>
              <w:spacing w:before="0" w:after="80"/>
              <w:jc w:val="center"/>
              <w:rPr>
                <w:i/>
                <w:iCs/>
              </w:rPr>
            </w:pPr>
            <w:r w:rsidRPr="007543D6">
              <w:rPr>
                <w:i/>
                <w:iCs/>
              </w:rPr>
              <w:t>dur</w:t>
            </w:r>
            <w:r w:rsidRPr="007543D6">
              <w:rPr>
                <w:i/>
                <w:iCs/>
                <w:vertAlign w:val="subscript"/>
              </w:rPr>
              <w:t>minG,B</w:t>
            </w:r>
          </w:p>
        </w:tc>
        <w:tc>
          <w:tcPr>
            <w:tcW w:w="2697" w:type="dxa"/>
          </w:tcPr>
          <w:p w:rsidR="00CA014F" w:rsidRPr="0023491B" w:rsidRDefault="00CA014F" w:rsidP="00F53552">
            <w:pPr>
              <w:pStyle w:val="Tabletext"/>
              <w:spacing w:before="0" w:after="80"/>
              <w:jc w:val="center"/>
            </w:pPr>
            <w:r w:rsidRPr="0023491B">
              <w:t>2</w:t>
            </w:r>
            <w:r w:rsidRPr="00775302">
              <w:rPr>
                <w:lang w:val="en-GB"/>
              </w:rPr>
              <w:t>,</w:t>
            </w:r>
            <w:r w:rsidRPr="0023491B">
              <w:t>3941</w:t>
            </w:r>
          </w:p>
        </w:tc>
        <w:tc>
          <w:tcPr>
            <w:tcW w:w="2981" w:type="dxa"/>
          </w:tcPr>
          <w:p w:rsidR="00CA014F" w:rsidRPr="0023491B" w:rsidRDefault="00CA014F" w:rsidP="00F53552">
            <w:pPr>
              <w:pStyle w:val="Tabletext"/>
              <w:spacing w:before="0" w:after="80"/>
              <w:jc w:val="center"/>
            </w:pPr>
            <w:r w:rsidRPr="0023491B">
              <w:t>2</w:t>
            </w:r>
            <w:r w:rsidRPr="00775302">
              <w:rPr>
                <w:lang w:val="en-GB"/>
              </w:rPr>
              <w:t>,</w:t>
            </w:r>
            <w:r w:rsidRPr="0023491B">
              <w:t>1484</w:t>
            </w:r>
          </w:p>
        </w:tc>
      </w:tr>
      <w:tr w:rsidR="00CA014F" w:rsidRPr="0023491B" w:rsidTr="00F53552">
        <w:trPr>
          <w:trHeight w:val="20"/>
          <w:jc w:val="center"/>
        </w:trPr>
        <w:tc>
          <w:tcPr>
            <w:tcW w:w="1808" w:type="dxa"/>
          </w:tcPr>
          <w:p w:rsidR="00CA014F" w:rsidRPr="007543D6" w:rsidRDefault="0051008F" w:rsidP="00F53552">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7543D6">
              <w:rPr>
                <w:i/>
                <w:iCs/>
                <w:vertAlign w:val="subscript"/>
                <w:lang w:val="de-CH"/>
              </w:rPr>
              <w:t>GB</w:t>
            </w:r>
            <w:r w:rsidR="00CA014F" w:rsidRPr="007543D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7543D6">
              <w:rPr>
                <w:i/>
                <w:iCs/>
                <w:vertAlign w:val="subscript"/>
                <w:lang w:val="de-CH"/>
              </w:rPr>
              <w:t>GB</w:t>
            </w:r>
          </w:p>
        </w:tc>
        <w:tc>
          <w:tcPr>
            <w:tcW w:w="2697" w:type="dxa"/>
          </w:tcPr>
          <w:p w:rsidR="00CA014F" w:rsidRPr="0023491B" w:rsidRDefault="00CA014F" w:rsidP="00F53552">
            <w:pPr>
              <w:pStyle w:val="Tabletext"/>
              <w:spacing w:before="0" w:after="80"/>
              <w:jc w:val="center"/>
            </w:pPr>
            <w:r>
              <w:t>−</w:t>
            </w:r>
            <w:r w:rsidRPr="0023491B">
              <w:t>1</w:t>
            </w:r>
            <w:r w:rsidRPr="00775302">
              <w:rPr>
                <w:lang w:val="en-GB"/>
              </w:rPr>
              <w:t>,</w:t>
            </w:r>
            <w:r w:rsidRPr="0023491B">
              <w:t>8384    1</w:t>
            </w:r>
            <w:r w:rsidRPr="00775302">
              <w:rPr>
                <w:lang w:val="en-GB"/>
              </w:rPr>
              <w:t>,</w:t>
            </w:r>
            <w:r w:rsidRPr="0023491B">
              <w:t>7960</w:t>
            </w:r>
          </w:p>
        </w:tc>
        <w:tc>
          <w:tcPr>
            <w:tcW w:w="2981" w:type="dxa"/>
          </w:tcPr>
          <w:p w:rsidR="00CA014F" w:rsidRPr="0023491B" w:rsidRDefault="00CA014F" w:rsidP="00F53552">
            <w:pPr>
              <w:pStyle w:val="Tabletext"/>
              <w:spacing w:before="0" w:after="80"/>
              <w:jc w:val="center"/>
            </w:pPr>
            <w:r>
              <w:t>−</w:t>
            </w:r>
            <w:r w:rsidRPr="0023491B">
              <w:t>15</w:t>
            </w:r>
            <w:r w:rsidRPr="00775302">
              <w:rPr>
                <w:lang w:val="en-GB"/>
              </w:rPr>
              <w:t>,</w:t>
            </w:r>
            <w:r w:rsidRPr="0023491B">
              <w:t>4143    4</w:t>
            </w:r>
            <w:r w:rsidRPr="00775302">
              <w:rPr>
                <w:lang w:val="en-GB"/>
              </w:rPr>
              <w:t>,</w:t>
            </w:r>
            <w:r w:rsidRPr="0023491B">
              <w:t>5579</w:t>
            </w:r>
          </w:p>
        </w:tc>
      </w:tr>
      <w:tr w:rsidR="00CA014F" w:rsidRPr="0023491B" w:rsidTr="00F53552">
        <w:trPr>
          <w:trHeight w:val="20"/>
          <w:jc w:val="center"/>
        </w:trPr>
        <w:tc>
          <w:tcPr>
            <w:tcW w:w="1808" w:type="dxa"/>
          </w:tcPr>
          <w:p w:rsidR="00CA014F" w:rsidRPr="007543D6" w:rsidRDefault="00CA014F" w:rsidP="00F53552">
            <w:pPr>
              <w:pStyle w:val="Tabletext"/>
              <w:spacing w:before="0" w:after="80"/>
              <w:jc w:val="center"/>
              <w:rPr>
                <w:i/>
                <w:iCs/>
              </w:rPr>
            </w:pPr>
            <w:r w:rsidRPr="007543D6">
              <w:rPr>
                <w:i/>
                <w:iCs/>
              </w:rPr>
              <w:t>h</w:t>
            </w:r>
            <w:r w:rsidRPr="007543D6">
              <w:rPr>
                <w:vertAlign w:val="subscript"/>
              </w:rPr>
              <w:t>1</w:t>
            </w:r>
            <w:r w:rsidRPr="007543D6">
              <w:rPr>
                <w:i/>
                <w:iCs/>
                <w:vertAlign w:val="subscript"/>
              </w:rPr>
              <w:t xml:space="preserve">G,B, </w:t>
            </w:r>
            <w:r w:rsidRPr="007543D6">
              <w:rPr>
                <w:i/>
                <w:iCs/>
              </w:rPr>
              <w:t>h</w:t>
            </w:r>
            <w:r w:rsidRPr="007543D6">
              <w:rPr>
                <w:vertAlign w:val="subscript"/>
              </w:rPr>
              <w:t>2</w:t>
            </w:r>
            <w:r w:rsidRPr="007543D6">
              <w:rPr>
                <w:i/>
                <w:iCs/>
                <w:vertAlign w:val="subscript"/>
              </w:rPr>
              <w:t>G,B</w:t>
            </w:r>
            <w:r w:rsidRPr="007543D6">
              <w:rPr>
                <w:i/>
                <w:iCs/>
              </w:rPr>
              <w:fldChar w:fldCharType="begin"/>
            </w:r>
            <w:r w:rsidRPr="007543D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543D6">
              <w:rPr>
                <w:i/>
                <w:iCs/>
              </w:rPr>
              <w:instrText xml:space="preserve"> </w:instrText>
            </w:r>
            <w:r w:rsidRPr="007543D6">
              <w:rPr>
                <w:i/>
                <w:iCs/>
              </w:rPr>
              <w:fldChar w:fldCharType="end"/>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 xml:space="preserve">5582  </w:t>
            </w:r>
            <w:r>
              <w:t>−</w:t>
            </w:r>
            <w:r w:rsidRPr="0023491B">
              <w:t>14</w:t>
            </w:r>
            <w:r w:rsidRPr="00775302">
              <w:rPr>
                <w:lang w:val="en-GB"/>
              </w:rPr>
              <w:t>,</w:t>
            </w:r>
            <w:r w:rsidRPr="0023491B">
              <w:t>4416</w:t>
            </w:r>
          </w:p>
        </w:tc>
        <w:tc>
          <w:tcPr>
            <w:tcW w:w="2981" w:type="dxa"/>
          </w:tcPr>
          <w:p w:rsidR="00CA014F" w:rsidRPr="0023491B" w:rsidRDefault="00CA014F" w:rsidP="00F53552">
            <w:pPr>
              <w:pStyle w:val="Tabletext"/>
              <w:spacing w:before="0" w:after="80"/>
              <w:jc w:val="center"/>
            </w:pPr>
            <w:r w:rsidRPr="0023491B">
              <w:t>0</w:t>
            </w:r>
            <w:r w:rsidRPr="00775302">
              <w:rPr>
                <w:lang w:val="en-GB"/>
              </w:rPr>
              <w:t>,</w:t>
            </w:r>
            <w:r w:rsidRPr="0023491B">
              <w:t xml:space="preserve">8549  </w:t>
            </w:r>
            <w:r>
              <w:t xml:space="preserve"> −</w:t>
            </w:r>
            <w:r w:rsidRPr="0023491B">
              <w:t>2</w:t>
            </w:r>
            <w:r w:rsidRPr="00775302">
              <w:rPr>
                <w:lang w:val="en-GB"/>
              </w:rPr>
              <w:t>,</w:t>
            </w:r>
            <w:r w:rsidRPr="0023491B">
              <w:t>2415</w:t>
            </w:r>
          </w:p>
        </w:tc>
      </w:tr>
      <w:tr w:rsidR="00CA014F" w:rsidRPr="0023491B" w:rsidTr="00F53552">
        <w:trPr>
          <w:trHeight w:val="20"/>
          <w:jc w:val="center"/>
        </w:trPr>
        <w:tc>
          <w:tcPr>
            <w:tcW w:w="1808" w:type="dxa"/>
          </w:tcPr>
          <w:p w:rsidR="00CA014F" w:rsidRPr="007543D6" w:rsidRDefault="00CA014F" w:rsidP="00F53552">
            <w:pPr>
              <w:pStyle w:val="Tabletext"/>
              <w:spacing w:before="0" w:after="80"/>
              <w:jc w:val="center"/>
              <w:rPr>
                <w:i/>
                <w:iCs/>
              </w:rPr>
            </w:pPr>
            <w:r w:rsidRPr="007543D6">
              <w:rPr>
                <w:i/>
                <w:iCs/>
              </w:rPr>
              <w:t>g</w:t>
            </w:r>
            <w:r w:rsidRPr="007543D6">
              <w:rPr>
                <w:vertAlign w:val="subscript"/>
              </w:rPr>
              <w:t>1</w:t>
            </w:r>
            <w:r w:rsidRPr="007543D6">
              <w:rPr>
                <w:i/>
                <w:iCs/>
                <w:vertAlign w:val="subscript"/>
              </w:rPr>
              <w:t xml:space="preserve">G,B,  </w:t>
            </w:r>
            <w:r w:rsidRPr="007543D6">
              <w:rPr>
                <w:i/>
                <w:iCs/>
              </w:rPr>
              <w:t>g</w:t>
            </w:r>
            <w:r w:rsidRPr="007543D6">
              <w:rPr>
                <w:vertAlign w:val="subscript"/>
              </w:rPr>
              <w:t>2</w:t>
            </w:r>
            <w:r w:rsidRPr="007543D6">
              <w:rPr>
                <w:i/>
                <w:iCs/>
                <w:vertAlign w:val="subscript"/>
              </w:rPr>
              <w:t>G,B</w:t>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4545    0</w:t>
            </w:r>
            <w:r w:rsidRPr="00775302">
              <w:rPr>
                <w:lang w:val="en-GB"/>
              </w:rPr>
              <w:t>,</w:t>
            </w:r>
            <w:r w:rsidRPr="0023491B">
              <w:t>8188</w:t>
            </w:r>
          </w:p>
        </w:tc>
        <w:tc>
          <w:tcPr>
            <w:tcW w:w="2981" w:type="dxa"/>
          </w:tcPr>
          <w:p w:rsidR="00CA014F" w:rsidRPr="0023491B" w:rsidRDefault="00CA014F" w:rsidP="00F53552">
            <w:pPr>
              <w:pStyle w:val="Tabletext"/>
              <w:spacing w:before="0" w:after="80"/>
              <w:jc w:val="center"/>
            </w:pPr>
            <w:r>
              <w:t>−</w:t>
            </w:r>
            <w:r w:rsidRPr="0023491B">
              <w:t>0</w:t>
            </w:r>
            <w:r w:rsidRPr="00775302">
              <w:rPr>
                <w:lang w:val="en-GB"/>
              </w:rPr>
              <w:t>,</w:t>
            </w:r>
            <w:r w:rsidRPr="0023491B">
              <w:t>0761    1</w:t>
            </w:r>
            <w:r w:rsidRPr="00775302">
              <w:rPr>
                <w:lang w:val="en-GB"/>
              </w:rPr>
              <w:t>,</w:t>
            </w:r>
            <w:r w:rsidRPr="0023491B">
              <w:t>6768</w:t>
            </w:r>
          </w:p>
        </w:tc>
      </w:tr>
      <w:tr w:rsidR="00CA014F" w:rsidRPr="0023491B" w:rsidTr="00F53552">
        <w:trPr>
          <w:trHeight w:val="20"/>
          <w:jc w:val="center"/>
        </w:trPr>
        <w:tc>
          <w:tcPr>
            <w:tcW w:w="1808" w:type="dxa"/>
          </w:tcPr>
          <w:p w:rsidR="00CA014F" w:rsidRPr="007543D6" w:rsidRDefault="00CA014F" w:rsidP="00F53552">
            <w:pPr>
              <w:pStyle w:val="Tabletext"/>
              <w:spacing w:before="0" w:after="80"/>
              <w:jc w:val="center"/>
              <w:rPr>
                <w:i/>
                <w:iCs/>
              </w:rPr>
            </w:pPr>
            <w:r w:rsidRPr="007543D6">
              <w:rPr>
                <w:i/>
                <w:iCs/>
              </w:rPr>
              <w:t>L</w:t>
            </w:r>
            <w:r w:rsidRPr="007543D6">
              <w:rPr>
                <w:i/>
                <w:iCs/>
                <w:vertAlign w:val="subscript"/>
              </w:rPr>
              <w:t>corrG,B</w:t>
            </w:r>
          </w:p>
        </w:tc>
        <w:tc>
          <w:tcPr>
            <w:tcW w:w="2697" w:type="dxa"/>
          </w:tcPr>
          <w:p w:rsidR="00CA014F" w:rsidRPr="0023491B" w:rsidRDefault="00CA014F" w:rsidP="00F53552">
            <w:pPr>
              <w:pStyle w:val="Tabletext"/>
              <w:spacing w:before="0" w:after="80"/>
              <w:jc w:val="center"/>
            </w:pPr>
            <w:r w:rsidRPr="0023491B">
              <w:t>0</w:t>
            </w:r>
            <w:r w:rsidRPr="00775302">
              <w:rPr>
                <w:lang w:val="en-GB"/>
              </w:rPr>
              <w:t>,</w:t>
            </w:r>
            <w:r w:rsidRPr="0023491B">
              <w:t>9268</w:t>
            </w:r>
          </w:p>
        </w:tc>
        <w:tc>
          <w:tcPr>
            <w:tcW w:w="2981" w:type="dxa"/>
          </w:tcPr>
          <w:p w:rsidR="00CA014F" w:rsidRPr="0023491B" w:rsidRDefault="00CA014F" w:rsidP="00F53552">
            <w:pPr>
              <w:pStyle w:val="Tabletext"/>
              <w:spacing w:before="0" w:after="80"/>
              <w:jc w:val="center"/>
            </w:pPr>
            <w:r w:rsidRPr="0023491B">
              <w:t>0</w:t>
            </w:r>
            <w:r w:rsidRPr="00775302">
              <w:rPr>
                <w:lang w:val="en-GB"/>
              </w:rPr>
              <w:t>,</w:t>
            </w:r>
            <w:r w:rsidRPr="0023491B">
              <w:t>9268</w:t>
            </w:r>
          </w:p>
        </w:tc>
      </w:tr>
      <w:tr w:rsidR="00CA014F" w:rsidRPr="0023491B" w:rsidTr="00F53552">
        <w:trPr>
          <w:trHeight w:val="20"/>
          <w:jc w:val="center"/>
        </w:trPr>
        <w:tc>
          <w:tcPr>
            <w:tcW w:w="1808" w:type="dxa"/>
          </w:tcPr>
          <w:p w:rsidR="00CA014F" w:rsidRPr="007543D6" w:rsidRDefault="00CA014F" w:rsidP="00F53552">
            <w:pPr>
              <w:pStyle w:val="Tabletext"/>
              <w:spacing w:before="0" w:after="80"/>
              <w:jc w:val="center"/>
              <w:rPr>
                <w:i/>
                <w:iCs/>
              </w:rPr>
            </w:pPr>
            <w:r w:rsidRPr="007543D6">
              <w:rPr>
                <w:i/>
                <w:iCs/>
              </w:rPr>
              <w:t>f</w:t>
            </w:r>
            <w:r w:rsidRPr="007543D6">
              <w:rPr>
                <w:vertAlign w:val="subscript"/>
              </w:rPr>
              <w:t>1</w:t>
            </w:r>
            <w:r w:rsidRPr="007543D6">
              <w:t>Δ</w:t>
            </w:r>
            <w:r w:rsidRPr="007543D6">
              <w:rPr>
                <w:i/>
                <w:iCs/>
              </w:rPr>
              <w:t>M</w:t>
            </w:r>
            <w:r w:rsidRPr="007543D6">
              <w:rPr>
                <w:i/>
                <w:iCs/>
                <w:vertAlign w:val="subscript"/>
              </w:rPr>
              <w:t>A</w:t>
            </w:r>
            <w:r w:rsidRPr="007543D6">
              <w:rPr>
                <w:i/>
                <w:iCs/>
              </w:rPr>
              <w:t>+f</w:t>
            </w:r>
            <w:r w:rsidRPr="007543D6">
              <w:rPr>
                <w:vertAlign w:val="subscript"/>
              </w:rPr>
              <w:t>2</w:t>
            </w:r>
          </w:p>
        </w:tc>
        <w:tc>
          <w:tcPr>
            <w:tcW w:w="5678" w:type="dxa"/>
            <w:gridSpan w:val="2"/>
          </w:tcPr>
          <w:p w:rsidR="00CA014F" w:rsidRPr="0023491B" w:rsidRDefault="00CA014F" w:rsidP="00F53552">
            <w:pPr>
              <w:pStyle w:val="Tabletext"/>
              <w:spacing w:before="0" w:after="80"/>
              <w:jc w:val="center"/>
            </w:pPr>
            <w:r>
              <w:t>−</w:t>
            </w:r>
            <w:r w:rsidRPr="0023491B">
              <w:t>0</w:t>
            </w:r>
            <w:r w:rsidRPr="00775302">
              <w:rPr>
                <w:lang w:val="en-GB"/>
              </w:rPr>
              <w:t>,</w:t>
            </w:r>
            <w:r w:rsidRPr="0023491B">
              <w:t>0330    2</w:t>
            </w:r>
            <w:r w:rsidRPr="00775302">
              <w:rPr>
                <w:lang w:val="en-GB"/>
              </w:rPr>
              <w:t>,</w:t>
            </w:r>
            <w:r w:rsidRPr="0023491B">
              <w:t>7056</w:t>
            </w:r>
          </w:p>
        </w:tc>
      </w:tr>
      <w:tr w:rsidR="00CA014F" w:rsidRPr="0023491B" w:rsidTr="00F53552">
        <w:trPr>
          <w:trHeight w:val="20"/>
          <w:jc w:val="center"/>
        </w:trPr>
        <w:tc>
          <w:tcPr>
            <w:tcW w:w="1808" w:type="dxa"/>
          </w:tcPr>
          <w:p w:rsidR="00CA014F" w:rsidRPr="0023491B" w:rsidRDefault="00CA014F" w:rsidP="00F53552">
            <w:pPr>
              <w:pStyle w:val="Tabletext"/>
              <w:spacing w:before="0" w:after="80"/>
              <w:jc w:val="center"/>
            </w:pPr>
            <w:r>
              <w:t>[</w:t>
            </w:r>
            <w:r w:rsidRPr="007543D6">
              <w:rPr>
                <w:i/>
                <w:iCs/>
              </w:rPr>
              <w:t>p</w:t>
            </w:r>
            <w:r w:rsidRPr="007543D6">
              <w:rPr>
                <w:i/>
                <w:iCs/>
                <w:vertAlign w:val="subscript"/>
              </w:rPr>
              <w:t>B,min</w:t>
            </w:r>
            <w:r w:rsidRPr="007543D6">
              <w:rPr>
                <w:i/>
                <w:iCs/>
              </w:rPr>
              <w:t xml:space="preserve"> , p</w:t>
            </w:r>
            <w:r w:rsidRPr="007543D6">
              <w:rPr>
                <w:i/>
                <w:iCs/>
                <w:vertAlign w:val="subscript"/>
              </w:rPr>
              <w:t>B,max</w:t>
            </w:r>
            <w:r>
              <w:t>]</w:t>
            </w:r>
          </w:p>
        </w:tc>
        <w:tc>
          <w:tcPr>
            <w:tcW w:w="5678" w:type="dxa"/>
            <w:gridSpan w:val="2"/>
          </w:tcPr>
          <w:p w:rsidR="00CA014F" w:rsidRPr="0023491B" w:rsidRDefault="00CA014F" w:rsidP="00F53552">
            <w:pPr>
              <w:pStyle w:val="Tabletext"/>
              <w:spacing w:before="0" w:after="80"/>
              <w:jc w:val="center"/>
            </w:pPr>
            <w:r>
              <w:t>[0</w:t>
            </w:r>
            <w:r w:rsidRPr="00775302">
              <w:rPr>
                <w:lang w:val="en-GB"/>
              </w:rPr>
              <w:t>,</w:t>
            </w:r>
            <w:r>
              <w:t>1 ; 0</w:t>
            </w:r>
            <w:r w:rsidRPr="00775302">
              <w:rPr>
                <w:lang w:val="en-GB"/>
              </w:rPr>
              <w:t>,</w:t>
            </w:r>
            <w:r>
              <w:t>9]</w:t>
            </w:r>
          </w:p>
        </w:tc>
      </w:tr>
    </w:tbl>
    <w:p w:rsidR="00CA014F" w:rsidRPr="00142B8D"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t>GHz 3,8</w:t>
            </w:r>
            <w:r>
              <w:rPr>
                <w:rFonts w:hint="cs"/>
                <w:rtl/>
              </w:rPr>
              <w:t>/</w:t>
            </w:r>
            <w:r>
              <w:rPr>
                <w:rFonts w:hint="cs"/>
                <w:rtl/>
                <w:lang w:bidi="ar-EG"/>
              </w:rPr>
              <w:t xml:space="preserve"> قروية</w:t>
            </w:r>
            <w:r>
              <w:rPr>
                <w:rFonts w:hint="cs"/>
                <w:rtl/>
              </w:rPr>
              <w:t xml:space="preserve">/ </w:t>
            </w:r>
            <w:r w:rsidRPr="004A4FD1">
              <w:rPr>
                <w:lang w:val="en-GB"/>
              </w:rPr>
              <w:t>°45</w:t>
            </w:r>
          </w:p>
        </w:tc>
      </w:tr>
      <w:tr w:rsidR="00CA014F" w:rsidRPr="003F1333"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767713" w:rsidRDefault="00CA014F" w:rsidP="00F53552">
            <w:pPr>
              <w:pStyle w:val="Tabletext"/>
              <w:spacing w:before="0" w:after="80"/>
              <w:jc w:val="center"/>
              <w:rPr>
                <w:i/>
                <w:iCs/>
              </w:rPr>
            </w:pPr>
            <w:r w:rsidRPr="00767713">
              <w:t>µ</w:t>
            </w:r>
            <w:r w:rsidRPr="00767713">
              <w:rPr>
                <w:i/>
                <w:iCs/>
                <w:vertAlign w:val="subscript"/>
              </w:rPr>
              <w:t xml:space="preserve"> G,B</w:t>
            </w:r>
            <w:r w:rsidRPr="00767713">
              <w:rPr>
                <w:i/>
                <w:iCs/>
              </w:rPr>
              <w:t>,</w:t>
            </w:r>
            <w:r w:rsidRPr="00767713">
              <w:sym w:font="Symbol" w:char="F073"/>
            </w:r>
            <w:r w:rsidRPr="00767713">
              <w:rPr>
                <w:i/>
                <w:iCs/>
                <w:vertAlign w:val="subscript"/>
              </w:rPr>
              <w:t>G,B</w:t>
            </w:r>
          </w:p>
        </w:tc>
        <w:tc>
          <w:tcPr>
            <w:tcW w:w="2697" w:type="dxa"/>
          </w:tcPr>
          <w:p w:rsidR="00CA014F" w:rsidRPr="0023491B" w:rsidRDefault="00CA014F" w:rsidP="00F53552">
            <w:pPr>
              <w:pStyle w:val="Tabletext"/>
              <w:spacing w:before="0" w:after="80"/>
              <w:jc w:val="center"/>
            </w:pPr>
            <w:r w:rsidRPr="0023491B">
              <w:t>2</w:t>
            </w:r>
            <w:r w:rsidRPr="00775302">
              <w:rPr>
                <w:lang w:val="en-GB"/>
              </w:rPr>
              <w:t>,</w:t>
            </w:r>
            <w:r w:rsidRPr="0023491B">
              <w:t>2910    1</w:t>
            </w:r>
            <w:r w:rsidRPr="00775302">
              <w:rPr>
                <w:lang w:val="en-GB"/>
              </w:rPr>
              <w:t>,</w:t>
            </w:r>
            <w:r w:rsidRPr="0023491B">
              <w:t>4229</w:t>
            </w:r>
          </w:p>
        </w:tc>
        <w:tc>
          <w:tcPr>
            <w:tcW w:w="2880" w:type="dxa"/>
          </w:tcPr>
          <w:p w:rsidR="00CA014F" w:rsidRPr="0023491B" w:rsidRDefault="00CA014F" w:rsidP="00F53552">
            <w:pPr>
              <w:pStyle w:val="Tabletext"/>
              <w:spacing w:before="0" w:after="80"/>
              <w:jc w:val="center"/>
            </w:pPr>
            <w:r w:rsidRPr="0023491B">
              <w:t>1</w:t>
            </w:r>
            <w:r w:rsidRPr="00775302">
              <w:rPr>
                <w:lang w:val="en-GB"/>
              </w:rPr>
              <w:t>,</w:t>
            </w:r>
            <w:r w:rsidRPr="0023491B">
              <w:t>2738    1</w:t>
            </w:r>
            <w:r w:rsidRPr="00775302">
              <w:rPr>
                <w:lang w:val="en-GB"/>
              </w:rPr>
              <w:t>,</w:t>
            </w:r>
            <w:r w:rsidRPr="0023491B">
              <w:t>1539</w:t>
            </w:r>
          </w:p>
        </w:tc>
      </w:tr>
      <w:tr w:rsidR="00CA014F" w:rsidRPr="0023491B" w:rsidTr="00F53552">
        <w:trPr>
          <w:trHeight w:val="20"/>
          <w:jc w:val="center"/>
        </w:trPr>
        <w:tc>
          <w:tcPr>
            <w:tcW w:w="1808" w:type="dxa"/>
          </w:tcPr>
          <w:p w:rsidR="00CA014F" w:rsidRPr="00767713" w:rsidRDefault="00CA014F" w:rsidP="00F53552">
            <w:pPr>
              <w:pStyle w:val="Tabletext"/>
              <w:spacing w:before="0" w:after="80"/>
              <w:jc w:val="center"/>
              <w:rPr>
                <w:i/>
                <w:iCs/>
              </w:rPr>
            </w:pPr>
            <w:r w:rsidRPr="00767713">
              <w:rPr>
                <w:i/>
                <w:iCs/>
              </w:rPr>
              <w:t>dur</w:t>
            </w:r>
            <w:r w:rsidRPr="00767713">
              <w:rPr>
                <w:i/>
                <w:iCs/>
                <w:vertAlign w:val="subscript"/>
              </w:rPr>
              <w:t>minG,B</w:t>
            </w:r>
          </w:p>
        </w:tc>
        <w:tc>
          <w:tcPr>
            <w:tcW w:w="2697" w:type="dxa"/>
          </w:tcPr>
          <w:p w:rsidR="00CA014F" w:rsidRPr="0023491B" w:rsidRDefault="00CA014F" w:rsidP="00F53552">
            <w:pPr>
              <w:pStyle w:val="Tabletext"/>
              <w:spacing w:before="0" w:after="80"/>
              <w:jc w:val="center"/>
            </w:pPr>
            <w:r w:rsidRPr="0023491B">
              <w:t>2</w:t>
            </w:r>
            <w:r w:rsidRPr="00775302">
              <w:rPr>
                <w:lang w:val="en-GB"/>
              </w:rPr>
              <w:t>,</w:t>
            </w:r>
            <w:r w:rsidRPr="0023491B">
              <w:t>8605</w:t>
            </w:r>
          </w:p>
        </w:tc>
        <w:tc>
          <w:tcPr>
            <w:tcW w:w="2880" w:type="dxa"/>
          </w:tcPr>
          <w:p w:rsidR="00CA014F" w:rsidRPr="0023491B" w:rsidRDefault="00CA014F" w:rsidP="00F53552">
            <w:pPr>
              <w:pStyle w:val="Tabletext"/>
              <w:spacing w:before="0" w:after="80"/>
              <w:jc w:val="center"/>
            </w:pPr>
            <w:r w:rsidRPr="0023491B">
              <w:t>0</w:t>
            </w:r>
            <w:r w:rsidRPr="00775302">
              <w:rPr>
                <w:lang w:val="en-GB"/>
              </w:rPr>
              <w:t>,</w:t>
            </w:r>
            <w:r w:rsidRPr="0023491B">
              <w:t>7797</w:t>
            </w:r>
          </w:p>
        </w:tc>
      </w:tr>
      <w:tr w:rsidR="00CA014F" w:rsidRPr="0023491B" w:rsidTr="00F53552">
        <w:trPr>
          <w:trHeight w:val="20"/>
          <w:jc w:val="center"/>
        </w:trPr>
        <w:tc>
          <w:tcPr>
            <w:tcW w:w="1808" w:type="dxa"/>
          </w:tcPr>
          <w:p w:rsidR="00CA014F" w:rsidRPr="00767713" w:rsidRDefault="0051008F" w:rsidP="00F53552">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767713">
              <w:rPr>
                <w:i/>
                <w:iCs/>
                <w:vertAlign w:val="subscript"/>
                <w:lang w:val="de-CH"/>
              </w:rPr>
              <w:t>GB</w:t>
            </w:r>
            <w:r w:rsidR="00CA014F" w:rsidRPr="00767713">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767713">
              <w:rPr>
                <w:i/>
                <w:iCs/>
                <w:vertAlign w:val="subscript"/>
                <w:lang w:val="de-CH"/>
              </w:rPr>
              <w:t>GB</w:t>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0018    1</w:t>
            </w:r>
            <w:r w:rsidRPr="00775302">
              <w:rPr>
                <w:lang w:val="en-GB"/>
              </w:rPr>
              <w:t>,</w:t>
            </w:r>
            <w:r w:rsidRPr="0023491B">
              <w:t>1193</w:t>
            </w:r>
          </w:p>
        </w:tc>
        <w:tc>
          <w:tcPr>
            <w:tcW w:w="2880" w:type="dxa"/>
          </w:tcPr>
          <w:p w:rsidR="00CA014F" w:rsidRPr="0023491B" w:rsidRDefault="00CA014F" w:rsidP="00F53552">
            <w:pPr>
              <w:pStyle w:val="Tabletext"/>
              <w:spacing w:before="0" w:after="80"/>
              <w:jc w:val="center"/>
            </w:pPr>
            <w:r>
              <w:t>−</w:t>
            </w:r>
            <w:r w:rsidRPr="0023491B">
              <w:t>12</w:t>
            </w:r>
            <w:r w:rsidRPr="00775302">
              <w:rPr>
                <w:lang w:val="en-GB"/>
              </w:rPr>
              <w:t>,</w:t>
            </w:r>
            <w:r w:rsidRPr="0023491B">
              <w:t>1063    2</w:t>
            </w:r>
            <w:r w:rsidRPr="00775302">
              <w:rPr>
                <w:lang w:val="en-GB"/>
              </w:rPr>
              <w:t>,</w:t>
            </w:r>
            <w:r w:rsidRPr="0023491B">
              <w:t>9814</w:t>
            </w:r>
          </w:p>
        </w:tc>
      </w:tr>
      <w:tr w:rsidR="00CA014F" w:rsidRPr="0023491B" w:rsidTr="00F53552">
        <w:trPr>
          <w:trHeight w:val="20"/>
          <w:jc w:val="center"/>
        </w:trPr>
        <w:tc>
          <w:tcPr>
            <w:tcW w:w="1808" w:type="dxa"/>
          </w:tcPr>
          <w:p w:rsidR="00CA014F" w:rsidRPr="00767713" w:rsidRDefault="00CA014F" w:rsidP="00F53552">
            <w:pPr>
              <w:pStyle w:val="Tabletext"/>
              <w:spacing w:before="0" w:after="80"/>
              <w:jc w:val="center"/>
              <w:rPr>
                <w:i/>
                <w:iCs/>
              </w:rPr>
            </w:pPr>
            <w:r w:rsidRPr="00767713">
              <w:rPr>
                <w:i/>
                <w:iCs/>
              </w:rPr>
              <w:t>h</w:t>
            </w:r>
            <w:r w:rsidRPr="00767713">
              <w:rPr>
                <w:vertAlign w:val="subscript"/>
              </w:rPr>
              <w:t>1</w:t>
            </w:r>
            <w:r w:rsidRPr="00767713">
              <w:rPr>
                <w:i/>
                <w:iCs/>
                <w:vertAlign w:val="subscript"/>
              </w:rPr>
              <w:t xml:space="preserve">G,B, </w:t>
            </w:r>
            <w:r w:rsidRPr="00767713">
              <w:rPr>
                <w:i/>
                <w:iCs/>
              </w:rPr>
              <w:t>h</w:t>
            </w:r>
            <w:r w:rsidRPr="00767713">
              <w:rPr>
                <w:vertAlign w:val="subscript"/>
              </w:rPr>
              <w:t>2</w:t>
            </w:r>
            <w:r w:rsidRPr="00767713">
              <w:rPr>
                <w:i/>
                <w:iCs/>
                <w:vertAlign w:val="subscript"/>
              </w:rPr>
              <w:t>G,B</w:t>
            </w:r>
            <w:r w:rsidRPr="00767713">
              <w:rPr>
                <w:i/>
                <w:iCs/>
              </w:rPr>
              <w:fldChar w:fldCharType="begin"/>
            </w:r>
            <w:r w:rsidRPr="00767713">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67713">
              <w:rPr>
                <w:i/>
                <w:iCs/>
              </w:rPr>
              <w:instrText xml:space="preserve"> </w:instrText>
            </w:r>
            <w:r w:rsidRPr="00767713">
              <w:rPr>
                <w:i/>
                <w:iCs/>
              </w:rPr>
              <w:fldChar w:fldCharType="end"/>
            </w:r>
          </w:p>
        </w:tc>
        <w:tc>
          <w:tcPr>
            <w:tcW w:w="2697" w:type="dxa"/>
          </w:tcPr>
          <w:p w:rsidR="00CA014F" w:rsidRPr="0023491B" w:rsidRDefault="00CA014F" w:rsidP="00F53552">
            <w:pPr>
              <w:pStyle w:val="Tabletext"/>
              <w:spacing w:before="0" w:after="80"/>
              <w:jc w:val="center"/>
            </w:pPr>
            <w:r>
              <w:t>−</w:t>
            </w:r>
            <w:r w:rsidRPr="0023491B">
              <w:t>1</w:t>
            </w:r>
            <w:r w:rsidRPr="00775302">
              <w:rPr>
                <w:lang w:val="en-GB"/>
              </w:rPr>
              <w:t>,</w:t>
            </w:r>
            <w:r w:rsidRPr="0023491B">
              <w:t xml:space="preserve">2023  </w:t>
            </w:r>
            <w:r>
              <w:t>−</w:t>
            </w:r>
            <w:r w:rsidRPr="0023491B">
              <w:t>14</w:t>
            </w:r>
            <w:r w:rsidRPr="00775302">
              <w:rPr>
                <w:lang w:val="en-GB"/>
              </w:rPr>
              <w:t>,</w:t>
            </w:r>
            <w:r w:rsidRPr="0023491B">
              <w:t>0732</w:t>
            </w:r>
          </w:p>
        </w:tc>
        <w:tc>
          <w:tcPr>
            <w:tcW w:w="2880" w:type="dxa"/>
          </w:tcPr>
          <w:p w:rsidR="00CA014F" w:rsidRPr="0023491B" w:rsidRDefault="00CA014F" w:rsidP="00F53552">
            <w:pPr>
              <w:pStyle w:val="Tabletext"/>
              <w:spacing w:before="0" w:after="80"/>
              <w:jc w:val="center"/>
            </w:pPr>
            <w:r w:rsidRPr="0023491B">
              <w:t>0</w:t>
            </w:r>
            <w:r w:rsidRPr="00775302">
              <w:rPr>
                <w:lang w:val="en-GB"/>
              </w:rPr>
              <w:t>,</w:t>
            </w:r>
            <w:r w:rsidRPr="0023491B">
              <w:t xml:space="preserve">6537 </w:t>
            </w:r>
            <w:r>
              <w:t xml:space="preserve"> </w:t>
            </w:r>
            <w:r w:rsidRPr="0023491B">
              <w:t xml:space="preserve"> </w:t>
            </w:r>
            <w:r>
              <w:t>−</w:t>
            </w:r>
            <w:r w:rsidRPr="0023491B">
              <w:t>4</w:t>
            </w:r>
            <w:r w:rsidRPr="00775302">
              <w:rPr>
                <w:lang w:val="en-GB"/>
              </w:rPr>
              <w:t>,</w:t>
            </w:r>
            <w:r w:rsidRPr="0023491B">
              <w:t>5948</w:t>
            </w:r>
          </w:p>
        </w:tc>
      </w:tr>
      <w:tr w:rsidR="00CA014F" w:rsidRPr="0023491B" w:rsidTr="00F53552">
        <w:trPr>
          <w:trHeight w:val="20"/>
          <w:jc w:val="center"/>
        </w:trPr>
        <w:tc>
          <w:tcPr>
            <w:tcW w:w="1808" w:type="dxa"/>
          </w:tcPr>
          <w:p w:rsidR="00CA014F" w:rsidRPr="00767713" w:rsidRDefault="00CA014F" w:rsidP="00F53552">
            <w:pPr>
              <w:pStyle w:val="Tabletext"/>
              <w:spacing w:before="0" w:after="80"/>
              <w:jc w:val="center"/>
              <w:rPr>
                <w:i/>
                <w:iCs/>
              </w:rPr>
            </w:pPr>
            <w:r w:rsidRPr="00767713">
              <w:rPr>
                <w:i/>
                <w:iCs/>
              </w:rPr>
              <w:t>g</w:t>
            </w:r>
            <w:r w:rsidRPr="00767713">
              <w:rPr>
                <w:vertAlign w:val="subscript"/>
              </w:rPr>
              <w:t>1</w:t>
            </w:r>
            <w:r w:rsidRPr="00767713">
              <w:rPr>
                <w:i/>
                <w:iCs/>
                <w:vertAlign w:val="subscript"/>
              </w:rPr>
              <w:t xml:space="preserve">G,B,  </w:t>
            </w:r>
            <w:r w:rsidRPr="00767713">
              <w:rPr>
                <w:i/>
                <w:iCs/>
              </w:rPr>
              <w:t>g</w:t>
            </w:r>
            <w:r w:rsidRPr="00767713">
              <w:rPr>
                <w:vertAlign w:val="subscript"/>
              </w:rPr>
              <w:t>2</w:t>
            </w:r>
            <w:r w:rsidRPr="00767713">
              <w:rPr>
                <w:i/>
                <w:iCs/>
                <w:vertAlign w:val="subscript"/>
              </w:rPr>
              <w:t>G,B</w:t>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1033    0</w:t>
            </w:r>
            <w:r w:rsidRPr="00775302">
              <w:rPr>
                <w:lang w:val="en-GB"/>
              </w:rPr>
              <w:t>,</w:t>
            </w:r>
            <w:r w:rsidRPr="0023491B">
              <w:t>9299</w:t>
            </w:r>
          </w:p>
        </w:tc>
        <w:tc>
          <w:tcPr>
            <w:tcW w:w="2880" w:type="dxa"/>
          </w:tcPr>
          <w:p w:rsidR="00CA014F" w:rsidRPr="0023491B" w:rsidRDefault="00CA014F" w:rsidP="00F53552">
            <w:pPr>
              <w:pStyle w:val="Tabletext"/>
              <w:spacing w:before="0" w:after="80"/>
              <w:jc w:val="center"/>
            </w:pPr>
            <w:r>
              <w:t>−</w:t>
            </w:r>
            <w:r w:rsidRPr="0023491B">
              <w:t>0</w:t>
            </w:r>
            <w:r w:rsidRPr="00775302">
              <w:rPr>
                <w:lang w:val="en-GB"/>
              </w:rPr>
              <w:t>,</w:t>
            </w:r>
            <w:r w:rsidRPr="0023491B">
              <w:t>0815    1</w:t>
            </w:r>
            <w:r w:rsidRPr="00775302">
              <w:rPr>
                <w:lang w:val="en-GB"/>
              </w:rPr>
              <w:t>,</w:t>
            </w:r>
            <w:r w:rsidRPr="0023491B">
              <w:t>6693</w:t>
            </w:r>
          </w:p>
        </w:tc>
      </w:tr>
      <w:tr w:rsidR="00CA014F" w:rsidRPr="0023491B" w:rsidTr="00F53552">
        <w:trPr>
          <w:trHeight w:val="20"/>
          <w:jc w:val="center"/>
        </w:trPr>
        <w:tc>
          <w:tcPr>
            <w:tcW w:w="1808" w:type="dxa"/>
          </w:tcPr>
          <w:p w:rsidR="00CA014F" w:rsidRPr="00767713" w:rsidRDefault="00CA014F" w:rsidP="00F53552">
            <w:pPr>
              <w:pStyle w:val="Tabletext"/>
              <w:spacing w:before="0" w:after="80"/>
              <w:jc w:val="center"/>
              <w:rPr>
                <w:i/>
                <w:iCs/>
              </w:rPr>
            </w:pPr>
            <w:r w:rsidRPr="00767713">
              <w:rPr>
                <w:i/>
                <w:iCs/>
              </w:rPr>
              <w:t>L</w:t>
            </w:r>
            <w:r w:rsidRPr="00767713">
              <w:rPr>
                <w:i/>
                <w:iCs/>
                <w:vertAlign w:val="subscript"/>
              </w:rPr>
              <w:t>corrG,B</w:t>
            </w:r>
          </w:p>
        </w:tc>
        <w:tc>
          <w:tcPr>
            <w:tcW w:w="2697" w:type="dxa"/>
          </w:tcPr>
          <w:p w:rsidR="00CA014F" w:rsidRPr="0023491B" w:rsidRDefault="00CA014F" w:rsidP="00F53552">
            <w:pPr>
              <w:pStyle w:val="Tabletext"/>
              <w:spacing w:before="0" w:after="80"/>
              <w:jc w:val="center"/>
            </w:pPr>
            <w:r w:rsidRPr="0023491B">
              <w:t>0</w:t>
            </w:r>
            <w:r w:rsidRPr="00775302">
              <w:rPr>
                <w:lang w:val="en-GB"/>
              </w:rPr>
              <w:t>,</w:t>
            </w:r>
            <w:r w:rsidRPr="0023491B">
              <w:t>9288</w:t>
            </w:r>
          </w:p>
        </w:tc>
        <w:tc>
          <w:tcPr>
            <w:tcW w:w="2880" w:type="dxa"/>
          </w:tcPr>
          <w:p w:rsidR="00CA014F" w:rsidRPr="0023491B" w:rsidRDefault="00CA014F" w:rsidP="00F53552">
            <w:pPr>
              <w:pStyle w:val="Tabletext"/>
              <w:spacing w:before="0" w:after="80"/>
              <w:jc w:val="center"/>
            </w:pPr>
            <w:r w:rsidRPr="0023491B">
              <w:t>0</w:t>
            </w:r>
            <w:r w:rsidRPr="00775302">
              <w:rPr>
                <w:lang w:val="en-GB"/>
              </w:rPr>
              <w:t>,</w:t>
            </w:r>
            <w:r w:rsidRPr="0023491B">
              <w:t>9288</w:t>
            </w:r>
          </w:p>
        </w:tc>
      </w:tr>
      <w:tr w:rsidR="00CA014F" w:rsidRPr="0023491B" w:rsidTr="00F53552">
        <w:trPr>
          <w:trHeight w:val="20"/>
          <w:jc w:val="center"/>
        </w:trPr>
        <w:tc>
          <w:tcPr>
            <w:tcW w:w="1808" w:type="dxa"/>
          </w:tcPr>
          <w:p w:rsidR="00CA014F" w:rsidRPr="00767713" w:rsidRDefault="00CA014F" w:rsidP="00F53552">
            <w:pPr>
              <w:pStyle w:val="Tabletext"/>
              <w:spacing w:before="0" w:after="80"/>
              <w:jc w:val="center"/>
              <w:rPr>
                <w:i/>
                <w:iCs/>
              </w:rPr>
            </w:pPr>
            <w:r w:rsidRPr="00767713">
              <w:rPr>
                <w:i/>
                <w:iCs/>
              </w:rPr>
              <w:t>f</w:t>
            </w:r>
            <w:r w:rsidRPr="00767713">
              <w:rPr>
                <w:vertAlign w:val="subscript"/>
              </w:rPr>
              <w:t>1</w:t>
            </w:r>
            <w:r w:rsidRPr="00767713">
              <w:t>Δ</w:t>
            </w:r>
            <w:r w:rsidRPr="00767713">
              <w:rPr>
                <w:i/>
                <w:iCs/>
              </w:rPr>
              <w:t>M</w:t>
            </w:r>
            <w:r w:rsidRPr="00767713">
              <w:rPr>
                <w:i/>
                <w:iCs/>
                <w:vertAlign w:val="subscript"/>
              </w:rPr>
              <w:t>A</w:t>
            </w:r>
            <w:r w:rsidRPr="00767713">
              <w:rPr>
                <w:i/>
                <w:iCs/>
              </w:rPr>
              <w:t>+f</w:t>
            </w:r>
            <w:r w:rsidRPr="00767713">
              <w:rPr>
                <w:vertAlign w:val="subscript"/>
              </w:rPr>
              <w:t>2</w:t>
            </w:r>
          </w:p>
        </w:tc>
        <w:tc>
          <w:tcPr>
            <w:tcW w:w="5577" w:type="dxa"/>
            <w:gridSpan w:val="2"/>
          </w:tcPr>
          <w:p w:rsidR="00CA014F" w:rsidRPr="0023491B" w:rsidRDefault="00CA014F" w:rsidP="00F53552">
            <w:pPr>
              <w:pStyle w:val="Tabletext"/>
              <w:spacing w:before="0" w:after="80"/>
              <w:jc w:val="center"/>
            </w:pPr>
            <w:r w:rsidRPr="0023491B">
              <w:t>0</w:t>
            </w:r>
            <w:r w:rsidRPr="00775302">
              <w:rPr>
                <w:lang w:val="en-GB"/>
              </w:rPr>
              <w:t>,</w:t>
            </w:r>
            <w:r w:rsidRPr="0023491B">
              <w:t>0002    1</w:t>
            </w:r>
            <w:r w:rsidRPr="00775302">
              <w:rPr>
                <w:lang w:val="en-GB"/>
              </w:rPr>
              <w:t>,</w:t>
            </w:r>
            <w:r w:rsidRPr="0023491B">
              <w:t>9694</w:t>
            </w:r>
          </w:p>
        </w:tc>
      </w:tr>
      <w:tr w:rsidR="00CA014F" w:rsidRPr="0023491B" w:rsidTr="00F53552">
        <w:trPr>
          <w:trHeight w:val="20"/>
          <w:jc w:val="center"/>
        </w:trPr>
        <w:tc>
          <w:tcPr>
            <w:tcW w:w="1808" w:type="dxa"/>
          </w:tcPr>
          <w:p w:rsidR="00CA014F" w:rsidRPr="0023491B" w:rsidRDefault="00CA014F" w:rsidP="00F53552">
            <w:pPr>
              <w:pStyle w:val="Tabletext"/>
              <w:spacing w:before="0" w:after="80"/>
              <w:jc w:val="center"/>
            </w:pPr>
            <w:r>
              <w:t>[</w:t>
            </w:r>
            <w:r w:rsidRPr="00767713">
              <w:rPr>
                <w:i/>
                <w:iCs/>
              </w:rPr>
              <w:t>p</w:t>
            </w:r>
            <w:r w:rsidRPr="00767713">
              <w:rPr>
                <w:i/>
                <w:iCs/>
                <w:vertAlign w:val="subscript"/>
              </w:rPr>
              <w:t>B,min</w:t>
            </w:r>
            <w:r w:rsidRPr="00767713">
              <w:rPr>
                <w:i/>
                <w:iCs/>
              </w:rPr>
              <w:t xml:space="preserve"> , p</w:t>
            </w:r>
            <w:r w:rsidRPr="00767713">
              <w:rPr>
                <w:i/>
                <w:iCs/>
                <w:vertAlign w:val="subscript"/>
              </w:rPr>
              <w:t>B,max</w:t>
            </w:r>
            <w:r>
              <w:t>]</w:t>
            </w:r>
          </w:p>
        </w:tc>
        <w:tc>
          <w:tcPr>
            <w:tcW w:w="5577" w:type="dxa"/>
            <w:gridSpan w:val="2"/>
          </w:tcPr>
          <w:p w:rsidR="00CA014F" w:rsidRPr="0023491B" w:rsidRDefault="00CA014F" w:rsidP="00F53552">
            <w:pPr>
              <w:pStyle w:val="Tabletext"/>
              <w:spacing w:before="0" w:after="80"/>
              <w:jc w:val="center"/>
            </w:pPr>
            <w:r>
              <w:t>[0</w:t>
            </w:r>
            <w:r w:rsidRPr="00775302">
              <w:rPr>
                <w:lang w:val="en-GB"/>
              </w:rPr>
              <w:t>,</w:t>
            </w:r>
            <w:r>
              <w:t>1 ; 0</w:t>
            </w:r>
            <w:r w:rsidRPr="00775302">
              <w:rPr>
                <w:lang w:val="en-GB"/>
              </w:rPr>
              <w:t>,</w:t>
            </w:r>
            <w:r>
              <w:t>9]</w:t>
            </w:r>
          </w:p>
        </w:tc>
      </w:tr>
    </w:tbl>
    <w:p w:rsidR="00CA014F"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lastRenderedPageBreak/>
              <w:t>GHz 3,8</w:t>
            </w:r>
            <w:r>
              <w:rPr>
                <w:rFonts w:hint="cs"/>
                <w:rtl/>
              </w:rPr>
              <w:t>/</w:t>
            </w:r>
            <w:r>
              <w:rPr>
                <w:rFonts w:hint="cs"/>
                <w:rtl/>
                <w:lang w:bidi="ar-EG"/>
              </w:rPr>
              <w:t xml:space="preserve"> قروية</w:t>
            </w:r>
            <w:r>
              <w:rPr>
                <w:rFonts w:hint="cs"/>
                <w:rtl/>
              </w:rPr>
              <w:t xml:space="preserve">/ </w:t>
            </w:r>
            <w:r w:rsidRPr="004B3200">
              <w:rPr>
                <w:lang w:val="en-GB"/>
              </w:rPr>
              <w:t>°60</w:t>
            </w:r>
          </w:p>
        </w:tc>
      </w:tr>
      <w:tr w:rsidR="00CA014F" w:rsidRPr="003F1333"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652187" w:rsidRDefault="00CA014F" w:rsidP="00F53552">
            <w:pPr>
              <w:pStyle w:val="Tabletext"/>
              <w:spacing w:after="80" w:line="280" w:lineRule="exact"/>
              <w:jc w:val="center"/>
              <w:rPr>
                <w:i/>
                <w:iCs/>
              </w:rPr>
            </w:pPr>
            <w:r w:rsidRPr="00652187">
              <w:t>µ</w:t>
            </w:r>
            <w:r w:rsidRPr="00652187">
              <w:rPr>
                <w:i/>
                <w:iCs/>
                <w:vertAlign w:val="subscript"/>
              </w:rPr>
              <w:t xml:space="preserve"> G,B</w:t>
            </w:r>
            <w:r w:rsidRPr="00652187">
              <w:rPr>
                <w:i/>
                <w:iCs/>
              </w:rPr>
              <w:t>,</w:t>
            </w:r>
            <w:r w:rsidRPr="00652187">
              <w:sym w:font="Symbol" w:char="F073"/>
            </w:r>
            <w:r w:rsidRPr="00652187">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3</w:t>
            </w:r>
            <w:r w:rsidRPr="00775302">
              <w:rPr>
                <w:lang w:val="en-GB"/>
              </w:rPr>
              <w:t>,</w:t>
            </w:r>
            <w:r w:rsidRPr="0023491B">
              <w:t>0956    1</w:t>
            </w:r>
            <w:r w:rsidRPr="00775302">
              <w:rPr>
                <w:lang w:val="en-GB"/>
              </w:rPr>
              <w:t>,</w:t>
            </w:r>
            <w:r w:rsidRPr="0023491B">
              <w:t>3725</w:t>
            </w:r>
          </w:p>
        </w:tc>
        <w:tc>
          <w:tcPr>
            <w:tcW w:w="2880"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0920    1</w:t>
            </w:r>
            <w:r w:rsidRPr="00775302">
              <w:rPr>
                <w:lang w:val="en-GB"/>
              </w:rPr>
              <w:t>,</w:t>
            </w:r>
            <w:r w:rsidRPr="0023491B">
              <w:t>2080</w:t>
            </w:r>
          </w:p>
        </w:tc>
      </w:tr>
      <w:tr w:rsidR="00CA014F" w:rsidRPr="0023491B" w:rsidTr="00F53552">
        <w:trPr>
          <w:trHeight w:val="20"/>
          <w:jc w:val="center"/>
        </w:trPr>
        <w:tc>
          <w:tcPr>
            <w:tcW w:w="1808" w:type="dxa"/>
          </w:tcPr>
          <w:p w:rsidR="00CA014F" w:rsidRPr="00652187" w:rsidRDefault="00CA014F" w:rsidP="00F53552">
            <w:pPr>
              <w:pStyle w:val="Tabletext"/>
              <w:spacing w:after="80" w:line="280" w:lineRule="exact"/>
              <w:jc w:val="center"/>
              <w:rPr>
                <w:i/>
                <w:iCs/>
              </w:rPr>
            </w:pPr>
            <w:r w:rsidRPr="00652187">
              <w:rPr>
                <w:i/>
                <w:iCs/>
              </w:rPr>
              <w:t>dur</w:t>
            </w:r>
            <w:r w:rsidRPr="00652187">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8</w:t>
            </w:r>
            <w:r w:rsidRPr="00775302">
              <w:rPr>
                <w:lang w:val="en-GB"/>
              </w:rPr>
              <w:t>,</w:t>
            </w:r>
            <w:r w:rsidRPr="0023491B">
              <w:t>1516</w:t>
            </w:r>
          </w:p>
        </w:tc>
        <w:tc>
          <w:tcPr>
            <w:tcW w:w="2880"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7934</w:t>
            </w:r>
          </w:p>
        </w:tc>
      </w:tr>
      <w:tr w:rsidR="00CA014F" w:rsidRPr="0023491B" w:rsidTr="00F53552">
        <w:trPr>
          <w:trHeight w:val="20"/>
          <w:jc w:val="center"/>
        </w:trPr>
        <w:tc>
          <w:tcPr>
            <w:tcW w:w="1808" w:type="dxa"/>
          </w:tcPr>
          <w:p w:rsidR="00CA014F" w:rsidRPr="00652187"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2187">
              <w:rPr>
                <w:i/>
                <w:iCs/>
                <w:vertAlign w:val="subscript"/>
                <w:lang w:val="de-CH"/>
              </w:rPr>
              <w:t>GB</w:t>
            </w:r>
            <w:r w:rsidR="00CA014F" w:rsidRPr="0065218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52187">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5220    1</w:t>
            </w:r>
            <w:r w:rsidRPr="00775302">
              <w:rPr>
                <w:lang w:val="en-GB"/>
              </w:rPr>
              <w:t>,</w:t>
            </w:r>
            <w:r w:rsidRPr="0023491B">
              <w:t>0950</w:t>
            </w:r>
          </w:p>
        </w:tc>
        <w:tc>
          <w:tcPr>
            <w:tcW w:w="2880" w:type="dxa"/>
          </w:tcPr>
          <w:p w:rsidR="00CA014F" w:rsidRPr="0023491B" w:rsidRDefault="00CA014F" w:rsidP="00F53552">
            <w:pPr>
              <w:pStyle w:val="Tabletext"/>
              <w:spacing w:after="80" w:line="280" w:lineRule="exact"/>
              <w:jc w:val="center"/>
            </w:pPr>
            <w:r>
              <w:t>−</w:t>
            </w:r>
            <w:r w:rsidRPr="0023491B">
              <w:t>12</w:t>
            </w:r>
            <w:r w:rsidRPr="00775302">
              <w:rPr>
                <w:lang w:val="en-GB"/>
              </w:rPr>
              <w:t>,</w:t>
            </w:r>
            <w:r w:rsidRPr="0023491B">
              <w:t>1817    3</w:t>
            </w:r>
            <w:r w:rsidRPr="00775302">
              <w:rPr>
                <w:lang w:val="en-GB"/>
              </w:rPr>
              <w:t>,</w:t>
            </w:r>
            <w:r w:rsidRPr="0023491B">
              <w:t>3604</w:t>
            </w:r>
          </w:p>
        </w:tc>
      </w:tr>
      <w:tr w:rsidR="00CA014F" w:rsidRPr="0023491B" w:rsidTr="00F53552">
        <w:trPr>
          <w:trHeight w:val="20"/>
          <w:jc w:val="center"/>
        </w:trPr>
        <w:tc>
          <w:tcPr>
            <w:tcW w:w="1808" w:type="dxa"/>
          </w:tcPr>
          <w:p w:rsidR="00CA014F" w:rsidRPr="00652187" w:rsidRDefault="00CA014F" w:rsidP="00F53552">
            <w:pPr>
              <w:pStyle w:val="Tabletext"/>
              <w:spacing w:after="80" w:line="280" w:lineRule="exact"/>
              <w:jc w:val="center"/>
              <w:rPr>
                <w:i/>
                <w:iCs/>
              </w:rPr>
            </w:pPr>
            <w:r w:rsidRPr="00652187">
              <w:rPr>
                <w:i/>
                <w:iCs/>
              </w:rPr>
              <w:t>h</w:t>
            </w:r>
            <w:r w:rsidRPr="00652187">
              <w:rPr>
                <w:vertAlign w:val="subscript"/>
              </w:rPr>
              <w:t>1</w:t>
            </w:r>
            <w:r w:rsidRPr="00652187">
              <w:rPr>
                <w:i/>
                <w:iCs/>
                <w:vertAlign w:val="subscript"/>
              </w:rPr>
              <w:t xml:space="preserve">G,B, </w:t>
            </w:r>
            <w:r w:rsidRPr="00652187">
              <w:rPr>
                <w:i/>
                <w:iCs/>
              </w:rPr>
              <w:t>h</w:t>
            </w:r>
            <w:r w:rsidRPr="00652187">
              <w:rPr>
                <w:vertAlign w:val="subscript"/>
              </w:rPr>
              <w:t>2</w:t>
            </w:r>
            <w:r w:rsidRPr="00652187">
              <w:rPr>
                <w:i/>
                <w:iCs/>
                <w:vertAlign w:val="subscript"/>
              </w:rPr>
              <w:t>G,B</w:t>
            </w:r>
            <w:r w:rsidRPr="00652187">
              <w:rPr>
                <w:i/>
                <w:iCs/>
              </w:rPr>
              <w:fldChar w:fldCharType="begin"/>
            </w:r>
            <w:r w:rsidRPr="0065218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2187">
              <w:rPr>
                <w:i/>
                <w:iCs/>
              </w:rPr>
              <w:instrText xml:space="preserve"> </w:instrText>
            </w:r>
            <w:r w:rsidRPr="00652187">
              <w:rPr>
                <w:i/>
                <w:iCs/>
              </w:rPr>
              <w:fldChar w:fldCharType="end"/>
            </w:r>
          </w:p>
        </w:tc>
        <w:tc>
          <w:tcPr>
            <w:tcW w:w="2697"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 xml:space="preserve">0831  </w:t>
            </w:r>
            <w:r>
              <w:t>−</w:t>
            </w:r>
            <w:r w:rsidRPr="0023491B">
              <w:t>16</w:t>
            </w:r>
            <w:r w:rsidRPr="00775302">
              <w:rPr>
                <w:lang w:val="en-GB"/>
              </w:rPr>
              <w:t>,</w:t>
            </w:r>
            <w:r w:rsidRPr="0023491B">
              <w:t>8546</w:t>
            </w:r>
          </w:p>
        </w:tc>
        <w:tc>
          <w:tcPr>
            <w:tcW w:w="2880"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1006    0</w:t>
            </w:r>
            <w:r w:rsidRPr="00775302">
              <w:rPr>
                <w:lang w:val="en-GB"/>
              </w:rPr>
              <w:t>,</w:t>
            </w:r>
            <w:r w:rsidRPr="0023491B">
              <w:t>5381</w:t>
            </w:r>
          </w:p>
        </w:tc>
      </w:tr>
      <w:tr w:rsidR="00CA014F" w:rsidRPr="0023491B" w:rsidTr="00F53552">
        <w:trPr>
          <w:trHeight w:val="20"/>
          <w:jc w:val="center"/>
        </w:trPr>
        <w:tc>
          <w:tcPr>
            <w:tcW w:w="1808" w:type="dxa"/>
          </w:tcPr>
          <w:p w:rsidR="00CA014F" w:rsidRPr="00652187" w:rsidRDefault="00CA014F" w:rsidP="00F53552">
            <w:pPr>
              <w:pStyle w:val="Tabletext"/>
              <w:spacing w:after="80" w:line="280" w:lineRule="exact"/>
              <w:jc w:val="center"/>
              <w:rPr>
                <w:i/>
                <w:iCs/>
              </w:rPr>
            </w:pPr>
            <w:r w:rsidRPr="00652187">
              <w:rPr>
                <w:i/>
                <w:iCs/>
              </w:rPr>
              <w:t>g</w:t>
            </w:r>
            <w:r w:rsidRPr="00652187">
              <w:rPr>
                <w:vertAlign w:val="subscript"/>
              </w:rPr>
              <w:t>1</w:t>
            </w:r>
            <w:r w:rsidRPr="00652187">
              <w:rPr>
                <w:i/>
                <w:iCs/>
                <w:vertAlign w:val="subscript"/>
              </w:rPr>
              <w:t xml:space="preserve">G,B,  </w:t>
            </w:r>
            <w:r w:rsidRPr="00652187">
              <w:rPr>
                <w:i/>
                <w:iCs/>
              </w:rPr>
              <w:t>g</w:t>
            </w:r>
            <w:r w:rsidRPr="00652187">
              <w:rPr>
                <w:vertAlign w:val="subscript"/>
              </w:rPr>
              <w:t>2</w:t>
            </w:r>
            <w:r w:rsidRPr="00652187">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0</w:t>
            </w:r>
            <w:r w:rsidRPr="00775302">
              <w:rPr>
                <w:lang w:val="en-GB"/>
              </w:rPr>
              <w:t>,</w:t>
            </w:r>
            <w:r w:rsidRPr="0023491B">
              <w:t>0411    1</w:t>
            </w:r>
            <w:r w:rsidRPr="00775302">
              <w:rPr>
                <w:lang w:val="en-GB"/>
              </w:rPr>
              <w:t>,</w:t>
            </w:r>
            <w:r w:rsidRPr="0023491B">
              <w:t>1482</w:t>
            </w:r>
          </w:p>
        </w:tc>
        <w:tc>
          <w:tcPr>
            <w:tcW w:w="2880"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0098    2</w:t>
            </w:r>
            <w:r w:rsidRPr="00775302">
              <w:rPr>
                <w:lang w:val="en-GB"/>
              </w:rPr>
              <w:t>,</w:t>
            </w:r>
            <w:r w:rsidRPr="0023491B">
              <w:t>4287</w:t>
            </w:r>
          </w:p>
        </w:tc>
      </w:tr>
      <w:tr w:rsidR="00CA014F" w:rsidRPr="0023491B" w:rsidTr="00F53552">
        <w:trPr>
          <w:trHeight w:val="20"/>
          <w:jc w:val="center"/>
        </w:trPr>
        <w:tc>
          <w:tcPr>
            <w:tcW w:w="1808" w:type="dxa"/>
          </w:tcPr>
          <w:p w:rsidR="00CA014F" w:rsidRPr="00652187" w:rsidRDefault="00CA014F" w:rsidP="00F53552">
            <w:pPr>
              <w:pStyle w:val="Tabletext"/>
              <w:spacing w:after="80" w:line="280" w:lineRule="exact"/>
              <w:jc w:val="center"/>
              <w:rPr>
                <w:i/>
                <w:iCs/>
              </w:rPr>
            </w:pPr>
            <w:r w:rsidRPr="00652187">
              <w:rPr>
                <w:i/>
                <w:iCs/>
              </w:rPr>
              <w:t>L</w:t>
            </w:r>
            <w:r w:rsidRPr="00652187">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2251</w:t>
            </w:r>
          </w:p>
        </w:tc>
        <w:tc>
          <w:tcPr>
            <w:tcW w:w="2880"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2251</w:t>
            </w:r>
          </w:p>
        </w:tc>
      </w:tr>
      <w:tr w:rsidR="00CA014F" w:rsidRPr="0023491B" w:rsidTr="00F53552">
        <w:trPr>
          <w:trHeight w:val="20"/>
          <w:jc w:val="center"/>
        </w:trPr>
        <w:tc>
          <w:tcPr>
            <w:tcW w:w="1808" w:type="dxa"/>
          </w:tcPr>
          <w:p w:rsidR="00CA014F" w:rsidRPr="00652187" w:rsidRDefault="00CA014F" w:rsidP="00F53552">
            <w:pPr>
              <w:pStyle w:val="Tabletext"/>
              <w:spacing w:after="80" w:line="280" w:lineRule="exact"/>
              <w:jc w:val="center"/>
              <w:rPr>
                <w:i/>
                <w:iCs/>
              </w:rPr>
            </w:pPr>
            <w:r w:rsidRPr="00652187">
              <w:rPr>
                <w:i/>
                <w:iCs/>
              </w:rPr>
              <w:t>f</w:t>
            </w:r>
            <w:r w:rsidRPr="00652187">
              <w:rPr>
                <w:vertAlign w:val="subscript"/>
              </w:rPr>
              <w:t>1</w:t>
            </w:r>
            <w:r w:rsidRPr="00652187">
              <w:t>Δ</w:t>
            </w:r>
            <w:r w:rsidRPr="00652187">
              <w:rPr>
                <w:i/>
                <w:iCs/>
              </w:rPr>
              <w:t>M</w:t>
            </w:r>
            <w:r w:rsidRPr="00652187">
              <w:rPr>
                <w:i/>
                <w:iCs/>
                <w:vertAlign w:val="subscript"/>
              </w:rPr>
              <w:t>A</w:t>
            </w:r>
            <w:r w:rsidRPr="00652187">
              <w:rPr>
                <w:i/>
                <w:iCs/>
              </w:rPr>
              <w:t>+f</w:t>
            </w:r>
            <w:r w:rsidRPr="00652187">
              <w:rPr>
                <w:vertAlign w:val="subscript"/>
              </w:rPr>
              <w:t>2</w:t>
            </w:r>
          </w:p>
        </w:tc>
        <w:tc>
          <w:tcPr>
            <w:tcW w:w="5577" w:type="dxa"/>
            <w:gridSpan w:val="2"/>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0530    2</w:t>
            </w:r>
            <w:r w:rsidRPr="00775302">
              <w:rPr>
                <w:lang w:val="en-GB"/>
              </w:rPr>
              <w:t>,</w:t>
            </w:r>
            <w:r w:rsidRPr="0023491B">
              <w:t>7165</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t>[</w:t>
            </w:r>
            <w:r w:rsidRPr="00652187">
              <w:rPr>
                <w:i/>
                <w:iCs/>
              </w:rPr>
              <w:t>p</w:t>
            </w:r>
            <w:r w:rsidRPr="00652187">
              <w:rPr>
                <w:i/>
                <w:iCs/>
                <w:vertAlign w:val="subscript"/>
              </w:rPr>
              <w:t>B,min</w:t>
            </w:r>
            <w:r w:rsidRPr="00652187">
              <w:rPr>
                <w:i/>
                <w:iCs/>
              </w:rPr>
              <w:t xml:space="preserve"> , p</w:t>
            </w:r>
            <w:r w:rsidRPr="00652187">
              <w:rPr>
                <w:i/>
                <w:iCs/>
                <w:vertAlign w:val="subscript"/>
              </w:rPr>
              <w:t>B,max</w:t>
            </w:r>
            <w:r>
              <w:t>]</w:t>
            </w:r>
          </w:p>
        </w:tc>
        <w:tc>
          <w:tcPr>
            <w:tcW w:w="5577" w:type="dxa"/>
            <w:gridSpan w:val="2"/>
          </w:tcPr>
          <w:p w:rsidR="00CA014F" w:rsidRPr="0023491B" w:rsidRDefault="00CA014F" w:rsidP="00F53552">
            <w:pPr>
              <w:pStyle w:val="Tabletext"/>
              <w:spacing w:after="80" w:line="280" w:lineRule="exact"/>
              <w:jc w:val="center"/>
            </w:pPr>
            <w:r>
              <w:t>[0</w:t>
            </w:r>
            <w:r w:rsidRPr="00775302">
              <w:rPr>
                <w:lang w:val="en-GB"/>
              </w:rPr>
              <w:t>,</w:t>
            </w:r>
            <w:r>
              <w:t>1 ; 0</w:t>
            </w:r>
            <w:r w:rsidRPr="00775302">
              <w:rPr>
                <w:lang w:val="en-GB"/>
              </w:rPr>
              <w:t>,</w:t>
            </w:r>
            <w:r>
              <w:t>9]</w:t>
            </w:r>
          </w:p>
        </w:tc>
      </w:tr>
    </w:tbl>
    <w:p w:rsidR="00CA014F" w:rsidRPr="00CD15F3"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1"/>
        <w:gridCol w:w="2688"/>
        <w:gridCol w:w="2948"/>
        <w:gridCol w:w="6"/>
      </w:tblGrid>
      <w:tr w:rsidR="00CA014F" w:rsidRPr="0023491B" w:rsidTr="00F53552">
        <w:trPr>
          <w:trHeight w:val="20"/>
          <w:jc w:val="center"/>
        </w:trPr>
        <w:tc>
          <w:tcPr>
            <w:tcW w:w="7513" w:type="dxa"/>
            <w:gridSpan w:val="4"/>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t>GHz 3,8</w:t>
            </w:r>
            <w:r>
              <w:rPr>
                <w:rFonts w:hint="cs"/>
                <w:rtl/>
              </w:rPr>
              <w:t xml:space="preserve">/ </w:t>
            </w:r>
            <w:r>
              <w:rPr>
                <w:rFonts w:hint="cs"/>
                <w:rtl/>
                <w:lang w:bidi="ar-EG"/>
              </w:rPr>
              <w:t>قروية</w:t>
            </w:r>
            <w:r>
              <w:rPr>
                <w:rFonts w:hint="cs"/>
                <w:rtl/>
              </w:rPr>
              <w:t xml:space="preserve">/ </w:t>
            </w:r>
            <w:r w:rsidRPr="004B3200">
              <w:rPr>
                <w:lang w:val="en-GB"/>
              </w:rPr>
              <w:t>°70</w:t>
            </w:r>
          </w:p>
        </w:tc>
      </w:tr>
      <w:tr w:rsidR="00CA014F" w:rsidRPr="003F1333" w:rsidTr="00F53552">
        <w:trPr>
          <w:gridAfter w:val="1"/>
          <w:wAfter w:w="6" w:type="dxa"/>
          <w:trHeight w:val="20"/>
          <w:jc w:val="center"/>
        </w:trPr>
        <w:tc>
          <w:tcPr>
            <w:tcW w:w="1871" w:type="dxa"/>
            <w:vAlign w:val="center"/>
          </w:tcPr>
          <w:p w:rsidR="00CA014F" w:rsidRPr="00E748C9" w:rsidRDefault="00CA014F" w:rsidP="00F53552">
            <w:pPr>
              <w:pStyle w:val="Tablehead0"/>
            </w:pPr>
            <w:r>
              <w:rPr>
                <w:rFonts w:hint="cs"/>
                <w:rtl/>
              </w:rPr>
              <w:t>معلومات</w:t>
            </w:r>
          </w:p>
        </w:tc>
        <w:tc>
          <w:tcPr>
            <w:tcW w:w="5636"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rsidTr="00F53552">
        <w:trPr>
          <w:gridAfter w:val="1"/>
          <w:wAfter w:w="6" w:type="dxa"/>
          <w:trHeight w:val="20"/>
          <w:jc w:val="center"/>
        </w:trPr>
        <w:tc>
          <w:tcPr>
            <w:tcW w:w="1871" w:type="dxa"/>
            <w:vAlign w:val="center"/>
          </w:tcPr>
          <w:p w:rsidR="00CA014F" w:rsidRPr="00FC4DD1" w:rsidRDefault="00CA014F" w:rsidP="00F53552">
            <w:pPr>
              <w:pStyle w:val="Tablehead0"/>
            </w:pPr>
            <w:r w:rsidRPr="00FC4DD1">
              <w:rPr>
                <w:rFonts w:hint="cs"/>
                <w:rtl/>
              </w:rPr>
              <w:t>المعلمة</w:t>
            </w:r>
          </w:p>
        </w:tc>
        <w:tc>
          <w:tcPr>
            <w:tcW w:w="2688" w:type="dxa"/>
            <w:vAlign w:val="center"/>
          </w:tcPr>
          <w:p w:rsidR="00CA014F" w:rsidRPr="00FC4DD1" w:rsidRDefault="00CA014F" w:rsidP="00F53552">
            <w:pPr>
              <w:pStyle w:val="Tablehead0"/>
              <w:rPr>
                <w:lang w:val="fr-FR"/>
              </w:rPr>
            </w:pPr>
            <w:r w:rsidRPr="00FC4DD1">
              <w:rPr>
                <w:rFonts w:hint="cs"/>
                <w:rtl/>
                <w:lang w:val="fr-FR"/>
              </w:rPr>
              <w:t>جيدة</w:t>
            </w:r>
          </w:p>
        </w:tc>
        <w:tc>
          <w:tcPr>
            <w:tcW w:w="2948"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71" w:type="dxa"/>
          </w:tcPr>
          <w:p w:rsidR="00CA014F" w:rsidRPr="005A79D0" w:rsidRDefault="00CA014F" w:rsidP="00F53552">
            <w:pPr>
              <w:pStyle w:val="Tabletext"/>
              <w:spacing w:after="80" w:line="280" w:lineRule="exact"/>
              <w:jc w:val="center"/>
              <w:rPr>
                <w:i/>
                <w:iCs/>
              </w:rPr>
            </w:pPr>
            <w:r w:rsidRPr="005A79D0">
              <w:t>µ</w:t>
            </w:r>
            <w:r w:rsidRPr="005A79D0">
              <w:rPr>
                <w:i/>
                <w:iCs/>
                <w:vertAlign w:val="subscript"/>
              </w:rPr>
              <w:t xml:space="preserve"> G,B</w:t>
            </w:r>
            <w:r w:rsidRPr="005A79D0">
              <w:rPr>
                <w:i/>
                <w:iCs/>
              </w:rPr>
              <w:t>,</w:t>
            </w:r>
            <w:r w:rsidRPr="005A79D0">
              <w:sym w:font="Symbol" w:char="F073"/>
            </w:r>
            <w:r w:rsidRPr="005A79D0">
              <w:rPr>
                <w:i/>
                <w:iCs/>
                <w:vertAlign w:val="subscript"/>
              </w:rPr>
              <w:t>G,B</w:t>
            </w:r>
          </w:p>
        </w:tc>
        <w:tc>
          <w:tcPr>
            <w:tcW w:w="2688" w:type="dxa"/>
          </w:tcPr>
          <w:p w:rsidR="00CA014F" w:rsidRPr="0023491B" w:rsidRDefault="00CA014F" w:rsidP="00F53552">
            <w:pPr>
              <w:pStyle w:val="Tabletext"/>
              <w:spacing w:after="80" w:line="280" w:lineRule="exact"/>
              <w:jc w:val="center"/>
            </w:pPr>
            <w:r w:rsidRPr="0023491B">
              <w:t>3</w:t>
            </w:r>
            <w:r w:rsidRPr="00775302">
              <w:rPr>
                <w:lang w:val="en-GB"/>
              </w:rPr>
              <w:t>,</w:t>
            </w:r>
            <w:r w:rsidRPr="0023491B">
              <w:t>9982    1</w:t>
            </w:r>
            <w:r w:rsidRPr="00775302">
              <w:rPr>
                <w:lang w:val="en-GB"/>
              </w:rPr>
              <w:t>,</w:t>
            </w:r>
            <w:r w:rsidRPr="0023491B">
              <w:t>3320</w:t>
            </w:r>
          </w:p>
        </w:tc>
        <w:tc>
          <w:tcPr>
            <w:tcW w:w="2954" w:type="dxa"/>
            <w:gridSpan w:val="2"/>
          </w:tcPr>
          <w:p w:rsidR="00CA014F" w:rsidRPr="0023491B" w:rsidRDefault="00CA014F" w:rsidP="00F53552">
            <w:pPr>
              <w:pStyle w:val="Tabletext"/>
              <w:spacing w:after="80" w:line="280" w:lineRule="exact"/>
              <w:jc w:val="center"/>
            </w:pPr>
            <w:r w:rsidRPr="0023491B">
              <w:t>1</w:t>
            </w:r>
            <w:r w:rsidRPr="00775302">
              <w:rPr>
                <w:lang w:val="en-GB"/>
              </w:rPr>
              <w:t>,</w:t>
            </w:r>
            <w:r w:rsidRPr="0023491B">
              <w:t>4165    0</w:t>
            </w:r>
            <w:r w:rsidRPr="00775302">
              <w:rPr>
                <w:lang w:val="en-GB"/>
              </w:rPr>
              <w:t>,</w:t>
            </w:r>
            <w:r w:rsidRPr="0023491B">
              <w:t>4685</w:t>
            </w:r>
          </w:p>
        </w:tc>
      </w:tr>
      <w:tr w:rsidR="00CA014F" w:rsidRPr="0023491B" w:rsidTr="00F53552">
        <w:trPr>
          <w:trHeight w:val="20"/>
          <w:jc w:val="center"/>
        </w:trPr>
        <w:tc>
          <w:tcPr>
            <w:tcW w:w="1871" w:type="dxa"/>
          </w:tcPr>
          <w:p w:rsidR="00CA014F" w:rsidRPr="005A79D0" w:rsidRDefault="00CA014F" w:rsidP="00F53552">
            <w:pPr>
              <w:pStyle w:val="Tabletext"/>
              <w:spacing w:after="80" w:line="280" w:lineRule="exact"/>
              <w:jc w:val="center"/>
              <w:rPr>
                <w:i/>
                <w:iCs/>
              </w:rPr>
            </w:pPr>
            <w:r w:rsidRPr="005A79D0">
              <w:rPr>
                <w:i/>
                <w:iCs/>
              </w:rPr>
              <w:t>dur</w:t>
            </w:r>
            <w:r w:rsidRPr="005A79D0">
              <w:rPr>
                <w:i/>
                <w:iCs/>
                <w:vertAlign w:val="subscript"/>
              </w:rPr>
              <w:t>minG,B</w:t>
            </w:r>
          </w:p>
        </w:tc>
        <w:tc>
          <w:tcPr>
            <w:tcW w:w="2688" w:type="dxa"/>
          </w:tcPr>
          <w:p w:rsidR="00CA014F" w:rsidRPr="0023491B" w:rsidRDefault="00CA014F" w:rsidP="00F53552">
            <w:pPr>
              <w:pStyle w:val="Tabletext"/>
              <w:spacing w:after="80" w:line="280" w:lineRule="exact"/>
              <w:jc w:val="center"/>
            </w:pPr>
            <w:r w:rsidRPr="0023491B">
              <w:t>28</w:t>
            </w:r>
            <w:r w:rsidRPr="00775302">
              <w:rPr>
                <w:lang w:val="en-GB"/>
              </w:rPr>
              <w:t>,</w:t>
            </w:r>
            <w:r w:rsidRPr="0023491B">
              <w:t>3220</w:t>
            </w:r>
          </w:p>
        </w:tc>
        <w:tc>
          <w:tcPr>
            <w:tcW w:w="2954" w:type="dxa"/>
            <w:gridSpan w:val="2"/>
          </w:tcPr>
          <w:p w:rsidR="00CA014F" w:rsidRPr="0023491B" w:rsidRDefault="00CA014F" w:rsidP="00F53552">
            <w:pPr>
              <w:pStyle w:val="Tabletext"/>
              <w:spacing w:after="80" w:line="280" w:lineRule="exact"/>
              <w:jc w:val="center"/>
            </w:pPr>
            <w:r w:rsidRPr="0023491B">
              <w:t>2</w:t>
            </w:r>
            <w:r w:rsidRPr="00775302">
              <w:rPr>
                <w:lang w:val="en-GB"/>
              </w:rPr>
              <w:t>,</w:t>
            </w:r>
            <w:r w:rsidRPr="0023491B">
              <w:t>5168</w:t>
            </w:r>
          </w:p>
        </w:tc>
      </w:tr>
      <w:tr w:rsidR="00CA014F" w:rsidRPr="0023491B" w:rsidTr="00F53552">
        <w:trPr>
          <w:trHeight w:val="20"/>
          <w:jc w:val="center"/>
        </w:trPr>
        <w:tc>
          <w:tcPr>
            <w:tcW w:w="1871" w:type="dxa"/>
          </w:tcPr>
          <w:p w:rsidR="00CA014F" w:rsidRPr="005A79D0"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5A79D0">
              <w:rPr>
                <w:i/>
                <w:iCs/>
                <w:vertAlign w:val="subscript"/>
                <w:lang w:val="de-CH"/>
              </w:rPr>
              <w:t>GB</w:t>
            </w:r>
            <w:r w:rsidR="00CA014F" w:rsidRPr="005A79D0">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5A79D0">
              <w:rPr>
                <w:i/>
                <w:iCs/>
                <w:vertAlign w:val="subscript"/>
                <w:lang w:val="de-CH"/>
              </w:rPr>
              <w:t>GB</w:t>
            </w:r>
          </w:p>
        </w:tc>
        <w:tc>
          <w:tcPr>
            <w:tcW w:w="2688" w:type="dxa"/>
          </w:tcPr>
          <w:p w:rsidR="00CA014F" w:rsidRPr="0023491B" w:rsidRDefault="00CA014F" w:rsidP="00F53552">
            <w:pPr>
              <w:pStyle w:val="Tabletext"/>
              <w:spacing w:after="80" w:line="280" w:lineRule="exact"/>
              <w:jc w:val="center"/>
            </w:pPr>
            <w:r>
              <w:t>−</w:t>
            </w:r>
            <w:r w:rsidRPr="0023491B">
              <w:t>1</w:t>
            </w:r>
            <w:r w:rsidRPr="00775302">
              <w:rPr>
                <w:lang w:val="en-GB"/>
              </w:rPr>
              <w:t>,</w:t>
            </w:r>
            <w:r w:rsidRPr="0023491B">
              <w:t>3403    0</w:t>
            </w:r>
            <w:r w:rsidRPr="00775302">
              <w:rPr>
                <w:lang w:val="en-GB"/>
              </w:rPr>
              <w:t>,</w:t>
            </w:r>
            <w:r w:rsidRPr="0023491B">
              <w:t>7793</w:t>
            </w:r>
          </w:p>
        </w:tc>
        <w:tc>
          <w:tcPr>
            <w:tcW w:w="2954" w:type="dxa"/>
            <w:gridSpan w:val="2"/>
          </w:tcPr>
          <w:p w:rsidR="00CA014F" w:rsidRPr="0023491B" w:rsidRDefault="00CA014F" w:rsidP="00F53552">
            <w:pPr>
              <w:pStyle w:val="Tabletext"/>
              <w:spacing w:after="80" w:line="280" w:lineRule="exact"/>
              <w:jc w:val="center"/>
            </w:pPr>
            <w:r>
              <w:t>−</w:t>
            </w:r>
            <w:r w:rsidRPr="0023491B">
              <w:t>11</w:t>
            </w:r>
            <w:r w:rsidRPr="00775302">
              <w:rPr>
                <w:lang w:val="en-GB"/>
              </w:rPr>
              <w:t>,</w:t>
            </w:r>
            <w:r w:rsidRPr="0023491B">
              <w:t>9560    1</w:t>
            </w:r>
            <w:r w:rsidRPr="00775302">
              <w:rPr>
                <w:lang w:val="en-GB"/>
              </w:rPr>
              <w:t>,</w:t>
            </w:r>
            <w:r w:rsidRPr="0023491B">
              <w:t>5654</w:t>
            </w:r>
          </w:p>
        </w:tc>
      </w:tr>
      <w:tr w:rsidR="00CA014F" w:rsidRPr="0023491B" w:rsidTr="00F53552">
        <w:trPr>
          <w:trHeight w:val="20"/>
          <w:jc w:val="center"/>
        </w:trPr>
        <w:tc>
          <w:tcPr>
            <w:tcW w:w="1871" w:type="dxa"/>
          </w:tcPr>
          <w:p w:rsidR="00CA014F" w:rsidRPr="005A79D0" w:rsidRDefault="00CA014F" w:rsidP="00F53552">
            <w:pPr>
              <w:pStyle w:val="Tabletext"/>
              <w:spacing w:after="80" w:line="280" w:lineRule="exact"/>
              <w:jc w:val="center"/>
              <w:rPr>
                <w:i/>
                <w:iCs/>
              </w:rPr>
            </w:pPr>
            <w:r w:rsidRPr="005A79D0">
              <w:rPr>
                <w:i/>
                <w:iCs/>
              </w:rPr>
              <w:t>h</w:t>
            </w:r>
            <w:r w:rsidRPr="005A79D0">
              <w:rPr>
                <w:vertAlign w:val="subscript"/>
              </w:rPr>
              <w:t>1</w:t>
            </w:r>
            <w:r w:rsidRPr="005A79D0">
              <w:rPr>
                <w:i/>
                <w:iCs/>
                <w:vertAlign w:val="subscript"/>
              </w:rPr>
              <w:t xml:space="preserve">G,B, </w:t>
            </w:r>
            <w:r w:rsidRPr="005A79D0">
              <w:rPr>
                <w:i/>
                <w:iCs/>
              </w:rPr>
              <w:t>h</w:t>
            </w:r>
            <w:r w:rsidRPr="005A79D0">
              <w:rPr>
                <w:vertAlign w:val="subscript"/>
              </w:rPr>
              <w:t>2</w:t>
            </w:r>
            <w:r w:rsidRPr="005A79D0">
              <w:rPr>
                <w:i/>
                <w:iCs/>
                <w:vertAlign w:val="subscript"/>
              </w:rPr>
              <w:t>G,B</w:t>
            </w:r>
            <w:r w:rsidRPr="005A79D0">
              <w:rPr>
                <w:i/>
                <w:iCs/>
              </w:rPr>
              <w:fldChar w:fldCharType="begin"/>
            </w:r>
            <w:r w:rsidRPr="005A79D0">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5A79D0">
              <w:rPr>
                <w:i/>
                <w:iCs/>
              </w:rPr>
              <w:instrText xml:space="preserve"> </w:instrText>
            </w:r>
            <w:r w:rsidRPr="005A79D0">
              <w:rPr>
                <w:i/>
                <w:iCs/>
              </w:rPr>
              <w:fldChar w:fldCharType="end"/>
            </w:r>
          </w:p>
        </w:tc>
        <w:tc>
          <w:tcPr>
            <w:tcW w:w="2688"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 xml:space="preserve">4861 </w:t>
            </w:r>
            <w:r>
              <w:t xml:space="preserve"> −</w:t>
            </w:r>
            <w:r w:rsidRPr="0023491B">
              <w:t>19</w:t>
            </w:r>
            <w:r w:rsidRPr="00775302">
              <w:rPr>
                <w:lang w:val="en-GB"/>
              </w:rPr>
              <w:t>,</w:t>
            </w:r>
            <w:r w:rsidRPr="0023491B">
              <w:t>5316</w:t>
            </w:r>
          </w:p>
        </w:tc>
        <w:tc>
          <w:tcPr>
            <w:tcW w:w="2954" w:type="dxa"/>
            <w:gridSpan w:val="2"/>
          </w:tcPr>
          <w:p w:rsidR="00CA014F" w:rsidRPr="0023491B" w:rsidRDefault="00CA014F" w:rsidP="00F53552">
            <w:pPr>
              <w:pStyle w:val="Tabletext"/>
              <w:spacing w:after="80" w:line="280" w:lineRule="exact"/>
              <w:jc w:val="center"/>
            </w:pPr>
            <w:r w:rsidRPr="0023491B">
              <w:t>0</w:t>
            </w:r>
            <w:r w:rsidRPr="00775302">
              <w:rPr>
                <w:lang w:val="en-GB"/>
              </w:rPr>
              <w:t>,</w:t>
            </w:r>
            <w:r w:rsidRPr="0023491B">
              <w:t xml:space="preserve">5663  </w:t>
            </w:r>
            <w:r>
              <w:t xml:space="preserve"> </w:t>
            </w:r>
            <w:r w:rsidRPr="0023491B">
              <w:t xml:space="preserve"> </w:t>
            </w:r>
            <w:r>
              <w:t>−</w:t>
            </w:r>
            <w:r w:rsidRPr="0023491B">
              <w:t>6</w:t>
            </w:r>
            <w:r w:rsidRPr="00775302">
              <w:rPr>
                <w:lang w:val="en-GB"/>
              </w:rPr>
              <w:t>,</w:t>
            </w:r>
            <w:r w:rsidRPr="0023491B">
              <w:t>8615</w:t>
            </w:r>
          </w:p>
        </w:tc>
      </w:tr>
      <w:tr w:rsidR="00CA014F" w:rsidRPr="0023491B" w:rsidTr="00F53552">
        <w:trPr>
          <w:trHeight w:val="20"/>
          <w:jc w:val="center"/>
        </w:trPr>
        <w:tc>
          <w:tcPr>
            <w:tcW w:w="1871" w:type="dxa"/>
          </w:tcPr>
          <w:p w:rsidR="00CA014F" w:rsidRPr="005A79D0" w:rsidRDefault="00CA014F" w:rsidP="00F53552">
            <w:pPr>
              <w:pStyle w:val="Tabletext"/>
              <w:spacing w:after="80" w:line="280" w:lineRule="exact"/>
              <w:jc w:val="center"/>
              <w:rPr>
                <w:i/>
                <w:iCs/>
              </w:rPr>
            </w:pPr>
            <w:r w:rsidRPr="005A79D0">
              <w:rPr>
                <w:i/>
                <w:iCs/>
              </w:rPr>
              <w:t>g</w:t>
            </w:r>
            <w:r w:rsidRPr="005A79D0">
              <w:rPr>
                <w:vertAlign w:val="subscript"/>
              </w:rPr>
              <w:t>1</w:t>
            </w:r>
            <w:r w:rsidRPr="005A79D0">
              <w:rPr>
                <w:i/>
                <w:iCs/>
                <w:vertAlign w:val="subscript"/>
              </w:rPr>
              <w:t xml:space="preserve">G,B,  </w:t>
            </w:r>
            <w:r w:rsidRPr="005A79D0">
              <w:rPr>
                <w:i/>
                <w:iCs/>
              </w:rPr>
              <w:t>g</w:t>
            </w:r>
            <w:r w:rsidRPr="005A79D0">
              <w:rPr>
                <w:vertAlign w:val="subscript"/>
              </w:rPr>
              <w:t>2</w:t>
            </w:r>
            <w:r w:rsidRPr="005A79D0">
              <w:rPr>
                <w:i/>
                <w:iCs/>
                <w:vertAlign w:val="subscript"/>
              </w:rPr>
              <w:t>G,B</w:t>
            </w:r>
          </w:p>
        </w:tc>
        <w:tc>
          <w:tcPr>
            <w:tcW w:w="2688" w:type="dxa"/>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2356    0</w:t>
            </w:r>
            <w:r w:rsidRPr="00775302">
              <w:rPr>
                <w:lang w:val="en-GB"/>
              </w:rPr>
              <w:t>,</w:t>
            </w:r>
            <w:r w:rsidRPr="0023491B">
              <w:t>7178</w:t>
            </w:r>
          </w:p>
        </w:tc>
        <w:tc>
          <w:tcPr>
            <w:tcW w:w="2954" w:type="dxa"/>
            <w:gridSpan w:val="2"/>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 xml:space="preserve">2903   </w:t>
            </w:r>
            <w:r>
              <w:t>−</w:t>
            </w:r>
            <w:r w:rsidRPr="0023491B">
              <w:t>1</w:t>
            </w:r>
            <w:r w:rsidRPr="00775302">
              <w:rPr>
                <w:lang w:val="en-GB"/>
              </w:rPr>
              <w:t>,</w:t>
            </w:r>
            <w:r w:rsidRPr="0023491B">
              <w:t>2715</w:t>
            </w:r>
          </w:p>
        </w:tc>
      </w:tr>
      <w:tr w:rsidR="00CA014F" w:rsidRPr="0023491B" w:rsidTr="00F53552">
        <w:trPr>
          <w:trHeight w:val="20"/>
          <w:jc w:val="center"/>
        </w:trPr>
        <w:tc>
          <w:tcPr>
            <w:tcW w:w="1871" w:type="dxa"/>
          </w:tcPr>
          <w:p w:rsidR="00CA014F" w:rsidRPr="005A79D0" w:rsidRDefault="00CA014F" w:rsidP="00F53552">
            <w:pPr>
              <w:pStyle w:val="Tabletext"/>
              <w:spacing w:after="80" w:line="280" w:lineRule="exact"/>
              <w:jc w:val="center"/>
              <w:rPr>
                <w:i/>
                <w:iCs/>
              </w:rPr>
            </w:pPr>
            <w:r w:rsidRPr="005A79D0">
              <w:rPr>
                <w:i/>
                <w:iCs/>
              </w:rPr>
              <w:t>L</w:t>
            </w:r>
            <w:r w:rsidRPr="005A79D0">
              <w:rPr>
                <w:i/>
                <w:iCs/>
                <w:vertAlign w:val="subscript"/>
              </w:rPr>
              <w:t>corrG,B</w:t>
            </w:r>
          </w:p>
        </w:tc>
        <w:tc>
          <w:tcPr>
            <w:tcW w:w="2688" w:type="dxa"/>
          </w:tcPr>
          <w:p w:rsidR="00CA014F" w:rsidRPr="0023491B" w:rsidRDefault="00CA014F" w:rsidP="00F53552">
            <w:pPr>
              <w:pStyle w:val="Tabletext"/>
              <w:spacing w:after="80" w:line="280" w:lineRule="exact"/>
              <w:jc w:val="center"/>
            </w:pPr>
            <w:r w:rsidRPr="0023491B">
              <w:t>1</w:t>
            </w:r>
            <w:r w:rsidRPr="00775302">
              <w:rPr>
                <w:lang w:val="en-GB"/>
              </w:rPr>
              <w:t>,</w:t>
            </w:r>
            <w:r w:rsidRPr="0023491B">
              <w:t>4378</w:t>
            </w:r>
          </w:p>
        </w:tc>
        <w:tc>
          <w:tcPr>
            <w:tcW w:w="2954" w:type="dxa"/>
            <w:gridSpan w:val="2"/>
          </w:tcPr>
          <w:p w:rsidR="00CA014F" w:rsidRPr="0023491B" w:rsidRDefault="00CA014F" w:rsidP="00F53552">
            <w:pPr>
              <w:pStyle w:val="Tabletext"/>
              <w:spacing w:after="80" w:line="280" w:lineRule="exact"/>
              <w:jc w:val="center"/>
            </w:pPr>
            <w:r w:rsidRPr="0023491B">
              <w:t>1</w:t>
            </w:r>
            <w:r w:rsidRPr="00775302">
              <w:rPr>
                <w:lang w:val="en-GB"/>
              </w:rPr>
              <w:t>,</w:t>
            </w:r>
            <w:r w:rsidRPr="0023491B">
              <w:t>4378</w:t>
            </w:r>
          </w:p>
        </w:tc>
      </w:tr>
      <w:tr w:rsidR="00CA014F" w:rsidRPr="0023491B" w:rsidTr="00F53552">
        <w:trPr>
          <w:trHeight w:val="20"/>
          <w:jc w:val="center"/>
        </w:trPr>
        <w:tc>
          <w:tcPr>
            <w:tcW w:w="1871" w:type="dxa"/>
          </w:tcPr>
          <w:p w:rsidR="00CA014F" w:rsidRPr="005A79D0" w:rsidRDefault="00CA014F" w:rsidP="00F53552">
            <w:pPr>
              <w:pStyle w:val="Tabletext"/>
              <w:spacing w:after="80" w:line="280" w:lineRule="exact"/>
              <w:jc w:val="center"/>
              <w:rPr>
                <w:i/>
                <w:iCs/>
              </w:rPr>
            </w:pPr>
            <w:r w:rsidRPr="005A79D0">
              <w:rPr>
                <w:i/>
                <w:iCs/>
              </w:rPr>
              <w:t>f</w:t>
            </w:r>
            <w:r w:rsidRPr="005A79D0">
              <w:rPr>
                <w:vertAlign w:val="subscript"/>
              </w:rPr>
              <w:t>1</w:t>
            </w:r>
            <w:r w:rsidRPr="005A79D0">
              <w:t>Δ</w:t>
            </w:r>
            <w:r w:rsidRPr="005A79D0">
              <w:rPr>
                <w:i/>
                <w:iCs/>
              </w:rPr>
              <w:t>M</w:t>
            </w:r>
            <w:r w:rsidRPr="005A79D0">
              <w:rPr>
                <w:i/>
                <w:iCs/>
                <w:vertAlign w:val="subscript"/>
              </w:rPr>
              <w:t>A</w:t>
            </w:r>
            <w:r w:rsidRPr="005A79D0">
              <w:rPr>
                <w:i/>
                <w:iCs/>
              </w:rPr>
              <w:t>+f</w:t>
            </w:r>
            <w:r w:rsidRPr="005A79D0">
              <w:rPr>
                <w:vertAlign w:val="subscript"/>
              </w:rPr>
              <w:t>2</w:t>
            </w:r>
          </w:p>
        </w:tc>
        <w:tc>
          <w:tcPr>
            <w:tcW w:w="5642" w:type="dxa"/>
            <w:gridSpan w:val="3"/>
          </w:tcPr>
          <w:p w:rsidR="00CA014F" w:rsidRPr="0023491B" w:rsidRDefault="00CA014F" w:rsidP="00F53552">
            <w:pPr>
              <w:pStyle w:val="Tabletext"/>
              <w:spacing w:after="80" w:line="280" w:lineRule="exact"/>
              <w:jc w:val="center"/>
            </w:pPr>
            <w:r>
              <w:t>−</w:t>
            </w:r>
            <w:r w:rsidRPr="0023491B">
              <w:t>0</w:t>
            </w:r>
            <w:r w:rsidRPr="00775302">
              <w:rPr>
                <w:lang w:val="en-GB"/>
              </w:rPr>
              <w:t>,</w:t>
            </w:r>
            <w:r w:rsidRPr="0023491B">
              <w:t>0983    3</w:t>
            </w:r>
            <w:r w:rsidRPr="00775302">
              <w:rPr>
                <w:lang w:val="en-GB"/>
              </w:rPr>
              <w:t>,</w:t>
            </w:r>
            <w:r w:rsidRPr="0023491B">
              <w:t>9005</w:t>
            </w:r>
          </w:p>
        </w:tc>
      </w:tr>
      <w:tr w:rsidR="00CA014F" w:rsidRPr="0023491B" w:rsidTr="00F53552">
        <w:trPr>
          <w:trHeight w:val="20"/>
          <w:jc w:val="center"/>
        </w:trPr>
        <w:tc>
          <w:tcPr>
            <w:tcW w:w="1871" w:type="dxa"/>
          </w:tcPr>
          <w:p w:rsidR="00CA014F" w:rsidRPr="0023491B" w:rsidRDefault="00CA014F" w:rsidP="00F53552">
            <w:pPr>
              <w:pStyle w:val="Tabletext"/>
              <w:spacing w:after="80" w:line="280" w:lineRule="exact"/>
              <w:jc w:val="center"/>
            </w:pPr>
            <w:r>
              <w:t>[</w:t>
            </w:r>
            <w:r w:rsidRPr="005A79D0">
              <w:rPr>
                <w:i/>
                <w:iCs/>
              </w:rPr>
              <w:t>p</w:t>
            </w:r>
            <w:r w:rsidRPr="005A79D0">
              <w:rPr>
                <w:i/>
                <w:iCs/>
                <w:vertAlign w:val="subscript"/>
              </w:rPr>
              <w:t>B,min</w:t>
            </w:r>
            <w:r w:rsidRPr="005A79D0">
              <w:rPr>
                <w:i/>
                <w:iCs/>
              </w:rPr>
              <w:t xml:space="preserve"> , p</w:t>
            </w:r>
            <w:r w:rsidRPr="005A79D0">
              <w:rPr>
                <w:i/>
                <w:iCs/>
                <w:vertAlign w:val="subscript"/>
              </w:rPr>
              <w:t>B,max</w:t>
            </w:r>
            <w:r>
              <w:t>]</w:t>
            </w:r>
          </w:p>
        </w:tc>
        <w:tc>
          <w:tcPr>
            <w:tcW w:w="5642" w:type="dxa"/>
            <w:gridSpan w:val="3"/>
          </w:tcPr>
          <w:p w:rsidR="00CA014F" w:rsidRPr="0023491B" w:rsidRDefault="00CA014F" w:rsidP="00F53552">
            <w:pPr>
              <w:pStyle w:val="Tabletext"/>
              <w:spacing w:after="80" w:line="280" w:lineRule="exact"/>
              <w:jc w:val="center"/>
            </w:pPr>
            <w:r>
              <w:t>[0</w:t>
            </w:r>
            <w:r w:rsidRPr="00775302">
              <w:rPr>
                <w:lang w:val="en-GB"/>
              </w:rPr>
              <w:t>,</w:t>
            </w:r>
            <w:r>
              <w:t>1 ; 0</w:t>
            </w:r>
            <w:r w:rsidRPr="00775302">
              <w:rPr>
                <w:lang w:val="en-GB"/>
              </w:rPr>
              <w:t>,</w:t>
            </w:r>
            <w:r>
              <w:t>9]</w:t>
            </w:r>
          </w:p>
        </w:tc>
      </w:tr>
    </w:tbl>
    <w:p w:rsidR="00CA014F" w:rsidRDefault="00CA014F" w:rsidP="00CA014F">
      <w:pPr>
        <w:overflowPunct/>
        <w:autoSpaceDE/>
        <w:autoSpaceDN/>
        <w:bidi w:val="0"/>
        <w:adjustRightInd/>
        <w:spacing w:before="0" w:line="240" w:lineRule="auto"/>
        <w:jc w:val="left"/>
        <w:textAlignment w:val="auto"/>
        <w:rPr>
          <w:rFonts w:eastAsia="SimSun" w:cs="Times New Roman"/>
          <w:szCs w:val="20"/>
          <w:lang w:val="en-GB" w:eastAsia="en-US"/>
        </w:rPr>
      </w:pPr>
    </w:p>
    <w:p w:rsidR="00CA014F" w:rsidRDefault="00CA014F" w:rsidP="00CA014F">
      <w:pPr>
        <w:overflowPunct/>
        <w:autoSpaceDE/>
        <w:autoSpaceDN/>
        <w:bidi w:val="0"/>
        <w:adjustRightInd/>
        <w:spacing w:before="0" w:line="240" w:lineRule="auto"/>
        <w:jc w:val="left"/>
        <w:textAlignment w:val="auto"/>
        <w:rPr>
          <w:rFonts w:eastAsia="SimSun" w:cs="Times New Roman"/>
          <w:szCs w:val="20"/>
          <w:lang w:val="en-GB" w:eastAsia="en-US"/>
        </w:rPr>
      </w:pPr>
      <w:r>
        <w:br w:type="page"/>
      </w:r>
    </w:p>
    <w:p w:rsidR="00CA014F" w:rsidRPr="0023491B" w:rsidRDefault="00CA014F" w:rsidP="00CA014F">
      <w:pPr>
        <w:pStyle w:val="Heading2"/>
        <w:spacing w:after="240"/>
        <w:rPr>
          <w:rtl/>
          <w:lang w:bidi="ar-EG"/>
        </w:rPr>
      </w:pPr>
      <w:bookmarkStart w:id="52" w:name="_Toc495395843"/>
      <w:r>
        <w:lastRenderedPageBreak/>
        <w:t>4.3</w:t>
      </w:r>
      <w:r>
        <w:rPr>
          <w:rtl/>
        </w:rPr>
        <w:tab/>
      </w:r>
      <w:r>
        <w:rPr>
          <w:rFonts w:hint="cs"/>
          <w:rtl/>
          <w:lang w:bidi="ar-EG"/>
        </w:rPr>
        <w:t xml:space="preserve">بيئة </w:t>
      </w:r>
      <w:r>
        <w:rPr>
          <w:rFonts w:hint="cs"/>
          <w:rtl/>
        </w:rPr>
        <w:t>ريفية</w:t>
      </w:r>
      <w:r>
        <w:rPr>
          <w:rFonts w:hint="cs"/>
          <w:rtl/>
          <w:lang w:bidi="ar-EG"/>
        </w:rPr>
        <w:t xml:space="preserve"> مشجرة</w:t>
      </w:r>
      <w:bookmarkEnd w:id="52"/>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t>GHz 3,8</w:t>
            </w:r>
            <w:r>
              <w:rPr>
                <w:rFonts w:hint="cs"/>
                <w:rtl/>
              </w:rPr>
              <w:t xml:space="preserve">/ </w:t>
            </w:r>
            <w:r>
              <w:rPr>
                <w:rFonts w:hint="cs"/>
                <w:rtl/>
                <w:lang w:bidi="ar-EG"/>
              </w:rPr>
              <w:t>ريفية مشجرة</w:t>
            </w:r>
            <w:r>
              <w:rPr>
                <w:rFonts w:hint="cs"/>
                <w:rtl/>
              </w:rPr>
              <w:t xml:space="preserve">/ </w:t>
            </w:r>
            <w:r w:rsidRPr="004A4FD1">
              <w:rPr>
                <w:lang w:val="en-GB"/>
              </w:rPr>
              <w:t>°20</w:t>
            </w:r>
          </w:p>
        </w:tc>
      </w:tr>
      <w:tr w:rsidR="00CA014F" w:rsidRPr="003F1333"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4B08BD" w:rsidRDefault="00CA014F" w:rsidP="00F53552">
            <w:pPr>
              <w:pStyle w:val="Tabletext"/>
              <w:spacing w:before="0" w:after="80"/>
              <w:jc w:val="center"/>
              <w:rPr>
                <w:i/>
                <w:iCs/>
              </w:rPr>
            </w:pPr>
            <w:r w:rsidRPr="004B08BD">
              <w:t>µ</w:t>
            </w:r>
            <w:r w:rsidRPr="004B08BD">
              <w:rPr>
                <w:i/>
                <w:iCs/>
                <w:vertAlign w:val="subscript"/>
              </w:rPr>
              <w:t xml:space="preserve"> G,B</w:t>
            </w:r>
            <w:r w:rsidRPr="004B08BD">
              <w:rPr>
                <w:i/>
                <w:iCs/>
              </w:rPr>
              <w:t>,</w:t>
            </w:r>
            <w:r w:rsidRPr="004B08BD">
              <w:sym w:font="Symbol" w:char="F073"/>
            </w:r>
            <w:r w:rsidRPr="004B08BD">
              <w:rPr>
                <w:i/>
                <w:iCs/>
                <w:vertAlign w:val="subscript"/>
              </w:rPr>
              <w:t>G,B</w:t>
            </w:r>
          </w:p>
        </w:tc>
        <w:tc>
          <w:tcPr>
            <w:tcW w:w="2697" w:type="dxa"/>
          </w:tcPr>
          <w:p w:rsidR="00CA014F" w:rsidRPr="0023491B" w:rsidRDefault="00CA014F" w:rsidP="00F53552">
            <w:pPr>
              <w:pStyle w:val="Tabletext"/>
              <w:spacing w:before="0" w:after="80"/>
              <w:jc w:val="center"/>
            </w:pPr>
            <w:r w:rsidRPr="0023491B">
              <w:t>2</w:t>
            </w:r>
            <w:r w:rsidRPr="00775302">
              <w:rPr>
                <w:lang w:val="en-GB"/>
              </w:rPr>
              <w:t>,</w:t>
            </w:r>
            <w:r w:rsidRPr="0023491B">
              <w:t>0294    1</w:t>
            </w:r>
            <w:r w:rsidRPr="00775302">
              <w:rPr>
                <w:lang w:val="en-GB"/>
              </w:rPr>
              <w:t>,</w:t>
            </w:r>
            <w:r w:rsidRPr="0023491B">
              <w:t>4280</w:t>
            </w:r>
          </w:p>
        </w:tc>
        <w:tc>
          <w:tcPr>
            <w:tcW w:w="2880" w:type="dxa"/>
          </w:tcPr>
          <w:p w:rsidR="00CA014F" w:rsidRPr="0023491B" w:rsidRDefault="00CA014F" w:rsidP="00F53552">
            <w:pPr>
              <w:pStyle w:val="Tabletext"/>
              <w:spacing w:before="0" w:after="80"/>
              <w:jc w:val="center"/>
            </w:pPr>
            <w:r w:rsidRPr="0023491B">
              <w:t>2</w:t>
            </w:r>
            <w:r w:rsidRPr="00775302">
              <w:rPr>
                <w:lang w:val="en-GB"/>
              </w:rPr>
              <w:t>,</w:t>
            </w:r>
            <w:r w:rsidRPr="0023491B">
              <w:t>0290    1</w:t>
            </w:r>
            <w:r w:rsidRPr="00775302">
              <w:rPr>
                <w:lang w:val="en-GB"/>
              </w:rPr>
              <w:t>,</w:t>
            </w:r>
            <w:r w:rsidRPr="0023491B">
              <w:t>5493</w:t>
            </w:r>
          </w:p>
        </w:tc>
      </w:tr>
      <w:tr w:rsidR="00CA014F" w:rsidRPr="0023491B" w:rsidTr="00F53552">
        <w:trPr>
          <w:trHeight w:val="20"/>
          <w:jc w:val="center"/>
        </w:trPr>
        <w:tc>
          <w:tcPr>
            <w:tcW w:w="1808" w:type="dxa"/>
          </w:tcPr>
          <w:p w:rsidR="00CA014F" w:rsidRPr="004B08BD" w:rsidRDefault="00CA014F" w:rsidP="00F53552">
            <w:pPr>
              <w:pStyle w:val="Tabletext"/>
              <w:spacing w:before="0" w:after="80"/>
              <w:jc w:val="center"/>
              <w:rPr>
                <w:i/>
                <w:iCs/>
              </w:rPr>
            </w:pPr>
            <w:r w:rsidRPr="004B08BD">
              <w:rPr>
                <w:i/>
                <w:iCs/>
              </w:rPr>
              <w:t>dur</w:t>
            </w:r>
            <w:r w:rsidRPr="004B08BD">
              <w:rPr>
                <w:i/>
                <w:iCs/>
                <w:vertAlign w:val="subscript"/>
              </w:rPr>
              <w:t>minG,B</w:t>
            </w:r>
          </w:p>
        </w:tc>
        <w:tc>
          <w:tcPr>
            <w:tcW w:w="2697" w:type="dxa"/>
          </w:tcPr>
          <w:p w:rsidR="00CA014F" w:rsidRPr="0023491B" w:rsidRDefault="00CA014F" w:rsidP="00F53552">
            <w:pPr>
              <w:pStyle w:val="Tabletext"/>
              <w:spacing w:before="0" w:after="80"/>
              <w:jc w:val="center"/>
            </w:pPr>
            <w:r w:rsidRPr="0023491B">
              <w:t>1</w:t>
            </w:r>
            <w:r w:rsidRPr="00775302">
              <w:rPr>
                <w:lang w:val="en-GB"/>
              </w:rPr>
              <w:t>,</w:t>
            </w:r>
            <w:r w:rsidRPr="0023491B">
              <w:t>7836</w:t>
            </w:r>
          </w:p>
        </w:tc>
        <w:tc>
          <w:tcPr>
            <w:tcW w:w="2880" w:type="dxa"/>
          </w:tcPr>
          <w:p w:rsidR="00CA014F" w:rsidRPr="0023491B" w:rsidRDefault="00CA014F" w:rsidP="00F53552">
            <w:pPr>
              <w:pStyle w:val="Tabletext"/>
              <w:spacing w:before="0" w:after="80"/>
              <w:jc w:val="center"/>
            </w:pPr>
            <w:r w:rsidRPr="0023491B">
              <w:t>1</w:t>
            </w:r>
            <w:r w:rsidRPr="00775302">
              <w:rPr>
                <w:lang w:val="en-GB"/>
              </w:rPr>
              <w:t>,</w:t>
            </w:r>
            <w:r w:rsidRPr="0023491B">
              <w:t>5269</w:t>
            </w:r>
          </w:p>
        </w:tc>
      </w:tr>
      <w:tr w:rsidR="00CA014F" w:rsidRPr="0023491B" w:rsidTr="00F53552">
        <w:trPr>
          <w:trHeight w:val="20"/>
          <w:jc w:val="center"/>
        </w:trPr>
        <w:tc>
          <w:tcPr>
            <w:tcW w:w="1808" w:type="dxa"/>
          </w:tcPr>
          <w:p w:rsidR="00CA014F" w:rsidRPr="004B08BD" w:rsidRDefault="0051008F" w:rsidP="00F53552">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4B08BD">
              <w:rPr>
                <w:i/>
                <w:iCs/>
                <w:vertAlign w:val="subscript"/>
                <w:lang w:val="de-CH"/>
              </w:rPr>
              <w:t>GB</w:t>
            </w:r>
            <w:r w:rsidR="00CA014F" w:rsidRPr="004B08BD">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4B08BD">
              <w:rPr>
                <w:i/>
                <w:iCs/>
                <w:vertAlign w:val="subscript"/>
                <w:lang w:val="de-CH"/>
              </w:rPr>
              <w:t>GB</w:t>
            </w:r>
          </w:p>
        </w:tc>
        <w:tc>
          <w:tcPr>
            <w:tcW w:w="2697" w:type="dxa"/>
          </w:tcPr>
          <w:p w:rsidR="00CA014F" w:rsidRPr="0023491B" w:rsidRDefault="00CA014F" w:rsidP="00F53552">
            <w:pPr>
              <w:pStyle w:val="Tabletext"/>
              <w:spacing w:before="0" w:after="80"/>
              <w:jc w:val="center"/>
            </w:pPr>
            <w:r>
              <w:t>−</w:t>
            </w:r>
            <w:r w:rsidRPr="0023491B">
              <w:t>3</w:t>
            </w:r>
            <w:r w:rsidRPr="00775302">
              <w:rPr>
                <w:lang w:val="en-GB"/>
              </w:rPr>
              <w:t>,</w:t>
            </w:r>
            <w:r w:rsidRPr="0023491B">
              <w:t>2536    1</w:t>
            </w:r>
            <w:r w:rsidRPr="00775302">
              <w:rPr>
                <w:lang w:val="en-GB"/>
              </w:rPr>
              <w:t>,</w:t>
            </w:r>
            <w:r w:rsidRPr="0023491B">
              <w:t>6159</w:t>
            </w:r>
          </w:p>
        </w:tc>
        <w:tc>
          <w:tcPr>
            <w:tcW w:w="2880" w:type="dxa"/>
          </w:tcPr>
          <w:p w:rsidR="00CA014F" w:rsidRPr="0023491B" w:rsidRDefault="00CA014F" w:rsidP="00F53552">
            <w:pPr>
              <w:pStyle w:val="Tabletext"/>
              <w:spacing w:before="0" w:after="80"/>
              <w:jc w:val="center"/>
            </w:pPr>
            <w:r>
              <w:t>−</w:t>
            </w:r>
            <w:r w:rsidRPr="0023491B">
              <w:t>14</w:t>
            </w:r>
            <w:r w:rsidRPr="00775302">
              <w:rPr>
                <w:lang w:val="en-GB"/>
              </w:rPr>
              <w:t>,</w:t>
            </w:r>
            <w:r w:rsidRPr="0023491B">
              <w:t>3363    2</w:t>
            </w:r>
            <w:r w:rsidRPr="00775302">
              <w:rPr>
                <w:lang w:val="en-GB"/>
              </w:rPr>
              <w:t>,</w:t>
            </w:r>
            <w:r w:rsidRPr="0023491B">
              <w:t>7753</w:t>
            </w:r>
          </w:p>
        </w:tc>
      </w:tr>
      <w:tr w:rsidR="00CA014F" w:rsidRPr="0023491B" w:rsidTr="00F53552">
        <w:trPr>
          <w:trHeight w:val="20"/>
          <w:jc w:val="center"/>
        </w:trPr>
        <w:tc>
          <w:tcPr>
            <w:tcW w:w="1808" w:type="dxa"/>
          </w:tcPr>
          <w:p w:rsidR="00CA014F" w:rsidRPr="004B08BD" w:rsidRDefault="00CA014F" w:rsidP="00F53552">
            <w:pPr>
              <w:pStyle w:val="Tabletext"/>
              <w:spacing w:before="0" w:after="80"/>
              <w:jc w:val="center"/>
              <w:rPr>
                <w:i/>
                <w:iCs/>
              </w:rPr>
            </w:pPr>
            <w:r w:rsidRPr="004B08BD">
              <w:rPr>
                <w:i/>
                <w:iCs/>
              </w:rPr>
              <w:t>h</w:t>
            </w:r>
            <w:r w:rsidRPr="004B08BD">
              <w:rPr>
                <w:vertAlign w:val="subscript"/>
              </w:rPr>
              <w:t>1</w:t>
            </w:r>
            <w:r w:rsidRPr="004B08BD">
              <w:rPr>
                <w:i/>
                <w:iCs/>
                <w:vertAlign w:val="subscript"/>
              </w:rPr>
              <w:t xml:space="preserve">G,B, </w:t>
            </w:r>
            <w:r w:rsidRPr="004B08BD">
              <w:rPr>
                <w:i/>
                <w:iCs/>
              </w:rPr>
              <w:t>h</w:t>
            </w:r>
            <w:r w:rsidRPr="004B08BD">
              <w:rPr>
                <w:vertAlign w:val="subscript"/>
              </w:rPr>
              <w:t>2</w:t>
            </w:r>
            <w:r w:rsidRPr="004B08BD">
              <w:rPr>
                <w:i/>
                <w:iCs/>
                <w:vertAlign w:val="subscript"/>
              </w:rPr>
              <w:t>G,B</w:t>
            </w:r>
            <w:r w:rsidRPr="004B08BD">
              <w:rPr>
                <w:i/>
                <w:iCs/>
              </w:rPr>
              <w:fldChar w:fldCharType="begin"/>
            </w:r>
            <w:r w:rsidRPr="004B08BD">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4B08BD">
              <w:rPr>
                <w:i/>
                <w:iCs/>
              </w:rPr>
              <w:instrText xml:space="preserve"> </w:instrText>
            </w:r>
            <w:r w:rsidRPr="004B08BD">
              <w:rPr>
                <w:i/>
                <w:iCs/>
              </w:rPr>
              <w:fldChar w:fldCharType="end"/>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 xml:space="preserve">5718  </w:t>
            </w:r>
            <w:r>
              <w:t>−</w:t>
            </w:r>
            <w:r w:rsidRPr="0023491B">
              <w:t>16</w:t>
            </w:r>
            <w:r w:rsidRPr="00775302">
              <w:rPr>
                <w:lang w:val="en-GB"/>
              </w:rPr>
              <w:t>,</w:t>
            </w:r>
            <w:r w:rsidRPr="0023491B">
              <w:t>1382</w:t>
            </w:r>
          </w:p>
        </w:tc>
        <w:tc>
          <w:tcPr>
            <w:tcW w:w="2880" w:type="dxa"/>
          </w:tcPr>
          <w:p w:rsidR="00CA014F" w:rsidRPr="0023491B" w:rsidRDefault="00CA014F" w:rsidP="00F53552">
            <w:pPr>
              <w:pStyle w:val="Tabletext"/>
              <w:spacing w:before="0" w:after="80"/>
              <w:jc w:val="center"/>
            </w:pPr>
            <w:r w:rsidRPr="0023491B">
              <w:t>0</w:t>
            </w:r>
            <w:r w:rsidRPr="00775302">
              <w:rPr>
                <w:lang w:val="en-GB"/>
              </w:rPr>
              <w:t>,</w:t>
            </w:r>
            <w:r w:rsidRPr="0023491B">
              <w:t xml:space="preserve">8186  </w:t>
            </w:r>
            <w:r>
              <w:t>−</w:t>
            </w:r>
            <w:r w:rsidRPr="0023491B">
              <w:t>2</w:t>
            </w:r>
            <w:r w:rsidRPr="00775302">
              <w:rPr>
                <w:lang w:val="en-GB"/>
              </w:rPr>
              <w:t>,</w:t>
            </w:r>
            <w:r w:rsidRPr="0023491B">
              <w:t>9963</w:t>
            </w:r>
          </w:p>
        </w:tc>
      </w:tr>
      <w:tr w:rsidR="00CA014F" w:rsidRPr="0023491B" w:rsidTr="00F53552">
        <w:trPr>
          <w:trHeight w:val="20"/>
          <w:jc w:val="center"/>
        </w:trPr>
        <w:tc>
          <w:tcPr>
            <w:tcW w:w="1808" w:type="dxa"/>
          </w:tcPr>
          <w:p w:rsidR="00CA014F" w:rsidRPr="004B08BD" w:rsidRDefault="00CA014F" w:rsidP="00F53552">
            <w:pPr>
              <w:pStyle w:val="Tabletext"/>
              <w:spacing w:before="0" w:after="80"/>
              <w:jc w:val="center"/>
              <w:rPr>
                <w:i/>
                <w:iCs/>
              </w:rPr>
            </w:pPr>
            <w:r w:rsidRPr="004B08BD">
              <w:rPr>
                <w:i/>
                <w:iCs/>
              </w:rPr>
              <w:t>g</w:t>
            </w:r>
            <w:r w:rsidRPr="004B08BD">
              <w:rPr>
                <w:vertAlign w:val="subscript"/>
              </w:rPr>
              <w:t>1</w:t>
            </w:r>
            <w:r w:rsidRPr="004B08BD">
              <w:rPr>
                <w:i/>
                <w:iCs/>
                <w:vertAlign w:val="subscript"/>
              </w:rPr>
              <w:t xml:space="preserve">G,B,  </w:t>
            </w:r>
            <w:r w:rsidRPr="004B08BD">
              <w:rPr>
                <w:i/>
                <w:iCs/>
              </w:rPr>
              <w:t>g</w:t>
            </w:r>
            <w:r w:rsidRPr="004B08BD">
              <w:rPr>
                <w:vertAlign w:val="subscript"/>
              </w:rPr>
              <w:t>2</w:t>
            </w:r>
            <w:r w:rsidRPr="004B08BD">
              <w:rPr>
                <w:i/>
                <w:iCs/>
                <w:vertAlign w:val="subscript"/>
              </w:rPr>
              <w:t>G,B</w:t>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0805    0</w:t>
            </w:r>
            <w:r w:rsidRPr="00775302">
              <w:rPr>
                <w:lang w:val="en-GB"/>
              </w:rPr>
              <w:t>,</w:t>
            </w:r>
            <w:r w:rsidRPr="0023491B">
              <w:t>9430</w:t>
            </w:r>
          </w:p>
        </w:tc>
        <w:tc>
          <w:tcPr>
            <w:tcW w:w="2880" w:type="dxa"/>
          </w:tcPr>
          <w:p w:rsidR="00CA014F" w:rsidRPr="0023491B" w:rsidRDefault="00CA014F" w:rsidP="00F53552">
            <w:pPr>
              <w:pStyle w:val="Tabletext"/>
              <w:spacing w:before="0" w:after="80"/>
              <w:jc w:val="center"/>
            </w:pPr>
            <w:r>
              <w:t>−</w:t>
            </w:r>
            <w:r w:rsidRPr="0023491B">
              <w:t>0</w:t>
            </w:r>
            <w:r w:rsidRPr="00775302">
              <w:rPr>
                <w:lang w:val="en-GB"/>
              </w:rPr>
              <w:t>,</w:t>
            </w:r>
            <w:r w:rsidRPr="0023491B">
              <w:t>0822    1</w:t>
            </w:r>
            <w:r w:rsidRPr="00775302">
              <w:rPr>
                <w:lang w:val="en-GB"/>
              </w:rPr>
              <w:t>,</w:t>
            </w:r>
            <w:r w:rsidRPr="0023491B">
              <w:t>7660</w:t>
            </w:r>
          </w:p>
        </w:tc>
      </w:tr>
      <w:tr w:rsidR="00CA014F" w:rsidRPr="0023491B" w:rsidTr="00F53552">
        <w:trPr>
          <w:trHeight w:val="20"/>
          <w:jc w:val="center"/>
        </w:trPr>
        <w:tc>
          <w:tcPr>
            <w:tcW w:w="1808" w:type="dxa"/>
          </w:tcPr>
          <w:p w:rsidR="00CA014F" w:rsidRPr="004B08BD" w:rsidRDefault="00CA014F" w:rsidP="00F53552">
            <w:pPr>
              <w:pStyle w:val="Tabletext"/>
              <w:spacing w:before="0" w:after="80"/>
              <w:jc w:val="center"/>
              <w:rPr>
                <w:i/>
                <w:iCs/>
              </w:rPr>
            </w:pPr>
            <w:r w:rsidRPr="004B08BD">
              <w:rPr>
                <w:i/>
                <w:iCs/>
              </w:rPr>
              <w:t>L</w:t>
            </w:r>
            <w:r w:rsidRPr="004B08BD">
              <w:rPr>
                <w:i/>
                <w:iCs/>
                <w:vertAlign w:val="subscript"/>
              </w:rPr>
              <w:t>corrG,B</w:t>
            </w:r>
          </w:p>
        </w:tc>
        <w:tc>
          <w:tcPr>
            <w:tcW w:w="2697" w:type="dxa"/>
          </w:tcPr>
          <w:p w:rsidR="00CA014F" w:rsidRPr="0023491B" w:rsidRDefault="00CA014F" w:rsidP="00F53552">
            <w:pPr>
              <w:pStyle w:val="Tabletext"/>
              <w:spacing w:before="0" w:after="80"/>
              <w:jc w:val="center"/>
            </w:pPr>
            <w:r w:rsidRPr="0023491B">
              <w:t>1</w:t>
            </w:r>
            <w:r w:rsidRPr="00775302">
              <w:rPr>
                <w:lang w:val="en-GB"/>
              </w:rPr>
              <w:t>,</w:t>
            </w:r>
            <w:r w:rsidRPr="0023491B">
              <w:t>0863</w:t>
            </w:r>
          </w:p>
        </w:tc>
        <w:tc>
          <w:tcPr>
            <w:tcW w:w="2880" w:type="dxa"/>
          </w:tcPr>
          <w:p w:rsidR="00CA014F" w:rsidRPr="0023491B" w:rsidRDefault="00CA014F" w:rsidP="00F53552">
            <w:pPr>
              <w:pStyle w:val="Tabletext"/>
              <w:spacing w:before="0" w:after="80"/>
              <w:jc w:val="center"/>
            </w:pPr>
            <w:r w:rsidRPr="0023491B">
              <w:t>1</w:t>
            </w:r>
            <w:r w:rsidRPr="00775302">
              <w:rPr>
                <w:lang w:val="en-GB"/>
              </w:rPr>
              <w:t>,</w:t>
            </w:r>
            <w:r w:rsidRPr="0023491B">
              <w:t>0863</w:t>
            </w:r>
          </w:p>
        </w:tc>
      </w:tr>
      <w:tr w:rsidR="00CA014F" w:rsidRPr="0023491B" w:rsidTr="00F53552">
        <w:trPr>
          <w:trHeight w:val="20"/>
          <w:jc w:val="center"/>
        </w:trPr>
        <w:tc>
          <w:tcPr>
            <w:tcW w:w="1808" w:type="dxa"/>
          </w:tcPr>
          <w:p w:rsidR="00CA014F" w:rsidRPr="004B08BD" w:rsidRDefault="00CA014F" w:rsidP="00F53552">
            <w:pPr>
              <w:pStyle w:val="Tabletext"/>
              <w:spacing w:before="0" w:after="80"/>
              <w:jc w:val="center"/>
              <w:rPr>
                <w:i/>
                <w:iCs/>
              </w:rPr>
            </w:pPr>
            <w:r w:rsidRPr="004B08BD">
              <w:rPr>
                <w:i/>
                <w:iCs/>
              </w:rPr>
              <w:t>f</w:t>
            </w:r>
            <w:r w:rsidRPr="004B08BD">
              <w:rPr>
                <w:vertAlign w:val="subscript"/>
              </w:rPr>
              <w:t>1</w:t>
            </w:r>
            <w:r w:rsidRPr="004B08BD">
              <w:t>Δ</w:t>
            </w:r>
            <w:r w:rsidRPr="004B08BD">
              <w:rPr>
                <w:i/>
                <w:iCs/>
              </w:rPr>
              <w:t>M</w:t>
            </w:r>
            <w:r w:rsidRPr="004B08BD">
              <w:rPr>
                <w:i/>
                <w:iCs/>
                <w:vertAlign w:val="subscript"/>
              </w:rPr>
              <w:t>A</w:t>
            </w:r>
            <w:r w:rsidRPr="004B08BD">
              <w:rPr>
                <w:i/>
                <w:iCs/>
              </w:rPr>
              <w:t>+f</w:t>
            </w:r>
            <w:r w:rsidRPr="004B08BD">
              <w:rPr>
                <w:vertAlign w:val="subscript"/>
              </w:rPr>
              <w:t>2</w:t>
            </w:r>
          </w:p>
        </w:tc>
        <w:tc>
          <w:tcPr>
            <w:tcW w:w="5577" w:type="dxa"/>
            <w:gridSpan w:val="2"/>
          </w:tcPr>
          <w:p w:rsidR="00CA014F" w:rsidRPr="0023491B" w:rsidRDefault="00CA014F" w:rsidP="00F53552">
            <w:pPr>
              <w:pStyle w:val="Tabletext"/>
              <w:spacing w:before="0" w:after="80"/>
              <w:jc w:val="center"/>
            </w:pPr>
            <w:r w:rsidRPr="0023491B">
              <w:t>0</w:t>
            </w:r>
            <w:r w:rsidRPr="00775302">
              <w:rPr>
                <w:lang w:val="en-GB"/>
              </w:rPr>
              <w:t>,</w:t>
            </w:r>
            <w:r w:rsidRPr="0023491B">
              <w:t>1263    1</w:t>
            </w:r>
            <w:r w:rsidRPr="00775302">
              <w:rPr>
                <w:lang w:val="en-GB"/>
              </w:rPr>
              <w:t>,</w:t>
            </w:r>
            <w:r w:rsidRPr="0023491B">
              <w:t>4478</w:t>
            </w:r>
          </w:p>
        </w:tc>
      </w:tr>
      <w:tr w:rsidR="00CA014F" w:rsidRPr="0023491B" w:rsidTr="00F53552">
        <w:trPr>
          <w:trHeight w:val="20"/>
          <w:jc w:val="center"/>
        </w:trPr>
        <w:tc>
          <w:tcPr>
            <w:tcW w:w="1808" w:type="dxa"/>
          </w:tcPr>
          <w:p w:rsidR="00CA014F" w:rsidRPr="0023491B" w:rsidRDefault="00CA014F" w:rsidP="00F53552">
            <w:pPr>
              <w:pStyle w:val="Tabletext"/>
              <w:spacing w:before="0" w:after="80"/>
              <w:jc w:val="center"/>
            </w:pPr>
            <w:r>
              <w:t>[</w:t>
            </w:r>
            <w:r w:rsidRPr="004B08BD">
              <w:rPr>
                <w:i/>
                <w:iCs/>
              </w:rPr>
              <w:t>p</w:t>
            </w:r>
            <w:r w:rsidRPr="004B08BD">
              <w:rPr>
                <w:i/>
                <w:iCs/>
                <w:vertAlign w:val="subscript"/>
              </w:rPr>
              <w:t>B,min</w:t>
            </w:r>
            <w:r w:rsidRPr="004B08BD">
              <w:rPr>
                <w:i/>
                <w:iCs/>
              </w:rPr>
              <w:t xml:space="preserve"> , p</w:t>
            </w:r>
            <w:r w:rsidRPr="004B08BD">
              <w:rPr>
                <w:i/>
                <w:iCs/>
                <w:vertAlign w:val="subscript"/>
              </w:rPr>
              <w:t>B,max</w:t>
            </w:r>
            <w:r>
              <w:t>]</w:t>
            </w:r>
          </w:p>
        </w:tc>
        <w:tc>
          <w:tcPr>
            <w:tcW w:w="5577" w:type="dxa"/>
            <w:gridSpan w:val="2"/>
          </w:tcPr>
          <w:p w:rsidR="00CA014F" w:rsidRPr="0023491B" w:rsidRDefault="00CA014F" w:rsidP="00F53552">
            <w:pPr>
              <w:pStyle w:val="Tabletext"/>
              <w:spacing w:before="0" w:after="80"/>
              <w:jc w:val="center"/>
            </w:pPr>
            <w:r>
              <w:t>[0</w:t>
            </w:r>
            <w:r w:rsidRPr="00775302">
              <w:rPr>
                <w:lang w:val="en-GB"/>
              </w:rPr>
              <w:t>,</w:t>
            </w:r>
            <w:r>
              <w:t>1 ; 0</w:t>
            </w:r>
            <w:r w:rsidRPr="00775302">
              <w:rPr>
                <w:lang w:val="en-GB"/>
              </w:rPr>
              <w:t>,</w:t>
            </w:r>
            <w:r>
              <w:t>9]</w:t>
            </w:r>
          </w:p>
        </w:tc>
      </w:tr>
    </w:tbl>
    <w:p w:rsidR="00CA014F" w:rsidRPr="00142B8D"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t>GHz 3,8</w:t>
            </w:r>
            <w:r>
              <w:rPr>
                <w:rFonts w:hint="cs"/>
                <w:rtl/>
              </w:rPr>
              <w:t xml:space="preserve">/ </w:t>
            </w:r>
            <w:r>
              <w:rPr>
                <w:rFonts w:hint="cs"/>
                <w:rtl/>
                <w:lang w:bidi="ar-EG"/>
              </w:rPr>
              <w:t>ريفية مشجرة</w:t>
            </w:r>
            <w:r>
              <w:rPr>
                <w:rFonts w:hint="cs"/>
                <w:rtl/>
              </w:rPr>
              <w:t xml:space="preserve">/ </w:t>
            </w:r>
            <w:r w:rsidRPr="004A4FD1">
              <w:rPr>
                <w:lang w:val="en-GB"/>
              </w:rPr>
              <w:t>°30</w:t>
            </w:r>
          </w:p>
        </w:tc>
      </w:tr>
      <w:tr w:rsidR="00CA014F" w:rsidRPr="003F1333"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7341CC" w:rsidRDefault="00CA014F" w:rsidP="00F53552">
            <w:pPr>
              <w:pStyle w:val="Tabletext"/>
              <w:spacing w:before="0" w:after="80"/>
              <w:jc w:val="center"/>
              <w:rPr>
                <w:i/>
                <w:iCs/>
              </w:rPr>
            </w:pPr>
            <w:r w:rsidRPr="007341CC">
              <w:t>µ</w:t>
            </w:r>
            <w:r w:rsidRPr="007341CC">
              <w:rPr>
                <w:i/>
                <w:iCs/>
                <w:vertAlign w:val="subscript"/>
              </w:rPr>
              <w:t xml:space="preserve"> G,B</w:t>
            </w:r>
            <w:r w:rsidRPr="005A5DD4">
              <w:rPr>
                <w:i/>
                <w:iCs/>
              </w:rPr>
              <w:t>,</w:t>
            </w:r>
            <w:r w:rsidRPr="007341CC">
              <w:sym w:font="Symbol" w:char="F073"/>
            </w:r>
            <w:r w:rsidRPr="007341CC">
              <w:rPr>
                <w:i/>
                <w:iCs/>
                <w:vertAlign w:val="subscript"/>
              </w:rPr>
              <w:t>G,B</w:t>
            </w:r>
          </w:p>
        </w:tc>
        <w:tc>
          <w:tcPr>
            <w:tcW w:w="2697" w:type="dxa"/>
          </w:tcPr>
          <w:p w:rsidR="00CA014F" w:rsidRPr="0023491B" w:rsidRDefault="00CA014F" w:rsidP="00F53552">
            <w:pPr>
              <w:pStyle w:val="Tabletext"/>
              <w:spacing w:before="0" w:after="80"/>
              <w:jc w:val="center"/>
            </w:pPr>
            <w:r w:rsidRPr="0023491B">
              <w:t>2</w:t>
            </w:r>
            <w:r w:rsidRPr="00775302">
              <w:rPr>
                <w:lang w:val="en-GB"/>
              </w:rPr>
              <w:t>,</w:t>
            </w:r>
            <w:r w:rsidRPr="0023491B">
              <w:t>1218    1</w:t>
            </w:r>
            <w:r w:rsidRPr="00775302">
              <w:rPr>
                <w:lang w:val="en-GB"/>
              </w:rPr>
              <w:t>,</w:t>
            </w:r>
            <w:r w:rsidRPr="0023491B">
              <w:t>4895</w:t>
            </w:r>
          </w:p>
        </w:tc>
        <w:tc>
          <w:tcPr>
            <w:tcW w:w="2880" w:type="dxa"/>
          </w:tcPr>
          <w:p w:rsidR="00CA014F" w:rsidRPr="0023491B" w:rsidRDefault="00CA014F" w:rsidP="00F53552">
            <w:pPr>
              <w:pStyle w:val="Tabletext"/>
              <w:spacing w:before="0" w:after="80"/>
              <w:jc w:val="center"/>
            </w:pPr>
            <w:r w:rsidRPr="0023491B">
              <w:t>2</w:t>
            </w:r>
            <w:r w:rsidRPr="00775302">
              <w:rPr>
                <w:lang w:val="en-GB"/>
              </w:rPr>
              <w:t>,</w:t>
            </w:r>
            <w:r w:rsidRPr="0023491B">
              <w:t>2051    1</w:t>
            </w:r>
            <w:r w:rsidRPr="00775302">
              <w:rPr>
                <w:lang w:val="en-GB"/>
              </w:rPr>
              <w:t>,</w:t>
            </w:r>
            <w:r w:rsidRPr="0023491B">
              <w:t>5741</w:t>
            </w:r>
          </w:p>
        </w:tc>
      </w:tr>
      <w:tr w:rsidR="00CA014F" w:rsidRPr="0023491B" w:rsidTr="00F53552">
        <w:trPr>
          <w:trHeight w:val="20"/>
          <w:jc w:val="center"/>
        </w:trPr>
        <w:tc>
          <w:tcPr>
            <w:tcW w:w="1808" w:type="dxa"/>
          </w:tcPr>
          <w:p w:rsidR="00CA014F" w:rsidRPr="007341CC" w:rsidRDefault="00CA014F" w:rsidP="00F53552">
            <w:pPr>
              <w:pStyle w:val="Tabletext"/>
              <w:spacing w:before="0" w:after="80"/>
              <w:jc w:val="center"/>
              <w:rPr>
                <w:i/>
                <w:iCs/>
              </w:rPr>
            </w:pPr>
            <w:r w:rsidRPr="007341CC">
              <w:rPr>
                <w:i/>
                <w:iCs/>
              </w:rPr>
              <w:t>dur</w:t>
            </w:r>
            <w:r w:rsidRPr="007341CC">
              <w:rPr>
                <w:i/>
                <w:iCs/>
                <w:vertAlign w:val="subscript"/>
              </w:rPr>
              <w:t>minG,B</w:t>
            </w:r>
          </w:p>
        </w:tc>
        <w:tc>
          <w:tcPr>
            <w:tcW w:w="2697" w:type="dxa"/>
          </w:tcPr>
          <w:p w:rsidR="00CA014F" w:rsidRPr="0023491B" w:rsidRDefault="00CA014F" w:rsidP="00F53552">
            <w:pPr>
              <w:pStyle w:val="Tabletext"/>
              <w:spacing w:before="0" w:after="80"/>
              <w:jc w:val="center"/>
            </w:pPr>
            <w:r w:rsidRPr="0023491B">
              <w:t>2</w:t>
            </w:r>
            <w:r w:rsidRPr="00775302">
              <w:rPr>
                <w:lang w:val="en-GB"/>
              </w:rPr>
              <w:t>,</w:t>
            </w:r>
            <w:r w:rsidRPr="0023491B">
              <w:t>4539</w:t>
            </w:r>
          </w:p>
        </w:tc>
        <w:tc>
          <w:tcPr>
            <w:tcW w:w="2880" w:type="dxa"/>
          </w:tcPr>
          <w:p w:rsidR="00CA014F" w:rsidRPr="0023491B" w:rsidRDefault="00CA014F" w:rsidP="00F53552">
            <w:pPr>
              <w:pStyle w:val="Tabletext"/>
              <w:spacing w:before="0" w:after="80"/>
              <w:jc w:val="center"/>
            </w:pPr>
            <w:r w:rsidRPr="0023491B">
              <w:t>2</w:t>
            </w:r>
            <w:r w:rsidRPr="00775302">
              <w:rPr>
                <w:lang w:val="en-GB"/>
              </w:rPr>
              <w:t>,</w:t>
            </w:r>
            <w:r w:rsidRPr="0023491B">
              <w:t>1289</w:t>
            </w:r>
          </w:p>
        </w:tc>
      </w:tr>
      <w:tr w:rsidR="00CA014F" w:rsidRPr="0023491B" w:rsidTr="00F53552">
        <w:trPr>
          <w:trHeight w:val="20"/>
          <w:jc w:val="center"/>
        </w:trPr>
        <w:tc>
          <w:tcPr>
            <w:tcW w:w="1808" w:type="dxa"/>
          </w:tcPr>
          <w:p w:rsidR="00CA014F" w:rsidRPr="007341CC" w:rsidRDefault="0051008F" w:rsidP="00F53552">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7341CC">
              <w:rPr>
                <w:i/>
                <w:iCs/>
                <w:vertAlign w:val="subscript"/>
                <w:lang w:val="de-CH"/>
              </w:rPr>
              <w:t>GB</w:t>
            </w:r>
            <w:r w:rsidR="00CA014F" w:rsidRPr="007341C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7341CC">
              <w:rPr>
                <w:i/>
                <w:iCs/>
                <w:vertAlign w:val="subscript"/>
                <w:lang w:val="de-CH"/>
              </w:rPr>
              <w:t>GB</w:t>
            </w:r>
          </w:p>
        </w:tc>
        <w:tc>
          <w:tcPr>
            <w:tcW w:w="2697" w:type="dxa"/>
          </w:tcPr>
          <w:p w:rsidR="00CA014F" w:rsidRPr="0023491B" w:rsidRDefault="00CA014F" w:rsidP="00F53552">
            <w:pPr>
              <w:pStyle w:val="Tabletext"/>
              <w:spacing w:before="0" w:after="80"/>
              <w:jc w:val="center"/>
            </w:pPr>
            <w:r>
              <w:t>−</w:t>
            </w:r>
            <w:r w:rsidRPr="0023491B">
              <w:t>1</w:t>
            </w:r>
            <w:r w:rsidRPr="00775302">
              <w:rPr>
                <w:lang w:val="en-GB"/>
              </w:rPr>
              <w:t>,</w:t>
            </w:r>
            <w:r w:rsidRPr="0023491B">
              <w:t>5431    1</w:t>
            </w:r>
            <w:r w:rsidRPr="00775302">
              <w:rPr>
                <w:lang w:val="en-GB"/>
              </w:rPr>
              <w:t>,</w:t>
            </w:r>
            <w:r w:rsidRPr="0023491B">
              <w:t>8811</w:t>
            </w:r>
          </w:p>
        </w:tc>
        <w:tc>
          <w:tcPr>
            <w:tcW w:w="2880" w:type="dxa"/>
          </w:tcPr>
          <w:p w:rsidR="00CA014F" w:rsidRPr="0023491B" w:rsidRDefault="00CA014F" w:rsidP="00F53552">
            <w:pPr>
              <w:pStyle w:val="Tabletext"/>
              <w:spacing w:before="0" w:after="80"/>
              <w:jc w:val="center"/>
            </w:pPr>
            <w:r>
              <w:t>−</w:t>
            </w:r>
            <w:r w:rsidRPr="0023491B">
              <w:t>12</w:t>
            </w:r>
            <w:r w:rsidRPr="00775302">
              <w:rPr>
                <w:lang w:val="en-GB"/>
              </w:rPr>
              <w:t>,</w:t>
            </w:r>
            <w:r w:rsidRPr="0023491B">
              <w:t>8884    3</w:t>
            </w:r>
            <w:r w:rsidRPr="00775302">
              <w:rPr>
                <w:lang w:val="en-GB"/>
              </w:rPr>
              <w:t>,</w:t>
            </w:r>
            <w:r w:rsidRPr="0023491B">
              <w:t>0097</w:t>
            </w:r>
          </w:p>
        </w:tc>
      </w:tr>
      <w:tr w:rsidR="00CA014F" w:rsidRPr="0023491B" w:rsidTr="00F53552">
        <w:trPr>
          <w:trHeight w:val="20"/>
          <w:jc w:val="center"/>
        </w:trPr>
        <w:tc>
          <w:tcPr>
            <w:tcW w:w="1808" w:type="dxa"/>
          </w:tcPr>
          <w:p w:rsidR="00CA014F" w:rsidRPr="007341CC" w:rsidRDefault="00CA014F" w:rsidP="00F53552">
            <w:pPr>
              <w:pStyle w:val="Tabletext"/>
              <w:spacing w:before="0" w:after="80"/>
              <w:jc w:val="center"/>
              <w:rPr>
                <w:i/>
                <w:iCs/>
              </w:rPr>
            </w:pPr>
            <w:r w:rsidRPr="007341CC">
              <w:rPr>
                <w:i/>
                <w:iCs/>
              </w:rPr>
              <w:t>h</w:t>
            </w:r>
            <w:r w:rsidRPr="007341CC">
              <w:rPr>
                <w:vertAlign w:val="subscript"/>
              </w:rPr>
              <w:t>1</w:t>
            </w:r>
            <w:r w:rsidRPr="007341CC">
              <w:rPr>
                <w:i/>
                <w:iCs/>
                <w:vertAlign w:val="subscript"/>
              </w:rPr>
              <w:t xml:space="preserve">G,B, </w:t>
            </w:r>
            <w:r w:rsidRPr="007341CC">
              <w:rPr>
                <w:i/>
                <w:iCs/>
              </w:rPr>
              <w:t>h</w:t>
            </w:r>
            <w:r w:rsidRPr="007341CC">
              <w:rPr>
                <w:vertAlign w:val="subscript"/>
              </w:rPr>
              <w:t>2</w:t>
            </w:r>
            <w:r w:rsidRPr="007341CC">
              <w:rPr>
                <w:i/>
                <w:iCs/>
                <w:vertAlign w:val="subscript"/>
              </w:rPr>
              <w:t>G,B</w:t>
            </w:r>
            <w:r w:rsidRPr="007341CC">
              <w:rPr>
                <w:i/>
                <w:iCs/>
              </w:rPr>
              <w:fldChar w:fldCharType="begin"/>
            </w:r>
            <w:r w:rsidRPr="007341C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341CC">
              <w:rPr>
                <w:i/>
                <w:iCs/>
              </w:rPr>
              <w:instrText xml:space="preserve"> </w:instrText>
            </w:r>
            <w:r w:rsidRPr="007341CC">
              <w:rPr>
                <w:i/>
                <w:iCs/>
              </w:rPr>
              <w:fldChar w:fldCharType="end"/>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 xml:space="preserve">7288  </w:t>
            </w:r>
            <w:r>
              <w:t>−</w:t>
            </w:r>
            <w:r w:rsidRPr="0023491B">
              <w:t>14</w:t>
            </w:r>
            <w:r w:rsidRPr="00775302">
              <w:rPr>
                <w:lang w:val="en-GB"/>
              </w:rPr>
              <w:t>,</w:t>
            </w:r>
            <w:r w:rsidRPr="0023491B">
              <w:t>1626</w:t>
            </w:r>
          </w:p>
        </w:tc>
        <w:tc>
          <w:tcPr>
            <w:tcW w:w="2880" w:type="dxa"/>
          </w:tcPr>
          <w:p w:rsidR="00CA014F" w:rsidRPr="0023491B" w:rsidRDefault="00CA014F" w:rsidP="00F53552">
            <w:pPr>
              <w:pStyle w:val="Tabletext"/>
              <w:spacing w:before="0" w:after="80"/>
              <w:jc w:val="center"/>
            </w:pPr>
            <w:r w:rsidRPr="0023491B">
              <w:t>0</w:t>
            </w:r>
            <w:r w:rsidRPr="00775302">
              <w:rPr>
                <w:lang w:val="en-GB"/>
              </w:rPr>
              <w:t>,</w:t>
            </w:r>
            <w:r w:rsidRPr="0023491B">
              <w:t xml:space="preserve">6635   </w:t>
            </w:r>
            <w:r>
              <w:t>−</w:t>
            </w:r>
            <w:r w:rsidRPr="0023491B">
              <w:t>4</w:t>
            </w:r>
            <w:r w:rsidRPr="00775302">
              <w:rPr>
                <w:lang w:val="en-GB"/>
              </w:rPr>
              <w:t>,</w:t>
            </w:r>
            <w:r w:rsidRPr="0023491B">
              <w:t>6034</w:t>
            </w:r>
          </w:p>
        </w:tc>
      </w:tr>
      <w:tr w:rsidR="00CA014F" w:rsidRPr="0023491B" w:rsidTr="00F53552">
        <w:trPr>
          <w:trHeight w:val="20"/>
          <w:jc w:val="center"/>
        </w:trPr>
        <w:tc>
          <w:tcPr>
            <w:tcW w:w="1808" w:type="dxa"/>
          </w:tcPr>
          <w:p w:rsidR="00CA014F" w:rsidRPr="007341CC" w:rsidRDefault="00CA014F" w:rsidP="00F53552">
            <w:pPr>
              <w:pStyle w:val="Tabletext"/>
              <w:spacing w:before="0" w:after="80"/>
              <w:jc w:val="center"/>
              <w:rPr>
                <w:i/>
                <w:iCs/>
              </w:rPr>
            </w:pPr>
            <w:r w:rsidRPr="007341CC">
              <w:rPr>
                <w:i/>
                <w:iCs/>
              </w:rPr>
              <w:t>g</w:t>
            </w:r>
            <w:r w:rsidRPr="007341CC">
              <w:rPr>
                <w:vertAlign w:val="subscript"/>
              </w:rPr>
              <w:t>1</w:t>
            </w:r>
            <w:r w:rsidRPr="007341CC">
              <w:rPr>
                <w:i/>
                <w:iCs/>
                <w:vertAlign w:val="subscript"/>
              </w:rPr>
              <w:t xml:space="preserve">G,B,  </w:t>
            </w:r>
            <w:r w:rsidRPr="007341CC">
              <w:rPr>
                <w:i/>
                <w:iCs/>
              </w:rPr>
              <w:t>g</w:t>
            </w:r>
            <w:r w:rsidRPr="007341CC">
              <w:rPr>
                <w:vertAlign w:val="subscript"/>
              </w:rPr>
              <w:t>2</w:t>
            </w:r>
            <w:r w:rsidRPr="007341CC">
              <w:rPr>
                <w:i/>
                <w:iCs/>
                <w:vertAlign w:val="subscript"/>
              </w:rPr>
              <w:t>G,B</w:t>
            </w:r>
          </w:p>
        </w:tc>
        <w:tc>
          <w:tcPr>
            <w:tcW w:w="2697" w:type="dxa"/>
          </w:tcPr>
          <w:p w:rsidR="00CA014F" w:rsidRPr="0023491B" w:rsidRDefault="00CA014F" w:rsidP="00F53552">
            <w:pPr>
              <w:pStyle w:val="Tabletext"/>
              <w:spacing w:before="0" w:after="80"/>
              <w:jc w:val="center"/>
            </w:pPr>
            <w:r>
              <w:t>−</w:t>
            </w:r>
            <w:r w:rsidRPr="0023491B">
              <w:t>0</w:t>
            </w:r>
            <w:r w:rsidRPr="00775302">
              <w:rPr>
                <w:lang w:val="en-GB"/>
              </w:rPr>
              <w:t>,</w:t>
            </w:r>
            <w:r w:rsidRPr="0023491B">
              <w:t>1241    0</w:t>
            </w:r>
            <w:r w:rsidRPr="00775302">
              <w:rPr>
                <w:lang w:val="en-GB"/>
              </w:rPr>
              <w:t>,</w:t>
            </w:r>
            <w:r w:rsidRPr="0023491B">
              <w:t>9482</w:t>
            </w:r>
          </w:p>
        </w:tc>
        <w:tc>
          <w:tcPr>
            <w:tcW w:w="2880" w:type="dxa"/>
          </w:tcPr>
          <w:p w:rsidR="00CA014F" w:rsidRPr="0023491B" w:rsidRDefault="00CA014F" w:rsidP="00F53552">
            <w:pPr>
              <w:pStyle w:val="Tabletext"/>
              <w:spacing w:before="0" w:after="80"/>
              <w:jc w:val="center"/>
            </w:pPr>
            <w:r>
              <w:t>−</w:t>
            </w:r>
            <w:r w:rsidRPr="0023491B">
              <w:t>0</w:t>
            </w:r>
            <w:r w:rsidRPr="00775302">
              <w:rPr>
                <w:lang w:val="en-GB"/>
              </w:rPr>
              <w:t>,</w:t>
            </w:r>
            <w:r w:rsidRPr="0023491B">
              <w:t>0634    2</w:t>
            </w:r>
            <w:r w:rsidRPr="00775302">
              <w:rPr>
                <w:lang w:val="en-GB"/>
              </w:rPr>
              <w:t>,</w:t>
            </w:r>
            <w:r w:rsidRPr="0023491B">
              <w:t>3898</w:t>
            </w:r>
          </w:p>
        </w:tc>
      </w:tr>
      <w:tr w:rsidR="00CA014F" w:rsidRPr="0023491B" w:rsidTr="00F53552">
        <w:trPr>
          <w:trHeight w:val="20"/>
          <w:jc w:val="center"/>
        </w:trPr>
        <w:tc>
          <w:tcPr>
            <w:tcW w:w="1808" w:type="dxa"/>
          </w:tcPr>
          <w:p w:rsidR="00CA014F" w:rsidRPr="007341CC" w:rsidRDefault="00CA014F" w:rsidP="00F53552">
            <w:pPr>
              <w:pStyle w:val="Tabletext"/>
              <w:spacing w:before="0" w:after="80"/>
              <w:jc w:val="center"/>
              <w:rPr>
                <w:i/>
                <w:iCs/>
              </w:rPr>
            </w:pPr>
            <w:r w:rsidRPr="007341CC">
              <w:rPr>
                <w:i/>
                <w:iCs/>
              </w:rPr>
              <w:t>L</w:t>
            </w:r>
            <w:r w:rsidRPr="007341CC">
              <w:rPr>
                <w:i/>
                <w:iCs/>
                <w:vertAlign w:val="subscript"/>
              </w:rPr>
              <w:t>corrG,B</w:t>
            </w:r>
          </w:p>
        </w:tc>
        <w:tc>
          <w:tcPr>
            <w:tcW w:w="2697" w:type="dxa"/>
          </w:tcPr>
          <w:p w:rsidR="00CA014F" w:rsidRPr="0023491B" w:rsidRDefault="00CA014F" w:rsidP="00F53552">
            <w:pPr>
              <w:pStyle w:val="Tabletext"/>
              <w:spacing w:before="0" w:after="80"/>
              <w:jc w:val="center"/>
            </w:pPr>
            <w:r w:rsidRPr="0023491B">
              <w:t>1</w:t>
            </w:r>
            <w:r w:rsidRPr="00775302">
              <w:rPr>
                <w:lang w:val="en-GB"/>
              </w:rPr>
              <w:t>,</w:t>
            </w:r>
            <w:r w:rsidRPr="0023491B">
              <w:t>3253</w:t>
            </w:r>
          </w:p>
        </w:tc>
        <w:tc>
          <w:tcPr>
            <w:tcW w:w="2880" w:type="dxa"/>
          </w:tcPr>
          <w:p w:rsidR="00CA014F" w:rsidRPr="0023491B" w:rsidRDefault="00CA014F" w:rsidP="00F53552">
            <w:pPr>
              <w:pStyle w:val="Tabletext"/>
              <w:spacing w:before="0" w:after="80"/>
              <w:jc w:val="center"/>
            </w:pPr>
            <w:r w:rsidRPr="0023491B">
              <w:t>1</w:t>
            </w:r>
            <w:r w:rsidRPr="00775302">
              <w:rPr>
                <w:lang w:val="en-GB"/>
              </w:rPr>
              <w:t>,</w:t>
            </w:r>
            <w:r w:rsidRPr="0023491B">
              <w:t>3253</w:t>
            </w:r>
          </w:p>
        </w:tc>
      </w:tr>
      <w:tr w:rsidR="00CA014F" w:rsidRPr="0023491B" w:rsidTr="00F53552">
        <w:trPr>
          <w:trHeight w:val="20"/>
          <w:jc w:val="center"/>
        </w:trPr>
        <w:tc>
          <w:tcPr>
            <w:tcW w:w="1808" w:type="dxa"/>
          </w:tcPr>
          <w:p w:rsidR="00CA014F" w:rsidRPr="007341CC" w:rsidRDefault="00CA014F" w:rsidP="00F53552">
            <w:pPr>
              <w:pStyle w:val="Tabletext"/>
              <w:spacing w:before="0" w:after="80"/>
              <w:jc w:val="center"/>
              <w:rPr>
                <w:i/>
                <w:iCs/>
              </w:rPr>
            </w:pPr>
            <w:r w:rsidRPr="007341CC">
              <w:rPr>
                <w:i/>
                <w:iCs/>
              </w:rPr>
              <w:t>f</w:t>
            </w:r>
            <w:r w:rsidRPr="007341CC">
              <w:rPr>
                <w:vertAlign w:val="subscript"/>
              </w:rPr>
              <w:t>1</w:t>
            </w:r>
            <w:r w:rsidRPr="007341CC">
              <w:t>Δ</w:t>
            </w:r>
            <w:r w:rsidRPr="007341CC">
              <w:rPr>
                <w:i/>
                <w:iCs/>
              </w:rPr>
              <w:t>M</w:t>
            </w:r>
            <w:r w:rsidRPr="007341CC">
              <w:rPr>
                <w:i/>
                <w:iCs/>
                <w:vertAlign w:val="subscript"/>
              </w:rPr>
              <w:t>A</w:t>
            </w:r>
            <w:r w:rsidRPr="007341CC">
              <w:rPr>
                <w:i/>
                <w:iCs/>
              </w:rPr>
              <w:t>+f</w:t>
            </w:r>
            <w:r w:rsidRPr="007341CC">
              <w:rPr>
                <w:vertAlign w:val="subscript"/>
              </w:rPr>
              <w:t>2</w:t>
            </w:r>
          </w:p>
        </w:tc>
        <w:tc>
          <w:tcPr>
            <w:tcW w:w="5577" w:type="dxa"/>
            <w:gridSpan w:val="2"/>
          </w:tcPr>
          <w:p w:rsidR="00CA014F" w:rsidRPr="0023491B" w:rsidRDefault="00CA014F" w:rsidP="00F53552">
            <w:pPr>
              <w:pStyle w:val="Tabletext"/>
              <w:spacing w:before="0" w:after="80"/>
              <w:jc w:val="center"/>
            </w:pPr>
            <w:r w:rsidRPr="0023491B">
              <w:t>0</w:t>
            </w:r>
            <w:r w:rsidRPr="00775302">
              <w:rPr>
                <w:lang w:val="en-GB"/>
              </w:rPr>
              <w:t>,</w:t>
            </w:r>
            <w:r w:rsidRPr="0023491B">
              <w:t>0849    1</w:t>
            </w:r>
            <w:r w:rsidRPr="00775302">
              <w:rPr>
                <w:lang w:val="en-GB"/>
              </w:rPr>
              <w:t>,</w:t>
            </w:r>
            <w:r w:rsidRPr="0023491B">
              <w:t>6324</w:t>
            </w:r>
          </w:p>
        </w:tc>
      </w:tr>
      <w:tr w:rsidR="00CA014F" w:rsidRPr="0023491B" w:rsidTr="00F53552">
        <w:trPr>
          <w:trHeight w:val="20"/>
          <w:jc w:val="center"/>
        </w:trPr>
        <w:tc>
          <w:tcPr>
            <w:tcW w:w="1808" w:type="dxa"/>
          </w:tcPr>
          <w:p w:rsidR="00CA014F" w:rsidRPr="0023491B" w:rsidRDefault="00CA014F" w:rsidP="00F53552">
            <w:pPr>
              <w:pStyle w:val="Tabletext"/>
              <w:spacing w:before="0" w:after="80"/>
              <w:jc w:val="center"/>
            </w:pPr>
            <w:r>
              <w:t>[</w:t>
            </w:r>
            <w:r w:rsidRPr="007341CC">
              <w:rPr>
                <w:i/>
                <w:iCs/>
              </w:rPr>
              <w:t>p</w:t>
            </w:r>
            <w:r w:rsidRPr="007341CC">
              <w:rPr>
                <w:i/>
                <w:iCs/>
                <w:vertAlign w:val="subscript"/>
              </w:rPr>
              <w:t>B,min</w:t>
            </w:r>
            <w:r w:rsidRPr="007341CC">
              <w:rPr>
                <w:i/>
                <w:iCs/>
              </w:rPr>
              <w:t xml:space="preserve"> , p</w:t>
            </w:r>
            <w:r w:rsidRPr="007341CC">
              <w:rPr>
                <w:i/>
                <w:iCs/>
                <w:vertAlign w:val="subscript"/>
              </w:rPr>
              <w:t>B,max</w:t>
            </w:r>
            <w:r>
              <w:t>]</w:t>
            </w:r>
          </w:p>
        </w:tc>
        <w:tc>
          <w:tcPr>
            <w:tcW w:w="5577" w:type="dxa"/>
            <w:gridSpan w:val="2"/>
          </w:tcPr>
          <w:p w:rsidR="00CA014F" w:rsidRPr="0023491B" w:rsidRDefault="00CA014F" w:rsidP="00F53552">
            <w:pPr>
              <w:pStyle w:val="Tabletext"/>
              <w:spacing w:before="0" w:after="80"/>
              <w:jc w:val="center"/>
            </w:pPr>
            <w:r>
              <w:t>[0</w:t>
            </w:r>
            <w:r w:rsidRPr="00775302">
              <w:rPr>
                <w:lang w:val="en-GB"/>
              </w:rPr>
              <w:t>,</w:t>
            </w:r>
            <w:r>
              <w:t>1 ; 0</w:t>
            </w:r>
            <w:r w:rsidRPr="00775302">
              <w:rPr>
                <w:lang w:val="en-GB"/>
              </w:rPr>
              <w:t>,</w:t>
            </w:r>
            <w:r>
              <w:t>9]</w:t>
            </w:r>
          </w:p>
        </w:tc>
      </w:tr>
    </w:tbl>
    <w:p w:rsidR="00CA014F" w:rsidRPr="00142B8D"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t>GHz 3,8</w:t>
            </w:r>
            <w:r>
              <w:rPr>
                <w:rFonts w:hint="cs"/>
                <w:rtl/>
              </w:rPr>
              <w:t xml:space="preserve">/ </w:t>
            </w:r>
            <w:r>
              <w:rPr>
                <w:rFonts w:hint="cs"/>
                <w:rtl/>
                <w:lang w:bidi="ar-EG"/>
              </w:rPr>
              <w:t>ريفية مشجرة</w:t>
            </w:r>
            <w:r>
              <w:rPr>
                <w:rFonts w:hint="cs"/>
                <w:rtl/>
              </w:rPr>
              <w:t xml:space="preserve">/ </w:t>
            </w:r>
            <w:r w:rsidRPr="004A4FD1">
              <w:rPr>
                <w:lang w:val="en-GB"/>
              </w:rPr>
              <w:t>°45</w:t>
            </w:r>
          </w:p>
        </w:tc>
      </w:tr>
      <w:tr w:rsidR="00CA014F" w:rsidRPr="003F1333"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9B4936" w:rsidRDefault="00CA014F" w:rsidP="00F53552">
            <w:pPr>
              <w:pStyle w:val="Tabletext"/>
              <w:spacing w:before="0" w:after="80"/>
              <w:jc w:val="center"/>
              <w:rPr>
                <w:i/>
                <w:iCs/>
              </w:rPr>
            </w:pPr>
            <w:r w:rsidRPr="009B4936">
              <w:t>µ</w:t>
            </w:r>
            <w:r w:rsidRPr="009B4936">
              <w:rPr>
                <w:i/>
                <w:iCs/>
                <w:vertAlign w:val="subscript"/>
              </w:rPr>
              <w:t xml:space="preserve"> G,B</w:t>
            </w:r>
            <w:r w:rsidRPr="009B4936">
              <w:rPr>
                <w:i/>
                <w:iCs/>
              </w:rPr>
              <w:t>,</w:t>
            </w:r>
            <w:r w:rsidRPr="009B4936">
              <w:sym w:font="Symbol" w:char="F073"/>
            </w:r>
            <w:r w:rsidRPr="009B4936">
              <w:rPr>
                <w:i/>
                <w:iCs/>
                <w:vertAlign w:val="subscript"/>
              </w:rPr>
              <w:t>G,B</w:t>
            </w:r>
          </w:p>
        </w:tc>
        <w:tc>
          <w:tcPr>
            <w:tcW w:w="2697" w:type="dxa"/>
          </w:tcPr>
          <w:p w:rsidR="00CA014F" w:rsidRPr="0023491B" w:rsidRDefault="00CA014F" w:rsidP="00F53552">
            <w:pPr>
              <w:pStyle w:val="Tabletext"/>
              <w:spacing w:before="0" w:after="80"/>
              <w:jc w:val="center"/>
            </w:pPr>
            <w:r>
              <w:t>3</w:t>
            </w:r>
            <w:r w:rsidRPr="00FC1C30">
              <w:rPr>
                <w:lang w:val="en-GB"/>
              </w:rPr>
              <w:t>,</w:t>
            </w:r>
            <w:r>
              <w:t>1803    1</w:t>
            </w:r>
            <w:r w:rsidRPr="00FC1C30">
              <w:rPr>
                <w:lang w:val="en-GB"/>
              </w:rPr>
              <w:t>,</w:t>
            </w:r>
            <w:r>
              <w:t>3427</w:t>
            </w:r>
          </w:p>
        </w:tc>
        <w:tc>
          <w:tcPr>
            <w:tcW w:w="2880" w:type="dxa"/>
          </w:tcPr>
          <w:p w:rsidR="00CA014F" w:rsidRPr="0023491B" w:rsidRDefault="00CA014F" w:rsidP="00F53552">
            <w:pPr>
              <w:pStyle w:val="Tabletext"/>
              <w:spacing w:before="0" w:after="80"/>
              <w:jc w:val="center"/>
            </w:pPr>
            <w:r w:rsidRPr="0023491B">
              <w:t>2</w:t>
            </w:r>
            <w:r w:rsidRPr="00FC1C30">
              <w:rPr>
                <w:lang w:val="en-GB"/>
              </w:rPr>
              <w:t>,</w:t>
            </w:r>
            <w:r w:rsidRPr="0023491B">
              <w:t>4017    1</w:t>
            </w:r>
            <w:r w:rsidRPr="00FC1C30">
              <w:rPr>
                <w:lang w:val="en-GB"/>
              </w:rPr>
              <w:t>,</w:t>
            </w:r>
            <w:r w:rsidRPr="0023491B">
              <w:t>1315</w:t>
            </w:r>
          </w:p>
        </w:tc>
      </w:tr>
      <w:tr w:rsidR="00CA014F" w:rsidRPr="0023491B" w:rsidTr="00F53552">
        <w:trPr>
          <w:trHeight w:val="20"/>
          <w:jc w:val="center"/>
        </w:trPr>
        <w:tc>
          <w:tcPr>
            <w:tcW w:w="1808" w:type="dxa"/>
          </w:tcPr>
          <w:p w:rsidR="00CA014F" w:rsidRPr="009B4936" w:rsidRDefault="00CA014F" w:rsidP="00F53552">
            <w:pPr>
              <w:pStyle w:val="Tabletext"/>
              <w:spacing w:before="0" w:after="80"/>
              <w:jc w:val="center"/>
              <w:rPr>
                <w:i/>
                <w:iCs/>
              </w:rPr>
            </w:pPr>
            <w:r w:rsidRPr="009B4936">
              <w:rPr>
                <w:i/>
                <w:iCs/>
              </w:rPr>
              <w:t>dur</w:t>
            </w:r>
            <w:r w:rsidRPr="009B4936">
              <w:rPr>
                <w:i/>
                <w:iCs/>
                <w:vertAlign w:val="subscript"/>
              </w:rPr>
              <w:t>minG,B</w:t>
            </w:r>
          </w:p>
        </w:tc>
        <w:tc>
          <w:tcPr>
            <w:tcW w:w="2697" w:type="dxa"/>
          </w:tcPr>
          <w:p w:rsidR="00CA014F" w:rsidRPr="0023491B" w:rsidRDefault="00CA014F" w:rsidP="00F53552">
            <w:pPr>
              <w:pStyle w:val="Tabletext"/>
              <w:spacing w:before="0" w:after="80"/>
              <w:jc w:val="center"/>
            </w:pPr>
            <w:r>
              <w:t>6</w:t>
            </w:r>
            <w:r w:rsidRPr="00FC1C30">
              <w:rPr>
                <w:lang w:val="en-GB"/>
              </w:rPr>
              <w:t>,</w:t>
            </w:r>
            <w:r>
              <w:t>7673</w:t>
            </w:r>
          </w:p>
        </w:tc>
        <w:tc>
          <w:tcPr>
            <w:tcW w:w="2880" w:type="dxa"/>
          </w:tcPr>
          <w:p w:rsidR="00CA014F" w:rsidRPr="0023491B" w:rsidRDefault="00CA014F" w:rsidP="00F53552">
            <w:pPr>
              <w:pStyle w:val="Tabletext"/>
              <w:spacing w:before="0" w:after="80"/>
              <w:jc w:val="center"/>
            </w:pPr>
            <w:r w:rsidRPr="0023491B">
              <w:t>3</w:t>
            </w:r>
            <w:r w:rsidRPr="00FC1C30">
              <w:rPr>
                <w:lang w:val="en-GB"/>
              </w:rPr>
              <w:t>,</w:t>
            </w:r>
            <w:r w:rsidRPr="0023491B">
              <w:t>5668</w:t>
            </w:r>
          </w:p>
        </w:tc>
      </w:tr>
      <w:tr w:rsidR="00CA014F" w:rsidRPr="0023491B" w:rsidTr="00F53552">
        <w:trPr>
          <w:trHeight w:val="20"/>
          <w:jc w:val="center"/>
        </w:trPr>
        <w:tc>
          <w:tcPr>
            <w:tcW w:w="1808" w:type="dxa"/>
          </w:tcPr>
          <w:p w:rsidR="00CA014F" w:rsidRPr="009B4936" w:rsidRDefault="0051008F" w:rsidP="00F53552">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B4936">
              <w:rPr>
                <w:i/>
                <w:iCs/>
                <w:vertAlign w:val="subscript"/>
                <w:lang w:val="de-CH"/>
              </w:rPr>
              <w:t>GB</w:t>
            </w:r>
            <w:r w:rsidR="00CA014F" w:rsidRPr="009B493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B4936">
              <w:rPr>
                <w:i/>
                <w:iCs/>
                <w:vertAlign w:val="subscript"/>
                <w:lang w:val="de-CH"/>
              </w:rPr>
              <w:t>GB</w:t>
            </w:r>
          </w:p>
        </w:tc>
        <w:tc>
          <w:tcPr>
            <w:tcW w:w="2697" w:type="dxa"/>
          </w:tcPr>
          <w:p w:rsidR="00CA014F" w:rsidRPr="0023491B" w:rsidRDefault="00CA014F" w:rsidP="00F53552">
            <w:pPr>
              <w:pStyle w:val="Tabletext"/>
              <w:spacing w:before="0" w:after="80"/>
              <w:jc w:val="center"/>
            </w:pPr>
            <w:r w:rsidRPr="0023491B">
              <w:t>0</w:t>
            </w:r>
            <w:r w:rsidRPr="00FC1C30">
              <w:rPr>
                <w:lang w:val="en-GB"/>
              </w:rPr>
              <w:t>,</w:t>
            </w:r>
            <w:r w:rsidRPr="0023491B">
              <w:t>0428    1</w:t>
            </w:r>
            <w:r w:rsidRPr="00FC1C30">
              <w:rPr>
                <w:lang w:val="en-GB"/>
              </w:rPr>
              <w:t>,</w:t>
            </w:r>
            <w:r w:rsidRPr="0023491B">
              <w:t>6768</w:t>
            </w:r>
          </w:p>
        </w:tc>
        <w:tc>
          <w:tcPr>
            <w:tcW w:w="2880" w:type="dxa"/>
          </w:tcPr>
          <w:p w:rsidR="00CA014F" w:rsidRPr="0023491B" w:rsidRDefault="00CA014F" w:rsidP="00F53552">
            <w:pPr>
              <w:pStyle w:val="Tabletext"/>
              <w:spacing w:before="0" w:after="80"/>
              <w:jc w:val="center"/>
            </w:pPr>
            <w:r>
              <w:t>−</w:t>
            </w:r>
            <w:r w:rsidRPr="0023491B">
              <w:t>11</w:t>
            </w:r>
            <w:r w:rsidRPr="00FC1C30">
              <w:rPr>
                <w:lang w:val="en-GB"/>
              </w:rPr>
              <w:t>,</w:t>
            </w:r>
            <w:r w:rsidRPr="0023491B">
              <w:t>3173    2</w:t>
            </w:r>
            <w:r w:rsidRPr="00FC1C30">
              <w:rPr>
                <w:lang w:val="en-GB"/>
              </w:rPr>
              <w:t>,</w:t>
            </w:r>
            <w:r w:rsidRPr="0023491B">
              <w:t>7467</w:t>
            </w:r>
          </w:p>
        </w:tc>
      </w:tr>
      <w:tr w:rsidR="00CA014F" w:rsidRPr="0023491B" w:rsidTr="00F53552">
        <w:trPr>
          <w:trHeight w:val="20"/>
          <w:jc w:val="center"/>
        </w:trPr>
        <w:tc>
          <w:tcPr>
            <w:tcW w:w="1808" w:type="dxa"/>
          </w:tcPr>
          <w:p w:rsidR="00CA014F" w:rsidRPr="009B4936" w:rsidRDefault="00CA014F" w:rsidP="00F53552">
            <w:pPr>
              <w:pStyle w:val="Tabletext"/>
              <w:spacing w:before="0" w:after="80"/>
              <w:jc w:val="center"/>
              <w:rPr>
                <w:i/>
                <w:iCs/>
              </w:rPr>
            </w:pPr>
            <w:r w:rsidRPr="009B4936">
              <w:rPr>
                <w:i/>
                <w:iCs/>
              </w:rPr>
              <w:t>h</w:t>
            </w:r>
            <w:r w:rsidRPr="009B4936">
              <w:rPr>
                <w:vertAlign w:val="subscript"/>
              </w:rPr>
              <w:t>1</w:t>
            </w:r>
            <w:r w:rsidRPr="009B4936">
              <w:rPr>
                <w:i/>
                <w:iCs/>
                <w:vertAlign w:val="subscript"/>
              </w:rPr>
              <w:t xml:space="preserve">G,B, </w:t>
            </w:r>
            <w:r w:rsidRPr="009B4936">
              <w:rPr>
                <w:i/>
                <w:iCs/>
              </w:rPr>
              <w:t>h</w:t>
            </w:r>
            <w:r w:rsidRPr="009B4936">
              <w:rPr>
                <w:vertAlign w:val="subscript"/>
              </w:rPr>
              <w:t>2</w:t>
            </w:r>
            <w:r w:rsidRPr="009B4936">
              <w:rPr>
                <w:i/>
                <w:iCs/>
                <w:vertAlign w:val="subscript"/>
              </w:rPr>
              <w:t>G,B</w:t>
            </w:r>
            <w:r w:rsidRPr="009B4936">
              <w:rPr>
                <w:i/>
                <w:iCs/>
              </w:rPr>
              <w:fldChar w:fldCharType="begin"/>
            </w:r>
            <w:r w:rsidRPr="009B493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B4936">
              <w:rPr>
                <w:i/>
                <w:iCs/>
              </w:rPr>
              <w:instrText xml:space="preserve"> </w:instrText>
            </w:r>
            <w:r w:rsidRPr="009B4936">
              <w:rPr>
                <w:i/>
                <w:iCs/>
              </w:rPr>
              <w:fldChar w:fldCharType="end"/>
            </w:r>
          </w:p>
        </w:tc>
        <w:tc>
          <w:tcPr>
            <w:tcW w:w="2697" w:type="dxa"/>
          </w:tcPr>
          <w:p w:rsidR="00CA014F" w:rsidRPr="0023491B" w:rsidRDefault="00CA014F" w:rsidP="00F53552">
            <w:pPr>
              <w:pStyle w:val="Tabletext"/>
              <w:spacing w:before="0" w:after="80"/>
              <w:jc w:val="center"/>
            </w:pPr>
            <w:r>
              <w:t>−</w:t>
            </w:r>
            <w:r w:rsidRPr="0023491B">
              <w:t>0</w:t>
            </w:r>
            <w:r w:rsidRPr="00FC1C30">
              <w:rPr>
                <w:lang w:val="en-GB"/>
              </w:rPr>
              <w:t>,</w:t>
            </w:r>
            <w:r w:rsidRPr="0023491B">
              <w:t xml:space="preserve">9948 </w:t>
            </w:r>
            <w:r>
              <w:t xml:space="preserve">  </w:t>
            </w:r>
            <w:r w:rsidRPr="0023491B">
              <w:t xml:space="preserve"> </w:t>
            </w:r>
            <w:r>
              <w:t>−</w:t>
            </w:r>
            <w:r w:rsidRPr="0023491B">
              <w:t>14</w:t>
            </w:r>
            <w:r w:rsidRPr="00FC1C30">
              <w:rPr>
                <w:lang w:val="en-GB"/>
              </w:rPr>
              <w:t>,</w:t>
            </w:r>
            <w:r w:rsidRPr="0023491B">
              <w:t>4265</w:t>
            </w:r>
          </w:p>
        </w:tc>
        <w:tc>
          <w:tcPr>
            <w:tcW w:w="2880" w:type="dxa"/>
          </w:tcPr>
          <w:p w:rsidR="00CA014F" w:rsidRPr="0023491B" w:rsidRDefault="00CA014F" w:rsidP="00F53552">
            <w:pPr>
              <w:pStyle w:val="Tabletext"/>
              <w:spacing w:before="0" w:after="80"/>
              <w:jc w:val="center"/>
            </w:pPr>
            <w:r w:rsidRPr="0023491B">
              <w:t>0</w:t>
            </w:r>
            <w:r w:rsidRPr="00FC1C30">
              <w:rPr>
                <w:lang w:val="en-GB"/>
              </w:rPr>
              <w:t>,</w:t>
            </w:r>
            <w:r w:rsidRPr="0023491B">
              <w:t xml:space="preserve">2929   </w:t>
            </w:r>
            <w:r>
              <w:t>−</w:t>
            </w:r>
            <w:r w:rsidRPr="0023491B">
              <w:t>9</w:t>
            </w:r>
            <w:r w:rsidRPr="00FC1C30">
              <w:rPr>
                <w:lang w:val="en-GB"/>
              </w:rPr>
              <w:t>,</w:t>
            </w:r>
            <w:r w:rsidRPr="0023491B">
              <w:t>7910</w:t>
            </w:r>
          </w:p>
        </w:tc>
      </w:tr>
      <w:tr w:rsidR="00CA014F" w:rsidRPr="0023491B" w:rsidTr="00F53552">
        <w:trPr>
          <w:trHeight w:val="20"/>
          <w:jc w:val="center"/>
        </w:trPr>
        <w:tc>
          <w:tcPr>
            <w:tcW w:w="1808" w:type="dxa"/>
          </w:tcPr>
          <w:p w:rsidR="00CA014F" w:rsidRPr="009B4936" w:rsidRDefault="00CA014F" w:rsidP="00F53552">
            <w:pPr>
              <w:pStyle w:val="Tabletext"/>
              <w:spacing w:before="0" w:after="80"/>
              <w:jc w:val="center"/>
              <w:rPr>
                <w:i/>
                <w:iCs/>
              </w:rPr>
            </w:pPr>
            <w:r w:rsidRPr="009B4936">
              <w:rPr>
                <w:i/>
                <w:iCs/>
              </w:rPr>
              <w:t>g</w:t>
            </w:r>
            <w:r w:rsidRPr="009B4936">
              <w:rPr>
                <w:vertAlign w:val="subscript"/>
              </w:rPr>
              <w:t>1</w:t>
            </w:r>
            <w:r w:rsidRPr="009B4936">
              <w:rPr>
                <w:i/>
                <w:iCs/>
                <w:vertAlign w:val="subscript"/>
              </w:rPr>
              <w:t xml:space="preserve">G,B,  </w:t>
            </w:r>
            <w:r w:rsidRPr="009B4936">
              <w:rPr>
                <w:i/>
                <w:iCs/>
              </w:rPr>
              <w:t>g</w:t>
            </w:r>
            <w:r w:rsidRPr="009B4936">
              <w:rPr>
                <w:vertAlign w:val="subscript"/>
              </w:rPr>
              <w:t>2</w:t>
            </w:r>
            <w:r w:rsidRPr="009B4936">
              <w:rPr>
                <w:i/>
                <w:iCs/>
                <w:vertAlign w:val="subscript"/>
              </w:rPr>
              <w:t>G,B</w:t>
            </w:r>
          </w:p>
        </w:tc>
        <w:tc>
          <w:tcPr>
            <w:tcW w:w="2697" w:type="dxa"/>
          </w:tcPr>
          <w:p w:rsidR="00CA014F" w:rsidRPr="0023491B" w:rsidRDefault="00CA014F" w:rsidP="00F53552">
            <w:pPr>
              <w:pStyle w:val="Tabletext"/>
              <w:spacing w:before="0" w:after="80"/>
              <w:jc w:val="center"/>
            </w:pPr>
            <w:r>
              <w:t>−</w:t>
            </w:r>
            <w:r w:rsidRPr="0023491B">
              <w:t>0</w:t>
            </w:r>
            <w:r w:rsidRPr="00FC1C30">
              <w:rPr>
                <w:lang w:val="en-GB"/>
              </w:rPr>
              <w:t>,</w:t>
            </w:r>
            <w:r w:rsidRPr="0023491B">
              <w:t>1377    1</w:t>
            </w:r>
            <w:r w:rsidRPr="00FC1C30">
              <w:rPr>
                <w:lang w:val="en-GB"/>
              </w:rPr>
              <w:t>,</w:t>
            </w:r>
            <w:r w:rsidRPr="0023491B">
              <w:t>0077</w:t>
            </w:r>
          </w:p>
        </w:tc>
        <w:tc>
          <w:tcPr>
            <w:tcW w:w="2880" w:type="dxa"/>
          </w:tcPr>
          <w:p w:rsidR="00CA014F" w:rsidRPr="0023491B" w:rsidRDefault="00CA014F" w:rsidP="00F53552">
            <w:pPr>
              <w:pStyle w:val="Tabletext"/>
              <w:spacing w:before="0" w:after="80"/>
              <w:jc w:val="center"/>
            </w:pPr>
            <w:r>
              <w:t>−</w:t>
            </w:r>
            <w:r w:rsidRPr="0023491B">
              <w:t>0</w:t>
            </w:r>
            <w:r w:rsidRPr="00FC1C30">
              <w:rPr>
                <w:lang w:val="en-GB"/>
              </w:rPr>
              <w:t>,</w:t>
            </w:r>
            <w:r w:rsidRPr="0023491B">
              <w:t>0387    2</w:t>
            </w:r>
            <w:r w:rsidRPr="00FC1C30">
              <w:rPr>
                <w:lang w:val="en-GB"/>
              </w:rPr>
              <w:t>,</w:t>
            </w:r>
            <w:r w:rsidRPr="0023491B">
              <w:t>6194</w:t>
            </w:r>
          </w:p>
        </w:tc>
      </w:tr>
      <w:tr w:rsidR="00CA014F" w:rsidRPr="0023491B" w:rsidTr="00F53552">
        <w:trPr>
          <w:trHeight w:val="20"/>
          <w:jc w:val="center"/>
        </w:trPr>
        <w:tc>
          <w:tcPr>
            <w:tcW w:w="1808" w:type="dxa"/>
          </w:tcPr>
          <w:p w:rsidR="00CA014F" w:rsidRPr="009B4936" w:rsidRDefault="00CA014F" w:rsidP="00F53552">
            <w:pPr>
              <w:pStyle w:val="Tabletext"/>
              <w:spacing w:before="0" w:after="80"/>
              <w:jc w:val="center"/>
              <w:rPr>
                <w:i/>
                <w:iCs/>
              </w:rPr>
            </w:pPr>
            <w:r w:rsidRPr="009B4936">
              <w:rPr>
                <w:i/>
                <w:iCs/>
              </w:rPr>
              <w:t>L</w:t>
            </w:r>
            <w:r w:rsidRPr="009B4936">
              <w:rPr>
                <w:i/>
                <w:iCs/>
                <w:vertAlign w:val="subscript"/>
              </w:rPr>
              <w:t>corrG,B</w:t>
            </w:r>
          </w:p>
        </w:tc>
        <w:tc>
          <w:tcPr>
            <w:tcW w:w="2697" w:type="dxa"/>
          </w:tcPr>
          <w:p w:rsidR="00CA014F" w:rsidRPr="0023491B" w:rsidRDefault="00CA014F" w:rsidP="00F53552">
            <w:pPr>
              <w:pStyle w:val="Tabletext"/>
              <w:spacing w:before="0" w:after="80"/>
              <w:jc w:val="center"/>
            </w:pPr>
            <w:r w:rsidRPr="0023491B">
              <w:t>2</w:t>
            </w:r>
            <w:r w:rsidRPr="00FC1C30">
              <w:rPr>
                <w:lang w:val="en-GB"/>
              </w:rPr>
              <w:t>,</w:t>
            </w:r>
            <w:r w:rsidRPr="0023491B">
              <w:t>0419</w:t>
            </w:r>
          </w:p>
        </w:tc>
        <w:tc>
          <w:tcPr>
            <w:tcW w:w="2880" w:type="dxa"/>
          </w:tcPr>
          <w:p w:rsidR="00CA014F" w:rsidRPr="0023491B" w:rsidRDefault="00CA014F" w:rsidP="00F53552">
            <w:pPr>
              <w:pStyle w:val="Tabletext"/>
              <w:spacing w:before="0" w:after="80"/>
              <w:jc w:val="center"/>
            </w:pPr>
            <w:r w:rsidRPr="0023491B">
              <w:t>2</w:t>
            </w:r>
            <w:r w:rsidRPr="00FC1C30">
              <w:rPr>
                <w:lang w:val="en-GB"/>
              </w:rPr>
              <w:t>,</w:t>
            </w:r>
            <w:r w:rsidRPr="0023491B">
              <w:t>0419</w:t>
            </w:r>
          </w:p>
        </w:tc>
      </w:tr>
      <w:tr w:rsidR="00CA014F" w:rsidRPr="0023491B" w:rsidTr="00F53552">
        <w:trPr>
          <w:trHeight w:val="20"/>
          <w:jc w:val="center"/>
        </w:trPr>
        <w:tc>
          <w:tcPr>
            <w:tcW w:w="1808" w:type="dxa"/>
          </w:tcPr>
          <w:p w:rsidR="00CA014F" w:rsidRPr="009B4936" w:rsidRDefault="00CA014F" w:rsidP="00F53552">
            <w:pPr>
              <w:pStyle w:val="Tabletext"/>
              <w:spacing w:before="0" w:after="80"/>
              <w:jc w:val="center"/>
              <w:rPr>
                <w:i/>
                <w:iCs/>
              </w:rPr>
            </w:pPr>
            <w:r w:rsidRPr="009B4936">
              <w:rPr>
                <w:i/>
                <w:iCs/>
              </w:rPr>
              <w:t>f</w:t>
            </w:r>
            <w:r w:rsidRPr="009B4936">
              <w:rPr>
                <w:vertAlign w:val="subscript"/>
              </w:rPr>
              <w:t>1</w:t>
            </w:r>
            <w:r w:rsidRPr="009B4936">
              <w:t>Δ</w:t>
            </w:r>
            <w:r w:rsidRPr="009B4936">
              <w:rPr>
                <w:i/>
                <w:iCs/>
              </w:rPr>
              <w:t>M</w:t>
            </w:r>
            <w:r w:rsidRPr="009B4936">
              <w:rPr>
                <w:i/>
                <w:iCs/>
                <w:vertAlign w:val="subscript"/>
              </w:rPr>
              <w:t>A</w:t>
            </w:r>
            <w:r w:rsidRPr="009B4936">
              <w:rPr>
                <w:i/>
                <w:iCs/>
              </w:rPr>
              <w:t>+f</w:t>
            </w:r>
            <w:r w:rsidRPr="009B4936">
              <w:rPr>
                <w:vertAlign w:val="subscript"/>
              </w:rPr>
              <w:t>2</w:t>
            </w:r>
          </w:p>
        </w:tc>
        <w:tc>
          <w:tcPr>
            <w:tcW w:w="5577" w:type="dxa"/>
            <w:gridSpan w:val="2"/>
          </w:tcPr>
          <w:p w:rsidR="00CA014F" w:rsidRPr="0023491B" w:rsidRDefault="00CA014F" w:rsidP="00F53552">
            <w:pPr>
              <w:pStyle w:val="Tabletext"/>
              <w:spacing w:before="0" w:after="80"/>
              <w:jc w:val="center"/>
            </w:pPr>
            <w:r w:rsidRPr="0023491B">
              <w:t>0</w:t>
            </w:r>
            <w:r w:rsidRPr="00FC1C30">
              <w:rPr>
                <w:lang w:val="en-GB"/>
              </w:rPr>
              <w:t>,</w:t>
            </w:r>
            <w:r w:rsidRPr="0023491B">
              <w:t>1894    2</w:t>
            </w:r>
            <w:r w:rsidRPr="00FC1C30">
              <w:rPr>
                <w:lang w:val="en-GB"/>
              </w:rPr>
              <w:t>,</w:t>
            </w:r>
            <w:r w:rsidRPr="0023491B">
              <w:t>1378</w:t>
            </w:r>
          </w:p>
        </w:tc>
      </w:tr>
      <w:tr w:rsidR="00CA014F" w:rsidRPr="0023491B" w:rsidTr="00F53552">
        <w:trPr>
          <w:trHeight w:val="20"/>
          <w:jc w:val="center"/>
        </w:trPr>
        <w:tc>
          <w:tcPr>
            <w:tcW w:w="1808" w:type="dxa"/>
          </w:tcPr>
          <w:p w:rsidR="00CA014F" w:rsidRPr="0023491B" w:rsidRDefault="00CA014F" w:rsidP="00F53552">
            <w:pPr>
              <w:pStyle w:val="Tabletext"/>
              <w:spacing w:before="0" w:after="80"/>
              <w:jc w:val="center"/>
            </w:pPr>
            <w:r>
              <w:t>[</w:t>
            </w:r>
            <w:r w:rsidRPr="009B4936">
              <w:rPr>
                <w:i/>
                <w:iCs/>
              </w:rPr>
              <w:t>p</w:t>
            </w:r>
            <w:r w:rsidRPr="009B4936">
              <w:rPr>
                <w:i/>
                <w:iCs/>
                <w:vertAlign w:val="subscript"/>
              </w:rPr>
              <w:t>B,min</w:t>
            </w:r>
            <w:r w:rsidRPr="009B4936">
              <w:rPr>
                <w:i/>
                <w:iCs/>
              </w:rPr>
              <w:t xml:space="preserve"> , p</w:t>
            </w:r>
            <w:r w:rsidRPr="009B4936">
              <w:rPr>
                <w:i/>
                <w:iCs/>
                <w:vertAlign w:val="subscript"/>
              </w:rPr>
              <w:t>B,max</w:t>
            </w:r>
            <w:r>
              <w:t>]</w:t>
            </w:r>
          </w:p>
        </w:tc>
        <w:tc>
          <w:tcPr>
            <w:tcW w:w="5577" w:type="dxa"/>
            <w:gridSpan w:val="2"/>
          </w:tcPr>
          <w:p w:rsidR="00CA014F" w:rsidRPr="0023491B" w:rsidRDefault="00CA014F" w:rsidP="00F53552">
            <w:pPr>
              <w:pStyle w:val="Tabletext"/>
              <w:spacing w:before="0" w:after="80"/>
              <w:jc w:val="center"/>
            </w:pPr>
            <w:r>
              <w:t>[0</w:t>
            </w:r>
            <w:r w:rsidRPr="00FC1C30">
              <w:rPr>
                <w:lang w:val="en-GB"/>
              </w:rPr>
              <w:t>,</w:t>
            </w:r>
            <w:r>
              <w:t>1 ; 0</w:t>
            </w:r>
            <w:r w:rsidRPr="00FC1C30">
              <w:rPr>
                <w:lang w:val="en-GB"/>
              </w:rPr>
              <w:t>,</w:t>
            </w:r>
            <w:r>
              <w:t>9]</w:t>
            </w:r>
          </w:p>
        </w:tc>
      </w:tr>
    </w:tbl>
    <w:p w:rsidR="00CA014F" w:rsidRPr="00311BE8"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lastRenderedPageBreak/>
              <w:t>GHz 3,8</w:t>
            </w:r>
            <w:r>
              <w:rPr>
                <w:rFonts w:hint="cs"/>
                <w:rtl/>
              </w:rPr>
              <w:t xml:space="preserve">/ </w:t>
            </w:r>
            <w:r>
              <w:rPr>
                <w:rFonts w:hint="cs"/>
                <w:rtl/>
                <w:lang w:bidi="ar-EG"/>
              </w:rPr>
              <w:t>ريفية مشجرة</w:t>
            </w:r>
            <w:r>
              <w:rPr>
                <w:rFonts w:hint="cs"/>
                <w:rtl/>
              </w:rPr>
              <w:t xml:space="preserve">/ </w:t>
            </w:r>
            <w:r w:rsidRPr="004B3200">
              <w:rPr>
                <w:lang w:val="en-GB"/>
              </w:rPr>
              <w:t>°60</w:t>
            </w:r>
          </w:p>
        </w:tc>
      </w:tr>
      <w:tr w:rsidR="00CA014F" w:rsidRPr="003F1333"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1D0FD4" w:rsidRDefault="00CA014F" w:rsidP="00F53552">
            <w:pPr>
              <w:pStyle w:val="Tabletext"/>
              <w:spacing w:before="0" w:after="80"/>
              <w:jc w:val="center"/>
              <w:rPr>
                <w:i/>
                <w:iCs/>
              </w:rPr>
            </w:pPr>
            <w:r w:rsidRPr="001D0FD4">
              <w:t>µ</w:t>
            </w:r>
            <w:r w:rsidRPr="001D0FD4">
              <w:rPr>
                <w:i/>
                <w:iCs/>
                <w:vertAlign w:val="subscript"/>
              </w:rPr>
              <w:t xml:space="preserve"> G,B</w:t>
            </w:r>
            <w:r w:rsidRPr="001D0FD4">
              <w:rPr>
                <w:i/>
                <w:iCs/>
              </w:rPr>
              <w:t>,</w:t>
            </w:r>
            <w:r w:rsidRPr="001D0FD4">
              <w:sym w:font="Symbol" w:char="F073"/>
            </w:r>
            <w:r w:rsidRPr="001D0FD4">
              <w:rPr>
                <w:i/>
                <w:iCs/>
                <w:vertAlign w:val="subscript"/>
              </w:rPr>
              <w:t>G,B</w:t>
            </w:r>
          </w:p>
        </w:tc>
        <w:tc>
          <w:tcPr>
            <w:tcW w:w="2697" w:type="dxa"/>
          </w:tcPr>
          <w:p w:rsidR="00CA014F" w:rsidRPr="0023491B" w:rsidRDefault="00CA014F" w:rsidP="00F53552">
            <w:pPr>
              <w:pStyle w:val="Tabletext"/>
              <w:spacing w:before="0" w:after="80"/>
              <w:jc w:val="center"/>
            </w:pPr>
            <w:r w:rsidRPr="0023491B">
              <w:t>2</w:t>
            </w:r>
            <w:r w:rsidRPr="00FC1C30">
              <w:rPr>
                <w:lang w:val="en-GB"/>
              </w:rPr>
              <w:t>,</w:t>
            </w:r>
            <w:r w:rsidRPr="0023491B">
              <w:t>4961    1</w:t>
            </w:r>
            <w:r w:rsidRPr="00FC1C30">
              <w:rPr>
                <w:lang w:val="en-GB"/>
              </w:rPr>
              <w:t>,</w:t>
            </w:r>
            <w:r w:rsidRPr="0023491B">
              <w:t>4379</w:t>
            </w:r>
          </w:p>
        </w:tc>
        <w:tc>
          <w:tcPr>
            <w:tcW w:w="2880" w:type="dxa"/>
          </w:tcPr>
          <w:p w:rsidR="00CA014F" w:rsidRPr="0023491B" w:rsidRDefault="00CA014F" w:rsidP="00F53552">
            <w:pPr>
              <w:pStyle w:val="Tabletext"/>
              <w:spacing w:before="0" w:after="80"/>
              <w:jc w:val="center"/>
            </w:pPr>
            <w:r w:rsidRPr="0023491B">
              <w:t>2</w:t>
            </w:r>
            <w:r w:rsidRPr="00FC1C30">
              <w:rPr>
                <w:lang w:val="en-GB"/>
              </w:rPr>
              <w:t>,</w:t>
            </w:r>
            <w:r w:rsidRPr="0023491B">
              <w:t>2113    1</w:t>
            </w:r>
            <w:r w:rsidRPr="00FC1C30">
              <w:rPr>
                <w:lang w:val="en-GB"/>
              </w:rPr>
              <w:t>,</w:t>
            </w:r>
            <w:r w:rsidRPr="0023491B">
              <w:t>1254</w:t>
            </w:r>
          </w:p>
        </w:tc>
      </w:tr>
      <w:tr w:rsidR="00CA014F" w:rsidRPr="0023491B" w:rsidTr="00F53552">
        <w:trPr>
          <w:trHeight w:val="20"/>
          <w:jc w:val="center"/>
        </w:trPr>
        <w:tc>
          <w:tcPr>
            <w:tcW w:w="1808" w:type="dxa"/>
          </w:tcPr>
          <w:p w:rsidR="00CA014F" w:rsidRPr="001D0FD4" w:rsidRDefault="00CA014F" w:rsidP="00F53552">
            <w:pPr>
              <w:pStyle w:val="Tabletext"/>
              <w:spacing w:before="0" w:after="80"/>
              <w:jc w:val="center"/>
              <w:rPr>
                <w:i/>
                <w:iCs/>
              </w:rPr>
            </w:pPr>
            <w:r w:rsidRPr="001D0FD4">
              <w:rPr>
                <w:i/>
                <w:iCs/>
              </w:rPr>
              <w:t>dur</w:t>
            </w:r>
            <w:r w:rsidRPr="001D0FD4">
              <w:rPr>
                <w:i/>
                <w:iCs/>
                <w:vertAlign w:val="subscript"/>
              </w:rPr>
              <w:t>minG,B</w:t>
            </w:r>
          </w:p>
        </w:tc>
        <w:tc>
          <w:tcPr>
            <w:tcW w:w="2697" w:type="dxa"/>
          </w:tcPr>
          <w:p w:rsidR="00CA014F" w:rsidRPr="0023491B" w:rsidRDefault="00CA014F" w:rsidP="00F53552">
            <w:pPr>
              <w:pStyle w:val="Tabletext"/>
              <w:spacing w:before="0" w:after="80"/>
              <w:jc w:val="center"/>
            </w:pPr>
            <w:r w:rsidRPr="0023491B">
              <w:t>3</w:t>
            </w:r>
            <w:r w:rsidRPr="00FC1C30">
              <w:rPr>
                <w:lang w:val="en-GB"/>
              </w:rPr>
              <w:t>,</w:t>
            </w:r>
            <w:r w:rsidRPr="0023491B">
              <w:t>7229</w:t>
            </w:r>
          </w:p>
        </w:tc>
        <w:tc>
          <w:tcPr>
            <w:tcW w:w="2880" w:type="dxa"/>
          </w:tcPr>
          <w:p w:rsidR="00CA014F" w:rsidRPr="0023491B" w:rsidRDefault="00CA014F" w:rsidP="00F53552">
            <w:pPr>
              <w:pStyle w:val="Tabletext"/>
              <w:spacing w:before="0" w:after="80"/>
              <w:jc w:val="center"/>
            </w:pPr>
            <w:r w:rsidRPr="0023491B">
              <w:t>1</w:t>
            </w:r>
            <w:r w:rsidRPr="00FC1C30">
              <w:rPr>
                <w:lang w:val="en-GB"/>
              </w:rPr>
              <w:t>,</w:t>
            </w:r>
            <w:r w:rsidRPr="0023491B">
              <w:t>9001</w:t>
            </w:r>
          </w:p>
        </w:tc>
      </w:tr>
      <w:tr w:rsidR="00CA014F" w:rsidRPr="0023491B" w:rsidTr="00F53552">
        <w:trPr>
          <w:trHeight w:val="20"/>
          <w:jc w:val="center"/>
        </w:trPr>
        <w:tc>
          <w:tcPr>
            <w:tcW w:w="1808" w:type="dxa"/>
          </w:tcPr>
          <w:p w:rsidR="00CA014F" w:rsidRPr="001D0FD4" w:rsidRDefault="0051008F" w:rsidP="00F53552">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1D0FD4">
              <w:rPr>
                <w:i/>
                <w:iCs/>
                <w:vertAlign w:val="subscript"/>
                <w:lang w:val="de-CH"/>
              </w:rPr>
              <w:t>GB</w:t>
            </w:r>
            <w:r w:rsidR="00CA014F" w:rsidRPr="001D0FD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1D0FD4">
              <w:rPr>
                <w:i/>
                <w:iCs/>
                <w:vertAlign w:val="subscript"/>
                <w:lang w:val="de-CH"/>
              </w:rPr>
              <w:t>GB</w:t>
            </w:r>
          </w:p>
        </w:tc>
        <w:tc>
          <w:tcPr>
            <w:tcW w:w="2697" w:type="dxa"/>
          </w:tcPr>
          <w:p w:rsidR="00CA014F" w:rsidRPr="0023491B" w:rsidRDefault="00CA014F" w:rsidP="00F53552">
            <w:pPr>
              <w:pStyle w:val="Tabletext"/>
              <w:spacing w:before="0" w:after="80"/>
              <w:jc w:val="center"/>
            </w:pPr>
            <w:r>
              <w:t>−</w:t>
            </w:r>
            <w:r w:rsidRPr="0023491B">
              <w:t>1</w:t>
            </w:r>
            <w:r w:rsidRPr="00FC1C30">
              <w:rPr>
                <w:lang w:val="en-GB"/>
              </w:rPr>
              <w:t>,</w:t>
            </w:r>
            <w:r w:rsidRPr="0023491B">
              <w:t>0828    1</w:t>
            </w:r>
            <w:r w:rsidRPr="00FC1C30">
              <w:rPr>
                <w:lang w:val="en-GB"/>
              </w:rPr>
              <w:t>,</w:t>
            </w:r>
            <w:r w:rsidRPr="0023491B">
              <w:t>0022</w:t>
            </w:r>
          </w:p>
        </w:tc>
        <w:tc>
          <w:tcPr>
            <w:tcW w:w="2880" w:type="dxa"/>
          </w:tcPr>
          <w:p w:rsidR="00CA014F" w:rsidRPr="0023491B" w:rsidRDefault="00CA014F" w:rsidP="00F53552">
            <w:pPr>
              <w:pStyle w:val="Tabletext"/>
              <w:spacing w:before="0" w:after="80"/>
              <w:jc w:val="center"/>
            </w:pPr>
            <w:r>
              <w:t>−</w:t>
            </w:r>
            <w:r w:rsidRPr="0023491B">
              <w:t>12</w:t>
            </w:r>
            <w:r w:rsidRPr="00FC1C30">
              <w:rPr>
                <w:lang w:val="en-GB"/>
              </w:rPr>
              <w:t>,</w:t>
            </w:r>
            <w:r w:rsidRPr="0023491B">
              <w:t>3044    2</w:t>
            </w:r>
            <w:r w:rsidRPr="00FC1C30">
              <w:rPr>
                <w:lang w:val="en-GB"/>
              </w:rPr>
              <w:t>,</w:t>
            </w:r>
            <w:r w:rsidRPr="0023491B">
              <w:t>3641</w:t>
            </w:r>
          </w:p>
        </w:tc>
      </w:tr>
      <w:tr w:rsidR="00CA014F" w:rsidRPr="0023491B" w:rsidTr="00F53552">
        <w:trPr>
          <w:trHeight w:val="20"/>
          <w:jc w:val="center"/>
        </w:trPr>
        <w:tc>
          <w:tcPr>
            <w:tcW w:w="1808" w:type="dxa"/>
          </w:tcPr>
          <w:p w:rsidR="00CA014F" w:rsidRPr="001D0FD4" w:rsidRDefault="00CA014F" w:rsidP="00F53552">
            <w:pPr>
              <w:pStyle w:val="Tabletext"/>
              <w:spacing w:before="0" w:after="80"/>
              <w:jc w:val="center"/>
              <w:rPr>
                <w:i/>
                <w:iCs/>
              </w:rPr>
            </w:pPr>
            <w:r w:rsidRPr="001D0FD4">
              <w:rPr>
                <w:i/>
                <w:iCs/>
              </w:rPr>
              <w:t>h</w:t>
            </w:r>
            <w:r w:rsidRPr="001D0FD4">
              <w:rPr>
                <w:vertAlign w:val="subscript"/>
              </w:rPr>
              <w:t>1</w:t>
            </w:r>
            <w:r w:rsidRPr="001D0FD4">
              <w:rPr>
                <w:i/>
                <w:iCs/>
                <w:vertAlign w:val="subscript"/>
              </w:rPr>
              <w:t xml:space="preserve">G,B, </w:t>
            </w:r>
            <w:r w:rsidRPr="001D0FD4">
              <w:rPr>
                <w:i/>
                <w:iCs/>
              </w:rPr>
              <w:t>h</w:t>
            </w:r>
            <w:r w:rsidRPr="001D0FD4">
              <w:rPr>
                <w:vertAlign w:val="subscript"/>
              </w:rPr>
              <w:t>2</w:t>
            </w:r>
            <w:r w:rsidRPr="001D0FD4">
              <w:rPr>
                <w:i/>
                <w:iCs/>
                <w:vertAlign w:val="subscript"/>
              </w:rPr>
              <w:t>G,B</w:t>
            </w:r>
            <w:r w:rsidRPr="001D0FD4">
              <w:rPr>
                <w:i/>
                <w:iCs/>
              </w:rPr>
              <w:fldChar w:fldCharType="begin"/>
            </w:r>
            <w:r w:rsidRPr="001D0FD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1D0FD4">
              <w:rPr>
                <w:i/>
                <w:iCs/>
              </w:rPr>
              <w:instrText xml:space="preserve"> </w:instrText>
            </w:r>
            <w:r w:rsidRPr="001D0FD4">
              <w:rPr>
                <w:i/>
                <w:iCs/>
              </w:rPr>
              <w:fldChar w:fldCharType="end"/>
            </w:r>
          </w:p>
        </w:tc>
        <w:tc>
          <w:tcPr>
            <w:tcW w:w="2697" w:type="dxa"/>
          </w:tcPr>
          <w:p w:rsidR="00CA014F" w:rsidRPr="0023491B" w:rsidRDefault="00CA014F" w:rsidP="00F53552">
            <w:pPr>
              <w:pStyle w:val="Tabletext"/>
              <w:spacing w:before="0" w:after="80"/>
              <w:jc w:val="center"/>
            </w:pPr>
            <w:r>
              <w:t>−</w:t>
            </w:r>
            <w:r w:rsidRPr="0023491B">
              <w:t>1</w:t>
            </w:r>
            <w:r w:rsidRPr="00FC1C30">
              <w:rPr>
                <w:lang w:val="en-GB"/>
              </w:rPr>
              <w:t>,</w:t>
            </w:r>
            <w:r w:rsidRPr="0023491B">
              <w:t xml:space="preserve">2973 </w:t>
            </w:r>
            <w:r>
              <w:t xml:space="preserve"> −</w:t>
            </w:r>
            <w:r w:rsidRPr="0023491B">
              <w:t>16</w:t>
            </w:r>
            <w:r w:rsidRPr="00FC1C30">
              <w:rPr>
                <w:lang w:val="en-GB"/>
              </w:rPr>
              <w:t>,</w:t>
            </w:r>
            <w:r w:rsidRPr="0023491B">
              <w:t>6791</w:t>
            </w:r>
          </w:p>
        </w:tc>
        <w:tc>
          <w:tcPr>
            <w:tcW w:w="2880" w:type="dxa"/>
          </w:tcPr>
          <w:p w:rsidR="00CA014F" w:rsidRPr="0023491B" w:rsidRDefault="00CA014F" w:rsidP="00F53552">
            <w:pPr>
              <w:pStyle w:val="Tabletext"/>
              <w:spacing w:before="0" w:after="80"/>
              <w:jc w:val="center"/>
            </w:pPr>
            <w:r w:rsidRPr="0023491B">
              <w:t>0</w:t>
            </w:r>
            <w:r w:rsidRPr="00FC1C30">
              <w:rPr>
                <w:lang w:val="en-GB"/>
              </w:rPr>
              <w:t>,</w:t>
            </w:r>
            <w:r w:rsidRPr="0023491B">
              <w:t xml:space="preserve">5456 </w:t>
            </w:r>
            <w:r>
              <w:t xml:space="preserve"> </w:t>
            </w:r>
            <w:r w:rsidRPr="0023491B">
              <w:t xml:space="preserve"> </w:t>
            </w:r>
            <w:r>
              <w:t>−</w:t>
            </w:r>
            <w:r w:rsidRPr="0023491B">
              <w:t>6</w:t>
            </w:r>
            <w:r w:rsidRPr="00FC1C30">
              <w:rPr>
                <w:lang w:val="en-GB"/>
              </w:rPr>
              <w:t>,</w:t>
            </w:r>
            <w:r w:rsidRPr="0023491B">
              <w:t>4660</w:t>
            </w:r>
          </w:p>
        </w:tc>
      </w:tr>
      <w:tr w:rsidR="00CA014F" w:rsidRPr="0023491B" w:rsidTr="00F53552">
        <w:trPr>
          <w:trHeight w:val="20"/>
          <w:jc w:val="center"/>
        </w:trPr>
        <w:tc>
          <w:tcPr>
            <w:tcW w:w="1808" w:type="dxa"/>
          </w:tcPr>
          <w:p w:rsidR="00CA014F" w:rsidRPr="001D0FD4" w:rsidRDefault="00CA014F" w:rsidP="00F53552">
            <w:pPr>
              <w:pStyle w:val="Tabletext"/>
              <w:spacing w:before="0" w:after="80"/>
              <w:jc w:val="center"/>
              <w:rPr>
                <w:i/>
                <w:iCs/>
              </w:rPr>
            </w:pPr>
            <w:r w:rsidRPr="001D0FD4">
              <w:rPr>
                <w:i/>
                <w:iCs/>
              </w:rPr>
              <w:t>g</w:t>
            </w:r>
            <w:r w:rsidRPr="001D0FD4">
              <w:rPr>
                <w:vertAlign w:val="subscript"/>
              </w:rPr>
              <w:t>1</w:t>
            </w:r>
            <w:r w:rsidRPr="001D0FD4">
              <w:rPr>
                <w:i/>
                <w:iCs/>
                <w:vertAlign w:val="subscript"/>
              </w:rPr>
              <w:t xml:space="preserve">G,B,  </w:t>
            </w:r>
            <w:r w:rsidRPr="001D0FD4">
              <w:rPr>
                <w:i/>
                <w:iCs/>
              </w:rPr>
              <w:t>g</w:t>
            </w:r>
            <w:r w:rsidRPr="001D0FD4">
              <w:rPr>
                <w:vertAlign w:val="subscript"/>
              </w:rPr>
              <w:t>2</w:t>
            </w:r>
            <w:r w:rsidRPr="001D0FD4">
              <w:rPr>
                <w:i/>
                <w:iCs/>
                <w:vertAlign w:val="subscript"/>
              </w:rPr>
              <w:t>G,B</w:t>
            </w:r>
          </w:p>
        </w:tc>
        <w:tc>
          <w:tcPr>
            <w:tcW w:w="2697" w:type="dxa"/>
          </w:tcPr>
          <w:p w:rsidR="00CA014F" w:rsidRPr="0023491B" w:rsidRDefault="00CA014F" w:rsidP="00F53552">
            <w:pPr>
              <w:pStyle w:val="Tabletext"/>
              <w:spacing w:before="0" w:after="80"/>
              <w:jc w:val="center"/>
            </w:pPr>
            <w:r>
              <w:t>−</w:t>
            </w:r>
            <w:r w:rsidRPr="0023491B">
              <w:t>0</w:t>
            </w:r>
            <w:r w:rsidRPr="00FC1C30">
              <w:rPr>
                <w:lang w:val="en-GB"/>
              </w:rPr>
              <w:t>,</w:t>
            </w:r>
            <w:r w:rsidRPr="0023491B">
              <w:t>1187    0</w:t>
            </w:r>
            <w:r w:rsidRPr="00FC1C30">
              <w:rPr>
                <w:lang w:val="en-GB"/>
              </w:rPr>
              <w:t>,</w:t>
            </w:r>
            <w:r w:rsidRPr="0023491B">
              <w:t>6254</w:t>
            </w:r>
          </w:p>
        </w:tc>
        <w:tc>
          <w:tcPr>
            <w:tcW w:w="2880" w:type="dxa"/>
          </w:tcPr>
          <w:p w:rsidR="00CA014F" w:rsidRPr="0023491B" w:rsidRDefault="00CA014F" w:rsidP="00F53552">
            <w:pPr>
              <w:pStyle w:val="Tabletext"/>
              <w:spacing w:before="0" w:after="80"/>
              <w:jc w:val="center"/>
            </w:pPr>
            <w:r>
              <w:t>−</w:t>
            </w:r>
            <w:r w:rsidRPr="0023491B">
              <w:t>0</w:t>
            </w:r>
            <w:r w:rsidRPr="00FC1C30">
              <w:rPr>
                <w:lang w:val="en-GB"/>
              </w:rPr>
              <w:t>,</w:t>
            </w:r>
            <w:r w:rsidRPr="0023491B">
              <w:t>0443    2</w:t>
            </w:r>
            <w:r w:rsidRPr="00FC1C30">
              <w:rPr>
                <w:lang w:val="en-GB"/>
              </w:rPr>
              <w:t>,</w:t>
            </w:r>
            <w:r w:rsidRPr="0023491B">
              <w:t>3029</w:t>
            </w:r>
          </w:p>
        </w:tc>
      </w:tr>
      <w:tr w:rsidR="00CA014F" w:rsidRPr="0023491B" w:rsidTr="00F53552">
        <w:trPr>
          <w:trHeight w:val="20"/>
          <w:jc w:val="center"/>
        </w:trPr>
        <w:tc>
          <w:tcPr>
            <w:tcW w:w="1808" w:type="dxa"/>
          </w:tcPr>
          <w:p w:rsidR="00CA014F" w:rsidRPr="001D0FD4" w:rsidRDefault="00CA014F" w:rsidP="00F53552">
            <w:pPr>
              <w:pStyle w:val="Tabletext"/>
              <w:spacing w:before="0" w:after="80"/>
              <w:jc w:val="center"/>
              <w:rPr>
                <w:i/>
                <w:iCs/>
              </w:rPr>
            </w:pPr>
            <w:r w:rsidRPr="001D0FD4">
              <w:rPr>
                <w:i/>
                <w:iCs/>
              </w:rPr>
              <w:t>L</w:t>
            </w:r>
            <w:r w:rsidRPr="001D0FD4">
              <w:rPr>
                <w:i/>
                <w:iCs/>
                <w:vertAlign w:val="subscript"/>
              </w:rPr>
              <w:t>corrG,B</w:t>
            </w:r>
          </w:p>
        </w:tc>
        <w:tc>
          <w:tcPr>
            <w:tcW w:w="2697" w:type="dxa"/>
          </w:tcPr>
          <w:p w:rsidR="00CA014F" w:rsidRPr="0023491B" w:rsidRDefault="00CA014F" w:rsidP="00F53552">
            <w:pPr>
              <w:pStyle w:val="Tabletext"/>
              <w:spacing w:before="0" w:after="80"/>
              <w:jc w:val="center"/>
            </w:pPr>
            <w:r w:rsidRPr="0023491B">
              <w:t>1</w:t>
            </w:r>
            <w:r w:rsidRPr="00FC1C30">
              <w:rPr>
                <w:lang w:val="en-GB"/>
              </w:rPr>
              <w:t>,</w:t>
            </w:r>
            <w:r w:rsidRPr="0023491B">
              <w:t>9038</w:t>
            </w:r>
          </w:p>
        </w:tc>
        <w:tc>
          <w:tcPr>
            <w:tcW w:w="2880" w:type="dxa"/>
          </w:tcPr>
          <w:p w:rsidR="00CA014F" w:rsidRPr="0023491B" w:rsidRDefault="00CA014F" w:rsidP="00F53552">
            <w:pPr>
              <w:pStyle w:val="Tabletext"/>
              <w:spacing w:before="0" w:after="80"/>
              <w:jc w:val="center"/>
            </w:pPr>
            <w:r w:rsidRPr="0023491B">
              <w:t>1</w:t>
            </w:r>
            <w:r w:rsidRPr="00FC1C30">
              <w:rPr>
                <w:lang w:val="en-GB"/>
              </w:rPr>
              <w:t>,</w:t>
            </w:r>
            <w:r w:rsidRPr="0023491B">
              <w:t>9038</w:t>
            </w:r>
          </w:p>
        </w:tc>
      </w:tr>
      <w:tr w:rsidR="00CA014F" w:rsidRPr="0023491B" w:rsidTr="00F53552">
        <w:trPr>
          <w:trHeight w:val="20"/>
          <w:jc w:val="center"/>
        </w:trPr>
        <w:tc>
          <w:tcPr>
            <w:tcW w:w="1808" w:type="dxa"/>
          </w:tcPr>
          <w:p w:rsidR="00CA014F" w:rsidRPr="001D0FD4" w:rsidRDefault="00CA014F" w:rsidP="00F53552">
            <w:pPr>
              <w:pStyle w:val="Tabletext"/>
              <w:spacing w:before="0" w:after="80"/>
              <w:jc w:val="center"/>
              <w:rPr>
                <w:i/>
                <w:iCs/>
              </w:rPr>
            </w:pPr>
            <w:r w:rsidRPr="001D0FD4">
              <w:rPr>
                <w:i/>
                <w:iCs/>
              </w:rPr>
              <w:t>f</w:t>
            </w:r>
            <w:r w:rsidRPr="001D0FD4">
              <w:rPr>
                <w:vertAlign w:val="subscript"/>
              </w:rPr>
              <w:t>1</w:t>
            </w:r>
            <w:r w:rsidRPr="001D0FD4">
              <w:t>Δ</w:t>
            </w:r>
            <w:r w:rsidRPr="001D0FD4">
              <w:rPr>
                <w:i/>
                <w:iCs/>
              </w:rPr>
              <w:t>M</w:t>
            </w:r>
            <w:r w:rsidRPr="001D0FD4">
              <w:rPr>
                <w:i/>
                <w:iCs/>
                <w:vertAlign w:val="subscript"/>
              </w:rPr>
              <w:t>A</w:t>
            </w:r>
            <w:r w:rsidRPr="001D0FD4">
              <w:rPr>
                <w:i/>
                <w:iCs/>
              </w:rPr>
              <w:t>+f</w:t>
            </w:r>
            <w:r w:rsidRPr="001D0FD4">
              <w:rPr>
                <w:vertAlign w:val="subscript"/>
              </w:rPr>
              <w:t>2</w:t>
            </w:r>
          </w:p>
        </w:tc>
        <w:tc>
          <w:tcPr>
            <w:tcW w:w="5577" w:type="dxa"/>
            <w:gridSpan w:val="2"/>
          </w:tcPr>
          <w:p w:rsidR="00CA014F" w:rsidRPr="0023491B" w:rsidRDefault="00CA014F" w:rsidP="00F53552">
            <w:pPr>
              <w:pStyle w:val="Tabletext"/>
              <w:spacing w:before="0" w:after="80"/>
              <w:jc w:val="center"/>
            </w:pPr>
            <w:r w:rsidRPr="0023491B">
              <w:t>0</w:t>
            </w:r>
            <w:r w:rsidRPr="00FC1C30">
              <w:rPr>
                <w:lang w:val="en-GB"/>
              </w:rPr>
              <w:t>,</w:t>
            </w:r>
            <w:r w:rsidRPr="0023491B">
              <w:t>1624    1</w:t>
            </w:r>
            <w:r w:rsidRPr="00FC1C30">
              <w:rPr>
                <w:lang w:val="en-GB"/>
              </w:rPr>
              <w:t>,</w:t>
            </w:r>
            <w:r w:rsidRPr="0023491B">
              <w:t>8417</w:t>
            </w:r>
          </w:p>
        </w:tc>
      </w:tr>
      <w:tr w:rsidR="00CA014F" w:rsidRPr="0023491B" w:rsidTr="00F53552">
        <w:trPr>
          <w:trHeight w:val="20"/>
          <w:jc w:val="center"/>
        </w:trPr>
        <w:tc>
          <w:tcPr>
            <w:tcW w:w="1808" w:type="dxa"/>
          </w:tcPr>
          <w:p w:rsidR="00CA014F" w:rsidRPr="0023491B" w:rsidRDefault="00CA014F" w:rsidP="00F53552">
            <w:pPr>
              <w:pStyle w:val="Tabletext"/>
              <w:spacing w:before="0" w:after="80"/>
              <w:jc w:val="center"/>
            </w:pPr>
            <w:r>
              <w:t>[</w:t>
            </w:r>
            <w:r w:rsidRPr="001D0FD4">
              <w:rPr>
                <w:i/>
                <w:iCs/>
              </w:rPr>
              <w:t>p</w:t>
            </w:r>
            <w:r w:rsidRPr="001D0FD4">
              <w:rPr>
                <w:i/>
                <w:iCs/>
                <w:vertAlign w:val="subscript"/>
              </w:rPr>
              <w:t>B,min</w:t>
            </w:r>
            <w:r w:rsidRPr="001D0FD4">
              <w:rPr>
                <w:i/>
                <w:iCs/>
              </w:rPr>
              <w:t xml:space="preserve"> , p</w:t>
            </w:r>
            <w:r w:rsidRPr="001D0FD4">
              <w:rPr>
                <w:i/>
                <w:iCs/>
                <w:vertAlign w:val="subscript"/>
              </w:rPr>
              <w:t>B,max</w:t>
            </w:r>
            <w:r>
              <w:t>]</w:t>
            </w:r>
          </w:p>
        </w:tc>
        <w:tc>
          <w:tcPr>
            <w:tcW w:w="5577" w:type="dxa"/>
            <w:gridSpan w:val="2"/>
          </w:tcPr>
          <w:p w:rsidR="00CA014F" w:rsidRPr="0023491B" w:rsidRDefault="00CA014F" w:rsidP="00F53552">
            <w:pPr>
              <w:pStyle w:val="Tabletext"/>
              <w:spacing w:before="0" w:after="80"/>
              <w:jc w:val="center"/>
            </w:pPr>
            <w:r>
              <w:t>[0</w:t>
            </w:r>
            <w:r w:rsidRPr="00FC1C30">
              <w:rPr>
                <w:lang w:val="en-GB"/>
              </w:rPr>
              <w:t>,</w:t>
            </w:r>
            <w:r>
              <w:t>1 ; 0</w:t>
            </w:r>
            <w:r w:rsidRPr="00FC1C30">
              <w:rPr>
                <w:lang w:val="en-GB"/>
              </w:rPr>
              <w:t>,</w:t>
            </w:r>
            <w:r>
              <w:t>9]</w:t>
            </w:r>
          </w:p>
        </w:tc>
      </w:tr>
    </w:tbl>
    <w:p w:rsidR="00CA014F" w:rsidRPr="00061F5F"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t>GHz 3,8</w:t>
            </w:r>
            <w:r>
              <w:rPr>
                <w:rFonts w:hint="cs"/>
                <w:rtl/>
              </w:rPr>
              <w:t xml:space="preserve">/ </w:t>
            </w:r>
            <w:r>
              <w:rPr>
                <w:rFonts w:hint="cs"/>
                <w:rtl/>
                <w:lang w:bidi="ar-EG"/>
              </w:rPr>
              <w:t>ريفية مشجرة</w:t>
            </w:r>
            <w:r>
              <w:rPr>
                <w:rFonts w:hint="cs"/>
                <w:rtl/>
              </w:rPr>
              <w:t xml:space="preserve">/ </w:t>
            </w:r>
            <w:r w:rsidRPr="004B3200">
              <w:rPr>
                <w:lang w:val="en-GB"/>
              </w:rPr>
              <w:t>°70</w:t>
            </w:r>
          </w:p>
        </w:tc>
      </w:tr>
      <w:tr w:rsidR="00CA014F" w:rsidRPr="003F1333"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931EFC" w:rsidRDefault="00CA014F" w:rsidP="00F53552">
            <w:pPr>
              <w:pStyle w:val="Tabletext"/>
              <w:spacing w:before="0" w:after="80"/>
              <w:jc w:val="center"/>
              <w:rPr>
                <w:i/>
                <w:iCs/>
              </w:rPr>
            </w:pPr>
            <w:r w:rsidRPr="00931EFC">
              <w:t>µ</w:t>
            </w:r>
            <w:r w:rsidRPr="00931EFC">
              <w:rPr>
                <w:i/>
                <w:iCs/>
                <w:vertAlign w:val="subscript"/>
              </w:rPr>
              <w:t xml:space="preserve"> G,B</w:t>
            </w:r>
            <w:r w:rsidRPr="00931EFC">
              <w:rPr>
                <w:i/>
                <w:iCs/>
              </w:rPr>
              <w:t>,</w:t>
            </w:r>
            <w:r w:rsidRPr="00931EFC">
              <w:sym w:font="Symbol" w:char="F073"/>
            </w:r>
            <w:r w:rsidRPr="00931EFC">
              <w:rPr>
                <w:i/>
                <w:iCs/>
                <w:vertAlign w:val="subscript"/>
              </w:rPr>
              <w:t>G,B</w:t>
            </w:r>
          </w:p>
        </w:tc>
        <w:tc>
          <w:tcPr>
            <w:tcW w:w="2697" w:type="dxa"/>
          </w:tcPr>
          <w:p w:rsidR="00CA014F" w:rsidRPr="0023491B" w:rsidRDefault="00CA014F" w:rsidP="00F53552">
            <w:pPr>
              <w:pStyle w:val="Tabletext"/>
              <w:spacing w:before="0" w:after="80"/>
              <w:jc w:val="center"/>
            </w:pPr>
            <w:r w:rsidRPr="0023491B">
              <w:t>2</w:t>
            </w:r>
            <w:r w:rsidRPr="00FC1C30">
              <w:rPr>
                <w:lang w:val="en-GB"/>
              </w:rPr>
              <w:t>,</w:t>
            </w:r>
            <w:r w:rsidRPr="0023491B">
              <w:t>8382    1</w:t>
            </w:r>
            <w:r w:rsidRPr="00FC1C30">
              <w:rPr>
                <w:lang w:val="en-GB"/>
              </w:rPr>
              <w:t>,</w:t>
            </w:r>
            <w:r w:rsidRPr="0023491B">
              <w:t>3804</w:t>
            </w:r>
          </w:p>
        </w:tc>
        <w:tc>
          <w:tcPr>
            <w:tcW w:w="2880" w:type="dxa"/>
          </w:tcPr>
          <w:p w:rsidR="00CA014F" w:rsidRPr="0023491B" w:rsidRDefault="00CA014F" w:rsidP="00F53552">
            <w:pPr>
              <w:pStyle w:val="Tabletext"/>
              <w:spacing w:before="0" w:after="80"/>
              <w:jc w:val="center"/>
            </w:pPr>
            <w:r w:rsidRPr="0023491B">
              <w:t>2</w:t>
            </w:r>
            <w:r w:rsidRPr="00FC1C30">
              <w:rPr>
                <w:lang w:val="en-GB"/>
              </w:rPr>
              <w:t>,</w:t>
            </w:r>
            <w:r w:rsidRPr="0023491B">
              <w:t>1470    1</w:t>
            </w:r>
            <w:r w:rsidRPr="00FC1C30">
              <w:rPr>
                <w:lang w:val="en-GB"/>
              </w:rPr>
              <w:t>,</w:t>
            </w:r>
            <w:r w:rsidRPr="0023491B">
              <w:t>0038</w:t>
            </w:r>
          </w:p>
        </w:tc>
      </w:tr>
      <w:tr w:rsidR="00CA014F" w:rsidRPr="0023491B" w:rsidTr="00F53552">
        <w:trPr>
          <w:trHeight w:val="20"/>
          <w:jc w:val="center"/>
        </w:trPr>
        <w:tc>
          <w:tcPr>
            <w:tcW w:w="1808" w:type="dxa"/>
          </w:tcPr>
          <w:p w:rsidR="00CA014F" w:rsidRPr="00931EFC" w:rsidRDefault="00CA014F" w:rsidP="00F53552">
            <w:pPr>
              <w:pStyle w:val="Tabletext"/>
              <w:spacing w:before="0" w:after="80"/>
              <w:jc w:val="center"/>
              <w:rPr>
                <w:i/>
                <w:iCs/>
              </w:rPr>
            </w:pPr>
            <w:r w:rsidRPr="00931EFC">
              <w:rPr>
                <w:i/>
                <w:iCs/>
              </w:rPr>
              <w:t>dur</w:t>
            </w:r>
            <w:r w:rsidRPr="00931EFC">
              <w:rPr>
                <w:i/>
                <w:iCs/>
                <w:vertAlign w:val="subscript"/>
              </w:rPr>
              <w:t>minG,B</w:t>
            </w:r>
          </w:p>
        </w:tc>
        <w:tc>
          <w:tcPr>
            <w:tcW w:w="2697" w:type="dxa"/>
          </w:tcPr>
          <w:p w:rsidR="00CA014F" w:rsidRPr="0023491B" w:rsidRDefault="00CA014F" w:rsidP="00F53552">
            <w:pPr>
              <w:pStyle w:val="Tabletext"/>
              <w:spacing w:before="0" w:after="80"/>
              <w:jc w:val="center"/>
              <w:rPr>
                <w:rtl/>
              </w:rPr>
            </w:pPr>
            <w:r w:rsidRPr="0023491B">
              <w:t>6</w:t>
            </w:r>
            <w:r w:rsidRPr="00FC1C30">
              <w:rPr>
                <w:lang w:val="en-GB"/>
              </w:rPr>
              <w:t>,</w:t>
            </w:r>
            <w:r w:rsidRPr="0023491B">
              <w:t>8051</w:t>
            </w:r>
          </w:p>
        </w:tc>
        <w:tc>
          <w:tcPr>
            <w:tcW w:w="2880" w:type="dxa"/>
          </w:tcPr>
          <w:p w:rsidR="00CA014F" w:rsidRPr="0023491B" w:rsidRDefault="00CA014F" w:rsidP="00F53552">
            <w:pPr>
              <w:pStyle w:val="Tabletext"/>
              <w:spacing w:before="0" w:after="80"/>
              <w:jc w:val="center"/>
            </w:pPr>
            <w:r w:rsidRPr="0023491B">
              <w:t>1</w:t>
            </w:r>
            <w:r w:rsidRPr="00FC1C30">
              <w:rPr>
                <w:lang w:val="en-GB"/>
              </w:rPr>
              <w:t>,</w:t>
            </w:r>
            <w:r w:rsidRPr="0023491B">
              <w:t>9195</w:t>
            </w:r>
          </w:p>
        </w:tc>
      </w:tr>
      <w:tr w:rsidR="00CA014F" w:rsidRPr="0023491B" w:rsidTr="00F53552">
        <w:trPr>
          <w:trHeight w:val="20"/>
          <w:jc w:val="center"/>
        </w:trPr>
        <w:tc>
          <w:tcPr>
            <w:tcW w:w="1808" w:type="dxa"/>
          </w:tcPr>
          <w:p w:rsidR="00CA014F" w:rsidRPr="00931EFC" w:rsidRDefault="0051008F" w:rsidP="00F53552">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31EFC">
              <w:rPr>
                <w:i/>
                <w:iCs/>
                <w:vertAlign w:val="subscript"/>
                <w:lang w:val="de-CH"/>
              </w:rPr>
              <w:t>GB</w:t>
            </w:r>
            <w:r w:rsidR="00CA014F" w:rsidRPr="00931EF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931EFC">
              <w:rPr>
                <w:i/>
                <w:iCs/>
                <w:vertAlign w:val="subscript"/>
                <w:lang w:val="de-CH"/>
              </w:rPr>
              <w:t>GB</w:t>
            </w:r>
          </w:p>
        </w:tc>
        <w:tc>
          <w:tcPr>
            <w:tcW w:w="2697" w:type="dxa"/>
          </w:tcPr>
          <w:p w:rsidR="00CA014F" w:rsidRPr="0023491B" w:rsidRDefault="00CA014F" w:rsidP="00F53552">
            <w:pPr>
              <w:pStyle w:val="Tabletext"/>
              <w:spacing w:before="0" w:after="80"/>
              <w:jc w:val="center"/>
            </w:pPr>
            <w:r>
              <w:t>−</w:t>
            </w:r>
            <w:r w:rsidRPr="0023491B">
              <w:t>0</w:t>
            </w:r>
            <w:r w:rsidRPr="00FC1C30">
              <w:rPr>
                <w:lang w:val="en-GB"/>
              </w:rPr>
              <w:t>,</w:t>
            </w:r>
            <w:r w:rsidRPr="0023491B">
              <w:t>8923    0</w:t>
            </w:r>
            <w:r w:rsidRPr="00FC1C30">
              <w:rPr>
                <w:lang w:val="en-GB"/>
              </w:rPr>
              <w:t>,</w:t>
            </w:r>
            <w:r w:rsidRPr="0023491B">
              <w:t>9455</w:t>
            </w:r>
          </w:p>
        </w:tc>
        <w:tc>
          <w:tcPr>
            <w:tcW w:w="2880" w:type="dxa"/>
          </w:tcPr>
          <w:p w:rsidR="00CA014F" w:rsidRPr="0023491B" w:rsidRDefault="00CA014F" w:rsidP="00F53552">
            <w:pPr>
              <w:pStyle w:val="Tabletext"/>
              <w:spacing w:before="0" w:after="80"/>
              <w:jc w:val="center"/>
            </w:pPr>
            <w:r>
              <w:t>−</w:t>
            </w:r>
            <w:r w:rsidRPr="0023491B">
              <w:t>11</w:t>
            </w:r>
            <w:r w:rsidRPr="00FC1C30">
              <w:rPr>
                <w:lang w:val="en-GB"/>
              </w:rPr>
              <w:t>,</w:t>
            </w:r>
            <w:r w:rsidRPr="0023491B">
              <w:t>5722    2</w:t>
            </w:r>
            <w:r w:rsidRPr="00FC1C30">
              <w:rPr>
                <w:lang w:val="en-GB"/>
              </w:rPr>
              <w:t>,</w:t>
            </w:r>
            <w:r w:rsidRPr="0023491B">
              <w:t>3437</w:t>
            </w:r>
          </w:p>
        </w:tc>
      </w:tr>
      <w:tr w:rsidR="00CA014F" w:rsidRPr="0023491B" w:rsidTr="00F53552">
        <w:trPr>
          <w:trHeight w:val="20"/>
          <w:jc w:val="center"/>
        </w:trPr>
        <w:tc>
          <w:tcPr>
            <w:tcW w:w="1808" w:type="dxa"/>
          </w:tcPr>
          <w:p w:rsidR="00CA014F" w:rsidRPr="00931EFC" w:rsidRDefault="00CA014F" w:rsidP="00F53552">
            <w:pPr>
              <w:pStyle w:val="Tabletext"/>
              <w:spacing w:before="0" w:after="80"/>
              <w:jc w:val="center"/>
              <w:rPr>
                <w:i/>
                <w:iCs/>
              </w:rPr>
            </w:pPr>
            <w:r w:rsidRPr="00931EFC">
              <w:rPr>
                <w:i/>
                <w:iCs/>
              </w:rPr>
              <w:t>h</w:t>
            </w:r>
            <w:r w:rsidRPr="00931EFC">
              <w:rPr>
                <w:vertAlign w:val="subscript"/>
              </w:rPr>
              <w:t>1</w:t>
            </w:r>
            <w:r w:rsidRPr="00931EFC">
              <w:rPr>
                <w:i/>
                <w:iCs/>
                <w:vertAlign w:val="subscript"/>
              </w:rPr>
              <w:t xml:space="preserve">G,B, </w:t>
            </w:r>
            <w:r w:rsidRPr="00931EFC">
              <w:rPr>
                <w:i/>
                <w:iCs/>
              </w:rPr>
              <w:t>h</w:t>
            </w:r>
            <w:r w:rsidRPr="00931EFC">
              <w:rPr>
                <w:vertAlign w:val="subscript"/>
              </w:rPr>
              <w:t>2</w:t>
            </w:r>
            <w:r w:rsidRPr="00931EFC">
              <w:rPr>
                <w:i/>
                <w:iCs/>
                <w:vertAlign w:val="subscript"/>
              </w:rPr>
              <w:t>G,B</w:t>
            </w:r>
            <w:r w:rsidRPr="00931EFC">
              <w:rPr>
                <w:i/>
                <w:iCs/>
              </w:rPr>
              <w:fldChar w:fldCharType="begin"/>
            </w:r>
            <w:r w:rsidRPr="00931EF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31EFC">
              <w:rPr>
                <w:i/>
                <w:iCs/>
              </w:rPr>
              <w:instrText xml:space="preserve"> </w:instrText>
            </w:r>
            <w:r w:rsidRPr="00931EFC">
              <w:rPr>
                <w:i/>
                <w:iCs/>
              </w:rPr>
              <w:fldChar w:fldCharType="end"/>
            </w:r>
          </w:p>
        </w:tc>
        <w:tc>
          <w:tcPr>
            <w:tcW w:w="2697" w:type="dxa"/>
          </w:tcPr>
          <w:p w:rsidR="00CA014F" w:rsidRPr="0023491B" w:rsidRDefault="00CA014F" w:rsidP="00F53552">
            <w:pPr>
              <w:pStyle w:val="Tabletext"/>
              <w:spacing w:before="0" w:after="80"/>
              <w:jc w:val="center"/>
            </w:pPr>
            <w:r>
              <w:t>−</w:t>
            </w:r>
            <w:r w:rsidRPr="0023491B">
              <w:t>1</w:t>
            </w:r>
            <w:r w:rsidRPr="00FC1C30">
              <w:rPr>
                <w:lang w:val="en-GB"/>
              </w:rPr>
              <w:t>,</w:t>
            </w:r>
            <w:r w:rsidRPr="0023491B">
              <w:t xml:space="preserve">3425 </w:t>
            </w:r>
            <w:r>
              <w:t xml:space="preserve"> −</w:t>
            </w:r>
            <w:r w:rsidRPr="0023491B">
              <w:t>17</w:t>
            </w:r>
            <w:r w:rsidRPr="00FC1C30">
              <w:rPr>
                <w:lang w:val="en-GB"/>
              </w:rPr>
              <w:t>,</w:t>
            </w:r>
            <w:r w:rsidRPr="0023491B">
              <w:t>5636</w:t>
            </w:r>
          </w:p>
        </w:tc>
        <w:tc>
          <w:tcPr>
            <w:tcW w:w="2880" w:type="dxa"/>
          </w:tcPr>
          <w:p w:rsidR="00CA014F" w:rsidRPr="0023491B" w:rsidRDefault="00CA014F" w:rsidP="00F53552">
            <w:pPr>
              <w:pStyle w:val="Tabletext"/>
              <w:spacing w:before="0" w:after="80"/>
              <w:jc w:val="center"/>
            </w:pPr>
            <w:r w:rsidRPr="0023491B">
              <w:t>0</w:t>
            </w:r>
            <w:r w:rsidRPr="00FC1C30">
              <w:rPr>
                <w:lang w:val="en-GB"/>
              </w:rPr>
              <w:t>,</w:t>
            </w:r>
            <w:r w:rsidRPr="0023491B">
              <w:t xml:space="preserve">3459  </w:t>
            </w:r>
            <w:r>
              <w:t>−</w:t>
            </w:r>
            <w:r w:rsidRPr="0023491B">
              <w:t>9</w:t>
            </w:r>
            <w:r w:rsidRPr="00FC1C30">
              <w:rPr>
                <w:lang w:val="en-GB"/>
              </w:rPr>
              <w:t>,</w:t>
            </w:r>
            <w:r w:rsidRPr="0023491B">
              <w:t>5399</w:t>
            </w:r>
          </w:p>
        </w:tc>
      </w:tr>
      <w:tr w:rsidR="00CA014F" w:rsidRPr="0023491B" w:rsidTr="00F53552">
        <w:trPr>
          <w:trHeight w:val="20"/>
          <w:jc w:val="center"/>
        </w:trPr>
        <w:tc>
          <w:tcPr>
            <w:tcW w:w="1808" w:type="dxa"/>
          </w:tcPr>
          <w:p w:rsidR="00CA014F" w:rsidRPr="00931EFC" w:rsidRDefault="00CA014F" w:rsidP="00F53552">
            <w:pPr>
              <w:pStyle w:val="Tabletext"/>
              <w:spacing w:before="0" w:after="80"/>
              <w:jc w:val="center"/>
              <w:rPr>
                <w:i/>
                <w:iCs/>
              </w:rPr>
            </w:pPr>
            <w:r w:rsidRPr="00931EFC">
              <w:rPr>
                <w:i/>
                <w:iCs/>
              </w:rPr>
              <w:t>g</w:t>
            </w:r>
            <w:r w:rsidRPr="00931EFC">
              <w:rPr>
                <w:vertAlign w:val="subscript"/>
              </w:rPr>
              <w:t>1</w:t>
            </w:r>
            <w:r w:rsidRPr="00931EFC">
              <w:rPr>
                <w:i/>
                <w:iCs/>
                <w:vertAlign w:val="subscript"/>
              </w:rPr>
              <w:t xml:space="preserve">G,B,  </w:t>
            </w:r>
            <w:r w:rsidRPr="00931EFC">
              <w:rPr>
                <w:i/>
                <w:iCs/>
              </w:rPr>
              <w:t>g</w:t>
            </w:r>
            <w:r w:rsidRPr="00931EFC">
              <w:rPr>
                <w:vertAlign w:val="subscript"/>
              </w:rPr>
              <w:t>2</w:t>
            </w:r>
            <w:r w:rsidRPr="00931EFC">
              <w:rPr>
                <w:i/>
                <w:iCs/>
                <w:vertAlign w:val="subscript"/>
              </w:rPr>
              <w:t>G,B</w:t>
            </w:r>
          </w:p>
        </w:tc>
        <w:tc>
          <w:tcPr>
            <w:tcW w:w="2697" w:type="dxa"/>
          </w:tcPr>
          <w:p w:rsidR="00CA014F" w:rsidRPr="0023491B" w:rsidRDefault="00CA014F" w:rsidP="00F53552">
            <w:pPr>
              <w:pStyle w:val="Tabletext"/>
              <w:spacing w:before="0" w:after="80"/>
              <w:jc w:val="center"/>
            </w:pPr>
            <w:r>
              <w:t>−</w:t>
            </w:r>
            <w:r w:rsidRPr="0023491B">
              <w:t>0</w:t>
            </w:r>
            <w:r w:rsidRPr="00FC1C30">
              <w:rPr>
                <w:lang w:val="en-GB"/>
              </w:rPr>
              <w:t>,</w:t>
            </w:r>
            <w:r w:rsidRPr="0023491B">
              <w:t>1210    0</w:t>
            </w:r>
            <w:r w:rsidRPr="00FC1C30">
              <w:rPr>
                <w:lang w:val="en-GB"/>
              </w:rPr>
              <w:t>,</w:t>
            </w:r>
            <w:r w:rsidRPr="0023491B">
              <w:t>6444</w:t>
            </w:r>
          </w:p>
        </w:tc>
        <w:tc>
          <w:tcPr>
            <w:tcW w:w="2880" w:type="dxa"/>
          </w:tcPr>
          <w:p w:rsidR="00CA014F" w:rsidRPr="0023491B" w:rsidRDefault="00CA014F" w:rsidP="00F53552">
            <w:pPr>
              <w:pStyle w:val="Tabletext"/>
              <w:spacing w:before="0" w:after="80"/>
              <w:jc w:val="center"/>
            </w:pPr>
            <w:r>
              <w:t>−</w:t>
            </w:r>
            <w:r w:rsidRPr="0023491B">
              <w:t>0</w:t>
            </w:r>
            <w:r w:rsidRPr="00FC1C30">
              <w:rPr>
                <w:lang w:val="en-GB"/>
              </w:rPr>
              <w:t>,</w:t>
            </w:r>
            <w:r w:rsidRPr="0023491B">
              <w:t>0275    2</w:t>
            </w:r>
            <w:r w:rsidRPr="00FC1C30">
              <w:rPr>
                <w:lang w:val="en-GB"/>
              </w:rPr>
              <w:t>,</w:t>
            </w:r>
            <w:r w:rsidRPr="0023491B">
              <w:t>6238</w:t>
            </w:r>
          </w:p>
        </w:tc>
      </w:tr>
      <w:tr w:rsidR="00CA014F" w:rsidRPr="0023491B" w:rsidTr="00F53552">
        <w:trPr>
          <w:trHeight w:val="20"/>
          <w:jc w:val="center"/>
        </w:trPr>
        <w:tc>
          <w:tcPr>
            <w:tcW w:w="1808" w:type="dxa"/>
          </w:tcPr>
          <w:p w:rsidR="00CA014F" w:rsidRPr="00931EFC" w:rsidRDefault="00CA014F" w:rsidP="00F53552">
            <w:pPr>
              <w:pStyle w:val="Tabletext"/>
              <w:spacing w:before="0" w:after="80"/>
              <w:jc w:val="center"/>
              <w:rPr>
                <w:i/>
                <w:iCs/>
              </w:rPr>
            </w:pPr>
            <w:r w:rsidRPr="00931EFC">
              <w:rPr>
                <w:i/>
                <w:iCs/>
              </w:rPr>
              <w:t>L</w:t>
            </w:r>
            <w:r w:rsidRPr="00931EFC">
              <w:rPr>
                <w:i/>
                <w:iCs/>
                <w:vertAlign w:val="subscript"/>
              </w:rPr>
              <w:t>corrG,B</w:t>
            </w:r>
          </w:p>
        </w:tc>
        <w:tc>
          <w:tcPr>
            <w:tcW w:w="2697" w:type="dxa"/>
          </w:tcPr>
          <w:p w:rsidR="00CA014F" w:rsidRPr="0023491B" w:rsidRDefault="00CA014F" w:rsidP="00F53552">
            <w:pPr>
              <w:pStyle w:val="Tabletext"/>
              <w:spacing w:before="0" w:after="80"/>
              <w:jc w:val="center"/>
            </w:pPr>
            <w:r w:rsidRPr="0023491B">
              <w:t>2</w:t>
            </w:r>
            <w:r w:rsidRPr="00FC1C30">
              <w:rPr>
                <w:lang w:val="en-GB"/>
              </w:rPr>
              <w:t>,</w:t>
            </w:r>
            <w:r w:rsidRPr="0023491B">
              <w:t>1466</w:t>
            </w:r>
          </w:p>
        </w:tc>
        <w:tc>
          <w:tcPr>
            <w:tcW w:w="2880" w:type="dxa"/>
          </w:tcPr>
          <w:p w:rsidR="00CA014F" w:rsidRPr="0023491B" w:rsidRDefault="00CA014F" w:rsidP="00F53552">
            <w:pPr>
              <w:pStyle w:val="Tabletext"/>
              <w:spacing w:before="0" w:after="80"/>
              <w:jc w:val="center"/>
            </w:pPr>
            <w:r w:rsidRPr="0023491B">
              <w:t>2</w:t>
            </w:r>
            <w:r w:rsidRPr="00FC1C30">
              <w:rPr>
                <w:lang w:val="en-GB"/>
              </w:rPr>
              <w:t>,</w:t>
            </w:r>
            <w:r w:rsidRPr="0023491B">
              <w:t>1466</w:t>
            </w:r>
          </w:p>
        </w:tc>
      </w:tr>
      <w:tr w:rsidR="00CA014F" w:rsidRPr="0023491B" w:rsidTr="00F53552">
        <w:trPr>
          <w:trHeight w:val="20"/>
          <w:jc w:val="center"/>
        </w:trPr>
        <w:tc>
          <w:tcPr>
            <w:tcW w:w="1808" w:type="dxa"/>
          </w:tcPr>
          <w:p w:rsidR="00CA014F" w:rsidRPr="00931EFC" w:rsidRDefault="00CA014F" w:rsidP="00F53552">
            <w:pPr>
              <w:pStyle w:val="Tabletext"/>
              <w:spacing w:before="0" w:after="80"/>
              <w:jc w:val="center"/>
              <w:rPr>
                <w:i/>
                <w:iCs/>
              </w:rPr>
            </w:pPr>
            <w:r w:rsidRPr="00931EFC">
              <w:rPr>
                <w:i/>
                <w:iCs/>
              </w:rPr>
              <w:t>f</w:t>
            </w:r>
            <w:r w:rsidRPr="00931EFC">
              <w:rPr>
                <w:vertAlign w:val="subscript"/>
              </w:rPr>
              <w:t>1</w:t>
            </w:r>
            <w:r w:rsidRPr="00931EFC">
              <w:t>Δ</w:t>
            </w:r>
            <w:r w:rsidRPr="00931EFC">
              <w:rPr>
                <w:i/>
                <w:iCs/>
              </w:rPr>
              <w:t>M</w:t>
            </w:r>
            <w:r w:rsidRPr="00931EFC">
              <w:rPr>
                <w:i/>
                <w:iCs/>
                <w:vertAlign w:val="subscript"/>
              </w:rPr>
              <w:t>A</w:t>
            </w:r>
            <w:r w:rsidRPr="00931EFC">
              <w:rPr>
                <w:i/>
                <w:iCs/>
              </w:rPr>
              <w:t>+f</w:t>
            </w:r>
            <w:r w:rsidRPr="00931EFC">
              <w:rPr>
                <w:vertAlign w:val="subscript"/>
              </w:rPr>
              <w:t>2</w:t>
            </w:r>
          </w:p>
        </w:tc>
        <w:tc>
          <w:tcPr>
            <w:tcW w:w="5577" w:type="dxa"/>
            <w:gridSpan w:val="2"/>
          </w:tcPr>
          <w:p w:rsidR="00CA014F" w:rsidRPr="0023491B" w:rsidRDefault="00CA014F" w:rsidP="00F53552">
            <w:pPr>
              <w:pStyle w:val="Tabletext"/>
              <w:spacing w:before="0" w:after="80"/>
              <w:jc w:val="center"/>
            </w:pPr>
            <w:r w:rsidRPr="0023491B">
              <w:t>0</w:t>
            </w:r>
            <w:r w:rsidRPr="00FC1C30">
              <w:rPr>
                <w:lang w:val="en-GB"/>
              </w:rPr>
              <w:t>,</w:t>
            </w:r>
            <w:r w:rsidRPr="0023491B">
              <w:t>0593    2</w:t>
            </w:r>
            <w:r w:rsidRPr="00FC1C30">
              <w:rPr>
                <w:lang w:val="en-GB"/>
              </w:rPr>
              <w:t>,</w:t>
            </w:r>
            <w:r w:rsidRPr="0023491B">
              <w:t>8854</w:t>
            </w:r>
          </w:p>
        </w:tc>
      </w:tr>
      <w:tr w:rsidR="00CA014F" w:rsidRPr="0023491B" w:rsidTr="00F53552">
        <w:trPr>
          <w:trHeight w:val="20"/>
          <w:jc w:val="center"/>
        </w:trPr>
        <w:tc>
          <w:tcPr>
            <w:tcW w:w="1808" w:type="dxa"/>
          </w:tcPr>
          <w:p w:rsidR="00CA014F" w:rsidRPr="0023491B" w:rsidRDefault="00CA014F" w:rsidP="00F53552">
            <w:pPr>
              <w:pStyle w:val="Tabletext"/>
              <w:spacing w:before="0" w:after="80"/>
              <w:jc w:val="center"/>
            </w:pPr>
            <w:r>
              <w:t>[</w:t>
            </w:r>
            <w:r w:rsidRPr="00931EFC">
              <w:rPr>
                <w:i/>
                <w:iCs/>
              </w:rPr>
              <w:t>p</w:t>
            </w:r>
            <w:r w:rsidRPr="00931EFC">
              <w:rPr>
                <w:i/>
                <w:iCs/>
                <w:vertAlign w:val="subscript"/>
              </w:rPr>
              <w:t>B,min</w:t>
            </w:r>
            <w:r w:rsidRPr="00931EFC">
              <w:rPr>
                <w:i/>
                <w:iCs/>
              </w:rPr>
              <w:t xml:space="preserve"> , p</w:t>
            </w:r>
            <w:r w:rsidRPr="00931EFC">
              <w:rPr>
                <w:i/>
                <w:iCs/>
                <w:vertAlign w:val="subscript"/>
              </w:rPr>
              <w:t>B,max</w:t>
            </w:r>
            <w:r>
              <w:t>]</w:t>
            </w:r>
          </w:p>
        </w:tc>
        <w:tc>
          <w:tcPr>
            <w:tcW w:w="5577" w:type="dxa"/>
            <w:gridSpan w:val="2"/>
          </w:tcPr>
          <w:p w:rsidR="00CA014F" w:rsidRPr="0023491B" w:rsidRDefault="00CA014F" w:rsidP="00F53552">
            <w:pPr>
              <w:pStyle w:val="Tabletext"/>
              <w:spacing w:before="0" w:after="80"/>
              <w:jc w:val="center"/>
            </w:pPr>
            <w:r>
              <w:t>[0</w:t>
            </w:r>
            <w:r w:rsidRPr="00FC1C30">
              <w:rPr>
                <w:lang w:val="en-GB"/>
              </w:rPr>
              <w:t>,</w:t>
            </w:r>
            <w:r>
              <w:t>1 ; 0</w:t>
            </w:r>
            <w:r w:rsidRPr="00FC1C30">
              <w:rPr>
                <w:lang w:val="en-GB"/>
              </w:rPr>
              <w:t>,</w:t>
            </w:r>
            <w:r>
              <w:t>9]</w:t>
            </w:r>
          </w:p>
        </w:tc>
      </w:tr>
    </w:tbl>
    <w:p w:rsidR="00CA014F" w:rsidRDefault="00CA014F" w:rsidP="00CA014F">
      <w:pPr>
        <w:pStyle w:val="Tablefin"/>
      </w:pPr>
    </w:p>
    <w:p w:rsidR="00CA014F" w:rsidRPr="0023491B" w:rsidRDefault="00CA014F" w:rsidP="00CA014F">
      <w:pPr>
        <w:pStyle w:val="Heading2"/>
        <w:spacing w:after="240"/>
        <w:rPr>
          <w:rtl/>
        </w:rPr>
      </w:pPr>
      <w:bookmarkStart w:id="53" w:name="_Toc495395844"/>
      <w:r>
        <w:t>5.3</w:t>
      </w:r>
      <w:r>
        <w:rPr>
          <w:rtl/>
        </w:rPr>
        <w:tab/>
      </w:r>
      <w:r>
        <w:rPr>
          <w:rFonts w:hint="cs"/>
          <w:rtl/>
        </w:rPr>
        <w:t>بيئة سكنية</w:t>
      </w:r>
      <w:bookmarkEnd w:id="53"/>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t>GHz 3,8</w:t>
            </w:r>
            <w:r>
              <w:rPr>
                <w:rFonts w:hint="cs"/>
                <w:rtl/>
              </w:rPr>
              <w:t xml:space="preserve">/ سكنية/ </w:t>
            </w:r>
            <w:r w:rsidRPr="004A4FD1">
              <w:rPr>
                <w:lang w:val="en-GB"/>
              </w:rPr>
              <w:t>°20</w:t>
            </w:r>
          </w:p>
        </w:tc>
      </w:tr>
      <w:tr w:rsidR="00CA014F" w:rsidRPr="003F1333"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6403C2" w:rsidRDefault="00CA014F" w:rsidP="00F53552">
            <w:pPr>
              <w:pStyle w:val="Tabletext"/>
              <w:spacing w:before="0" w:after="80"/>
              <w:jc w:val="center"/>
              <w:rPr>
                <w:i/>
                <w:iCs/>
              </w:rPr>
            </w:pPr>
            <w:r w:rsidRPr="006403C2">
              <w:t>µ</w:t>
            </w:r>
            <w:r w:rsidRPr="006403C2">
              <w:rPr>
                <w:i/>
                <w:iCs/>
                <w:vertAlign w:val="subscript"/>
              </w:rPr>
              <w:t xml:space="preserve"> G,B</w:t>
            </w:r>
            <w:r w:rsidRPr="006403C2">
              <w:rPr>
                <w:i/>
                <w:iCs/>
              </w:rPr>
              <w:t>,</w:t>
            </w:r>
            <w:r w:rsidRPr="006403C2">
              <w:sym w:font="Symbol" w:char="F073"/>
            </w:r>
            <w:r w:rsidRPr="006403C2">
              <w:rPr>
                <w:i/>
                <w:iCs/>
                <w:vertAlign w:val="subscript"/>
              </w:rPr>
              <w:t>G,B</w:t>
            </w:r>
          </w:p>
        </w:tc>
        <w:tc>
          <w:tcPr>
            <w:tcW w:w="2697" w:type="dxa"/>
          </w:tcPr>
          <w:p w:rsidR="00CA014F" w:rsidRPr="0023491B" w:rsidRDefault="00CA014F" w:rsidP="00F53552">
            <w:pPr>
              <w:pStyle w:val="Tabletext"/>
              <w:spacing w:before="0" w:after="80"/>
              <w:jc w:val="center"/>
            </w:pPr>
            <w:r w:rsidRPr="0023491B">
              <w:t>2</w:t>
            </w:r>
            <w:r w:rsidRPr="00FC1C30">
              <w:rPr>
                <w:lang w:val="en-GB"/>
              </w:rPr>
              <w:t>,</w:t>
            </w:r>
            <w:r w:rsidRPr="0023491B">
              <w:t>9050    1</w:t>
            </w:r>
            <w:r w:rsidRPr="00FC1C30">
              <w:rPr>
                <w:lang w:val="en-GB"/>
              </w:rPr>
              <w:t>,</w:t>
            </w:r>
            <w:r w:rsidRPr="0023491B">
              <w:t>7236</w:t>
            </w:r>
          </w:p>
        </w:tc>
        <w:tc>
          <w:tcPr>
            <w:tcW w:w="2880" w:type="dxa"/>
          </w:tcPr>
          <w:p w:rsidR="00CA014F" w:rsidRPr="0023491B" w:rsidRDefault="00CA014F" w:rsidP="00F53552">
            <w:pPr>
              <w:pStyle w:val="Tabletext"/>
              <w:spacing w:before="0" w:after="80"/>
              <w:jc w:val="center"/>
            </w:pPr>
            <w:r w:rsidRPr="0023491B">
              <w:t>2</w:t>
            </w:r>
            <w:r w:rsidRPr="00FC1C30">
              <w:rPr>
                <w:lang w:val="en-GB"/>
              </w:rPr>
              <w:t>,</w:t>
            </w:r>
            <w:r w:rsidRPr="0023491B">
              <w:t>1969    0</w:t>
            </w:r>
            <w:r w:rsidRPr="00FC1C30">
              <w:rPr>
                <w:lang w:val="en-GB"/>
              </w:rPr>
              <w:t>,</w:t>
            </w:r>
            <w:r w:rsidRPr="0023491B">
              <w:t>9865</w:t>
            </w:r>
          </w:p>
        </w:tc>
      </w:tr>
      <w:tr w:rsidR="00CA014F" w:rsidRPr="0023491B" w:rsidTr="00F53552">
        <w:trPr>
          <w:trHeight w:val="20"/>
          <w:jc w:val="center"/>
        </w:trPr>
        <w:tc>
          <w:tcPr>
            <w:tcW w:w="1808" w:type="dxa"/>
          </w:tcPr>
          <w:p w:rsidR="00CA014F" w:rsidRPr="006403C2" w:rsidRDefault="00CA014F" w:rsidP="00F53552">
            <w:pPr>
              <w:pStyle w:val="Tabletext"/>
              <w:spacing w:before="0" w:after="80"/>
              <w:jc w:val="center"/>
              <w:rPr>
                <w:i/>
                <w:iCs/>
              </w:rPr>
            </w:pPr>
            <w:r w:rsidRPr="006403C2">
              <w:rPr>
                <w:i/>
                <w:iCs/>
              </w:rPr>
              <w:t>dur</w:t>
            </w:r>
            <w:r w:rsidRPr="006403C2">
              <w:rPr>
                <w:i/>
                <w:iCs/>
                <w:vertAlign w:val="subscript"/>
              </w:rPr>
              <w:t>minG,B</w:t>
            </w:r>
          </w:p>
        </w:tc>
        <w:tc>
          <w:tcPr>
            <w:tcW w:w="2697" w:type="dxa"/>
          </w:tcPr>
          <w:p w:rsidR="00CA014F" w:rsidRPr="0023491B" w:rsidRDefault="00CA014F" w:rsidP="00F53552">
            <w:pPr>
              <w:pStyle w:val="Tabletext"/>
              <w:spacing w:before="0" w:after="80"/>
              <w:jc w:val="center"/>
            </w:pPr>
            <w:r w:rsidRPr="0023491B">
              <w:t>10</w:t>
            </w:r>
            <w:r w:rsidRPr="00FC1C30">
              <w:rPr>
                <w:lang w:val="en-GB"/>
              </w:rPr>
              <w:t>,</w:t>
            </w:r>
            <w:r w:rsidRPr="0023491B">
              <w:t>7373</w:t>
            </w:r>
          </w:p>
        </w:tc>
        <w:tc>
          <w:tcPr>
            <w:tcW w:w="2880" w:type="dxa"/>
          </w:tcPr>
          <w:p w:rsidR="00CA014F" w:rsidRPr="0023491B" w:rsidRDefault="00CA014F" w:rsidP="00F53552">
            <w:pPr>
              <w:pStyle w:val="Tabletext"/>
              <w:spacing w:before="0" w:after="80"/>
              <w:jc w:val="center"/>
            </w:pPr>
            <w:r w:rsidRPr="0023491B">
              <w:t>2</w:t>
            </w:r>
            <w:r w:rsidRPr="00FC1C30">
              <w:rPr>
                <w:lang w:val="en-GB"/>
              </w:rPr>
              <w:t>,</w:t>
            </w:r>
            <w:r w:rsidRPr="0023491B">
              <w:t>2901</w:t>
            </w:r>
          </w:p>
        </w:tc>
      </w:tr>
      <w:tr w:rsidR="00CA014F" w:rsidRPr="0023491B" w:rsidTr="00F53552">
        <w:trPr>
          <w:trHeight w:val="20"/>
          <w:jc w:val="center"/>
        </w:trPr>
        <w:tc>
          <w:tcPr>
            <w:tcW w:w="1808" w:type="dxa"/>
          </w:tcPr>
          <w:p w:rsidR="00CA014F" w:rsidRPr="006403C2" w:rsidRDefault="0051008F" w:rsidP="00F53552">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403C2">
              <w:rPr>
                <w:i/>
                <w:iCs/>
                <w:vertAlign w:val="subscript"/>
                <w:lang w:val="de-CH"/>
              </w:rPr>
              <w:t>GB</w:t>
            </w:r>
            <w:r w:rsidR="00CA014F" w:rsidRPr="006403C2">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6403C2">
              <w:rPr>
                <w:i/>
                <w:iCs/>
                <w:vertAlign w:val="subscript"/>
                <w:lang w:val="de-CH"/>
              </w:rPr>
              <w:t>GB</w:t>
            </w:r>
          </w:p>
        </w:tc>
        <w:tc>
          <w:tcPr>
            <w:tcW w:w="2697" w:type="dxa"/>
          </w:tcPr>
          <w:p w:rsidR="00CA014F" w:rsidRPr="0023491B" w:rsidRDefault="00CA014F" w:rsidP="00F53552">
            <w:pPr>
              <w:pStyle w:val="Tabletext"/>
              <w:spacing w:before="0" w:after="80"/>
              <w:jc w:val="center"/>
            </w:pPr>
            <w:r>
              <w:t>−</w:t>
            </w:r>
            <w:r w:rsidRPr="0023491B">
              <w:t>1</w:t>
            </w:r>
            <w:r w:rsidRPr="00FC1C30">
              <w:rPr>
                <w:lang w:val="en-GB"/>
              </w:rPr>
              <w:t>,</w:t>
            </w:r>
            <w:r w:rsidRPr="0023491B">
              <w:t>4426    1</w:t>
            </w:r>
            <w:r w:rsidRPr="00FC1C30">
              <w:rPr>
                <w:lang w:val="en-GB"/>
              </w:rPr>
              <w:t>,</w:t>
            </w:r>
            <w:r w:rsidRPr="0023491B">
              <w:t>2989</w:t>
            </w:r>
          </w:p>
        </w:tc>
        <w:tc>
          <w:tcPr>
            <w:tcW w:w="2880" w:type="dxa"/>
          </w:tcPr>
          <w:p w:rsidR="00CA014F" w:rsidRPr="0023491B" w:rsidRDefault="00CA014F" w:rsidP="00F53552">
            <w:pPr>
              <w:pStyle w:val="Tabletext"/>
              <w:spacing w:before="0" w:after="80"/>
              <w:jc w:val="center"/>
            </w:pPr>
            <w:r>
              <w:t>−</w:t>
            </w:r>
            <w:r w:rsidRPr="0023491B">
              <w:t>14</w:t>
            </w:r>
            <w:r w:rsidRPr="00FC1C30">
              <w:rPr>
                <w:lang w:val="en-GB"/>
              </w:rPr>
              <w:t>,</w:t>
            </w:r>
            <w:r w:rsidRPr="0023491B">
              <w:t>4036    3</w:t>
            </w:r>
            <w:r w:rsidRPr="00FC1C30">
              <w:rPr>
                <w:lang w:val="en-GB"/>
              </w:rPr>
              <w:t>,</w:t>
            </w:r>
            <w:r w:rsidRPr="0023491B">
              <w:t>0396</w:t>
            </w:r>
          </w:p>
        </w:tc>
      </w:tr>
      <w:tr w:rsidR="00CA014F" w:rsidRPr="0023491B" w:rsidTr="00F53552">
        <w:trPr>
          <w:trHeight w:val="20"/>
          <w:jc w:val="center"/>
        </w:trPr>
        <w:tc>
          <w:tcPr>
            <w:tcW w:w="1808" w:type="dxa"/>
          </w:tcPr>
          <w:p w:rsidR="00CA014F" w:rsidRPr="006403C2" w:rsidRDefault="00CA014F" w:rsidP="00F53552">
            <w:pPr>
              <w:pStyle w:val="Tabletext"/>
              <w:spacing w:before="0" w:after="80"/>
              <w:jc w:val="center"/>
              <w:rPr>
                <w:i/>
                <w:iCs/>
              </w:rPr>
            </w:pPr>
            <w:r w:rsidRPr="006403C2">
              <w:rPr>
                <w:i/>
                <w:iCs/>
              </w:rPr>
              <w:t>h</w:t>
            </w:r>
            <w:r w:rsidRPr="006403C2">
              <w:rPr>
                <w:vertAlign w:val="subscript"/>
              </w:rPr>
              <w:t>1</w:t>
            </w:r>
            <w:r w:rsidRPr="006403C2">
              <w:rPr>
                <w:i/>
                <w:iCs/>
                <w:vertAlign w:val="subscript"/>
              </w:rPr>
              <w:t xml:space="preserve">G,B, </w:t>
            </w:r>
            <w:r w:rsidRPr="006403C2">
              <w:rPr>
                <w:i/>
                <w:iCs/>
              </w:rPr>
              <w:t>h</w:t>
            </w:r>
            <w:r w:rsidRPr="006403C2">
              <w:rPr>
                <w:vertAlign w:val="subscript"/>
              </w:rPr>
              <w:t>2</w:t>
            </w:r>
            <w:r w:rsidRPr="006403C2">
              <w:rPr>
                <w:i/>
                <w:iCs/>
                <w:vertAlign w:val="subscript"/>
              </w:rPr>
              <w:t>G,B</w:t>
            </w:r>
            <w:r w:rsidRPr="006403C2">
              <w:rPr>
                <w:i/>
                <w:iCs/>
              </w:rPr>
              <w:fldChar w:fldCharType="begin"/>
            </w:r>
            <w:r w:rsidRPr="006403C2">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403C2">
              <w:rPr>
                <w:i/>
                <w:iCs/>
              </w:rPr>
              <w:instrText xml:space="preserve"> </w:instrText>
            </w:r>
            <w:r w:rsidRPr="006403C2">
              <w:rPr>
                <w:i/>
                <w:iCs/>
              </w:rPr>
              <w:fldChar w:fldCharType="end"/>
            </w:r>
          </w:p>
        </w:tc>
        <w:tc>
          <w:tcPr>
            <w:tcW w:w="2697" w:type="dxa"/>
          </w:tcPr>
          <w:p w:rsidR="00CA014F" w:rsidRPr="0023491B" w:rsidRDefault="00CA014F" w:rsidP="00F53552">
            <w:pPr>
              <w:pStyle w:val="Tabletext"/>
              <w:spacing w:before="0" w:after="80"/>
              <w:jc w:val="center"/>
            </w:pPr>
            <w:r w:rsidRPr="0023491B">
              <w:t>0</w:t>
            </w:r>
            <w:r w:rsidRPr="00FC1C30">
              <w:rPr>
                <w:lang w:val="en-GB"/>
              </w:rPr>
              <w:t>,</w:t>
            </w:r>
            <w:r w:rsidRPr="0023491B">
              <w:t xml:space="preserve">4875 </w:t>
            </w:r>
            <w:r>
              <w:t xml:space="preserve"> −</w:t>
            </w:r>
            <w:r w:rsidRPr="0023491B">
              <w:t>13</w:t>
            </w:r>
            <w:r w:rsidRPr="00FC1C30">
              <w:rPr>
                <w:lang w:val="en-GB"/>
              </w:rPr>
              <w:t>,</w:t>
            </w:r>
            <w:r w:rsidRPr="0023491B">
              <w:t>5981</w:t>
            </w:r>
          </w:p>
        </w:tc>
        <w:tc>
          <w:tcPr>
            <w:tcW w:w="2880" w:type="dxa"/>
          </w:tcPr>
          <w:p w:rsidR="00CA014F" w:rsidRPr="0023491B" w:rsidRDefault="00CA014F" w:rsidP="00F53552">
            <w:pPr>
              <w:pStyle w:val="Tabletext"/>
              <w:spacing w:before="0" w:after="80"/>
              <w:jc w:val="center"/>
            </w:pPr>
            <w:r w:rsidRPr="0023491B">
              <w:t>0</w:t>
            </w:r>
            <w:r w:rsidRPr="00FC1C30">
              <w:rPr>
                <w:lang w:val="en-GB"/>
              </w:rPr>
              <w:t>,</w:t>
            </w:r>
            <w:r w:rsidRPr="0023491B">
              <w:t>5813</w:t>
            </w:r>
            <w:r>
              <w:t xml:space="preserve"> </w:t>
            </w:r>
            <w:r w:rsidRPr="0023491B">
              <w:t xml:space="preserve">  </w:t>
            </w:r>
            <w:r>
              <w:t>−</w:t>
            </w:r>
            <w:r w:rsidRPr="0023491B">
              <w:t>6</w:t>
            </w:r>
            <w:r w:rsidRPr="00FC1C30">
              <w:rPr>
                <w:lang w:val="en-GB"/>
              </w:rPr>
              <w:t>,</w:t>
            </w:r>
            <w:r w:rsidRPr="0023491B">
              <w:t>9790</w:t>
            </w:r>
          </w:p>
        </w:tc>
      </w:tr>
      <w:tr w:rsidR="00CA014F" w:rsidRPr="0023491B" w:rsidTr="00F53552">
        <w:trPr>
          <w:trHeight w:val="20"/>
          <w:jc w:val="center"/>
        </w:trPr>
        <w:tc>
          <w:tcPr>
            <w:tcW w:w="1808" w:type="dxa"/>
          </w:tcPr>
          <w:p w:rsidR="00CA014F" w:rsidRPr="006403C2" w:rsidRDefault="00CA014F" w:rsidP="00F53552">
            <w:pPr>
              <w:pStyle w:val="Tabletext"/>
              <w:spacing w:before="0" w:after="80"/>
              <w:jc w:val="center"/>
              <w:rPr>
                <w:i/>
                <w:iCs/>
              </w:rPr>
            </w:pPr>
            <w:r w:rsidRPr="006403C2">
              <w:rPr>
                <w:i/>
                <w:iCs/>
              </w:rPr>
              <w:t>g</w:t>
            </w:r>
            <w:r w:rsidRPr="006403C2">
              <w:rPr>
                <w:vertAlign w:val="subscript"/>
              </w:rPr>
              <w:t>1</w:t>
            </w:r>
            <w:r w:rsidRPr="006403C2">
              <w:rPr>
                <w:i/>
                <w:iCs/>
                <w:vertAlign w:val="subscript"/>
              </w:rPr>
              <w:t xml:space="preserve">G,B,  </w:t>
            </w:r>
            <w:r w:rsidRPr="006403C2">
              <w:rPr>
                <w:i/>
                <w:iCs/>
              </w:rPr>
              <w:t>g</w:t>
            </w:r>
            <w:r w:rsidRPr="006403C2">
              <w:rPr>
                <w:vertAlign w:val="subscript"/>
              </w:rPr>
              <w:t>2</w:t>
            </w:r>
            <w:r w:rsidRPr="006403C2">
              <w:rPr>
                <w:i/>
                <w:iCs/>
                <w:vertAlign w:val="subscript"/>
              </w:rPr>
              <w:t>G,B</w:t>
            </w:r>
          </w:p>
        </w:tc>
        <w:tc>
          <w:tcPr>
            <w:tcW w:w="2697" w:type="dxa"/>
          </w:tcPr>
          <w:p w:rsidR="00CA014F" w:rsidRPr="0023491B" w:rsidRDefault="00CA014F" w:rsidP="00F53552">
            <w:pPr>
              <w:pStyle w:val="Tabletext"/>
              <w:spacing w:before="0" w:after="80"/>
              <w:jc w:val="center"/>
            </w:pPr>
            <w:r w:rsidRPr="0023491B">
              <w:t>0</w:t>
            </w:r>
            <w:r w:rsidRPr="00FC1C30">
              <w:rPr>
                <w:lang w:val="en-GB"/>
              </w:rPr>
              <w:t>,</w:t>
            </w:r>
            <w:r w:rsidRPr="0023491B">
              <w:t>1343    1</w:t>
            </w:r>
            <w:r w:rsidRPr="00FC1C30">
              <w:rPr>
                <w:lang w:val="en-GB"/>
              </w:rPr>
              <w:t>,</w:t>
            </w:r>
            <w:r w:rsidRPr="0023491B">
              <w:t>8247</w:t>
            </w:r>
          </w:p>
        </w:tc>
        <w:tc>
          <w:tcPr>
            <w:tcW w:w="2880" w:type="dxa"/>
          </w:tcPr>
          <w:p w:rsidR="00CA014F" w:rsidRPr="0023491B" w:rsidRDefault="00CA014F" w:rsidP="00F53552">
            <w:pPr>
              <w:pStyle w:val="Tabletext"/>
              <w:spacing w:before="0" w:after="80"/>
              <w:jc w:val="center"/>
            </w:pPr>
            <w:r>
              <w:t>−</w:t>
            </w:r>
            <w:r w:rsidRPr="0023491B">
              <w:t>0</w:t>
            </w:r>
            <w:r w:rsidRPr="00FC1C30">
              <w:rPr>
                <w:lang w:val="en-GB"/>
              </w:rPr>
              <w:t>,</w:t>
            </w:r>
            <w:r w:rsidRPr="0023491B">
              <w:t>0911    2</w:t>
            </w:r>
            <w:r w:rsidRPr="00FC1C30">
              <w:rPr>
                <w:lang w:val="en-GB"/>
              </w:rPr>
              <w:t>,</w:t>
            </w:r>
            <w:r w:rsidRPr="0023491B">
              <w:t>1475</w:t>
            </w:r>
          </w:p>
        </w:tc>
      </w:tr>
      <w:tr w:rsidR="00CA014F" w:rsidRPr="0023491B" w:rsidTr="00F53552">
        <w:trPr>
          <w:trHeight w:val="20"/>
          <w:jc w:val="center"/>
        </w:trPr>
        <w:tc>
          <w:tcPr>
            <w:tcW w:w="1808" w:type="dxa"/>
          </w:tcPr>
          <w:p w:rsidR="00CA014F" w:rsidRPr="006403C2" w:rsidRDefault="00CA014F" w:rsidP="00F53552">
            <w:pPr>
              <w:pStyle w:val="Tabletext"/>
              <w:spacing w:before="0" w:after="80"/>
              <w:jc w:val="center"/>
              <w:rPr>
                <w:i/>
                <w:iCs/>
              </w:rPr>
            </w:pPr>
            <w:r w:rsidRPr="006403C2">
              <w:rPr>
                <w:i/>
                <w:iCs/>
              </w:rPr>
              <w:t>L</w:t>
            </w:r>
            <w:r w:rsidRPr="006403C2">
              <w:rPr>
                <w:i/>
                <w:iCs/>
                <w:vertAlign w:val="subscript"/>
              </w:rPr>
              <w:t>corrG,B</w:t>
            </w:r>
          </w:p>
        </w:tc>
        <w:tc>
          <w:tcPr>
            <w:tcW w:w="2697" w:type="dxa"/>
          </w:tcPr>
          <w:p w:rsidR="00CA014F" w:rsidRPr="0023491B" w:rsidRDefault="00CA014F" w:rsidP="00F53552">
            <w:pPr>
              <w:pStyle w:val="Tabletext"/>
              <w:spacing w:before="0" w:after="80"/>
              <w:jc w:val="center"/>
            </w:pPr>
            <w:r w:rsidRPr="0023491B">
              <w:t>1</w:t>
            </w:r>
            <w:r w:rsidRPr="00FC1C30">
              <w:rPr>
                <w:lang w:val="en-GB"/>
              </w:rPr>
              <w:t>,</w:t>
            </w:r>
            <w:r w:rsidRPr="0023491B">
              <w:t>2788</w:t>
            </w:r>
          </w:p>
        </w:tc>
        <w:tc>
          <w:tcPr>
            <w:tcW w:w="2880" w:type="dxa"/>
          </w:tcPr>
          <w:p w:rsidR="00CA014F" w:rsidRPr="0023491B" w:rsidRDefault="00CA014F" w:rsidP="00F53552">
            <w:pPr>
              <w:pStyle w:val="Tabletext"/>
              <w:spacing w:before="0" w:after="80"/>
              <w:jc w:val="center"/>
            </w:pPr>
            <w:r w:rsidRPr="0023491B">
              <w:t>1</w:t>
            </w:r>
            <w:r w:rsidRPr="00FC1C30">
              <w:rPr>
                <w:lang w:val="en-GB"/>
              </w:rPr>
              <w:t>,</w:t>
            </w:r>
            <w:r w:rsidRPr="0023491B">
              <w:t>2788</w:t>
            </w:r>
          </w:p>
        </w:tc>
      </w:tr>
      <w:tr w:rsidR="00CA014F" w:rsidRPr="0023491B" w:rsidTr="00F53552">
        <w:trPr>
          <w:trHeight w:val="20"/>
          <w:jc w:val="center"/>
        </w:trPr>
        <w:tc>
          <w:tcPr>
            <w:tcW w:w="1808" w:type="dxa"/>
          </w:tcPr>
          <w:p w:rsidR="00CA014F" w:rsidRPr="006403C2" w:rsidRDefault="00CA014F" w:rsidP="00F53552">
            <w:pPr>
              <w:pStyle w:val="Tabletext"/>
              <w:spacing w:before="0" w:after="80"/>
              <w:jc w:val="center"/>
              <w:rPr>
                <w:i/>
                <w:iCs/>
              </w:rPr>
            </w:pPr>
            <w:r w:rsidRPr="006403C2">
              <w:rPr>
                <w:i/>
                <w:iCs/>
              </w:rPr>
              <w:t>f</w:t>
            </w:r>
            <w:r w:rsidRPr="006403C2">
              <w:rPr>
                <w:vertAlign w:val="subscript"/>
              </w:rPr>
              <w:t>1</w:t>
            </w:r>
            <w:r w:rsidRPr="006403C2">
              <w:t>Δ</w:t>
            </w:r>
            <w:r w:rsidRPr="006403C2">
              <w:rPr>
                <w:i/>
                <w:iCs/>
              </w:rPr>
              <w:t>M</w:t>
            </w:r>
            <w:r w:rsidRPr="006403C2">
              <w:rPr>
                <w:i/>
                <w:iCs/>
                <w:vertAlign w:val="subscript"/>
              </w:rPr>
              <w:t>A</w:t>
            </w:r>
            <w:r w:rsidRPr="006403C2">
              <w:rPr>
                <w:i/>
                <w:iCs/>
              </w:rPr>
              <w:t>+f</w:t>
            </w:r>
            <w:r w:rsidRPr="006403C2">
              <w:rPr>
                <w:vertAlign w:val="subscript"/>
              </w:rPr>
              <w:t>2</w:t>
            </w:r>
          </w:p>
        </w:tc>
        <w:tc>
          <w:tcPr>
            <w:tcW w:w="5577" w:type="dxa"/>
            <w:gridSpan w:val="2"/>
          </w:tcPr>
          <w:p w:rsidR="00CA014F" w:rsidRPr="0023491B" w:rsidRDefault="00CA014F" w:rsidP="00F53552">
            <w:pPr>
              <w:pStyle w:val="Tabletext"/>
              <w:spacing w:before="0" w:after="80"/>
              <w:jc w:val="center"/>
            </w:pPr>
            <w:r w:rsidRPr="0023491B">
              <w:t>0</w:t>
            </w:r>
            <w:r w:rsidRPr="00FC1C30">
              <w:rPr>
                <w:lang w:val="en-GB"/>
              </w:rPr>
              <w:t>,</w:t>
            </w:r>
            <w:r w:rsidRPr="0023491B">
              <w:t>2334    0</w:t>
            </w:r>
            <w:r w:rsidRPr="00FC1C30">
              <w:rPr>
                <w:lang w:val="en-GB"/>
              </w:rPr>
              <w:t>,</w:t>
            </w:r>
            <w:r w:rsidRPr="0023491B">
              <w:t>7612</w:t>
            </w:r>
          </w:p>
        </w:tc>
      </w:tr>
      <w:tr w:rsidR="00CA014F" w:rsidRPr="0023491B" w:rsidTr="00F53552">
        <w:trPr>
          <w:trHeight w:val="20"/>
          <w:jc w:val="center"/>
        </w:trPr>
        <w:tc>
          <w:tcPr>
            <w:tcW w:w="1808" w:type="dxa"/>
          </w:tcPr>
          <w:p w:rsidR="00CA014F" w:rsidRPr="0023491B" w:rsidRDefault="00CA014F" w:rsidP="00F53552">
            <w:pPr>
              <w:pStyle w:val="Tabletext"/>
              <w:spacing w:before="0" w:after="80"/>
              <w:jc w:val="center"/>
            </w:pPr>
            <w:r>
              <w:t>[</w:t>
            </w:r>
            <w:r w:rsidRPr="006403C2">
              <w:rPr>
                <w:i/>
                <w:iCs/>
              </w:rPr>
              <w:t>p</w:t>
            </w:r>
            <w:r w:rsidRPr="006403C2">
              <w:rPr>
                <w:i/>
                <w:iCs/>
                <w:vertAlign w:val="subscript"/>
              </w:rPr>
              <w:t>B,min</w:t>
            </w:r>
            <w:r w:rsidRPr="006403C2">
              <w:rPr>
                <w:i/>
                <w:iCs/>
              </w:rPr>
              <w:t xml:space="preserve"> , p</w:t>
            </w:r>
            <w:r w:rsidRPr="006403C2">
              <w:rPr>
                <w:i/>
                <w:iCs/>
                <w:vertAlign w:val="subscript"/>
              </w:rPr>
              <w:t>B,max</w:t>
            </w:r>
            <w:r>
              <w:t>]</w:t>
            </w:r>
          </w:p>
        </w:tc>
        <w:tc>
          <w:tcPr>
            <w:tcW w:w="5577" w:type="dxa"/>
            <w:gridSpan w:val="2"/>
          </w:tcPr>
          <w:p w:rsidR="00CA014F" w:rsidRPr="0023491B" w:rsidRDefault="00CA014F" w:rsidP="00F53552">
            <w:pPr>
              <w:pStyle w:val="Tabletext"/>
              <w:spacing w:before="0" w:after="80"/>
              <w:jc w:val="center"/>
            </w:pPr>
            <w:r>
              <w:t>[0</w:t>
            </w:r>
            <w:r w:rsidRPr="00FC1C30">
              <w:rPr>
                <w:lang w:val="en-GB"/>
              </w:rPr>
              <w:t>,</w:t>
            </w:r>
            <w:r>
              <w:t>1 ; 0</w:t>
            </w:r>
            <w:r w:rsidRPr="00FC1C30">
              <w:rPr>
                <w:lang w:val="en-GB"/>
              </w:rPr>
              <w:t>,</w:t>
            </w:r>
            <w:r>
              <w:t>9]</w:t>
            </w:r>
          </w:p>
        </w:tc>
      </w:tr>
    </w:tbl>
    <w:p w:rsidR="00CA014F" w:rsidRDefault="00CA014F" w:rsidP="00CA014F">
      <w:pPr>
        <w:pStyle w:val="Tablefin"/>
        <w:spacing w:line="120" w:lineRule="auto"/>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lastRenderedPageBreak/>
              <w:t>GHz 3,8</w:t>
            </w:r>
            <w:r>
              <w:rPr>
                <w:rFonts w:hint="cs"/>
                <w:rtl/>
              </w:rPr>
              <w:t xml:space="preserve">/ سكنية/ </w:t>
            </w:r>
            <w:r w:rsidRPr="004A4FD1">
              <w:rPr>
                <w:lang w:val="en-GB"/>
              </w:rPr>
              <w:t>°30</w:t>
            </w:r>
          </w:p>
        </w:tc>
      </w:tr>
      <w:tr w:rsidR="00CA014F" w:rsidRPr="003F1333"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0A30D5" w:rsidRDefault="00CA014F" w:rsidP="00F53552">
            <w:pPr>
              <w:pStyle w:val="Tabletext"/>
              <w:spacing w:after="80" w:line="280" w:lineRule="exact"/>
              <w:jc w:val="center"/>
              <w:rPr>
                <w:i/>
                <w:iCs/>
              </w:rPr>
            </w:pPr>
            <w:r w:rsidRPr="000A30D5">
              <w:t>µ</w:t>
            </w:r>
            <w:r w:rsidRPr="000A30D5">
              <w:rPr>
                <w:i/>
                <w:iCs/>
                <w:vertAlign w:val="subscript"/>
              </w:rPr>
              <w:t xml:space="preserve"> G,B</w:t>
            </w:r>
            <w:r w:rsidRPr="000A30D5">
              <w:rPr>
                <w:i/>
                <w:iCs/>
              </w:rPr>
              <w:t>,</w:t>
            </w:r>
            <w:r w:rsidRPr="000A30D5">
              <w:sym w:font="Symbol" w:char="F073"/>
            </w:r>
            <w:r w:rsidRPr="000A30D5">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2</w:t>
            </w:r>
            <w:r w:rsidRPr="00FC1C30">
              <w:rPr>
                <w:lang w:val="en-GB"/>
              </w:rPr>
              <w:t>,</w:t>
            </w:r>
            <w:r w:rsidRPr="0023491B">
              <w:t>7334    1</w:t>
            </w:r>
            <w:r w:rsidRPr="00FC1C30">
              <w:rPr>
                <w:lang w:val="en-GB"/>
              </w:rPr>
              <w:t>,</w:t>
            </w:r>
            <w:r w:rsidRPr="0023491B">
              <w:t>6971</w:t>
            </w:r>
          </w:p>
        </w:tc>
        <w:tc>
          <w:tcPr>
            <w:tcW w:w="2880" w:type="dxa"/>
          </w:tcPr>
          <w:p w:rsidR="00CA014F" w:rsidRPr="0023491B" w:rsidRDefault="00CA014F" w:rsidP="00F53552">
            <w:pPr>
              <w:pStyle w:val="Tabletext"/>
              <w:spacing w:after="80" w:line="280" w:lineRule="exact"/>
              <w:jc w:val="center"/>
            </w:pPr>
            <w:r w:rsidRPr="0023491B">
              <w:t>1</w:t>
            </w:r>
            <w:r w:rsidRPr="00FC1C30">
              <w:rPr>
                <w:lang w:val="en-GB"/>
              </w:rPr>
              <w:t>,</w:t>
            </w:r>
            <w:r w:rsidRPr="0023491B">
              <w:t>8403    0</w:t>
            </w:r>
            <w:r w:rsidRPr="00FC1C30">
              <w:rPr>
                <w:lang w:val="en-GB"/>
              </w:rPr>
              <w:t>,</w:t>
            </w:r>
            <w:r w:rsidRPr="0023491B">
              <w:t>9268</w:t>
            </w:r>
          </w:p>
        </w:tc>
      </w:tr>
      <w:tr w:rsidR="00CA014F" w:rsidRPr="0023491B" w:rsidTr="00F53552">
        <w:trPr>
          <w:trHeight w:val="20"/>
          <w:jc w:val="center"/>
        </w:trPr>
        <w:tc>
          <w:tcPr>
            <w:tcW w:w="1808" w:type="dxa"/>
          </w:tcPr>
          <w:p w:rsidR="00CA014F" w:rsidRPr="000A30D5" w:rsidRDefault="00CA014F" w:rsidP="00F53552">
            <w:pPr>
              <w:pStyle w:val="Tabletext"/>
              <w:spacing w:after="80" w:line="280" w:lineRule="exact"/>
              <w:jc w:val="center"/>
              <w:rPr>
                <w:i/>
                <w:iCs/>
              </w:rPr>
            </w:pPr>
            <w:r w:rsidRPr="000A30D5">
              <w:rPr>
                <w:i/>
                <w:iCs/>
              </w:rPr>
              <w:t>dur</w:t>
            </w:r>
            <w:r w:rsidRPr="000A30D5">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10</w:t>
            </w:r>
            <w:r w:rsidRPr="00FC1C30">
              <w:rPr>
                <w:lang w:val="en-GB"/>
              </w:rPr>
              <w:t>,</w:t>
            </w:r>
            <w:r w:rsidRPr="0023491B">
              <w:t>2996</w:t>
            </w:r>
          </w:p>
        </w:tc>
        <w:tc>
          <w:tcPr>
            <w:tcW w:w="2880" w:type="dxa"/>
          </w:tcPr>
          <w:p w:rsidR="00CA014F" w:rsidRPr="0023491B" w:rsidRDefault="00CA014F" w:rsidP="00F53552">
            <w:pPr>
              <w:pStyle w:val="Tabletext"/>
              <w:spacing w:after="80" w:line="280" w:lineRule="exact"/>
              <w:jc w:val="center"/>
            </w:pPr>
            <w:r w:rsidRPr="0023491B">
              <w:t>1</w:t>
            </w:r>
            <w:r w:rsidRPr="00FC1C30">
              <w:rPr>
                <w:lang w:val="en-GB"/>
              </w:rPr>
              <w:t>,</w:t>
            </w:r>
            <w:r w:rsidRPr="0023491B">
              <w:t>8073</w:t>
            </w:r>
          </w:p>
        </w:tc>
      </w:tr>
      <w:tr w:rsidR="00CA014F" w:rsidRPr="0023491B" w:rsidTr="00F53552">
        <w:trPr>
          <w:trHeight w:val="20"/>
          <w:jc w:val="center"/>
        </w:trPr>
        <w:tc>
          <w:tcPr>
            <w:tcW w:w="1808" w:type="dxa"/>
          </w:tcPr>
          <w:p w:rsidR="00CA014F" w:rsidRPr="000A30D5"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0A30D5">
              <w:rPr>
                <w:i/>
                <w:iCs/>
                <w:vertAlign w:val="subscript"/>
                <w:lang w:val="de-CH"/>
              </w:rPr>
              <w:t>GB</w:t>
            </w:r>
            <w:r w:rsidR="00CA014F" w:rsidRPr="000A30D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0A30D5">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0</w:t>
            </w:r>
            <w:r w:rsidRPr="00FC1C30">
              <w:rPr>
                <w:lang w:val="en-GB"/>
              </w:rPr>
              <w:t>,</w:t>
            </w:r>
            <w:r w:rsidRPr="0023491B">
              <w:t>9996    1</w:t>
            </w:r>
            <w:r w:rsidRPr="00FC1C30">
              <w:rPr>
                <w:lang w:val="en-GB"/>
              </w:rPr>
              <w:t>,</w:t>
            </w:r>
            <w:r w:rsidRPr="0023491B">
              <w:t>0752</w:t>
            </w:r>
          </w:p>
        </w:tc>
        <w:tc>
          <w:tcPr>
            <w:tcW w:w="2880" w:type="dxa"/>
          </w:tcPr>
          <w:p w:rsidR="00CA014F" w:rsidRPr="0023491B" w:rsidRDefault="00CA014F" w:rsidP="00F53552">
            <w:pPr>
              <w:pStyle w:val="Tabletext"/>
              <w:spacing w:after="80" w:line="280" w:lineRule="exact"/>
              <w:jc w:val="center"/>
            </w:pPr>
            <w:r>
              <w:t>−</w:t>
            </w:r>
            <w:r w:rsidRPr="0023491B">
              <w:t>12</w:t>
            </w:r>
            <w:r w:rsidRPr="00FC1C30">
              <w:rPr>
                <w:lang w:val="en-GB"/>
              </w:rPr>
              <w:t>,</w:t>
            </w:r>
            <w:r w:rsidRPr="0023491B">
              <w:t>9855    2</w:t>
            </w:r>
            <w:r w:rsidRPr="00FC1C30">
              <w:rPr>
                <w:lang w:val="en-GB"/>
              </w:rPr>
              <w:t>,</w:t>
            </w:r>
            <w:r w:rsidRPr="0023491B">
              <w:t>8149</w:t>
            </w:r>
          </w:p>
        </w:tc>
      </w:tr>
      <w:tr w:rsidR="00CA014F" w:rsidRPr="0023491B" w:rsidTr="00F53552">
        <w:trPr>
          <w:trHeight w:val="20"/>
          <w:jc w:val="center"/>
        </w:trPr>
        <w:tc>
          <w:tcPr>
            <w:tcW w:w="1808" w:type="dxa"/>
          </w:tcPr>
          <w:p w:rsidR="00CA014F" w:rsidRPr="000A30D5" w:rsidRDefault="00CA014F" w:rsidP="00F53552">
            <w:pPr>
              <w:pStyle w:val="Tabletext"/>
              <w:spacing w:after="80" w:line="280" w:lineRule="exact"/>
              <w:jc w:val="center"/>
              <w:rPr>
                <w:i/>
                <w:iCs/>
              </w:rPr>
            </w:pPr>
            <w:r w:rsidRPr="000A30D5">
              <w:rPr>
                <w:i/>
                <w:iCs/>
              </w:rPr>
              <w:t>h</w:t>
            </w:r>
            <w:r w:rsidRPr="000A30D5">
              <w:rPr>
                <w:vertAlign w:val="subscript"/>
              </w:rPr>
              <w:t>1</w:t>
            </w:r>
            <w:r w:rsidRPr="000A30D5">
              <w:rPr>
                <w:i/>
                <w:iCs/>
                <w:vertAlign w:val="subscript"/>
              </w:rPr>
              <w:t xml:space="preserve">G,B, </w:t>
            </w:r>
            <w:r w:rsidRPr="000A30D5">
              <w:rPr>
                <w:i/>
                <w:iCs/>
              </w:rPr>
              <w:t>h</w:t>
            </w:r>
            <w:r w:rsidRPr="000A30D5">
              <w:rPr>
                <w:vertAlign w:val="subscript"/>
              </w:rPr>
              <w:t>2</w:t>
            </w:r>
            <w:r w:rsidRPr="000A30D5">
              <w:rPr>
                <w:i/>
                <w:iCs/>
                <w:vertAlign w:val="subscript"/>
              </w:rPr>
              <w:t>G,B</w:t>
            </w:r>
            <w:r w:rsidRPr="000A30D5">
              <w:rPr>
                <w:i/>
                <w:iCs/>
              </w:rPr>
              <w:fldChar w:fldCharType="begin"/>
            </w:r>
            <w:r w:rsidRPr="000A30D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0A30D5">
              <w:rPr>
                <w:i/>
                <w:iCs/>
              </w:rPr>
              <w:instrText xml:space="preserve"> </w:instrText>
            </w:r>
            <w:r w:rsidRPr="000A30D5">
              <w:rPr>
                <w:i/>
                <w:iCs/>
              </w:rPr>
              <w:fldChar w:fldCharType="end"/>
            </w:r>
          </w:p>
        </w:tc>
        <w:tc>
          <w:tcPr>
            <w:tcW w:w="2697" w:type="dxa"/>
          </w:tcPr>
          <w:p w:rsidR="00CA014F" w:rsidRPr="0023491B" w:rsidRDefault="00CA014F" w:rsidP="00F53552">
            <w:pPr>
              <w:pStyle w:val="Tabletext"/>
              <w:spacing w:after="80" w:line="280" w:lineRule="exact"/>
              <w:jc w:val="center"/>
            </w:pPr>
            <w:r w:rsidRPr="0023491B">
              <w:t>0</w:t>
            </w:r>
            <w:r w:rsidRPr="00FC1C30">
              <w:rPr>
                <w:lang w:val="en-GB"/>
              </w:rPr>
              <w:t>,</w:t>
            </w:r>
            <w:r w:rsidRPr="0023491B">
              <w:t xml:space="preserve">3407  </w:t>
            </w:r>
            <w:r>
              <w:t>−</w:t>
            </w:r>
            <w:r w:rsidRPr="0023491B">
              <w:t>14</w:t>
            </w:r>
            <w:r w:rsidRPr="00FC1C30">
              <w:rPr>
                <w:lang w:val="en-GB"/>
              </w:rPr>
              <w:t>,</w:t>
            </w:r>
            <w:r w:rsidRPr="0023491B">
              <w:t>8465</w:t>
            </w:r>
          </w:p>
        </w:tc>
        <w:tc>
          <w:tcPr>
            <w:tcW w:w="2880" w:type="dxa"/>
          </w:tcPr>
          <w:p w:rsidR="00CA014F" w:rsidRPr="0023491B" w:rsidRDefault="00CA014F" w:rsidP="00F53552">
            <w:pPr>
              <w:pStyle w:val="Tabletext"/>
              <w:spacing w:after="80" w:line="280" w:lineRule="exact"/>
              <w:jc w:val="center"/>
            </w:pPr>
            <w:r w:rsidRPr="0023491B">
              <w:t>0</w:t>
            </w:r>
            <w:r w:rsidRPr="00FC1C30">
              <w:rPr>
                <w:lang w:val="en-GB"/>
              </w:rPr>
              <w:t>,</w:t>
            </w:r>
            <w:r w:rsidRPr="0023491B">
              <w:t xml:space="preserve">3553 </w:t>
            </w:r>
            <w:r>
              <w:t xml:space="preserve"> </w:t>
            </w:r>
            <w:r w:rsidRPr="0023491B">
              <w:t xml:space="preserve">  </w:t>
            </w:r>
            <w:r>
              <w:t>−</w:t>
            </w:r>
            <w:r w:rsidRPr="0023491B">
              <w:t>9</w:t>
            </w:r>
            <w:r w:rsidRPr="00FC1C30">
              <w:rPr>
                <w:lang w:val="en-GB"/>
              </w:rPr>
              <w:t>,</w:t>
            </w:r>
            <w:r w:rsidRPr="0023491B">
              <w:t>9284</w:t>
            </w:r>
          </w:p>
        </w:tc>
      </w:tr>
      <w:tr w:rsidR="00CA014F" w:rsidRPr="0023491B" w:rsidTr="00F53552">
        <w:trPr>
          <w:trHeight w:val="20"/>
          <w:jc w:val="center"/>
        </w:trPr>
        <w:tc>
          <w:tcPr>
            <w:tcW w:w="1808" w:type="dxa"/>
          </w:tcPr>
          <w:p w:rsidR="00CA014F" w:rsidRPr="000A30D5" w:rsidRDefault="00CA014F" w:rsidP="00F53552">
            <w:pPr>
              <w:pStyle w:val="Tabletext"/>
              <w:spacing w:after="80" w:line="280" w:lineRule="exact"/>
              <w:jc w:val="center"/>
              <w:rPr>
                <w:i/>
                <w:iCs/>
              </w:rPr>
            </w:pPr>
            <w:r w:rsidRPr="000A30D5">
              <w:rPr>
                <w:i/>
                <w:iCs/>
              </w:rPr>
              <w:t>g</w:t>
            </w:r>
            <w:r w:rsidRPr="000A30D5">
              <w:rPr>
                <w:vertAlign w:val="subscript"/>
              </w:rPr>
              <w:t>1</w:t>
            </w:r>
            <w:r w:rsidRPr="000A30D5">
              <w:rPr>
                <w:i/>
                <w:iCs/>
                <w:vertAlign w:val="subscript"/>
              </w:rPr>
              <w:t xml:space="preserve">G,B,  </w:t>
            </w:r>
            <w:r w:rsidRPr="000A30D5">
              <w:rPr>
                <w:i/>
                <w:iCs/>
              </w:rPr>
              <w:t>g</w:t>
            </w:r>
            <w:r w:rsidRPr="000A30D5">
              <w:rPr>
                <w:vertAlign w:val="subscript"/>
              </w:rPr>
              <w:t>2</w:t>
            </w:r>
            <w:r w:rsidRPr="000A30D5">
              <w:rPr>
                <w:i/>
                <w:iCs/>
                <w:vertAlign w:val="subscript"/>
              </w:rPr>
              <w:t>G,B</w:t>
            </w:r>
          </w:p>
        </w:tc>
        <w:tc>
          <w:tcPr>
            <w:tcW w:w="2697" w:type="dxa"/>
          </w:tcPr>
          <w:p w:rsidR="00CA014F" w:rsidRPr="0023491B" w:rsidRDefault="00CA014F" w:rsidP="00F53552">
            <w:pPr>
              <w:pStyle w:val="Tabletext"/>
              <w:spacing w:after="80" w:line="280" w:lineRule="exact"/>
              <w:jc w:val="center"/>
            </w:pPr>
            <w:r>
              <w:t>−</w:t>
            </w:r>
            <w:r w:rsidRPr="0023491B">
              <w:t>0</w:t>
            </w:r>
            <w:r w:rsidRPr="00FC1C30">
              <w:rPr>
                <w:lang w:val="en-GB"/>
              </w:rPr>
              <w:t>,</w:t>
            </w:r>
            <w:r w:rsidRPr="0023491B">
              <w:t>0413    1</w:t>
            </w:r>
            <w:r w:rsidRPr="00FC1C30">
              <w:rPr>
                <w:lang w:val="en-GB"/>
              </w:rPr>
              <w:t>,</w:t>
            </w:r>
            <w:r w:rsidRPr="0023491B">
              <w:t>2006</w:t>
            </w:r>
          </w:p>
        </w:tc>
        <w:tc>
          <w:tcPr>
            <w:tcW w:w="2880" w:type="dxa"/>
          </w:tcPr>
          <w:p w:rsidR="00CA014F" w:rsidRPr="0023491B" w:rsidRDefault="00CA014F" w:rsidP="00F53552">
            <w:pPr>
              <w:pStyle w:val="Tabletext"/>
              <w:spacing w:after="80" w:line="280" w:lineRule="exact"/>
              <w:jc w:val="center"/>
            </w:pPr>
            <w:r w:rsidRPr="0023491B">
              <w:t>0</w:t>
            </w:r>
            <w:r w:rsidRPr="00FC1C30">
              <w:rPr>
                <w:lang w:val="en-GB"/>
              </w:rPr>
              <w:t>,</w:t>
            </w:r>
            <w:r w:rsidRPr="0023491B">
              <w:t>0501    3</w:t>
            </w:r>
            <w:r w:rsidRPr="00FC1C30">
              <w:rPr>
                <w:lang w:val="en-GB"/>
              </w:rPr>
              <w:t>,</w:t>
            </w:r>
            <w:r w:rsidRPr="0023491B">
              <w:t>8667</w:t>
            </w:r>
          </w:p>
        </w:tc>
      </w:tr>
      <w:tr w:rsidR="00CA014F" w:rsidRPr="0023491B" w:rsidTr="00F53552">
        <w:trPr>
          <w:trHeight w:val="20"/>
          <w:jc w:val="center"/>
        </w:trPr>
        <w:tc>
          <w:tcPr>
            <w:tcW w:w="1808" w:type="dxa"/>
          </w:tcPr>
          <w:p w:rsidR="00CA014F" w:rsidRPr="000A30D5" w:rsidRDefault="00CA014F" w:rsidP="00F53552">
            <w:pPr>
              <w:pStyle w:val="Tabletext"/>
              <w:spacing w:after="80" w:line="280" w:lineRule="exact"/>
              <w:jc w:val="center"/>
              <w:rPr>
                <w:i/>
                <w:iCs/>
              </w:rPr>
            </w:pPr>
            <w:r w:rsidRPr="000A30D5">
              <w:rPr>
                <w:i/>
                <w:iCs/>
              </w:rPr>
              <w:t>L</w:t>
            </w:r>
            <w:r w:rsidRPr="000A30D5">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1</w:t>
            </w:r>
            <w:r w:rsidRPr="00FC1C30">
              <w:rPr>
                <w:lang w:val="en-GB"/>
              </w:rPr>
              <w:t>,</w:t>
            </w:r>
            <w:r w:rsidRPr="0023491B">
              <w:t>7072</w:t>
            </w:r>
          </w:p>
        </w:tc>
        <w:tc>
          <w:tcPr>
            <w:tcW w:w="2880" w:type="dxa"/>
          </w:tcPr>
          <w:p w:rsidR="00CA014F" w:rsidRPr="0023491B" w:rsidRDefault="00CA014F" w:rsidP="00F53552">
            <w:pPr>
              <w:pStyle w:val="Tabletext"/>
              <w:spacing w:after="80" w:line="280" w:lineRule="exact"/>
              <w:jc w:val="center"/>
            </w:pPr>
            <w:r w:rsidRPr="0023491B">
              <w:t>1</w:t>
            </w:r>
            <w:r w:rsidRPr="00FC1C30">
              <w:rPr>
                <w:lang w:val="en-GB"/>
              </w:rPr>
              <w:t>,</w:t>
            </w:r>
            <w:r w:rsidRPr="0023491B">
              <w:t>7072</w:t>
            </w:r>
          </w:p>
        </w:tc>
      </w:tr>
      <w:tr w:rsidR="00CA014F" w:rsidRPr="0023491B" w:rsidTr="00F53552">
        <w:trPr>
          <w:trHeight w:val="20"/>
          <w:jc w:val="center"/>
        </w:trPr>
        <w:tc>
          <w:tcPr>
            <w:tcW w:w="1808" w:type="dxa"/>
          </w:tcPr>
          <w:p w:rsidR="00CA014F" w:rsidRPr="000A30D5" w:rsidRDefault="00CA014F" w:rsidP="00F53552">
            <w:pPr>
              <w:pStyle w:val="Tabletext"/>
              <w:spacing w:after="80" w:line="280" w:lineRule="exact"/>
              <w:jc w:val="center"/>
              <w:rPr>
                <w:i/>
                <w:iCs/>
              </w:rPr>
            </w:pPr>
            <w:r w:rsidRPr="000A30D5">
              <w:rPr>
                <w:i/>
                <w:iCs/>
              </w:rPr>
              <w:t>f</w:t>
            </w:r>
            <w:r w:rsidRPr="000A30D5">
              <w:rPr>
                <w:vertAlign w:val="subscript"/>
              </w:rPr>
              <w:t>1</w:t>
            </w:r>
            <w:r w:rsidRPr="000A30D5">
              <w:t>Δ</w:t>
            </w:r>
            <w:r w:rsidRPr="000A30D5">
              <w:rPr>
                <w:i/>
                <w:iCs/>
              </w:rPr>
              <w:t>M</w:t>
            </w:r>
            <w:r w:rsidRPr="000A30D5">
              <w:rPr>
                <w:i/>
                <w:iCs/>
                <w:vertAlign w:val="subscript"/>
              </w:rPr>
              <w:t>A</w:t>
            </w:r>
            <w:r w:rsidRPr="000A30D5">
              <w:rPr>
                <w:i/>
                <w:iCs/>
              </w:rPr>
              <w:t>+f</w:t>
            </w:r>
            <w:r w:rsidRPr="000A30D5">
              <w:rPr>
                <w:vertAlign w:val="subscript"/>
              </w:rPr>
              <w:t>2</w:t>
            </w:r>
          </w:p>
        </w:tc>
        <w:tc>
          <w:tcPr>
            <w:tcW w:w="5577" w:type="dxa"/>
            <w:gridSpan w:val="2"/>
          </w:tcPr>
          <w:p w:rsidR="00CA014F" w:rsidRPr="0023491B" w:rsidRDefault="00CA014F" w:rsidP="00F53552">
            <w:pPr>
              <w:pStyle w:val="Tabletext"/>
              <w:spacing w:after="80" w:line="280" w:lineRule="exact"/>
              <w:jc w:val="center"/>
            </w:pPr>
            <w:r w:rsidRPr="0023491B">
              <w:t>0</w:t>
            </w:r>
            <w:r w:rsidRPr="00FC1C30">
              <w:rPr>
                <w:lang w:val="en-GB"/>
              </w:rPr>
              <w:t>,</w:t>
            </w:r>
            <w:r w:rsidRPr="0023491B">
              <w:t>0443    2</w:t>
            </w:r>
            <w:r w:rsidRPr="00FC1C30">
              <w:rPr>
                <w:lang w:val="en-GB"/>
              </w:rPr>
              <w:t>,</w:t>
            </w:r>
            <w:r w:rsidRPr="0023491B">
              <w:t>2591</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t>[</w:t>
            </w:r>
            <w:r w:rsidRPr="000A30D5">
              <w:rPr>
                <w:i/>
                <w:iCs/>
              </w:rPr>
              <w:t>p</w:t>
            </w:r>
            <w:r w:rsidRPr="000A30D5">
              <w:rPr>
                <w:i/>
                <w:iCs/>
                <w:vertAlign w:val="subscript"/>
              </w:rPr>
              <w:t>B,min</w:t>
            </w:r>
            <w:r w:rsidRPr="000A30D5">
              <w:rPr>
                <w:i/>
                <w:iCs/>
              </w:rPr>
              <w:t xml:space="preserve"> , p</w:t>
            </w:r>
            <w:r w:rsidRPr="000A30D5">
              <w:rPr>
                <w:i/>
                <w:iCs/>
                <w:vertAlign w:val="subscript"/>
              </w:rPr>
              <w:t>B,max</w:t>
            </w:r>
            <w:r>
              <w:t>]</w:t>
            </w:r>
          </w:p>
        </w:tc>
        <w:tc>
          <w:tcPr>
            <w:tcW w:w="5577" w:type="dxa"/>
            <w:gridSpan w:val="2"/>
          </w:tcPr>
          <w:p w:rsidR="00CA014F" w:rsidRPr="0023491B" w:rsidRDefault="00CA014F" w:rsidP="00F53552">
            <w:pPr>
              <w:pStyle w:val="Tabletext"/>
              <w:spacing w:after="80" w:line="280" w:lineRule="exact"/>
              <w:jc w:val="center"/>
            </w:pPr>
            <w:r>
              <w:t>[0</w:t>
            </w:r>
            <w:r w:rsidRPr="00FC1C30">
              <w:rPr>
                <w:lang w:val="en-GB"/>
              </w:rPr>
              <w:t>,</w:t>
            </w:r>
            <w:r>
              <w:t>1 ; 0</w:t>
            </w:r>
            <w:r w:rsidRPr="00FC1C30">
              <w:rPr>
                <w:lang w:val="en-GB"/>
              </w:rPr>
              <w:t>,</w:t>
            </w:r>
            <w:r>
              <w:t>9]</w:t>
            </w:r>
          </w:p>
        </w:tc>
      </w:tr>
    </w:tbl>
    <w:p w:rsidR="00CA014F"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Pr="00D3321A" w:rsidRDefault="00CA014F" w:rsidP="00F53552">
            <w:pPr>
              <w:pStyle w:val="Tablehead0"/>
            </w:pPr>
            <w:r w:rsidRPr="00D3321A">
              <w:rPr>
                <w:lang w:val="en-GB"/>
              </w:rPr>
              <w:t>GHz 3,8</w:t>
            </w:r>
            <w:r w:rsidRPr="00D3321A">
              <w:rPr>
                <w:rFonts w:hint="cs"/>
                <w:rtl/>
              </w:rPr>
              <w:t xml:space="preserve">/ سكنية/ </w:t>
            </w:r>
            <w:r w:rsidRPr="00D3321A">
              <w:rPr>
                <w:lang w:val="en-GB"/>
              </w:rPr>
              <w:t>°60</w:t>
            </w:r>
          </w:p>
        </w:tc>
      </w:tr>
      <w:tr w:rsidR="00CA014F" w:rsidRPr="003F1333" w:rsidTr="00F53552">
        <w:trPr>
          <w:trHeight w:val="20"/>
          <w:jc w:val="center"/>
        </w:trPr>
        <w:tc>
          <w:tcPr>
            <w:tcW w:w="1808" w:type="dxa"/>
            <w:vAlign w:val="center"/>
          </w:tcPr>
          <w:p w:rsidR="00CA014F" w:rsidRPr="00D3321A" w:rsidRDefault="00CA014F" w:rsidP="00F53552">
            <w:pPr>
              <w:pStyle w:val="Tablehead0"/>
            </w:pPr>
            <w:r w:rsidRPr="00D3321A">
              <w:rPr>
                <w:rFonts w:hint="cs"/>
                <w:rtl/>
              </w:rPr>
              <w:t>معلومات</w:t>
            </w:r>
          </w:p>
        </w:tc>
        <w:tc>
          <w:tcPr>
            <w:tcW w:w="5577" w:type="dxa"/>
            <w:gridSpan w:val="2"/>
            <w:vAlign w:val="center"/>
          </w:tcPr>
          <w:p w:rsidR="00CA014F" w:rsidRPr="00D3321A" w:rsidRDefault="00CA014F" w:rsidP="00F53552">
            <w:pPr>
              <w:pStyle w:val="Tablehead0"/>
            </w:pPr>
            <w:r w:rsidRPr="00D3321A">
              <w:rPr>
                <w:rFonts w:hint="cs"/>
                <w:rtl/>
                <w:lang w:bidi="ar"/>
              </w:rPr>
              <w:t xml:space="preserve">كسب الهوائي </w:t>
            </w:r>
            <w:r w:rsidRPr="00D3321A">
              <w:t>dBi 5 &gt;</w:t>
            </w:r>
            <w:r w:rsidRPr="00D3321A">
              <w:rPr>
                <w:rFonts w:hint="cs"/>
                <w:rtl/>
                <w:lang w:bidi="ar"/>
              </w:rPr>
              <w:t>/ قياسات أجريت بواسطة طائرة حوامة</w:t>
            </w:r>
            <w:r w:rsidRPr="00D3321A">
              <w:rPr>
                <w:rtl/>
                <w:lang w:bidi="ar"/>
              </w:rPr>
              <w:br/>
            </w:r>
            <w:r w:rsidRPr="00D3321A">
              <w:rPr>
                <w:rFonts w:hint="cs"/>
                <w:rtl/>
                <w:lang w:bidi="ar"/>
              </w:rPr>
              <w:t>داخل وحول مدينة نمطية متوسطة الحجم في فرنسا</w:t>
            </w:r>
          </w:p>
        </w:tc>
      </w:tr>
      <w:tr w:rsidR="00CA014F" w:rsidRPr="003E06A6" w:rsidTr="00F53552">
        <w:trPr>
          <w:trHeight w:val="20"/>
          <w:jc w:val="center"/>
        </w:trPr>
        <w:tc>
          <w:tcPr>
            <w:tcW w:w="1808" w:type="dxa"/>
            <w:vAlign w:val="center"/>
          </w:tcPr>
          <w:p w:rsidR="00CA014F" w:rsidRPr="00D3321A" w:rsidRDefault="00CA014F" w:rsidP="00F53552">
            <w:pPr>
              <w:pStyle w:val="Tablehead0"/>
            </w:pPr>
            <w:r w:rsidRPr="00D3321A">
              <w:rPr>
                <w:rFonts w:hint="cs"/>
                <w:rtl/>
              </w:rPr>
              <w:t>المعلمة</w:t>
            </w:r>
          </w:p>
        </w:tc>
        <w:tc>
          <w:tcPr>
            <w:tcW w:w="2697" w:type="dxa"/>
            <w:vAlign w:val="center"/>
          </w:tcPr>
          <w:p w:rsidR="00CA014F" w:rsidRPr="00D3321A" w:rsidRDefault="00CA014F" w:rsidP="00F53552">
            <w:pPr>
              <w:pStyle w:val="Tablehead0"/>
              <w:rPr>
                <w:lang w:val="fr-FR"/>
              </w:rPr>
            </w:pPr>
            <w:r w:rsidRPr="00D3321A">
              <w:rPr>
                <w:rFonts w:hint="cs"/>
                <w:rtl/>
                <w:lang w:val="fr-FR"/>
              </w:rPr>
              <w:t>جيدة</w:t>
            </w:r>
          </w:p>
        </w:tc>
        <w:tc>
          <w:tcPr>
            <w:tcW w:w="2880" w:type="dxa"/>
          </w:tcPr>
          <w:p w:rsidR="00CA014F" w:rsidRPr="00D3321A" w:rsidRDefault="00CA014F" w:rsidP="00F53552">
            <w:pPr>
              <w:pStyle w:val="Tablehead0"/>
              <w:rPr>
                <w:lang w:val="fr-FR"/>
              </w:rPr>
            </w:pPr>
            <w:r w:rsidRPr="00D3321A">
              <w:rPr>
                <w:rFonts w:hint="cs"/>
                <w:rtl/>
                <w:lang w:val="fr-FR"/>
              </w:rPr>
              <w:t>سيئة</w:t>
            </w:r>
          </w:p>
        </w:tc>
      </w:tr>
      <w:tr w:rsidR="00CA014F" w:rsidRPr="0023491B" w:rsidTr="00F53552">
        <w:trPr>
          <w:trHeight w:val="20"/>
          <w:jc w:val="center"/>
        </w:trPr>
        <w:tc>
          <w:tcPr>
            <w:tcW w:w="1808" w:type="dxa"/>
          </w:tcPr>
          <w:p w:rsidR="00CA014F" w:rsidRPr="00D3321A" w:rsidRDefault="00CA014F" w:rsidP="00F53552">
            <w:pPr>
              <w:pStyle w:val="Tabletext"/>
              <w:spacing w:after="80" w:line="280" w:lineRule="exact"/>
              <w:jc w:val="center"/>
              <w:rPr>
                <w:i/>
                <w:iCs/>
              </w:rPr>
            </w:pPr>
            <w:r w:rsidRPr="00D3321A">
              <w:t>µ</w:t>
            </w:r>
            <w:r w:rsidRPr="00D3321A">
              <w:rPr>
                <w:i/>
                <w:iCs/>
                <w:vertAlign w:val="subscript"/>
              </w:rPr>
              <w:t xml:space="preserve"> G,B</w:t>
            </w:r>
            <w:r w:rsidRPr="00D3321A">
              <w:rPr>
                <w:i/>
                <w:iCs/>
              </w:rPr>
              <w:t>,</w:t>
            </w:r>
            <w:r w:rsidRPr="00D3321A">
              <w:sym w:font="Symbol" w:char="F073"/>
            </w:r>
            <w:r w:rsidRPr="00D3321A">
              <w:rPr>
                <w:i/>
                <w:iCs/>
                <w:vertAlign w:val="subscript"/>
              </w:rPr>
              <w:t>G,B</w:t>
            </w:r>
          </w:p>
        </w:tc>
        <w:tc>
          <w:tcPr>
            <w:tcW w:w="2697" w:type="dxa"/>
          </w:tcPr>
          <w:p w:rsidR="00CA014F" w:rsidRPr="00D3321A" w:rsidRDefault="00CA014F" w:rsidP="00F53552">
            <w:pPr>
              <w:pStyle w:val="Tabletext"/>
              <w:spacing w:after="80" w:line="280" w:lineRule="exact"/>
              <w:jc w:val="center"/>
            </w:pPr>
            <w:r w:rsidRPr="00D3321A">
              <w:t>3,4044    1,3980</w:t>
            </w:r>
          </w:p>
        </w:tc>
        <w:tc>
          <w:tcPr>
            <w:tcW w:w="2880" w:type="dxa"/>
          </w:tcPr>
          <w:p w:rsidR="00CA014F" w:rsidRPr="00D3321A" w:rsidRDefault="00CA014F" w:rsidP="00F53552">
            <w:pPr>
              <w:pStyle w:val="Tabletext"/>
              <w:spacing w:after="80" w:line="280" w:lineRule="exact"/>
              <w:jc w:val="center"/>
            </w:pPr>
            <w:r w:rsidRPr="00D3321A">
              <w:t>2,5534    1,7143</w:t>
            </w:r>
          </w:p>
        </w:tc>
      </w:tr>
      <w:tr w:rsidR="00CA014F" w:rsidRPr="0023491B" w:rsidTr="00F53552">
        <w:trPr>
          <w:trHeight w:val="20"/>
          <w:jc w:val="center"/>
        </w:trPr>
        <w:tc>
          <w:tcPr>
            <w:tcW w:w="1808" w:type="dxa"/>
          </w:tcPr>
          <w:p w:rsidR="00CA014F" w:rsidRPr="00D3321A" w:rsidRDefault="00CA014F" w:rsidP="00F53552">
            <w:pPr>
              <w:pStyle w:val="Tabletext"/>
              <w:spacing w:after="80" w:line="280" w:lineRule="exact"/>
              <w:jc w:val="center"/>
              <w:rPr>
                <w:i/>
                <w:iCs/>
              </w:rPr>
            </w:pPr>
            <w:r w:rsidRPr="00D3321A">
              <w:rPr>
                <w:i/>
                <w:iCs/>
              </w:rPr>
              <w:t>dur</w:t>
            </w:r>
            <w:r w:rsidRPr="00D3321A">
              <w:rPr>
                <w:i/>
                <w:iCs/>
                <w:vertAlign w:val="subscript"/>
              </w:rPr>
              <w:t>minG,B</w:t>
            </w:r>
          </w:p>
        </w:tc>
        <w:tc>
          <w:tcPr>
            <w:tcW w:w="2697" w:type="dxa"/>
          </w:tcPr>
          <w:p w:rsidR="00CA014F" w:rsidRPr="00D3321A" w:rsidRDefault="00CA014F" w:rsidP="00F53552">
            <w:pPr>
              <w:pStyle w:val="Tabletext"/>
              <w:spacing w:after="80" w:line="280" w:lineRule="exact"/>
              <w:jc w:val="center"/>
            </w:pPr>
            <w:r w:rsidRPr="00D3321A">
              <w:t>10,4862</w:t>
            </w:r>
          </w:p>
        </w:tc>
        <w:tc>
          <w:tcPr>
            <w:tcW w:w="2880" w:type="dxa"/>
          </w:tcPr>
          <w:p w:rsidR="00CA014F" w:rsidRPr="00D3321A" w:rsidRDefault="00CA014F" w:rsidP="00F53552">
            <w:pPr>
              <w:pStyle w:val="Tabletext"/>
              <w:spacing w:after="80" w:line="280" w:lineRule="exact"/>
              <w:jc w:val="center"/>
            </w:pPr>
            <w:r w:rsidRPr="00D3321A">
              <w:t>4,7289</w:t>
            </w:r>
          </w:p>
        </w:tc>
      </w:tr>
      <w:tr w:rsidR="00CA014F" w:rsidRPr="0023491B" w:rsidTr="00F53552">
        <w:trPr>
          <w:trHeight w:val="20"/>
          <w:jc w:val="center"/>
        </w:trPr>
        <w:tc>
          <w:tcPr>
            <w:tcW w:w="1808" w:type="dxa"/>
          </w:tcPr>
          <w:p w:rsidR="00CA014F" w:rsidRPr="00D3321A"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D3321A">
              <w:rPr>
                <w:i/>
                <w:iCs/>
                <w:vertAlign w:val="subscript"/>
                <w:lang w:val="de-CH"/>
              </w:rPr>
              <w:t>GB</w:t>
            </w:r>
            <w:r w:rsidR="00CA014F" w:rsidRPr="00D3321A">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D3321A">
              <w:rPr>
                <w:i/>
                <w:iCs/>
                <w:vertAlign w:val="subscript"/>
                <w:lang w:val="de-CH"/>
              </w:rPr>
              <w:t>GB</w:t>
            </w:r>
          </w:p>
        </w:tc>
        <w:tc>
          <w:tcPr>
            <w:tcW w:w="2697" w:type="dxa"/>
          </w:tcPr>
          <w:p w:rsidR="00CA014F" w:rsidRPr="00D3321A" w:rsidRDefault="00CA014F" w:rsidP="00F53552">
            <w:pPr>
              <w:pStyle w:val="Tabletext"/>
              <w:spacing w:after="80" w:line="280" w:lineRule="exact"/>
              <w:jc w:val="center"/>
            </w:pPr>
            <w:r w:rsidRPr="00D3321A">
              <w:t>0,4640    0,7060</w:t>
            </w:r>
          </w:p>
        </w:tc>
        <w:tc>
          <w:tcPr>
            <w:tcW w:w="2880" w:type="dxa"/>
          </w:tcPr>
          <w:p w:rsidR="00CA014F" w:rsidRPr="00D3321A" w:rsidRDefault="00CA014F" w:rsidP="00F53552">
            <w:pPr>
              <w:pStyle w:val="Tabletext"/>
              <w:spacing w:after="80" w:line="280" w:lineRule="exact"/>
              <w:jc w:val="center"/>
            </w:pPr>
            <w:r w:rsidRPr="00D3321A">
              <w:t>−2,3787    0,8123</w:t>
            </w:r>
          </w:p>
        </w:tc>
      </w:tr>
      <w:tr w:rsidR="00CA014F" w:rsidRPr="0023491B" w:rsidTr="00F53552">
        <w:trPr>
          <w:trHeight w:val="20"/>
          <w:jc w:val="center"/>
        </w:trPr>
        <w:tc>
          <w:tcPr>
            <w:tcW w:w="1808" w:type="dxa"/>
          </w:tcPr>
          <w:p w:rsidR="00CA014F" w:rsidRPr="00D3321A" w:rsidRDefault="00CA014F" w:rsidP="00F53552">
            <w:pPr>
              <w:pStyle w:val="Tabletext"/>
              <w:spacing w:after="80" w:line="280" w:lineRule="exact"/>
              <w:jc w:val="center"/>
              <w:rPr>
                <w:i/>
                <w:iCs/>
              </w:rPr>
            </w:pPr>
            <w:r w:rsidRPr="00D3321A">
              <w:rPr>
                <w:i/>
                <w:iCs/>
              </w:rPr>
              <w:t>h</w:t>
            </w:r>
            <w:r w:rsidRPr="00D3321A">
              <w:rPr>
                <w:vertAlign w:val="subscript"/>
              </w:rPr>
              <w:t>1</w:t>
            </w:r>
            <w:r w:rsidRPr="00D3321A">
              <w:rPr>
                <w:i/>
                <w:iCs/>
                <w:vertAlign w:val="subscript"/>
              </w:rPr>
              <w:t xml:space="preserve">G,B, </w:t>
            </w:r>
            <w:r w:rsidRPr="00D3321A">
              <w:rPr>
                <w:i/>
                <w:iCs/>
              </w:rPr>
              <w:t>h</w:t>
            </w:r>
            <w:r w:rsidRPr="00D3321A">
              <w:rPr>
                <w:vertAlign w:val="subscript"/>
              </w:rPr>
              <w:t>2</w:t>
            </w:r>
            <w:r w:rsidRPr="00D3321A">
              <w:rPr>
                <w:i/>
                <w:iCs/>
                <w:vertAlign w:val="subscript"/>
              </w:rPr>
              <w:t>G,B</w:t>
            </w:r>
            <w:r w:rsidRPr="00D3321A">
              <w:rPr>
                <w:i/>
                <w:iCs/>
              </w:rPr>
              <w:fldChar w:fldCharType="begin"/>
            </w:r>
            <w:r w:rsidRPr="00D3321A">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D3321A">
              <w:rPr>
                <w:i/>
                <w:iCs/>
              </w:rPr>
              <w:instrText xml:space="preserve"> </w:instrText>
            </w:r>
            <w:r w:rsidRPr="00D3321A">
              <w:rPr>
                <w:i/>
                <w:iCs/>
              </w:rPr>
              <w:fldChar w:fldCharType="end"/>
            </w:r>
          </w:p>
        </w:tc>
        <w:tc>
          <w:tcPr>
            <w:tcW w:w="2697" w:type="dxa"/>
          </w:tcPr>
          <w:p w:rsidR="00CA014F" w:rsidRPr="00D3321A" w:rsidRDefault="00CA014F" w:rsidP="00F53552">
            <w:pPr>
              <w:pStyle w:val="Tabletext"/>
              <w:spacing w:after="80" w:line="280" w:lineRule="exact"/>
              <w:jc w:val="center"/>
            </w:pPr>
            <w:r w:rsidRPr="00D3321A">
              <w:t>0,3710  −19,6032</w:t>
            </w:r>
          </w:p>
        </w:tc>
        <w:tc>
          <w:tcPr>
            <w:tcW w:w="2880" w:type="dxa"/>
          </w:tcPr>
          <w:p w:rsidR="00CA014F" w:rsidRPr="00D3321A" w:rsidRDefault="00CA014F" w:rsidP="00F53552">
            <w:pPr>
              <w:pStyle w:val="Tabletext"/>
              <w:spacing w:after="80" w:line="280" w:lineRule="exact"/>
              <w:jc w:val="center"/>
            </w:pPr>
            <w:r w:rsidRPr="00D3321A">
              <w:t>−2,3834  −24,6987</w:t>
            </w:r>
          </w:p>
        </w:tc>
      </w:tr>
      <w:tr w:rsidR="00CA014F" w:rsidRPr="0023491B" w:rsidTr="00F53552">
        <w:trPr>
          <w:trHeight w:val="20"/>
          <w:jc w:val="center"/>
        </w:trPr>
        <w:tc>
          <w:tcPr>
            <w:tcW w:w="1808" w:type="dxa"/>
          </w:tcPr>
          <w:p w:rsidR="00CA014F" w:rsidRPr="00D3321A" w:rsidRDefault="00CA014F" w:rsidP="00F53552">
            <w:pPr>
              <w:pStyle w:val="Tabletext"/>
              <w:spacing w:after="80" w:line="280" w:lineRule="exact"/>
              <w:jc w:val="center"/>
              <w:rPr>
                <w:i/>
                <w:iCs/>
              </w:rPr>
            </w:pPr>
            <w:r w:rsidRPr="00D3321A">
              <w:rPr>
                <w:i/>
                <w:iCs/>
              </w:rPr>
              <w:t>g</w:t>
            </w:r>
            <w:r w:rsidRPr="00D3321A">
              <w:rPr>
                <w:vertAlign w:val="subscript"/>
              </w:rPr>
              <w:t>1</w:t>
            </w:r>
            <w:r w:rsidRPr="00D3321A">
              <w:rPr>
                <w:i/>
                <w:iCs/>
                <w:vertAlign w:val="subscript"/>
              </w:rPr>
              <w:t xml:space="preserve">G,B,  </w:t>
            </w:r>
            <w:r w:rsidRPr="00D3321A">
              <w:rPr>
                <w:i/>
                <w:iCs/>
              </w:rPr>
              <w:t>g</w:t>
            </w:r>
            <w:r w:rsidRPr="00D3321A">
              <w:rPr>
                <w:vertAlign w:val="subscript"/>
              </w:rPr>
              <w:t>2</w:t>
            </w:r>
            <w:r w:rsidRPr="00D3321A">
              <w:rPr>
                <w:i/>
                <w:iCs/>
                <w:vertAlign w:val="subscript"/>
              </w:rPr>
              <w:t>G,B</w:t>
            </w:r>
          </w:p>
        </w:tc>
        <w:tc>
          <w:tcPr>
            <w:tcW w:w="2697" w:type="dxa"/>
          </w:tcPr>
          <w:p w:rsidR="00CA014F" w:rsidRPr="00D3321A" w:rsidRDefault="00CA014F" w:rsidP="00F53552">
            <w:pPr>
              <w:pStyle w:val="Tabletext"/>
              <w:spacing w:after="80" w:line="280" w:lineRule="exact"/>
              <w:jc w:val="center"/>
            </w:pPr>
            <w:r w:rsidRPr="00D3321A">
              <w:t>0,0332    0,5053</w:t>
            </w:r>
          </w:p>
        </w:tc>
        <w:tc>
          <w:tcPr>
            <w:tcW w:w="2880" w:type="dxa"/>
          </w:tcPr>
          <w:p w:rsidR="00CA014F" w:rsidRPr="00D3321A" w:rsidRDefault="00CA014F" w:rsidP="00F53552">
            <w:pPr>
              <w:pStyle w:val="Tabletext"/>
              <w:spacing w:after="80" w:line="280" w:lineRule="exact"/>
              <w:jc w:val="center"/>
            </w:pPr>
            <w:r w:rsidRPr="00D3321A">
              <w:t>0,0172    0,7237</w:t>
            </w:r>
          </w:p>
        </w:tc>
      </w:tr>
      <w:tr w:rsidR="00CA014F" w:rsidRPr="0023491B" w:rsidTr="00F53552">
        <w:trPr>
          <w:trHeight w:val="20"/>
          <w:jc w:val="center"/>
        </w:trPr>
        <w:tc>
          <w:tcPr>
            <w:tcW w:w="1808" w:type="dxa"/>
          </w:tcPr>
          <w:p w:rsidR="00CA014F" w:rsidRPr="00D3321A" w:rsidRDefault="00CA014F" w:rsidP="00F53552">
            <w:pPr>
              <w:pStyle w:val="Tabletext"/>
              <w:spacing w:after="80" w:line="280" w:lineRule="exact"/>
              <w:jc w:val="center"/>
              <w:rPr>
                <w:i/>
                <w:iCs/>
              </w:rPr>
            </w:pPr>
            <w:r w:rsidRPr="00D3321A">
              <w:rPr>
                <w:i/>
                <w:iCs/>
              </w:rPr>
              <w:t>L</w:t>
            </w:r>
            <w:r w:rsidRPr="00D3321A">
              <w:rPr>
                <w:i/>
                <w:iCs/>
                <w:vertAlign w:val="subscript"/>
              </w:rPr>
              <w:t>corrG,B</w:t>
            </w:r>
          </w:p>
        </w:tc>
        <w:tc>
          <w:tcPr>
            <w:tcW w:w="2697" w:type="dxa"/>
          </w:tcPr>
          <w:p w:rsidR="00CA014F" w:rsidRPr="00D3321A" w:rsidRDefault="00CA014F" w:rsidP="00F53552">
            <w:pPr>
              <w:pStyle w:val="Tabletext"/>
              <w:spacing w:after="80" w:line="280" w:lineRule="exact"/>
              <w:jc w:val="center"/>
            </w:pPr>
            <w:r w:rsidRPr="00D3321A">
              <w:t>1,8017</w:t>
            </w:r>
          </w:p>
        </w:tc>
        <w:tc>
          <w:tcPr>
            <w:tcW w:w="2880" w:type="dxa"/>
          </w:tcPr>
          <w:p w:rsidR="00CA014F" w:rsidRPr="00D3321A" w:rsidRDefault="00CA014F" w:rsidP="00F53552">
            <w:pPr>
              <w:pStyle w:val="Tabletext"/>
              <w:spacing w:after="80" w:line="280" w:lineRule="exact"/>
              <w:jc w:val="center"/>
            </w:pPr>
            <w:r w:rsidRPr="00D3321A">
              <w:t>1,8017</w:t>
            </w:r>
          </w:p>
        </w:tc>
      </w:tr>
      <w:tr w:rsidR="00CA014F" w:rsidRPr="0023491B" w:rsidTr="00F53552">
        <w:trPr>
          <w:trHeight w:val="20"/>
          <w:jc w:val="center"/>
        </w:trPr>
        <w:tc>
          <w:tcPr>
            <w:tcW w:w="1808" w:type="dxa"/>
          </w:tcPr>
          <w:p w:rsidR="00CA014F" w:rsidRPr="00D3321A" w:rsidRDefault="00CA014F" w:rsidP="00F53552">
            <w:pPr>
              <w:pStyle w:val="Tabletext"/>
              <w:spacing w:after="80" w:line="280" w:lineRule="exact"/>
              <w:jc w:val="center"/>
              <w:rPr>
                <w:i/>
                <w:iCs/>
              </w:rPr>
            </w:pPr>
            <w:r w:rsidRPr="00D3321A">
              <w:rPr>
                <w:i/>
                <w:iCs/>
              </w:rPr>
              <w:t>f</w:t>
            </w:r>
            <w:r w:rsidRPr="00D3321A">
              <w:rPr>
                <w:vertAlign w:val="subscript"/>
              </w:rPr>
              <w:t>1</w:t>
            </w:r>
            <w:r w:rsidRPr="00D3321A">
              <w:t>Δ</w:t>
            </w:r>
            <w:r w:rsidRPr="00D3321A">
              <w:rPr>
                <w:i/>
                <w:iCs/>
              </w:rPr>
              <w:t>M</w:t>
            </w:r>
            <w:r w:rsidRPr="00D3321A">
              <w:rPr>
                <w:i/>
                <w:iCs/>
                <w:vertAlign w:val="subscript"/>
              </w:rPr>
              <w:t>A</w:t>
            </w:r>
            <w:r w:rsidRPr="00D3321A">
              <w:rPr>
                <w:i/>
                <w:iCs/>
              </w:rPr>
              <w:t>+f</w:t>
            </w:r>
            <w:r w:rsidRPr="00D3321A">
              <w:rPr>
                <w:vertAlign w:val="subscript"/>
              </w:rPr>
              <w:t>2</w:t>
            </w:r>
          </w:p>
        </w:tc>
        <w:tc>
          <w:tcPr>
            <w:tcW w:w="5577" w:type="dxa"/>
            <w:gridSpan w:val="2"/>
          </w:tcPr>
          <w:p w:rsidR="00CA014F" w:rsidRPr="00D3321A" w:rsidRDefault="00CA014F" w:rsidP="00F53552">
            <w:pPr>
              <w:pStyle w:val="Tabletext"/>
              <w:spacing w:after="80" w:line="280" w:lineRule="exact"/>
              <w:jc w:val="center"/>
            </w:pPr>
            <w:r w:rsidRPr="00D3321A">
              <w:t>3,1149    3,5721</w:t>
            </w:r>
          </w:p>
        </w:tc>
      </w:tr>
      <w:tr w:rsidR="00CA014F" w:rsidRPr="0023491B" w:rsidTr="00F53552">
        <w:trPr>
          <w:trHeight w:val="20"/>
          <w:jc w:val="center"/>
        </w:trPr>
        <w:tc>
          <w:tcPr>
            <w:tcW w:w="1808" w:type="dxa"/>
          </w:tcPr>
          <w:p w:rsidR="00CA014F" w:rsidRPr="00D3321A" w:rsidRDefault="00CA014F" w:rsidP="00F53552">
            <w:pPr>
              <w:pStyle w:val="Tabletext"/>
              <w:spacing w:after="80" w:line="280" w:lineRule="exact"/>
              <w:jc w:val="center"/>
            </w:pPr>
            <w:r w:rsidRPr="00D3321A">
              <w:t>[</w:t>
            </w:r>
            <w:r w:rsidRPr="00D3321A">
              <w:rPr>
                <w:i/>
                <w:iCs/>
              </w:rPr>
              <w:t>p</w:t>
            </w:r>
            <w:r w:rsidRPr="00D3321A">
              <w:rPr>
                <w:i/>
                <w:iCs/>
                <w:vertAlign w:val="subscript"/>
              </w:rPr>
              <w:t>B,min</w:t>
            </w:r>
            <w:r w:rsidRPr="00D3321A">
              <w:rPr>
                <w:i/>
                <w:iCs/>
              </w:rPr>
              <w:t xml:space="preserve"> , p</w:t>
            </w:r>
            <w:r w:rsidRPr="00D3321A">
              <w:rPr>
                <w:i/>
                <w:iCs/>
                <w:vertAlign w:val="subscript"/>
              </w:rPr>
              <w:t>B,max</w:t>
            </w:r>
            <w:r w:rsidRPr="00D3321A">
              <w:t>]</w:t>
            </w:r>
          </w:p>
        </w:tc>
        <w:tc>
          <w:tcPr>
            <w:tcW w:w="5577" w:type="dxa"/>
            <w:gridSpan w:val="2"/>
          </w:tcPr>
          <w:p w:rsidR="00CA014F" w:rsidRPr="00D3321A" w:rsidRDefault="00CA014F" w:rsidP="00F53552">
            <w:pPr>
              <w:pStyle w:val="Tabletext"/>
              <w:spacing w:after="80" w:line="280" w:lineRule="exact"/>
              <w:jc w:val="center"/>
            </w:pPr>
            <w:r w:rsidRPr="00D3321A">
              <w:t>[0,1 ; 0,9]</w:t>
            </w:r>
          </w:p>
        </w:tc>
      </w:tr>
    </w:tbl>
    <w:p w:rsidR="00CA014F" w:rsidRPr="00311BE8" w:rsidRDefault="00CA014F" w:rsidP="00CA014F">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23491B" w:rsidTr="00F53552">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014F" w:rsidRDefault="00CA014F" w:rsidP="00F53552">
            <w:pPr>
              <w:pStyle w:val="Tablehead0"/>
            </w:pPr>
            <w:r w:rsidRPr="00AA15BB">
              <w:rPr>
                <w:lang w:val="en-GB"/>
              </w:rPr>
              <w:t>GHz 3,8</w:t>
            </w:r>
            <w:r>
              <w:rPr>
                <w:rFonts w:hint="cs"/>
                <w:rtl/>
              </w:rPr>
              <w:t xml:space="preserve">/ سكنية/ </w:t>
            </w:r>
            <w:r w:rsidRPr="004B3200">
              <w:rPr>
                <w:lang w:val="en-GB"/>
              </w:rPr>
              <w:t>°70</w:t>
            </w:r>
          </w:p>
        </w:tc>
      </w:tr>
      <w:tr w:rsidR="00CA014F" w:rsidRPr="003F1333" w:rsidTr="00F53552">
        <w:trPr>
          <w:trHeight w:val="20"/>
          <w:jc w:val="center"/>
        </w:trPr>
        <w:tc>
          <w:tcPr>
            <w:tcW w:w="1808" w:type="dxa"/>
            <w:vAlign w:val="center"/>
          </w:tcPr>
          <w:p w:rsidR="00CA014F" w:rsidRPr="00E748C9" w:rsidRDefault="00CA014F" w:rsidP="00F53552">
            <w:pPr>
              <w:pStyle w:val="Tablehead0"/>
            </w:pPr>
            <w:r>
              <w:rPr>
                <w:rFonts w:hint="cs"/>
                <w:rtl/>
              </w:rPr>
              <w:t>معلومات</w:t>
            </w:r>
          </w:p>
        </w:tc>
        <w:tc>
          <w:tcPr>
            <w:tcW w:w="5577" w:type="dxa"/>
            <w:gridSpan w:val="2"/>
            <w:vAlign w:val="center"/>
          </w:tcPr>
          <w:p w:rsidR="00CA014F" w:rsidRPr="003F1333" w:rsidRDefault="00CA014F" w:rsidP="00F53552">
            <w:pPr>
              <w:pStyle w:val="Tablehead0"/>
            </w:pPr>
            <w:r w:rsidRPr="009067D2">
              <w:rPr>
                <w:rFonts w:hint="cs"/>
                <w:rtl/>
                <w:lang w:bidi="ar"/>
              </w:rPr>
              <w:t xml:space="preserve">كسب الهوائي </w:t>
            </w:r>
            <w:r w:rsidRPr="003E4AA1">
              <w:t>dBi</w:t>
            </w:r>
            <w:r>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Pr>
                <w:rtl/>
                <w:lang w:bidi="ar"/>
              </w:rPr>
              <w:br/>
            </w:r>
            <w:r w:rsidRPr="009067D2">
              <w:rPr>
                <w:rFonts w:hint="cs"/>
                <w:rtl/>
                <w:lang w:bidi="ar"/>
              </w:rPr>
              <w:t>داخل وحول مدينة</w:t>
            </w:r>
            <w:r>
              <w:rPr>
                <w:rFonts w:hint="cs"/>
                <w:rtl/>
                <w:lang w:bidi="ar"/>
              </w:rPr>
              <w:t xml:space="preserve"> نمطية</w:t>
            </w:r>
            <w:r w:rsidRPr="009067D2">
              <w:rPr>
                <w:rFonts w:hint="cs"/>
                <w:rtl/>
                <w:lang w:bidi="ar"/>
              </w:rPr>
              <w:t xml:space="preserve"> متوسطة الحجم في فرنسا</w:t>
            </w:r>
          </w:p>
        </w:tc>
      </w:tr>
      <w:tr w:rsidR="00CA014F" w:rsidRPr="003E06A6"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23491B" w:rsidTr="00F53552">
        <w:trPr>
          <w:trHeight w:val="20"/>
          <w:jc w:val="center"/>
        </w:trPr>
        <w:tc>
          <w:tcPr>
            <w:tcW w:w="1808" w:type="dxa"/>
          </w:tcPr>
          <w:p w:rsidR="00CA014F" w:rsidRPr="000B5546" w:rsidRDefault="00CA014F" w:rsidP="00F53552">
            <w:pPr>
              <w:pStyle w:val="Tabletext"/>
              <w:spacing w:after="80" w:line="280" w:lineRule="exact"/>
              <w:jc w:val="center"/>
              <w:rPr>
                <w:i/>
                <w:iCs/>
              </w:rPr>
            </w:pPr>
            <w:r w:rsidRPr="000B5546">
              <w:t>µ</w:t>
            </w:r>
            <w:r w:rsidRPr="000B5546">
              <w:rPr>
                <w:i/>
                <w:iCs/>
                <w:vertAlign w:val="subscript"/>
              </w:rPr>
              <w:t xml:space="preserve"> G,B</w:t>
            </w:r>
            <w:r w:rsidRPr="000B5546">
              <w:rPr>
                <w:i/>
                <w:iCs/>
              </w:rPr>
              <w:t>,</w:t>
            </w:r>
            <w:r w:rsidRPr="000B5546">
              <w:sym w:font="Symbol" w:char="F073"/>
            </w:r>
            <w:r w:rsidRPr="000B5546">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2</w:t>
            </w:r>
            <w:r w:rsidRPr="00FC1C30">
              <w:rPr>
                <w:lang w:val="en-GB"/>
              </w:rPr>
              <w:t>,</w:t>
            </w:r>
            <w:r w:rsidRPr="0023491B">
              <w:t>9223    1</w:t>
            </w:r>
            <w:r w:rsidRPr="00FC1C30">
              <w:rPr>
                <w:lang w:val="en-GB"/>
              </w:rPr>
              <w:t>,</w:t>
            </w:r>
            <w:r w:rsidRPr="0023491B">
              <w:t>0267</w:t>
            </w:r>
          </w:p>
        </w:tc>
        <w:tc>
          <w:tcPr>
            <w:tcW w:w="2880" w:type="dxa"/>
          </w:tcPr>
          <w:p w:rsidR="00CA014F" w:rsidRPr="0023491B" w:rsidRDefault="00CA014F" w:rsidP="00F53552">
            <w:pPr>
              <w:pStyle w:val="Tabletext"/>
              <w:spacing w:after="80" w:line="280" w:lineRule="exact"/>
              <w:jc w:val="center"/>
            </w:pPr>
            <w:r w:rsidRPr="0023491B">
              <w:t>2</w:t>
            </w:r>
            <w:r w:rsidRPr="00FC1C30">
              <w:rPr>
                <w:lang w:val="en-GB"/>
              </w:rPr>
              <w:t>,</w:t>
            </w:r>
            <w:r w:rsidRPr="0023491B">
              <w:t>5188    1</w:t>
            </w:r>
            <w:r w:rsidRPr="00FC1C30">
              <w:rPr>
                <w:lang w:val="en-GB"/>
              </w:rPr>
              <w:t>,</w:t>
            </w:r>
            <w:r w:rsidRPr="0023491B">
              <w:t>3166</w:t>
            </w:r>
          </w:p>
        </w:tc>
      </w:tr>
      <w:tr w:rsidR="00CA014F" w:rsidRPr="0023491B" w:rsidTr="00F53552">
        <w:trPr>
          <w:trHeight w:val="20"/>
          <w:jc w:val="center"/>
        </w:trPr>
        <w:tc>
          <w:tcPr>
            <w:tcW w:w="1808" w:type="dxa"/>
          </w:tcPr>
          <w:p w:rsidR="00CA014F" w:rsidRPr="000B5546" w:rsidRDefault="00CA014F" w:rsidP="00F53552">
            <w:pPr>
              <w:pStyle w:val="Tabletext"/>
              <w:spacing w:after="80" w:line="280" w:lineRule="exact"/>
              <w:jc w:val="center"/>
              <w:rPr>
                <w:i/>
                <w:iCs/>
              </w:rPr>
            </w:pPr>
            <w:r w:rsidRPr="000B5546">
              <w:rPr>
                <w:i/>
                <w:iCs/>
              </w:rPr>
              <w:t>dur</w:t>
            </w:r>
            <w:r w:rsidRPr="000B5546">
              <w:rPr>
                <w:i/>
                <w:iCs/>
                <w:vertAlign w:val="subscript"/>
              </w:rPr>
              <w:t>minG,B</w:t>
            </w:r>
          </w:p>
        </w:tc>
        <w:tc>
          <w:tcPr>
            <w:tcW w:w="2697" w:type="dxa"/>
          </w:tcPr>
          <w:p w:rsidR="00CA014F" w:rsidRPr="0023491B" w:rsidRDefault="00CA014F" w:rsidP="00F53552">
            <w:pPr>
              <w:pStyle w:val="Tabletext"/>
              <w:spacing w:after="80" w:line="280" w:lineRule="exact"/>
              <w:jc w:val="center"/>
            </w:pPr>
            <w:r w:rsidRPr="0023491B">
              <w:t>7</w:t>
            </w:r>
            <w:r w:rsidRPr="00FC1C30">
              <w:rPr>
                <w:lang w:val="en-GB"/>
              </w:rPr>
              <w:t>,</w:t>
            </w:r>
            <w:r w:rsidRPr="0023491B">
              <w:t>3764</w:t>
            </w:r>
          </w:p>
        </w:tc>
        <w:tc>
          <w:tcPr>
            <w:tcW w:w="2880" w:type="dxa"/>
          </w:tcPr>
          <w:p w:rsidR="00CA014F" w:rsidRPr="0023491B" w:rsidRDefault="00CA014F" w:rsidP="00F53552">
            <w:pPr>
              <w:pStyle w:val="Tabletext"/>
              <w:spacing w:after="80" w:line="280" w:lineRule="exact"/>
              <w:jc w:val="center"/>
            </w:pPr>
            <w:r w:rsidRPr="0023491B">
              <w:t>7</w:t>
            </w:r>
            <w:r w:rsidRPr="00FC1C30">
              <w:rPr>
                <w:lang w:val="en-GB"/>
              </w:rPr>
              <w:t>,</w:t>
            </w:r>
            <w:r w:rsidRPr="0023491B">
              <w:t>2801</w:t>
            </w:r>
          </w:p>
        </w:tc>
      </w:tr>
      <w:tr w:rsidR="00CA014F" w:rsidRPr="0023491B" w:rsidTr="00F53552">
        <w:trPr>
          <w:trHeight w:val="20"/>
          <w:jc w:val="center"/>
        </w:trPr>
        <w:tc>
          <w:tcPr>
            <w:tcW w:w="1808" w:type="dxa"/>
          </w:tcPr>
          <w:p w:rsidR="00CA014F" w:rsidRPr="000B5546" w:rsidRDefault="0051008F" w:rsidP="00F53552">
            <w:pPr>
              <w:pStyle w:val="Tabletext"/>
              <w:spacing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0B5546">
              <w:rPr>
                <w:i/>
                <w:iCs/>
                <w:vertAlign w:val="subscript"/>
                <w:lang w:val="de-CH"/>
              </w:rPr>
              <w:t>GB</w:t>
            </w:r>
            <w:r w:rsidR="00CA014F" w:rsidRPr="000B554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014F" w:rsidRPr="000B5546">
              <w:rPr>
                <w:i/>
                <w:iCs/>
                <w:vertAlign w:val="subscript"/>
                <w:lang w:val="de-CH"/>
              </w:rPr>
              <w:t>GB</w:t>
            </w:r>
          </w:p>
        </w:tc>
        <w:tc>
          <w:tcPr>
            <w:tcW w:w="2697" w:type="dxa"/>
          </w:tcPr>
          <w:p w:rsidR="00CA014F" w:rsidRPr="0023491B" w:rsidRDefault="00CA014F" w:rsidP="00F53552">
            <w:pPr>
              <w:pStyle w:val="Tabletext"/>
              <w:spacing w:after="80" w:line="280" w:lineRule="exact"/>
              <w:jc w:val="center"/>
            </w:pPr>
            <w:r>
              <w:t>−</w:t>
            </w:r>
            <w:r w:rsidRPr="0023491B">
              <w:t>0</w:t>
            </w:r>
            <w:r w:rsidRPr="00FC1C30">
              <w:rPr>
                <w:lang w:val="en-GB"/>
              </w:rPr>
              <w:t>,</w:t>
            </w:r>
            <w:r w:rsidRPr="0023491B">
              <w:t>1628    0</w:t>
            </w:r>
            <w:r w:rsidRPr="00FC1C30">
              <w:rPr>
                <w:lang w:val="en-GB"/>
              </w:rPr>
              <w:t>,</w:t>
            </w:r>
            <w:r w:rsidRPr="0023491B">
              <w:t>5104</w:t>
            </w:r>
          </w:p>
        </w:tc>
        <w:tc>
          <w:tcPr>
            <w:tcW w:w="2880" w:type="dxa"/>
          </w:tcPr>
          <w:p w:rsidR="00CA014F" w:rsidRPr="0023491B" w:rsidRDefault="00CA014F" w:rsidP="00F53552">
            <w:pPr>
              <w:pStyle w:val="Tabletext"/>
              <w:spacing w:after="80" w:line="280" w:lineRule="exact"/>
              <w:jc w:val="center"/>
            </w:pPr>
            <w:r>
              <w:t>−</w:t>
            </w:r>
            <w:r w:rsidRPr="0023491B">
              <w:t>2</w:t>
            </w:r>
            <w:r w:rsidRPr="00FC1C30">
              <w:rPr>
                <w:lang w:val="en-GB"/>
              </w:rPr>
              <w:t>,</w:t>
            </w:r>
            <w:r w:rsidRPr="0023491B">
              <w:t>3703    1</w:t>
            </w:r>
            <w:r w:rsidRPr="00FC1C30">
              <w:rPr>
                <w:lang w:val="en-GB"/>
              </w:rPr>
              <w:t>,</w:t>
            </w:r>
            <w:r w:rsidRPr="0023491B">
              <w:t>5998</w:t>
            </w:r>
          </w:p>
        </w:tc>
      </w:tr>
      <w:tr w:rsidR="00CA014F" w:rsidRPr="0023491B" w:rsidTr="00F53552">
        <w:trPr>
          <w:trHeight w:val="20"/>
          <w:jc w:val="center"/>
        </w:trPr>
        <w:tc>
          <w:tcPr>
            <w:tcW w:w="1808" w:type="dxa"/>
          </w:tcPr>
          <w:p w:rsidR="00CA014F" w:rsidRPr="000B5546" w:rsidRDefault="00CA014F" w:rsidP="00F53552">
            <w:pPr>
              <w:pStyle w:val="Tabletext"/>
              <w:spacing w:after="80" w:line="280" w:lineRule="exact"/>
              <w:jc w:val="center"/>
              <w:rPr>
                <w:i/>
                <w:iCs/>
              </w:rPr>
            </w:pPr>
            <w:r w:rsidRPr="000B5546">
              <w:rPr>
                <w:i/>
                <w:iCs/>
              </w:rPr>
              <w:t>h</w:t>
            </w:r>
            <w:r w:rsidRPr="000B5546">
              <w:rPr>
                <w:vertAlign w:val="subscript"/>
              </w:rPr>
              <w:t>1</w:t>
            </w:r>
            <w:r w:rsidRPr="000B5546">
              <w:rPr>
                <w:i/>
                <w:iCs/>
                <w:vertAlign w:val="subscript"/>
              </w:rPr>
              <w:t xml:space="preserve">G,B, </w:t>
            </w:r>
            <w:r w:rsidRPr="000B5546">
              <w:rPr>
                <w:i/>
                <w:iCs/>
              </w:rPr>
              <w:t>h</w:t>
            </w:r>
            <w:r w:rsidRPr="000B5546">
              <w:rPr>
                <w:vertAlign w:val="subscript"/>
              </w:rPr>
              <w:t>2</w:t>
            </w:r>
            <w:r w:rsidRPr="000B5546">
              <w:rPr>
                <w:i/>
                <w:iCs/>
                <w:vertAlign w:val="subscript"/>
              </w:rPr>
              <w:t>G,B</w:t>
            </w:r>
            <w:r w:rsidRPr="000B5546">
              <w:rPr>
                <w:i/>
                <w:iCs/>
              </w:rPr>
              <w:fldChar w:fldCharType="begin"/>
            </w:r>
            <w:r w:rsidRPr="000B554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0B5546">
              <w:rPr>
                <w:i/>
                <w:iCs/>
              </w:rPr>
              <w:instrText xml:space="preserve"> </w:instrText>
            </w:r>
            <w:r w:rsidRPr="000B5546">
              <w:rPr>
                <w:i/>
                <w:iCs/>
              </w:rPr>
              <w:fldChar w:fldCharType="end"/>
            </w:r>
          </w:p>
        </w:tc>
        <w:tc>
          <w:tcPr>
            <w:tcW w:w="2697" w:type="dxa"/>
          </w:tcPr>
          <w:p w:rsidR="00CA014F" w:rsidRPr="0023491B" w:rsidRDefault="00CA014F" w:rsidP="00F53552">
            <w:pPr>
              <w:pStyle w:val="Tabletext"/>
              <w:spacing w:after="80" w:line="280" w:lineRule="exact"/>
              <w:jc w:val="center"/>
            </w:pPr>
            <w:r w:rsidRPr="0023491B">
              <w:t>0</w:t>
            </w:r>
            <w:r w:rsidRPr="00FC1C30">
              <w:rPr>
                <w:lang w:val="en-GB"/>
              </w:rPr>
              <w:t>,</w:t>
            </w:r>
            <w:r w:rsidRPr="0023491B">
              <w:t xml:space="preserve">1590 </w:t>
            </w:r>
            <w:r>
              <w:t xml:space="preserve"> −</w:t>
            </w:r>
            <w:r w:rsidRPr="0023491B">
              <w:t>20</w:t>
            </w:r>
            <w:r w:rsidRPr="00FC1C30">
              <w:rPr>
                <w:lang w:val="en-GB"/>
              </w:rPr>
              <w:t>,</w:t>
            </w:r>
            <w:r w:rsidRPr="0023491B">
              <w:t>4767</w:t>
            </w:r>
          </w:p>
        </w:tc>
        <w:tc>
          <w:tcPr>
            <w:tcW w:w="2880" w:type="dxa"/>
          </w:tcPr>
          <w:p w:rsidR="00CA014F" w:rsidRPr="0023491B" w:rsidRDefault="00CA014F" w:rsidP="00F53552">
            <w:pPr>
              <w:pStyle w:val="Tabletext"/>
              <w:spacing w:after="80" w:line="280" w:lineRule="exact"/>
              <w:jc w:val="center"/>
            </w:pPr>
            <w:r>
              <w:t>−</w:t>
            </w:r>
            <w:r w:rsidRPr="0023491B">
              <w:t>1</w:t>
            </w:r>
            <w:r w:rsidRPr="00FC1C30">
              <w:rPr>
                <w:lang w:val="en-GB"/>
              </w:rPr>
              <w:t>,</w:t>
            </w:r>
            <w:r w:rsidRPr="0023491B">
              <w:t xml:space="preserve">0228  </w:t>
            </w:r>
            <w:r>
              <w:t>−</w:t>
            </w:r>
            <w:r w:rsidRPr="0023491B">
              <w:t>22</w:t>
            </w:r>
            <w:r w:rsidRPr="00FC1C30">
              <w:rPr>
                <w:lang w:val="en-GB"/>
              </w:rPr>
              <w:t>,</w:t>
            </w:r>
            <w:r w:rsidRPr="0023491B">
              <w:t>4769</w:t>
            </w:r>
          </w:p>
        </w:tc>
      </w:tr>
      <w:tr w:rsidR="00CA014F" w:rsidRPr="0023491B" w:rsidTr="00F53552">
        <w:trPr>
          <w:trHeight w:val="20"/>
          <w:jc w:val="center"/>
        </w:trPr>
        <w:tc>
          <w:tcPr>
            <w:tcW w:w="1808" w:type="dxa"/>
          </w:tcPr>
          <w:p w:rsidR="00CA014F" w:rsidRPr="000B5546" w:rsidRDefault="00CA014F" w:rsidP="00F53552">
            <w:pPr>
              <w:pStyle w:val="Tabletext"/>
              <w:spacing w:after="80" w:line="280" w:lineRule="exact"/>
              <w:jc w:val="center"/>
              <w:rPr>
                <w:i/>
                <w:iCs/>
              </w:rPr>
            </w:pPr>
            <w:r w:rsidRPr="000B5546">
              <w:rPr>
                <w:i/>
                <w:iCs/>
              </w:rPr>
              <w:t>g</w:t>
            </w:r>
            <w:r w:rsidRPr="000B5546">
              <w:rPr>
                <w:vertAlign w:val="subscript"/>
              </w:rPr>
              <w:t>1</w:t>
            </w:r>
            <w:r w:rsidRPr="000B5546">
              <w:rPr>
                <w:i/>
                <w:iCs/>
                <w:vertAlign w:val="subscript"/>
              </w:rPr>
              <w:t xml:space="preserve">G,B,  </w:t>
            </w:r>
            <w:r w:rsidRPr="000B5546">
              <w:rPr>
                <w:i/>
                <w:iCs/>
              </w:rPr>
              <w:t>g</w:t>
            </w:r>
            <w:r w:rsidRPr="000B5546">
              <w:rPr>
                <w:vertAlign w:val="subscript"/>
              </w:rPr>
              <w:t>2</w:t>
            </w:r>
            <w:r w:rsidRPr="000B5546">
              <w:rPr>
                <w:i/>
                <w:iCs/>
                <w:vertAlign w:val="subscript"/>
              </w:rPr>
              <w:t>G,B</w:t>
            </w:r>
          </w:p>
        </w:tc>
        <w:tc>
          <w:tcPr>
            <w:tcW w:w="2697" w:type="dxa"/>
          </w:tcPr>
          <w:p w:rsidR="00CA014F" w:rsidRPr="0023491B" w:rsidRDefault="00CA014F" w:rsidP="00F53552">
            <w:pPr>
              <w:pStyle w:val="Tabletext"/>
              <w:spacing w:after="80" w:line="280" w:lineRule="exact"/>
              <w:jc w:val="center"/>
            </w:pPr>
            <w:r w:rsidRPr="0023491B">
              <w:t>0</w:t>
            </w:r>
            <w:r w:rsidRPr="00FC1C30">
              <w:rPr>
                <w:lang w:val="en-GB"/>
              </w:rPr>
              <w:t>,</w:t>
            </w:r>
            <w:r w:rsidRPr="0023491B">
              <w:t>1137    0</w:t>
            </w:r>
            <w:r w:rsidRPr="00FC1C30">
              <w:rPr>
                <w:lang w:val="en-GB"/>
              </w:rPr>
              <w:t>,</w:t>
            </w:r>
            <w:r w:rsidRPr="0023491B">
              <w:t>4579</w:t>
            </w:r>
          </w:p>
        </w:tc>
        <w:tc>
          <w:tcPr>
            <w:tcW w:w="2880" w:type="dxa"/>
          </w:tcPr>
          <w:p w:rsidR="00CA014F" w:rsidRPr="0023491B" w:rsidRDefault="00CA014F" w:rsidP="00F53552">
            <w:pPr>
              <w:pStyle w:val="Tabletext"/>
              <w:spacing w:after="80" w:line="280" w:lineRule="exact"/>
              <w:jc w:val="center"/>
            </w:pPr>
            <w:r>
              <w:t>−</w:t>
            </w:r>
            <w:r w:rsidRPr="0023491B">
              <w:t>0</w:t>
            </w:r>
            <w:r w:rsidRPr="00FC1C30">
              <w:rPr>
                <w:lang w:val="en-GB"/>
              </w:rPr>
              <w:t>,</w:t>
            </w:r>
            <w:r w:rsidRPr="0023491B">
              <w:t>0986    0</w:t>
            </w:r>
            <w:r w:rsidRPr="00FC1C30">
              <w:rPr>
                <w:lang w:val="en-GB"/>
              </w:rPr>
              <w:t>,</w:t>
            </w:r>
            <w:r w:rsidRPr="0023491B">
              <w:t>2879</w:t>
            </w:r>
          </w:p>
        </w:tc>
      </w:tr>
      <w:tr w:rsidR="00CA014F" w:rsidRPr="0023491B" w:rsidTr="00F53552">
        <w:trPr>
          <w:trHeight w:val="20"/>
          <w:jc w:val="center"/>
        </w:trPr>
        <w:tc>
          <w:tcPr>
            <w:tcW w:w="1808" w:type="dxa"/>
          </w:tcPr>
          <w:p w:rsidR="00CA014F" w:rsidRPr="000B5546" w:rsidRDefault="00CA014F" w:rsidP="00F53552">
            <w:pPr>
              <w:pStyle w:val="Tabletext"/>
              <w:spacing w:after="80" w:line="280" w:lineRule="exact"/>
              <w:jc w:val="center"/>
              <w:rPr>
                <w:i/>
                <w:iCs/>
              </w:rPr>
            </w:pPr>
            <w:r w:rsidRPr="000B5546">
              <w:rPr>
                <w:i/>
                <w:iCs/>
              </w:rPr>
              <w:t>L</w:t>
            </w:r>
            <w:r w:rsidRPr="000B5546">
              <w:rPr>
                <w:i/>
                <w:iCs/>
                <w:vertAlign w:val="subscript"/>
              </w:rPr>
              <w:t>corrG,B</w:t>
            </w:r>
          </w:p>
        </w:tc>
        <w:tc>
          <w:tcPr>
            <w:tcW w:w="2697" w:type="dxa"/>
          </w:tcPr>
          <w:p w:rsidR="00CA014F" w:rsidRPr="0023491B" w:rsidRDefault="00CA014F" w:rsidP="00F53552">
            <w:pPr>
              <w:pStyle w:val="Tabletext"/>
              <w:spacing w:after="80" w:line="280" w:lineRule="exact"/>
              <w:jc w:val="center"/>
            </w:pPr>
            <w:r w:rsidRPr="0023491B">
              <w:t>1</w:t>
            </w:r>
            <w:r w:rsidRPr="00FC1C30">
              <w:rPr>
                <w:lang w:val="en-GB"/>
              </w:rPr>
              <w:t>,</w:t>
            </w:r>
            <w:r w:rsidRPr="0023491B">
              <w:t>3531</w:t>
            </w:r>
          </w:p>
        </w:tc>
        <w:tc>
          <w:tcPr>
            <w:tcW w:w="2880" w:type="dxa"/>
          </w:tcPr>
          <w:p w:rsidR="00CA014F" w:rsidRPr="0023491B" w:rsidRDefault="00CA014F" w:rsidP="00F53552">
            <w:pPr>
              <w:pStyle w:val="Tabletext"/>
              <w:spacing w:after="80" w:line="280" w:lineRule="exact"/>
              <w:jc w:val="center"/>
            </w:pPr>
            <w:r w:rsidRPr="0023491B">
              <w:t>1</w:t>
            </w:r>
            <w:r w:rsidRPr="00FC1C30">
              <w:rPr>
                <w:lang w:val="en-GB"/>
              </w:rPr>
              <w:t>,</w:t>
            </w:r>
            <w:r w:rsidRPr="0023491B">
              <w:t>3531</w:t>
            </w:r>
          </w:p>
        </w:tc>
      </w:tr>
      <w:tr w:rsidR="00CA014F" w:rsidRPr="0023491B" w:rsidTr="00F53552">
        <w:trPr>
          <w:trHeight w:val="20"/>
          <w:jc w:val="center"/>
        </w:trPr>
        <w:tc>
          <w:tcPr>
            <w:tcW w:w="1808" w:type="dxa"/>
          </w:tcPr>
          <w:p w:rsidR="00CA014F" w:rsidRPr="000B5546" w:rsidRDefault="00CA014F" w:rsidP="00F53552">
            <w:pPr>
              <w:pStyle w:val="Tabletext"/>
              <w:spacing w:after="80" w:line="280" w:lineRule="exact"/>
              <w:jc w:val="center"/>
              <w:rPr>
                <w:i/>
                <w:iCs/>
              </w:rPr>
            </w:pPr>
            <w:r w:rsidRPr="000B5546">
              <w:rPr>
                <w:i/>
                <w:iCs/>
              </w:rPr>
              <w:t>f</w:t>
            </w:r>
            <w:r w:rsidRPr="000B5546">
              <w:rPr>
                <w:vertAlign w:val="subscript"/>
              </w:rPr>
              <w:t>1</w:t>
            </w:r>
            <w:r w:rsidRPr="000B5546">
              <w:t>Δ</w:t>
            </w:r>
            <w:r w:rsidRPr="000B5546">
              <w:rPr>
                <w:i/>
                <w:iCs/>
              </w:rPr>
              <w:t>M</w:t>
            </w:r>
            <w:r w:rsidRPr="000B5546">
              <w:rPr>
                <w:i/>
                <w:iCs/>
                <w:vertAlign w:val="subscript"/>
              </w:rPr>
              <w:t>A</w:t>
            </w:r>
            <w:r w:rsidRPr="000B5546">
              <w:rPr>
                <w:i/>
                <w:iCs/>
              </w:rPr>
              <w:t>+f</w:t>
            </w:r>
            <w:r w:rsidRPr="000B5546">
              <w:rPr>
                <w:vertAlign w:val="subscript"/>
              </w:rPr>
              <w:t>2</w:t>
            </w:r>
          </w:p>
        </w:tc>
        <w:tc>
          <w:tcPr>
            <w:tcW w:w="5577" w:type="dxa"/>
            <w:gridSpan w:val="2"/>
          </w:tcPr>
          <w:p w:rsidR="00CA014F" w:rsidRPr="0023491B" w:rsidRDefault="00CA014F" w:rsidP="00F53552">
            <w:pPr>
              <w:pStyle w:val="Tabletext"/>
              <w:spacing w:after="80" w:line="280" w:lineRule="exact"/>
              <w:jc w:val="center"/>
            </w:pPr>
            <w:r>
              <w:t>−</w:t>
            </w:r>
            <w:r w:rsidRPr="0023491B">
              <w:t>0</w:t>
            </w:r>
            <w:r w:rsidRPr="00FC1C30">
              <w:rPr>
                <w:lang w:val="en-GB"/>
              </w:rPr>
              <w:t>,</w:t>
            </w:r>
            <w:r w:rsidRPr="0023491B">
              <w:t>0538    5</w:t>
            </w:r>
            <w:r w:rsidRPr="00FC1C30">
              <w:rPr>
                <w:lang w:val="en-GB"/>
              </w:rPr>
              <w:t>,</w:t>
            </w:r>
            <w:r w:rsidRPr="0023491B">
              <w:t>1204</w:t>
            </w:r>
          </w:p>
        </w:tc>
      </w:tr>
      <w:tr w:rsidR="00CA014F" w:rsidRPr="0023491B" w:rsidTr="00F53552">
        <w:trPr>
          <w:trHeight w:val="20"/>
          <w:jc w:val="center"/>
        </w:trPr>
        <w:tc>
          <w:tcPr>
            <w:tcW w:w="1808" w:type="dxa"/>
          </w:tcPr>
          <w:p w:rsidR="00CA014F" w:rsidRPr="0023491B" w:rsidRDefault="00CA014F" w:rsidP="00F53552">
            <w:pPr>
              <w:pStyle w:val="Tabletext"/>
              <w:spacing w:after="80" w:line="280" w:lineRule="exact"/>
              <w:jc w:val="center"/>
            </w:pPr>
            <w:r>
              <w:t>[</w:t>
            </w:r>
            <w:r w:rsidRPr="000B5546">
              <w:rPr>
                <w:i/>
                <w:iCs/>
              </w:rPr>
              <w:t>p</w:t>
            </w:r>
            <w:r w:rsidRPr="000B5546">
              <w:rPr>
                <w:i/>
                <w:iCs/>
                <w:vertAlign w:val="subscript"/>
              </w:rPr>
              <w:t>B,min</w:t>
            </w:r>
            <w:r w:rsidRPr="000B5546">
              <w:rPr>
                <w:i/>
                <w:iCs/>
              </w:rPr>
              <w:t xml:space="preserve"> , p</w:t>
            </w:r>
            <w:r w:rsidRPr="000B5546">
              <w:rPr>
                <w:i/>
                <w:iCs/>
                <w:vertAlign w:val="subscript"/>
              </w:rPr>
              <w:t>B,max</w:t>
            </w:r>
            <w:r>
              <w:t>]</w:t>
            </w:r>
          </w:p>
        </w:tc>
        <w:tc>
          <w:tcPr>
            <w:tcW w:w="5577" w:type="dxa"/>
            <w:gridSpan w:val="2"/>
          </w:tcPr>
          <w:p w:rsidR="00CA014F" w:rsidRPr="0023491B" w:rsidRDefault="00CA014F" w:rsidP="00F53552">
            <w:pPr>
              <w:pStyle w:val="Tabletext"/>
              <w:spacing w:after="80" w:line="280" w:lineRule="exact"/>
              <w:jc w:val="center"/>
            </w:pPr>
            <w:r>
              <w:t>[0</w:t>
            </w:r>
            <w:r w:rsidRPr="00FC1C30">
              <w:rPr>
                <w:lang w:val="en-GB"/>
              </w:rPr>
              <w:t>,</w:t>
            </w:r>
            <w:r>
              <w:t>1 ; 0</w:t>
            </w:r>
            <w:r w:rsidRPr="00FC1C30">
              <w:rPr>
                <w:lang w:val="en-GB"/>
              </w:rPr>
              <w:t>,</w:t>
            </w:r>
            <w:r>
              <w:t>9]</w:t>
            </w:r>
          </w:p>
        </w:tc>
      </w:tr>
    </w:tbl>
    <w:p w:rsidR="00CA014F" w:rsidRPr="00980B50" w:rsidRDefault="00CA014F" w:rsidP="00CA014F">
      <w:pPr>
        <w:pStyle w:val="Tablefin"/>
        <w:spacing w:line="120" w:lineRule="auto"/>
        <w:rPr>
          <w:sz w:val="16"/>
          <w:szCs w:val="14"/>
        </w:rPr>
      </w:pPr>
      <w:r>
        <w:br w:type="page"/>
      </w:r>
    </w:p>
    <w:p w:rsidR="00CA014F" w:rsidRPr="0023491B" w:rsidRDefault="00CA014F" w:rsidP="00CA014F">
      <w:pPr>
        <w:pStyle w:val="Heading1"/>
        <w:spacing w:before="480"/>
        <w:rPr>
          <w:rtl/>
        </w:rPr>
      </w:pPr>
      <w:bookmarkStart w:id="54" w:name="_Toc495395845"/>
      <w:r>
        <w:lastRenderedPageBreak/>
        <w:t>4</w:t>
      </w:r>
      <w:r>
        <w:rPr>
          <w:rtl/>
        </w:rPr>
        <w:tab/>
      </w:r>
      <w:r w:rsidRPr="00E748C9">
        <w:rPr>
          <w:rFonts w:hint="cs"/>
          <w:rtl/>
          <w:lang w:bidi="ar"/>
        </w:rPr>
        <w:t xml:space="preserve">ترددات </w:t>
      </w:r>
      <w:r w:rsidRPr="00E748C9">
        <w:rPr>
          <w:rFonts w:hint="cs"/>
          <w:rtl/>
          <w:lang w:bidi="ar-EG"/>
        </w:rPr>
        <w:t xml:space="preserve">تتراوح </w:t>
      </w:r>
      <w:r w:rsidRPr="00E748C9">
        <w:rPr>
          <w:rFonts w:hint="cs"/>
          <w:rtl/>
          <w:lang w:bidi="ar"/>
        </w:rPr>
        <w:t xml:space="preserve">بين </w:t>
      </w:r>
      <w:r>
        <w:rPr>
          <w:lang w:bidi="ar"/>
        </w:rPr>
        <w:t>10</w:t>
      </w:r>
      <w:r w:rsidRPr="00E748C9">
        <w:rPr>
          <w:rFonts w:hint="cs"/>
          <w:rtl/>
          <w:lang w:bidi="ar"/>
        </w:rPr>
        <w:t xml:space="preserve"> و</w:t>
      </w:r>
      <w:r>
        <w:rPr>
          <w:lang w:bidi="ar"/>
        </w:rPr>
        <w:t>20</w:t>
      </w:r>
      <w:r w:rsidRPr="00E748C9">
        <w:rPr>
          <w:rFonts w:hint="cs"/>
          <w:rtl/>
          <w:lang w:bidi="ar"/>
        </w:rPr>
        <w:t xml:space="preserve"> </w:t>
      </w:r>
      <w:r w:rsidRPr="00E748C9">
        <w:t>GHz</w:t>
      </w:r>
      <w:bookmarkEnd w:id="54"/>
    </w:p>
    <w:p w:rsidR="00CA014F" w:rsidRPr="0023491B" w:rsidRDefault="00CA014F" w:rsidP="00CA014F">
      <w:pPr>
        <w:pStyle w:val="Heading2"/>
        <w:spacing w:after="240"/>
        <w:rPr>
          <w:rtl/>
        </w:rPr>
      </w:pPr>
      <w:bookmarkStart w:id="55" w:name="_Toc495395846"/>
      <w:r>
        <w:t>1.4</w:t>
      </w:r>
      <w:r>
        <w:rPr>
          <w:rtl/>
        </w:rPr>
        <w:tab/>
      </w:r>
      <w:r>
        <w:rPr>
          <w:rFonts w:hint="cs"/>
          <w:rtl/>
        </w:rPr>
        <w:t>بيئة ريفية</w:t>
      </w:r>
      <w:bookmarkEnd w:id="55"/>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5548E6" w:rsidTr="00F53552">
        <w:trPr>
          <w:trHeight w:val="20"/>
          <w:jc w:val="center"/>
        </w:trPr>
        <w:tc>
          <w:tcPr>
            <w:tcW w:w="7385" w:type="dxa"/>
            <w:gridSpan w:val="3"/>
            <w:vAlign w:val="center"/>
          </w:tcPr>
          <w:p w:rsidR="00CA014F" w:rsidRPr="008941F7" w:rsidRDefault="00CA014F" w:rsidP="00F53552">
            <w:pPr>
              <w:pStyle w:val="Tablehead0"/>
            </w:pPr>
            <w:r w:rsidRPr="008941F7">
              <w:t>11</w:t>
            </w:r>
            <w:r>
              <w:t>,</w:t>
            </w:r>
            <w:r w:rsidRPr="008941F7">
              <w:t>7</w:t>
            </w:r>
            <w:r w:rsidRPr="008941F7">
              <w:rPr>
                <w:rFonts w:hint="cs"/>
                <w:rtl/>
              </w:rPr>
              <w:t xml:space="preserve"> </w:t>
            </w:r>
            <w:r w:rsidRPr="008941F7">
              <w:t>GHz</w:t>
            </w:r>
            <w:r w:rsidRPr="008941F7">
              <w:rPr>
                <w:rFonts w:hint="cs"/>
                <w:rtl/>
              </w:rPr>
              <w:t>/</w:t>
            </w:r>
            <w:r>
              <w:rPr>
                <w:rFonts w:hint="cs"/>
                <w:rtl/>
              </w:rPr>
              <w:t xml:space="preserve"> </w:t>
            </w:r>
            <w:r w:rsidRPr="008941F7">
              <w:rPr>
                <w:rFonts w:hint="cs"/>
                <w:rtl/>
              </w:rPr>
              <w:t>ريفية/</w:t>
            </w:r>
            <w:r>
              <w:rPr>
                <w:rFonts w:hint="cs"/>
                <w:rtl/>
              </w:rPr>
              <w:t xml:space="preserve"> </w:t>
            </w:r>
            <w:r w:rsidRPr="008941F7">
              <w:t>°34</w:t>
            </w:r>
          </w:p>
        </w:tc>
      </w:tr>
      <w:tr w:rsidR="00CA014F" w:rsidRPr="003F1333" w:rsidTr="00F53552">
        <w:trPr>
          <w:trHeight w:val="20"/>
          <w:jc w:val="center"/>
        </w:trPr>
        <w:tc>
          <w:tcPr>
            <w:tcW w:w="1808" w:type="dxa"/>
            <w:vAlign w:val="center"/>
          </w:tcPr>
          <w:p w:rsidR="00CA014F" w:rsidRPr="008941F7" w:rsidRDefault="00CA014F" w:rsidP="00F53552">
            <w:pPr>
              <w:pStyle w:val="Tablehead0"/>
            </w:pPr>
            <w:r w:rsidRPr="008941F7">
              <w:rPr>
                <w:rFonts w:hint="cs"/>
                <w:rtl/>
              </w:rPr>
              <w:t>معلومات</w:t>
            </w:r>
          </w:p>
        </w:tc>
        <w:tc>
          <w:tcPr>
            <w:tcW w:w="5577" w:type="dxa"/>
            <w:gridSpan w:val="2"/>
            <w:vAlign w:val="center"/>
          </w:tcPr>
          <w:p w:rsidR="00CA014F" w:rsidRPr="008941F7" w:rsidRDefault="00CA014F" w:rsidP="00F53552">
            <w:pPr>
              <w:pStyle w:val="Tablehead0"/>
            </w:pPr>
            <w:r w:rsidRPr="008941F7">
              <w:rPr>
                <w:rFonts w:hint="cs"/>
                <w:rtl/>
              </w:rPr>
              <w:t>كسب الهوائي</w:t>
            </w:r>
            <w:r>
              <w:rPr>
                <w:rFonts w:hint="cs"/>
                <w:rtl/>
                <w:lang w:bidi="ar-EG"/>
              </w:rPr>
              <w:t xml:space="preserve"> =</w:t>
            </w:r>
            <w:r w:rsidRPr="008941F7">
              <w:rPr>
                <w:rFonts w:hint="cs"/>
                <w:rtl/>
              </w:rPr>
              <w:t xml:space="preserve"> </w:t>
            </w:r>
            <w:r w:rsidRPr="008941F7">
              <w:t>dBi</w:t>
            </w:r>
            <w:r>
              <w:t> 19</w:t>
            </w:r>
            <w:r w:rsidRPr="008941F7">
              <w:rPr>
                <w:rFonts w:hint="cs"/>
                <w:rtl/>
              </w:rPr>
              <w:t>/ قياسات أجريت بواسطة ساتل</w:t>
            </w:r>
            <w:r>
              <w:rPr>
                <w:rtl/>
              </w:rPr>
              <w:br/>
            </w:r>
            <w:r w:rsidRPr="008941F7">
              <w:rPr>
                <w:rFonts w:hint="cs"/>
                <w:rtl/>
              </w:rPr>
              <w:t>حول مدينة نمطية كبيرة في ألمانيا</w:t>
            </w:r>
          </w:p>
        </w:tc>
      </w:tr>
      <w:tr w:rsidR="00CA014F" w:rsidRPr="003E06A6"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5548E6" w:rsidTr="00F53552">
        <w:trPr>
          <w:trHeight w:val="20"/>
          <w:jc w:val="center"/>
        </w:trPr>
        <w:tc>
          <w:tcPr>
            <w:tcW w:w="1808" w:type="dxa"/>
          </w:tcPr>
          <w:p w:rsidR="00CA014F" w:rsidRPr="000860CC" w:rsidRDefault="00CA014F" w:rsidP="00F53552">
            <w:pPr>
              <w:spacing w:before="20" w:after="80" w:line="280" w:lineRule="exact"/>
              <w:jc w:val="center"/>
              <w:rPr>
                <w:i/>
                <w:iCs/>
                <w:szCs w:val="22"/>
              </w:rPr>
            </w:pPr>
            <w:r w:rsidRPr="000860CC">
              <w:rPr>
                <w:szCs w:val="22"/>
              </w:rPr>
              <w:t>µ</w:t>
            </w:r>
            <w:r w:rsidRPr="000860CC">
              <w:rPr>
                <w:i/>
                <w:iCs/>
                <w:szCs w:val="22"/>
                <w:vertAlign w:val="subscript"/>
              </w:rPr>
              <w:t xml:space="preserve"> G,B</w:t>
            </w:r>
            <w:r w:rsidRPr="000860CC">
              <w:rPr>
                <w:i/>
                <w:iCs/>
                <w:szCs w:val="22"/>
              </w:rPr>
              <w:t>,</w:t>
            </w:r>
            <w:r w:rsidRPr="000860CC">
              <w:rPr>
                <w:szCs w:val="22"/>
              </w:rPr>
              <w:sym w:font="Symbol" w:char="F073"/>
            </w:r>
            <w:r w:rsidRPr="000860CC">
              <w:rPr>
                <w:i/>
                <w:iCs/>
                <w:szCs w:val="22"/>
                <w:vertAlign w:val="subscript"/>
              </w:rPr>
              <w:t>G,B</w:t>
            </w:r>
          </w:p>
        </w:tc>
        <w:tc>
          <w:tcPr>
            <w:tcW w:w="2697" w:type="dxa"/>
          </w:tcPr>
          <w:p w:rsidR="00CA014F" w:rsidRPr="00361032" w:rsidRDefault="00CA014F" w:rsidP="00F53552">
            <w:pPr>
              <w:pStyle w:val="Tabletext"/>
              <w:spacing w:after="80" w:line="280" w:lineRule="exact"/>
              <w:jc w:val="center"/>
            </w:pPr>
            <w:r w:rsidRPr="00361032">
              <w:t>1</w:t>
            </w:r>
            <w:r w:rsidRPr="00FC1C30">
              <w:rPr>
                <w:lang w:val="en-GB"/>
              </w:rPr>
              <w:t>,</w:t>
            </w:r>
            <w:r w:rsidRPr="00361032">
              <w:t>7663    1</w:t>
            </w:r>
            <w:r w:rsidRPr="00FC1C30">
              <w:rPr>
                <w:lang w:val="en-GB"/>
              </w:rPr>
              <w:t>,</w:t>
            </w:r>
            <w:r w:rsidRPr="00361032">
              <w:t>9350</w:t>
            </w:r>
          </w:p>
        </w:tc>
        <w:tc>
          <w:tcPr>
            <w:tcW w:w="2880" w:type="dxa"/>
          </w:tcPr>
          <w:p w:rsidR="00CA014F" w:rsidRPr="00361032" w:rsidRDefault="00CA014F" w:rsidP="00F53552">
            <w:pPr>
              <w:pStyle w:val="Tabletext"/>
              <w:spacing w:after="80" w:line="280" w:lineRule="exact"/>
              <w:jc w:val="center"/>
            </w:pPr>
            <w:r w:rsidRPr="00361032">
              <w:t>−0</w:t>
            </w:r>
            <w:r w:rsidRPr="00FC1C30">
              <w:rPr>
                <w:lang w:val="en-GB"/>
              </w:rPr>
              <w:t>,</w:t>
            </w:r>
            <w:r w:rsidRPr="00361032">
              <w:t>4722    1</w:t>
            </w:r>
            <w:r w:rsidRPr="00FC1C30">
              <w:rPr>
                <w:lang w:val="en-GB"/>
              </w:rPr>
              <w:t>,</w:t>
            </w:r>
            <w:r w:rsidRPr="00361032">
              <w:t>7232</w:t>
            </w:r>
          </w:p>
        </w:tc>
      </w:tr>
      <w:tr w:rsidR="00CA014F" w:rsidRPr="005548E6" w:rsidTr="00F53552">
        <w:trPr>
          <w:trHeight w:val="20"/>
          <w:jc w:val="center"/>
        </w:trPr>
        <w:tc>
          <w:tcPr>
            <w:tcW w:w="1808" w:type="dxa"/>
          </w:tcPr>
          <w:p w:rsidR="00CA014F" w:rsidRPr="000860CC" w:rsidRDefault="00CA014F" w:rsidP="00F53552">
            <w:pPr>
              <w:spacing w:before="20" w:after="80" w:line="280" w:lineRule="exact"/>
              <w:jc w:val="center"/>
              <w:rPr>
                <w:i/>
                <w:iCs/>
                <w:szCs w:val="22"/>
                <w:lang w:val="de-DE"/>
              </w:rPr>
            </w:pPr>
            <w:r w:rsidRPr="000860CC">
              <w:rPr>
                <w:i/>
                <w:iCs/>
                <w:szCs w:val="22"/>
                <w:lang w:val="de-DE"/>
              </w:rPr>
              <w:t>dur</w:t>
            </w:r>
            <w:r w:rsidRPr="000860CC">
              <w:rPr>
                <w:i/>
                <w:iCs/>
                <w:szCs w:val="22"/>
                <w:vertAlign w:val="subscript"/>
                <w:lang w:val="de-DE"/>
              </w:rPr>
              <w:t>minG,B</w:t>
            </w:r>
          </w:p>
        </w:tc>
        <w:tc>
          <w:tcPr>
            <w:tcW w:w="2697" w:type="dxa"/>
          </w:tcPr>
          <w:p w:rsidR="00CA014F" w:rsidRPr="00361032" w:rsidRDefault="00CA014F" w:rsidP="00F53552">
            <w:pPr>
              <w:pStyle w:val="Tabletext"/>
              <w:spacing w:after="80" w:line="280" w:lineRule="exact"/>
              <w:jc w:val="center"/>
            </w:pPr>
            <w:r w:rsidRPr="00361032">
              <w:t>0</w:t>
            </w:r>
            <w:r w:rsidRPr="00FC1C30">
              <w:rPr>
                <w:lang w:val="en-GB"/>
              </w:rPr>
              <w:t>,</w:t>
            </w:r>
            <w:r w:rsidRPr="00361032">
              <w:t>9</w:t>
            </w:r>
          </w:p>
        </w:tc>
        <w:tc>
          <w:tcPr>
            <w:tcW w:w="2880" w:type="dxa"/>
          </w:tcPr>
          <w:p w:rsidR="00CA014F" w:rsidRPr="00361032" w:rsidRDefault="00CA014F" w:rsidP="00F53552">
            <w:pPr>
              <w:pStyle w:val="Tabletext"/>
              <w:spacing w:after="80" w:line="280" w:lineRule="exact"/>
              <w:jc w:val="center"/>
            </w:pPr>
            <w:r w:rsidRPr="00361032">
              <w:t>0</w:t>
            </w:r>
            <w:r w:rsidRPr="00FC1C30">
              <w:rPr>
                <w:lang w:val="en-GB"/>
              </w:rPr>
              <w:t>,</w:t>
            </w:r>
            <w:r w:rsidRPr="00361032">
              <w:t>8</w:t>
            </w:r>
          </w:p>
        </w:tc>
      </w:tr>
      <w:tr w:rsidR="00CA014F" w:rsidRPr="005548E6" w:rsidTr="00F53552">
        <w:trPr>
          <w:trHeight w:val="20"/>
          <w:jc w:val="center"/>
        </w:trPr>
        <w:tc>
          <w:tcPr>
            <w:tcW w:w="1808" w:type="dxa"/>
          </w:tcPr>
          <w:p w:rsidR="00CA014F" w:rsidRPr="000860CC" w:rsidRDefault="0051008F" w:rsidP="00F53552">
            <w:pPr>
              <w:spacing w:before="20" w:after="80" w:line="280" w:lineRule="exact"/>
              <w:jc w:val="center"/>
              <w:rPr>
                <w:i/>
                <w:iCs/>
                <w:szCs w:val="22"/>
                <w:lang w:val="de-DE"/>
              </w:rPr>
            </w:pPr>
            <m:oMath>
              <m:sSub>
                <m:sSubPr>
                  <m:ctrlPr>
                    <w:rPr>
                      <w:rFonts w:ascii="Cambria Math" w:hAnsi="Cambria Math"/>
                      <w:i/>
                      <w:iCs/>
                      <w:szCs w:val="22"/>
                      <w:lang w:eastAsia="zh-CN"/>
                    </w:rPr>
                  </m:ctrlPr>
                </m:sSubPr>
                <m:e>
                  <m:r>
                    <m:rPr>
                      <m:sty m:val="p"/>
                    </m:rPr>
                    <w:rPr>
                      <w:rFonts w:ascii="Cambria Math" w:hAnsi="Cambria Math"/>
                      <w:szCs w:val="22"/>
                      <w:lang w:eastAsia="zh-CN"/>
                    </w:rPr>
                    <m:t>μ</m:t>
                  </m:r>
                </m:e>
                <m:sub>
                  <m:sSub>
                    <m:sSubPr>
                      <m:ctrlPr>
                        <w:rPr>
                          <w:rFonts w:ascii="Cambria Math" w:hAnsi="Cambria Math"/>
                          <w:i/>
                          <w:iCs/>
                          <w:szCs w:val="22"/>
                          <w:lang w:eastAsia="zh-CN"/>
                        </w:rPr>
                      </m:ctrlPr>
                    </m:sSubPr>
                    <m:e>
                      <m:r>
                        <w:rPr>
                          <w:rFonts w:ascii="Cambria Math" w:hAnsi="Cambria Math"/>
                          <w:szCs w:val="22"/>
                          <w:lang w:eastAsia="zh-CN"/>
                        </w:rPr>
                        <m:t>M</m:t>
                      </m:r>
                    </m:e>
                    <m:sub>
                      <m:r>
                        <w:rPr>
                          <w:rFonts w:ascii="Cambria Math" w:hAnsi="Cambria Math"/>
                          <w:szCs w:val="22"/>
                          <w:lang w:eastAsia="zh-CN"/>
                        </w:rPr>
                        <m:t>A</m:t>
                      </m:r>
                    </m:sub>
                  </m:sSub>
                </m:sub>
              </m:sSub>
            </m:oMath>
            <w:r w:rsidR="00CA014F" w:rsidRPr="000860CC">
              <w:rPr>
                <w:i/>
                <w:iCs/>
                <w:szCs w:val="22"/>
                <w:vertAlign w:val="subscript"/>
                <w:lang w:val="de-DE"/>
              </w:rPr>
              <w:t>GB</w:t>
            </w:r>
            <w:r w:rsidR="00CA014F" w:rsidRPr="000860CC">
              <w:rPr>
                <w:i/>
                <w:iCs/>
                <w:szCs w:val="22"/>
                <w:lang w:val="de-DE"/>
              </w:rPr>
              <w:t>,</w:t>
            </w:r>
            <m:oMath>
              <m:r>
                <w:rPr>
                  <w:rFonts w:ascii="Cambria Math" w:hAnsi="Cambria Math"/>
                  <w:szCs w:val="22"/>
                  <w:lang w:val="de-DE" w:eastAsia="zh-CN"/>
                </w:rPr>
                <m:t xml:space="preserve"> </m:t>
              </m:r>
              <m:sSub>
                <m:sSubPr>
                  <m:ctrlPr>
                    <w:rPr>
                      <w:rFonts w:ascii="Cambria Math" w:hAnsi="Cambria Math"/>
                      <w:i/>
                      <w:iCs/>
                      <w:szCs w:val="22"/>
                      <w:lang w:eastAsia="zh-CN"/>
                    </w:rPr>
                  </m:ctrlPr>
                </m:sSubPr>
                <m:e>
                  <m:r>
                    <m:rPr>
                      <m:sty m:val="p"/>
                    </m:rPr>
                    <w:rPr>
                      <w:rFonts w:ascii="Cambria Math" w:hAnsi="Cambria Math"/>
                      <w:szCs w:val="22"/>
                      <w:lang w:eastAsia="zh-CN"/>
                    </w:rPr>
                    <m:t>σ</m:t>
                  </m:r>
                </m:e>
                <m:sub>
                  <m:sSub>
                    <m:sSubPr>
                      <m:ctrlPr>
                        <w:rPr>
                          <w:rFonts w:ascii="Cambria Math" w:hAnsi="Cambria Math"/>
                          <w:i/>
                          <w:iCs/>
                          <w:szCs w:val="22"/>
                          <w:lang w:eastAsia="zh-CN"/>
                        </w:rPr>
                      </m:ctrlPr>
                    </m:sSubPr>
                    <m:e>
                      <m:r>
                        <w:rPr>
                          <w:rFonts w:ascii="Cambria Math" w:hAnsi="Cambria Math"/>
                          <w:szCs w:val="22"/>
                          <w:lang w:eastAsia="zh-CN"/>
                        </w:rPr>
                        <m:t>M</m:t>
                      </m:r>
                    </m:e>
                    <m:sub>
                      <m:r>
                        <w:rPr>
                          <w:rFonts w:ascii="Cambria Math" w:hAnsi="Cambria Math"/>
                          <w:szCs w:val="22"/>
                          <w:lang w:eastAsia="zh-CN"/>
                        </w:rPr>
                        <m:t>A</m:t>
                      </m:r>
                    </m:sub>
                  </m:sSub>
                </m:sub>
              </m:sSub>
            </m:oMath>
            <w:r w:rsidR="00CA014F" w:rsidRPr="000860CC">
              <w:rPr>
                <w:i/>
                <w:iCs/>
                <w:szCs w:val="22"/>
                <w:vertAlign w:val="subscript"/>
                <w:lang w:val="de-DE"/>
              </w:rPr>
              <w:t>GB</w:t>
            </w:r>
          </w:p>
        </w:tc>
        <w:tc>
          <w:tcPr>
            <w:tcW w:w="2697" w:type="dxa"/>
          </w:tcPr>
          <w:p w:rsidR="00CA014F" w:rsidRPr="00361032" w:rsidRDefault="00CA014F" w:rsidP="00F53552">
            <w:pPr>
              <w:pStyle w:val="Tabletext"/>
              <w:spacing w:after="80" w:line="280" w:lineRule="exact"/>
              <w:jc w:val="center"/>
            </w:pPr>
            <w:r w:rsidRPr="00361032">
              <w:t>0</w:t>
            </w:r>
            <w:r w:rsidRPr="00FC1C30">
              <w:rPr>
                <w:lang w:val="en-GB"/>
              </w:rPr>
              <w:t>,</w:t>
            </w:r>
            <w:r w:rsidRPr="00361032">
              <w:t>05    0</w:t>
            </w:r>
          </w:p>
        </w:tc>
        <w:tc>
          <w:tcPr>
            <w:tcW w:w="2880" w:type="dxa"/>
          </w:tcPr>
          <w:p w:rsidR="00CA014F" w:rsidRPr="00361032" w:rsidRDefault="00CA014F" w:rsidP="00F53552">
            <w:pPr>
              <w:pStyle w:val="Tabletext"/>
              <w:spacing w:after="80" w:line="280" w:lineRule="exact"/>
              <w:jc w:val="center"/>
            </w:pPr>
            <w:r w:rsidRPr="00361032">
              <w:t>−16    10</w:t>
            </w:r>
            <w:r w:rsidRPr="00FC1C30">
              <w:rPr>
                <w:lang w:val="en-GB"/>
              </w:rPr>
              <w:t>,</w:t>
            </w:r>
            <w:r w:rsidRPr="00361032">
              <w:t>4</w:t>
            </w:r>
          </w:p>
        </w:tc>
      </w:tr>
      <w:tr w:rsidR="00CA014F" w:rsidRPr="005548E6" w:rsidTr="00F53552">
        <w:trPr>
          <w:trHeight w:val="20"/>
          <w:jc w:val="center"/>
        </w:trPr>
        <w:tc>
          <w:tcPr>
            <w:tcW w:w="1808" w:type="dxa"/>
          </w:tcPr>
          <w:p w:rsidR="00CA014F" w:rsidRPr="000860CC" w:rsidRDefault="00CA014F" w:rsidP="00F53552">
            <w:pPr>
              <w:spacing w:before="20" w:after="80" w:line="280" w:lineRule="exact"/>
              <w:jc w:val="center"/>
              <w:rPr>
                <w:i/>
                <w:iCs/>
                <w:szCs w:val="22"/>
              </w:rPr>
            </w:pPr>
            <w:r w:rsidRPr="000860CC">
              <w:rPr>
                <w:i/>
                <w:iCs/>
                <w:szCs w:val="22"/>
              </w:rPr>
              <w:t>h</w:t>
            </w:r>
            <w:r w:rsidRPr="000860CC">
              <w:rPr>
                <w:szCs w:val="22"/>
                <w:vertAlign w:val="subscript"/>
              </w:rPr>
              <w:t>1</w:t>
            </w:r>
            <w:r w:rsidRPr="000860CC">
              <w:rPr>
                <w:i/>
                <w:iCs/>
                <w:szCs w:val="22"/>
                <w:vertAlign w:val="subscript"/>
              </w:rPr>
              <w:t xml:space="preserve">G,B, </w:t>
            </w:r>
            <w:r w:rsidRPr="000860CC">
              <w:rPr>
                <w:i/>
                <w:iCs/>
                <w:szCs w:val="22"/>
              </w:rPr>
              <w:t>h</w:t>
            </w:r>
            <w:r w:rsidRPr="000860CC">
              <w:rPr>
                <w:szCs w:val="22"/>
                <w:vertAlign w:val="subscript"/>
              </w:rPr>
              <w:t>2</w:t>
            </w:r>
            <w:r w:rsidRPr="000860CC">
              <w:rPr>
                <w:i/>
                <w:iCs/>
                <w:szCs w:val="22"/>
                <w:vertAlign w:val="subscript"/>
              </w:rPr>
              <w:t>G,B</w:t>
            </w:r>
          </w:p>
        </w:tc>
        <w:tc>
          <w:tcPr>
            <w:tcW w:w="2697" w:type="dxa"/>
          </w:tcPr>
          <w:p w:rsidR="00CA014F" w:rsidRPr="00361032" w:rsidRDefault="00CA014F" w:rsidP="00F53552">
            <w:pPr>
              <w:pStyle w:val="Tabletext"/>
              <w:spacing w:after="80" w:line="280" w:lineRule="exact"/>
              <w:jc w:val="center"/>
            </w:pPr>
            <w:r w:rsidRPr="00361032">
              <w:t>0    −40</w:t>
            </w:r>
            <w:r w:rsidRPr="00FC1C30">
              <w:rPr>
                <w:lang w:val="en-GB"/>
              </w:rPr>
              <w:t>,</w:t>
            </w:r>
            <w:r w:rsidRPr="00361032">
              <w:t>25</w:t>
            </w:r>
          </w:p>
        </w:tc>
        <w:tc>
          <w:tcPr>
            <w:tcW w:w="2880" w:type="dxa"/>
          </w:tcPr>
          <w:p w:rsidR="00CA014F" w:rsidRPr="00361032" w:rsidRDefault="00CA014F" w:rsidP="00F53552">
            <w:pPr>
              <w:pStyle w:val="Tabletext"/>
              <w:spacing w:after="80" w:line="280" w:lineRule="exact"/>
              <w:jc w:val="center"/>
            </w:pPr>
            <w:r w:rsidRPr="00361032">
              <w:t>0</w:t>
            </w:r>
            <w:r w:rsidRPr="00FC1C30">
              <w:rPr>
                <w:lang w:val="en-GB"/>
              </w:rPr>
              <w:t>,</w:t>
            </w:r>
            <w:r w:rsidRPr="00361032">
              <w:t xml:space="preserve">87 </w:t>
            </w:r>
            <w:r>
              <w:t xml:space="preserve"> </w:t>
            </w:r>
            <w:r w:rsidRPr="00361032">
              <w:t xml:space="preserve"> −14</w:t>
            </w:r>
            <w:r w:rsidRPr="00FC1C30">
              <w:rPr>
                <w:lang w:val="en-GB"/>
              </w:rPr>
              <w:t>,</w:t>
            </w:r>
            <w:r w:rsidRPr="00361032">
              <w:t>26</w:t>
            </w:r>
          </w:p>
        </w:tc>
      </w:tr>
      <w:tr w:rsidR="00CA014F" w:rsidRPr="005548E6" w:rsidTr="00F53552">
        <w:trPr>
          <w:trHeight w:val="20"/>
          <w:jc w:val="center"/>
        </w:trPr>
        <w:tc>
          <w:tcPr>
            <w:tcW w:w="1808" w:type="dxa"/>
          </w:tcPr>
          <w:p w:rsidR="00CA014F" w:rsidRPr="000860CC" w:rsidRDefault="00CA014F" w:rsidP="00F53552">
            <w:pPr>
              <w:spacing w:before="20" w:after="80" w:line="280" w:lineRule="exact"/>
              <w:jc w:val="center"/>
              <w:rPr>
                <w:i/>
                <w:iCs/>
                <w:szCs w:val="22"/>
              </w:rPr>
            </w:pPr>
            <w:r w:rsidRPr="000860CC">
              <w:rPr>
                <w:i/>
                <w:iCs/>
                <w:szCs w:val="22"/>
                <w:lang w:val="de-DE"/>
              </w:rPr>
              <w:t>g</w:t>
            </w:r>
            <w:r w:rsidRPr="000860CC">
              <w:rPr>
                <w:szCs w:val="22"/>
                <w:vertAlign w:val="subscript"/>
                <w:lang w:val="de-DE"/>
              </w:rPr>
              <w:t>1</w:t>
            </w:r>
            <w:r w:rsidRPr="000860CC">
              <w:rPr>
                <w:i/>
                <w:iCs/>
                <w:szCs w:val="22"/>
                <w:vertAlign w:val="subscript"/>
                <w:lang w:val="de-DE"/>
              </w:rPr>
              <w:t xml:space="preserve">G,B,  </w:t>
            </w:r>
            <w:r w:rsidRPr="000860CC">
              <w:rPr>
                <w:i/>
                <w:iCs/>
                <w:szCs w:val="22"/>
                <w:lang w:val="de-DE"/>
              </w:rPr>
              <w:t>g</w:t>
            </w:r>
            <w:r w:rsidRPr="000860CC">
              <w:rPr>
                <w:szCs w:val="22"/>
                <w:vertAlign w:val="subscript"/>
                <w:lang w:val="de-DE"/>
              </w:rPr>
              <w:t>2</w:t>
            </w:r>
            <w:r w:rsidRPr="000860CC">
              <w:rPr>
                <w:i/>
                <w:iCs/>
                <w:szCs w:val="22"/>
                <w:vertAlign w:val="subscript"/>
                <w:lang w:val="de-DE"/>
              </w:rPr>
              <w:t>G,B</w:t>
            </w:r>
          </w:p>
        </w:tc>
        <w:tc>
          <w:tcPr>
            <w:tcW w:w="2697" w:type="dxa"/>
          </w:tcPr>
          <w:p w:rsidR="00CA014F" w:rsidRPr="00361032" w:rsidRDefault="00CA014F" w:rsidP="00F53552">
            <w:pPr>
              <w:pStyle w:val="Tabletext"/>
              <w:spacing w:after="80" w:line="280" w:lineRule="exact"/>
              <w:jc w:val="center"/>
            </w:pPr>
            <w:r w:rsidRPr="00361032">
              <w:t xml:space="preserve">0 </w:t>
            </w:r>
            <w:r>
              <w:t xml:space="preserve"> </w:t>
            </w:r>
            <w:r w:rsidRPr="00361032">
              <w:t>0</w:t>
            </w:r>
            <w:r w:rsidRPr="00FC1C30">
              <w:rPr>
                <w:lang w:val="en-GB"/>
              </w:rPr>
              <w:t>,</w:t>
            </w:r>
            <w:r w:rsidRPr="00361032">
              <w:t>39</w:t>
            </w:r>
          </w:p>
        </w:tc>
        <w:tc>
          <w:tcPr>
            <w:tcW w:w="2880" w:type="dxa"/>
          </w:tcPr>
          <w:p w:rsidR="00CA014F" w:rsidRPr="00361032" w:rsidRDefault="00CA014F" w:rsidP="00F53552">
            <w:pPr>
              <w:pStyle w:val="Tabletext"/>
              <w:spacing w:after="80" w:line="280" w:lineRule="exact"/>
              <w:jc w:val="center"/>
            </w:pPr>
            <w:r w:rsidRPr="00361032">
              <w:t>−0</w:t>
            </w:r>
            <w:r w:rsidRPr="00FC1C30">
              <w:rPr>
                <w:lang w:val="en-GB"/>
              </w:rPr>
              <w:t>,</w:t>
            </w:r>
            <w:r w:rsidRPr="00361032">
              <w:t>21    0</w:t>
            </w:r>
          </w:p>
        </w:tc>
      </w:tr>
      <w:tr w:rsidR="00CA014F" w:rsidRPr="005548E6" w:rsidTr="00F53552">
        <w:trPr>
          <w:trHeight w:val="20"/>
          <w:jc w:val="center"/>
        </w:trPr>
        <w:tc>
          <w:tcPr>
            <w:tcW w:w="1808" w:type="dxa"/>
          </w:tcPr>
          <w:p w:rsidR="00CA014F" w:rsidRPr="000860CC" w:rsidRDefault="00CA014F" w:rsidP="00F53552">
            <w:pPr>
              <w:spacing w:before="20" w:after="80" w:line="280" w:lineRule="exact"/>
              <w:jc w:val="center"/>
              <w:rPr>
                <w:i/>
                <w:iCs/>
                <w:szCs w:val="22"/>
              </w:rPr>
            </w:pPr>
            <w:r w:rsidRPr="000860CC">
              <w:rPr>
                <w:i/>
                <w:iCs/>
                <w:szCs w:val="22"/>
              </w:rPr>
              <w:t>L</w:t>
            </w:r>
            <w:r w:rsidRPr="000860CC">
              <w:rPr>
                <w:i/>
                <w:iCs/>
                <w:szCs w:val="22"/>
                <w:vertAlign w:val="subscript"/>
              </w:rPr>
              <w:t>corrG,B</w:t>
            </w:r>
          </w:p>
        </w:tc>
        <w:tc>
          <w:tcPr>
            <w:tcW w:w="2697" w:type="dxa"/>
          </w:tcPr>
          <w:p w:rsidR="00CA014F" w:rsidRPr="00361032" w:rsidRDefault="00CA014F" w:rsidP="00F53552">
            <w:pPr>
              <w:pStyle w:val="Tabletext"/>
              <w:spacing w:after="80" w:line="280" w:lineRule="exact"/>
              <w:jc w:val="center"/>
            </w:pPr>
            <w:r w:rsidRPr="00361032">
              <w:t>0</w:t>
            </w:r>
            <w:r w:rsidRPr="00FC1C30">
              <w:rPr>
                <w:lang w:val="en-GB"/>
              </w:rPr>
              <w:t>,</w:t>
            </w:r>
            <w:r w:rsidRPr="00361032">
              <w:t>5</w:t>
            </w:r>
          </w:p>
        </w:tc>
        <w:tc>
          <w:tcPr>
            <w:tcW w:w="2880" w:type="dxa"/>
          </w:tcPr>
          <w:p w:rsidR="00CA014F" w:rsidRPr="00361032" w:rsidRDefault="00CA014F" w:rsidP="00F53552">
            <w:pPr>
              <w:pStyle w:val="Tabletext"/>
              <w:spacing w:after="80" w:line="280" w:lineRule="exact"/>
              <w:jc w:val="center"/>
            </w:pPr>
            <w:r w:rsidRPr="00361032">
              <w:t>0</w:t>
            </w:r>
            <w:r w:rsidRPr="00FC1C30">
              <w:rPr>
                <w:lang w:val="en-GB"/>
              </w:rPr>
              <w:t>,</w:t>
            </w:r>
            <w:r w:rsidRPr="00361032">
              <w:t>5</w:t>
            </w:r>
          </w:p>
        </w:tc>
      </w:tr>
      <w:tr w:rsidR="00CA014F" w:rsidRPr="005548E6" w:rsidTr="00F53552">
        <w:trPr>
          <w:trHeight w:val="20"/>
          <w:jc w:val="center"/>
        </w:trPr>
        <w:tc>
          <w:tcPr>
            <w:tcW w:w="1808" w:type="dxa"/>
          </w:tcPr>
          <w:p w:rsidR="00CA014F" w:rsidRPr="000860CC" w:rsidRDefault="00CA014F" w:rsidP="00F53552">
            <w:pPr>
              <w:spacing w:before="20" w:after="80" w:line="280" w:lineRule="exact"/>
              <w:jc w:val="center"/>
              <w:rPr>
                <w:i/>
                <w:iCs/>
                <w:szCs w:val="22"/>
              </w:rPr>
            </w:pPr>
            <w:r w:rsidRPr="000860CC">
              <w:rPr>
                <w:i/>
                <w:iCs/>
                <w:szCs w:val="22"/>
              </w:rPr>
              <w:t>f</w:t>
            </w:r>
            <w:r w:rsidRPr="000860CC">
              <w:rPr>
                <w:szCs w:val="22"/>
                <w:vertAlign w:val="subscript"/>
              </w:rPr>
              <w:t>1</w:t>
            </w:r>
            <w:r w:rsidRPr="000860CC">
              <w:rPr>
                <w:szCs w:val="22"/>
              </w:rPr>
              <w:t>Δ</w:t>
            </w:r>
            <w:r w:rsidRPr="000860CC">
              <w:rPr>
                <w:i/>
                <w:iCs/>
                <w:szCs w:val="22"/>
              </w:rPr>
              <w:t>M</w:t>
            </w:r>
            <w:r w:rsidRPr="000860CC">
              <w:rPr>
                <w:i/>
                <w:iCs/>
                <w:szCs w:val="22"/>
                <w:vertAlign w:val="subscript"/>
              </w:rPr>
              <w:t>A</w:t>
            </w:r>
            <w:r w:rsidRPr="000860CC">
              <w:rPr>
                <w:i/>
                <w:iCs/>
                <w:szCs w:val="22"/>
              </w:rPr>
              <w:t>+f</w:t>
            </w:r>
            <w:r w:rsidRPr="000860CC">
              <w:rPr>
                <w:szCs w:val="22"/>
                <w:vertAlign w:val="subscript"/>
              </w:rPr>
              <w:t>2</w:t>
            </w:r>
          </w:p>
        </w:tc>
        <w:tc>
          <w:tcPr>
            <w:tcW w:w="5577" w:type="dxa"/>
            <w:gridSpan w:val="2"/>
          </w:tcPr>
          <w:p w:rsidR="00CA014F" w:rsidRPr="00361032" w:rsidRDefault="00CA014F" w:rsidP="00F53552">
            <w:pPr>
              <w:pStyle w:val="Tabletext"/>
              <w:spacing w:after="80" w:line="280" w:lineRule="exact"/>
              <w:jc w:val="center"/>
            </w:pPr>
            <w:r w:rsidRPr="00361032">
              <w:t>0</w:t>
            </w:r>
            <w:r w:rsidRPr="00FC1C30">
              <w:rPr>
                <w:lang w:val="en-GB"/>
              </w:rPr>
              <w:t>,</w:t>
            </w:r>
            <w:r w:rsidRPr="00361032">
              <w:t>088    1</w:t>
            </w:r>
            <w:r w:rsidRPr="00FC1C30">
              <w:rPr>
                <w:lang w:val="en-GB"/>
              </w:rPr>
              <w:t>,</w:t>
            </w:r>
            <w:r w:rsidRPr="00361032">
              <w:t>21</w:t>
            </w:r>
          </w:p>
        </w:tc>
      </w:tr>
      <w:tr w:rsidR="00CA014F" w:rsidRPr="005548E6" w:rsidTr="00F53552">
        <w:trPr>
          <w:trHeight w:val="20"/>
          <w:jc w:val="center"/>
        </w:trPr>
        <w:tc>
          <w:tcPr>
            <w:tcW w:w="1808" w:type="dxa"/>
          </w:tcPr>
          <w:p w:rsidR="00CA014F" w:rsidRPr="000860CC" w:rsidRDefault="00CA014F" w:rsidP="00F53552">
            <w:pPr>
              <w:spacing w:before="20" w:after="80" w:line="280" w:lineRule="exact"/>
              <w:jc w:val="center"/>
              <w:rPr>
                <w:szCs w:val="22"/>
              </w:rPr>
            </w:pPr>
            <w:r w:rsidRPr="000860CC">
              <w:rPr>
                <w:szCs w:val="22"/>
              </w:rPr>
              <w:t>[</w:t>
            </w:r>
            <w:r w:rsidRPr="000860CC">
              <w:rPr>
                <w:i/>
                <w:iCs/>
                <w:szCs w:val="22"/>
              </w:rPr>
              <w:t>p</w:t>
            </w:r>
            <w:r w:rsidRPr="000860CC">
              <w:rPr>
                <w:i/>
                <w:iCs/>
                <w:szCs w:val="22"/>
                <w:vertAlign w:val="subscript"/>
              </w:rPr>
              <w:t>B,min</w:t>
            </w:r>
            <w:r w:rsidRPr="000860CC">
              <w:rPr>
                <w:i/>
                <w:iCs/>
                <w:szCs w:val="22"/>
              </w:rPr>
              <w:t xml:space="preserve"> , p</w:t>
            </w:r>
            <w:r w:rsidRPr="000860CC">
              <w:rPr>
                <w:i/>
                <w:iCs/>
                <w:szCs w:val="22"/>
                <w:vertAlign w:val="subscript"/>
              </w:rPr>
              <w:t>B,max</w:t>
            </w:r>
            <w:r w:rsidRPr="000860CC">
              <w:rPr>
                <w:szCs w:val="22"/>
              </w:rPr>
              <w:t>]</w:t>
            </w:r>
          </w:p>
        </w:tc>
        <w:tc>
          <w:tcPr>
            <w:tcW w:w="5577" w:type="dxa"/>
            <w:gridSpan w:val="2"/>
          </w:tcPr>
          <w:p w:rsidR="00CA014F" w:rsidRPr="00361032" w:rsidRDefault="00CA014F" w:rsidP="00F53552">
            <w:pPr>
              <w:pStyle w:val="Tabletext"/>
              <w:spacing w:after="80" w:line="280" w:lineRule="exact"/>
              <w:jc w:val="center"/>
            </w:pPr>
            <w:r w:rsidRPr="00361032">
              <w:t>[0</w:t>
            </w:r>
            <w:r w:rsidRPr="00FC1C30">
              <w:rPr>
                <w:lang w:val="en-GB"/>
              </w:rPr>
              <w:t>,</w:t>
            </w:r>
            <w:r w:rsidRPr="00361032">
              <w:t>1 ; 0</w:t>
            </w:r>
            <w:r w:rsidRPr="00FC1C30">
              <w:rPr>
                <w:lang w:val="en-GB"/>
              </w:rPr>
              <w:t>,</w:t>
            </w:r>
            <w:r w:rsidRPr="00361032">
              <w:t>9]</w:t>
            </w:r>
          </w:p>
        </w:tc>
      </w:tr>
    </w:tbl>
    <w:p w:rsidR="00CA014F" w:rsidRDefault="00CA014F" w:rsidP="00CA014F">
      <w:pPr>
        <w:pStyle w:val="Tablefin"/>
      </w:pPr>
    </w:p>
    <w:p w:rsidR="00CA014F" w:rsidRDefault="00CA014F" w:rsidP="00CA014F">
      <w:pPr>
        <w:pStyle w:val="Heading2"/>
        <w:spacing w:after="240"/>
      </w:pPr>
      <w:bookmarkStart w:id="56" w:name="_Toc495395847"/>
      <w:r>
        <w:t>2.4</w:t>
      </w:r>
      <w:r>
        <w:rPr>
          <w:rtl/>
        </w:rPr>
        <w:tab/>
      </w:r>
      <w:r>
        <w:rPr>
          <w:rFonts w:hint="cs"/>
          <w:rtl/>
        </w:rPr>
        <w:t>بيئة شبه حضرية</w:t>
      </w:r>
      <w:bookmarkEnd w:id="56"/>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014F" w:rsidRPr="005548E6" w:rsidTr="00F53552">
        <w:trPr>
          <w:jc w:val="center"/>
        </w:trPr>
        <w:tc>
          <w:tcPr>
            <w:tcW w:w="7385" w:type="dxa"/>
            <w:gridSpan w:val="3"/>
            <w:vAlign w:val="center"/>
          </w:tcPr>
          <w:p w:rsidR="00CA014F" w:rsidRPr="008941F7" w:rsidRDefault="00CA014F" w:rsidP="00F53552">
            <w:pPr>
              <w:pStyle w:val="Tablehead0"/>
            </w:pPr>
            <w:r w:rsidRPr="008941F7">
              <w:t>11</w:t>
            </w:r>
            <w:r>
              <w:t>,</w:t>
            </w:r>
            <w:r w:rsidRPr="008941F7">
              <w:t>7</w:t>
            </w:r>
            <w:r w:rsidRPr="008941F7">
              <w:rPr>
                <w:rFonts w:hint="cs"/>
                <w:rtl/>
              </w:rPr>
              <w:t xml:space="preserve"> </w:t>
            </w:r>
            <w:r w:rsidRPr="008941F7">
              <w:t>GHz</w:t>
            </w:r>
            <w:r w:rsidRPr="008941F7">
              <w:rPr>
                <w:rFonts w:hint="cs"/>
                <w:rtl/>
              </w:rPr>
              <w:t>/</w:t>
            </w:r>
            <w:r>
              <w:rPr>
                <w:rFonts w:hint="cs"/>
                <w:rtl/>
              </w:rPr>
              <w:t xml:space="preserve"> </w:t>
            </w:r>
            <w:r w:rsidRPr="008941F7">
              <w:rPr>
                <w:rFonts w:hint="cs"/>
                <w:rtl/>
              </w:rPr>
              <w:t>ريفية/</w:t>
            </w:r>
            <w:r>
              <w:rPr>
                <w:rFonts w:hint="cs"/>
                <w:rtl/>
              </w:rPr>
              <w:t xml:space="preserve"> </w:t>
            </w:r>
            <w:r w:rsidRPr="008941F7">
              <w:t>°34</w:t>
            </w:r>
          </w:p>
        </w:tc>
      </w:tr>
      <w:tr w:rsidR="00CA014F" w:rsidRPr="001702AB" w:rsidTr="00F53552">
        <w:trPr>
          <w:trHeight w:val="20"/>
          <w:jc w:val="center"/>
        </w:trPr>
        <w:tc>
          <w:tcPr>
            <w:tcW w:w="1808" w:type="dxa"/>
            <w:vAlign w:val="center"/>
          </w:tcPr>
          <w:p w:rsidR="00CA014F" w:rsidRPr="00673665" w:rsidRDefault="00CA014F" w:rsidP="00F53552">
            <w:pPr>
              <w:pStyle w:val="Tablehead0"/>
            </w:pPr>
            <w:r w:rsidRPr="00673665">
              <w:rPr>
                <w:rFonts w:hint="cs"/>
                <w:rtl/>
              </w:rPr>
              <w:t>معلومات</w:t>
            </w:r>
          </w:p>
        </w:tc>
        <w:tc>
          <w:tcPr>
            <w:tcW w:w="5577" w:type="dxa"/>
            <w:gridSpan w:val="2"/>
            <w:vAlign w:val="center"/>
          </w:tcPr>
          <w:p w:rsidR="00CA014F" w:rsidRPr="00673665" w:rsidRDefault="00CA014F" w:rsidP="00F53552">
            <w:pPr>
              <w:pStyle w:val="Tablehead0"/>
            </w:pPr>
            <w:r w:rsidRPr="008941F7">
              <w:rPr>
                <w:rFonts w:hint="cs"/>
                <w:rtl/>
              </w:rPr>
              <w:t>كسب الهوائي</w:t>
            </w:r>
            <w:r>
              <w:rPr>
                <w:rFonts w:hint="cs"/>
                <w:rtl/>
              </w:rPr>
              <w:t xml:space="preserve"> =</w:t>
            </w:r>
            <w:r w:rsidRPr="008941F7">
              <w:rPr>
                <w:rFonts w:hint="cs"/>
                <w:rtl/>
              </w:rPr>
              <w:t xml:space="preserve"> </w:t>
            </w:r>
            <w:r w:rsidRPr="008941F7">
              <w:t>dBi</w:t>
            </w:r>
            <w:r>
              <w:t> 19</w:t>
            </w:r>
            <w:r w:rsidRPr="00673665">
              <w:rPr>
                <w:rFonts w:hint="cs"/>
                <w:rtl/>
              </w:rPr>
              <w:t>/ قياسات أجريت بواسطة ساتل</w:t>
            </w:r>
            <w:r>
              <w:rPr>
                <w:rtl/>
              </w:rPr>
              <w:br/>
            </w:r>
            <w:r w:rsidRPr="00673665">
              <w:rPr>
                <w:rFonts w:hint="cs"/>
                <w:rtl/>
              </w:rPr>
              <w:t>حول مدينة نمطية كبيرة في ألمانيا</w:t>
            </w:r>
          </w:p>
        </w:tc>
      </w:tr>
      <w:tr w:rsidR="00CA014F" w:rsidRPr="005548E6" w:rsidTr="00F53552">
        <w:trPr>
          <w:trHeight w:val="20"/>
          <w:jc w:val="center"/>
        </w:trPr>
        <w:tc>
          <w:tcPr>
            <w:tcW w:w="1808" w:type="dxa"/>
            <w:vAlign w:val="center"/>
          </w:tcPr>
          <w:p w:rsidR="00CA014F" w:rsidRPr="00FC4DD1" w:rsidRDefault="00CA014F" w:rsidP="00F53552">
            <w:pPr>
              <w:pStyle w:val="Tablehead0"/>
            </w:pPr>
            <w:r w:rsidRPr="00FC4DD1">
              <w:rPr>
                <w:rFonts w:hint="cs"/>
                <w:rtl/>
              </w:rPr>
              <w:t>المعلمة</w:t>
            </w:r>
          </w:p>
        </w:tc>
        <w:tc>
          <w:tcPr>
            <w:tcW w:w="2697" w:type="dxa"/>
            <w:vAlign w:val="center"/>
          </w:tcPr>
          <w:p w:rsidR="00CA014F" w:rsidRPr="00FC4DD1" w:rsidRDefault="00CA014F" w:rsidP="00F53552">
            <w:pPr>
              <w:pStyle w:val="Tablehead0"/>
              <w:rPr>
                <w:lang w:val="fr-FR"/>
              </w:rPr>
            </w:pPr>
            <w:r w:rsidRPr="00FC4DD1">
              <w:rPr>
                <w:rFonts w:hint="cs"/>
                <w:rtl/>
                <w:lang w:val="fr-FR"/>
              </w:rPr>
              <w:t>جيدة</w:t>
            </w:r>
          </w:p>
        </w:tc>
        <w:tc>
          <w:tcPr>
            <w:tcW w:w="2880" w:type="dxa"/>
          </w:tcPr>
          <w:p w:rsidR="00CA014F" w:rsidRPr="00FC4DD1" w:rsidRDefault="00CA014F" w:rsidP="00F53552">
            <w:pPr>
              <w:pStyle w:val="Tablehead0"/>
              <w:rPr>
                <w:lang w:val="fr-FR"/>
              </w:rPr>
            </w:pPr>
            <w:r w:rsidRPr="00FC4DD1">
              <w:rPr>
                <w:rFonts w:hint="cs"/>
                <w:rtl/>
                <w:lang w:val="fr-FR"/>
              </w:rPr>
              <w:t>سيئة</w:t>
            </w:r>
          </w:p>
        </w:tc>
      </w:tr>
      <w:tr w:rsidR="00CA014F" w:rsidRPr="005548E6" w:rsidTr="00F53552">
        <w:trPr>
          <w:trHeight w:val="20"/>
          <w:jc w:val="center"/>
        </w:trPr>
        <w:tc>
          <w:tcPr>
            <w:tcW w:w="1808" w:type="dxa"/>
          </w:tcPr>
          <w:p w:rsidR="00CA014F" w:rsidRPr="000860CC" w:rsidRDefault="00CA014F" w:rsidP="00F53552">
            <w:pPr>
              <w:spacing w:before="20" w:after="80" w:line="280" w:lineRule="exact"/>
              <w:jc w:val="center"/>
              <w:rPr>
                <w:i/>
                <w:iCs/>
                <w:szCs w:val="22"/>
              </w:rPr>
            </w:pPr>
            <w:r w:rsidRPr="000860CC">
              <w:rPr>
                <w:szCs w:val="22"/>
              </w:rPr>
              <w:t>µ</w:t>
            </w:r>
            <w:r w:rsidRPr="000860CC">
              <w:rPr>
                <w:i/>
                <w:iCs/>
                <w:szCs w:val="22"/>
                <w:vertAlign w:val="subscript"/>
              </w:rPr>
              <w:t xml:space="preserve"> G,B</w:t>
            </w:r>
            <w:r w:rsidRPr="000860CC">
              <w:rPr>
                <w:i/>
                <w:iCs/>
                <w:szCs w:val="22"/>
              </w:rPr>
              <w:t>,</w:t>
            </w:r>
            <w:r w:rsidRPr="000860CC">
              <w:rPr>
                <w:szCs w:val="22"/>
              </w:rPr>
              <w:sym w:font="Symbol" w:char="F073"/>
            </w:r>
            <w:r w:rsidRPr="000860CC">
              <w:rPr>
                <w:i/>
                <w:iCs/>
                <w:szCs w:val="22"/>
                <w:vertAlign w:val="subscript"/>
              </w:rPr>
              <w:t>G,B</w:t>
            </w:r>
          </w:p>
        </w:tc>
        <w:tc>
          <w:tcPr>
            <w:tcW w:w="2697" w:type="dxa"/>
          </w:tcPr>
          <w:p w:rsidR="00CA014F" w:rsidRPr="00361032" w:rsidRDefault="00CA014F" w:rsidP="00F53552">
            <w:pPr>
              <w:pStyle w:val="Tabletext"/>
              <w:spacing w:after="80" w:line="280" w:lineRule="exact"/>
              <w:jc w:val="center"/>
            </w:pPr>
            <w:r w:rsidRPr="00361032">
              <w:t>1</w:t>
            </w:r>
            <w:r w:rsidRPr="00FC1C30">
              <w:rPr>
                <w:lang w:val="en-GB"/>
              </w:rPr>
              <w:t>,</w:t>
            </w:r>
            <w:r w:rsidRPr="00361032">
              <w:t>0125    1</w:t>
            </w:r>
            <w:r w:rsidRPr="00FC1C30">
              <w:rPr>
                <w:lang w:val="en-GB"/>
              </w:rPr>
              <w:t>,</w:t>
            </w:r>
            <w:r w:rsidRPr="00361032">
              <w:t>6944</w:t>
            </w:r>
          </w:p>
        </w:tc>
        <w:tc>
          <w:tcPr>
            <w:tcW w:w="2880" w:type="dxa"/>
          </w:tcPr>
          <w:p w:rsidR="00CA014F" w:rsidRPr="00361032" w:rsidRDefault="00CA014F" w:rsidP="00F53552">
            <w:pPr>
              <w:pStyle w:val="Tabletext"/>
              <w:spacing w:after="80" w:line="280" w:lineRule="exact"/>
              <w:jc w:val="center"/>
            </w:pPr>
            <w:r w:rsidRPr="00361032">
              <w:t>−0</w:t>
            </w:r>
            <w:r w:rsidRPr="00FC1C30">
              <w:rPr>
                <w:lang w:val="en-GB"/>
              </w:rPr>
              <w:t>,</w:t>
            </w:r>
            <w:r w:rsidRPr="00361032">
              <w:t>8026    1</w:t>
            </w:r>
            <w:r w:rsidRPr="00FC1C30">
              <w:rPr>
                <w:lang w:val="en-GB"/>
              </w:rPr>
              <w:t>,</w:t>
            </w:r>
            <w:r w:rsidRPr="00361032">
              <w:t>288</w:t>
            </w:r>
          </w:p>
        </w:tc>
      </w:tr>
      <w:tr w:rsidR="00CA014F" w:rsidRPr="005548E6" w:rsidTr="00F53552">
        <w:trPr>
          <w:trHeight w:val="20"/>
          <w:jc w:val="center"/>
        </w:trPr>
        <w:tc>
          <w:tcPr>
            <w:tcW w:w="1808" w:type="dxa"/>
          </w:tcPr>
          <w:p w:rsidR="00CA014F" w:rsidRPr="000860CC" w:rsidRDefault="00CA014F" w:rsidP="00F53552">
            <w:pPr>
              <w:spacing w:before="20" w:after="80" w:line="280" w:lineRule="exact"/>
              <w:jc w:val="center"/>
              <w:rPr>
                <w:i/>
                <w:iCs/>
                <w:szCs w:val="22"/>
                <w:lang w:val="de-DE"/>
              </w:rPr>
            </w:pPr>
            <w:r w:rsidRPr="000860CC">
              <w:rPr>
                <w:i/>
                <w:iCs/>
                <w:szCs w:val="22"/>
                <w:lang w:val="de-DE"/>
              </w:rPr>
              <w:t>dur</w:t>
            </w:r>
            <w:r w:rsidRPr="000860CC">
              <w:rPr>
                <w:i/>
                <w:iCs/>
                <w:szCs w:val="22"/>
                <w:vertAlign w:val="subscript"/>
                <w:lang w:val="de-DE"/>
              </w:rPr>
              <w:t>minG,B</w:t>
            </w:r>
          </w:p>
        </w:tc>
        <w:tc>
          <w:tcPr>
            <w:tcW w:w="2697" w:type="dxa"/>
          </w:tcPr>
          <w:p w:rsidR="00CA014F" w:rsidRPr="00361032" w:rsidRDefault="00CA014F" w:rsidP="00F53552">
            <w:pPr>
              <w:pStyle w:val="Tabletext"/>
              <w:spacing w:after="80" w:line="280" w:lineRule="exact"/>
              <w:jc w:val="center"/>
            </w:pPr>
            <w:r w:rsidRPr="00361032">
              <w:t>1</w:t>
            </w:r>
            <w:r w:rsidRPr="00FC1C30">
              <w:rPr>
                <w:lang w:val="en-GB"/>
              </w:rPr>
              <w:t>,</w:t>
            </w:r>
            <w:r w:rsidRPr="00361032">
              <w:t>5</w:t>
            </w:r>
          </w:p>
        </w:tc>
        <w:tc>
          <w:tcPr>
            <w:tcW w:w="2880" w:type="dxa"/>
          </w:tcPr>
          <w:p w:rsidR="00CA014F" w:rsidRPr="00361032" w:rsidRDefault="00CA014F" w:rsidP="00F53552">
            <w:pPr>
              <w:pStyle w:val="Tabletext"/>
              <w:spacing w:after="80" w:line="280" w:lineRule="exact"/>
              <w:jc w:val="center"/>
            </w:pPr>
            <w:r w:rsidRPr="00361032">
              <w:t>1</w:t>
            </w:r>
            <w:r w:rsidRPr="00FC1C30">
              <w:rPr>
                <w:lang w:val="en-GB"/>
              </w:rPr>
              <w:t>,</w:t>
            </w:r>
            <w:r w:rsidRPr="00361032">
              <w:t>1</w:t>
            </w:r>
          </w:p>
        </w:tc>
      </w:tr>
      <w:tr w:rsidR="00CA014F" w:rsidRPr="005548E6" w:rsidTr="00F53552">
        <w:trPr>
          <w:trHeight w:val="20"/>
          <w:jc w:val="center"/>
        </w:trPr>
        <w:tc>
          <w:tcPr>
            <w:tcW w:w="1808" w:type="dxa"/>
          </w:tcPr>
          <w:p w:rsidR="00CA014F" w:rsidRPr="000860CC" w:rsidRDefault="0051008F" w:rsidP="00F53552">
            <w:pPr>
              <w:spacing w:before="20" w:after="80" w:line="280" w:lineRule="exact"/>
              <w:jc w:val="center"/>
              <w:rPr>
                <w:i/>
                <w:iCs/>
                <w:szCs w:val="22"/>
                <w:lang w:val="de-DE"/>
              </w:rPr>
            </w:pPr>
            <m:oMath>
              <m:sSub>
                <m:sSubPr>
                  <m:ctrlPr>
                    <w:rPr>
                      <w:rFonts w:ascii="Cambria Math" w:hAnsi="Cambria Math"/>
                      <w:i/>
                      <w:iCs/>
                      <w:szCs w:val="22"/>
                      <w:lang w:eastAsia="zh-CN"/>
                    </w:rPr>
                  </m:ctrlPr>
                </m:sSubPr>
                <m:e>
                  <m:r>
                    <m:rPr>
                      <m:sty m:val="p"/>
                    </m:rPr>
                    <w:rPr>
                      <w:rFonts w:ascii="Cambria Math" w:hAnsi="Cambria Math"/>
                      <w:szCs w:val="22"/>
                      <w:lang w:eastAsia="zh-CN"/>
                    </w:rPr>
                    <m:t>μ</m:t>
                  </m:r>
                </m:e>
                <m:sub>
                  <m:sSub>
                    <m:sSubPr>
                      <m:ctrlPr>
                        <w:rPr>
                          <w:rFonts w:ascii="Cambria Math" w:hAnsi="Cambria Math"/>
                          <w:i/>
                          <w:iCs/>
                          <w:szCs w:val="22"/>
                          <w:lang w:eastAsia="zh-CN"/>
                        </w:rPr>
                      </m:ctrlPr>
                    </m:sSubPr>
                    <m:e>
                      <m:r>
                        <w:rPr>
                          <w:rFonts w:ascii="Cambria Math" w:hAnsi="Cambria Math"/>
                          <w:szCs w:val="22"/>
                          <w:lang w:eastAsia="zh-CN"/>
                        </w:rPr>
                        <m:t>M</m:t>
                      </m:r>
                    </m:e>
                    <m:sub>
                      <m:r>
                        <w:rPr>
                          <w:rFonts w:ascii="Cambria Math" w:hAnsi="Cambria Math"/>
                          <w:szCs w:val="22"/>
                          <w:lang w:eastAsia="zh-CN"/>
                        </w:rPr>
                        <m:t>A</m:t>
                      </m:r>
                    </m:sub>
                  </m:sSub>
                </m:sub>
              </m:sSub>
            </m:oMath>
            <w:r w:rsidR="00CA014F" w:rsidRPr="000860CC">
              <w:rPr>
                <w:i/>
                <w:iCs/>
                <w:szCs w:val="22"/>
                <w:vertAlign w:val="subscript"/>
                <w:lang w:val="de-DE"/>
              </w:rPr>
              <w:t>GB</w:t>
            </w:r>
            <w:r w:rsidR="00CA014F" w:rsidRPr="000860CC">
              <w:rPr>
                <w:i/>
                <w:iCs/>
                <w:szCs w:val="22"/>
                <w:lang w:val="de-DE"/>
              </w:rPr>
              <w:t>,</w:t>
            </w:r>
            <m:oMath>
              <m:r>
                <w:rPr>
                  <w:rFonts w:ascii="Cambria Math" w:hAnsi="Cambria Math"/>
                  <w:szCs w:val="22"/>
                  <w:lang w:val="de-DE" w:eastAsia="zh-CN"/>
                </w:rPr>
                <m:t xml:space="preserve"> </m:t>
              </m:r>
              <m:sSub>
                <m:sSubPr>
                  <m:ctrlPr>
                    <w:rPr>
                      <w:rFonts w:ascii="Cambria Math" w:hAnsi="Cambria Math"/>
                      <w:i/>
                      <w:iCs/>
                      <w:szCs w:val="22"/>
                      <w:lang w:eastAsia="zh-CN"/>
                    </w:rPr>
                  </m:ctrlPr>
                </m:sSubPr>
                <m:e>
                  <m:r>
                    <m:rPr>
                      <m:sty m:val="p"/>
                    </m:rPr>
                    <w:rPr>
                      <w:rFonts w:ascii="Cambria Math" w:hAnsi="Cambria Math"/>
                      <w:szCs w:val="22"/>
                      <w:lang w:eastAsia="zh-CN"/>
                    </w:rPr>
                    <m:t>σ</m:t>
                  </m:r>
                </m:e>
                <m:sub>
                  <m:sSub>
                    <m:sSubPr>
                      <m:ctrlPr>
                        <w:rPr>
                          <w:rFonts w:ascii="Cambria Math" w:hAnsi="Cambria Math"/>
                          <w:i/>
                          <w:iCs/>
                          <w:szCs w:val="22"/>
                          <w:lang w:eastAsia="zh-CN"/>
                        </w:rPr>
                      </m:ctrlPr>
                    </m:sSubPr>
                    <m:e>
                      <m:r>
                        <w:rPr>
                          <w:rFonts w:ascii="Cambria Math" w:hAnsi="Cambria Math"/>
                          <w:szCs w:val="22"/>
                          <w:lang w:eastAsia="zh-CN"/>
                        </w:rPr>
                        <m:t>M</m:t>
                      </m:r>
                    </m:e>
                    <m:sub>
                      <m:r>
                        <w:rPr>
                          <w:rFonts w:ascii="Cambria Math" w:hAnsi="Cambria Math"/>
                          <w:szCs w:val="22"/>
                          <w:lang w:eastAsia="zh-CN"/>
                        </w:rPr>
                        <m:t>A</m:t>
                      </m:r>
                    </m:sub>
                  </m:sSub>
                </m:sub>
              </m:sSub>
            </m:oMath>
            <w:r w:rsidR="00CA014F" w:rsidRPr="000860CC">
              <w:rPr>
                <w:i/>
                <w:iCs/>
                <w:szCs w:val="22"/>
                <w:vertAlign w:val="subscript"/>
                <w:lang w:val="de-DE"/>
              </w:rPr>
              <w:t>GB</w:t>
            </w:r>
          </w:p>
        </w:tc>
        <w:tc>
          <w:tcPr>
            <w:tcW w:w="2697" w:type="dxa"/>
          </w:tcPr>
          <w:p w:rsidR="00CA014F" w:rsidRPr="00361032" w:rsidRDefault="00CA014F" w:rsidP="00F53552">
            <w:pPr>
              <w:pStyle w:val="Tabletext"/>
              <w:spacing w:after="80" w:line="280" w:lineRule="exact"/>
              <w:jc w:val="center"/>
            </w:pPr>
            <w:r w:rsidRPr="00361032">
              <w:t>−0</w:t>
            </w:r>
            <w:r w:rsidRPr="00FC1C30">
              <w:rPr>
                <w:lang w:val="en-GB"/>
              </w:rPr>
              <w:t>,</w:t>
            </w:r>
            <w:r w:rsidRPr="00361032">
              <w:t>02    0</w:t>
            </w:r>
          </w:p>
        </w:tc>
        <w:tc>
          <w:tcPr>
            <w:tcW w:w="2880" w:type="dxa"/>
          </w:tcPr>
          <w:p w:rsidR="00CA014F" w:rsidRPr="00361032" w:rsidRDefault="00CA014F" w:rsidP="00F53552">
            <w:pPr>
              <w:pStyle w:val="Tabletext"/>
              <w:spacing w:after="80" w:line="280" w:lineRule="exact"/>
              <w:jc w:val="center"/>
            </w:pPr>
            <w:r w:rsidRPr="00361032">
              <w:t>−5</w:t>
            </w:r>
            <w:r w:rsidRPr="00FC1C30">
              <w:rPr>
                <w:lang w:val="en-GB"/>
              </w:rPr>
              <w:t>,</w:t>
            </w:r>
            <w:r w:rsidRPr="00361032">
              <w:t>4    7</w:t>
            </w:r>
            <w:r w:rsidRPr="00FC1C30">
              <w:rPr>
                <w:lang w:val="en-GB"/>
              </w:rPr>
              <w:t>,</w:t>
            </w:r>
            <w:r w:rsidRPr="00361032">
              <w:t>3</w:t>
            </w:r>
          </w:p>
        </w:tc>
      </w:tr>
      <w:tr w:rsidR="00CA014F" w:rsidRPr="005548E6" w:rsidTr="00F53552">
        <w:trPr>
          <w:trHeight w:val="20"/>
          <w:jc w:val="center"/>
        </w:trPr>
        <w:tc>
          <w:tcPr>
            <w:tcW w:w="1808" w:type="dxa"/>
          </w:tcPr>
          <w:p w:rsidR="00CA014F" w:rsidRPr="000860CC" w:rsidRDefault="00CA014F" w:rsidP="00F53552">
            <w:pPr>
              <w:spacing w:before="20" w:after="80" w:line="280" w:lineRule="exact"/>
              <w:jc w:val="center"/>
              <w:rPr>
                <w:i/>
                <w:iCs/>
                <w:szCs w:val="22"/>
                <w:lang w:val="de-DE"/>
              </w:rPr>
            </w:pPr>
            <w:r w:rsidRPr="000860CC">
              <w:rPr>
                <w:i/>
                <w:iCs/>
                <w:szCs w:val="22"/>
                <w:lang w:val="de-DE"/>
              </w:rPr>
              <w:t>h</w:t>
            </w:r>
            <w:r w:rsidRPr="000860CC">
              <w:rPr>
                <w:szCs w:val="22"/>
                <w:vertAlign w:val="subscript"/>
                <w:lang w:val="de-DE"/>
              </w:rPr>
              <w:t>1</w:t>
            </w:r>
            <w:r w:rsidRPr="000860CC">
              <w:rPr>
                <w:i/>
                <w:iCs/>
                <w:szCs w:val="22"/>
                <w:vertAlign w:val="subscript"/>
                <w:lang w:val="de-DE"/>
              </w:rPr>
              <w:t xml:space="preserve">G,B, </w:t>
            </w:r>
            <w:r w:rsidRPr="000860CC">
              <w:rPr>
                <w:i/>
                <w:iCs/>
                <w:szCs w:val="22"/>
                <w:lang w:val="de-DE"/>
              </w:rPr>
              <w:t>h</w:t>
            </w:r>
            <w:r w:rsidRPr="000860CC">
              <w:rPr>
                <w:szCs w:val="22"/>
                <w:vertAlign w:val="subscript"/>
                <w:lang w:val="de-DE"/>
              </w:rPr>
              <w:t>2</w:t>
            </w:r>
            <w:r w:rsidRPr="000860CC">
              <w:rPr>
                <w:i/>
                <w:iCs/>
                <w:szCs w:val="22"/>
                <w:vertAlign w:val="subscript"/>
                <w:lang w:val="de-DE"/>
              </w:rPr>
              <w:t>G,B</w:t>
            </w:r>
          </w:p>
        </w:tc>
        <w:tc>
          <w:tcPr>
            <w:tcW w:w="2697" w:type="dxa"/>
          </w:tcPr>
          <w:p w:rsidR="00CA014F" w:rsidRPr="00361032" w:rsidRDefault="00CA014F" w:rsidP="00F53552">
            <w:pPr>
              <w:pStyle w:val="Tabletext"/>
              <w:spacing w:after="80" w:line="280" w:lineRule="exact"/>
              <w:jc w:val="center"/>
            </w:pPr>
            <w:r w:rsidRPr="00361032">
              <w:t>0    −38</w:t>
            </w:r>
            <w:r w:rsidRPr="00FC1C30">
              <w:rPr>
                <w:lang w:val="en-GB"/>
              </w:rPr>
              <w:t>,</w:t>
            </w:r>
            <w:r w:rsidRPr="00361032">
              <w:t>17</w:t>
            </w:r>
          </w:p>
        </w:tc>
        <w:tc>
          <w:tcPr>
            <w:tcW w:w="2880" w:type="dxa"/>
          </w:tcPr>
          <w:p w:rsidR="00CA014F" w:rsidRPr="00361032" w:rsidRDefault="00CA014F" w:rsidP="00F53552">
            <w:pPr>
              <w:pStyle w:val="Tabletext"/>
              <w:spacing w:after="80" w:line="280" w:lineRule="exact"/>
              <w:jc w:val="center"/>
            </w:pPr>
            <w:r w:rsidRPr="00361032">
              <w:t>0</w:t>
            </w:r>
            <w:r w:rsidRPr="00FC1C30">
              <w:rPr>
                <w:lang w:val="en-GB"/>
              </w:rPr>
              <w:t>,</w:t>
            </w:r>
            <w:r w:rsidRPr="00361032">
              <w:t xml:space="preserve">69 </w:t>
            </w:r>
            <w:r>
              <w:t xml:space="preserve"> </w:t>
            </w:r>
            <w:r w:rsidRPr="00361032">
              <w:t xml:space="preserve">  −15</w:t>
            </w:r>
            <w:r w:rsidRPr="00FC1C30">
              <w:rPr>
                <w:lang w:val="en-GB"/>
              </w:rPr>
              <w:t>,</w:t>
            </w:r>
            <w:r w:rsidRPr="00361032">
              <w:t>97</w:t>
            </w:r>
          </w:p>
        </w:tc>
      </w:tr>
      <w:tr w:rsidR="00CA014F" w:rsidRPr="005548E6" w:rsidTr="00F53552">
        <w:trPr>
          <w:trHeight w:val="20"/>
          <w:jc w:val="center"/>
        </w:trPr>
        <w:tc>
          <w:tcPr>
            <w:tcW w:w="1808" w:type="dxa"/>
          </w:tcPr>
          <w:p w:rsidR="00CA014F" w:rsidRPr="000860CC" w:rsidRDefault="00CA014F" w:rsidP="00F53552">
            <w:pPr>
              <w:spacing w:before="20" w:after="80" w:line="280" w:lineRule="exact"/>
              <w:jc w:val="center"/>
              <w:rPr>
                <w:i/>
                <w:iCs/>
                <w:szCs w:val="22"/>
                <w:lang w:val="de-DE"/>
              </w:rPr>
            </w:pPr>
            <w:r w:rsidRPr="000860CC">
              <w:rPr>
                <w:i/>
                <w:iCs/>
                <w:szCs w:val="22"/>
                <w:lang w:val="de-DE"/>
              </w:rPr>
              <w:t>g</w:t>
            </w:r>
            <w:r w:rsidRPr="000860CC">
              <w:rPr>
                <w:szCs w:val="22"/>
                <w:vertAlign w:val="subscript"/>
                <w:lang w:val="de-DE"/>
              </w:rPr>
              <w:t>1</w:t>
            </w:r>
            <w:r w:rsidRPr="000860CC">
              <w:rPr>
                <w:i/>
                <w:iCs/>
                <w:szCs w:val="22"/>
                <w:vertAlign w:val="subscript"/>
                <w:lang w:val="de-DE"/>
              </w:rPr>
              <w:t xml:space="preserve">G,B,  </w:t>
            </w:r>
            <w:r w:rsidRPr="006C5BF7">
              <w:rPr>
                <w:i/>
                <w:iCs/>
                <w:szCs w:val="22"/>
                <w:lang w:val="de-DE"/>
              </w:rPr>
              <w:t>g</w:t>
            </w:r>
            <w:r w:rsidRPr="000860CC">
              <w:rPr>
                <w:szCs w:val="22"/>
                <w:vertAlign w:val="subscript"/>
                <w:lang w:val="de-DE"/>
              </w:rPr>
              <w:t>2</w:t>
            </w:r>
            <w:r w:rsidRPr="006C5BF7">
              <w:rPr>
                <w:i/>
                <w:iCs/>
                <w:szCs w:val="22"/>
                <w:vertAlign w:val="subscript"/>
                <w:lang w:val="de-DE"/>
              </w:rPr>
              <w:t>G</w:t>
            </w:r>
            <w:r w:rsidRPr="000860CC">
              <w:rPr>
                <w:i/>
                <w:iCs/>
                <w:szCs w:val="22"/>
                <w:vertAlign w:val="subscript"/>
                <w:lang w:val="de-DE"/>
              </w:rPr>
              <w:t>,B</w:t>
            </w:r>
          </w:p>
        </w:tc>
        <w:tc>
          <w:tcPr>
            <w:tcW w:w="2697" w:type="dxa"/>
          </w:tcPr>
          <w:p w:rsidR="00CA014F" w:rsidRPr="00361032" w:rsidRDefault="00CA014F" w:rsidP="00F53552">
            <w:pPr>
              <w:pStyle w:val="Tabletext"/>
              <w:spacing w:after="80" w:line="280" w:lineRule="exact"/>
              <w:jc w:val="center"/>
            </w:pPr>
            <w:r w:rsidRPr="00361032">
              <w:t xml:space="preserve">0 </w:t>
            </w:r>
            <w:r>
              <w:t xml:space="preserve">  </w:t>
            </w:r>
            <w:r w:rsidRPr="00361032">
              <w:t xml:space="preserve"> 0</w:t>
            </w:r>
            <w:r w:rsidRPr="00FC1C30">
              <w:rPr>
                <w:lang w:val="en-GB"/>
              </w:rPr>
              <w:t>,</w:t>
            </w:r>
            <w:r w:rsidRPr="00361032">
              <w:t>39</w:t>
            </w:r>
          </w:p>
        </w:tc>
        <w:tc>
          <w:tcPr>
            <w:tcW w:w="2880" w:type="dxa"/>
          </w:tcPr>
          <w:p w:rsidR="00CA014F" w:rsidRPr="00361032" w:rsidRDefault="00CA014F" w:rsidP="00F53552">
            <w:pPr>
              <w:pStyle w:val="Tabletext"/>
              <w:spacing w:after="80" w:line="280" w:lineRule="exact"/>
              <w:jc w:val="center"/>
            </w:pPr>
            <w:r w:rsidRPr="00361032">
              <w:t>−0</w:t>
            </w:r>
            <w:r w:rsidRPr="00FC1C30">
              <w:rPr>
                <w:lang w:val="en-GB"/>
              </w:rPr>
              <w:t>,</w:t>
            </w:r>
            <w:r w:rsidRPr="00361032">
              <w:t>21    0</w:t>
            </w:r>
          </w:p>
        </w:tc>
      </w:tr>
      <w:tr w:rsidR="00CA014F" w:rsidRPr="000860CC" w:rsidTr="00F53552">
        <w:trPr>
          <w:trHeight w:val="20"/>
          <w:jc w:val="center"/>
        </w:trPr>
        <w:tc>
          <w:tcPr>
            <w:tcW w:w="1808" w:type="dxa"/>
          </w:tcPr>
          <w:p w:rsidR="00CA014F" w:rsidRPr="000860CC" w:rsidRDefault="00CA014F" w:rsidP="00F53552">
            <w:pPr>
              <w:spacing w:before="20" w:after="80" w:line="280" w:lineRule="exact"/>
              <w:jc w:val="center"/>
              <w:rPr>
                <w:i/>
                <w:iCs/>
                <w:szCs w:val="22"/>
                <w:lang w:val="de-DE"/>
              </w:rPr>
            </w:pPr>
            <w:r w:rsidRPr="000860CC">
              <w:rPr>
                <w:i/>
                <w:iCs/>
                <w:szCs w:val="22"/>
                <w:lang w:val="de-DE"/>
              </w:rPr>
              <w:t>L</w:t>
            </w:r>
            <w:r w:rsidRPr="000860CC">
              <w:rPr>
                <w:i/>
                <w:iCs/>
                <w:szCs w:val="22"/>
                <w:vertAlign w:val="subscript"/>
                <w:lang w:val="de-DE"/>
              </w:rPr>
              <w:t>corrG,B</w:t>
            </w:r>
          </w:p>
        </w:tc>
        <w:tc>
          <w:tcPr>
            <w:tcW w:w="2697" w:type="dxa"/>
          </w:tcPr>
          <w:p w:rsidR="00CA014F" w:rsidRPr="00361032" w:rsidRDefault="00CA014F" w:rsidP="00F53552">
            <w:pPr>
              <w:pStyle w:val="Tabletext"/>
              <w:spacing w:after="80" w:line="280" w:lineRule="exact"/>
              <w:jc w:val="center"/>
            </w:pPr>
            <w:r w:rsidRPr="00361032">
              <w:t>0</w:t>
            </w:r>
            <w:r w:rsidRPr="00FC1C30">
              <w:rPr>
                <w:lang w:val="en-GB"/>
              </w:rPr>
              <w:t>,</w:t>
            </w:r>
            <w:r w:rsidRPr="00361032">
              <w:t>5</w:t>
            </w:r>
          </w:p>
        </w:tc>
        <w:tc>
          <w:tcPr>
            <w:tcW w:w="2880" w:type="dxa"/>
          </w:tcPr>
          <w:p w:rsidR="00CA014F" w:rsidRPr="00361032" w:rsidRDefault="00CA014F" w:rsidP="00F53552">
            <w:pPr>
              <w:pStyle w:val="Tabletext"/>
              <w:spacing w:after="80" w:line="280" w:lineRule="exact"/>
              <w:jc w:val="center"/>
            </w:pPr>
            <w:r w:rsidRPr="00361032">
              <w:t>0</w:t>
            </w:r>
            <w:r w:rsidRPr="00FC1C30">
              <w:rPr>
                <w:lang w:val="en-GB"/>
              </w:rPr>
              <w:t>,</w:t>
            </w:r>
            <w:r w:rsidRPr="00361032">
              <w:t>5</w:t>
            </w:r>
          </w:p>
        </w:tc>
      </w:tr>
      <w:tr w:rsidR="00CA014F" w:rsidRPr="000860CC" w:rsidTr="00F53552">
        <w:trPr>
          <w:trHeight w:val="20"/>
          <w:jc w:val="center"/>
        </w:trPr>
        <w:tc>
          <w:tcPr>
            <w:tcW w:w="1808" w:type="dxa"/>
          </w:tcPr>
          <w:p w:rsidR="00CA014F" w:rsidRPr="000860CC" w:rsidRDefault="00CA014F" w:rsidP="00F53552">
            <w:pPr>
              <w:spacing w:before="20" w:after="80" w:line="280" w:lineRule="exact"/>
              <w:jc w:val="center"/>
              <w:rPr>
                <w:szCs w:val="22"/>
                <w:lang w:val="de-DE"/>
              </w:rPr>
            </w:pPr>
            <w:r w:rsidRPr="00985918">
              <w:rPr>
                <w:i/>
                <w:iCs/>
                <w:szCs w:val="22"/>
                <w:lang w:val="de-DE"/>
              </w:rPr>
              <w:t>f</w:t>
            </w:r>
            <w:r w:rsidRPr="000860CC">
              <w:rPr>
                <w:szCs w:val="22"/>
                <w:vertAlign w:val="subscript"/>
                <w:lang w:val="de-DE"/>
              </w:rPr>
              <w:t>1</w:t>
            </w:r>
            <w:r w:rsidRPr="000860CC">
              <w:rPr>
                <w:szCs w:val="22"/>
              </w:rPr>
              <w:t>Δ</w:t>
            </w:r>
            <w:r w:rsidRPr="006C5BF7">
              <w:rPr>
                <w:i/>
                <w:iCs/>
                <w:szCs w:val="22"/>
                <w:lang w:val="de-DE"/>
              </w:rPr>
              <w:t>M</w:t>
            </w:r>
            <w:r w:rsidRPr="006C5BF7">
              <w:rPr>
                <w:i/>
                <w:iCs/>
                <w:szCs w:val="22"/>
                <w:vertAlign w:val="subscript"/>
                <w:lang w:val="de-DE"/>
              </w:rPr>
              <w:t>A</w:t>
            </w:r>
            <w:r w:rsidRPr="000860CC">
              <w:rPr>
                <w:szCs w:val="22"/>
                <w:lang w:val="de-DE"/>
              </w:rPr>
              <w:t>+</w:t>
            </w:r>
            <w:r w:rsidRPr="00985918">
              <w:rPr>
                <w:i/>
                <w:iCs/>
                <w:szCs w:val="22"/>
                <w:lang w:val="de-DE"/>
              </w:rPr>
              <w:t>f</w:t>
            </w:r>
            <w:r w:rsidRPr="000860CC">
              <w:rPr>
                <w:szCs w:val="22"/>
                <w:vertAlign w:val="subscript"/>
                <w:lang w:val="de-DE"/>
              </w:rPr>
              <w:t>2</w:t>
            </w:r>
          </w:p>
        </w:tc>
        <w:tc>
          <w:tcPr>
            <w:tcW w:w="5577" w:type="dxa"/>
            <w:gridSpan w:val="2"/>
          </w:tcPr>
          <w:p w:rsidR="00CA014F" w:rsidRPr="00361032" w:rsidRDefault="00CA014F" w:rsidP="00F53552">
            <w:pPr>
              <w:pStyle w:val="Tabletext"/>
              <w:spacing w:after="80" w:line="280" w:lineRule="exact"/>
              <w:jc w:val="center"/>
            </w:pPr>
            <w:r w:rsidRPr="00361032">
              <w:t>0</w:t>
            </w:r>
            <w:r w:rsidRPr="00FC1C30">
              <w:rPr>
                <w:lang w:val="en-GB"/>
              </w:rPr>
              <w:t>,</w:t>
            </w:r>
            <w:r w:rsidRPr="00361032">
              <w:t>036    0</w:t>
            </w:r>
            <w:r w:rsidRPr="00FC1C30">
              <w:rPr>
                <w:lang w:val="en-GB"/>
              </w:rPr>
              <w:t>,</w:t>
            </w:r>
            <w:r w:rsidRPr="00361032">
              <w:t>80</w:t>
            </w:r>
          </w:p>
        </w:tc>
      </w:tr>
      <w:tr w:rsidR="00CA014F" w:rsidRPr="000860CC" w:rsidTr="00F53552">
        <w:trPr>
          <w:trHeight w:val="20"/>
          <w:jc w:val="center"/>
        </w:trPr>
        <w:tc>
          <w:tcPr>
            <w:tcW w:w="1808" w:type="dxa"/>
          </w:tcPr>
          <w:p w:rsidR="00CA014F" w:rsidRPr="000860CC" w:rsidRDefault="00CA014F" w:rsidP="00F53552">
            <w:pPr>
              <w:spacing w:before="20" w:after="80" w:line="280" w:lineRule="exact"/>
              <w:jc w:val="center"/>
              <w:rPr>
                <w:szCs w:val="22"/>
              </w:rPr>
            </w:pPr>
            <w:r w:rsidRPr="000860CC">
              <w:rPr>
                <w:szCs w:val="22"/>
              </w:rPr>
              <w:t>[</w:t>
            </w:r>
            <w:r w:rsidRPr="000860CC">
              <w:rPr>
                <w:i/>
                <w:iCs/>
                <w:szCs w:val="22"/>
              </w:rPr>
              <w:t>p</w:t>
            </w:r>
            <w:r w:rsidRPr="000860CC">
              <w:rPr>
                <w:i/>
                <w:iCs/>
                <w:szCs w:val="22"/>
                <w:vertAlign w:val="subscript"/>
              </w:rPr>
              <w:t>B,min</w:t>
            </w:r>
            <w:r w:rsidRPr="000860CC">
              <w:rPr>
                <w:i/>
                <w:iCs/>
                <w:szCs w:val="22"/>
              </w:rPr>
              <w:t xml:space="preserve"> , p</w:t>
            </w:r>
            <w:r w:rsidRPr="000860CC">
              <w:rPr>
                <w:i/>
                <w:iCs/>
                <w:szCs w:val="22"/>
                <w:vertAlign w:val="subscript"/>
              </w:rPr>
              <w:t>B,max</w:t>
            </w:r>
            <w:r w:rsidRPr="000860CC">
              <w:rPr>
                <w:szCs w:val="22"/>
              </w:rPr>
              <w:t>]</w:t>
            </w:r>
          </w:p>
        </w:tc>
        <w:tc>
          <w:tcPr>
            <w:tcW w:w="5577" w:type="dxa"/>
            <w:gridSpan w:val="2"/>
          </w:tcPr>
          <w:p w:rsidR="00CA014F" w:rsidRPr="00361032" w:rsidRDefault="00CA014F" w:rsidP="00F53552">
            <w:pPr>
              <w:pStyle w:val="Tabletext"/>
              <w:spacing w:after="80" w:line="280" w:lineRule="exact"/>
              <w:jc w:val="center"/>
            </w:pPr>
            <w:r w:rsidRPr="00361032">
              <w:t>[0</w:t>
            </w:r>
            <w:r w:rsidRPr="00FC1C30">
              <w:rPr>
                <w:lang w:val="en-GB"/>
              </w:rPr>
              <w:t>,</w:t>
            </w:r>
            <w:r w:rsidRPr="00361032">
              <w:t>1 ; 0</w:t>
            </w:r>
            <w:r w:rsidRPr="00FC1C30">
              <w:rPr>
                <w:lang w:val="en-GB"/>
              </w:rPr>
              <w:t>,</w:t>
            </w:r>
            <w:r w:rsidRPr="00361032">
              <w:t>6]</w:t>
            </w:r>
          </w:p>
        </w:tc>
      </w:tr>
    </w:tbl>
    <w:p w:rsidR="00CA014F" w:rsidRDefault="00E474F1" w:rsidP="00E474F1">
      <w:pPr>
        <w:overflowPunct/>
        <w:autoSpaceDE/>
        <w:autoSpaceDN/>
        <w:adjustRightInd/>
        <w:spacing w:before="600"/>
        <w:jc w:val="center"/>
        <w:textAlignment w:val="auto"/>
        <w:rPr>
          <w:lang w:eastAsia="zh-CN"/>
        </w:rPr>
      </w:pPr>
      <w:r>
        <w:rPr>
          <w:rtl/>
          <w:lang w:eastAsia="zh-CN"/>
        </w:rPr>
        <w:t>___________</w:t>
      </w:r>
    </w:p>
    <w:p w:rsidR="001818D5" w:rsidRDefault="001818D5" w:rsidP="001818D5">
      <w:pPr>
        <w:overflowPunct/>
        <w:autoSpaceDE/>
        <w:autoSpaceDN/>
        <w:adjustRightInd/>
        <w:spacing w:before="600"/>
        <w:jc w:val="left"/>
        <w:textAlignment w:val="auto"/>
        <w:rPr>
          <w:rFonts w:hint="cs"/>
          <w:lang w:eastAsia="zh-CN" w:bidi="ar-EG"/>
        </w:rPr>
      </w:pPr>
    </w:p>
    <w:sectPr w:rsidR="001818D5" w:rsidSect="003A174E">
      <w:headerReference w:type="even" r:id="rId158"/>
      <w:headerReference w:type="default" r:id="rId159"/>
      <w:footerReference w:type="even" r:id="rId160"/>
      <w:footerReference w:type="default" r:id="rId161"/>
      <w:headerReference w:type="first" r:id="rId162"/>
      <w:footerReference w:type="first" r:id="rId16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08F" w:rsidRDefault="0051008F">
      <w:r>
        <w:separator/>
      </w:r>
    </w:p>
  </w:endnote>
  <w:endnote w:type="continuationSeparator" w:id="0">
    <w:p w:rsidR="0051008F" w:rsidRDefault="00510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08F" w:rsidRDefault="005100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08F" w:rsidRPr="005E066B" w:rsidRDefault="0051008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08F" w:rsidRPr="002845BF" w:rsidRDefault="0051008F">
    <w:pPr>
      <w:pStyle w:val="Footer"/>
    </w:pPr>
    <w:r>
      <w:fldChar w:fldCharType="begin"/>
    </w:r>
    <w:r w:rsidRPr="002845BF">
      <w:instrText xml:space="preserve"> FILENAME \p \* MERGEFORMAT </w:instrText>
    </w:r>
    <w:r>
      <w:fldChar w:fldCharType="separate"/>
    </w:r>
    <w:r w:rsidR="00055FD3">
      <w:t>P:\QPUB\BR\REC\P\681-9\P681-9A.docx</w:t>
    </w:r>
    <w:r>
      <w:fldChar w:fldCharType="end"/>
    </w:r>
    <w:r w:rsidRPr="002845BF">
      <w:tab/>
    </w:r>
    <w:r>
      <w:fldChar w:fldCharType="begin"/>
    </w:r>
    <w:r>
      <w:instrText xml:space="preserve"> savedate \@ dd.MM.yy </w:instrText>
    </w:r>
    <w:r>
      <w:fldChar w:fldCharType="separate"/>
    </w:r>
    <w:r w:rsidR="00055FD3">
      <w:t>10.10.17</w:t>
    </w:r>
    <w:r>
      <w:fldChar w:fldCharType="end"/>
    </w:r>
    <w:r w:rsidRPr="002845BF">
      <w:tab/>
    </w:r>
    <w:r>
      <w:fldChar w:fldCharType="begin"/>
    </w:r>
    <w:r>
      <w:instrText xml:space="preserve"> printdate \@ dd.MM.yy </w:instrText>
    </w:r>
    <w:r>
      <w:fldChar w:fldCharType="separate"/>
    </w:r>
    <w:r w:rsidR="00055FD3">
      <w:t>10.10.17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08F" w:rsidRDefault="0051008F" w:rsidP="00E1601B">
      <w:pPr>
        <w:spacing w:line="240" w:lineRule="auto"/>
      </w:pPr>
      <w:r>
        <w:t>____________________</w:t>
      </w:r>
    </w:p>
  </w:footnote>
  <w:footnote w:type="continuationSeparator" w:id="0">
    <w:p w:rsidR="0051008F" w:rsidRDefault="005100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08F" w:rsidRPr="003D017C" w:rsidRDefault="0051008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08F" w:rsidRDefault="0051008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08F" w:rsidRPr="003D017C" w:rsidRDefault="0051008F"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055FD3">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55FD3">
      <w:rPr>
        <w:noProof/>
      </w:rPr>
      <w:t>ITU-R  P.681-9</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08F" w:rsidRPr="00AC1496" w:rsidRDefault="0051008F"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08F" w:rsidRPr="003D017C" w:rsidRDefault="0051008F"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055FD3">
      <w:rPr>
        <w:rFonts w:cs="Times New Roman Bold"/>
        <w:noProof/>
        <w:szCs w:val="22"/>
        <w:rtl/>
      </w:rPr>
      <w:t>46</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55FD3">
      <w:rPr>
        <w:noProof/>
      </w:rPr>
      <w:t>ITU-R  P.681-9</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08F" w:rsidRPr="00AE3E36" w:rsidRDefault="0051008F"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55FD3">
      <w:rPr>
        <w:rFonts w:ascii="Times New Roman Bold" w:hAnsi="Times New Roman Bold"/>
        <w:b/>
        <w:bCs/>
        <w:noProof/>
      </w:rPr>
      <w:t>ITU-R  P.681-9</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055FD3">
      <w:rPr>
        <w:rFonts w:cs="Times New Roman"/>
        <w:b/>
        <w:bCs/>
        <w:noProof/>
        <w:szCs w:val="22"/>
        <w:rtl/>
      </w:rPr>
      <w:t>45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08F" w:rsidRDefault="005100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0AAAEAC"/>
    <w:lvl w:ilvl="0">
      <w:start w:val="1"/>
      <w:numFmt w:val="decimal"/>
      <w:lvlText w:val="%1."/>
      <w:lvlJc w:val="left"/>
      <w:pPr>
        <w:tabs>
          <w:tab w:val="num" w:pos="1492"/>
        </w:tabs>
        <w:ind w:left="1492" w:hanging="360"/>
      </w:pPr>
    </w:lvl>
  </w:abstractNum>
  <w:abstractNum w:abstractNumId="1">
    <w:nsid w:val="FFFFFF7D"/>
    <w:multiLevelType w:val="singleLevel"/>
    <w:tmpl w:val="0F1265DA"/>
    <w:lvl w:ilvl="0">
      <w:start w:val="1"/>
      <w:numFmt w:val="decimal"/>
      <w:lvlText w:val="%1."/>
      <w:lvlJc w:val="left"/>
      <w:pPr>
        <w:tabs>
          <w:tab w:val="num" w:pos="1209"/>
        </w:tabs>
        <w:ind w:left="1209" w:hanging="360"/>
      </w:pPr>
    </w:lvl>
  </w:abstractNum>
  <w:abstractNum w:abstractNumId="2">
    <w:nsid w:val="FFFFFF7E"/>
    <w:multiLevelType w:val="singleLevel"/>
    <w:tmpl w:val="DC36A4B4"/>
    <w:lvl w:ilvl="0">
      <w:start w:val="1"/>
      <w:numFmt w:val="decimal"/>
      <w:lvlText w:val="%1."/>
      <w:lvlJc w:val="left"/>
      <w:pPr>
        <w:tabs>
          <w:tab w:val="num" w:pos="926"/>
        </w:tabs>
        <w:ind w:left="926" w:hanging="360"/>
      </w:pPr>
    </w:lvl>
  </w:abstractNum>
  <w:abstractNum w:abstractNumId="3">
    <w:nsid w:val="FFFFFF7F"/>
    <w:multiLevelType w:val="singleLevel"/>
    <w:tmpl w:val="D098E7EC"/>
    <w:lvl w:ilvl="0">
      <w:start w:val="1"/>
      <w:numFmt w:val="decimal"/>
      <w:lvlText w:val="%1."/>
      <w:lvlJc w:val="left"/>
      <w:pPr>
        <w:tabs>
          <w:tab w:val="num" w:pos="643"/>
        </w:tabs>
        <w:ind w:left="643" w:hanging="360"/>
      </w:pPr>
    </w:lvl>
  </w:abstractNum>
  <w:abstractNum w:abstractNumId="4">
    <w:nsid w:val="FFFFFF80"/>
    <w:multiLevelType w:val="singleLevel"/>
    <w:tmpl w:val="533222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CD6AF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E8E9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CB4BC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EB4A1CE"/>
    <w:lvl w:ilvl="0">
      <w:start w:val="1"/>
      <w:numFmt w:val="decimal"/>
      <w:lvlText w:val="%1."/>
      <w:lvlJc w:val="left"/>
      <w:pPr>
        <w:tabs>
          <w:tab w:val="num" w:pos="360"/>
        </w:tabs>
        <w:ind w:left="360" w:hanging="360"/>
      </w:pPr>
    </w:lvl>
  </w:abstractNum>
  <w:abstractNum w:abstractNumId="9">
    <w:nsid w:val="FFFFFF89"/>
    <w:multiLevelType w:val="singleLevel"/>
    <w:tmpl w:val="B3EE2BCC"/>
    <w:lvl w:ilvl="0">
      <w:start w:val="1"/>
      <w:numFmt w:val="bullet"/>
      <w:lvlText w:val=""/>
      <w:lvlJc w:val="left"/>
      <w:pPr>
        <w:tabs>
          <w:tab w:val="num" w:pos="360"/>
        </w:tabs>
        <w:ind w:left="360" w:hanging="360"/>
      </w:pPr>
      <w:rPr>
        <w:rFonts w:ascii="Symbol" w:hAnsi="Symbol" w:hint="default"/>
      </w:rPr>
    </w:lvl>
  </w:abstractNum>
  <w:abstractNum w:abstractNumId="10">
    <w:nsid w:val="007D78F5"/>
    <w:multiLevelType w:val="hybridMultilevel"/>
    <w:tmpl w:val="32508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3021A4A"/>
    <w:multiLevelType w:val="hybridMultilevel"/>
    <w:tmpl w:val="90164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3722C0A"/>
    <w:multiLevelType w:val="hybridMultilevel"/>
    <w:tmpl w:val="7F3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A634CF"/>
    <w:multiLevelType w:val="hybridMultilevel"/>
    <w:tmpl w:val="43684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FA7754F"/>
    <w:multiLevelType w:val="hybridMultilevel"/>
    <w:tmpl w:val="6B7E4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0">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623446B"/>
    <w:multiLevelType w:val="hybridMultilevel"/>
    <w:tmpl w:val="12407216"/>
    <w:lvl w:ilvl="0" w:tplc="1C1484F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3">
    <w:nsid w:val="2C0E5C3B"/>
    <w:multiLevelType w:val="hybridMultilevel"/>
    <w:tmpl w:val="C408097E"/>
    <w:lvl w:ilvl="0" w:tplc="6C5CA15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32">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3">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3D35675"/>
    <w:multiLevelType w:val="hybridMultilevel"/>
    <w:tmpl w:val="1A626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6A463A7"/>
    <w:multiLevelType w:val="hybridMultilevel"/>
    <w:tmpl w:val="B1D24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8">
    <w:nsid w:val="6C402C58"/>
    <w:multiLevelType w:val="hybridMultilevel"/>
    <w:tmpl w:val="3C0611EA"/>
    <w:lvl w:ilvl="0" w:tplc="26887F82">
      <w:start w:val="1"/>
      <w:numFmt w:val="decimal"/>
      <w:pStyle w:val="figurecaption"/>
      <w:lvlText w:val="Fig.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3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0">
    <w:nsid w:val="75CC70BA"/>
    <w:multiLevelType w:val="hybridMultilevel"/>
    <w:tmpl w:val="B8DA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44">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45">
    <w:nsid w:val="7E2A6D2C"/>
    <w:multiLevelType w:val="hybridMultilevel"/>
    <w:tmpl w:val="0DA6F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F9975E8"/>
    <w:multiLevelType w:val="hybridMultilevel"/>
    <w:tmpl w:val="16FAD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42"/>
  </w:num>
  <w:num w:numId="14">
    <w:abstractNumId w:val="41"/>
  </w:num>
  <w:num w:numId="15">
    <w:abstractNumId w:val="27"/>
  </w:num>
  <w:num w:numId="16">
    <w:abstractNumId w:val="11"/>
  </w:num>
  <w:num w:numId="17">
    <w:abstractNumId w:val="15"/>
  </w:num>
  <w:num w:numId="18">
    <w:abstractNumId w:val="28"/>
  </w:num>
  <w:num w:numId="19">
    <w:abstractNumId w:val="33"/>
  </w:num>
  <w:num w:numId="20">
    <w:abstractNumId w:val="34"/>
  </w:num>
  <w:num w:numId="21">
    <w:abstractNumId w:val="29"/>
  </w:num>
  <w:num w:numId="22">
    <w:abstractNumId w:val="26"/>
  </w:num>
  <w:num w:numId="23">
    <w:abstractNumId w:val="32"/>
  </w:num>
  <w:num w:numId="24">
    <w:abstractNumId w:val="19"/>
  </w:num>
  <w:num w:numId="25">
    <w:abstractNumId w:val="24"/>
  </w:num>
  <w:num w:numId="26">
    <w:abstractNumId w:val="20"/>
  </w:num>
  <w:num w:numId="27">
    <w:abstractNumId w:val="44"/>
  </w:num>
  <w:num w:numId="28">
    <w:abstractNumId w:val="25"/>
  </w:num>
  <w:num w:numId="29">
    <w:abstractNumId w:val="43"/>
  </w:num>
  <w:num w:numId="30">
    <w:abstractNumId w:val="18"/>
  </w:num>
  <w:num w:numId="31">
    <w:abstractNumId w:val="31"/>
  </w:num>
  <w:num w:numId="32">
    <w:abstractNumId w:val="38"/>
  </w:num>
  <w:num w:numId="33">
    <w:abstractNumId w:val="39"/>
  </w:num>
  <w:num w:numId="34">
    <w:abstractNumId w:val="16"/>
  </w:num>
  <w:num w:numId="35">
    <w:abstractNumId w:val="21"/>
  </w:num>
  <w:num w:numId="36">
    <w:abstractNumId w:val="45"/>
  </w:num>
  <w:num w:numId="37">
    <w:abstractNumId w:val="14"/>
  </w:num>
  <w:num w:numId="38">
    <w:abstractNumId w:val="12"/>
  </w:num>
  <w:num w:numId="39">
    <w:abstractNumId w:val="35"/>
  </w:num>
  <w:num w:numId="40">
    <w:abstractNumId w:val="46"/>
  </w:num>
  <w:num w:numId="41">
    <w:abstractNumId w:val="30"/>
  </w:num>
  <w:num w:numId="42">
    <w:abstractNumId w:val="37"/>
  </w:num>
  <w:num w:numId="43">
    <w:abstractNumId w:val="36"/>
  </w:num>
  <w:num w:numId="44">
    <w:abstractNumId w:val="10"/>
  </w:num>
  <w:num w:numId="45">
    <w:abstractNumId w:val="23"/>
  </w:num>
  <w:num w:numId="46">
    <w:abstractNumId w:val="13"/>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ar-SY" w:vendorID="64" w:dllVersion="131078" w:nlCheck="1" w:checkStyle="0"/>
  <w:activeWritingStyle w:appName="MSWord" w:lang="en-GB" w:vendorID="64" w:dllVersion="131078" w:nlCheck="1" w:checkStyle="1"/>
  <w:activeWritingStyle w:appName="MSWord" w:lang="ru-RU" w:vendorID="64" w:dllVersion="131078" w:nlCheck="1" w:checkStyle="0"/>
  <w:activeWritingStyle w:appName="MSWord" w:lang="fr-FR" w:vendorID="64" w:dllVersion="131078" w:nlCheck="1" w:checkStyle="1"/>
  <w:activeWritingStyle w:appName="MSWord" w:lang="fr-CH" w:vendorID="64" w:dllVersion="131078" w:nlCheck="1" w:checkStyle="1"/>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14F"/>
    <w:rsid w:val="00001275"/>
    <w:rsid w:val="00002849"/>
    <w:rsid w:val="00003D39"/>
    <w:rsid w:val="00004474"/>
    <w:rsid w:val="00006739"/>
    <w:rsid w:val="00027907"/>
    <w:rsid w:val="000473FF"/>
    <w:rsid w:val="000522D1"/>
    <w:rsid w:val="00055FD3"/>
    <w:rsid w:val="00067954"/>
    <w:rsid w:val="00081122"/>
    <w:rsid w:val="00096F01"/>
    <w:rsid w:val="000A079C"/>
    <w:rsid w:val="000B30D7"/>
    <w:rsid w:val="000B42F3"/>
    <w:rsid w:val="000B4F10"/>
    <w:rsid w:val="000B55B6"/>
    <w:rsid w:val="000E5798"/>
    <w:rsid w:val="000F1F40"/>
    <w:rsid w:val="000F312E"/>
    <w:rsid w:val="000F5591"/>
    <w:rsid w:val="000F6D38"/>
    <w:rsid w:val="00102C19"/>
    <w:rsid w:val="001048FC"/>
    <w:rsid w:val="00113EE4"/>
    <w:rsid w:val="001231D6"/>
    <w:rsid w:val="00125932"/>
    <w:rsid w:val="00126FE7"/>
    <w:rsid w:val="00132731"/>
    <w:rsid w:val="001402C0"/>
    <w:rsid w:val="00140B98"/>
    <w:rsid w:val="00155074"/>
    <w:rsid w:val="001568ED"/>
    <w:rsid w:val="0017413D"/>
    <w:rsid w:val="00174247"/>
    <w:rsid w:val="001818D5"/>
    <w:rsid w:val="00182385"/>
    <w:rsid w:val="00183CAB"/>
    <w:rsid w:val="00196389"/>
    <w:rsid w:val="00197749"/>
    <w:rsid w:val="001B03B8"/>
    <w:rsid w:val="001C119C"/>
    <w:rsid w:val="001D2146"/>
    <w:rsid w:val="001D2176"/>
    <w:rsid w:val="001E0B6B"/>
    <w:rsid w:val="001F23C7"/>
    <w:rsid w:val="001F264B"/>
    <w:rsid w:val="00201143"/>
    <w:rsid w:val="002137FD"/>
    <w:rsid w:val="00213D84"/>
    <w:rsid w:val="002144CB"/>
    <w:rsid w:val="00227073"/>
    <w:rsid w:val="00230502"/>
    <w:rsid w:val="00242646"/>
    <w:rsid w:val="002434E6"/>
    <w:rsid w:val="00247DCE"/>
    <w:rsid w:val="00260D4E"/>
    <w:rsid w:val="00271843"/>
    <w:rsid w:val="002756E3"/>
    <w:rsid w:val="00284682"/>
    <w:rsid w:val="002971E7"/>
    <w:rsid w:val="002B261D"/>
    <w:rsid w:val="002C0F17"/>
    <w:rsid w:val="002C1FE8"/>
    <w:rsid w:val="002D0CBA"/>
    <w:rsid w:val="002D3483"/>
    <w:rsid w:val="002E6ECC"/>
    <w:rsid w:val="002E7058"/>
    <w:rsid w:val="002F4285"/>
    <w:rsid w:val="00303491"/>
    <w:rsid w:val="00304728"/>
    <w:rsid w:val="0030719D"/>
    <w:rsid w:val="00307D29"/>
    <w:rsid w:val="00314E5F"/>
    <w:rsid w:val="003362F2"/>
    <w:rsid w:val="00340205"/>
    <w:rsid w:val="00344709"/>
    <w:rsid w:val="00351106"/>
    <w:rsid w:val="00357119"/>
    <w:rsid w:val="00380511"/>
    <w:rsid w:val="003864B4"/>
    <w:rsid w:val="00393745"/>
    <w:rsid w:val="00393B60"/>
    <w:rsid w:val="003A174E"/>
    <w:rsid w:val="003D017C"/>
    <w:rsid w:val="003D307E"/>
    <w:rsid w:val="003D40E1"/>
    <w:rsid w:val="003F15D8"/>
    <w:rsid w:val="003F60F4"/>
    <w:rsid w:val="00402F6B"/>
    <w:rsid w:val="00422D17"/>
    <w:rsid w:val="0042647B"/>
    <w:rsid w:val="0044201D"/>
    <w:rsid w:val="00454B79"/>
    <w:rsid w:val="00475725"/>
    <w:rsid w:val="00487FE7"/>
    <w:rsid w:val="004910A2"/>
    <w:rsid w:val="004B094A"/>
    <w:rsid w:val="004D79B4"/>
    <w:rsid w:val="004E1620"/>
    <w:rsid w:val="004E7D1E"/>
    <w:rsid w:val="004F1AC3"/>
    <w:rsid w:val="004F2588"/>
    <w:rsid w:val="005007FB"/>
    <w:rsid w:val="00506547"/>
    <w:rsid w:val="0051008F"/>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5D2"/>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C1E1D"/>
    <w:rsid w:val="006F0DD4"/>
    <w:rsid w:val="006F245A"/>
    <w:rsid w:val="007018B4"/>
    <w:rsid w:val="00710B41"/>
    <w:rsid w:val="00733CDF"/>
    <w:rsid w:val="007362CE"/>
    <w:rsid w:val="00783DDF"/>
    <w:rsid w:val="00794E1C"/>
    <w:rsid w:val="00796F0C"/>
    <w:rsid w:val="007B1739"/>
    <w:rsid w:val="007C51FF"/>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0776"/>
    <w:rsid w:val="00862AE7"/>
    <w:rsid w:val="008656C3"/>
    <w:rsid w:val="0087705A"/>
    <w:rsid w:val="0088271D"/>
    <w:rsid w:val="00894394"/>
    <w:rsid w:val="00894DB4"/>
    <w:rsid w:val="008B11B0"/>
    <w:rsid w:val="008B203E"/>
    <w:rsid w:val="008B76A0"/>
    <w:rsid w:val="008C5CCB"/>
    <w:rsid w:val="008C6A66"/>
    <w:rsid w:val="008C733D"/>
    <w:rsid w:val="00904910"/>
    <w:rsid w:val="009067BA"/>
    <w:rsid w:val="009074A6"/>
    <w:rsid w:val="00912A86"/>
    <w:rsid w:val="009230F4"/>
    <w:rsid w:val="00925FAA"/>
    <w:rsid w:val="00930F9D"/>
    <w:rsid w:val="009352F6"/>
    <w:rsid w:val="00936CB4"/>
    <w:rsid w:val="00944A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59C"/>
    <w:rsid w:val="00A56CCF"/>
    <w:rsid w:val="00A5710C"/>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648B8"/>
    <w:rsid w:val="00B71581"/>
    <w:rsid w:val="00B978E1"/>
    <w:rsid w:val="00B97F45"/>
    <w:rsid w:val="00BC6301"/>
    <w:rsid w:val="00BD27D1"/>
    <w:rsid w:val="00BD2AC5"/>
    <w:rsid w:val="00BE0ABF"/>
    <w:rsid w:val="00BE0D0E"/>
    <w:rsid w:val="00BE5AAE"/>
    <w:rsid w:val="00BF3DD6"/>
    <w:rsid w:val="00C04244"/>
    <w:rsid w:val="00C1100F"/>
    <w:rsid w:val="00C46925"/>
    <w:rsid w:val="00C50B28"/>
    <w:rsid w:val="00C53F27"/>
    <w:rsid w:val="00C677F0"/>
    <w:rsid w:val="00C71088"/>
    <w:rsid w:val="00C71576"/>
    <w:rsid w:val="00C93F89"/>
    <w:rsid w:val="00C94B6E"/>
    <w:rsid w:val="00CA014F"/>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26760"/>
    <w:rsid w:val="00D30A6C"/>
    <w:rsid w:val="00D30FE6"/>
    <w:rsid w:val="00D33405"/>
    <w:rsid w:val="00D34703"/>
    <w:rsid w:val="00D53994"/>
    <w:rsid w:val="00D85FA6"/>
    <w:rsid w:val="00DA348F"/>
    <w:rsid w:val="00DB27B2"/>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474F1"/>
    <w:rsid w:val="00E577A6"/>
    <w:rsid w:val="00E6418C"/>
    <w:rsid w:val="00E650A3"/>
    <w:rsid w:val="00E721FD"/>
    <w:rsid w:val="00E726E9"/>
    <w:rsid w:val="00E736B4"/>
    <w:rsid w:val="00E9048A"/>
    <w:rsid w:val="00E964C9"/>
    <w:rsid w:val="00EB4BA5"/>
    <w:rsid w:val="00EC2BCA"/>
    <w:rsid w:val="00EF0744"/>
    <w:rsid w:val="00EF7CB5"/>
    <w:rsid w:val="00F044A4"/>
    <w:rsid w:val="00F1320B"/>
    <w:rsid w:val="00F22C87"/>
    <w:rsid w:val="00F244F0"/>
    <w:rsid w:val="00F3359B"/>
    <w:rsid w:val="00F34C39"/>
    <w:rsid w:val="00F35D43"/>
    <w:rsid w:val="00F40BC5"/>
    <w:rsid w:val="00F41BC1"/>
    <w:rsid w:val="00F53552"/>
    <w:rsid w:val="00F5391F"/>
    <w:rsid w:val="00F615CE"/>
    <w:rsid w:val="00F72A0C"/>
    <w:rsid w:val="00F7560F"/>
    <w:rsid w:val="00F82120"/>
    <w:rsid w:val="00F82FD6"/>
    <w:rsid w:val="00F939BC"/>
    <w:rsid w:val="00F95755"/>
    <w:rsid w:val="00F97C53"/>
    <w:rsid w:val="00FA2535"/>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986AA36-F223-4C4D-8D0C-7A042A29F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5D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uiPriority w:val="99"/>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uiPriority w:val="99"/>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uiPriority w:val="99"/>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qFormat/>
    <w:rsid w:val="000E5798"/>
    <w:pPr>
      <w:spacing w:before="240"/>
      <w:ind w:left="0" w:firstLine="0"/>
      <w:jc w:val="center"/>
    </w:pPr>
    <w:rPr>
      <w:rFonts w:eastAsia="SimSun"/>
      <w:lang w:bidi="ar-EG"/>
    </w:rPr>
  </w:style>
  <w:style w:type="paragraph" w:customStyle="1" w:styleId="ASN1">
    <w:name w:val="ASN.1"/>
    <w:basedOn w:val="Normal"/>
    <w:uiPriority w:val="99"/>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uiPriority w:val="99"/>
    <w:qFormat/>
    <w:rsid w:val="00A177D7"/>
    <w:pPr>
      <w:keepNext/>
      <w:spacing w:before="160"/>
    </w:pPr>
    <w:rPr>
      <w:i/>
    </w:rPr>
  </w:style>
  <w:style w:type="paragraph" w:customStyle="1" w:styleId="ArtNo">
    <w:name w:val="Art_No"/>
    <w:basedOn w:val="Normal"/>
    <w:next w:val="Arttitle"/>
    <w:uiPriority w:val="99"/>
    <w:rsid w:val="00A177D7"/>
    <w:pPr>
      <w:keepNext/>
      <w:keepLines/>
      <w:spacing w:before="480"/>
      <w:jc w:val="center"/>
    </w:pPr>
    <w:rPr>
      <w:caps/>
      <w:sz w:val="26"/>
      <w:szCs w:val="36"/>
    </w:rPr>
  </w:style>
  <w:style w:type="paragraph" w:customStyle="1" w:styleId="Arttitle">
    <w:name w:val="Art_title"/>
    <w:basedOn w:val="Normal"/>
    <w:next w:val="Normalaftertitle"/>
    <w:uiPriority w:val="99"/>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uiPriority w:val="99"/>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uiPriority w:val="99"/>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qFormat/>
    <w:rsid w:val="000F312E"/>
    <w:pPr>
      <w:tabs>
        <w:tab w:val="right" w:pos="1814"/>
      </w:tabs>
      <w:spacing w:before="80"/>
      <w:ind w:left="1985" w:hanging="1985"/>
    </w:pPr>
  </w:style>
  <w:style w:type="paragraph" w:customStyle="1" w:styleId="Figurelegend">
    <w:name w:val="Figure_legend"/>
    <w:basedOn w:val="Normal"/>
    <w:uiPriority w:val="99"/>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uiPriority w:val="99"/>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NECG) Footnote Reference,Appel note de bas de p,FR,Footnote Reference/,Footnote symbol,Style 12,Style 124,Style 13,Style 17,fr,o"/>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aliases w:val="DN,DNV,DNV-,DNV-F,DNV-FT,Footnote Text Char Char1,Footnote Text Char Char1 Char1 Char Char,Footnote Text Char1,Footnote Text Char1 Char1 Char1 Char,Footnote Text Char1 Char1 Char1 Char Char Char1,Footnote Text Char4 Char Char,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DN Char,DNV Char,DNV- Char,DNV-F Char,DNV-FT Char,Footnote Text Char Char1 Char,Footnote Text Char Char1 Char1 Char Char Char,Footnote Text Char1 Char,Footnote Text Char1 Char1 Char1 Char Char,Footnote Text Char4 Char Char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uiPriority w:val="99"/>
    <w:semiHidden/>
    <w:rsid w:val="00A177D7"/>
  </w:style>
  <w:style w:type="paragraph" w:styleId="Index2">
    <w:name w:val="index 2"/>
    <w:basedOn w:val="Normal"/>
    <w:next w:val="Normal"/>
    <w:uiPriority w:val="99"/>
    <w:semiHidden/>
    <w:rsid w:val="00A177D7"/>
    <w:pPr>
      <w:ind w:left="283" w:right="283"/>
    </w:pPr>
  </w:style>
  <w:style w:type="paragraph" w:styleId="Index3">
    <w:name w:val="index 3"/>
    <w:basedOn w:val="Normal"/>
    <w:next w:val="Normal"/>
    <w:uiPriority w:val="99"/>
    <w:semiHidden/>
    <w:rsid w:val="00A177D7"/>
    <w:pPr>
      <w:ind w:left="566" w:right="566"/>
    </w:pPr>
  </w:style>
  <w:style w:type="paragraph" w:customStyle="1" w:styleId="PartNo">
    <w:name w:val="Part_No"/>
    <w:basedOn w:val="Normal"/>
    <w:next w:val="Partref"/>
    <w:uiPriority w:val="99"/>
    <w:rsid w:val="00A177D7"/>
    <w:pPr>
      <w:keepNext/>
      <w:keepLines/>
      <w:spacing w:before="480" w:after="80"/>
      <w:jc w:val="center"/>
    </w:pPr>
    <w:rPr>
      <w:caps/>
      <w:sz w:val="28"/>
      <w:szCs w:val="40"/>
    </w:rPr>
  </w:style>
  <w:style w:type="paragraph" w:customStyle="1" w:styleId="Partref">
    <w:name w:val="Part_ref"/>
    <w:basedOn w:val="Normal"/>
    <w:next w:val="Parttitle"/>
    <w:uiPriority w:val="99"/>
    <w:rsid w:val="00A177D7"/>
    <w:pPr>
      <w:keepNext/>
      <w:keepLines/>
      <w:spacing w:before="280"/>
      <w:jc w:val="center"/>
    </w:pPr>
  </w:style>
  <w:style w:type="paragraph" w:customStyle="1" w:styleId="Parttitle">
    <w:name w:val="Part_title"/>
    <w:basedOn w:val="Normal"/>
    <w:next w:val="Normalaftertitle"/>
    <w:uiPriority w:val="99"/>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uiPriority w:val="99"/>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uiPriority w:val="99"/>
    <w:rsid w:val="00A177D7"/>
  </w:style>
  <w:style w:type="paragraph" w:customStyle="1" w:styleId="QuestionNo">
    <w:name w:val="Question_No"/>
    <w:basedOn w:val="RecNo"/>
    <w:next w:val="Questiontitle"/>
    <w:uiPriority w:val="99"/>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uiPriority w:val="99"/>
    <w:rsid w:val="00A177D7"/>
  </w:style>
  <w:style w:type="paragraph" w:customStyle="1" w:styleId="Questionref">
    <w:name w:val="Question_ref"/>
    <w:basedOn w:val="Recref"/>
    <w:next w:val="Questiondate"/>
    <w:uiPriority w:val="99"/>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uiPriority w:val="99"/>
    <w:rsid w:val="00A177D7"/>
  </w:style>
  <w:style w:type="paragraph" w:customStyle="1" w:styleId="RepNo">
    <w:name w:val="Rep_No"/>
    <w:basedOn w:val="RecNo"/>
    <w:next w:val="Reptitle"/>
    <w:uiPriority w:val="99"/>
    <w:rsid w:val="00A177D7"/>
  </w:style>
  <w:style w:type="paragraph" w:customStyle="1" w:styleId="Reptitle">
    <w:name w:val="Rep_title"/>
    <w:basedOn w:val="Rectitle"/>
    <w:next w:val="Repref"/>
    <w:uiPriority w:val="99"/>
    <w:rsid w:val="00A177D7"/>
  </w:style>
  <w:style w:type="paragraph" w:customStyle="1" w:styleId="Repref">
    <w:name w:val="Rep_ref"/>
    <w:basedOn w:val="Recref"/>
    <w:next w:val="Repdate"/>
    <w:uiPriority w:val="99"/>
    <w:rsid w:val="00A177D7"/>
  </w:style>
  <w:style w:type="paragraph" w:customStyle="1" w:styleId="Resdate">
    <w:name w:val="Res_date"/>
    <w:basedOn w:val="Recdate"/>
    <w:next w:val="Normalaftertitle"/>
    <w:uiPriority w:val="99"/>
    <w:rsid w:val="00A177D7"/>
  </w:style>
  <w:style w:type="paragraph" w:customStyle="1" w:styleId="ResNo">
    <w:name w:val="Res_No"/>
    <w:basedOn w:val="RecNo"/>
    <w:next w:val="Restitle"/>
    <w:uiPriority w:val="99"/>
    <w:rsid w:val="005E066B"/>
  </w:style>
  <w:style w:type="paragraph" w:customStyle="1" w:styleId="Restitle">
    <w:name w:val="Res_title"/>
    <w:basedOn w:val="Rectitle"/>
    <w:next w:val="Resref"/>
    <w:uiPriority w:val="99"/>
    <w:rsid w:val="00A177D7"/>
  </w:style>
  <w:style w:type="paragraph" w:customStyle="1" w:styleId="Resref">
    <w:name w:val="Res_ref"/>
    <w:basedOn w:val="Recref"/>
    <w:next w:val="Resdate"/>
    <w:uiPriority w:val="99"/>
    <w:rsid w:val="00A177D7"/>
  </w:style>
  <w:style w:type="paragraph" w:customStyle="1" w:styleId="SectionNo">
    <w:name w:val="Section_No"/>
    <w:basedOn w:val="Normal"/>
    <w:next w:val="Sectiontitle"/>
    <w:uiPriority w:val="99"/>
    <w:rsid w:val="00A177D7"/>
    <w:pPr>
      <w:keepNext/>
      <w:keepLines/>
      <w:spacing w:before="480" w:after="80"/>
      <w:jc w:val="center"/>
    </w:pPr>
    <w:rPr>
      <w:caps/>
      <w:sz w:val="28"/>
      <w:szCs w:val="40"/>
    </w:rPr>
  </w:style>
  <w:style w:type="paragraph" w:customStyle="1" w:styleId="Sectiontitle">
    <w:name w:val="Section_title"/>
    <w:basedOn w:val="Normal"/>
    <w:next w:val="Normalaftertitle"/>
    <w:uiPriority w:val="99"/>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0">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uiPriority w:val="99"/>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uiPriority w:val="99"/>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link w:val="Title1Char"/>
    <w:uiPriority w:val="99"/>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A177D7"/>
  </w:style>
  <w:style w:type="paragraph" w:customStyle="1" w:styleId="Title3">
    <w:name w:val="Title 3"/>
    <w:basedOn w:val="Title2"/>
    <w:next w:val="Title4"/>
    <w:uiPriority w:val="99"/>
    <w:rsid w:val="00A177D7"/>
    <w:rPr>
      <w:caps w:val="0"/>
    </w:rPr>
  </w:style>
  <w:style w:type="paragraph" w:customStyle="1" w:styleId="Title4">
    <w:name w:val="Title 4"/>
    <w:basedOn w:val="Title3"/>
    <w:next w:val="Heading1"/>
    <w:uiPriority w:val="99"/>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99"/>
    <w:rsid w:val="00A177D7"/>
  </w:style>
  <w:style w:type="paragraph" w:styleId="TOC5">
    <w:name w:val="toc 5"/>
    <w:basedOn w:val="TOC4"/>
    <w:uiPriority w:val="99"/>
    <w:rsid w:val="00A177D7"/>
  </w:style>
  <w:style w:type="paragraph" w:styleId="TOC6">
    <w:name w:val="toc 6"/>
    <w:basedOn w:val="TOC4"/>
    <w:uiPriority w:val="99"/>
    <w:rsid w:val="00A177D7"/>
  </w:style>
  <w:style w:type="paragraph" w:styleId="TOC7">
    <w:name w:val="toc 7"/>
    <w:basedOn w:val="TOC4"/>
    <w:uiPriority w:val="99"/>
    <w:rsid w:val="00A177D7"/>
  </w:style>
  <w:style w:type="paragraph" w:styleId="TOC8">
    <w:name w:val="toc 8"/>
    <w:basedOn w:val="TOC4"/>
    <w:uiPriority w:val="99"/>
    <w:rsid w:val="00A177D7"/>
  </w:style>
  <w:style w:type="character" w:customStyle="1" w:styleId="Appdef">
    <w:name w:val="App_def"/>
    <w:basedOn w:val="DefaultParagraphFont"/>
    <w:uiPriority w:val="99"/>
    <w:rsid w:val="00A177D7"/>
    <w:rPr>
      <w:rFonts w:ascii="Times New Roman" w:hAnsi="Times New Roman"/>
      <w:b/>
    </w:rPr>
  </w:style>
  <w:style w:type="character" w:customStyle="1" w:styleId="Appref">
    <w:name w:val="App_ref"/>
    <w:basedOn w:val="DefaultParagraphFont"/>
    <w:uiPriority w:val="99"/>
    <w:rsid w:val="00A177D7"/>
  </w:style>
  <w:style w:type="character" w:customStyle="1" w:styleId="Artdef">
    <w:name w:val="Art_def"/>
    <w:basedOn w:val="DefaultParagraphFont"/>
    <w:uiPriority w:val="99"/>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uiPriority w:val="99"/>
    <w:rsid w:val="00A177D7"/>
    <w:pPr>
      <w:spacing w:before="480"/>
      <w:jc w:val="center"/>
    </w:pPr>
    <w:rPr>
      <w:b/>
    </w:rPr>
  </w:style>
  <w:style w:type="character" w:customStyle="1" w:styleId="Resdef">
    <w:name w:val="Res_def"/>
    <w:basedOn w:val="DefaultParagraphFont"/>
    <w:uiPriority w:val="99"/>
    <w:rsid w:val="00A177D7"/>
    <w:rPr>
      <w:rFonts w:ascii="Times New Roman" w:hAnsi="Times New Roman"/>
      <w:b/>
    </w:rPr>
  </w:style>
  <w:style w:type="character" w:customStyle="1" w:styleId="Tablefreq">
    <w:name w:val="Table_freq"/>
    <w:basedOn w:val="DefaultParagraphFont"/>
    <w:uiPriority w:val="99"/>
    <w:rsid w:val="00A177D7"/>
    <w:rPr>
      <w:b/>
      <w:color w:val="auto"/>
    </w:rPr>
  </w:style>
  <w:style w:type="paragraph" w:customStyle="1" w:styleId="Formal">
    <w:name w:val="Formal"/>
    <w:basedOn w:val="ASN1"/>
    <w:uiPriority w:val="99"/>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uiPriority w:val="99"/>
    <w:qFormat/>
    <w:rsid w:val="00C50B28"/>
    <w:pPr>
      <w:keepNext/>
      <w:spacing w:before="180"/>
    </w:pPr>
    <w:rPr>
      <w:rFonts w:ascii="Times New Roman Bold" w:hAnsi="Times New Roman Bold"/>
      <w:b/>
      <w:bCs/>
    </w:rPr>
  </w:style>
  <w:style w:type="paragraph" w:customStyle="1" w:styleId="Section2">
    <w:name w:val="Section_2"/>
    <w:basedOn w:val="Normal"/>
    <w:next w:val="Normal"/>
    <w:uiPriority w:val="99"/>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uiPriority w:val="99"/>
    <w:rsid w:val="00A177D7"/>
    <w:pPr>
      <w:keepNext/>
      <w:spacing w:before="0" w:after="120"/>
      <w:jc w:val="center"/>
    </w:pPr>
  </w:style>
  <w:style w:type="character" w:customStyle="1" w:styleId="Recdef">
    <w:name w:val="Rec_def"/>
    <w:basedOn w:val="DefaultParagraphFont"/>
    <w:uiPriority w:val="99"/>
    <w:rsid w:val="00A177D7"/>
    <w:rPr>
      <w:b/>
    </w:rPr>
  </w:style>
  <w:style w:type="paragraph" w:styleId="BodyText">
    <w:name w:val="Body Text"/>
    <w:basedOn w:val="Normal"/>
    <w:link w:val="BodyTextChar"/>
    <w:uiPriority w:val="99"/>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D33405"/>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uiPriority w:val="99"/>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uiPriority w:val="99"/>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rsid w:val="00CA014F"/>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CA014F"/>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CA014F"/>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CA014F"/>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CA014F"/>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CA014F"/>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CA014F"/>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CA014F"/>
    <w:rPr>
      <w:rFonts w:ascii="Times New Roman Bold" w:hAnsi="Times New Roman Bold" w:cs="Traditional Arabic"/>
      <w:b/>
      <w:bCs/>
      <w:sz w:val="22"/>
      <w:szCs w:val="30"/>
      <w:lang w:eastAsia="fr-FR"/>
    </w:rPr>
  </w:style>
  <w:style w:type="character" w:customStyle="1" w:styleId="enumlev1Char">
    <w:name w:val="enumlev1 Char"/>
    <w:basedOn w:val="DefaultParagraphFont"/>
    <w:link w:val="enumlev1"/>
    <w:rsid w:val="00CA014F"/>
    <w:rPr>
      <w:rFonts w:ascii="Times New Roman" w:hAnsi="Times New Roman" w:cs="Traditional Arabic"/>
      <w:sz w:val="22"/>
      <w:szCs w:val="30"/>
      <w:lang w:eastAsia="fr-FR" w:bidi="ar-EG"/>
    </w:rPr>
  </w:style>
  <w:style w:type="paragraph" w:customStyle="1" w:styleId="FigureNotitle">
    <w:name w:val="Figure_No &amp; title"/>
    <w:basedOn w:val="Normal"/>
    <w:next w:val="Normalaftertitle"/>
    <w:autoRedefine/>
    <w:rsid w:val="00CA014F"/>
    <w:pPr>
      <w:keepNext/>
      <w:tabs>
        <w:tab w:val="left" w:pos="805"/>
        <w:tab w:val="left" w:pos="3889"/>
        <w:tab w:val="center" w:pos="4819"/>
      </w:tabs>
      <w:spacing w:before="0" w:line="240" w:lineRule="auto"/>
      <w:ind w:left="805" w:hanging="805"/>
      <w:jc w:val="center"/>
    </w:pPr>
    <w:rPr>
      <w:rFonts w:ascii="Times New Roman Bold" w:eastAsia="SimSun" w:hAnsi="Times New Roman Bold"/>
      <w:b/>
      <w:bCs/>
      <w:sz w:val="18"/>
      <w:szCs w:val="24"/>
    </w:rPr>
  </w:style>
  <w:style w:type="paragraph" w:customStyle="1" w:styleId="Figurewithouttitle">
    <w:name w:val="Figure_without_title"/>
    <w:basedOn w:val="Normal"/>
    <w:next w:val="Normalaftertitle"/>
    <w:uiPriority w:val="99"/>
    <w:rsid w:val="00CA014F"/>
    <w:pPr>
      <w:keepLines/>
      <w:tabs>
        <w:tab w:val="left" w:pos="805"/>
      </w:tabs>
      <w:spacing w:before="240" w:after="120"/>
      <w:jc w:val="center"/>
    </w:pPr>
    <w:rPr>
      <w:rFonts w:eastAsia="SimSun"/>
    </w:rPr>
  </w:style>
  <w:style w:type="character" w:customStyle="1" w:styleId="NoteChar">
    <w:name w:val="Note Char"/>
    <w:basedOn w:val="DefaultParagraphFont"/>
    <w:link w:val="Note"/>
    <w:rsid w:val="00CA014F"/>
    <w:rPr>
      <w:rFonts w:ascii="Times New Roman" w:hAnsi="Times New Roman" w:cs="Traditional Arabic"/>
      <w:szCs w:val="26"/>
      <w:lang w:eastAsia="en-US"/>
    </w:rPr>
  </w:style>
  <w:style w:type="character" w:customStyle="1" w:styleId="TableheadChar">
    <w:name w:val="Table_head Char"/>
    <w:basedOn w:val="DefaultParagraphFont"/>
    <w:link w:val="Tablehead0"/>
    <w:rsid w:val="00CA014F"/>
    <w:rPr>
      <w:rFonts w:ascii="Times New Roman Bold" w:hAnsi="Times New Roman Bold" w:cs="Traditional Arabic"/>
      <w:b/>
      <w:bCs/>
      <w:szCs w:val="26"/>
      <w:lang w:eastAsia="en-US"/>
    </w:rPr>
  </w:style>
  <w:style w:type="paragraph" w:customStyle="1" w:styleId="TableNotitle">
    <w:name w:val="Table_No &amp; title"/>
    <w:basedOn w:val="Normal"/>
    <w:next w:val="Tablehead0"/>
    <w:link w:val="TableNotitleChar"/>
    <w:autoRedefine/>
    <w:rsid w:val="00CA014F"/>
    <w:pPr>
      <w:keepNext/>
      <w:keepLines/>
      <w:tabs>
        <w:tab w:val="left" w:pos="805"/>
      </w:tabs>
      <w:spacing w:before="0" w:after="80"/>
      <w:jc w:val="center"/>
    </w:pPr>
    <w:rPr>
      <w:rFonts w:ascii="Times New Roman Bold" w:eastAsia="SimSun" w:hAnsi="Times New Roman Bold"/>
      <w:b/>
      <w:bCs/>
    </w:rPr>
  </w:style>
  <w:style w:type="character" w:customStyle="1" w:styleId="TableNotitleChar">
    <w:name w:val="Table_No &amp; title Char"/>
    <w:basedOn w:val="DefaultParagraphFont"/>
    <w:link w:val="TableNotitle"/>
    <w:rsid w:val="00CA014F"/>
    <w:rPr>
      <w:rFonts w:ascii="Times New Roman Bold" w:eastAsia="SimSun" w:hAnsi="Times New Roman Bold" w:cs="Traditional Arabic"/>
      <w:b/>
      <w:bCs/>
      <w:sz w:val="22"/>
      <w:szCs w:val="30"/>
      <w:lang w:eastAsia="fr-FR"/>
    </w:rPr>
  </w:style>
  <w:style w:type="paragraph" w:customStyle="1" w:styleId="toc0">
    <w:name w:val="toc 0"/>
    <w:basedOn w:val="Normal"/>
    <w:next w:val="TOC1"/>
    <w:uiPriority w:val="99"/>
    <w:rsid w:val="00CA014F"/>
    <w:pPr>
      <w:tabs>
        <w:tab w:val="right" w:pos="9639"/>
      </w:tabs>
    </w:pPr>
    <w:rPr>
      <w:rFonts w:eastAsia="SimSun"/>
      <w:b/>
    </w:rPr>
  </w:style>
  <w:style w:type="character" w:customStyle="1" w:styleId="Artref">
    <w:name w:val="Art_ref"/>
    <w:basedOn w:val="DefaultParagraphFont"/>
    <w:uiPriority w:val="99"/>
    <w:rsid w:val="00CA014F"/>
  </w:style>
  <w:style w:type="paragraph" w:customStyle="1" w:styleId="TabletitleBR">
    <w:name w:val="Table_title_BR"/>
    <w:basedOn w:val="Normal"/>
    <w:next w:val="Tablehead0"/>
    <w:rsid w:val="00CA014F"/>
    <w:pPr>
      <w:keepNext/>
      <w:keepLines/>
      <w:tabs>
        <w:tab w:val="left" w:pos="805"/>
      </w:tabs>
      <w:spacing w:before="0" w:after="120"/>
      <w:jc w:val="center"/>
    </w:pPr>
    <w:rPr>
      <w:rFonts w:eastAsia="SimSun"/>
      <w:b/>
    </w:rPr>
  </w:style>
  <w:style w:type="paragraph" w:customStyle="1" w:styleId="TableNoBR">
    <w:name w:val="Table_No_BR"/>
    <w:basedOn w:val="Normal"/>
    <w:next w:val="TabletitleBR"/>
    <w:rsid w:val="00CA014F"/>
    <w:pPr>
      <w:keepNext/>
      <w:tabs>
        <w:tab w:val="left" w:pos="805"/>
      </w:tabs>
      <w:spacing w:before="560" w:after="120"/>
      <w:jc w:val="center"/>
    </w:pPr>
    <w:rPr>
      <w:rFonts w:eastAsia="SimSun"/>
      <w:caps/>
    </w:rPr>
  </w:style>
  <w:style w:type="paragraph" w:customStyle="1" w:styleId="FiguretitleBR">
    <w:name w:val="Figure_title_BR"/>
    <w:basedOn w:val="TabletitleBR"/>
    <w:next w:val="Figurewithouttitle"/>
    <w:autoRedefine/>
    <w:uiPriority w:val="99"/>
    <w:qFormat/>
    <w:rsid w:val="00CA014F"/>
    <w:pPr>
      <w:keepNext w:val="0"/>
      <w:spacing w:after="480"/>
    </w:pPr>
    <w:rPr>
      <w:rFonts w:ascii="Times New Roman Bold" w:hAnsi="Times New Roman Bold"/>
      <w:bCs/>
    </w:rPr>
  </w:style>
  <w:style w:type="paragraph" w:customStyle="1" w:styleId="FigureNoBR">
    <w:name w:val="Figure_No_BR"/>
    <w:basedOn w:val="Normal"/>
    <w:next w:val="FiguretitleBR"/>
    <w:rsid w:val="00CA014F"/>
    <w:pPr>
      <w:keepNext/>
      <w:keepLines/>
      <w:tabs>
        <w:tab w:val="left" w:pos="805"/>
      </w:tabs>
      <w:spacing w:before="480" w:after="120"/>
      <w:jc w:val="center"/>
    </w:pPr>
    <w:rPr>
      <w:rFonts w:eastAsia="SimSun"/>
      <w:caps/>
    </w:rPr>
  </w:style>
  <w:style w:type="paragraph" w:customStyle="1" w:styleId="TableText0">
    <w:name w:val="Table_Text"/>
    <w:basedOn w:val="Normal"/>
    <w:rsid w:val="00CA014F"/>
    <w:pPr>
      <w:keepNext/>
      <w:widowControl w:val="0"/>
      <w:tabs>
        <w:tab w:val="left" w:pos="794"/>
        <w:tab w:val="left" w:pos="1191"/>
        <w:tab w:val="left" w:pos="1588"/>
        <w:tab w:val="left" w:pos="1985"/>
      </w:tabs>
      <w:bidi w:val="0"/>
      <w:spacing w:before="100" w:after="100" w:line="-190" w:lineRule="auto"/>
    </w:pPr>
    <w:rPr>
      <w:rFonts w:eastAsia="SimSun"/>
      <w:sz w:val="18"/>
      <w:szCs w:val="21"/>
      <w:lang w:val="en-GB"/>
    </w:rPr>
  </w:style>
  <w:style w:type="paragraph" w:customStyle="1" w:styleId="RefText0">
    <w:name w:val="Ref_Text"/>
    <w:basedOn w:val="Normal"/>
    <w:rsid w:val="00CA014F"/>
    <w:pPr>
      <w:widowControl w:val="0"/>
      <w:tabs>
        <w:tab w:val="left" w:pos="794"/>
        <w:tab w:val="left" w:pos="1191"/>
        <w:tab w:val="left" w:pos="1588"/>
        <w:tab w:val="left" w:pos="1985"/>
      </w:tabs>
      <w:bidi w:val="0"/>
      <w:spacing w:before="136"/>
      <w:ind w:left="567" w:hanging="567"/>
    </w:pPr>
    <w:rPr>
      <w:rFonts w:eastAsia="SimSun"/>
      <w:sz w:val="18"/>
      <w:szCs w:val="21"/>
      <w:lang w:val="en-GB"/>
    </w:rPr>
  </w:style>
  <w:style w:type="character" w:customStyle="1" w:styleId="BodyTextIndent2Char">
    <w:name w:val="Body Text Indent 2 Char"/>
    <w:basedOn w:val="DefaultParagraphFont"/>
    <w:link w:val="BodyTextIndent2"/>
    <w:semiHidden/>
    <w:rsid w:val="00CA014F"/>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CA014F"/>
    <w:rPr>
      <w:rFonts w:ascii="Times New Roman" w:hAnsi="Times New Roman" w:cs="Traditional Arabic"/>
      <w:b/>
      <w:bCs/>
      <w:sz w:val="32"/>
      <w:szCs w:val="32"/>
      <w:lang w:eastAsia="fr-FR"/>
    </w:rPr>
  </w:style>
  <w:style w:type="paragraph" w:styleId="NormalWeb">
    <w:name w:val="Normal (Web)"/>
    <w:basedOn w:val="Normal"/>
    <w:rsid w:val="00CA014F"/>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rsid w:val="00CA014F"/>
    <w:pPr>
      <w:tabs>
        <w:tab w:val="left" w:pos="794"/>
        <w:tab w:val="left" w:pos="1191"/>
        <w:tab w:val="left" w:pos="1588"/>
        <w:tab w:val="left" w:pos="1985"/>
      </w:tabs>
      <w:bidi w:val="0"/>
      <w:spacing w:before="0" w:line="240" w:lineRule="auto"/>
    </w:pPr>
    <w:rPr>
      <w:rFonts w:eastAsia="SimSun" w:cs="Times New Roman"/>
      <w:szCs w:val="20"/>
      <w:lang w:val="en-GB" w:eastAsia="en-US"/>
    </w:rPr>
  </w:style>
  <w:style w:type="character" w:customStyle="1" w:styleId="TabletitleChar">
    <w:name w:val="Table_title Char"/>
    <w:basedOn w:val="DefaultParagraphFont"/>
    <w:link w:val="Tabletitle"/>
    <w:rsid w:val="00CA014F"/>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CA014F"/>
    <w:pPr>
      <w:tabs>
        <w:tab w:val="left" w:pos="1985"/>
      </w:tabs>
      <w:bidi w:val="0"/>
      <w:spacing w:before="80" w:after="0" w:line="240" w:lineRule="auto"/>
      <w:ind w:left="-85" w:right="-85"/>
    </w:pPr>
    <w:rPr>
      <w:rFonts w:eastAsia="SimSun" w:cs="Times New Roman"/>
      <w:szCs w:val="20"/>
      <w:lang w:eastAsia="en-US"/>
    </w:rPr>
  </w:style>
  <w:style w:type="paragraph" w:customStyle="1" w:styleId="TableNo0">
    <w:name w:val="Table_No"/>
    <w:basedOn w:val="Normal"/>
    <w:next w:val="Normal"/>
    <w:link w:val="TableNoChar"/>
    <w:rsid w:val="00CA014F"/>
    <w:pPr>
      <w:keepNext/>
      <w:tabs>
        <w:tab w:val="left" w:pos="794"/>
        <w:tab w:val="left" w:pos="1191"/>
        <w:tab w:val="left" w:pos="1588"/>
        <w:tab w:val="left" w:pos="1985"/>
      </w:tabs>
      <w:bidi w:val="0"/>
      <w:spacing w:before="240" w:after="120"/>
      <w:jc w:val="center"/>
    </w:pPr>
    <w:rPr>
      <w:rFonts w:eastAsia="SimSun"/>
      <w:lang w:val="fr-FR" w:eastAsia="en-US"/>
    </w:rPr>
  </w:style>
  <w:style w:type="character" w:customStyle="1" w:styleId="TableNoChar">
    <w:name w:val="Table_No Char"/>
    <w:basedOn w:val="DefaultParagraphFont"/>
    <w:link w:val="TableNo0"/>
    <w:rsid w:val="00CA014F"/>
    <w:rPr>
      <w:rFonts w:ascii="Times New Roman" w:eastAsia="SimSun" w:hAnsi="Times New Roman" w:cs="Traditional Arabic"/>
      <w:sz w:val="22"/>
      <w:szCs w:val="30"/>
      <w:lang w:val="fr-FR" w:eastAsia="en-US"/>
    </w:rPr>
  </w:style>
  <w:style w:type="paragraph" w:customStyle="1" w:styleId="StyleTabletitle">
    <w:name w:val="Style Table_title +"/>
    <w:basedOn w:val="Tabletitle"/>
    <w:rsid w:val="00CA014F"/>
    <w:pPr>
      <w:keepLines w:val="0"/>
      <w:tabs>
        <w:tab w:val="left" w:pos="794"/>
        <w:tab w:val="left" w:pos="1191"/>
        <w:tab w:val="left" w:pos="1588"/>
        <w:tab w:val="left" w:pos="1985"/>
      </w:tabs>
      <w:spacing w:before="240" w:after="240"/>
    </w:pPr>
    <w:rPr>
      <w:rFonts w:eastAsia="SimSun"/>
      <w:lang w:val="fr-FR" w:eastAsia="en-US" w:bidi="ar-SA"/>
    </w:rPr>
  </w:style>
  <w:style w:type="paragraph" w:customStyle="1" w:styleId="StyleTableheadLatin10pt">
    <w:name w:val="Style Table_head + (Latin) 10 pt"/>
    <w:basedOn w:val="Tablehead0"/>
    <w:link w:val="StyleTableheadLatin10ptChar"/>
    <w:rsid w:val="00CA014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192" w:lineRule="auto"/>
    </w:pPr>
    <w:rPr>
      <w:rFonts w:eastAsia="SimSun"/>
      <w:sz w:val="22"/>
      <w:szCs w:val="30"/>
      <w:lang w:eastAsia="fr-FR"/>
    </w:rPr>
  </w:style>
  <w:style w:type="character" w:customStyle="1" w:styleId="StyleTableheadLatin10ptChar">
    <w:name w:val="Style Table_head + (Latin) 10 pt Char"/>
    <w:basedOn w:val="TableheadChar"/>
    <w:link w:val="StyleTableheadLatin10pt"/>
    <w:rsid w:val="00CA014F"/>
    <w:rPr>
      <w:rFonts w:ascii="Times New Roman Bold" w:eastAsia="SimSun" w:hAnsi="Times New Roman Bold" w:cs="Traditional Arabic"/>
      <w:b/>
      <w:bCs/>
      <w:sz w:val="22"/>
      <w:szCs w:val="30"/>
      <w:lang w:eastAsia="fr-FR"/>
    </w:rPr>
  </w:style>
  <w:style w:type="paragraph" w:customStyle="1" w:styleId="StyleTableNotitleLatinTimesNewRomanNotBold">
    <w:name w:val="Style Table_No &amp; title + (Latin) Times New Roman Not Bold"/>
    <w:basedOn w:val="TableNotitle"/>
    <w:link w:val="StyleTableNotitleLatinTimesNewRomanNotBoldChar"/>
    <w:rsid w:val="00CA014F"/>
  </w:style>
  <w:style w:type="character" w:customStyle="1" w:styleId="StyleTableNotitleLatinTimesNewRomanNotBoldChar">
    <w:name w:val="Style Table_No &amp; title + (Latin) Times New Roman Not Bold Char"/>
    <w:basedOn w:val="TableNotitleChar"/>
    <w:link w:val="StyleTableNotitleLatinTimesNewRomanNotBold"/>
    <w:rsid w:val="00CA014F"/>
    <w:rPr>
      <w:rFonts w:ascii="Times New Roman Bold" w:eastAsia="SimSun" w:hAnsi="Times New Roman Bold" w:cs="Traditional Arabic"/>
      <w:b/>
      <w:bCs/>
      <w:sz w:val="22"/>
      <w:szCs w:val="30"/>
      <w:lang w:eastAsia="fr-FR"/>
    </w:rPr>
  </w:style>
  <w:style w:type="paragraph" w:customStyle="1" w:styleId="StyleTableNotitleBefore12ptAfter0pt">
    <w:name w:val="Style Table_No &amp; title + Before:  12 pt After:  0 pt"/>
    <w:basedOn w:val="TableNotitle"/>
    <w:autoRedefine/>
    <w:rsid w:val="00CA014F"/>
    <w:pPr>
      <w:spacing w:before="240" w:after="0"/>
    </w:pPr>
    <w:rPr>
      <w:b w:val="0"/>
    </w:rPr>
  </w:style>
  <w:style w:type="paragraph" w:customStyle="1" w:styleId="StyleTableNotitleNotBoldBefore12ptAfter0pt">
    <w:name w:val="Style Table_No &amp; title + Not Bold Before:  12 pt After:  0 pt"/>
    <w:basedOn w:val="TableNotitle"/>
    <w:autoRedefine/>
    <w:rsid w:val="00CA014F"/>
    <w:pPr>
      <w:spacing w:after="0"/>
    </w:pPr>
    <w:rPr>
      <w:b w:val="0"/>
    </w:rPr>
  </w:style>
  <w:style w:type="paragraph" w:customStyle="1" w:styleId="StyleTableNo">
    <w:name w:val="Style Table_No +"/>
    <w:basedOn w:val="TableNo0"/>
    <w:rsid w:val="00CA014F"/>
    <w:pPr>
      <w:bidi/>
    </w:pPr>
  </w:style>
  <w:style w:type="paragraph" w:customStyle="1" w:styleId="recom">
    <w:name w:val="recom"/>
    <w:basedOn w:val="Normal"/>
    <w:next w:val="Normal"/>
    <w:rsid w:val="00CA014F"/>
    <w:pPr>
      <w:tabs>
        <w:tab w:val="left" w:pos="1247"/>
        <w:tab w:val="left" w:pos="1701"/>
        <w:tab w:val="left" w:pos="2211"/>
      </w:tabs>
      <w:spacing w:before="0" w:after="60" w:line="216" w:lineRule="auto"/>
      <w:jc w:val="center"/>
    </w:pPr>
    <w:rPr>
      <w:rFonts w:eastAsia="SimSun" w:cs="Times New Roman"/>
      <w:b/>
      <w:bCs/>
      <w:sz w:val="24"/>
      <w:szCs w:val="32"/>
      <w:lang w:eastAsia="en-US"/>
    </w:rPr>
  </w:style>
  <w:style w:type="paragraph" w:customStyle="1" w:styleId="figure0">
    <w:name w:val="figure"/>
    <w:basedOn w:val="Normal"/>
    <w:next w:val="Normal"/>
    <w:rsid w:val="00CA014F"/>
    <w:pPr>
      <w:tabs>
        <w:tab w:val="left" w:pos="1247"/>
        <w:tab w:val="left" w:pos="1701"/>
        <w:tab w:val="left" w:pos="2211"/>
      </w:tabs>
      <w:spacing w:before="0" w:after="60" w:line="216" w:lineRule="auto"/>
      <w:jc w:val="center"/>
    </w:pPr>
    <w:rPr>
      <w:rFonts w:eastAsia="SimSun" w:cs="Times New Roman"/>
      <w:b/>
      <w:bCs/>
      <w:szCs w:val="26"/>
      <w:lang w:eastAsia="en-US"/>
    </w:rPr>
  </w:style>
  <w:style w:type="paragraph" w:customStyle="1" w:styleId="tabtext">
    <w:name w:val="tabtext"/>
    <w:basedOn w:val="Normal"/>
    <w:rsid w:val="00CA014F"/>
    <w:pPr>
      <w:tabs>
        <w:tab w:val="left" w:pos="1247"/>
        <w:tab w:val="left" w:pos="1701"/>
        <w:tab w:val="left" w:pos="2211"/>
      </w:tabs>
      <w:spacing w:before="0" w:line="216" w:lineRule="auto"/>
    </w:pPr>
    <w:rPr>
      <w:rFonts w:eastAsia="SimSun" w:cs="Times New Roman"/>
      <w:sz w:val="18"/>
      <w:szCs w:val="24"/>
      <w:lang w:eastAsia="en-US"/>
    </w:rPr>
  </w:style>
  <w:style w:type="paragraph" w:customStyle="1" w:styleId="Annex">
    <w:name w:val="Annex"/>
    <w:basedOn w:val="Normal"/>
    <w:rsid w:val="00CA014F"/>
    <w:pPr>
      <w:tabs>
        <w:tab w:val="left" w:pos="1247"/>
        <w:tab w:val="left" w:pos="1701"/>
        <w:tab w:val="left" w:pos="2211"/>
      </w:tabs>
      <w:spacing w:before="0" w:after="60" w:line="216" w:lineRule="auto"/>
      <w:jc w:val="center"/>
    </w:pPr>
    <w:rPr>
      <w:rFonts w:eastAsia="SimSun"/>
      <w:sz w:val="24"/>
      <w:szCs w:val="32"/>
      <w:lang w:eastAsia="en-US"/>
    </w:rPr>
  </w:style>
  <w:style w:type="paragraph" w:styleId="BalloonText">
    <w:name w:val="Balloon Text"/>
    <w:basedOn w:val="Normal"/>
    <w:link w:val="BalloonTextChar"/>
    <w:uiPriority w:val="99"/>
    <w:rsid w:val="00CA014F"/>
    <w:pPr>
      <w:tabs>
        <w:tab w:val="left" w:pos="805"/>
      </w:tabs>
      <w:spacing w:before="0" w:line="240" w:lineRule="auto"/>
    </w:pPr>
    <w:rPr>
      <w:rFonts w:ascii="Tahoma" w:eastAsia="SimSun" w:hAnsi="Tahoma" w:cs="Tahoma"/>
      <w:sz w:val="16"/>
      <w:szCs w:val="16"/>
    </w:rPr>
  </w:style>
  <w:style w:type="character" w:customStyle="1" w:styleId="BalloonTextChar">
    <w:name w:val="Balloon Text Char"/>
    <w:basedOn w:val="DefaultParagraphFont"/>
    <w:link w:val="BalloonText"/>
    <w:uiPriority w:val="99"/>
    <w:rsid w:val="00CA014F"/>
    <w:rPr>
      <w:rFonts w:ascii="Tahoma" w:eastAsia="SimSun" w:hAnsi="Tahoma" w:cs="Tahoma"/>
      <w:sz w:val="16"/>
      <w:szCs w:val="16"/>
      <w:lang w:eastAsia="fr-FR"/>
    </w:rPr>
  </w:style>
  <w:style w:type="paragraph" w:styleId="EndnoteText">
    <w:name w:val="endnote text"/>
    <w:basedOn w:val="Normal"/>
    <w:link w:val="EndnoteTextChar"/>
    <w:rsid w:val="00CA014F"/>
    <w:pPr>
      <w:tabs>
        <w:tab w:val="left" w:pos="805"/>
      </w:tabs>
    </w:pPr>
    <w:rPr>
      <w:rFonts w:eastAsia="SimSun"/>
      <w:sz w:val="20"/>
      <w:szCs w:val="20"/>
    </w:rPr>
  </w:style>
  <w:style w:type="character" w:customStyle="1" w:styleId="EndnoteTextChar">
    <w:name w:val="Endnote Text Char"/>
    <w:basedOn w:val="DefaultParagraphFont"/>
    <w:link w:val="EndnoteText"/>
    <w:rsid w:val="00CA014F"/>
    <w:rPr>
      <w:rFonts w:ascii="Times New Roman" w:eastAsia="SimSun" w:hAnsi="Times New Roman" w:cs="Traditional Arabic"/>
      <w:lang w:eastAsia="fr-FR"/>
    </w:rPr>
  </w:style>
  <w:style w:type="paragraph" w:customStyle="1" w:styleId="Blanc">
    <w:name w:val="Blanc"/>
    <w:basedOn w:val="Normal"/>
    <w:next w:val="Tabletext"/>
    <w:rsid w:val="00CA014F"/>
    <w:pPr>
      <w:keepNext/>
      <w:keepLines/>
      <w:bidi w:val="0"/>
      <w:spacing w:before="0" w:line="240" w:lineRule="auto"/>
    </w:pPr>
    <w:rPr>
      <w:rFonts w:cs="Times New Roman"/>
      <w:sz w:val="16"/>
      <w:szCs w:val="20"/>
      <w:lang w:val="en-GB" w:eastAsia="en-US"/>
    </w:rPr>
  </w:style>
  <w:style w:type="character" w:customStyle="1" w:styleId="FigureNoChar">
    <w:name w:val="Figure_No Char"/>
    <w:basedOn w:val="DefaultParagraphFont"/>
    <w:link w:val="FigureNo"/>
    <w:rsid w:val="00CA014F"/>
    <w:rPr>
      <w:rFonts w:ascii="Times New Roman" w:hAnsi="Times New Roman Bold" w:cs="Traditional Arabic"/>
      <w:sz w:val="22"/>
      <w:szCs w:val="30"/>
      <w:lang w:val="fr-FR" w:eastAsia="fr-FR" w:bidi="ar-EG"/>
    </w:rPr>
  </w:style>
  <w:style w:type="character" w:customStyle="1" w:styleId="apple-style-span">
    <w:name w:val="apple-style-span"/>
    <w:basedOn w:val="DefaultParagraphFont"/>
    <w:rsid w:val="00CA014F"/>
  </w:style>
  <w:style w:type="paragraph" w:customStyle="1" w:styleId="Figuretitle0">
    <w:name w:val="Figure_title"/>
    <w:basedOn w:val="Normal"/>
    <w:next w:val="Figure"/>
    <w:link w:val="FiguretitleChar"/>
    <w:rsid w:val="00CA014F"/>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basedOn w:val="DefaultParagraphFont"/>
    <w:link w:val="Figuretitle0"/>
    <w:rsid w:val="00CA014F"/>
    <w:rPr>
      <w:rFonts w:ascii="Times New Roman Bold" w:hAnsi="Times New Roman Bold"/>
      <w:b/>
      <w:sz w:val="18"/>
      <w:lang w:val="fr-FR" w:eastAsia="en-US"/>
    </w:rPr>
  </w:style>
  <w:style w:type="table" w:customStyle="1" w:styleId="TableGrid8">
    <w:name w:val="Table Grid8"/>
    <w:basedOn w:val="TableNormal"/>
    <w:next w:val="TableGrid"/>
    <w:uiPriority w:val="59"/>
    <w:rsid w:val="00CA014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CA014F"/>
    <w:rPr>
      <w:rFonts w:ascii="Times New Roman" w:hAnsi="Times New Roman" w:cs="Traditional Arabic"/>
      <w:szCs w:val="26"/>
      <w:lang w:eastAsia="fr-FR"/>
    </w:rPr>
  </w:style>
  <w:style w:type="paragraph" w:customStyle="1" w:styleId="HeadingSum0">
    <w:name w:val="Heading_Sum"/>
    <w:basedOn w:val="Headingb"/>
    <w:next w:val="Normal"/>
    <w:rsid w:val="00CA014F"/>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CA014F"/>
    <w:pPr>
      <w:tabs>
        <w:tab w:val="left" w:pos="794"/>
        <w:tab w:val="left" w:pos="1191"/>
        <w:tab w:val="left" w:pos="1588"/>
        <w:tab w:val="left" w:pos="1985"/>
      </w:tabs>
      <w:bidi w:val="0"/>
      <w:spacing w:before="480" w:after="80" w:line="240" w:lineRule="auto"/>
    </w:pPr>
    <w:rPr>
      <w:rFonts w:ascii="Times New Roman" w:hAnsi="Times New Roman" w:cs="Times New Roman"/>
      <w:bCs w:val="0"/>
      <w:sz w:val="28"/>
      <w:szCs w:val="20"/>
      <w:lang w:val="fr-FR" w:eastAsia="en-US"/>
    </w:rPr>
  </w:style>
  <w:style w:type="paragraph" w:styleId="NormalIndent">
    <w:name w:val="Normal Indent"/>
    <w:basedOn w:val="Normal"/>
    <w:uiPriority w:val="99"/>
    <w:rsid w:val="00CA014F"/>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CA014F"/>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IndexHeading">
    <w:name w:val="index heading"/>
    <w:basedOn w:val="Normal"/>
    <w:next w:val="Index1"/>
    <w:uiPriority w:val="99"/>
    <w:rsid w:val="00CA014F"/>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CA014F"/>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uiPriority w:val="99"/>
    <w:rsid w:val="00CA014F"/>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uiPriority w:val="99"/>
    <w:rsid w:val="00CA014F"/>
  </w:style>
  <w:style w:type="paragraph" w:customStyle="1" w:styleId="AnnexNo0">
    <w:name w:val="Annex_No"/>
    <w:basedOn w:val="Normal"/>
    <w:next w:val="Normal"/>
    <w:uiPriority w:val="99"/>
    <w:rsid w:val="00CA014F"/>
    <w:pPr>
      <w:keepNext/>
      <w:keepLines/>
      <w:tabs>
        <w:tab w:val="left" w:pos="1134"/>
        <w:tab w:val="left" w:pos="1871"/>
        <w:tab w:val="left" w:pos="2268"/>
      </w:tabs>
      <w:bidi w:val="0"/>
      <w:spacing w:before="480" w:after="80" w:line="240" w:lineRule="auto"/>
      <w:jc w:val="center"/>
    </w:pPr>
    <w:rPr>
      <w:rFonts w:cs="Times New Roman"/>
      <w:caps/>
      <w:sz w:val="28"/>
      <w:szCs w:val="20"/>
      <w:lang w:val="en-GB" w:eastAsia="en-US"/>
    </w:rPr>
  </w:style>
  <w:style w:type="paragraph" w:customStyle="1" w:styleId="AppendixNo">
    <w:name w:val="Appendix_No"/>
    <w:basedOn w:val="AnnexNo0"/>
    <w:next w:val="Annexref"/>
    <w:uiPriority w:val="99"/>
    <w:rsid w:val="00CA014F"/>
  </w:style>
  <w:style w:type="paragraph" w:customStyle="1" w:styleId="Appendixtitle">
    <w:name w:val="Appendix_title"/>
    <w:basedOn w:val="Annextitle"/>
    <w:next w:val="Normal"/>
    <w:uiPriority w:val="99"/>
    <w:rsid w:val="00CA014F"/>
    <w:pPr>
      <w:tabs>
        <w:tab w:val="left" w:pos="1134"/>
        <w:tab w:val="left" w:pos="1871"/>
        <w:tab w:val="left" w:pos="2268"/>
      </w:tabs>
      <w:bidi w:val="0"/>
      <w:spacing w:before="240" w:after="280" w:line="240" w:lineRule="auto"/>
    </w:pPr>
    <w:rPr>
      <w:rFonts w:cs="Times New Roman"/>
      <w:bCs w:val="0"/>
      <w:szCs w:val="20"/>
      <w:lang w:val="en-GB" w:eastAsia="en-US" w:bidi="ar-SA"/>
    </w:rPr>
  </w:style>
  <w:style w:type="paragraph" w:customStyle="1" w:styleId="Border">
    <w:name w:val="Border"/>
    <w:basedOn w:val="Normal"/>
    <w:uiPriority w:val="99"/>
    <w:rsid w:val="00CA014F"/>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cs="Times New Roman"/>
      <w:b/>
      <w:noProof/>
      <w:sz w:val="20"/>
      <w:szCs w:val="20"/>
      <w:lang w:val="en-GB" w:eastAsia="en-US"/>
    </w:rPr>
  </w:style>
  <w:style w:type="paragraph" w:styleId="Index4">
    <w:name w:val="index 4"/>
    <w:basedOn w:val="Normal"/>
    <w:next w:val="Normal"/>
    <w:uiPriority w:val="99"/>
    <w:rsid w:val="00CA014F"/>
    <w:pPr>
      <w:tabs>
        <w:tab w:val="left" w:pos="1134"/>
        <w:tab w:val="left" w:pos="1871"/>
        <w:tab w:val="left" w:pos="2268"/>
      </w:tabs>
      <w:bidi w:val="0"/>
      <w:spacing w:line="240" w:lineRule="auto"/>
      <w:ind w:left="849"/>
      <w:jc w:val="left"/>
    </w:pPr>
    <w:rPr>
      <w:rFonts w:cs="Times New Roman"/>
      <w:sz w:val="24"/>
      <w:szCs w:val="20"/>
      <w:lang w:val="en-GB" w:eastAsia="en-US"/>
    </w:rPr>
  </w:style>
  <w:style w:type="paragraph" w:styleId="Index5">
    <w:name w:val="index 5"/>
    <w:basedOn w:val="Normal"/>
    <w:next w:val="Normal"/>
    <w:uiPriority w:val="99"/>
    <w:rsid w:val="00CA014F"/>
    <w:pPr>
      <w:tabs>
        <w:tab w:val="left" w:pos="1134"/>
        <w:tab w:val="left" w:pos="1871"/>
        <w:tab w:val="left" w:pos="2268"/>
      </w:tabs>
      <w:bidi w:val="0"/>
      <w:spacing w:line="240" w:lineRule="auto"/>
      <w:ind w:left="1132"/>
      <w:jc w:val="left"/>
    </w:pPr>
    <w:rPr>
      <w:rFonts w:cs="Times New Roman"/>
      <w:sz w:val="24"/>
      <w:szCs w:val="20"/>
      <w:lang w:val="en-GB" w:eastAsia="en-US"/>
    </w:rPr>
  </w:style>
  <w:style w:type="paragraph" w:styleId="Index6">
    <w:name w:val="index 6"/>
    <w:basedOn w:val="Normal"/>
    <w:next w:val="Normal"/>
    <w:uiPriority w:val="99"/>
    <w:rsid w:val="00CA014F"/>
    <w:pPr>
      <w:tabs>
        <w:tab w:val="left" w:pos="1134"/>
        <w:tab w:val="left" w:pos="1871"/>
        <w:tab w:val="left" w:pos="2268"/>
      </w:tabs>
      <w:bidi w:val="0"/>
      <w:spacing w:line="240" w:lineRule="auto"/>
      <w:ind w:left="1415"/>
      <w:jc w:val="left"/>
    </w:pPr>
    <w:rPr>
      <w:rFonts w:cs="Times New Roman"/>
      <w:sz w:val="24"/>
      <w:szCs w:val="20"/>
      <w:lang w:val="en-GB" w:eastAsia="en-US"/>
    </w:rPr>
  </w:style>
  <w:style w:type="paragraph" w:styleId="Index7">
    <w:name w:val="index 7"/>
    <w:basedOn w:val="Normal"/>
    <w:next w:val="Normal"/>
    <w:uiPriority w:val="99"/>
    <w:rsid w:val="00CA014F"/>
    <w:pPr>
      <w:tabs>
        <w:tab w:val="left" w:pos="1134"/>
        <w:tab w:val="left" w:pos="1871"/>
        <w:tab w:val="left" w:pos="2268"/>
      </w:tabs>
      <w:bidi w:val="0"/>
      <w:spacing w:line="240" w:lineRule="auto"/>
      <w:ind w:left="1698"/>
      <w:jc w:val="left"/>
    </w:pPr>
    <w:rPr>
      <w:rFonts w:cs="Times New Roman"/>
      <w:sz w:val="24"/>
      <w:szCs w:val="20"/>
      <w:lang w:val="en-GB" w:eastAsia="en-US"/>
    </w:rPr>
  </w:style>
  <w:style w:type="character" w:styleId="LineNumber">
    <w:name w:val="line number"/>
    <w:basedOn w:val="DefaultParagraphFont"/>
    <w:uiPriority w:val="99"/>
    <w:rsid w:val="00CA014F"/>
  </w:style>
  <w:style w:type="paragraph" w:customStyle="1" w:styleId="Proposal">
    <w:name w:val="Proposal"/>
    <w:basedOn w:val="Normal"/>
    <w:next w:val="Normal"/>
    <w:uiPriority w:val="99"/>
    <w:rsid w:val="00CA014F"/>
    <w:pPr>
      <w:keepNext/>
      <w:tabs>
        <w:tab w:val="left" w:pos="1134"/>
        <w:tab w:val="left" w:pos="1871"/>
        <w:tab w:val="left" w:pos="2268"/>
      </w:tabs>
      <w:bidi w:val="0"/>
      <w:spacing w:before="240" w:line="240" w:lineRule="auto"/>
      <w:jc w:val="left"/>
    </w:pPr>
    <w:rPr>
      <w:rFonts w:hAnsi="Times New Roman Bold" w:cs="Times New Roman"/>
      <w:b/>
      <w:sz w:val="24"/>
      <w:szCs w:val="20"/>
      <w:lang w:val="en-GB" w:eastAsia="en-US"/>
    </w:rPr>
  </w:style>
  <w:style w:type="paragraph" w:customStyle="1" w:styleId="Reasons">
    <w:name w:val="Reasons"/>
    <w:basedOn w:val="Normal"/>
    <w:qFormat/>
    <w:rsid w:val="00CA014F"/>
    <w:pPr>
      <w:tabs>
        <w:tab w:val="left" w:pos="1134"/>
        <w:tab w:val="left" w:pos="1588"/>
        <w:tab w:val="left" w:pos="1985"/>
      </w:tabs>
      <w:bidi w:val="0"/>
      <w:spacing w:line="240" w:lineRule="auto"/>
      <w:jc w:val="left"/>
    </w:pPr>
    <w:rPr>
      <w:rFonts w:cs="Times New Roman"/>
      <w:sz w:val="24"/>
      <w:szCs w:val="20"/>
      <w:lang w:val="en-GB" w:eastAsia="en-US"/>
    </w:rPr>
  </w:style>
  <w:style w:type="paragraph" w:customStyle="1" w:styleId="Section3">
    <w:name w:val="Section_3"/>
    <w:basedOn w:val="Section1"/>
    <w:uiPriority w:val="99"/>
    <w:rsid w:val="00CA014F"/>
    <w:pPr>
      <w:tabs>
        <w:tab w:val="center" w:pos="4820"/>
      </w:tabs>
      <w:bidi w:val="0"/>
      <w:spacing w:before="360" w:line="240" w:lineRule="auto"/>
    </w:pPr>
    <w:rPr>
      <w:rFonts w:cs="Times New Roman"/>
      <w:b w:val="0"/>
      <w:sz w:val="24"/>
      <w:szCs w:val="20"/>
      <w:lang w:val="en-GB" w:eastAsia="en-US"/>
    </w:rPr>
  </w:style>
  <w:style w:type="paragraph" w:customStyle="1" w:styleId="TableTextS5">
    <w:name w:val="Table_TextS5"/>
    <w:basedOn w:val="Normal"/>
    <w:uiPriority w:val="99"/>
    <w:rsid w:val="00CA014F"/>
    <w:pPr>
      <w:tabs>
        <w:tab w:val="left" w:pos="170"/>
        <w:tab w:val="left" w:pos="567"/>
        <w:tab w:val="left" w:pos="737"/>
        <w:tab w:val="left" w:pos="2977"/>
        <w:tab w:val="left" w:pos="3266"/>
      </w:tabs>
      <w:bidi w:val="0"/>
      <w:spacing w:before="40" w:after="40" w:line="240" w:lineRule="auto"/>
      <w:jc w:val="left"/>
    </w:pPr>
    <w:rPr>
      <w:rFonts w:cs="Times New Roman"/>
      <w:sz w:val="20"/>
      <w:szCs w:val="20"/>
      <w:lang w:val="en-GB" w:eastAsia="en-US"/>
    </w:rPr>
  </w:style>
  <w:style w:type="paragraph" w:customStyle="1" w:styleId="Agendaitem">
    <w:name w:val="Agenda_item"/>
    <w:basedOn w:val="Normal"/>
    <w:next w:val="Normal"/>
    <w:qFormat/>
    <w:rsid w:val="00CA014F"/>
    <w:pPr>
      <w:tabs>
        <w:tab w:val="left" w:pos="1134"/>
        <w:tab w:val="left" w:pos="1871"/>
        <w:tab w:val="left" w:pos="2268"/>
      </w:tabs>
      <w:overflowPunct/>
      <w:autoSpaceDE/>
      <w:autoSpaceDN/>
      <w:bidi w:val="0"/>
      <w:adjustRightInd/>
      <w:spacing w:before="240" w:line="240" w:lineRule="auto"/>
      <w:jc w:val="center"/>
      <w:textAlignment w:val="auto"/>
    </w:pPr>
    <w:rPr>
      <w:rFonts w:cs="Times New Roman"/>
      <w:sz w:val="28"/>
      <w:szCs w:val="20"/>
      <w:lang w:val="es-ES_tradnl" w:eastAsia="en-US"/>
    </w:rPr>
  </w:style>
  <w:style w:type="paragraph" w:customStyle="1" w:styleId="AppArtNo">
    <w:name w:val="App_Art_No"/>
    <w:basedOn w:val="ArtNo"/>
    <w:qFormat/>
    <w:rsid w:val="00CA014F"/>
    <w:pPr>
      <w:tabs>
        <w:tab w:val="left" w:pos="1134"/>
        <w:tab w:val="left" w:pos="1871"/>
        <w:tab w:val="left" w:pos="2268"/>
      </w:tabs>
      <w:bidi w:val="0"/>
      <w:spacing w:line="240" w:lineRule="auto"/>
    </w:pPr>
    <w:rPr>
      <w:rFonts w:cs="Times New Roman"/>
      <w:sz w:val="28"/>
      <w:szCs w:val="20"/>
      <w:lang w:val="en-GB" w:eastAsia="en-US"/>
    </w:rPr>
  </w:style>
  <w:style w:type="paragraph" w:customStyle="1" w:styleId="AppArttitle">
    <w:name w:val="App_Art_title"/>
    <w:basedOn w:val="Arttitle"/>
    <w:qFormat/>
    <w:rsid w:val="00CA014F"/>
    <w:pPr>
      <w:tabs>
        <w:tab w:val="left" w:pos="1134"/>
        <w:tab w:val="left" w:pos="1871"/>
        <w:tab w:val="left" w:pos="2268"/>
      </w:tabs>
      <w:bidi w:val="0"/>
      <w:spacing w:line="240" w:lineRule="auto"/>
    </w:pPr>
    <w:rPr>
      <w:rFonts w:ascii="Times New Roman" w:hAnsi="Times New Roman" w:cs="Times New Roman"/>
      <w:sz w:val="28"/>
      <w:szCs w:val="20"/>
      <w:lang w:val="en-GB" w:eastAsia="en-US"/>
    </w:rPr>
  </w:style>
  <w:style w:type="paragraph" w:customStyle="1" w:styleId="ApptoAnnex">
    <w:name w:val="App_to_Annex"/>
    <w:basedOn w:val="AppendixNo"/>
    <w:next w:val="Normal"/>
    <w:qFormat/>
    <w:rsid w:val="00CA014F"/>
  </w:style>
  <w:style w:type="paragraph" w:customStyle="1" w:styleId="Committee">
    <w:name w:val="Committee"/>
    <w:basedOn w:val="Normal"/>
    <w:qFormat/>
    <w:rsid w:val="00CA014F"/>
    <w:pPr>
      <w:framePr w:hSpace="180" w:wrap="around" w:hAnchor="margin" w:y="-675"/>
      <w:tabs>
        <w:tab w:val="left" w:pos="851"/>
        <w:tab w:val="left" w:pos="1134"/>
        <w:tab w:val="left" w:pos="1871"/>
        <w:tab w:val="left" w:pos="2268"/>
      </w:tabs>
      <w:bidi w:val="0"/>
      <w:spacing w:before="0" w:line="240" w:lineRule="atLeast"/>
      <w:jc w:val="left"/>
    </w:pPr>
    <w:rPr>
      <w:rFonts w:asciiTheme="minorHAnsi" w:hAnsiTheme="minorHAnsi" w:cstheme="minorHAnsi"/>
      <w:b/>
      <w:sz w:val="24"/>
      <w:szCs w:val="24"/>
      <w:lang w:val="en-GB" w:eastAsia="en-US"/>
    </w:rPr>
  </w:style>
  <w:style w:type="paragraph" w:customStyle="1" w:styleId="Normalend">
    <w:name w:val="Normal_end"/>
    <w:basedOn w:val="Normal"/>
    <w:next w:val="Normal"/>
    <w:qFormat/>
    <w:rsid w:val="00CA014F"/>
    <w:pPr>
      <w:tabs>
        <w:tab w:val="left" w:pos="1134"/>
        <w:tab w:val="left" w:pos="1871"/>
        <w:tab w:val="left" w:pos="2268"/>
      </w:tabs>
      <w:bidi w:val="0"/>
      <w:spacing w:line="240" w:lineRule="auto"/>
      <w:jc w:val="left"/>
    </w:pPr>
    <w:rPr>
      <w:rFonts w:cs="Times New Roman"/>
      <w:sz w:val="24"/>
      <w:szCs w:val="20"/>
      <w:lang w:eastAsia="en-US"/>
    </w:rPr>
  </w:style>
  <w:style w:type="paragraph" w:customStyle="1" w:styleId="Part1">
    <w:name w:val="Part_1"/>
    <w:basedOn w:val="Section1"/>
    <w:next w:val="Section1"/>
    <w:qFormat/>
    <w:rsid w:val="00CA014F"/>
    <w:pPr>
      <w:tabs>
        <w:tab w:val="center" w:pos="4820"/>
      </w:tabs>
      <w:bidi w:val="0"/>
      <w:spacing w:before="360" w:line="240" w:lineRule="auto"/>
    </w:pPr>
    <w:rPr>
      <w:rFonts w:cs="Times New Roman"/>
      <w:sz w:val="24"/>
      <w:szCs w:val="20"/>
      <w:lang w:val="en-GB" w:eastAsia="en-US"/>
    </w:rPr>
  </w:style>
  <w:style w:type="paragraph" w:customStyle="1" w:styleId="Subsection1">
    <w:name w:val="Subsection_1"/>
    <w:basedOn w:val="Section1"/>
    <w:next w:val="Normalaftertitle0"/>
    <w:qFormat/>
    <w:rsid w:val="00CA014F"/>
    <w:pPr>
      <w:tabs>
        <w:tab w:val="center" w:pos="4820"/>
      </w:tabs>
      <w:bidi w:val="0"/>
      <w:spacing w:before="360" w:line="240" w:lineRule="auto"/>
    </w:pPr>
    <w:rPr>
      <w:rFonts w:cs="Times New Roman"/>
      <w:sz w:val="24"/>
      <w:szCs w:val="20"/>
      <w:lang w:val="en-GB" w:eastAsia="en-US"/>
    </w:rPr>
  </w:style>
  <w:style w:type="paragraph" w:customStyle="1" w:styleId="Volumetitle">
    <w:name w:val="Volume_title"/>
    <w:basedOn w:val="Normal"/>
    <w:qFormat/>
    <w:rsid w:val="00CA014F"/>
    <w:pPr>
      <w:tabs>
        <w:tab w:val="left" w:pos="1134"/>
        <w:tab w:val="left" w:pos="1871"/>
        <w:tab w:val="left" w:pos="2268"/>
      </w:tabs>
      <w:bidi w:val="0"/>
      <w:spacing w:line="240" w:lineRule="auto"/>
      <w:jc w:val="center"/>
    </w:pPr>
    <w:rPr>
      <w:rFonts w:cs="Times New Roman"/>
      <w:b/>
      <w:bCs/>
      <w:sz w:val="28"/>
      <w:szCs w:val="28"/>
      <w:lang w:val="en-GB" w:eastAsia="en-US"/>
    </w:rPr>
  </w:style>
  <w:style w:type="character" w:customStyle="1" w:styleId="SourceChar">
    <w:name w:val="Source Char"/>
    <w:link w:val="Source"/>
    <w:locked/>
    <w:rsid w:val="00CA014F"/>
    <w:rPr>
      <w:rFonts w:ascii="Times New Roman Bold" w:hAnsi="Times New Roman Bold" w:cs="Traditional Arabic"/>
      <w:b/>
      <w:sz w:val="28"/>
      <w:szCs w:val="40"/>
      <w:lang w:eastAsia="fr-FR"/>
    </w:rPr>
  </w:style>
  <w:style w:type="character" w:customStyle="1" w:styleId="Title1Char">
    <w:name w:val="Title 1 Char"/>
    <w:link w:val="Title1"/>
    <w:uiPriority w:val="99"/>
    <w:locked/>
    <w:rsid w:val="00CA014F"/>
    <w:rPr>
      <w:rFonts w:ascii="Times New Roman Bold" w:hAnsi="Times New Roman Bold" w:cs="Traditional Arabic"/>
      <w:caps/>
      <w:sz w:val="28"/>
      <w:szCs w:val="40"/>
      <w:lang w:eastAsia="fr-FR"/>
    </w:rPr>
  </w:style>
  <w:style w:type="paragraph" w:styleId="Caption">
    <w:name w:val="caption"/>
    <w:aliases w:val="Beschriftung Char,Figure-caption,CAPTION,Figure-caption1,CAPTION1,Figure Caption1,Figure-caption2,CAPTION2,Figure Caption2,Figure-caption3,CAPTION3,Figure Caption3,Figure-caption4,CAPTION4,Figure Caption4,Figure-caption5,CAPTION5,Table Caption"/>
    <w:basedOn w:val="Normal"/>
    <w:next w:val="Normal"/>
    <w:qFormat/>
    <w:rsid w:val="00CA014F"/>
    <w:pPr>
      <w:tabs>
        <w:tab w:val="left" w:pos="1134"/>
        <w:tab w:val="left" w:pos="1871"/>
        <w:tab w:val="left" w:pos="2268"/>
      </w:tabs>
      <w:bidi w:val="0"/>
      <w:spacing w:before="0" w:after="200" w:line="240" w:lineRule="auto"/>
      <w:jc w:val="center"/>
    </w:pPr>
    <w:rPr>
      <w:rFonts w:cs="Times New Roman"/>
      <w:bCs/>
      <w:color w:val="000000"/>
      <w:sz w:val="20"/>
      <w:szCs w:val="18"/>
      <w:lang w:val="en-GB" w:eastAsia="en-US"/>
    </w:rPr>
  </w:style>
  <w:style w:type="paragraph" w:styleId="ListParagraph">
    <w:name w:val="List Paragraph"/>
    <w:basedOn w:val="Normal"/>
    <w:uiPriority w:val="34"/>
    <w:qFormat/>
    <w:rsid w:val="00CA014F"/>
    <w:pPr>
      <w:tabs>
        <w:tab w:val="left" w:pos="1134"/>
        <w:tab w:val="left" w:pos="1871"/>
        <w:tab w:val="left" w:pos="2268"/>
      </w:tabs>
      <w:bidi w:val="0"/>
      <w:spacing w:line="240" w:lineRule="auto"/>
      <w:ind w:left="720"/>
      <w:contextualSpacing/>
      <w:jc w:val="left"/>
    </w:pPr>
    <w:rPr>
      <w:rFonts w:cs="Times New Roman"/>
      <w:sz w:val="24"/>
      <w:szCs w:val="20"/>
      <w:lang w:val="en-GB" w:eastAsia="en-US"/>
    </w:rPr>
  </w:style>
  <w:style w:type="character" w:styleId="CommentReference">
    <w:name w:val="annotation reference"/>
    <w:basedOn w:val="DefaultParagraphFont"/>
    <w:uiPriority w:val="99"/>
    <w:rsid w:val="00CA014F"/>
    <w:rPr>
      <w:rFonts w:cs="Times New Roman"/>
      <w:sz w:val="16"/>
      <w:szCs w:val="16"/>
    </w:rPr>
  </w:style>
  <w:style w:type="paragraph" w:styleId="CommentText">
    <w:name w:val="annotation text"/>
    <w:basedOn w:val="Normal"/>
    <w:link w:val="CommentTextChar"/>
    <w:uiPriority w:val="99"/>
    <w:rsid w:val="00CA014F"/>
    <w:pPr>
      <w:tabs>
        <w:tab w:val="left" w:pos="1134"/>
        <w:tab w:val="left" w:pos="1871"/>
        <w:tab w:val="left" w:pos="2268"/>
      </w:tabs>
      <w:bidi w:val="0"/>
      <w:spacing w:line="240" w:lineRule="auto"/>
      <w:jc w:val="left"/>
    </w:pPr>
    <w:rPr>
      <w:rFonts w:cs="Times New Roman"/>
      <w:sz w:val="20"/>
      <w:szCs w:val="20"/>
      <w:lang w:val="en-GB" w:eastAsia="en-US"/>
    </w:rPr>
  </w:style>
  <w:style w:type="character" w:customStyle="1" w:styleId="CommentTextChar">
    <w:name w:val="Comment Text Char"/>
    <w:basedOn w:val="DefaultParagraphFont"/>
    <w:link w:val="CommentText"/>
    <w:uiPriority w:val="99"/>
    <w:rsid w:val="00CA014F"/>
    <w:rPr>
      <w:rFonts w:ascii="Times New Roman" w:hAnsi="Times New Roman"/>
      <w:lang w:val="en-GB" w:eastAsia="en-US"/>
    </w:rPr>
  </w:style>
  <w:style w:type="paragraph" w:styleId="CommentSubject">
    <w:name w:val="annotation subject"/>
    <w:basedOn w:val="CommentText"/>
    <w:next w:val="CommentText"/>
    <w:link w:val="CommentSubjectChar"/>
    <w:uiPriority w:val="99"/>
    <w:rsid w:val="00CA014F"/>
    <w:rPr>
      <w:b/>
      <w:bCs/>
    </w:rPr>
  </w:style>
  <w:style w:type="character" w:customStyle="1" w:styleId="CommentSubjectChar">
    <w:name w:val="Comment Subject Char"/>
    <w:basedOn w:val="CommentTextChar"/>
    <w:link w:val="CommentSubject"/>
    <w:uiPriority w:val="99"/>
    <w:rsid w:val="00CA014F"/>
    <w:rPr>
      <w:rFonts w:ascii="Times New Roman" w:hAnsi="Times New Roman"/>
      <w:b/>
      <w:bCs/>
      <w:lang w:val="en-GB" w:eastAsia="en-US"/>
    </w:rPr>
  </w:style>
  <w:style w:type="paragraph" w:styleId="Revision">
    <w:name w:val="Revision"/>
    <w:hidden/>
    <w:uiPriority w:val="99"/>
    <w:semiHidden/>
    <w:rsid w:val="00CA014F"/>
    <w:rPr>
      <w:rFonts w:ascii="Times New Roman" w:hAnsi="Times New Roman"/>
      <w:sz w:val="24"/>
      <w:lang w:val="en-GB" w:eastAsia="en-US"/>
    </w:rPr>
  </w:style>
  <w:style w:type="character" w:customStyle="1" w:styleId="RectitleChar">
    <w:name w:val="Rec_title Char"/>
    <w:link w:val="Rectitle"/>
    <w:locked/>
    <w:rsid w:val="00CA014F"/>
    <w:rPr>
      <w:rFonts w:ascii="Times New Roman Bold" w:eastAsia="NSimSun" w:hAnsi="Times New Roman Bold" w:cs="Traditional Arabic"/>
      <w:b/>
      <w:bCs/>
      <w:sz w:val="28"/>
      <w:szCs w:val="40"/>
      <w:lang w:eastAsia="fr-FR" w:bidi="ar-EG"/>
    </w:rPr>
  </w:style>
  <w:style w:type="paragraph" w:customStyle="1" w:styleId="IEEETableCaption">
    <w:name w:val="IEEE Table Caption"/>
    <w:basedOn w:val="Normal"/>
    <w:next w:val="Normal"/>
    <w:uiPriority w:val="99"/>
    <w:rsid w:val="00CA014F"/>
    <w:pPr>
      <w:overflowPunct/>
      <w:autoSpaceDE/>
      <w:autoSpaceDN/>
      <w:bidi w:val="0"/>
      <w:adjustRightInd/>
      <w:spacing w:after="120" w:line="240" w:lineRule="auto"/>
      <w:jc w:val="center"/>
      <w:textAlignment w:val="auto"/>
    </w:pPr>
    <w:rPr>
      <w:rFonts w:eastAsia="SimSun" w:cs="Times New Roman"/>
      <w:smallCaps/>
      <w:sz w:val="16"/>
      <w:szCs w:val="24"/>
      <w:lang w:val="en-AU" w:eastAsia="zh-CN"/>
    </w:rPr>
  </w:style>
  <w:style w:type="paragraph" w:customStyle="1" w:styleId="IEEEParagraph">
    <w:name w:val="IEEE Paragraph"/>
    <w:basedOn w:val="Normal"/>
    <w:link w:val="IEEEParagraphChar"/>
    <w:uiPriority w:val="99"/>
    <w:rsid w:val="00CA014F"/>
    <w:pPr>
      <w:overflowPunct/>
      <w:autoSpaceDE/>
      <w:autoSpaceDN/>
      <w:bidi w:val="0"/>
      <w:snapToGrid w:val="0"/>
      <w:spacing w:before="0" w:line="240" w:lineRule="auto"/>
      <w:ind w:firstLine="216"/>
      <w:textAlignment w:val="auto"/>
    </w:pPr>
    <w:rPr>
      <w:rFonts w:eastAsia="SimSun" w:cs="Times New Roman"/>
      <w:sz w:val="24"/>
      <w:szCs w:val="24"/>
      <w:lang w:val="en-AU"/>
    </w:rPr>
  </w:style>
  <w:style w:type="paragraph" w:customStyle="1" w:styleId="IEEETableCell">
    <w:name w:val="IEEE Table Cell"/>
    <w:basedOn w:val="IEEEParagraph"/>
    <w:uiPriority w:val="99"/>
    <w:rsid w:val="00CA014F"/>
    <w:pPr>
      <w:ind w:firstLine="0"/>
      <w:jc w:val="left"/>
    </w:pPr>
    <w:rPr>
      <w:sz w:val="18"/>
    </w:rPr>
  </w:style>
  <w:style w:type="character" w:customStyle="1" w:styleId="IEEEParagraphChar">
    <w:name w:val="IEEE Paragraph Char"/>
    <w:link w:val="IEEEParagraph"/>
    <w:uiPriority w:val="99"/>
    <w:locked/>
    <w:rsid w:val="00CA014F"/>
    <w:rPr>
      <w:rFonts w:ascii="Times New Roman" w:eastAsia="SimSun" w:hAnsi="Times New Roman"/>
      <w:sz w:val="24"/>
      <w:szCs w:val="24"/>
      <w:lang w:val="en-AU" w:eastAsia="fr-FR"/>
    </w:rPr>
  </w:style>
  <w:style w:type="paragraph" w:customStyle="1" w:styleId="IEEEFigureCaptionSingle-Line">
    <w:name w:val="IEEE Figure Caption Single-Line"/>
    <w:basedOn w:val="IEEETableCaption"/>
    <w:next w:val="IEEEParagraph"/>
    <w:uiPriority w:val="99"/>
    <w:rsid w:val="00CA014F"/>
    <w:rPr>
      <w:smallCaps w:val="0"/>
    </w:rPr>
  </w:style>
  <w:style w:type="character" w:customStyle="1" w:styleId="trans">
    <w:name w:val="trans"/>
    <w:uiPriority w:val="99"/>
    <w:rsid w:val="00CA014F"/>
  </w:style>
  <w:style w:type="paragraph" w:customStyle="1" w:styleId="references">
    <w:name w:val="references"/>
    <w:uiPriority w:val="99"/>
    <w:rsid w:val="00CA014F"/>
    <w:pPr>
      <w:numPr>
        <w:numId w:val="31"/>
      </w:numPr>
      <w:spacing w:after="50" w:line="180" w:lineRule="exact"/>
      <w:jc w:val="both"/>
    </w:pPr>
    <w:rPr>
      <w:rFonts w:ascii="Times New Roman" w:eastAsia="MS Mincho" w:hAnsi="Times New Roman"/>
      <w:noProof/>
      <w:sz w:val="16"/>
      <w:szCs w:val="16"/>
      <w:lang w:eastAsia="en-US"/>
    </w:rPr>
  </w:style>
  <w:style w:type="character" w:styleId="Strong">
    <w:name w:val="Strong"/>
    <w:basedOn w:val="DefaultParagraphFont"/>
    <w:uiPriority w:val="99"/>
    <w:qFormat/>
    <w:rsid w:val="00CA014F"/>
    <w:rPr>
      <w:rFonts w:cs="Times New Roman"/>
      <w:b/>
    </w:rPr>
  </w:style>
  <w:style w:type="character" w:customStyle="1" w:styleId="BodyTextChar1">
    <w:name w:val="Body Text Char1"/>
    <w:basedOn w:val="DefaultParagraphFont"/>
    <w:uiPriority w:val="99"/>
    <w:locked/>
    <w:rsid w:val="00CA014F"/>
    <w:rPr>
      <w:sz w:val="24"/>
      <w:szCs w:val="24"/>
      <w:lang w:val="en-GB" w:eastAsia="en-US"/>
    </w:rPr>
  </w:style>
  <w:style w:type="paragraph" w:customStyle="1" w:styleId="CarCar">
    <w:name w:val="Car Car"/>
    <w:basedOn w:val="Normal"/>
    <w:uiPriority w:val="99"/>
    <w:rsid w:val="00CA014F"/>
    <w:pPr>
      <w:overflowPunct/>
      <w:autoSpaceDE/>
      <w:autoSpaceDN/>
      <w:bidi w:val="0"/>
      <w:adjustRightInd/>
      <w:spacing w:before="0" w:after="160" w:line="240" w:lineRule="exact"/>
      <w:jc w:val="left"/>
      <w:textAlignment w:val="auto"/>
    </w:pPr>
    <w:rPr>
      <w:rFonts w:ascii="Arial" w:hAnsi="Arial" w:cs="Times New Roman"/>
      <w:sz w:val="20"/>
      <w:szCs w:val="24"/>
      <w:lang w:val="fr-FR"/>
    </w:rPr>
  </w:style>
  <w:style w:type="table" w:customStyle="1" w:styleId="Grilledutableau1">
    <w:name w:val="Grille du tableau1"/>
    <w:basedOn w:val="TableNormal"/>
    <w:next w:val="TableGrid"/>
    <w:uiPriority w:val="99"/>
    <w:rsid w:val="00CA014F"/>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99"/>
    <w:rsid w:val="00CA014F"/>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CA014F"/>
    <w:pPr>
      <w:numPr>
        <w:numId w:val="32"/>
      </w:numPr>
      <w:tabs>
        <w:tab w:val="left" w:pos="533"/>
      </w:tabs>
      <w:spacing w:before="80" w:after="200"/>
      <w:ind w:left="0" w:firstLine="0"/>
      <w:jc w:val="both"/>
    </w:pPr>
    <w:rPr>
      <w:rFonts w:ascii="Times New Roman" w:hAnsi="Times New Roman"/>
      <w:noProof/>
      <w:sz w:val="16"/>
      <w:szCs w:val="16"/>
      <w:lang w:eastAsia="en-US"/>
    </w:rPr>
  </w:style>
  <w:style w:type="paragraph" w:customStyle="1" w:styleId="tablehead">
    <w:name w:val="table head"/>
    <w:uiPriority w:val="99"/>
    <w:rsid w:val="00CA014F"/>
    <w:pPr>
      <w:numPr>
        <w:numId w:val="33"/>
      </w:numPr>
      <w:spacing w:before="240" w:after="120" w:line="216" w:lineRule="auto"/>
      <w:jc w:val="center"/>
    </w:pPr>
    <w:rPr>
      <w:rFonts w:ascii="Times New Roman" w:hAnsi="Times New Roman"/>
      <w:smallCaps/>
      <w:noProof/>
      <w:sz w:val="16"/>
      <w:szCs w:val="16"/>
      <w:lang w:eastAsia="en-US"/>
    </w:rPr>
  </w:style>
  <w:style w:type="paragraph" w:styleId="NoSpacing">
    <w:name w:val="No Spacing"/>
    <w:uiPriority w:val="1"/>
    <w:qFormat/>
    <w:rsid w:val="00CA014F"/>
    <w:rPr>
      <w:rFonts w:ascii="Calibri" w:eastAsia="Calibri" w:hAnsi="Calibri"/>
      <w:sz w:val="22"/>
      <w:szCs w:val="22"/>
      <w:lang w:val="fr-FR" w:eastAsia="en-US"/>
    </w:rPr>
  </w:style>
  <w:style w:type="paragraph" w:customStyle="1" w:styleId="TableLegend0">
    <w:name w:val="Table_Legend"/>
    <w:basedOn w:val="Normal"/>
    <w:next w:val="Normal"/>
    <w:rsid w:val="00CA014F"/>
    <w:pPr>
      <w:tabs>
        <w:tab w:val="left" w:pos="794"/>
        <w:tab w:val="left" w:pos="1191"/>
        <w:tab w:val="left" w:pos="1588"/>
        <w:tab w:val="left" w:pos="1985"/>
      </w:tabs>
      <w:bidi w:val="0"/>
      <w:spacing w:before="86" w:line="199" w:lineRule="exact"/>
    </w:pPr>
    <w:rPr>
      <w:rFonts w:cs="Times New Roman"/>
      <w:sz w:val="18"/>
      <w:szCs w:val="18"/>
      <w:lang w:val="en-GB" w:eastAsia="zh-CN"/>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CA014F"/>
    <w:rPr>
      <w:rFonts w:asciiTheme="majorHAnsi" w:eastAsiaTheme="majorEastAsia" w:hAnsiTheme="majorHAnsi" w:cstheme="majorBidi"/>
      <w:b/>
      <w:bCs/>
      <w:color w:val="4F81BD" w:themeColor="accent1"/>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CA014F"/>
    <w:rPr>
      <w:rFonts w:asciiTheme="majorHAnsi" w:eastAsiaTheme="majorEastAsia" w:hAnsiTheme="majorHAnsi" w:cstheme="majorBidi"/>
      <w:b/>
      <w:bCs/>
      <w:i/>
      <w:iCs/>
      <w:color w:val="4F81BD" w:themeColor="accent1"/>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CA014F"/>
    <w:rPr>
      <w:rFonts w:asciiTheme="majorHAnsi" w:eastAsiaTheme="majorEastAsia" w:hAnsiTheme="majorHAnsi" w:cstheme="majorBidi"/>
      <w:color w:val="243F60" w:themeColor="accent1" w:themeShade="7F"/>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CA014F"/>
    <w:rPr>
      <w:rFonts w:asciiTheme="majorHAnsi" w:eastAsiaTheme="majorEastAsia" w:hAnsiTheme="majorHAnsi" w:cstheme="majorBidi"/>
      <w:i/>
      <w:iCs/>
      <w:color w:val="243F60" w:themeColor="accent1" w:themeShade="7F"/>
      <w:sz w:val="24"/>
      <w:lang w:val="en-GB"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CA014F"/>
    <w:rPr>
      <w:rFonts w:asciiTheme="majorHAnsi" w:eastAsiaTheme="majorEastAsia" w:hAnsiTheme="majorHAnsi" w:cstheme="majorBidi"/>
      <w:i/>
      <w:iCs/>
      <w:color w:val="404040" w:themeColor="text1" w:themeTint="BF"/>
      <w:sz w:val="24"/>
      <w:lang w:val="en-GB" w:eastAsia="de-DE"/>
    </w:rPr>
  </w:style>
  <w:style w:type="character" w:customStyle="1" w:styleId="Titre8Car1">
    <w:name w:val="Titre 8 Car1"/>
    <w:aliases w:val="T8 Car1,6.6.6.6.6.6. Car1,Figure Title Car1,(table no.) Car1"/>
    <w:basedOn w:val="DefaultParagraphFont"/>
    <w:semiHidden/>
    <w:rsid w:val="00CA014F"/>
    <w:rPr>
      <w:rFonts w:asciiTheme="majorHAnsi" w:eastAsiaTheme="majorEastAsia" w:hAnsiTheme="majorHAnsi" w:cstheme="majorBidi"/>
      <w:color w:val="404040" w:themeColor="text1" w:themeTint="BF"/>
      <w:lang w:val="en-GB" w:eastAsia="de-DE"/>
    </w:rPr>
  </w:style>
  <w:style w:type="character" w:customStyle="1" w:styleId="Titre9Car1">
    <w:name w:val="Titre 9 Car1"/>
    <w:aliases w:val="7.7.7.7.7.7.7. Car1,Titre 10 Car1,(figure no.) Car1,T9 Car1"/>
    <w:basedOn w:val="DefaultParagraphFont"/>
    <w:semiHidden/>
    <w:rsid w:val="00CA014F"/>
    <w:rPr>
      <w:rFonts w:asciiTheme="majorHAnsi" w:eastAsiaTheme="majorEastAsia" w:hAnsiTheme="majorHAnsi" w:cstheme="majorBidi"/>
      <w:i/>
      <w:iCs/>
      <w:color w:val="404040" w:themeColor="text1" w:themeTint="BF"/>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CA014F"/>
    <w:rPr>
      <w:rFonts w:ascii="Arial" w:hAnsi="Arial"/>
      <w:sz w:val="24"/>
      <w:szCs w:val="20"/>
      <w:lang w:val="en-GB" w:eastAsia="de-DE"/>
    </w:rPr>
  </w:style>
  <w:style w:type="paragraph" w:customStyle="1" w:styleId="TOCHeading1">
    <w:name w:val="TOC Heading1"/>
    <w:basedOn w:val="Heading1"/>
    <w:next w:val="Normal"/>
    <w:qFormat/>
    <w:rsid w:val="00CA014F"/>
    <w:pPr>
      <w:overflowPunct/>
      <w:autoSpaceDE/>
      <w:autoSpaceDN/>
      <w:bidi w:val="0"/>
      <w:adjustRightInd/>
      <w:spacing w:before="480" w:line="276" w:lineRule="auto"/>
      <w:ind w:left="0" w:firstLine="0"/>
      <w:jc w:val="left"/>
      <w:textAlignment w:val="auto"/>
      <w:outlineLvl w:val="9"/>
    </w:pPr>
    <w:rPr>
      <w:rFonts w:ascii="Cambria" w:hAnsi="Cambria" w:cs="Times New Roman"/>
      <w:color w:val="365F91"/>
      <w:sz w:val="28"/>
      <w:szCs w:val="28"/>
      <w:lang w:eastAsia="en-US"/>
    </w:rPr>
  </w:style>
  <w:style w:type="table" w:styleId="TableClassic1">
    <w:name w:val="Table Classic 1"/>
    <w:basedOn w:val="TableNormal"/>
    <w:unhideWhenUsed/>
    <w:rsid w:val="00CA014F"/>
    <w:pPr>
      <w:ind w:left="851"/>
    </w:pPr>
    <w:rPr>
      <w:rFonts w:ascii="Arial" w:hAnsi="Arial"/>
      <w:lang w:val="de-AT" w:eastAsia="de-AT"/>
    </w:rPr>
    <w:tblPr>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CA014F"/>
    <w:pPr>
      <w:ind w:left="851"/>
    </w:pPr>
    <w:rPr>
      <w:rFonts w:ascii="Times New Roman" w:hAnsi="Times New Roman"/>
      <w:lang w:val="de-AT" w:eastAsia="de-AT"/>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nhideWhenUsed/>
    <w:rsid w:val="00CA014F"/>
    <w:pPr>
      <w:ind w:left="851"/>
    </w:pPr>
    <w:rPr>
      <w:rFonts w:ascii="Times New Roman" w:hAnsi="Times New Roman"/>
      <w:lang w:val="de-AT" w:eastAsia="de-AT"/>
    </w:rPr>
    <w:tblPr>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unhideWhenUsed/>
    <w:rsid w:val="00CA014F"/>
    <w:rPr>
      <w:rFonts w:ascii="Times New Roman" w:hAnsi="Times New Roman"/>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CA014F"/>
    <w:pPr>
      <w:numPr>
        <w:numId w:val="41"/>
      </w:numPr>
    </w:pPr>
  </w:style>
  <w:style w:type="numbering" w:styleId="111111">
    <w:name w:val="Outline List 2"/>
    <w:basedOn w:val="NoList"/>
    <w:unhideWhenUsed/>
    <w:rsid w:val="00CA014F"/>
    <w:pPr>
      <w:numPr>
        <w:numId w:val="42"/>
      </w:numPr>
    </w:pPr>
  </w:style>
  <w:style w:type="character" w:styleId="PlaceholderText">
    <w:name w:val="Placeholder Text"/>
    <w:basedOn w:val="DefaultParagraphFont"/>
    <w:uiPriority w:val="99"/>
    <w:semiHidden/>
    <w:rsid w:val="00CA014F"/>
    <w:rPr>
      <w:color w:val="808080"/>
    </w:rPr>
  </w:style>
  <w:style w:type="numbering" w:customStyle="1" w:styleId="NoList1">
    <w:name w:val="No List1"/>
    <w:next w:val="NoList"/>
    <w:uiPriority w:val="99"/>
    <w:semiHidden/>
    <w:unhideWhenUsed/>
    <w:rsid w:val="00CA0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oleObject" Target="embeddings/oleObject60.bin"/><Relationship Id="rId138" Type="http://schemas.openxmlformats.org/officeDocument/2006/relationships/image" Target="media/image64.wmf"/><Relationship Id="rId154" Type="http://schemas.openxmlformats.org/officeDocument/2006/relationships/image" Target="media/image72.wmf"/><Relationship Id="rId159" Type="http://schemas.openxmlformats.org/officeDocument/2006/relationships/header" Target="header6.xml"/><Relationship Id="rId16" Type="http://schemas.openxmlformats.org/officeDocument/2006/relationships/image" Target="media/image3.wmf"/><Relationship Id="rId107" Type="http://schemas.openxmlformats.org/officeDocument/2006/relationships/image" Target="media/image49.wmf"/><Relationship Id="rId11" Type="http://schemas.openxmlformats.org/officeDocument/2006/relationships/hyperlink" Target="http://www.itu.int/publ/R-REC/en" TargetMode="External"/><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oleObject" Target="embeddings/oleObject55.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oleObject41.bin"/><Relationship Id="rId160" Type="http://schemas.openxmlformats.org/officeDocument/2006/relationships/footer" Target="footer1.xml"/><Relationship Id="rId165" Type="http://schemas.openxmlformats.org/officeDocument/2006/relationships/theme" Target="theme/theme1.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3.bin"/><Relationship Id="rId80" Type="http://schemas.openxmlformats.org/officeDocument/2006/relationships/image" Target="media/image35.emf"/><Relationship Id="rId85" Type="http://schemas.openxmlformats.org/officeDocument/2006/relationships/oleObject" Target="embeddings/oleObject36.bin"/><Relationship Id="rId150" Type="http://schemas.openxmlformats.org/officeDocument/2006/relationships/image" Target="media/image70.wmf"/><Relationship Id="rId155" Type="http://schemas.openxmlformats.org/officeDocument/2006/relationships/oleObject" Target="embeddings/oleObject71.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7.emf"/><Relationship Id="rId108" Type="http://schemas.openxmlformats.org/officeDocument/2006/relationships/oleObject" Target="embeddings/oleObject47.bin"/><Relationship Id="rId124" Type="http://schemas.openxmlformats.org/officeDocument/2006/relationships/image" Target="media/image57.emf"/><Relationship Id="rId129" Type="http://schemas.openxmlformats.org/officeDocument/2006/relationships/oleObject" Target="embeddings/oleObject58.bin"/><Relationship Id="rId54" Type="http://schemas.openxmlformats.org/officeDocument/2006/relationships/image" Target="media/image22.wmf"/><Relationship Id="rId70" Type="http://schemas.openxmlformats.org/officeDocument/2006/relationships/image" Target="media/image30.e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emf"/><Relationship Id="rId140" Type="http://schemas.openxmlformats.org/officeDocument/2006/relationships/image" Target="media/image65.wmf"/><Relationship Id="rId145" Type="http://schemas.openxmlformats.org/officeDocument/2006/relationships/oleObject" Target="embeddings/oleObject66.bin"/><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oleObject43.bin"/><Relationship Id="rId101" Type="http://schemas.openxmlformats.org/officeDocument/2006/relationships/image" Target="media/image46.emf"/><Relationship Id="rId122" Type="http://schemas.openxmlformats.org/officeDocument/2006/relationships/image" Target="media/image56.emf"/><Relationship Id="rId130" Type="http://schemas.openxmlformats.org/officeDocument/2006/relationships/image" Target="media/image60.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69.wmf"/><Relationship Id="rId151" Type="http://schemas.openxmlformats.org/officeDocument/2006/relationships/oleObject" Target="embeddings/oleObject69.bin"/><Relationship Id="rId156" Type="http://schemas.openxmlformats.org/officeDocument/2006/relationships/image" Target="media/image73.emf"/><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50.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04" Type="http://schemas.openxmlformats.org/officeDocument/2006/relationships/oleObject" Target="embeddings/oleObject45.bin"/><Relationship Id="rId120" Type="http://schemas.openxmlformats.org/officeDocument/2006/relationships/image" Target="media/image55.e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emf"/><Relationship Id="rId162"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oleObject" Target="embeddings/oleObject48.bin"/><Relationship Id="rId115" Type="http://schemas.openxmlformats.org/officeDocument/2006/relationships/image" Target="media/image53.wmf"/><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png"/><Relationship Id="rId105" Type="http://schemas.openxmlformats.org/officeDocument/2006/relationships/image" Target="media/image48.emf"/><Relationship Id="rId126" Type="http://schemas.openxmlformats.org/officeDocument/2006/relationships/image" Target="media/image58.emf"/><Relationship Id="rId147" Type="http://schemas.openxmlformats.org/officeDocument/2006/relationships/oleObject" Target="embeddings/oleObject67.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e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oleObject" Target="embeddings/oleObject62.bin"/><Relationship Id="rId158" Type="http://schemas.openxmlformats.org/officeDocument/2006/relationships/header" Target="header5.xml"/><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emf"/><Relationship Id="rId111" Type="http://schemas.openxmlformats.org/officeDocument/2006/relationships/image" Target="media/image51.wmf"/><Relationship Id="rId132" Type="http://schemas.openxmlformats.org/officeDocument/2006/relationships/image" Target="media/image61.wmf"/><Relationship Id="rId153" Type="http://schemas.openxmlformats.org/officeDocument/2006/relationships/oleObject" Target="embeddings/oleObject7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E30EF-14FE-4308-B320-0B0AAD052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255</TotalTime>
  <Pages>58</Pages>
  <Words>10986</Words>
  <Characters>65338</Characters>
  <Application>Microsoft Office Word</Application>
  <DocSecurity>0</DocSecurity>
  <Lines>544</Lines>
  <Paragraphs>152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76172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Elbahnassawy, Ganat</dc:creator>
  <cp:keywords/>
  <dc:description/>
  <cp:lastModifiedBy>Al-Yammouni, Hala</cp:lastModifiedBy>
  <cp:revision>8</cp:revision>
  <cp:lastPrinted>2017-10-10T12:46:00Z</cp:lastPrinted>
  <dcterms:created xsi:type="dcterms:W3CDTF">2017-10-10T08:17:00Z</dcterms:created>
  <dcterms:modified xsi:type="dcterms:W3CDTF">2017-10-10T12:53:00Z</dcterms:modified>
</cp:coreProperties>
</file>