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1122EC" w:rsidRDefault="00F7565E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proofErr w:type="spellStart"/>
      <w:r w:rsidR="007737A0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Zhixin</w:t>
      </w:r>
      <w:proofErr w:type="spellEnd"/>
      <w:r w:rsidR="007737A0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 xml:space="preserve"> Wang</w:t>
      </w:r>
    </w:p>
    <w:p w:rsidR="00A83C80" w:rsidRDefault="00A83C80"/>
    <w:p w:rsidR="00A83C80" w:rsidRDefault="007737A0" w:rsidP="007737A0">
      <w:pPr>
        <w:ind w:firstLineChars="2250" w:firstLine="4725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4BA64C" wp14:editId="2837714D">
            <wp:extent cx="1133475" cy="1419224"/>
            <wp:effectExtent l="0" t="0" r="0" b="0"/>
            <wp:docPr id="4" name="图片 4" descr="C:\Users\王志欣\Pictures\证件照片\王志欣-小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王志欣\Pictures\证件照片\王志欣-小尺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95" cy="14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2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576A9" wp14:editId="65962947">
                <wp:simplePos x="0" y="0"/>
                <wp:positionH relativeFrom="column">
                  <wp:posOffset>4686300</wp:posOffset>
                </wp:positionH>
                <wp:positionV relativeFrom="paragraph">
                  <wp:posOffset>64770</wp:posOffset>
                </wp:positionV>
                <wp:extent cx="2409825" cy="15144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A83C80" w:rsidRDefault="00CC4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406C">
                              <w:rPr>
                                <w:rFonts w:ascii="Times New Roman" w:hAnsi="Times New Roman" w:cs="Times New Roman"/>
                              </w:rPr>
                              <w:t xml:space="preserve">Deputy </w:t>
                            </w:r>
                            <w:proofErr w:type="gramStart"/>
                            <w:r w:rsidRPr="00CC406C"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  <w:proofErr w:type="gramEnd"/>
                          </w:p>
                          <w:p w:rsidR="00A83C80" w:rsidRPr="00A83C80" w:rsidRDefault="000267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R</w:t>
                            </w:r>
                            <w:r w:rsidR="007737A0">
                              <w:rPr>
                                <w:rFonts w:ascii="Times New Roman" w:hAnsi="Times New Roman" w:cs="Times New Roman" w:hint="eastAsia"/>
                              </w:rPr>
                              <w:t>adio monitoring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Division of the </w:t>
                            </w:r>
                            <w:r w:rsidR="00BF4C9B">
                              <w:rPr>
                                <w:rFonts w:ascii="Times New Roman" w:hAnsi="Times New Roman" w:cs="Times New Roman"/>
                              </w:rPr>
                              <w:t>State Radio Monitoring Center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Telephone: +86 010 </w:t>
                            </w:r>
                            <w:r w:rsidR="007737A0">
                              <w:rPr>
                                <w:rFonts w:ascii="Times New Roman" w:hAnsi="Times New Roman" w:cs="Times New Roman"/>
                              </w:rPr>
                              <w:t>68009</w:t>
                            </w:r>
                            <w:r w:rsidR="007737A0">
                              <w:rPr>
                                <w:rFonts w:ascii="Times New Roman" w:hAnsi="Times New Roman" w:cs="Times New Roman" w:hint="eastAsia"/>
                              </w:rPr>
                              <w:t>116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Cell phone: +86 </w:t>
                            </w:r>
                            <w:r w:rsidR="007737A0">
                              <w:rPr>
                                <w:rFonts w:ascii="Times New Roman" w:hAnsi="Times New Roman" w:cs="Times New Roman" w:hint="eastAsia"/>
                              </w:rPr>
                              <w:t>13701104560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7737A0">
                              <w:rPr>
                                <w:rFonts w:ascii="Times New Roman" w:hAnsi="Times New Roman" w:cs="Times New Roman" w:hint="eastAsia"/>
                              </w:rPr>
                              <w:t>wangzx</w:t>
                            </w:r>
                            <w:r w:rsidR="00B61A97" w:rsidRPr="00B61A97">
                              <w:rPr>
                                <w:rFonts w:ascii="Times New Roman" w:hAnsi="Times New Roman" w:cs="Times New Roman"/>
                              </w:rPr>
                              <w:t>@srrc.org.cn</w:t>
                            </w:r>
                          </w:p>
                          <w:p w:rsidR="00A83C80" w:rsidRDefault="00A83C80"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Department: Beijing Monitoring Station</w:t>
                            </w:r>
                          </w:p>
                          <w:p w:rsidR="00A83C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9pt;margin-top:5.1pt;width:18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" stroked="f">
                <v:textbox>
                  <w:txbxContent>
                    <w:p w:rsidR="00A83C80" w:rsidRPr="00A83C80" w:rsidRDefault="00CC4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406C">
                        <w:rPr>
                          <w:rFonts w:ascii="Times New Roman" w:hAnsi="Times New Roman" w:cs="Times New Roman"/>
                        </w:rPr>
                        <w:t xml:space="preserve">Deputy </w:t>
                      </w:r>
                      <w:proofErr w:type="gramStart"/>
                      <w:r w:rsidRPr="00CC406C">
                        <w:rPr>
                          <w:rFonts w:ascii="Times New Roman" w:hAnsi="Times New Roman" w:cs="Times New Roman"/>
                        </w:rPr>
                        <w:t>director</w:t>
                      </w:r>
                      <w:proofErr w:type="gramEnd"/>
                    </w:p>
                    <w:p w:rsidR="00A83C80" w:rsidRPr="00A83C80" w:rsidRDefault="0002675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R</w:t>
                      </w:r>
                      <w:r w:rsidR="007737A0">
                        <w:rPr>
                          <w:rFonts w:ascii="Times New Roman" w:hAnsi="Times New Roman" w:cs="Times New Roman" w:hint="eastAsia"/>
                        </w:rPr>
                        <w:t>adio monitoring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 Division of the </w:t>
                      </w:r>
                      <w:r w:rsidR="00BF4C9B">
                        <w:rPr>
                          <w:rFonts w:ascii="Times New Roman" w:hAnsi="Times New Roman" w:cs="Times New Roman"/>
                        </w:rPr>
                        <w:t>State Radio Monitoring Center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Telephone: +86 010 </w:t>
                      </w:r>
                      <w:r w:rsidR="007737A0">
                        <w:rPr>
                          <w:rFonts w:ascii="Times New Roman" w:hAnsi="Times New Roman" w:cs="Times New Roman"/>
                        </w:rPr>
                        <w:t>68009</w:t>
                      </w:r>
                      <w:r w:rsidR="007737A0">
                        <w:rPr>
                          <w:rFonts w:ascii="Times New Roman" w:hAnsi="Times New Roman" w:cs="Times New Roman" w:hint="eastAsia"/>
                        </w:rPr>
                        <w:t>116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Cell phone: +86 </w:t>
                      </w:r>
                      <w:r w:rsidR="007737A0">
                        <w:rPr>
                          <w:rFonts w:ascii="Times New Roman" w:hAnsi="Times New Roman" w:cs="Times New Roman" w:hint="eastAsia"/>
                        </w:rPr>
                        <w:t>13701104560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7737A0">
                        <w:rPr>
                          <w:rFonts w:ascii="Times New Roman" w:hAnsi="Times New Roman" w:cs="Times New Roman" w:hint="eastAsia"/>
                        </w:rPr>
                        <w:t>wangzx</w:t>
                      </w:r>
                      <w:r w:rsidR="00B61A97" w:rsidRPr="00B61A97">
                        <w:rPr>
                          <w:rFonts w:ascii="Times New Roman" w:hAnsi="Times New Roman" w:cs="Times New Roman"/>
                        </w:rPr>
                        <w:t>@srrc.org.cn</w:t>
                      </w:r>
                    </w:p>
                    <w:p w:rsidR="00A83C80" w:rsidRDefault="00A83C80">
                      <w:r w:rsidRPr="00A83C80">
                        <w:rPr>
                          <w:rFonts w:ascii="Times New Roman" w:hAnsi="Times New Roman" w:cs="Times New Roman"/>
                        </w:rPr>
                        <w:t>Department: Beijing Monitoring Station</w:t>
                      </w:r>
                    </w:p>
                    <w:p w:rsidR="00A83C80" w:rsidRDefault="00A83C80"/>
                  </w:txbxContent>
                </v:textbox>
              </v:shape>
            </w:pict>
          </mc:Fallback>
        </mc:AlternateContent>
      </w: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8B2C4F" w:rsidRPr="007737A0" w:rsidRDefault="008B2C4F" w:rsidP="007737A0">
      <w:pPr>
        <w:rPr>
          <w:rFonts w:cstheme="minorHAnsi"/>
          <w:b/>
          <w:sz w:val="24"/>
        </w:rPr>
      </w:pPr>
      <w:r w:rsidRPr="001122EC">
        <w:rPr>
          <w:rFonts w:cstheme="minorHAnsi"/>
          <w:b/>
          <w:sz w:val="24"/>
        </w:rPr>
        <w:t>EDUCATION</w:t>
      </w:r>
    </w:p>
    <w:p w:rsidR="008B2C4F" w:rsidRPr="001122EC" w:rsidRDefault="008B2C4F" w:rsidP="008B2C4F">
      <w:pPr>
        <w:pStyle w:val="a6"/>
        <w:numPr>
          <w:ilvl w:val="0"/>
          <w:numId w:val="2"/>
        </w:numPr>
        <w:ind w:firstLineChars="0"/>
        <w:rPr>
          <w:rFonts w:cstheme="minorHAnsi"/>
          <w:sz w:val="24"/>
        </w:rPr>
      </w:pPr>
      <w:r w:rsidRPr="001122EC">
        <w:rPr>
          <w:rFonts w:cstheme="minorHAnsi"/>
          <w:sz w:val="24"/>
        </w:rPr>
        <w:t xml:space="preserve">BEIJING UNIVERSITY OF POSTS AND </w:t>
      </w:r>
      <w:r w:rsidR="007737A0">
        <w:rPr>
          <w:rFonts w:cstheme="minorHAnsi" w:hint="eastAsia"/>
          <w:sz w:val="24"/>
        </w:rPr>
        <w:t>TELE</w:t>
      </w:r>
      <w:r w:rsidRPr="001122EC">
        <w:rPr>
          <w:rFonts w:cstheme="minorHAnsi"/>
          <w:sz w:val="24"/>
        </w:rPr>
        <w:t xml:space="preserve">COMMUNICATIONS </w:t>
      </w:r>
      <w:r w:rsidR="007737A0">
        <w:rPr>
          <w:rFonts w:cstheme="minorHAnsi"/>
          <w:sz w:val="24"/>
        </w:rPr>
        <w:t>(Beijing, P.R.China,1998-200</w:t>
      </w:r>
      <w:r w:rsidR="007737A0">
        <w:rPr>
          <w:rFonts w:cstheme="minorHAnsi" w:hint="eastAsia"/>
          <w:sz w:val="24"/>
        </w:rPr>
        <w:t>2</w:t>
      </w:r>
      <w:r w:rsidR="00EA0DBF" w:rsidRPr="001122EC">
        <w:rPr>
          <w:rFonts w:cstheme="minorHAnsi"/>
          <w:sz w:val="24"/>
        </w:rPr>
        <w:t>)</w:t>
      </w:r>
      <w:r w:rsidR="007851BC" w:rsidRPr="001122EC">
        <w:rPr>
          <w:rFonts w:cstheme="minorHAnsi"/>
          <w:sz w:val="24"/>
        </w:rPr>
        <w:t>,</w:t>
      </w:r>
      <w:r w:rsidR="009E6256" w:rsidRPr="001122EC">
        <w:rPr>
          <w:rFonts w:cstheme="minorHAnsi"/>
          <w:sz w:val="24"/>
        </w:rPr>
        <w:t xml:space="preserve"> </w:t>
      </w:r>
      <w:r w:rsidR="007737A0" w:rsidRPr="001122EC">
        <w:rPr>
          <w:rFonts w:cstheme="minorHAnsi"/>
          <w:sz w:val="24"/>
        </w:rPr>
        <w:t xml:space="preserve">B.E. Electronic Engineering </w:t>
      </w:r>
    </w:p>
    <w:p w:rsidR="00D2796E" w:rsidRDefault="008B2C4F" w:rsidP="008B2C4F">
      <w:pPr>
        <w:pStyle w:val="a6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1122EC">
        <w:rPr>
          <w:rFonts w:cstheme="minorHAnsi"/>
          <w:sz w:val="24"/>
        </w:rPr>
        <w:t>BEIJING</w:t>
      </w:r>
      <w:r w:rsidR="007737A0" w:rsidRPr="001122EC">
        <w:rPr>
          <w:rFonts w:cstheme="minorHAnsi"/>
          <w:sz w:val="24"/>
        </w:rPr>
        <w:t xml:space="preserve"> UNIVERSITY OF POSTS AND </w:t>
      </w:r>
      <w:r w:rsidR="007737A0">
        <w:rPr>
          <w:rFonts w:cstheme="minorHAnsi" w:hint="eastAsia"/>
          <w:sz w:val="24"/>
        </w:rPr>
        <w:t>TELE</w:t>
      </w:r>
      <w:r w:rsidR="007737A0" w:rsidRPr="001122EC">
        <w:rPr>
          <w:rFonts w:cstheme="minorHAnsi"/>
          <w:sz w:val="24"/>
        </w:rPr>
        <w:t xml:space="preserve">COMMUNICATIONS </w:t>
      </w:r>
      <w:r w:rsidR="00EA0DBF" w:rsidRPr="001122EC">
        <w:rPr>
          <w:rFonts w:cstheme="minorHAnsi"/>
          <w:sz w:val="24"/>
        </w:rPr>
        <w:t>(</w:t>
      </w:r>
      <w:r w:rsidR="00D2796E" w:rsidRPr="001122EC">
        <w:rPr>
          <w:rFonts w:cstheme="minorHAnsi"/>
          <w:sz w:val="24"/>
        </w:rPr>
        <w:t>Beijing</w:t>
      </w:r>
      <w:r w:rsidR="00EA0DBF" w:rsidRPr="001122EC">
        <w:rPr>
          <w:rFonts w:cstheme="minorHAnsi"/>
          <w:sz w:val="24"/>
        </w:rPr>
        <w:t>,</w:t>
      </w:r>
      <w:r w:rsidR="007737A0" w:rsidRPr="007737A0">
        <w:rPr>
          <w:rFonts w:cstheme="minorHAnsi"/>
          <w:sz w:val="24"/>
        </w:rPr>
        <w:t xml:space="preserve"> </w:t>
      </w:r>
      <w:r w:rsidR="007737A0">
        <w:rPr>
          <w:rFonts w:cstheme="minorHAnsi"/>
          <w:sz w:val="24"/>
        </w:rPr>
        <w:t>P.R.China,</w:t>
      </w:r>
      <w:r w:rsidR="007737A0">
        <w:rPr>
          <w:rFonts w:cstheme="minorHAnsi" w:hint="eastAsia"/>
          <w:sz w:val="24"/>
        </w:rPr>
        <w:t>2003</w:t>
      </w:r>
      <w:r w:rsidR="007737A0">
        <w:rPr>
          <w:rFonts w:cstheme="minorHAnsi"/>
          <w:sz w:val="24"/>
        </w:rPr>
        <w:t>-200</w:t>
      </w:r>
      <w:r w:rsidR="007737A0">
        <w:rPr>
          <w:rFonts w:cstheme="minorHAnsi" w:hint="eastAsia"/>
          <w:sz w:val="24"/>
        </w:rPr>
        <w:t>6</w:t>
      </w:r>
      <w:r w:rsidR="00EA0DBF" w:rsidRPr="001122EC">
        <w:rPr>
          <w:rFonts w:cstheme="minorHAnsi"/>
          <w:sz w:val="24"/>
        </w:rPr>
        <w:t>)</w:t>
      </w:r>
      <w:r w:rsidR="009E6256" w:rsidRPr="001122EC">
        <w:rPr>
          <w:rFonts w:cstheme="minorHAnsi"/>
          <w:sz w:val="24"/>
        </w:rPr>
        <w:t>,</w:t>
      </w:r>
      <w:r w:rsidR="007737A0" w:rsidRPr="007737A0">
        <w:rPr>
          <w:rFonts w:cstheme="minorHAnsi"/>
          <w:sz w:val="24"/>
        </w:rPr>
        <w:t xml:space="preserve"> </w:t>
      </w:r>
      <w:r w:rsidR="007737A0" w:rsidRPr="001122EC">
        <w:rPr>
          <w:rFonts w:cstheme="minorHAnsi"/>
          <w:sz w:val="24"/>
        </w:rPr>
        <w:t xml:space="preserve">M.S. Communication </w:t>
      </w:r>
      <w:r w:rsidR="007737A0">
        <w:rPr>
          <w:rFonts w:cstheme="minorHAnsi" w:hint="eastAsia"/>
          <w:sz w:val="24"/>
        </w:rPr>
        <w:t xml:space="preserve">Software </w:t>
      </w:r>
      <w:r w:rsidR="007737A0" w:rsidRPr="001122EC">
        <w:rPr>
          <w:rFonts w:cstheme="minorHAnsi"/>
          <w:sz w:val="24"/>
        </w:rPr>
        <w:t xml:space="preserve">Engineering     </w:t>
      </w:r>
      <w:r w:rsidRPr="001122EC">
        <w:rPr>
          <w:rFonts w:cstheme="minorHAnsi"/>
          <w:sz w:val="24"/>
        </w:rPr>
        <w:t xml:space="preserve">                            </w:t>
      </w:r>
    </w:p>
    <w:p w:rsidR="005432B4" w:rsidRPr="005432B4" w:rsidRDefault="005432B4" w:rsidP="005432B4">
      <w:pPr>
        <w:rPr>
          <w:rFonts w:cstheme="minorHAnsi"/>
          <w:sz w:val="24"/>
        </w:rPr>
      </w:pPr>
    </w:p>
    <w:p w:rsidR="008B2C4F" w:rsidRPr="001122EC" w:rsidRDefault="008B2C4F" w:rsidP="008B2C4F">
      <w:pPr>
        <w:rPr>
          <w:rFonts w:cstheme="minorHAnsi"/>
          <w:b/>
          <w:sz w:val="24"/>
        </w:rPr>
      </w:pPr>
      <w:r w:rsidRPr="001122EC">
        <w:rPr>
          <w:rFonts w:cstheme="minorHAnsi"/>
          <w:b/>
          <w:sz w:val="24"/>
        </w:rPr>
        <w:t>WORK EXPERIENCE</w:t>
      </w:r>
    </w:p>
    <w:p w:rsidR="008B2C4F" w:rsidRPr="001122EC" w:rsidRDefault="007737A0" w:rsidP="004B532B">
      <w:pPr>
        <w:pStyle w:val="a6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>
        <w:rPr>
          <w:rFonts w:cstheme="minorHAnsi" w:hint="eastAsia"/>
          <w:b/>
          <w:sz w:val="24"/>
        </w:rPr>
        <w:t xml:space="preserve">Radio Monitoring </w:t>
      </w:r>
      <w:r w:rsidR="00026753">
        <w:rPr>
          <w:rFonts w:cstheme="minorHAnsi" w:hint="eastAsia"/>
          <w:b/>
          <w:sz w:val="24"/>
        </w:rPr>
        <w:t>Division</w:t>
      </w:r>
      <w:r w:rsidR="00026753" w:rsidRPr="001122EC">
        <w:rPr>
          <w:rFonts w:cstheme="minorHAnsi"/>
          <w:b/>
          <w:sz w:val="24"/>
        </w:rPr>
        <w:t xml:space="preserve"> </w:t>
      </w:r>
      <w:r w:rsidR="008B2C4F" w:rsidRPr="001122EC">
        <w:rPr>
          <w:rFonts w:cstheme="minorHAnsi"/>
          <w:b/>
          <w:sz w:val="24"/>
        </w:rPr>
        <w:t>of th</w:t>
      </w:r>
      <w:r w:rsidR="004B532B" w:rsidRPr="001122EC">
        <w:rPr>
          <w:rFonts w:cstheme="minorHAnsi"/>
          <w:b/>
          <w:sz w:val="24"/>
        </w:rPr>
        <w:t>e Stat</w:t>
      </w:r>
      <w:r w:rsidR="00026753">
        <w:rPr>
          <w:rFonts w:cstheme="minorHAnsi"/>
          <w:b/>
          <w:sz w:val="24"/>
        </w:rPr>
        <w:t>e Radio Monitoring Center , 20</w:t>
      </w:r>
      <w:r w:rsidR="00026753">
        <w:rPr>
          <w:rFonts w:cstheme="minorHAnsi" w:hint="eastAsia"/>
          <w:b/>
          <w:sz w:val="24"/>
        </w:rPr>
        <w:t>16</w:t>
      </w:r>
      <w:r w:rsidR="00026753">
        <w:rPr>
          <w:rFonts w:cstheme="minorHAnsi"/>
          <w:b/>
          <w:sz w:val="24"/>
        </w:rPr>
        <w:t>-201</w:t>
      </w:r>
      <w:r w:rsidR="00026753">
        <w:rPr>
          <w:rFonts w:cstheme="minorHAnsi" w:hint="eastAsia"/>
          <w:b/>
          <w:sz w:val="24"/>
        </w:rPr>
        <w:t>7</w:t>
      </w:r>
    </w:p>
    <w:p w:rsidR="008B2C4F" w:rsidRPr="00026753" w:rsidRDefault="008B2C4F" w:rsidP="00026753">
      <w:pPr>
        <w:jc w:val="left"/>
        <w:rPr>
          <w:rFonts w:cstheme="minorHAnsi"/>
          <w:sz w:val="24"/>
        </w:rPr>
      </w:pPr>
      <w:r w:rsidRPr="001122EC">
        <w:rPr>
          <w:rFonts w:cstheme="minorHAnsi"/>
          <w:sz w:val="24"/>
        </w:rPr>
        <w:t>Deputy</w:t>
      </w:r>
      <w:r w:rsidR="00D74D2B" w:rsidRPr="001122EC">
        <w:rPr>
          <w:rFonts w:cstheme="minorHAnsi"/>
          <w:sz w:val="24"/>
        </w:rPr>
        <w:t xml:space="preserve"> </w:t>
      </w:r>
      <w:proofErr w:type="gramStart"/>
      <w:r w:rsidRPr="001122EC">
        <w:rPr>
          <w:rFonts w:cstheme="minorHAnsi"/>
          <w:sz w:val="24"/>
        </w:rPr>
        <w:t>director</w:t>
      </w:r>
      <w:proofErr w:type="gramEnd"/>
    </w:p>
    <w:p w:rsidR="00026753" w:rsidRDefault="00A70D4F" w:rsidP="00A70D4F">
      <w:pPr>
        <w:ind w:leftChars="4" w:left="8"/>
        <w:rPr>
          <w:rFonts w:cstheme="minorHAnsi"/>
          <w:sz w:val="24"/>
        </w:rPr>
      </w:pPr>
      <w:r>
        <w:rPr>
          <w:rFonts w:cstheme="minorHAnsi" w:hint="eastAsia"/>
          <w:sz w:val="24"/>
        </w:rPr>
        <w:t xml:space="preserve">1.  </w:t>
      </w:r>
      <w:r w:rsidR="00026753">
        <w:rPr>
          <w:rFonts w:cstheme="minorHAnsi" w:hint="eastAsia"/>
          <w:sz w:val="24"/>
        </w:rPr>
        <w:t>F</w:t>
      </w:r>
      <w:r w:rsidR="00026753">
        <w:rPr>
          <w:rFonts w:cstheme="minorHAnsi"/>
          <w:sz w:val="24"/>
        </w:rPr>
        <w:t>ormulate</w:t>
      </w:r>
      <w:r w:rsidR="00026753" w:rsidRPr="00026753">
        <w:rPr>
          <w:rFonts w:cstheme="minorHAnsi"/>
          <w:sz w:val="24"/>
        </w:rPr>
        <w:t xml:space="preserve"> standards and guidelines for spectrum monitoring and provides other spectrum monitoring organizations of lower levels with technical guidance.</w:t>
      </w:r>
    </w:p>
    <w:p w:rsidR="008B2C4F" w:rsidRPr="001122EC" w:rsidRDefault="00026753" w:rsidP="00A70D4F">
      <w:pPr>
        <w:ind w:leftChars="4" w:left="8"/>
        <w:rPr>
          <w:rFonts w:cstheme="minorHAnsi"/>
          <w:sz w:val="24"/>
        </w:rPr>
      </w:pPr>
      <w:r>
        <w:rPr>
          <w:rFonts w:cstheme="minorHAnsi" w:hint="eastAsia"/>
          <w:sz w:val="24"/>
        </w:rPr>
        <w:t>2</w:t>
      </w:r>
      <w:r w:rsidR="008B2C4F" w:rsidRPr="001122EC">
        <w:rPr>
          <w:rFonts w:cstheme="minorHAnsi"/>
          <w:sz w:val="24"/>
        </w:rPr>
        <w:t>.</w:t>
      </w:r>
      <w:r w:rsidR="008B2C4F" w:rsidRPr="001122EC">
        <w:rPr>
          <w:rFonts w:cstheme="minorHAnsi"/>
          <w:sz w:val="24"/>
        </w:rPr>
        <w:tab/>
        <w:t>Organize monitoring campaigns to analyze radio spectrum usage, with a view to improving the utilization efficiency of the limited radio frequency resources.</w:t>
      </w:r>
    </w:p>
    <w:p w:rsidR="008B2C4F" w:rsidRDefault="00026753" w:rsidP="00A70D4F">
      <w:pPr>
        <w:tabs>
          <w:tab w:val="left" w:pos="426"/>
        </w:tabs>
        <w:rPr>
          <w:rFonts w:cstheme="minorHAnsi"/>
          <w:sz w:val="24"/>
        </w:rPr>
      </w:pPr>
      <w:r>
        <w:rPr>
          <w:rFonts w:cstheme="minorHAnsi" w:hint="eastAsia"/>
          <w:sz w:val="24"/>
        </w:rPr>
        <w:t>3</w:t>
      </w:r>
      <w:r w:rsidR="008B2C4F" w:rsidRPr="001122EC">
        <w:rPr>
          <w:rFonts w:cstheme="minorHAnsi"/>
          <w:sz w:val="24"/>
        </w:rPr>
        <w:t>.</w:t>
      </w:r>
      <w:r w:rsidR="008B2C4F" w:rsidRPr="001122EC">
        <w:rPr>
          <w:rFonts w:cstheme="minorHAnsi"/>
          <w:sz w:val="24"/>
        </w:rPr>
        <w:tab/>
        <w:t>Locate and eliminate sources of radio interference, protecting the safety of critical frequencies and rig</w:t>
      </w:r>
      <w:r w:rsidR="004B532B" w:rsidRPr="001122EC">
        <w:rPr>
          <w:rFonts w:cstheme="minorHAnsi"/>
          <w:sz w:val="24"/>
        </w:rPr>
        <w:t>hts of various frequency users.</w:t>
      </w:r>
    </w:p>
    <w:p w:rsidR="00026753" w:rsidRPr="00026753" w:rsidRDefault="00026753" w:rsidP="008B2C4F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 xml:space="preserve">4.  </w:t>
      </w:r>
      <w:r w:rsidRPr="00026753">
        <w:rPr>
          <w:rFonts w:cstheme="minorHAnsi" w:hint="eastAsia"/>
          <w:sz w:val="24"/>
        </w:rPr>
        <w:t>M</w:t>
      </w:r>
      <w:r w:rsidRPr="00026753">
        <w:rPr>
          <w:rFonts w:cstheme="minorHAnsi"/>
          <w:sz w:val="24"/>
        </w:rPr>
        <w:t>onitor frequency usage during big events to ensure smooth operation and uninterrupted media delivery to end users.</w:t>
      </w:r>
    </w:p>
    <w:p w:rsidR="008B2C4F" w:rsidRPr="001122EC" w:rsidRDefault="00026753" w:rsidP="004B532B">
      <w:pPr>
        <w:pStyle w:val="a6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>
        <w:rPr>
          <w:rFonts w:cstheme="minorHAnsi" w:hint="eastAsia"/>
          <w:b/>
          <w:sz w:val="24"/>
        </w:rPr>
        <w:lastRenderedPageBreak/>
        <w:t>Station Management</w:t>
      </w:r>
      <w:r>
        <w:rPr>
          <w:rFonts w:cstheme="minorHAnsi"/>
          <w:b/>
          <w:sz w:val="24"/>
        </w:rPr>
        <w:t xml:space="preserve"> Division</w:t>
      </w:r>
      <w:r>
        <w:rPr>
          <w:rFonts w:cstheme="minorHAnsi" w:hint="eastAsia"/>
          <w:b/>
          <w:sz w:val="24"/>
        </w:rPr>
        <w:t xml:space="preserve"> of the</w:t>
      </w:r>
      <w:r w:rsidR="009605A6" w:rsidRPr="001122EC">
        <w:rPr>
          <w:rFonts w:cstheme="minorHAnsi"/>
          <w:b/>
          <w:sz w:val="24"/>
        </w:rPr>
        <w:t xml:space="preserve"> </w:t>
      </w:r>
      <w:r w:rsidR="008B2C4F" w:rsidRPr="001122EC">
        <w:rPr>
          <w:rFonts w:cstheme="minorHAnsi"/>
          <w:b/>
          <w:sz w:val="24"/>
        </w:rPr>
        <w:t>State Radio Monitor</w:t>
      </w:r>
      <w:r>
        <w:rPr>
          <w:rFonts w:cstheme="minorHAnsi"/>
          <w:b/>
          <w:sz w:val="24"/>
        </w:rPr>
        <w:t>ing Center, 20</w:t>
      </w:r>
      <w:r>
        <w:rPr>
          <w:rFonts w:cstheme="minorHAnsi" w:hint="eastAsia"/>
          <w:b/>
          <w:sz w:val="24"/>
        </w:rPr>
        <w:t>12</w:t>
      </w:r>
      <w:r>
        <w:rPr>
          <w:rFonts w:cstheme="minorHAnsi"/>
          <w:b/>
          <w:sz w:val="24"/>
        </w:rPr>
        <w:t>-201</w:t>
      </w:r>
      <w:r>
        <w:rPr>
          <w:rFonts w:cstheme="minorHAnsi" w:hint="eastAsia"/>
          <w:b/>
          <w:sz w:val="24"/>
        </w:rPr>
        <w:t>6</w:t>
      </w:r>
    </w:p>
    <w:p w:rsidR="008B2C4F" w:rsidRPr="001122EC" w:rsidRDefault="00A70D4F" w:rsidP="00A70D4F">
      <w:pPr>
        <w:ind w:left="1"/>
        <w:rPr>
          <w:rFonts w:cstheme="minorHAnsi"/>
          <w:sz w:val="24"/>
        </w:rPr>
      </w:pPr>
      <w:r>
        <w:rPr>
          <w:rFonts w:cstheme="minorHAnsi" w:hint="eastAsia"/>
          <w:sz w:val="24"/>
        </w:rPr>
        <w:t>1.  M</w:t>
      </w:r>
      <w:r w:rsidR="00026753" w:rsidRPr="00026753">
        <w:rPr>
          <w:rFonts w:cstheme="minorHAnsi"/>
          <w:sz w:val="24"/>
        </w:rPr>
        <w:t>anage radio stations set by Central Authorities, Ministries and their affiliate organizations in Beijing, including technical examination and acceptance check, licenses issue or renewal and annu</w:t>
      </w:r>
      <w:r w:rsidR="00026753">
        <w:rPr>
          <w:rFonts w:cstheme="minorHAnsi"/>
          <w:sz w:val="24"/>
        </w:rPr>
        <w:t>al inspection of radio stations</w:t>
      </w:r>
      <w:r w:rsidR="008B2C4F" w:rsidRPr="001122EC">
        <w:rPr>
          <w:rFonts w:cstheme="minorHAnsi"/>
          <w:sz w:val="24"/>
        </w:rPr>
        <w:t>.</w:t>
      </w:r>
    </w:p>
    <w:p w:rsidR="00A70D4F" w:rsidRDefault="00A70D4F" w:rsidP="008B2C4F">
      <w:pPr>
        <w:rPr>
          <w:rFonts w:cstheme="minorHAnsi"/>
          <w:sz w:val="24"/>
        </w:rPr>
      </w:pPr>
      <w:r>
        <w:rPr>
          <w:rFonts w:cstheme="minorHAnsi"/>
          <w:sz w:val="24"/>
        </w:rPr>
        <w:t>2.</w:t>
      </w:r>
      <w:r>
        <w:rPr>
          <w:rFonts w:cstheme="minorHAnsi" w:hint="eastAsia"/>
          <w:sz w:val="24"/>
        </w:rPr>
        <w:t xml:space="preserve">  F</w:t>
      </w:r>
      <w:r>
        <w:rPr>
          <w:rFonts w:cstheme="minorHAnsi"/>
          <w:sz w:val="24"/>
        </w:rPr>
        <w:t>ormulate</w:t>
      </w:r>
      <w:r w:rsidRPr="00A70D4F">
        <w:rPr>
          <w:rFonts w:cstheme="minorHAnsi"/>
          <w:sz w:val="24"/>
        </w:rPr>
        <w:t xml:space="preserve"> national standardization and managing the data of radio stations</w:t>
      </w:r>
      <w:r w:rsidR="008B2C4F" w:rsidRPr="001122EC">
        <w:rPr>
          <w:rFonts w:cstheme="minorHAnsi"/>
          <w:sz w:val="24"/>
        </w:rPr>
        <w:t>.</w:t>
      </w:r>
    </w:p>
    <w:p w:rsidR="00A70D4F" w:rsidRDefault="00A70D4F" w:rsidP="008B2C4F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 xml:space="preserve">3. </w:t>
      </w:r>
      <w:r>
        <w:rPr>
          <w:rFonts w:cstheme="minorHAnsi"/>
          <w:sz w:val="24"/>
        </w:rPr>
        <w:t xml:space="preserve"> </w:t>
      </w:r>
      <w:r>
        <w:rPr>
          <w:rFonts w:cstheme="minorHAnsi" w:hint="eastAsia"/>
          <w:sz w:val="24"/>
        </w:rPr>
        <w:t>P</w:t>
      </w:r>
      <w:r w:rsidRPr="00A70D4F">
        <w:rPr>
          <w:rFonts w:cstheme="minorHAnsi"/>
          <w:sz w:val="24"/>
        </w:rPr>
        <w:t>roviding technical support for the nationwide radio station management, standardization of radio station databases and development of application systems</w:t>
      </w:r>
      <w:r>
        <w:rPr>
          <w:rFonts w:cstheme="minorHAnsi" w:hint="eastAsia"/>
          <w:sz w:val="24"/>
        </w:rPr>
        <w:t>,</w:t>
      </w:r>
      <w:r w:rsidRPr="00A70D4F">
        <w:rPr>
          <w:rFonts w:cstheme="minorHAnsi" w:hint="eastAsia"/>
          <w:sz w:val="24"/>
        </w:rPr>
        <w:t xml:space="preserve"> </w:t>
      </w:r>
      <w:r>
        <w:rPr>
          <w:rFonts w:cstheme="minorHAnsi" w:hint="eastAsia"/>
          <w:sz w:val="24"/>
        </w:rPr>
        <w:t>u</w:t>
      </w:r>
      <w:r w:rsidRPr="00A70D4F">
        <w:rPr>
          <w:rFonts w:cstheme="minorHAnsi"/>
          <w:sz w:val="24"/>
        </w:rPr>
        <w:t>pgrading and transforming the software of r</w:t>
      </w:r>
      <w:r>
        <w:rPr>
          <w:rFonts w:cstheme="minorHAnsi"/>
          <w:sz w:val="24"/>
        </w:rPr>
        <w:t>adio station management system</w:t>
      </w:r>
      <w:r>
        <w:rPr>
          <w:rFonts w:cstheme="minorHAnsi" w:hint="eastAsia"/>
          <w:sz w:val="24"/>
        </w:rPr>
        <w:t>.</w:t>
      </w:r>
    </w:p>
    <w:p w:rsidR="00A70D4F" w:rsidRPr="001122EC" w:rsidRDefault="00A70D4F" w:rsidP="008B2C4F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4.</w:t>
      </w:r>
      <w:r w:rsidRPr="00A70D4F">
        <w:t xml:space="preserve"> </w:t>
      </w:r>
      <w:r>
        <w:rPr>
          <w:rFonts w:hint="eastAsia"/>
        </w:rPr>
        <w:t xml:space="preserve"> </w:t>
      </w:r>
      <w:r>
        <w:rPr>
          <w:rFonts w:cstheme="minorHAnsi" w:hint="eastAsia"/>
          <w:sz w:val="24"/>
        </w:rPr>
        <w:t>R</w:t>
      </w:r>
      <w:r w:rsidRPr="00A70D4F">
        <w:rPr>
          <w:rFonts w:cstheme="minorHAnsi"/>
          <w:sz w:val="24"/>
        </w:rPr>
        <w:t>esponsible for issues related to terrestrial services of Internationa</w:t>
      </w:r>
      <w:r>
        <w:rPr>
          <w:rFonts w:cstheme="minorHAnsi"/>
          <w:sz w:val="24"/>
        </w:rPr>
        <w:t>l Telecommunication Union (ITU)</w:t>
      </w:r>
      <w:r w:rsidRPr="00A70D4F">
        <w:rPr>
          <w:rFonts w:cstheme="minorHAnsi"/>
          <w:sz w:val="24"/>
        </w:rPr>
        <w:t xml:space="preserve"> include submitting the filings of radio stations and f</w:t>
      </w:r>
      <w:r w:rsidR="00396363">
        <w:rPr>
          <w:rFonts w:cstheme="minorHAnsi"/>
          <w:sz w:val="24"/>
        </w:rPr>
        <w:t>requency assignment data for</w:t>
      </w:r>
      <w:r w:rsidRPr="00A70D4F">
        <w:rPr>
          <w:rFonts w:cstheme="minorHAnsi"/>
          <w:sz w:val="24"/>
        </w:rPr>
        <w:t xml:space="preserve"> </w:t>
      </w:r>
      <w:proofErr w:type="gramStart"/>
      <w:r w:rsidRPr="00A70D4F">
        <w:rPr>
          <w:rFonts w:cstheme="minorHAnsi"/>
          <w:sz w:val="24"/>
        </w:rPr>
        <w:t>stations</w:t>
      </w:r>
      <w:r>
        <w:rPr>
          <w:rFonts w:cstheme="minorHAnsi" w:hint="eastAsia"/>
          <w:sz w:val="24"/>
        </w:rPr>
        <w:t>,</w:t>
      </w:r>
      <w:proofErr w:type="gramEnd"/>
      <w:r>
        <w:rPr>
          <w:rFonts w:cstheme="minorHAnsi" w:hint="eastAsia"/>
          <w:sz w:val="24"/>
        </w:rPr>
        <w:t xml:space="preserve"> </w:t>
      </w:r>
      <w:r>
        <w:rPr>
          <w:sz w:val="23"/>
          <w:szCs w:val="23"/>
        </w:rPr>
        <w:t>analyses and makes comments on the International Frequency Information Circular (BR IFIC)</w:t>
      </w:r>
      <w:r>
        <w:rPr>
          <w:rFonts w:hint="eastAsia"/>
          <w:sz w:val="23"/>
          <w:szCs w:val="23"/>
        </w:rPr>
        <w:t>.</w:t>
      </w:r>
    </w:p>
    <w:p w:rsidR="008B2C4F" w:rsidRPr="001122EC" w:rsidRDefault="00402425" w:rsidP="007F6930">
      <w:pPr>
        <w:pStyle w:val="a6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>
        <w:rPr>
          <w:rFonts w:cstheme="minorHAnsi" w:hint="eastAsia"/>
          <w:b/>
          <w:sz w:val="24"/>
        </w:rPr>
        <w:t xml:space="preserve">Department of </w:t>
      </w:r>
      <w:r w:rsidR="00A70D4F">
        <w:rPr>
          <w:rFonts w:cstheme="minorHAnsi" w:hint="eastAsia"/>
          <w:b/>
          <w:sz w:val="24"/>
        </w:rPr>
        <w:t>International Cooperation</w:t>
      </w:r>
      <w:r>
        <w:rPr>
          <w:rFonts w:cstheme="minorHAnsi" w:hint="eastAsia"/>
          <w:b/>
          <w:sz w:val="24"/>
        </w:rPr>
        <w:t>,</w:t>
      </w:r>
      <w:r w:rsidR="001633C9">
        <w:rPr>
          <w:rFonts w:cstheme="minorHAnsi" w:hint="eastAsia"/>
          <w:b/>
          <w:sz w:val="24"/>
        </w:rPr>
        <w:t xml:space="preserve"> Ministry of Industry and I</w:t>
      </w:r>
      <w:r w:rsidR="00A70D4F">
        <w:rPr>
          <w:rFonts w:cstheme="minorHAnsi" w:hint="eastAsia"/>
          <w:b/>
          <w:sz w:val="24"/>
        </w:rPr>
        <w:t xml:space="preserve">nformation </w:t>
      </w:r>
      <w:r w:rsidR="001633C9">
        <w:rPr>
          <w:rFonts w:cstheme="minorHAnsi" w:hint="eastAsia"/>
          <w:b/>
          <w:sz w:val="24"/>
        </w:rPr>
        <w:t>T</w:t>
      </w:r>
      <w:r>
        <w:rPr>
          <w:rFonts w:cstheme="minorHAnsi" w:hint="eastAsia"/>
          <w:b/>
          <w:sz w:val="24"/>
        </w:rPr>
        <w:t>echnology(MIIT)</w:t>
      </w:r>
      <w:r w:rsidR="008B2C4F" w:rsidRPr="001122EC">
        <w:rPr>
          <w:rFonts w:cstheme="minorHAnsi"/>
          <w:b/>
          <w:sz w:val="24"/>
        </w:rPr>
        <w:t xml:space="preserve">, </w:t>
      </w:r>
      <w:r w:rsidR="00A70D4F">
        <w:rPr>
          <w:rFonts w:cstheme="minorHAnsi"/>
          <w:b/>
          <w:sz w:val="24"/>
        </w:rPr>
        <w:t>20</w:t>
      </w:r>
      <w:r w:rsidR="00A70D4F">
        <w:rPr>
          <w:rFonts w:cstheme="minorHAnsi" w:hint="eastAsia"/>
          <w:b/>
          <w:sz w:val="24"/>
        </w:rPr>
        <w:t>10</w:t>
      </w:r>
      <w:r w:rsidR="00A70D4F">
        <w:rPr>
          <w:rFonts w:cstheme="minorHAnsi"/>
          <w:b/>
          <w:sz w:val="24"/>
        </w:rPr>
        <w:t>-20</w:t>
      </w:r>
      <w:r w:rsidR="00A70D4F">
        <w:rPr>
          <w:rFonts w:cstheme="minorHAnsi" w:hint="eastAsia"/>
          <w:b/>
          <w:sz w:val="24"/>
        </w:rPr>
        <w:t>12</w:t>
      </w:r>
    </w:p>
    <w:p w:rsidR="00402425" w:rsidRDefault="008B2C4F" w:rsidP="008B2C4F">
      <w:pPr>
        <w:rPr>
          <w:rFonts w:cstheme="minorHAnsi"/>
          <w:sz w:val="24"/>
        </w:rPr>
      </w:pPr>
      <w:r w:rsidRPr="001122EC">
        <w:rPr>
          <w:rFonts w:cstheme="minorHAnsi"/>
          <w:sz w:val="24"/>
        </w:rPr>
        <w:t>1.</w:t>
      </w:r>
      <w:r w:rsidRPr="001122EC">
        <w:rPr>
          <w:rFonts w:cstheme="minorHAnsi"/>
          <w:sz w:val="24"/>
        </w:rPr>
        <w:tab/>
      </w:r>
      <w:r w:rsidR="00402425">
        <w:rPr>
          <w:rFonts w:cstheme="minorHAnsi" w:hint="eastAsia"/>
          <w:sz w:val="24"/>
        </w:rPr>
        <w:t xml:space="preserve">Work in </w:t>
      </w:r>
      <w:r w:rsidR="00396363">
        <w:rPr>
          <w:rFonts w:cstheme="minorHAnsi" w:hint="eastAsia"/>
          <w:sz w:val="24"/>
        </w:rPr>
        <w:t xml:space="preserve">Division of international </w:t>
      </w:r>
      <w:proofErr w:type="gramStart"/>
      <w:r w:rsidR="00396363">
        <w:rPr>
          <w:rFonts w:cstheme="minorHAnsi" w:hint="eastAsia"/>
          <w:sz w:val="24"/>
        </w:rPr>
        <w:t>organi</w:t>
      </w:r>
      <w:r w:rsidR="00402425">
        <w:rPr>
          <w:rFonts w:cstheme="minorHAnsi" w:hint="eastAsia"/>
          <w:sz w:val="24"/>
        </w:rPr>
        <w:t>zation,</w:t>
      </w:r>
      <w:proofErr w:type="gramEnd"/>
      <w:r w:rsidR="00402425">
        <w:rPr>
          <w:rFonts w:cstheme="minorHAnsi" w:hint="eastAsia"/>
          <w:sz w:val="24"/>
        </w:rPr>
        <w:t xml:space="preserve"> deal with</w:t>
      </w:r>
      <w:r w:rsidR="00402425" w:rsidRPr="00A70D4F">
        <w:rPr>
          <w:rFonts w:cstheme="minorHAnsi"/>
          <w:sz w:val="24"/>
        </w:rPr>
        <w:t xml:space="preserve"> issues related to</w:t>
      </w:r>
      <w:r w:rsidR="00402425">
        <w:rPr>
          <w:rFonts w:cstheme="minorHAnsi" w:hint="eastAsia"/>
          <w:sz w:val="24"/>
        </w:rPr>
        <w:t xml:space="preserve"> international organization including ITU, APEC etc.</w:t>
      </w:r>
    </w:p>
    <w:p w:rsidR="008B2C4F" w:rsidRDefault="008B2C4F" w:rsidP="008B2C4F">
      <w:pPr>
        <w:rPr>
          <w:rFonts w:cstheme="minorHAnsi"/>
          <w:sz w:val="24"/>
        </w:rPr>
      </w:pPr>
      <w:r w:rsidRPr="001122EC">
        <w:rPr>
          <w:rFonts w:cstheme="minorHAnsi"/>
          <w:sz w:val="24"/>
        </w:rPr>
        <w:t>2.</w:t>
      </w:r>
      <w:r w:rsidRPr="001122EC">
        <w:rPr>
          <w:rFonts w:cstheme="minorHAnsi"/>
          <w:sz w:val="24"/>
        </w:rPr>
        <w:tab/>
      </w:r>
      <w:r w:rsidR="00396363">
        <w:rPr>
          <w:rFonts w:cstheme="minorHAnsi" w:hint="eastAsia"/>
          <w:sz w:val="24"/>
        </w:rPr>
        <w:t>Organize</w:t>
      </w:r>
      <w:bookmarkStart w:id="0" w:name="_GoBack"/>
      <w:bookmarkEnd w:id="0"/>
      <w:r w:rsidR="00402425">
        <w:rPr>
          <w:rFonts w:cstheme="minorHAnsi" w:hint="eastAsia"/>
          <w:sz w:val="24"/>
        </w:rPr>
        <w:t xml:space="preserve"> International Conference hold by</w:t>
      </w:r>
      <w:r w:rsidR="001633C9" w:rsidRPr="001633C9">
        <w:t xml:space="preserve"> </w:t>
      </w:r>
      <w:r w:rsidR="001633C9">
        <w:rPr>
          <w:rFonts w:cstheme="minorHAnsi"/>
          <w:sz w:val="24"/>
        </w:rPr>
        <w:t xml:space="preserve">Ministry of Industry and </w:t>
      </w:r>
      <w:r w:rsidR="001633C9">
        <w:rPr>
          <w:rFonts w:cstheme="minorHAnsi" w:hint="eastAsia"/>
          <w:sz w:val="24"/>
        </w:rPr>
        <w:t>I</w:t>
      </w:r>
      <w:r w:rsidR="001633C9">
        <w:rPr>
          <w:rFonts w:cstheme="minorHAnsi"/>
          <w:sz w:val="24"/>
        </w:rPr>
        <w:t xml:space="preserve">nformation </w:t>
      </w:r>
      <w:r w:rsidR="001633C9">
        <w:rPr>
          <w:rFonts w:cstheme="minorHAnsi" w:hint="eastAsia"/>
          <w:sz w:val="24"/>
        </w:rPr>
        <w:t>T</w:t>
      </w:r>
      <w:r w:rsidR="001633C9" w:rsidRPr="001633C9">
        <w:rPr>
          <w:rFonts w:cstheme="minorHAnsi"/>
          <w:sz w:val="24"/>
        </w:rPr>
        <w:t>echnology</w:t>
      </w:r>
      <w:r w:rsidR="00402425">
        <w:rPr>
          <w:rFonts w:cstheme="minorHAnsi" w:hint="eastAsia"/>
          <w:sz w:val="24"/>
        </w:rPr>
        <w:t xml:space="preserve"> </w:t>
      </w:r>
      <w:r w:rsidR="001633C9">
        <w:rPr>
          <w:rFonts w:cstheme="minorHAnsi" w:hint="eastAsia"/>
          <w:sz w:val="24"/>
        </w:rPr>
        <w:t>(</w:t>
      </w:r>
      <w:r w:rsidR="00402425">
        <w:rPr>
          <w:rFonts w:cstheme="minorHAnsi" w:hint="eastAsia"/>
          <w:sz w:val="24"/>
        </w:rPr>
        <w:t>MIIT</w:t>
      </w:r>
      <w:r w:rsidR="001633C9">
        <w:rPr>
          <w:rFonts w:cstheme="minorHAnsi" w:hint="eastAsia"/>
          <w:sz w:val="24"/>
        </w:rPr>
        <w:t>)</w:t>
      </w:r>
      <w:r w:rsidR="00402425">
        <w:rPr>
          <w:rFonts w:cstheme="minorHAnsi" w:hint="eastAsia"/>
          <w:sz w:val="24"/>
        </w:rPr>
        <w:t xml:space="preserve"> in China</w:t>
      </w:r>
      <w:r w:rsidRPr="001122EC">
        <w:rPr>
          <w:rFonts w:cstheme="minorHAnsi"/>
          <w:sz w:val="24"/>
        </w:rPr>
        <w:t xml:space="preserve">. </w:t>
      </w:r>
    </w:p>
    <w:p w:rsidR="00073944" w:rsidRPr="001122EC" w:rsidRDefault="00073944" w:rsidP="00073944">
      <w:pPr>
        <w:pStyle w:val="a6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>
        <w:rPr>
          <w:rFonts w:cstheme="minorHAnsi" w:hint="eastAsia"/>
          <w:b/>
          <w:sz w:val="24"/>
        </w:rPr>
        <w:t>Beijing Monitoring Station of the</w:t>
      </w:r>
      <w:r w:rsidRPr="001122EC">
        <w:rPr>
          <w:rFonts w:cstheme="minorHAnsi"/>
          <w:b/>
          <w:sz w:val="24"/>
        </w:rPr>
        <w:t xml:space="preserve"> State Radio Monitor</w:t>
      </w:r>
      <w:r>
        <w:rPr>
          <w:rFonts w:cstheme="minorHAnsi"/>
          <w:b/>
          <w:sz w:val="24"/>
        </w:rPr>
        <w:t>ing Center, 20</w:t>
      </w:r>
      <w:r>
        <w:rPr>
          <w:rFonts w:cstheme="minorHAnsi" w:hint="eastAsia"/>
          <w:b/>
          <w:sz w:val="24"/>
        </w:rPr>
        <w:t>02</w:t>
      </w:r>
      <w:r>
        <w:rPr>
          <w:rFonts w:cstheme="minorHAnsi"/>
          <w:b/>
          <w:sz w:val="24"/>
        </w:rPr>
        <w:t>-20</w:t>
      </w:r>
      <w:r>
        <w:rPr>
          <w:rFonts w:cstheme="minorHAnsi" w:hint="eastAsia"/>
          <w:b/>
          <w:sz w:val="24"/>
        </w:rPr>
        <w:t>10</w:t>
      </w:r>
    </w:p>
    <w:p w:rsidR="00073944" w:rsidRPr="009C09B7" w:rsidRDefault="00073944" w:rsidP="009C09B7">
      <w:pPr>
        <w:pStyle w:val="a6"/>
        <w:numPr>
          <w:ilvl w:val="0"/>
          <w:numId w:val="5"/>
        </w:numPr>
        <w:ind w:firstLineChars="0"/>
        <w:rPr>
          <w:rFonts w:cstheme="minorHAnsi"/>
          <w:sz w:val="24"/>
        </w:rPr>
      </w:pPr>
      <w:r w:rsidRPr="009C09B7">
        <w:rPr>
          <w:rFonts w:cstheme="minorHAnsi" w:hint="eastAsia"/>
          <w:sz w:val="24"/>
        </w:rPr>
        <w:t>M</w:t>
      </w:r>
      <w:r w:rsidRPr="009C09B7">
        <w:rPr>
          <w:rFonts w:cstheme="minorHAnsi"/>
          <w:sz w:val="24"/>
        </w:rPr>
        <w:t>onitoring emissions originated from China and neighboring countries</w:t>
      </w:r>
      <w:r w:rsidRPr="009C09B7">
        <w:rPr>
          <w:rFonts w:cstheme="minorHAnsi" w:hint="eastAsia"/>
          <w:sz w:val="24"/>
        </w:rPr>
        <w:t xml:space="preserve"> in the HF band</w:t>
      </w:r>
      <w:r w:rsidRPr="009C09B7">
        <w:rPr>
          <w:rFonts w:cstheme="minorHAnsi"/>
          <w:sz w:val="24"/>
        </w:rPr>
        <w:t>.</w:t>
      </w:r>
    </w:p>
    <w:p w:rsidR="009C09B7" w:rsidRPr="009C09B7" w:rsidRDefault="009C09B7" w:rsidP="009C09B7">
      <w:pPr>
        <w:pStyle w:val="a6"/>
        <w:numPr>
          <w:ilvl w:val="0"/>
          <w:numId w:val="5"/>
        </w:numPr>
        <w:ind w:firstLineChars="0"/>
        <w:rPr>
          <w:rFonts w:cstheme="minorHAnsi"/>
          <w:sz w:val="24"/>
        </w:rPr>
      </w:pPr>
      <w:r>
        <w:rPr>
          <w:rFonts w:cstheme="minorHAnsi" w:hint="eastAsia"/>
          <w:sz w:val="24"/>
        </w:rPr>
        <w:t>M</w:t>
      </w:r>
      <w:r w:rsidRPr="009C09B7">
        <w:rPr>
          <w:rFonts w:cstheme="minorHAnsi"/>
          <w:sz w:val="24"/>
        </w:rPr>
        <w:t xml:space="preserve">onitoring emissions from GSO satellites in the L, S, C, X, Ku and </w:t>
      </w:r>
      <w:proofErr w:type="spellStart"/>
      <w:r w:rsidRPr="009C09B7">
        <w:rPr>
          <w:rFonts w:cstheme="minorHAnsi"/>
          <w:sz w:val="24"/>
        </w:rPr>
        <w:t>Ka</w:t>
      </w:r>
      <w:proofErr w:type="spellEnd"/>
      <w:r w:rsidRPr="009C09B7">
        <w:rPr>
          <w:rFonts w:cstheme="minorHAnsi"/>
          <w:sz w:val="24"/>
        </w:rPr>
        <w:t xml:space="preserve"> bands.</w:t>
      </w:r>
    </w:p>
    <w:p w:rsidR="00073944" w:rsidRDefault="009C09B7" w:rsidP="00073944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3</w:t>
      </w:r>
      <w:r w:rsidR="00073944">
        <w:rPr>
          <w:rFonts w:cstheme="minorHAnsi" w:hint="eastAsia"/>
          <w:sz w:val="24"/>
        </w:rPr>
        <w:t xml:space="preserve">. </w:t>
      </w:r>
      <w:r w:rsidR="00073944">
        <w:rPr>
          <w:rFonts w:cstheme="minorHAnsi"/>
          <w:sz w:val="24"/>
        </w:rPr>
        <w:t xml:space="preserve"> </w:t>
      </w:r>
      <w:r w:rsidR="00073944">
        <w:rPr>
          <w:rFonts w:cstheme="minorHAnsi" w:hint="eastAsia"/>
          <w:sz w:val="24"/>
        </w:rPr>
        <w:t>S</w:t>
      </w:r>
      <w:r w:rsidR="00073944" w:rsidRPr="00073944">
        <w:rPr>
          <w:rFonts w:cstheme="minorHAnsi"/>
          <w:sz w:val="24"/>
        </w:rPr>
        <w:t>olve general issues and difficult probl</w:t>
      </w:r>
      <w:r w:rsidR="00073944">
        <w:rPr>
          <w:rFonts w:cstheme="minorHAnsi"/>
          <w:sz w:val="24"/>
        </w:rPr>
        <w:t>ems in VHF/UHF monitoring task</w:t>
      </w:r>
      <w:r w:rsidR="00073944">
        <w:rPr>
          <w:rFonts w:cstheme="minorHAnsi" w:hint="eastAsia"/>
          <w:sz w:val="24"/>
        </w:rPr>
        <w:t>.</w:t>
      </w:r>
    </w:p>
    <w:p w:rsidR="00073944" w:rsidRDefault="009C09B7" w:rsidP="00073944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4</w:t>
      </w:r>
      <w:r w:rsidR="00073944">
        <w:rPr>
          <w:rFonts w:cstheme="minorHAnsi" w:hint="eastAsia"/>
          <w:sz w:val="24"/>
        </w:rPr>
        <w:t xml:space="preserve">.  </w:t>
      </w:r>
      <w:r w:rsidR="00073944" w:rsidRPr="001122EC">
        <w:rPr>
          <w:rFonts w:cstheme="minorHAnsi"/>
          <w:sz w:val="24"/>
        </w:rPr>
        <w:t>Carry out routine monitoring activities and collect monitoring data from station</w:t>
      </w:r>
    </w:p>
    <w:p w:rsidR="00073944" w:rsidRPr="001122EC" w:rsidRDefault="009C09B7" w:rsidP="00073944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5</w:t>
      </w:r>
      <w:r w:rsidR="00073944">
        <w:rPr>
          <w:rFonts w:cstheme="minorHAnsi" w:hint="eastAsia"/>
          <w:sz w:val="24"/>
        </w:rPr>
        <w:t>.</w:t>
      </w:r>
      <w:r w:rsidR="00073944" w:rsidRPr="00A70D4F">
        <w:t xml:space="preserve"> </w:t>
      </w:r>
      <w:r w:rsidR="00073944">
        <w:rPr>
          <w:rFonts w:hint="eastAsia"/>
        </w:rPr>
        <w:t xml:space="preserve"> </w:t>
      </w:r>
      <w:r w:rsidR="00073944" w:rsidRPr="00073944">
        <w:rPr>
          <w:rFonts w:cstheme="minorHAnsi"/>
          <w:sz w:val="24"/>
        </w:rPr>
        <w:t>Determine monitoring method and relevant rules for monitoring stations.</w:t>
      </w:r>
    </w:p>
    <w:p w:rsidR="00073944" w:rsidRPr="009C09B7" w:rsidRDefault="00073944" w:rsidP="008B2C4F">
      <w:pPr>
        <w:rPr>
          <w:rFonts w:cstheme="minorHAnsi"/>
          <w:sz w:val="24"/>
        </w:rPr>
      </w:pPr>
    </w:p>
    <w:sectPr w:rsidR="00073944" w:rsidRPr="009C09B7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EF"/>
    <w:multiLevelType w:val="hybridMultilevel"/>
    <w:tmpl w:val="8182E202"/>
    <w:lvl w:ilvl="0" w:tplc="2E14FE12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DD73FE"/>
    <w:multiLevelType w:val="hybridMultilevel"/>
    <w:tmpl w:val="B4CA19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026753"/>
    <w:rsid w:val="00073944"/>
    <w:rsid w:val="001122EC"/>
    <w:rsid w:val="001633C9"/>
    <w:rsid w:val="002676BB"/>
    <w:rsid w:val="00396363"/>
    <w:rsid w:val="00402425"/>
    <w:rsid w:val="004B532B"/>
    <w:rsid w:val="004F01E4"/>
    <w:rsid w:val="005432B4"/>
    <w:rsid w:val="007026DF"/>
    <w:rsid w:val="007737A0"/>
    <w:rsid w:val="007851BC"/>
    <w:rsid w:val="007F6930"/>
    <w:rsid w:val="008B2C4F"/>
    <w:rsid w:val="00912B80"/>
    <w:rsid w:val="009605A6"/>
    <w:rsid w:val="009C09B7"/>
    <w:rsid w:val="009E6256"/>
    <w:rsid w:val="00A70D4F"/>
    <w:rsid w:val="00A83C80"/>
    <w:rsid w:val="00B60594"/>
    <w:rsid w:val="00B61A97"/>
    <w:rsid w:val="00BF4C9B"/>
    <w:rsid w:val="00C51BC7"/>
    <w:rsid w:val="00CC406C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0B3BF1-EE3B-4343-882F-CD7F0697DEE9}"/>
</file>

<file path=customXml/itemProps2.xml><?xml version="1.0" encoding="utf-8"?>
<ds:datastoreItem xmlns:ds="http://schemas.openxmlformats.org/officeDocument/2006/customXml" ds:itemID="{EE861E1F-8FA9-40F2-96DB-2F6D3190E528}"/>
</file>

<file path=customXml/itemProps3.xml><?xml version="1.0" encoding="utf-8"?>
<ds:datastoreItem xmlns:ds="http://schemas.openxmlformats.org/officeDocument/2006/customXml" ds:itemID="{F9A174E8-C20A-4207-A9FB-292BABFAE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王志欣</cp:lastModifiedBy>
  <cp:revision>10</cp:revision>
  <dcterms:created xsi:type="dcterms:W3CDTF">2015-07-03T07:24:00Z</dcterms:created>
  <dcterms:modified xsi:type="dcterms:W3CDTF">2017-09-08T12:05:00Z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