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73C926" w14:textId="7AC1D976" w:rsidR="00DD2A89" w:rsidRPr="009B66CC" w:rsidRDefault="00DD2A89" w:rsidP="00DD2A89">
      <w:pPr>
        <w:jc w:val="right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5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341"/>
      </w:tblGrid>
      <w:tr w:rsidR="00D93271" w:rsidRPr="009B66CC" w14:paraId="521D368B" w14:textId="77777777" w:rsidTr="00D93271">
        <w:tc>
          <w:tcPr>
            <w:tcW w:w="10456" w:type="dxa"/>
          </w:tcPr>
          <w:p w14:paraId="3AE60814" w14:textId="59A4A8FF" w:rsidR="00D93271" w:rsidRPr="009B66CC" w:rsidRDefault="008032C3" w:rsidP="008032C3">
            <w:pPr>
              <w:jc w:val="center"/>
              <w:rPr>
                <w:noProof/>
                <w:color w:val="41A0CB"/>
              </w:rPr>
            </w:pPr>
            <w:r w:rsidRPr="009B66CC">
              <w:rPr>
                <w:noProof/>
                <w:color w:val="41A0CB"/>
                <w:lang w:val="en-US"/>
              </w:rPr>
              <w:drawing>
                <wp:inline distT="0" distB="0" distL="0" distR="0" wp14:anchorId="72EADB38" wp14:editId="42738B34">
                  <wp:extent cx="836930" cy="836930"/>
                  <wp:effectExtent l="0" t="0" r="1270" b="1270"/>
                  <wp:docPr id="3" name="Picture 3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25D0B0D9" w14:textId="1B0E08BC" w:rsidR="00D93271" w:rsidRPr="009B66CC" w:rsidRDefault="00D93271" w:rsidP="00CD5A1A">
            <w:pPr>
              <w:jc w:val="center"/>
              <w:rPr>
                <w:rFonts w:asciiTheme="minorHAnsi" w:hAnsiTheme="minorHAnsi" w:cs="Arial"/>
                <w:b/>
                <w:color w:val="005493"/>
                <w:sz w:val="32"/>
                <w:szCs w:val="28"/>
              </w:rPr>
            </w:pPr>
          </w:p>
        </w:tc>
      </w:tr>
    </w:tbl>
    <w:p w14:paraId="608D8F3F" w14:textId="77777777" w:rsidR="008032C3" w:rsidRPr="009B66CC" w:rsidRDefault="008032C3" w:rsidP="008032C3">
      <w:pPr>
        <w:pStyle w:val="Heading4"/>
        <w:spacing w:before="0"/>
        <w:ind w:left="62"/>
        <w:jc w:val="center"/>
        <w:rPr>
          <w:rFonts w:ascii="Calibri" w:hAnsi="Calibri" w:cs="Arial"/>
          <w:i w:val="0"/>
          <w:iCs w:val="0"/>
          <w:color w:val="41A0CB"/>
          <w:sz w:val="26"/>
          <w:szCs w:val="26"/>
        </w:rPr>
      </w:pPr>
      <w:r w:rsidRPr="009B66CC">
        <w:rPr>
          <w:rFonts w:ascii="Calibri" w:hAnsi="Calibri" w:cs="Arial"/>
          <w:i w:val="0"/>
          <w:iCs w:val="0"/>
          <w:color w:val="41A0CB"/>
          <w:sz w:val="26"/>
          <w:szCs w:val="26"/>
        </w:rPr>
        <w:t>Конференция, посвященная международному дню «Девушки в ИКТ»</w:t>
      </w:r>
    </w:p>
    <w:p w14:paraId="47E10D1B" w14:textId="77777777" w:rsidR="008032C3" w:rsidRPr="009B66CC" w:rsidRDefault="008032C3" w:rsidP="008032C3">
      <w:pPr>
        <w:pStyle w:val="Heading4"/>
        <w:spacing w:before="0"/>
        <w:ind w:left="62"/>
        <w:jc w:val="center"/>
        <w:rPr>
          <w:rFonts w:ascii="Calibri" w:hAnsi="Calibri" w:cs="Arial"/>
          <w:color w:val="41A0CB"/>
        </w:rPr>
      </w:pPr>
      <w:r w:rsidRPr="009B66CC">
        <w:rPr>
          <w:rFonts w:ascii="Calibri" w:hAnsi="Calibri" w:cs="Arial"/>
          <w:color w:val="41A0CB"/>
        </w:rPr>
        <w:t>Москва, Россия, 22 апреля 2019 года</w:t>
      </w:r>
    </w:p>
    <w:p w14:paraId="4D7291B0" w14:textId="77777777" w:rsidR="008032C3" w:rsidRPr="009B66CC" w:rsidRDefault="008032C3" w:rsidP="008032C3"/>
    <w:p w14:paraId="5DD07D63" w14:textId="169BFA9F" w:rsidR="00B7488F" w:rsidRPr="009B66CC" w:rsidRDefault="008032C3" w:rsidP="008032C3">
      <w:pPr>
        <w:pStyle w:val="Heading4"/>
        <w:spacing w:before="0"/>
        <w:ind w:left="62"/>
        <w:jc w:val="center"/>
        <w:rPr>
          <w:rFonts w:asciiTheme="minorHAnsi" w:hAnsiTheme="minorHAnsi" w:cs="Arial"/>
          <w:color w:val="005493"/>
          <w:sz w:val="22"/>
          <w:szCs w:val="22"/>
        </w:rPr>
      </w:pPr>
      <w:r w:rsidRPr="009B66CC">
        <w:rPr>
          <w:rFonts w:ascii="Calibri" w:hAnsi="Calibri" w:cs="Arial"/>
          <w:color w:val="41A0CB"/>
          <w:sz w:val="22"/>
          <w:szCs w:val="22"/>
        </w:rPr>
        <w:t>Региональное отделение МСЭ, ул. Сергия Радонежского, дом 4, строение 1</w:t>
      </w:r>
    </w:p>
    <w:p w14:paraId="097E80F2" w14:textId="77777777" w:rsidR="00CD5A1A" w:rsidRPr="009B66CC" w:rsidRDefault="00CD5A1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07228E3" w14:textId="3B48CDB5" w:rsidR="00A3616C" w:rsidRPr="009B66CC" w:rsidRDefault="004B395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B66CC">
        <w:rPr>
          <w:rFonts w:asciiTheme="minorHAnsi" w:hAnsiTheme="minorHAnsi" w:cs="Arial"/>
          <w:b/>
          <w:sz w:val="22"/>
          <w:szCs w:val="22"/>
        </w:rPr>
        <w:t xml:space="preserve">ПРОЕКТ </w:t>
      </w:r>
      <w:r w:rsidR="00C330F4" w:rsidRPr="009B66CC">
        <w:rPr>
          <w:rFonts w:asciiTheme="minorHAnsi" w:hAnsiTheme="minorHAnsi" w:cs="Arial"/>
          <w:b/>
          <w:sz w:val="22"/>
          <w:szCs w:val="22"/>
        </w:rPr>
        <w:t>ПРОГРАММЫ</w:t>
      </w:r>
    </w:p>
    <w:p w14:paraId="46977836" w14:textId="77777777" w:rsidR="00A3616C" w:rsidRPr="009B66CC" w:rsidRDefault="00A3616C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dTable2-Accent110"/>
        <w:tblW w:w="10456" w:type="dxa"/>
        <w:tblLayout w:type="fixed"/>
        <w:tblLook w:val="0200" w:firstRow="0" w:lastRow="0" w:firstColumn="0" w:lastColumn="0" w:noHBand="1" w:noVBand="0"/>
      </w:tblPr>
      <w:tblGrid>
        <w:gridCol w:w="1418"/>
        <w:gridCol w:w="9038"/>
      </w:tblGrid>
      <w:tr w:rsidR="00EA7463" w:rsidRPr="009B66CC" w14:paraId="0AE6C1A0" w14:textId="77777777" w:rsidTr="00E14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FFFFFF" w:themeFill="background1"/>
          </w:tcPr>
          <w:p w14:paraId="73CC97C1" w14:textId="3E568F15" w:rsidR="00EA7463" w:rsidRPr="009B66CC" w:rsidRDefault="00EA7463" w:rsidP="00B7488F">
            <w:pPr>
              <w:spacing w:before="20" w:after="20"/>
              <w:jc w:val="center"/>
              <w:rPr>
                <w:rFonts w:asciiTheme="minorHAnsi" w:hAnsiTheme="minorHAnsi" w:cs="Calibri"/>
                <w:b/>
                <w:color w:val="000000" w:themeColor="text1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2</w:t>
            </w:r>
            <w:r w:rsidR="00B7488F"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2</w:t>
            </w:r>
            <w:r w:rsidR="004B3953"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 xml:space="preserve"> </w:t>
            </w:r>
            <w:r w:rsidR="00A87F98"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апреля</w:t>
            </w:r>
            <w:r w:rsidR="004B3953"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 xml:space="preserve"> </w:t>
            </w:r>
            <w:r w:rsidR="00B7488F"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2019</w:t>
            </w:r>
            <w:r w:rsidR="004B3953"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 xml:space="preserve"> года</w:t>
            </w:r>
            <w:r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 xml:space="preserve">, </w:t>
            </w:r>
            <w:r w:rsidR="00B7488F" w:rsidRPr="009B66CC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понедельник</w:t>
            </w:r>
          </w:p>
        </w:tc>
      </w:tr>
      <w:tr w:rsidR="00390EAD" w:rsidRPr="009B66CC" w14:paraId="023A2194" w14:textId="77777777" w:rsidTr="00E1402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99AB4B5" w14:textId="0232951E" w:rsidR="00390EAD" w:rsidRPr="009B66CC" w:rsidRDefault="00390EAD" w:rsidP="00D93271">
            <w:pPr>
              <w:spacing w:before="20" w:after="20"/>
              <w:jc w:val="center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E1402D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D95F19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D93271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0-10:0</w:t>
            </w: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38" w:type="dxa"/>
            <w:shd w:val="clear" w:color="auto" w:fill="DEEAF6" w:themeFill="accent1" w:themeFillTint="33"/>
            <w:vAlign w:val="center"/>
          </w:tcPr>
          <w:p w14:paraId="5F134B3C" w14:textId="5ED9E509" w:rsidR="00390EAD" w:rsidRPr="009B66CC" w:rsidRDefault="00D93271" w:rsidP="00CC0DB6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Подготовка системы ВКС</w:t>
            </w:r>
          </w:p>
        </w:tc>
      </w:tr>
      <w:tr w:rsidR="00390EAD" w:rsidRPr="009B66CC" w14:paraId="43853BEE" w14:textId="77777777" w:rsidTr="00E1402D">
        <w:trPr>
          <w:trHeight w:val="6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B26EA02" w14:textId="758FABA3" w:rsidR="00390EAD" w:rsidRPr="009B66CC" w:rsidRDefault="00D93271" w:rsidP="008032C3">
            <w:pPr>
              <w:pStyle w:val="13"/>
              <w:spacing w:before="20" w:after="20"/>
              <w:jc w:val="center"/>
              <w:rPr>
                <w:rFonts w:asciiTheme="minorHAnsi" w:eastAsia="Batang" w:hAnsiTheme="minorHAnsi" w:cs="Calibri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10:00-10</w:t>
            </w:r>
            <w:r w:rsidR="00390EAD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8032C3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038" w:type="dxa"/>
            <w:vAlign w:val="center"/>
          </w:tcPr>
          <w:p w14:paraId="4D16A060" w14:textId="77777777" w:rsidR="00D95F19" w:rsidRPr="009B66CC" w:rsidRDefault="003E3664" w:rsidP="00D95F19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Официальное открытие</w:t>
            </w:r>
            <w:r w:rsidR="00D95F19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:</w:t>
            </w:r>
          </w:p>
          <w:p w14:paraId="13F359F7" w14:textId="3C6D7BD9" w:rsidR="00A87F98" w:rsidRPr="009B66CC" w:rsidRDefault="00D95F19" w:rsidP="008032C3">
            <w:pPr>
              <w:pStyle w:val="ListParagraph"/>
              <w:numPr>
                <w:ilvl w:val="0"/>
                <w:numId w:val="2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Приветствие от </w:t>
            </w:r>
            <w:r w:rsidR="00A87F98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имени Междуна</w:t>
            </w:r>
            <w:r w:rsidR="00A07CEC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родного союза электросвязи (МСЭ)</w:t>
            </w:r>
            <w:r w:rsidR="008032C3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:</w:t>
            </w:r>
            <w:r w:rsidR="00A07CEC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Кирилл Опарин, Руководитель </w:t>
            </w:r>
            <w:r w:rsidR="008032C3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Регионального </w:t>
            </w:r>
            <w:r w:rsidR="00A07CEC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отделения МСЭ</w:t>
            </w:r>
            <w:r w:rsidR="008032C3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для региона СНГ</w:t>
            </w:r>
          </w:p>
          <w:p w14:paraId="5771CAFD" w14:textId="0471CBF9" w:rsidR="00FD5C44" w:rsidRPr="009B66CC" w:rsidRDefault="009B66CC" w:rsidP="008032C3">
            <w:pPr>
              <w:pStyle w:val="ListParagraph"/>
              <w:numPr>
                <w:ilvl w:val="0"/>
                <w:numId w:val="23"/>
              </w:num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>Видеообращение</w:t>
            </w:r>
            <w:r w:rsidR="008032C3" w:rsidRPr="009B66CC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Дорин Богдан-Мартин, Директора Бюро развития электросвязи МСЭ </w:t>
            </w:r>
          </w:p>
        </w:tc>
      </w:tr>
      <w:tr w:rsidR="00390EAD" w:rsidRPr="009B66CC" w14:paraId="1AC1B45F" w14:textId="77777777" w:rsidTr="00E1402D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58E224" w14:textId="0436897E" w:rsidR="00390EAD" w:rsidRPr="009B66CC" w:rsidRDefault="00BE2161" w:rsidP="00D95F19">
            <w:pPr>
              <w:pStyle w:val="13"/>
              <w:spacing w:before="20" w:after="20"/>
              <w:jc w:val="center"/>
              <w:rPr>
                <w:rFonts w:asciiTheme="minorHAnsi" w:eastAsia="Batang" w:hAnsiTheme="minorHAnsi" w:cs="Calibri"/>
                <w:b/>
                <w:bCs/>
                <w:color w:val="000000" w:themeColor="text1"/>
                <w:sz w:val="22"/>
                <w:szCs w:val="22"/>
                <w:lang w:eastAsia="ko-KR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390EAD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8032C3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7A7F15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390EAD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-1</w:t>
            </w:r>
            <w:r w:rsidR="00E1402D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53360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9038" w:type="dxa"/>
            <w:vAlign w:val="center"/>
          </w:tcPr>
          <w:p w14:paraId="45CB454D" w14:textId="3A35C8F3" w:rsidR="00DE4D36" w:rsidRPr="009B66CC" w:rsidRDefault="00FD3E26" w:rsidP="0017163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Сессия 1: </w:t>
            </w:r>
            <w:r w:rsidR="00164735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Международн</w:t>
            </w:r>
            <w:r w:rsidR="0017163F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ый</w:t>
            </w:r>
            <w:r w:rsidR="00D95F19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д</w:t>
            </w:r>
            <w:r w:rsidR="0017163F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ень </w:t>
            </w:r>
            <w:r w:rsidR="00164735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«Девушки в ИКТ»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17163F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задачи, шаги, достижения</w:t>
            </w:r>
          </w:p>
          <w:p w14:paraId="554D7F22" w14:textId="77777777" w:rsidR="00FD3E26" w:rsidRPr="009B66CC" w:rsidRDefault="00FD3E26" w:rsidP="0017163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  <w:p w14:paraId="191328D3" w14:textId="1CAAC15D" w:rsidR="00FD3E26" w:rsidRPr="009B66CC" w:rsidRDefault="00FD3E26" w:rsidP="00D66F9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В рамках Сессии 1 представители администраций связи</w:t>
            </w:r>
            <w:r w:rsidR="00D66F9F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расскажут о степени участия женщин в развитии информационно-коммуникационных технологий (ИКТ) в своих странах, о профориентационной деятельности администраций связи, направленной на привлечение женщин в сектор ИКТ, в том числе о мероприятиях</w:t>
            </w:r>
            <w:r w:rsidR="003E0567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, посвященных дню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«Девушки в ИКТ»,</w:t>
            </w:r>
            <w:r w:rsidR="006C005D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а также 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о достижениях, связанных с реализацией инициативы, содержащейся в Резолюции 70 Полномочной конференции МСЭ</w:t>
            </w:r>
            <w:r w:rsidR="00D66F9F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(приветствуются цифры в качестве </w:t>
            </w:r>
            <w:r w:rsidR="009B66CC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иллюстраций</w:t>
            </w:r>
            <w:r w:rsidR="00D66F9F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D40827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14:paraId="097CA257" w14:textId="77777777" w:rsidR="0017163F" w:rsidRPr="009B66CC" w:rsidRDefault="0017163F" w:rsidP="0017163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  <w:p w14:paraId="53A78262" w14:textId="10092B40" w:rsidR="0017163F" w:rsidRPr="009B66CC" w:rsidRDefault="00653360" w:rsidP="00653360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Выступления (10 минут максимум каждое)</w:t>
            </w:r>
            <w:r w:rsidR="0017163F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:</w:t>
            </w:r>
          </w:p>
          <w:p w14:paraId="0D6CAB04" w14:textId="7023BC24" w:rsidR="0017163F" w:rsidRPr="009B66CC" w:rsidRDefault="0017163F" w:rsidP="0017163F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МСЭ</w:t>
            </w:r>
            <w:r w:rsidR="00D66F9F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– Международный день «Девушки в ИКТ»</w:t>
            </w:r>
          </w:p>
          <w:p w14:paraId="10109F92" w14:textId="02C5B9B2" w:rsidR="0017163F" w:rsidRPr="009B66CC" w:rsidRDefault="0017163F" w:rsidP="00FF60F6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Республика Армения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АС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)</w:t>
            </w:r>
          </w:p>
          <w:p w14:paraId="02747027" w14:textId="0B8D864B" w:rsidR="00D40827" w:rsidRPr="009B66CC" w:rsidRDefault="00D40827" w:rsidP="00FF60F6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Азербайджанская Республика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АС- требу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ет подтверждения)</w:t>
            </w:r>
          </w:p>
          <w:p w14:paraId="1CBEED20" w14:textId="17667256" w:rsidR="0017163F" w:rsidRPr="009B66CC" w:rsidRDefault="0017163F" w:rsidP="0017163F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Ре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спублика Беларусь (АС -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требует подтверждения)</w:t>
            </w:r>
          </w:p>
          <w:p w14:paraId="72E20863" w14:textId="46584075" w:rsidR="0017163F" w:rsidRPr="009B66CC" w:rsidRDefault="0017163F" w:rsidP="00FF60F6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Республика Узбекистан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АС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)</w:t>
            </w:r>
          </w:p>
          <w:p w14:paraId="064723EA" w14:textId="495F2C5F" w:rsidR="0017163F" w:rsidRPr="009B66CC" w:rsidRDefault="0017163F" w:rsidP="00FF60F6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Республика Казахстан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АС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– требует подтверждения)</w:t>
            </w:r>
          </w:p>
          <w:p w14:paraId="39265DED" w14:textId="188B1CBD" w:rsidR="00175C3C" w:rsidRPr="009B66CC" w:rsidRDefault="0017163F" w:rsidP="00FF60F6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Кыргызская Республика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АС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)</w:t>
            </w:r>
          </w:p>
          <w:p w14:paraId="11E86043" w14:textId="0FEE1FF9" w:rsidR="00D14166" w:rsidRPr="009B66CC" w:rsidRDefault="00D14166" w:rsidP="0017163F">
            <w:pPr>
              <w:pStyle w:val="ListParagraph"/>
              <w:numPr>
                <w:ilvl w:val="0"/>
                <w:numId w:val="25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Республика Молдова (Валентина Стадник)</w:t>
            </w:r>
          </w:p>
        </w:tc>
      </w:tr>
      <w:tr w:rsidR="007559B6" w:rsidRPr="009B66CC" w14:paraId="0FA17AFD" w14:textId="77777777" w:rsidTr="00E1402D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426F170" w14:textId="00556DDB" w:rsidR="007559B6" w:rsidRPr="009B66CC" w:rsidRDefault="00653360" w:rsidP="00D95F19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11:30-11:5</w:t>
            </w:r>
            <w:r w:rsidR="007559B6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038" w:type="dxa"/>
            <w:vAlign w:val="center"/>
          </w:tcPr>
          <w:p w14:paraId="450944CE" w14:textId="056A9AD4" w:rsidR="007559B6" w:rsidRPr="009B66CC" w:rsidRDefault="007559B6" w:rsidP="0017163F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Перерыв на кофе</w:t>
            </w:r>
          </w:p>
        </w:tc>
      </w:tr>
      <w:tr w:rsidR="0017163F" w:rsidRPr="009B66CC" w14:paraId="581F2E5A" w14:textId="77777777" w:rsidTr="00E1402D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24CC62B" w14:textId="46800C07" w:rsidR="0017163F" w:rsidRPr="009B66CC" w:rsidRDefault="00653360" w:rsidP="007559B6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11:5</w:t>
            </w:r>
            <w:r w:rsidR="007559B6"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0-13:00</w:t>
            </w:r>
          </w:p>
        </w:tc>
        <w:tc>
          <w:tcPr>
            <w:tcW w:w="9038" w:type="dxa"/>
            <w:vAlign w:val="center"/>
          </w:tcPr>
          <w:p w14:paraId="38F7D8EF" w14:textId="2BDFDBD1" w:rsidR="0017163F" w:rsidRPr="009B66CC" w:rsidRDefault="005C3F36" w:rsidP="00D14166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Сессия 2: «Девушки в ИКТ»</w:t>
            </w:r>
          </w:p>
          <w:p w14:paraId="46009DED" w14:textId="77777777" w:rsidR="005C3F36" w:rsidRPr="009B66CC" w:rsidRDefault="005C3F36" w:rsidP="00D14166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  <w:p w14:paraId="20B770A4" w14:textId="4E073E0D" w:rsidR="005C3F36" w:rsidRPr="009B66CC" w:rsidRDefault="005C3F36" w:rsidP="00276AA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В рамках Сессии 2 представители международных организаций, предприятий – членов секторов и академических организаций МСЭ расска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жут 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о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достижениях женщин, связанных с их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вклад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ом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в развитие 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ИКТ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: о проектах в области ИКТ, реализуемых женщинами; о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б участии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женщин в 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развитии 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профессионально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го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образовани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>я;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о 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заинтересованности сегодняшних студенток отраслевых вузов в профессиональной карьере в области ИКТ; </w:t>
            </w:r>
            <w:r w:rsidR="00D40827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о женщинах, занимающих менеджерские позиции в отрасли ИКТ; 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о </w:t>
            </w:r>
            <w:r w:rsidR="00276AAB"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вкладе женщин в </w:t>
            </w:r>
            <w:r w:rsidRPr="009B66CC">
              <w:rPr>
                <w:rFonts w:asciiTheme="minorHAnsi" w:hAnsi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сотрудничество с МСЭ. </w:t>
            </w:r>
          </w:p>
          <w:p w14:paraId="2A1A7420" w14:textId="77777777" w:rsidR="00D14166" w:rsidRPr="009B66CC" w:rsidRDefault="00D14166" w:rsidP="00D14166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  <w:p w14:paraId="7961208C" w14:textId="37A75AF7" w:rsidR="007559B6" w:rsidRPr="009B66CC" w:rsidRDefault="00653360" w:rsidP="00F5126E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Выступления (10 минут максимум каждое)</w:t>
            </w:r>
            <w:r w:rsidR="007559B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:</w:t>
            </w:r>
          </w:p>
          <w:p w14:paraId="6C580A3A" w14:textId="5BEAE9A4" w:rsidR="00D14166" w:rsidRPr="009B66CC" w:rsidRDefault="00D14166" w:rsidP="00D14166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Россия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ВШЭ, 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требует подтверждения)</w:t>
            </w:r>
          </w:p>
          <w:p w14:paraId="5B437DA4" w14:textId="06670A52" w:rsidR="00D14166" w:rsidRPr="009B66CC" w:rsidRDefault="00D14166" w:rsidP="00FF60F6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Россия (</w:t>
            </w:r>
            <w:r w:rsidR="00D40827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МТУСИ, 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требует подтверждения)</w:t>
            </w:r>
          </w:p>
          <w:p w14:paraId="3824B774" w14:textId="08E14919" w:rsidR="00D14166" w:rsidRPr="009B66CC" w:rsidRDefault="00D14166" w:rsidP="00FF60F6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Азербайджанская Республика (</w:t>
            </w:r>
            <w:r w:rsidR="00D40827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Femmes </w:t>
            </w:r>
            <w:r w:rsidR="009B66CC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Digitales,</w:t>
            </w:r>
            <w:r w:rsidR="009B66CC" w:rsidRPr="007A3D69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B66CC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требует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подтверждения)</w:t>
            </w:r>
          </w:p>
          <w:p w14:paraId="4233FB15" w14:textId="07696DCC" w:rsidR="00D14166" w:rsidRPr="009B66CC" w:rsidRDefault="00D14166" w:rsidP="00FF60F6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>Россия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СПбГУТ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)</w:t>
            </w:r>
          </w:p>
          <w:p w14:paraId="6F88BE89" w14:textId="719FCAF3" w:rsidR="00D14166" w:rsidRPr="009B66CC" w:rsidRDefault="00D14166" w:rsidP="00FF60F6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Россия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Ростелеком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)</w:t>
            </w:r>
          </w:p>
          <w:p w14:paraId="665B5029" w14:textId="420F6638" w:rsidR="0017163F" w:rsidRPr="009B66CC" w:rsidRDefault="00D14166" w:rsidP="00FF60F6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Украина (</w:t>
            </w:r>
            <w:r w:rsidR="00FF60F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ГУТ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7559B6" w:rsidRPr="009B66CC" w14:paraId="1EF0079F" w14:textId="77777777" w:rsidTr="00E1402D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EEC5EC7" w14:textId="3CF3C1AD" w:rsidR="007559B6" w:rsidRPr="009B66CC" w:rsidRDefault="007559B6" w:rsidP="00D95F19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13:00-13:20</w:t>
            </w:r>
          </w:p>
        </w:tc>
        <w:tc>
          <w:tcPr>
            <w:tcW w:w="9038" w:type="dxa"/>
            <w:vAlign w:val="center"/>
          </w:tcPr>
          <w:p w14:paraId="4CFCF280" w14:textId="6E59DA51" w:rsidR="007559B6" w:rsidRPr="009B66CC" w:rsidRDefault="007559B6" w:rsidP="00D14166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Перерыв на кофе</w:t>
            </w:r>
          </w:p>
        </w:tc>
      </w:tr>
      <w:tr w:rsidR="007559B6" w:rsidRPr="009B66CC" w14:paraId="229115CB" w14:textId="77777777" w:rsidTr="00E1402D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6FA5AA0" w14:textId="62EE7056" w:rsidR="007559B6" w:rsidRPr="009B66CC" w:rsidRDefault="00D40827" w:rsidP="00D95F19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13:20-13:50</w:t>
            </w:r>
          </w:p>
        </w:tc>
        <w:tc>
          <w:tcPr>
            <w:tcW w:w="9038" w:type="dxa"/>
            <w:vAlign w:val="center"/>
          </w:tcPr>
          <w:p w14:paraId="4F6F8DCE" w14:textId="673D2A00" w:rsidR="007559B6" w:rsidRPr="009B66CC" w:rsidRDefault="007559B6" w:rsidP="00520510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Круглый стол (</w:t>
            </w:r>
            <w:r w:rsidR="00520510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при</w:t>
            </w:r>
            <w:r w:rsidR="00276AAB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ветствуется активное участие </w:t>
            </w:r>
            <w:r w:rsidR="00520510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со стороны организаций, подключившихся по ВКС, в том числе:</w:t>
            </w:r>
          </w:p>
          <w:p w14:paraId="6CBF80FB" w14:textId="1FD88C85" w:rsidR="007559B6" w:rsidRPr="009B66CC" w:rsidRDefault="00520510" w:rsidP="00F668CE">
            <w:pPr>
              <w:pStyle w:val="ListParagraph"/>
              <w:numPr>
                <w:ilvl w:val="0"/>
                <w:numId w:val="24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Белорусской государственной</w:t>
            </w:r>
            <w:r w:rsidR="007559B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академии</w:t>
            </w:r>
            <w:r w:rsidR="007559B6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связи</w:t>
            </w:r>
          </w:p>
          <w:p w14:paraId="09C40962" w14:textId="7498F21C" w:rsidR="007559B6" w:rsidRPr="009B66CC" w:rsidRDefault="007559B6" w:rsidP="00D40827">
            <w:pPr>
              <w:pStyle w:val="ListParagraph"/>
              <w:numPr>
                <w:ilvl w:val="0"/>
                <w:numId w:val="24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Институт</w:t>
            </w:r>
            <w:r w:rsidR="00520510"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а</w:t>
            </w: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электроники и телекоммуникаций при Кыргызском государственном техническом университете имени И.Раззакова</w:t>
            </w:r>
          </w:p>
          <w:p w14:paraId="0D737D0D" w14:textId="2A8D09F2" w:rsidR="007559B6" w:rsidRPr="009B66CC" w:rsidRDefault="007559B6" w:rsidP="00D40827">
            <w:pPr>
              <w:pStyle w:val="ListParagraph"/>
              <w:numPr>
                <w:ilvl w:val="0"/>
                <w:numId w:val="24"/>
              </w:num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ОГКУ «Правительство для граждан»</w:t>
            </w:r>
            <w:r w:rsidR="00D40827" w:rsidRPr="009B66CC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B66CC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Ульяновская область</w:t>
            </w:r>
            <w:r w:rsidR="00520510" w:rsidRPr="009B66CC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D40827" w:rsidRPr="009B66CC" w14:paraId="377F60B9" w14:textId="77777777" w:rsidTr="00E1402D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6DB2D1D" w14:textId="3995FE2D" w:rsidR="00D40827" w:rsidRPr="009B66CC" w:rsidRDefault="00D40827" w:rsidP="00D40827">
            <w:pPr>
              <w:pStyle w:val="13"/>
              <w:spacing w:before="20" w:after="20"/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</w:rPr>
              <w:t>13:50-14:00</w:t>
            </w:r>
          </w:p>
        </w:tc>
        <w:tc>
          <w:tcPr>
            <w:tcW w:w="9038" w:type="dxa"/>
            <w:vAlign w:val="center"/>
          </w:tcPr>
          <w:p w14:paraId="515EA8D2" w14:textId="7EC4B30F" w:rsidR="00D40827" w:rsidRPr="009B66CC" w:rsidRDefault="00D40827" w:rsidP="00D14166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9B66CC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Закрытие конференции</w:t>
            </w:r>
          </w:p>
        </w:tc>
      </w:tr>
    </w:tbl>
    <w:p w14:paraId="46479129" w14:textId="059FE491" w:rsidR="00626F05" w:rsidRPr="009B66CC" w:rsidRDefault="00626F05">
      <w:pPr>
        <w:pStyle w:val="13"/>
        <w:spacing w:before="0" w:after="0"/>
        <w:jc w:val="both"/>
        <w:rPr>
          <w:rFonts w:asciiTheme="minorHAnsi" w:hAnsiTheme="minorHAnsi" w:cs="Calibri"/>
          <w:sz w:val="2"/>
          <w:szCs w:val="2"/>
        </w:rPr>
      </w:pPr>
    </w:p>
    <w:sectPr w:rsidR="00626F05" w:rsidRPr="009B66CC" w:rsidSect="00CD5A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7A2D7" w14:textId="77777777" w:rsidR="0020107F" w:rsidRDefault="0020107F" w:rsidP="00DC2368">
      <w:r>
        <w:separator/>
      </w:r>
    </w:p>
  </w:endnote>
  <w:endnote w:type="continuationSeparator" w:id="0">
    <w:p w14:paraId="4FEC7ED1" w14:textId="77777777" w:rsidR="0020107F" w:rsidRDefault="0020107F" w:rsidP="00DC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8F80C" w14:textId="77777777" w:rsidR="0020107F" w:rsidRDefault="0020107F" w:rsidP="00DC2368">
      <w:r>
        <w:separator/>
      </w:r>
    </w:p>
  </w:footnote>
  <w:footnote w:type="continuationSeparator" w:id="0">
    <w:p w14:paraId="78D6FFC3" w14:textId="77777777" w:rsidR="0020107F" w:rsidRDefault="0020107F" w:rsidP="00DC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F26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CC445C"/>
    <w:multiLevelType w:val="hybridMultilevel"/>
    <w:tmpl w:val="74AC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4406F"/>
    <w:multiLevelType w:val="hybridMultilevel"/>
    <w:tmpl w:val="3952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15C59"/>
    <w:multiLevelType w:val="hybridMultilevel"/>
    <w:tmpl w:val="F330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17569"/>
    <w:multiLevelType w:val="hybridMultilevel"/>
    <w:tmpl w:val="2F2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15CA7"/>
    <w:multiLevelType w:val="hybridMultilevel"/>
    <w:tmpl w:val="6008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63949"/>
    <w:multiLevelType w:val="hybridMultilevel"/>
    <w:tmpl w:val="798A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E7BC4"/>
    <w:multiLevelType w:val="hybridMultilevel"/>
    <w:tmpl w:val="DDA6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C0674"/>
    <w:multiLevelType w:val="hybridMultilevel"/>
    <w:tmpl w:val="BE0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B1DC2"/>
    <w:multiLevelType w:val="hybridMultilevel"/>
    <w:tmpl w:val="CA4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95247"/>
    <w:multiLevelType w:val="hybridMultilevel"/>
    <w:tmpl w:val="78024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1F1F60"/>
    <w:multiLevelType w:val="hybridMultilevel"/>
    <w:tmpl w:val="938E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B868BB"/>
    <w:multiLevelType w:val="hybridMultilevel"/>
    <w:tmpl w:val="0564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17C4C"/>
    <w:multiLevelType w:val="hybridMultilevel"/>
    <w:tmpl w:val="70E6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62CB5"/>
    <w:multiLevelType w:val="hybridMultilevel"/>
    <w:tmpl w:val="B51E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C2714"/>
    <w:multiLevelType w:val="hybridMultilevel"/>
    <w:tmpl w:val="A5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D79C6"/>
    <w:multiLevelType w:val="hybridMultilevel"/>
    <w:tmpl w:val="00FC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52FA5"/>
    <w:multiLevelType w:val="hybridMultilevel"/>
    <w:tmpl w:val="0012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7412E"/>
    <w:multiLevelType w:val="hybridMultilevel"/>
    <w:tmpl w:val="6624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07D70"/>
    <w:multiLevelType w:val="hybridMultilevel"/>
    <w:tmpl w:val="25B0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014DD"/>
    <w:multiLevelType w:val="hybridMultilevel"/>
    <w:tmpl w:val="3ABC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F70D7"/>
    <w:multiLevelType w:val="hybridMultilevel"/>
    <w:tmpl w:val="6F9A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9"/>
  </w:num>
  <w:num w:numId="6">
    <w:abstractNumId w:val="19"/>
  </w:num>
  <w:num w:numId="7">
    <w:abstractNumId w:val="1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1"/>
  </w:num>
  <w:num w:numId="13">
    <w:abstractNumId w:val="12"/>
  </w:num>
  <w:num w:numId="14">
    <w:abstractNumId w:val="18"/>
  </w:num>
  <w:num w:numId="15">
    <w:abstractNumId w:val="6"/>
  </w:num>
  <w:num w:numId="16">
    <w:abstractNumId w:val="7"/>
  </w:num>
  <w:num w:numId="17">
    <w:abstractNumId w:val="24"/>
  </w:num>
  <w:num w:numId="18">
    <w:abstractNumId w:val="23"/>
  </w:num>
  <w:num w:numId="19">
    <w:abstractNumId w:val="25"/>
  </w:num>
  <w:num w:numId="20">
    <w:abstractNumId w:val="5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0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rid Nakhli">
    <w15:presenceInfo w15:providerId="Windows Live" w15:userId="f8957ad3bbaf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12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3853"/>
    <w:rsid w:val="00005E54"/>
    <w:rsid w:val="00017D5A"/>
    <w:rsid w:val="00043C65"/>
    <w:rsid w:val="00051F8F"/>
    <w:rsid w:val="000615DD"/>
    <w:rsid w:val="00064764"/>
    <w:rsid w:val="000903E7"/>
    <w:rsid w:val="00093FA6"/>
    <w:rsid w:val="000A169E"/>
    <w:rsid w:val="000B292D"/>
    <w:rsid w:val="000B4520"/>
    <w:rsid w:val="000C136D"/>
    <w:rsid w:val="000C3E1B"/>
    <w:rsid w:val="000D2B91"/>
    <w:rsid w:val="000D30F6"/>
    <w:rsid w:val="000D59AE"/>
    <w:rsid w:val="000D7CF2"/>
    <w:rsid w:val="000E02D2"/>
    <w:rsid w:val="00113082"/>
    <w:rsid w:val="0011614F"/>
    <w:rsid w:val="00123FF3"/>
    <w:rsid w:val="00124A09"/>
    <w:rsid w:val="00136F4E"/>
    <w:rsid w:val="0014598E"/>
    <w:rsid w:val="00153B72"/>
    <w:rsid w:val="00164735"/>
    <w:rsid w:val="001711DA"/>
    <w:rsid w:val="0017163F"/>
    <w:rsid w:val="00175C3C"/>
    <w:rsid w:val="00180695"/>
    <w:rsid w:val="00192255"/>
    <w:rsid w:val="001A05B7"/>
    <w:rsid w:val="001D1497"/>
    <w:rsid w:val="0020107F"/>
    <w:rsid w:val="0020426B"/>
    <w:rsid w:val="00215C06"/>
    <w:rsid w:val="00220D21"/>
    <w:rsid w:val="00230A40"/>
    <w:rsid w:val="00231F9B"/>
    <w:rsid w:val="00246B3E"/>
    <w:rsid w:val="00254DAA"/>
    <w:rsid w:val="002711F1"/>
    <w:rsid w:val="002758E3"/>
    <w:rsid w:val="00276AAB"/>
    <w:rsid w:val="0027786A"/>
    <w:rsid w:val="002812D2"/>
    <w:rsid w:val="002A042C"/>
    <w:rsid w:val="002A42AD"/>
    <w:rsid w:val="002A4C29"/>
    <w:rsid w:val="002D1329"/>
    <w:rsid w:val="002D49E9"/>
    <w:rsid w:val="002E2BFC"/>
    <w:rsid w:val="002E4381"/>
    <w:rsid w:val="002E539A"/>
    <w:rsid w:val="002F0B02"/>
    <w:rsid w:val="002F4181"/>
    <w:rsid w:val="00301161"/>
    <w:rsid w:val="003022E5"/>
    <w:rsid w:val="0032643B"/>
    <w:rsid w:val="00327A2E"/>
    <w:rsid w:val="00340F04"/>
    <w:rsid w:val="003509E0"/>
    <w:rsid w:val="00353DF8"/>
    <w:rsid w:val="0035646D"/>
    <w:rsid w:val="003603AD"/>
    <w:rsid w:val="0037309F"/>
    <w:rsid w:val="0038053E"/>
    <w:rsid w:val="00385C0D"/>
    <w:rsid w:val="003864B0"/>
    <w:rsid w:val="00390EAD"/>
    <w:rsid w:val="003A3CD1"/>
    <w:rsid w:val="003C49DF"/>
    <w:rsid w:val="003C6ECE"/>
    <w:rsid w:val="003D5602"/>
    <w:rsid w:val="003E0567"/>
    <w:rsid w:val="003E3664"/>
    <w:rsid w:val="003F7FF6"/>
    <w:rsid w:val="004055A5"/>
    <w:rsid w:val="00426A2D"/>
    <w:rsid w:val="00426C29"/>
    <w:rsid w:val="00440495"/>
    <w:rsid w:val="00442100"/>
    <w:rsid w:val="0045256C"/>
    <w:rsid w:val="00452D65"/>
    <w:rsid w:val="0046072F"/>
    <w:rsid w:val="00461046"/>
    <w:rsid w:val="0046246B"/>
    <w:rsid w:val="00462F41"/>
    <w:rsid w:val="004723C6"/>
    <w:rsid w:val="004768B3"/>
    <w:rsid w:val="004841C2"/>
    <w:rsid w:val="004948A3"/>
    <w:rsid w:val="004A18B7"/>
    <w:rsid w:val="004A1B69"/>
    <w:rsid w:val="004A34DA"/>
    <w:rsid w:val="004B3953"/>
    <w:rsid w:val="004B75B2"/>
    <w:rsid w:val="004D68AD"/>
    <w:rsid w:val="004E0EB8"/>
    <w:rsid w:val="004E3214"/>
    <w:rsid w:val="00500FEB"/>
    <w:rsid w:val="00510E93"/>
    <w:rsid w:val="0051586E"/>
    <w:rsid w:val="00520510"/>
    <w:rsid w:val="00520973"/>
    <w:rsid w:val="00520DB5"/>
    <w:rsid w:val="00521E0D"/>
    <w:rsid w:val="00526218"/>
    <w:rsid w:val="00531757"/>
    <w:rsid w:val="00532E00"/>
    <w:rsid w:val="00534266"/>
    <w:rsid w:val="00542B1B"/>
    <w:rsid w:val="00545E7D"/>
    <w:rsid w:val="0055301F"/>
    <w:rsid w:val="00553296"/>
    <w:rsid w:val="00556414"/>
    <w:rsid w:val="00576178"/>
    <w:rsid w:val="0058186B"/>
    <w:rsid w:val="0059775F"/>
    <w:rsid w:val="005B30D3"/>
    <w:rsid w:val="005B6233"/>
    <w:rsid w:val="005C27C8"/>
    <w:rsid w:val="005C3F36"/>
    <w:rsid w:val="005C6670"/>
    <w:rsid w:val="005D0857"/>
    <w:rsid w:val="005D1980"/>
    <w:rsid w:val="005E6FFD"/>
    <w:rsid w:val="005F03EC"/>
    <w:rsid w:val="00603827"/>
    <w:rsid w:val="00603B34"/>
    <w:rsid w:val="00616731"/>
    <w:rsid w:val="006245F2"/>
    <w:rsid w:val="00626F05"/>
    <w:rsid w:val="006326A1"/>
    <w:rsid w:val="00643310"/>
    <w:rsid w:val="00653360"/>
    <w:rsid w:val="00653EC8"/>
    <w:rsid w:val="006548A5"/>
    <w:rsid w:val="00674A58"/>
    <w:rsid w:val="0069667D"/>
    <w:rsid w:val="006B37A3"/>
    <w:rsid w:val="006C005D"/>
    <w:rsid w:val="006D140B"/>
    <w:rsid w:val="00725AB9"/>
    <w:rsid w:val="00731ECB"/>
    <w:rsid w:val="007474D3"/>
    <w:rsid w:val="00751FE2"/>
    <w:rsid w:val="00755866"/>
    <w:rsid w:val="007559B6"/>
    <w:rsid w:val="00764D3D"/>
    <w:rsid w:val="00765A14"/>
    <w:rsid w:val="00767E40"/>
    <w:rsid w:val="007A3D69"/>
    <w:rsid w:val="007A7F15"/>
    <w:rsid w:val="007B2E9B"/>
    <w:rsid w:val="007C6859"/>
    <w:rsid w:val="007D0C40"/>
    <w:rsid w:val="007D3AC2"/>
    <w:rsid w:val="007E311A"/>
    <w:rsid w:val="007E6069"/>
    <w:rsid w:val="007F2F5B"/>
    <w:rsid w:val="008032C3"/>
    <w:rsid w:val="00812D08"/>
    <w:rsid w:val="00837250"/>
    <w:rsid w:val="008575EA"/>
    <w:rsid w:val="008641D4"/>
    <w:rsid w:val="00887D4A"/>
    <w:rsid w:val="00894224"/>
    <w:rsid w:val="008B1A1A"/>
    <w:rsid w:val="008B4475"/>
    <w:rsid w:val="008C24C3"/>
    <w:rsid w:val="008C481F"/>
    <w:rsid w:val="008C52FB"/>
    <w:rsid w:val="008D6CD4"/>
    <w:rsid w:val="008D72B1"/>
    <w:rsid w:val="008D7A55"/>
    <w:rsid w:val="008D7E1A"/>
    <w:rsid w:val="008E0E92"/>
    <w:rsid w:val="008E1769"/>
    <w:rsid w:val="009109A1"/>
    <w:rsid w:val="0091515C"/>
    <w:rsid w:val="00926DCC"/>
    <w:rsid w:val="00932244"/>
    <w:rsid w:val="00933A2E"/>
    <w:rsid w:val="009417A8"/>
    <w:rsid w:val="009853BA"/>
    <w:rsid w:val="00987B91"/>
    <w:rsid w:val="009958C5"/>
    <w:rsid w:val="00995BD3"/>
    <w:rsid w:val="009A7722"/>
    <w:rsid w:val="009B2872"/>
    <w:rsid w:val="009B66CC"/>
    <w:rsid w:val="009C36B0"/>
    <w:rsid w:val="009D50B5"/>
    <w:rsid w:val="009F5CD1"/>
    <w:rsid w:val="00A07CEC"/>
    <w:rsid w:val="00A07E25"/>
    <w:rsid w:val="00A1299A"/>
    <w:rsid w:val="00A140EB"/>
    <w:rsid w:val="00A1622B"/>
    <w:rsid w:val="00A2223D"/>
    <w:rsid w:val="00A226FE"/>
    <w:rsid w:val="00A3295D"/>
    <w:rsid w:val="00A343D7"/>
    <w:rsid w:val="00A3616C"/>
    <w:rsid w:val="00A41476"/>
    <w:rsid w:val="00A46EDC"/>
    <w:rsid w:val="00A52C74"/>
    <w:rsid w:val="00A53C8A"/>
    <w:rsid w:val="00A6704F"/>
    <w:rsid w:val="00A67248"/>
    <w:rsid w:val="00A67614"/>
    <w:rsid w:val="00A810A2"/>
    <w:rsid w:val="00A845CE"/>
    <w:rsid w:val="00A87F98"/>
    <w:rsid w:val="00A91100"/>
    <w:rsid w:val="00A96B43"/>
    <w:rsid w:val="00AB2BC3"/>
    <w:rsid w:val="00AC12BD"/>
    <w:rsid w:val="00AC4071"/>
    <w:rsid w:val="00AE38C5"/>
    <w:rsid w:val="00AE560C"/>
    <w:rsid w:val="00AF2CF1"/>
    <w:rsid w:val="00B0242F"/>
    <w:rsid w:val="00B0711C"/>
    <w:rsid w:val="00B23D86"/>
    <w:rsid w:val="00B32DEE"/>
    <w:rsid w:val="00B462BF"/>
    <w:rsid w:val="00B52279"/>
    <w:rsid w:val="00B54073"/>
    <w:rsid w:val="00B7488F"/>
    <w:rsid w:val="00B74993"/>
    <w:rsid w:val="00B80C5D"/>
    <w:rsid w:val="00B80EBC"/>
    <w:rsid w:val="00B81168"/>
    <w:rsid w:val="00B82529"/>
    <w:rsid w:val="00B83158"/>
    <w:rsid w:val="00B8327B"/>
    <w:rsid w:val="00B839DA"/>
    <w:rsid w:val="00B9621D"/>
    <w:rsid w:val="00BA4F13"/>
    <w:rsid w:val="00BA711B"/>
    <w:rsid w:val="00BC5C5C"/>
    <w:rsid w:val="00BD01D4"/>
    <w:rsid w:val="00BD14F4"/>
    <w:rsid w:val="00BD4B7B"/>
    <w:rsid w:val="00BD59AD"/>
    <w:rsid w:val="00BE2161"/>
    <w:rsid w:val="00C12F15"/>
    <w:rsid w:val="00C330F4"/>
    <w:rsid w:val="00C35F71"/>
    <w:rsid w:val="00C36036"/>
    <w:rsid w:val="00C4080C"/>
    <w:rsid w:val="00C531F1"/>
    <w:rsid w:val="00C60A9C"/>
    <w:rsid w:val="00C625EA"/>
    <w:rsid w:val="00C72501"/>
    <w:rsid w:val="00C93310"/>
    <w:rsid w:val="00C96C37"/>
    <w:rsid w:val="00CA7AA3"/>
    <w:rsid w:val="00CB7B5E"/>
    <w:rsid w:val="00CC0113"/>
    <w:rsid w:val="00CC0DB6"/>
    <w:rsid w:val="00CC4034"/>
    <w:rsid w:val="00CC56C1"/>
    <w:rsid w:val="00CD5A1A"/>
    <w:rsid w:val="00CD7DA6"/>
    <w:rsid w:val="00CF2F9C"/>
    <w:rsid w:val="00CF7112"/>
    <w:rsid w:val="00D14166"/>
    <w:rsid w:val="00D14ECC"/>
    <w:rsid w:val="00D17440"/>
    <w:rsid w:val="00D31C3D"/>
    <w:rsid w:val="00D31E00"/>
    <w:rsid w:val="00D40827"/>
    <w:rsid w:val="00D44187"/>
    <w:rsid w:val="00D46810"/>
    <w:rsid w:val="00D54112"/>
    <w:rsid w:val="00D57DB7"/>
    <w:rsid w:val="00D64935"/>
    <w:rsid w:val="00D66F9F"/>
    <w:rsid w:val="00D70D70"/>
    <w:rsid w:val="00D7392D"/>
    <w:rsid w:val="00D92417"/>
    <w:rsid w:val="00D93271"/>
    <w:rsid w:val="00D95F19"/>
    <w:rsid w:val="00DA1147"/>
    <w:rsid w:val="00DA1A65"/>
    <w:rsid w:val="00DB19E6"/>
    <w:rsid w:val="00DB21EA"/>
    <w:rsid w:val="00DB4A0A"/>
    <w:rsid w:val="00DB4DD8"/>
    <w:rsid w:val="00DC2368"/>
    <w:rsid w:val="00DD2A89"/>
    <w:rsid w:val="00DE3BBF"/>
    <w:rsid w:val="00DE4D36"/>
    <w:rsid w:val="00DF312A"/>
    <w:rsid w:val="00DF3342"/>
    <w:rsid w:val="00E04B10"/>
    <w:rsid w:val="00E10144"/>
    <w:rsid w:val="00E12C73"/>
    <w:rsid w:val="00E1402D"/>
    <w:rsid w:val="00E143DD"/>
    <w:rsid w:val="00E33E24"/>
    <w:rsid w:val="00E35AD4"/>
    <w:rsid w:val="00E36AFE"/>
    <w:rsid w:val="00E4170E"/>
    <w:rsid w:val="00E45FFB"/>
    <w:rsid w:val="00E5420C"/>
    <w:rsid w:val="00E549CD"/>
    <w:rsid w:val="00E728CE"/>
    <w:rsid w:val="00E805FD"/>
    <w:rsid w:val="00E86370"/>
    <w:rsid w:val="00E90027"/>
    <w:rsid w:val="00EA55FF"/>
    <w:rsid w:val="00EA7463"/>
    <w:rsid w:val="00EB1831"/>
    <w:rsid w:val="00EB1851"/>
    <w:rsid w:val="00EC470F"/>
    <w:rsid w:val="00EC64B1"/>
    <w:rsid w:val="00EE5382"/>
    <w:rsid w:val="00EF135A"/>
    <w:rsid w:val="00F001E9"/>
    <w:rsid w:val="00F07384"/>
    <w:rsid w:val="00F12FA1"/>
    <w:rsid w:val="00F3096C"/>
    <w:rsid w:val="00F31613"/>
    <w:rsid w:val="00F4636D"/>
    <w:rsid w:val="00F5126E"/>
    <w:rsid w:val="00F5292D"/>
    <w:rsid w:val="00F57CCD"/>
    <w:rsid w:val="00F631BC"/>
    <w:rsid w:val="00F668CE"/>
    <w:rsid w:val="00F728AA"/>
    <w:rsid w:val="00F8315E"/>
    <w:rsid w:val="00F93F3D"/>
    <w:rsid w:val="00FB32F3"/>
    <w:rsid w:val="00FD1B79"/>
    <w:rsid w:val="00FD33E4"/>
    <w:rsid w:val="00FD3E26"/>
    <w:rsid w:val="00FD5C44"/>
    <w:rsid w:val="00FD69FE"/>
    <w:rsid w:val="00FE7D81"/>
    <w:rsid w:val="00FF60F6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325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2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">
    <w:name w:val="Знак Знак"/>
    <w:rPr>
      <w:rFonts w:cs="Times New Roman"/>
      <w:b/>
      <w:sz w:val="36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hps">
    <w:name w:val="hps"/>
    <w:rPr>
      <w:rFonts w:cs="Times New Roman"/>
    </w:rPr>
  </w:style>
  <w:style w:type="character" w:customStyle="1" w:styleId="longtext">
    <w:name w:val="long_text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tn">
    <w:name w:val="atn"/>
    <w:rPr>
      <w:rFonts w:cs="Times New Roman"/>
    </w:rPr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pPr>
      <w:spacing w:before="280" w:after="280"/>
    </w:pPr>
  </w:style>
  <w:style w:type="paragraph" w:customStyle="1" w:styleId="CharCharCharChar">
    <w:name w:val="Char Char Знак Знак Char Char"/>
    <w:basedOn w:val="Normal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C64B1"/>
    <w:pPr>
      <w:ind w:left="720"/>
      <w:contextualSpacing/>
    </w:p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3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68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DC23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68"/>
    <w:rPr>
      <w:sz w:val="24"/>
      <w:szCs w:val="24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032C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1"/>
    <w:next w:val="BodyText"/>
    <w:qFormat/>
    <w:pPr>
      <w:numPr>
        <w:numId w:val="2"/>
      </w:num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2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">
    <w:name w:val="Знак Знак"/>
    <w:rPr>
      <w:rFonts w:cs="Times New Roman"/>
      <w:b/>
      <w:sz w:val="36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hps">
    <w:name w:val="hps"/>
    <w:rPr>
      <w:rFonts w:cs="Times New Roman"/>
    </w:rPr>
  </w:style>
  <w:style w:type="character" w:customStyle="1" w:styleId="longtext">
    <w:name w:val="long_text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tn">
    <w:name w:val="atn"/>
    <w:rPr>
      <w:rFonts w:cs="Times New Roman"/>
    </w:rPr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60">
    <w:name w:val="Указатель6"/>
    <w:basedOn w:val="Normal"/>
    <w:pPr>
      <w:suppressLineNumbers/>
    </w:pPr>
    <w:rPr>
      <w:rFonts w:ascii="Calibri" w:hAnsi="Calibri" w:cs="FreeSans"/>
    </w:r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51">
    <w:name w:val="Указатель5"/>
    <w:basedOn w:val="Normal"/>
    <w:pPr>
      <w:suppressLineNumbers/>
    </w:pPr>
    <w:rPr>
      <w:rFonts w:ascii="Calibri" w:hAnsi="Calibri" w:cs="FreeSans"/>
    </w:r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rFonts w:ascii="Calibri" w:hAnsi="Calibri" w:cs="FreeSans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ascii="Calibri" w:hAnsi="Calibri" w:cs="FreeSans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FreeSans"/>
    </w:r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FreeSans"/>
    </w:rPr>
  </w:style>
  <w:style w:type="paragraph" w:customStyle="1" w:styleId="13">
    <w:name w:val="Обычный (веб)1"/>
    <w:basedOn w:val="Normal"/>
    <w:pPr>
      <w:spacing w:before="280" w:after="280"/>
    </w:pPr>
  </w:style>
  <w:style w:type="paragraph" w:customStyle="1" w:styleId="CharCharCharChar">
    <w:name w:val="Char Char Знак Знак Char Char"/>
    <w:basedOn w:val="Normal"/>
    <w:pPr>
      <w:spacing w:after="160" w:line="240" w:lineRule="exact"/>
    </w:pPr>
    <w:rPr>
      <w:rFonts w:eastAsia="SimSun"/>
      <w:b/>
      <w:sz w:val="28"/>
    </w:r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ru-RU" w:eastAsia="zh-CN"/>
    </w:rPr>
  </w:style>
  <w:style w:type="table" w:customStyle="1" w:styleId="GridTable2-Accent11">
    <w:name w:val="Grid Table 2 - Accent 11"/>
    <w:basedOn w:val="TableNormal"/>
    <w:uiPriority w:val="47"/>
    <w:rsid w:val="00CD5A1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C64B1"/>
    <w:pPr>
      <w:ind w:left="720"/>
      <w:contextualSpacing/>
    </w:pPr>
  </w:style>
  <w:style w:type="table" w:customStyle="1" w:styleId="GridTable2-Accent110">
    <w:name w:val="Grid Table 2 - Accent 11"/>
    <w:basedOn w:val="TableNormal"/>
    <w:uiPriority w:val="47"/>
    <w:rsid w:val="00390EA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91"/>
    <w:rPr>
      <w:rFonts w:ascii="Tahoma" w:hAnsi="Tahoma" w:cs="Tahoma"/>
      <w:sz w:val="16"/>
      <w:szCs w:val="16"/>
      <w:lang w:val="ru-RU" w:eastAsia="zh-CN"/>
    </w:rPr>
  </w:style>
  <w:style w:type="table" w:styleId="TableGrid">
    <w:name w:val="Table Grid"/>
    <w:basedOn w:val="TableNormal"/>
    <w:uiPriority w:val="59"/>
    <w:rsid w:val="00D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3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68"/>
    <w:rPr>
      <w:sz w:val="24"/>
      <w:szCs w:val="24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DC23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68"/>
    <w:rPr>
      <w:sz w:val="24"/>
      <w:szCs w:val="24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032C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75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7161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2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9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212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9568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1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9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02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99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3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1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3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9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8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8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00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2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4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52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2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12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6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77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5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0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42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5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6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4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98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8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6277971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3136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7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355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5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80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385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4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9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267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859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9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E5D67-234F-468D-A8CB-D68FDBAB5DB8}"/>
</file>

<file path=customXml/itemProps2.xml><?xml version="1.0" encoding="utf-8"?>
<ds:datastoreItem xmlns:ds="http://schemas.openxmlformats.org/officeDocument/2006/customXml" ds:itemID="{144267D6-7CC7-4885-A707-ACF4DE37C684}"/>
</file>

<file path=customXml/itemProps3.xml><?xml version="1.0" encoding="utf-8"?>
<ds:datastoreItem xmlns:ds="http://schemas.openxmlformats.org/officeDocument/2006/customXml" ds:itemID="{0155FC83-84F2-4335-81DD-0EAA5CB3E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2239</Characters>
  <Application>Microsoft Office Word</Application>
  <DocSecurity>0</DocSecurity>
  <Lines>63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Каптур</dc:creator>
  <cp:lastModifiedBy>Soloveva, Vera</cp:lastModifiedBy>
  <cp:revision>2</cp:revision>
  <cp:lastPrinted>2014-09-03T10:23:00Z</cp:lastPrinted>
  <dcterms:created xsi:type="dcterms:W3CDTF">2019-03-18T09:16:00Z</dcterms:created>
  <dcterms:modified xsi:type="dcterms:W3CDTF">2019-03-18T09:16:00Z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