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42"/>
        <w:gridCol w:w="725"/>
      </w:tblGrid>
      <w:tr w:rsidR="003B6B49" w:rsidRPr="00F42DAA" w14:paraId="085E694B" w14:textId="77777777" w:rsidTr="000876C2">
        <w:tc>
          <w:tcPr>
            <w:tcW w:w="1548" w:type="dxa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3B6B49" w:rsidRPr="00F42DAA" w14:paraId="085E6948" w14:textId="77777777" w:rsidTr="000876C2">
              <w:tc>
                <w:tcPr>
                  <w:tcW w:w="1062" w:type="dxa"/>
                </w:tcPr>
                <w:p w14:paraId="085E6943" w14:textId="60F533EF" w:rsidR="003B6B49" w:rsidRPr="00F42DAA" w:rsidRDefault="00984C3D" w:rsidP="000876C2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SimSun" w:hAnsiTheme="minorHAnsi" w:cs="Times New Roman"/>
                      <w:i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078A4B45" wp14:editId="683F279F">
                        <wp:extent cx="534474" cy="568771"/>
                        <wp:effectExtent l="0" t="0" r="0" b="317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203" cy="5759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6B49" w:rsidRPr="00F42DAA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8464" w:type="dxa"/>
                </w:tcPr>
                <w:p w14:paraId="085E6944" w14:textId="5A8D522F" w:rsidR="003B6B49" w:rsidRPr="00F42DAA" w:rsidRDefault="003B6B49" w:rsidP="003B6B4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</w:p>
                <w:p w14:paraId="085E6945" w14:textId="01F7B63A" w:rsidR="003B6B49" w:rsidRPr="00F42DAA" w:rsidRDefault="00675E9E" w:rsidP="003B6B4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NOTIFICATION FORM</w:t>
                  </w:r>
                </w:p>
                <w:p w14:paraId="085E6946" w14:textId="77777777" w:rsidR="003B6B49" w:rsidRPr="00F42DAA" w:rsidRDefault="003B6B49" w:rsidP="003B6B4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(SHIP STATIONS)</w:t>
                  </w:r>
                </w:p>
                <w:p w14:paraId="085E6947" w14:textId="3E0A6D3D" w:rsidR="003B6B49" w:rsidRPr="00F42DAA" w:rsidRDefault="003B6B49" w:rsidP="003B6B4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F42DAA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>Radio Regulations (RR) Article 20</w:t>
                  </w:r>
                  <w:r w:rsidR="001D347E">
                    <w:rPr>
                      <w:rFonts w:asciiTheme="minorHAnsi" w:eastAsia="SimSun" w:hAnsiTheme="minorHAnsi" w:cs="Times New Roman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</w:tr>
          </w:tbl>
          <w:p w14:paraId="085E6949" w14:textId="0B773FE0" w:rsidR="003B6B49" w:rsidRPr="00F42DAA" w:rsidRDefault="003B6B49" w:rsidP="000876C2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8307" w:type="dxa"/>
            <w:shd w:val="clear" w:color="auto" w:fill="auto"/>
          </w:tcPr>
          <w:p w14:paraId="085E694A" w14:textId="23801C71" w:rsidR="003B6B49" w:rsidRPr="00F42DAA" w:rsidRDefault="003B6B49" w:rsidP="000876C2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p w14:paraId="085E694C" w14:textId="4002D64C" w:rsidR="003B6B49" w:rsidRPr="00F42DAA" w:rsidRDefault="003B6B49" w:rsidP="003B6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0"/>
          <w:szCs w:val="20"/>
        </w:rPr>
      </w:pPr>
    </w:p>
    <w:tbl>
      <w:tblPr>
        <w:tblW w:w="104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6"/>
        <w:gridCol w:w="10"/>
        <w:gridCol w:w="3296"/>
        <w:gridCol w:w="163"/>
        <w:gridCol w:w="242"/>
        <w:gridCol w:w="242"/>
        <w:gridCol w:w="242"/>
        <w:gridCol w:w="242"/>
        <w:gridCol w:w="242"/>
        <w:gridCol w:w="242"/>
        <w:gridCol w:w="242"/>
        <w:gridCol w:w="177"/>
        <w:gridCol w:w="6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9"/>
        <w:gridCol w:w="223"/>
      </w:tblGrid>
      <w:tr w:rsidR="00DC3135" w:rsidRPr="00DC3135" w14:paraId="085E696B" w14:textId="77777777" w:rsidTr="00DD59FF">
        <w:trPr>
          <w:trHeight w:hRule="exact" w:val="100"/>
        </w:trPr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5E694D" w14:textId="77777777" w:rsidR="00DC3135" w:rsidRPr="00F42DAA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top w:val="single" w:sz="12" w:space="0" w:color="auto"/>
              <w:left w:val="nil"/>
            </w:tcBorders>
          </w:tcPr>
          <w:p w14:paraId="085E694E" w14:textId="77777777" w:rsidR="00DC3135" w:rsidRPr="00F42DAA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top w:val="single" w:sz="12" w:space="0" w:color="auto"/>
              <w:left w:val="nil"/>
            </w:tcBorders>
          </w:tcPr>
          <w:p w14:paraId="085E694F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6" w:space="0" w:color="auto"/>
            </w:tcBorders>
          </w:tcPr>
          <w:p w14:paraId="085E6950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1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2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3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4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5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6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14:paraId="085E6957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8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9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A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B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C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D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E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5F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0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1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2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3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4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5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6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7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8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85E6969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right w:val="single" w:sz="12" w:space="0" w:color="000000"/>
            </w:tcBorders>
          </w:tcPr>
          <w:p w14:paraId="085E696A" w14:textId="77777777" w:rsidR="00DC3135" w:rsidRPr="00DC3135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98A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6C" w14:textId="77777777" w:rsidR="00DC3135" w:rsidRPr="00235368" w:rsidRDefault="00DC3135" w:rsidP="00DD59FF">
            <w:pPr>
              <w:spacing w:before="60" w:line="240" w:lineRule="auto"/>
              <w:ind w:left="28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AC.*</w:t>
            </w:r>
          </w:p>
        </w:tc>
        <w:tc>
          <w:tcPr>
            <w:tcW w:w="3296" w:type="dxa"/>
            <w:tcBorders>
              <w:left w:val="nil"/>
            </w:tcBorders>
          </w:tcPr>
          <w:p w14:paraId="085E696D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Action Code</w:t>
            </w:r>
          </w:p>
        </w:tc>
        <w:tc>
          <w:tcPr>
            <w:tcW w:w="163" w:type="dxa"/>
            <w:tcBorders>
              <w:left w:val="nil"/>
              <w:right w:val="single" w:sz="6" w:space="0" w:color="auto"/>
            </w:tcBorders>
          </w:tcPr>
          <w:p w14:paraId="085E696E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6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left w:val="single" w:sz="6" w:space="0" w:color="auto"/>
            </w:tcBorders>
          </w:tcPr>
          <w:p w14:paraId="085E697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</w:tcPr>
          <w:p w14:paraId="085E69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7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98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98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DC3135" w:rsidRPr="00235368" w14:paraId="085E69A9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8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98C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98D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8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8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auto"/>
            </w:tcBorders>
          </w:tcPr>
          <w:p w14:paraId="085E699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9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9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auto"/>
              <w:right w:val="single" w:sz="12" w:space="0" w:color="000000"/>
            </w:tcBorders>
          </w:tcPr>
          <w:p w14:paraId="085E69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DC3135" w:rsidRPr="00235368" w14:paraId="085E69AE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AA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1.*</w:t>
            </w:r>
          </w:p>
        </w:tc>
        <w:tc>
          <w:tcPr>
            <w:tcW w:w="3296" w:type="dxa"/>
            <w:tcBorders>
              <w:left w:val="nil"/>
            </w:tcBorders>
          </w:tcPr>
          <w:p w14:paraId="085E69A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Ship (Vessel) Name</w:t>
            </w:r>
          </w:p>
        </w:tc>
        <w:tc>
          <w:tcPr>
            <w:tcW w:w="163" w:type="dxa"/>
            <w:tcBorders>
              <w:left w:val="nil"/>
              <w:right w:val="single" w:sz="6" w:space="0" w:color="auto"/>
            </w:tcBorders>
          </w:tcPr>
          <w:p w14:paraId="085E69AC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E69A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9B3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A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9B0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auto"/>
            </w:tcBorders>
          </w:tcPr>
          <w:p w14:paraId="085E69B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E69B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9D2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B4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9B5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9B6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auto"/>
            </w:tcBorders>
          </w:tcPr>
          <w:p w14:paraId="085E69B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</w:tcBorders>
          </w:tcPr>
          <w:p w14:paraId="085E69B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B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C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D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right w:val="single" w:sz="12" w:space="0" w:color="000000"/>
            </w:tcBorders>
          </w:tcPr>
          <w:p w14:paraId="085E69D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9F1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D3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2.**</w:t>
            </w:r>
          </w:p>
        </w:tc>
        <w:tc>
          <w:tcPr>
            <w:tcW w:w="3296" w:type="dxa"/>
            <w:tcBorders>
              <w:left w:val="nil"/>
            </w:tcBorders>
          </w:tcPr>
          <w:p w14:paraId="085E69D4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Call Sign</w:t>
            </w:r>
          </w:p>
        </w:tc>
        <w:tc>
          <w:tcPr>
            <w:tcW w:w="163" w:type="dxa"/>
            <w:tcBorders>
              <w:left w:val="nil"/>
              <w:right w:val="single" w:sz="6" w:space="0" w:color="auto"/>
            </w:tcBorders>
          </w:tcPr>
          <w:p w14:paraId="085E69D5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9D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auto"/>
            </w:tcBorders>
          </w:tcPr>
          <w:p w14:paraId="085E69D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D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D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9E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9F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A10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9F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9F3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9F4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bottom w:val="single" w:sz="6" w:space="0" w:color="000000"/>
            </w:tcBorders>
          </w:tcPr>
          <w:p w14:paraId="085E69F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9F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14:paraId="085E69F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9F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9F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9F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0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0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0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A0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A2F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11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A1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Selective Call Number(s)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A13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1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A1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1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1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2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A2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2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A2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A4E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30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A31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A32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3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A3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3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A3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A3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A3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A3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4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A4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AE4A14" w14:paraId="085E6A6D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4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4.**</w:t>
            </w:r>
          </w:p>
        </w:tc>
        <w:tc>
          <w:tcPr>
            <w:tcW w:w="3296" w:type="dxa"/>
            <w:tcBorders>
              <w:left w:val="nil"/>
            </w:tcBorders>
          </w:tcPr>
          <w:p w14:paraId="085E6A50" w14:textId="22411D13" w:rsidR="00DC3135" w:rsidRPr="00235368" w:rsidRDefault="00B05DA9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Maritime Mobile Service Identity (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MMSI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>)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A5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5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A5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5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5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5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5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6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A6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DC3135" w:rsidRPr="00AE4A14" w14:paraId="085E6A8C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6E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A6F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A70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A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7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7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</w:tcPr>
          <w:p w14:paraId="085E6A7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7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A8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A8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fr-FR"/>
              </w:rPr>
            </w:pPr>
          </w:p>
        </w:tc>
      </w:tr>
      <w:tr w:rsidR="00DC3135" w:rsidRPr="00235368" w14:paraId="085E6AAB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8D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5.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A8E" w14:textId="77777777" w:rsidR="00DC3135" w:rsidRPr="00235368" w:rsidRDefault="00CC1899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Satellite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Number(s)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A8F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9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A9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9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A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AA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ACA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AC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AA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AAE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A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AB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B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B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C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AC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AE9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C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AC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ACD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C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C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D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AD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D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AE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AE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AE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08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AEA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AE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AEC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E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E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E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AF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AF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AF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0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B0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27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09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0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B0B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0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0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0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0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B1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B1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1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2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2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2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B2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2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2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B2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46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28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2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B2A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2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2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2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2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2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B3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3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3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4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4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4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4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4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B4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65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47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4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B49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4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B5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B5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5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6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E6B6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6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6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B6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84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66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6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B68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6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6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6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6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6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6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6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14:paraId="085E6B7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7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8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8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8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14:paraId="085E6B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93662" w:rsidRPr="00235368" w14:paraId="085E6B8E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85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6.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B86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NTLX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B87" w14:textId="77777777" w:rsidR="00893662" w:rsidRPr="00235368" w:rsidRDefault="00893662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88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89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8A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8B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8C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324" w:type="dxa"/>
            <w:gridSpan w:val="24"/>
            <w:tcBorders>
              <w:left w:val="single" w:sz="6" w:space="0" w:color="000000"/>
              <w:right w:val="single" w:sz="12" w:space="0" w:color="000000"/>
            </w:tcBorders>
          </w:tcPr>
          <w:p w14:paraId="085E6B8D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AD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8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90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B9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9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9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9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9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9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B9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9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B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BA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B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A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BA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93662" w:rsidRPr="00235368" w14:paraId="085E6BB9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AE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7.*</w:t>
            </w:r>
          </w:p>
        </w:tc>
        <w:tc>
          <w:tcPr>
            <w:tcW w:w="3296" w:type="dxa"/>
            <w:tcBorders>
              <w:left w:val="nil"/>
            </w:tcBorders>
          </w:tcPr>
          <w:p w14:paraId="085E6BAF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Notifying Administration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BB0" w14:textId="77777777" w:rsidR="00893662" w:rsidRPr="00235368" w:rsidRDefault="00893662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B1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B2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B3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630" w:type="dxa"/>
            <w:gridSpan w:val="16"/>
            <w:tcBorders>
              <w:left w:val="single" w:sz="6" w:space="0" w:color="000000"/>
              <w:right w:val="single" w:sz="6" w:space="0" w:color="auto"/>
            </w:tcBorders>
          </w:tcPr>
          <w:p w14:paraId="085E6BB4" w14:textId="005AAD75" w:rsidR="00893662" w:rsidRPr="00235368" w:rsidRDefault="00893662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02"/>
              </w:tabs>
              <w:spacing w:before="0" w:line="240" w:lineRule="auto"/>
              <w:ind w:firstLine="579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8.</w:t>
            </w:r>
            <w:r w:rsidRPr="00235368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 xml:space="preserve">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Territory or Geographical Area code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B5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B6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B7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1452" w:type="dxa"/>
            <w:gridSpan w:val="7"/>
            <w:tcBorders>
              <w:left w:val="single" w:sz="6" w:space="0" w:color="auto"/>
              <w:right w:val="single" w:sz="12" w:space="0" w:color="000000"/>
            </w:tcBorders>
          </w:tcPr>
          <w:p w14:paraId="085E6BB8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BD8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BA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BB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BBC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B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B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BB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BC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C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D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BD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AF6F75" w:rsidRPr="00235368" w14:paraId="085E6BE8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D9" w14:textId="77777777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9.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BDA" w14:textId="1EA6C42A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Life</w:t>
            </w:r>
            <w:r w:rsid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b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oats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BDB" w14:textId="77777777" w:rsidR="00AF6F75" w:rsidRPr="00235368" w:rsidRDefault="00AF6F7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DC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BDD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auto"/>
            </w:tcBorders>
          </w:tcPr>
          <w:p w14:paraId="085E6BDE" w14:textId="31BD1AE6" w:rsidR="00AF6F75" w:rsidRPr="00235368" w:rsidRDefault="00AF6F75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ind w:firstLine="819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 xml:space="preserve">10.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Radio Beacons (EPIRBs)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DF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0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1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2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3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4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5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BE6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85E6BE7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07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BE9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BE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BEB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E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BE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E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E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BF3" w14:textId="77777777" w:rsidR="00DC3135" w:rsidRPr="00235368" w:rsidRDefault="00DC3135" w:rsidP="00DD59FF">
            <w:pPr>
              <w:tabs>
                <w:tab w:val="left" w:pos="4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42" w:type="dxa"/>
          </w:tcPr>
          <w:p w14:paraId="085E6BF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BF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BF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BF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0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0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0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0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0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0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right w:val="single" w:sz="12" w:space="0" w:color="000000"/>
            </w:tcBorders>
          </w:tcPr>
          <w:p w14:paraId="085E6C0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AF6F75" w:rsidRPr="00235368" w14:paraId="085E6C17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08" w14:textId="77777777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11.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09" w14:textId="77777777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General Classification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0A" w14:textId="77777777" w:rsidR="00AF6F75" w:rsidRPr="00235368" w:rsidRDefault="00AF6F7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0B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0C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000000"/>
            </w:tcBorders>
          </w:tcPr>
          <w:p w14:paraId="39AA0DDB" w14:textId="05F9C342" w:rsidR="00AF6F75" w:rsidRPr="00235368" w:rsidRDefault="00AF6F75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ind w:firstLine="819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 xml:space="preserve">12.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Individual Classification</w:t>
            </w:r>
            <w:r w:rsidR="008C26F9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="005C622A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(primary </w:t>
            </w:r>
            <w:r w:rsidR="00C362C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and secondary)</w:t>
            </w:r>
          </w:p>
          <w:p w14:paraId="085E6C0D" w14:textId="61594B49" w:rsidR="008C26F9" w:rsidRPr="00235368" w:rsidRDefault="008C26F9" w:rsidP="00DD59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0E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0F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10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C11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12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13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14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C15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16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36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18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1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C1A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1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1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1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1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1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0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1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C22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3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4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5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6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7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8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9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A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B" w14:textId="77777777" w:rsidR="00DC3135" w:rsidRPr="00235368" w:rsidRDefault="00DC3135" w:rsidP="00DD59FF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2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C2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C2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C2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C3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C3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3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3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3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3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AF6F75" w:rsidRPr="00235368" w14:paraId="085E6C49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37" w14:textId="77777777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13.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38" w14:textId="7245A58D" w:rsidR="00AF6F75" w:rsidRPr="00235368" w:rsidRDefault="00AF6F7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Nature of Service</w:t>
            </w:r>
            <w:r w:rsidR="00336A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(primary and secondary)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39" w14:textId="77777777" w:rsidR="00AF6F75" w:rsidRPr="00235368" w:rsidRDefault="00AF6F7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3A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3B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14:paraId="085E6C3C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3D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3E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6" w:space="0" w:color="auto"/>
            </w:tcBorders>
          </w:tcPr>
          <w:p w14:paraId="085E6C3F" w14:textId="59C45DAB" w:rsidR="00AF6F75" w:rsidRPr="00235368" w:rsidRDefault="00AF6F75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18"/>
              </w:tabs>
              <w:spacing w:before="0" w:line="240" w:lineRule="auto"/>
              <w:ind w:firstLine="93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14.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Services Available</w:t>
            </w:r>
            <w:r w:rsidRPr="00235368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C40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C41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C42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C43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C44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auto"/>
            </w:tcBorders>
          </w:tcPr>
          <w:p w14:paraId="085E6C45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46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47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48" w14:textId="77777777" w:rsidR="00AF6F75" w:rsidRPr="00235368" w:rsidRDefault="00AF6F7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68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4A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4B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C4C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4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4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4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C5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C5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5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6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6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93662" w:rsidRPr="00235368" w14:paraId="085E6C70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69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15.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6A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Service Hours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6B" w14:textId="77777777" w:rsidR="00893662" w:rsidRPr="00235368" w:rsidRDefault="00893662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6C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6D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6E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808" w:type="dxa"/>
            <w:gridSpan w:val="26"/>
            <w:tcBorders>
              <w:left w:val="single" w:sz="6" w:space="0" w:color="000000"/>
              <w:right w:val="single" w:sz="12" w:space="0" w:color="000000"/>
            </w:tcBorders>
          </w:tcPr>
          <w:p w14:paraId="085E6C6F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8F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71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7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C73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C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7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8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8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8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8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8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8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93662" w:rsidRPr="00235368" w14:paraId="085E6CA2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90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16.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91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Telegraph transmission frequency bands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92" w14:textId="77777777" w:rsidR="00893662" w:rsidRPr="00235368" w:rsidRDefault="00893662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3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4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5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6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7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085E6C98" w14:textId="5D4A46C8" w:rsidR="00893662" w:rsidRPr="00235368" w:rsidRDefault="00893662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18"/>
              </w:tabs>
              <w:spacing w:before="40" w:line="240" w:lineRule="auto"/>
              <w:ind w:firstLine="93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 xml:space="preserve">17.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Telephone transmission frequency bands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9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A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B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9C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C9D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9E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9F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A0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A1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C1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A3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CA5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A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CA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A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A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CA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42" w:type="dxa"/>
          </w:tcPr>
          <w:p w14:paraId="085E6CA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A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B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B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B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B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B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C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893662" w:rsidRPr="00235368" w14:paraId="085E6CD3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C2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18.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C3" w14:textId="77777777" w:rsidR="00893662" w:rsidRPr="00235368" w:rsidRDefault="00893662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sz w:val="14"/>
                <w:szCs w:val="14"/>
                <w:lang w:val="en-GB"/>
              </w:rPr>
              <w:t>Accounting Authority Identification Code (AAIC)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C4" w14:textId="77777777" w:rsidR="00893662" w:rsidRPr="00235368" w:rsidRDefault="00893662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5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6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7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8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38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14:paraId="085E6CC9" w14:textId="3BC88B1D" w:rsidR="00893662" w:rsidRPr="00235368" w:rsidRDefault="00893662" w:rsidP="00C362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0"/>
              </w:tabs>
              <w:spacing w:before="40" w:line="240" w:lineRule="auto"/>
              <w:ind w:firstLine="340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 xml:space="preserve">19.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AAIC for </w:t>
            </w:r>
            <w:r w:rsidR="00166F2A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Satellite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Communications 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A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B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C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CCD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CCE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CF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D0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CD1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CD2" w14:textId="77777777" w:rsidR="00893662" w:rsidRPr="00235368" w:rsidRDefault="00893662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F2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D4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D5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CD6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D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D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D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D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D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D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D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14:paraId="085E6CD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D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E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E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CE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E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CF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CF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F7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F3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20.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CF4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Owner Name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F5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85E6CF6" w14:textId="77777777" w:rsidR="00DC3135" w:rsidRPr="00235368" w:rsidRDefault="00DC3135" w:rsidP="00DD59FF">
            <w:pPr>
              <w:tabs>
                <w:tab w:val="clear" w:pos="794"/>
                <w:tab w:val="left" w:pos="2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CFC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F8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F9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FA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CF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01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CFD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CFE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CFF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D0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06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0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03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04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D0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0B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07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08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09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D0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2A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0C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0D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D0E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0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1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1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1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14:paraId="085E6D1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1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2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D2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2F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2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21.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D2C" w14:textId="4EC224FD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Ex Ship</w:t>
            </w:r>
            <w:r w:rsidR="006C2007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(Vessel)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Name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2D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D2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4E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30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22.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D31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Ex Call Sign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32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3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  <w:tab/>
            </w: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14:paraId="085E6D3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3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3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3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3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3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4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D4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6D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4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50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D5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5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left w:val="nil"/>
              <w:bottom w:val="single" w:sz="6" w:space="0" w:color="000000"/>
            </w:tcBorders>
          </w:tcPr>
          <w:p w14:paraId="085E6D5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5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5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5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5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5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5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6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D6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7D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6E" w14:textId="77777777" w:rsidR="00DC3135" w:rsidRPr="00235368" w:rsidRDefault="00DC3135" w:rsidP="00DD59FF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23.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D6F" w14:textId="31F287C5" w:rsidR="00DC3135" w:rsidRPr="00235368" w:rsidRDefault="00DC3135" w:rsidP="00DD59FF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EPIRB </w:t>
            </w:r>
            <w:r w:rsidR="00F66CFE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i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dentification code</w:t>
            </w:r>
            <w:r w:rsidR="00D727F2" w:rsidRPr="00235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83F35" w:rsidRPr="00235368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(MMSI or </w:t>
            </w:r>
            <w:proofErr w:type="spellStart"/>
            <w:r w:rsidR="00383F35" w:rsidRPr="00235368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MID+</w:t>
            </w:r>
            <w:r w:rsidR="003A3E73" w:rsidRPr="00235368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Call</w:t>
            </w:r>
            <w:proofErr w:type="spellEnd"/>
            <w:r w:rsidR="003A3E73" w:rsidRPr="00235368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Sign)</w:t>
            </w:r>
            <w:r w:rsidR="00D727F2" w:rsidRPr="00235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70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D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</w:tcPr>
          <w:p w14:paraId="085E6D7C" w14:textId="404F6832" w:rsidR="00DC3135" w:rsidRPr="00235368" w:rsidRDefault="00DC3135" w:rsidP="00DD59FF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</w:tr>
      <w:tr w:rsidR="00DC3135" w:rsidRPr="00235368" w14:paraId="085E6D9C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7E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7F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D80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8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auto"/>
            </w:tcBorders>
          </w:tcPr>
          <w:p w14:paraId="085E6D8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14:paraId="085E6D8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auto"/>
            </w:tcBorders>
          </w:tcPr>
          <w:p w14:paraId="085E6D8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auto"/>
            </w:tcBorders>
          </w:tcPr>
          <w:p w14:paraId="085E6D8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D8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D8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D8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D8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auto"/>
            </w:tcBorders>
          </w:tcPr>
          <w:p w14:paraId="085E6D8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9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D9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BB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9D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  <w:t>24.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D9E" w14:textId="02703FAF" w:rsidR="00DC3135" w:rsidRPr="00235368" w:rsidRDefault="00332A2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Ship (</w:t>
            </w:r>
            <w:r w:rsidR="00AC1491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V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essel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)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i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dentification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D9F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A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A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A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A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D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85E6DA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DA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auto"/>
            </w:tcBorders>
          </w:tcPr>
          <w:p w14:paraId="085E6DA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B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DB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DA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BC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BD" w14:textId="77777777" w:rsidR="00DC3135" w:rsidRPr="00235368" w:rsidRDefault="00DC3135" w:rsidP="00DD59FF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DBE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B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C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C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C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C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DC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</w:tcBorders>
          </w:tcPr>
          <w:p w14:paraId="085E6DC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</w:tcPr>
          <w:p w14:paraId="085E6DC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C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C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DD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DD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DEA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DB" w14:textId="77777777" w:rsidR="00DC3135" w:rsidRPr="00235368" w:rsidRDefault="00DC3135" w:rsidP="00DD59FF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25.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DDC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Gross Tonnage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085E6DDD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D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D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E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E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E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E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6DE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85E6DE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085E6DE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085E6DE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085E6DE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  <w:shd w:val="clear" w:color="auto" w:fill="auto"/>
          </w:tcPr>
          <w:p w14:paraId="085E6DE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DC3135" w:rsidRPr="00235368" w14:paraId="085E6E09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DE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DEC" w14:textId="77777777" w:rsidR="00DC3135" w:rsidRPr="00235368" w:rsidRDefault="00DC3135" w:rsidP="00DD59FF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DED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E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E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F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F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F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F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DF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14:paraId="085E6DF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DF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0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E0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0E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0A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fr-FR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26.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0B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Emergency Contact Person ashore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0C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0D" w14:textId="77777777" w:rsidR="00DC3135" w:rsidRPr="00235368" w:rsidRDefault="00DC3135" w:rsidP="00DD59FF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(Name &amp; Address)</w:t>
            </w:r>
          </w:p>
        </w:tc>
      </w:tr>
      <w:tr w:rsidR="00DC3135" w:rsidRPr="00235368" w14:paraId="085E6E13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0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E1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1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1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</w:tr>
      <w:tr w:rsidR="00DC3135" w:rsidRPr="00235368" w14:paraId="085E6E18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14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E1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16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1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</w:tr>
      <w:tr w:rsidR="00DC3135" w:rsidRPr="00235368" w14:paraId="085E6E1D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19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27.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1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1B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1C" w14:textId="77777777" w:rsidR="00DC3135" w:rsidRPr="00235368" w:rsidRDefault="00DC3135" w:rsidP="00DD59FF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(Phone)</w:t>
            </w:r>
          </w:p>
        </w:tc>
      </w:tr>
      <w:tr w:rsidR="00DC3135" w:rsidRPr="00235368" w14:paraId="085E6E22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1E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28.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1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20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21" w14:textId="77777777" w:rsidR="00DC3135" w:rsidRPr="00235368" w:rsidRDefault="00DC3135" w:rsidP="00DD59FF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(Telefax</w:t>
            </w:r>
            <w:r w:rsidR="00D34C86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/Email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)</w:t>
            </w:r>
          </w:p>
        </w:tc>
      </w:tr>
      <w:tr w:rsidR="00DC3135" w:rsidRPr="00235368" w14:paraId="085E6E41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23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E2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E25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E2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2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3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3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E4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60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4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29.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43" w14:textId="144CDA31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sz w:val="14"/>
                <w:szCs w:val="14"/>
                <w:lang w:val="en-GB"/>
              </w:rPr>
              <w:t>Alternative 24-hour emergency phone number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44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E6E4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5E6E4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4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5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5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7F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61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28#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62" w14:textId="77777777" w:rsidR="00DC3135" w:rsidRPr="00235368" w:rsidRDefault="00DC3135" w:rsidP="00DD59FF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E63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6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6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6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6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14:paraId="085E6E6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6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14:paraId="085E6E7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14:paraId="085E6E7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9E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80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30.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81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Capacity for persons on board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82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E8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E8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E8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E8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085E6E8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</w:tcPr>
          <w:p w14:paraId="085E6E8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8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</w:tcPr>
          <w:p w14:paraId="085E6E9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14:paraId="085E6E9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BD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9F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29#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A0" w14:textId="77777777" w:rsidR="00DC3135" w:rsidRPr="00235368" w:rsidRDefault="00DC3135" w:rsidP="00DD59FF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14:paraId="085E6EA1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A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A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A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14:paraId="085E6EA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14:paraId="085E6EA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D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E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AF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2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3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7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8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14:paraId="085E6EB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085E6EBC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C2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BE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31.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BF" w14:textId="77777777" w:rsidR="00DC3135" w:rsidRPr="00235368" w:rsidRDefault="00DC3135" w:rsidP="00DD59FF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Ship’s radio installation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C0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85E6EC1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C7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C3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30#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C4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C5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EC6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CC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C8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14:paraId="085E6EC9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CA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5E6ECB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D1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CD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color w:val="000000"/>
                <w:sz w:val="14"/>
                <w:szCs w:val="14"/>
                <w:lang w:val="en-GB"/>
              </w:rPr>
              <w:t>32.</w:t>
            </w:r>
          </w:p>
        </w:tc>
        <w:tc>
          <w:tcPr>
            <w:tcW w:w="3296" w:type="dxa"/>
            <w:vMerge w:val="restart"/>
            <w:tcBorders>
              <w:left w:val="nil"/>
            </w:tcBorders>
          </w:tcPr>
          <w:p w14:paraId="085E6ECE" w14:textId="2086F395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EPIRB HEX ID </w:t>
            </w:r>
            <w:r w:rsidR="00816B0B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Code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(one or multiple). </w:t>
            </w:r>
            <w:r w:rsidRPr="00235368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CF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85E6ED0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D6" w14:textId="77777777" w:rsidTr="00DD59FF">
        <w:trPr>
          <w:trHeight w:hRule="exact" w:val="255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D2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3296" w:type="dxa"/>
            <w:vMerge/>
            <w:tcBorders>
              <w:left w:val="nil"/>
            </w:tcBorders>
          </w:tcPr>
          <w:p w14:paraId="085E6ED3" w14:textId="77777777" w:rsidR="00DC3135" w:rsidRPr="00235368" w:rsidRDefault="00DC3135" w:rsidP="00DD59FF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D4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ED5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DB" w14:textId="77777777" w:rsidTr="00DD59FF">
        <w:trPr>
          <w:trHeight w:hRule="exact" w:val="60"/>
        </w:trPr>
        <w:tc>
          <w:tcPr>
            <w:tcW w:w="436" w:type="dxa"/>
            <w:gridSpan w:val="2"/>
            <w:tcBorders>
              <w:left w:val="single" w:sz="12" w:space="0" w:color="auto"/>
            </w:tcBorders>
          </w:tcPr>
          <w:p w14:paraId="085E6ED7" w14:textId="77777777" w:rsidR="00DC3135" w:rsidRPr="00235368" w:rsidRDefault="00DC3135" w:rsidP="00DD59FF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32</w:t>
            </w:r>
          </w:p>
        </w:tc>
        <w:tc>
          <w:tcPr>
            <w:tcW w:w="3296" w:type="dxa"/>
            <w:tcBorders>
              <w:left w:val="nil"/>
            </w:tcBorders>
          </w:tcPr>
          <w:p w14:paraId="085E6ED8" w14:textId="77777777" w:rsidR="00DC3135" w:rsidRPr="00235368" w:rsidRDefault="00DC3135" w:rsidP="00DD59FF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D9" w14:textId="77777777" w:rsidR="00DC3135" w:rsidRPr="00235368" w:rsidRDefault="00DC3135" w:rsidP="00DD59FF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85E6EDA" w14:textId="77777777" w:rsidR="00DC3135" w:rsidRPr="00235368" w:rsidRDefault="00DC3135" w:rsidP="00DD59FF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  <w:lang w:val="en-GB"/>
              </w:rPr>
            </w:pPr>
          </w:p>
        </w:tc>
      </w:tr>
      <w:tr w:rsidR="00DC3135" w:rsidRPr="00235368" w14:paraId="085E6EE0" w14:textId="77777777" w:rsidTr="00DD59FF">
        <w:trPr>
          <w:trHeight w:hRule="exact" w:val="468"/>
        </w:trPr>
        <w:tc>
          <w:tcPr>
            <w:tcW w:w="4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85E6EDC" w14:textId="77777777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33.</w:t>
            </w:r>
          </w:p>
        </w:tc>
        <w:tc>
          <w:tcPr>
            <w:tcW w:w="3296" w:type="dxa"/>
            <w:tcBorders>
              <w:left w:val="nil"/>
            </w:tcBorders>
            <w:shd w:val="clear" w:color="auto" w:fill="auto"/>
          </w:tcPr>
          <w:p w14:paraId="085E6EDD" w14:textId="77777777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MMSI assigned to craft associated with a parent ship </w:t>
            </w: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br/>
              <w:t xml:space="preserve">(one or multiple). </w:t>
            </w:r>
            <w:r w:rsidRPr="00235368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14:paraId="085E6EDE" w14:textId="77777777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85E6EDF" w14:textId="77777777" w:rsidR="00DC3135" w:rsidRPr="00235368" w:rsidRDefault="00DC3135" w:rsidP="00DD59FF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DC3135" w:rsidRPr="00235368" w14:paraId="085E6EE5" w14:textId="77777777" w:rsidTr="00514D3C">
        <w:trPr>
          <w:trHeight w:hRule="exact" w:val="468"/>
        </w:trPr>
        <w:tc>
          <w:tcPr>
            <w:tcW w:w="436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085E6EE1" w14:textId="77777777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  <w:t>34.</w:t>
            </w:r>
          </w:p>
        </w:tc>
        <w:tc>
          <w:tcPr>
            <w:tcW w:w="3296" w:type="dxa"/>
            <w:tcBorders>
              <w:left w:val="nil"/>
              <w:bottom w:val="single" w:sz="8" w:space="0" w:color="auto"/>
            </w:tcBorders>
            <w:shd w:val="clear" w:color="auto" w:fill="FFFFFF" w:themeFill="background1"/>
          </w:tcPr>
          <w:p w14:paraId="31890BAC" w14:textId="1476965F" w:rsidR="00A710D2" w:rsidRPr="00235368" w:rsidRDefault="00AE4A14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</w:pPr>
            <w:r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Identity </w:t>
            </w:r>
            <w:r w:rsidR="00864FF7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assigned to </w:t>
            </w:r>
            <w:r w:rsidR="00DC3135"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handheld VHF transceivers </w:t>
            </w:r>
          </w:p>
          <w:p w14:paraId="085E6EE2" w14:textId="00AABFB4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  <w:lang w:val="en-GB"/>
              </w:rPr>
            </w:pPr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(</w:t>
            </w:r>
            <w:proofErr w:type="gramStart"/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>one</w:t>
            </w:r>
            <w:proofErr w:type="gramEnd"/>
            <w:r w:rsidRPr="00235368">
              <w:rPr>
                <w:rFonts w:asciiTheme="minorHAnsi" w:hAnsiTheme="minorHAnsi" w:cs="Times New Roman"/>
                <w:color w:val="000000"/>
                <w:sz w:val="14"/>
                <w:szCs w:val="14"/>
                <w:lang w:val="en-GB"/>
              </w:rPr>
              <w:t xml:space="preserve"> or multiple). </w:t>
            </w:r>
            <w:r w:rsidRPr="00235368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  <w:lang w:val="en-GB"/>
              </w:rPr>
              <w:t>Separate occurrences with comma (,)</w:t>
            </w:r>
          </w:p>
        </w:tc>
        <w:tc>
          <w:tcPr>
            <w:tcW w:w="163" w:type="dxa"/>
            <w:tcBorders>
              <w:left w:val="nil"/>
              <w:bottom w:val="single" w:sz="8" w:space="0" w:color="auto"/>
              <w:right w:val="single" w:sz="6" w:space="0" w:color="000000"/>
            </w:tcBorders>
          </w:tcPr>
          <w:p w14:paraId="085E6EE3" w14:textId="77777777" w:rsidR="00DC3135" w:rsidRPr="00235368" w:rsidRDefault="00DC3135" w:rsidP="00DD59FF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14:paraId="085E6EE4" w14:textId="77777777" w:rsidR="00DC3135" w:rsidRPr="00235368" w:rsidRDefault="00DC3135" w:rsidP="00DD59FF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  <w:lang w:val="en-GB"/>
              </w:rPr>
            </w:pPr>
          </w:p>
        </w:tc>
      </w:tr>
      <w:tr w:rsidR="00DC3135" w:rsidRPr="00235368" w14:paraId="085E6EE9" w14:textId="77777777" w:rsidTr="00DD59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473860" w14:textId="77777777" w:rsidR="00354206" w:rsidRPr="00235368" w:rsidRDefault="00354206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</w:p>
          <w:p w14:paraId="085E6EE6" w14:textId="2FA85164" w:rsidR="00DC3135" w:rsidRPr="00235368" w:rsidRDefault="00DC3135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  <w:t>*</w:t>
            </w:r>
          </w:p>
        </w:tc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4B2097" w14:textId="4BF0A678" w:rsidR="00DC3135" w:rsidRPr="00235368" w:rsidRDefault="004A3EED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  <w:t>Notes:</w:t>
            </w:r>
          </w:p>
          <w:p w14:paraId="085E6EE7" w14:textId="2A065B81" w:rsidR="00577AF2" w:rsidRPr="00235368" w:rsidRDefault="00E842CF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Mandatory fields</w:t>
            </w:r>
            <w:r w:rsidR="00604B3D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.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5E6EE8" w14:textId="77777777" w:rsidR="00DC3135" w:rsidRPr="00235368" w:rsidRDefault="00DC3135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4"/>
                <w:szCs w:val="14"/>
              </w:rPr>
            </w:pPr>
          </w:p>
        </w:tc>
      </w:tr>
      <w:tr w:rsidR="00DC3135" w:rsidRPr="00235368" w14:paraId="085E6EED" w14:textId="77777777" w:rsidTr="00DD59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5E6EEA" w14:textId="77777777" w:rsidR="00DC3135" w:rsidRPr="00235368" w:rsidRDefault="00DC3135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  <w:t>**</w:t>
            </w:r>
          </w:p>
        </w:tc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5E6EEB" w14:textId="50F13B87" w:rsidR="00DC3135" w:rsidRPr="00235368" w:rsidRDefault="00DC3135" w:rsidP="009326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 xml:space="preserve">Either </w:t>
            </w:r>
            <w:r w:rsidR="00695541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any of two</w:t>
            </w:r>
            <w:r w:rsidR="005B1996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,</w:t>
            </w:r>
            <w:r w:rsidR="00695541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 xml:space="preserve"> </w:t>
            </w: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or both i</w:t>
            </w:r>
            <w:r w:rsidR="00825360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denti</w:t>
            </w:r>
            <w:r w:rsidR="00AD5A1A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 xml:space="preserve">fiers are </w:t>
            </w: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to be provided</w:t>
            </w:r>
            <w:r w:rsidR="00604B3D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.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5E6EEC" w14:textId="77777777" w:rsidR="00DC3135" w:rsidRPr="00235368" w:rsidRDefault="00DC3135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</w:pPr>
          </w:p>
        </w:tc>
      </w:tr>
      <w:tr w:rsidR="00DC3135" w:rsidRPr="00235368" w14:paraId="085E6EEF" w14:textId="77777777" w:rsidTr="00DD59F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90FB60D" w14:textId="77777777" w:rsidR="009326C7" w:rsidRPr="00235368" w:rsidRDefault="009326C7" w:rsidP="009326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100" w:lineRule="exact"/>
              <w:jc w:val="left"/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</w:pPr>
          </w:p>
          <w:p w14:paraId="085E6EEE" w14:textId="78561279" w:rsidR="00DC3135" w:rsidRPr="00235368" w:rsidRDefault="00534C08" w:rsidP="00354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Please</w:t>
            </w:r>
            <w:r w:rsidR="00512F16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 </w:t>
            </w:r>
            <w:r w:rsidR="003948A9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  <w:lang w:val="en-GB"/>
              </w:rPr>
              <w:t>provide information</w:t>
            </w:r>
            <w:r w:rsidR="00DB12E6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  <w:lang w:val="en-GB"/>
              </w:rPr>
              <w:t xml:space="preserve"> </w:t>
            </w:r>
            <w:r w:rsidR="003948A9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  <w:lang w:val="en-GB"/>
              </w:rPr>
              <w:t>for</w:t>
            </w:r>
            <w:r w:rsidR="00DC3135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  <w:lang w:val="en-GB"/>
              </w:rPr>
              <w:t xml:space="preserve"> all fields, </w:t>
            </w:r>
            <w:r w:rsidR="00DC3135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even </w:t>
            </w:r>
            <w:r w:rsidR="005B432A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they </w:t>
            </w:r>
            <w:r w:rsidR="00757CC6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are </w:t>
            </w:r>
            <w:r w:rsidR="00DC3135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not indicated as mandator</w:t>
            </w:r>
            <w:r w:rsidR="00483C2E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y. </w:t>
            </w:r>
            <w:r w:rsidR="0094752F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Forms completed in manuscript </w:t>
            </w:r>
            <w:r w:rsidR="00483C2E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cannot be </w:t>
            </w:r>
            <w:r w:rsidR="0094752F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accepted</w:t>
            </w:r>
            <w:r w:rsidR="00483C2E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 </w:t>
            </w:r>
            <w:r w:rsidR="00112C93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due to potential </w:t>
            </w:r>
            <w:r w:rsidR="001C0860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information </w:t>
            </w:r>
            <w:r w:rsidR="00112C93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misinterpretation</w:t>
            </w:r>
            <w:r w:rsidR="0094752F"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.</w:t>
            </w:r>
          </w:p>
        </w:tc>
      </w:tr>
    </w:tbl>
    <w:p w14:paraId="736EC2AB" w14:textId="77777777" w:rsidR="00F35DF2" w:rsidRPr="00235368" w:rsidRDefault="00F35DF2" w:rsidP="00F35D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100" w:lineRule="exact"/>
        <w:ind w:firstLine="142"/>
        <w:textAlignment w:val="auto"/>
        <w:rPr>
          <w:rFonts w:asciiTheme="minorHAnsi" w:hAnsiTheme="minorHAnsi"/>
          <w:b/>
          <w:bCs/>
          <w:sz w:val="14"/>
          <w:szCs w:val="14"/>
        </w:rPr>
      </w:pPr>
    </w:p>
    <w:p w14:paraId="085E6EF0" w14:textId="119DF28D" w:rsidR="003948A9" w:rsidRPr="00235368" w:rsidRDefault="00722F44" w:rsidP="00F349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="142"/>
        <w:textAlignment w:val="auto"/>
        <w:rPr>
          <w:rFonts w:asciiTheme="minorHAnsi" w:hAnsiTheme="minorHAnsi"/>
          <w:b/>
          <w:bCs/>
          <w:sz w:val="16"/>
          <w:szCs w:val="16"/>
        </w:rPr>
      </w:pPr>
      <w:r w:rsidRPr="00235368">
        <w:rPr>
          <w:rFonts w:asciiTheme="minorHAnsi" w:hAnsiTheme="minorHAnsi"/>
          <w:b/>
          <w:bCs/>
          <w:sz w:val="16"/>
          <w:szCs w:val="16"/>
        </w:rPr>
        <w:t>Notifications should be addressed to:</w:t>
      </w:r>
    </w:p>
    <w:p w14:paraId="085E6EF1" w14:textId="77777777" w:rsidR="00722F44" w:rsidRPr="00235368" w:rsidRDefault="00722F44" w:rsidP="00F349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="142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>The Director of the Radiocommunication Bureau-ITU, Place des Nations, CH-1211 Geneva 20, Switzerland</w:t>
      </w:r>
      <w:r w:rsidR="00713FF1" w:rsidRPr="00235368">
        <w:rPr>
          <w:rFonts w:asciiTheme="minorHAnsi" w:hAnsiTheme="minorHAnsi"/>
          <w:sz w:val="16"/>
          <w:szCs w:val="16"/>
        </w:rPr>
        <w:t>.</w:t>
      </w:r>
    </w:p>
    <w:p w14:paraId="45EE3202" w14:textId="77777777" w:rsidR="00D869BE" w:rsidRPr="00235368" w:rsidRDefault="00D869BE" w:rsidP="00F349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="142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 xml:space="preserve">Email: </w:t>
      </w:r>
      <w:hyperlink r:id="rId12" w:history="1">
        <w:r w:rsidRPr="00235368">
          <w:rPr>
            <w:rStyle w:val="Hyperlink"/>
            <w:rFonts w:asciiTheme="minorHAnsi" w:hAnsiTheme="minorHAnsi"/>
            <w:sz w:val="16"/>
            <w:szCs w:val="16"/>
          </w:rPr>
          <w:t>BRmail@itu.int</w:t>
        </w:r>
      </w:hyperlink>
    </w:p>
    <w:p w14:paraId="085E6EF2" w14:textId="77777777" w:rsidR="00722F44" w:rsidRPr="00235368" w:rsidRDefault="00713FF1" w:rsidP="00F349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="142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>Fax: +41 22 730 5785</w:t>
      </w:r>
    </w:p>
    <w:p w14:paraId="085E6EF4" w14:textId="77777777" w:rsidR="00713FF1" w:rsidRPr="00235368" w:rsidRDefault="00713FF1" w:rsidP="00722F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13"/>
        <w:textAlignment w:val="auto"/>
        <w:rPr>
          <w:rFonts w:asciiTheme="minorHAnsi" w:hAnsiTheme="minorHAns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2"/>
        <w:gridCol w:w="725"/>
      </w:tblGrid>
      <w:tr w:rsidR="003948A9" w:rsidRPr="00235368" w14:paraId="085E6EFD" w14:textId="77777777" w:rsidTr="005E3E10">
        <w:tc>
          <w:tcPr>
            <w:tcW w:w="1548" w:type="dxa"/>
            <w:shd w:val="clear" w:color="auto" w:fill="auto"/>
          </w:tcPr>
          <w:tbl>
            <w:tblPr>
              <w:tblStyle w:val="TableGrid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464"/>
            </w:tblGrid>
            <w:tr w:rsidR="003948A9" w:rsidRPr="00235368" w14:paraId="085E6EFA" w14:textId="77777777" w:rsidTr="005E3E10">
              <w:tc>
                <w:tcPr>
                  <w:tcW w:w="1062" w:type="dxa"/>
                </w:tcPr>
                <w:p w14:paraId="085E6EF5" w14:textId="77777777" w:rsidR="003948A9" w:rsidRPr="00235368" w:rsidRDefault="003948A9" w:rsidP="00984C3D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left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235368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  <w:br w:type="page"/>
                  </w:r>
                  <w:r w:rsidRPr="00235368">
                    <w:rPr>
                      <w:rFonts w:asciiTheme="minorHAnsi" w:hAnsiTheme="minorHAnsi"/>
                      <w:b/>
                      <w:bCs/>
                      <w:noProof/>
                      <w:lang w:val="en-GB" w:eastAsia="en-GB"/>
                    </w:rPr>
                    <w:drawing>
                      <wp:inline distT="0" distB="0" distL="0" distR="0" wp14:anchorId="085E6FE4" wp14:editId="02C72D37">
                        <wp:extent cx="537411" cy="5718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571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14:paraId="085E6EF7" w14:textId="5935F746" w:rsidR="003948A9" w:rsidRPr="00235368" w:rsidRDefault="004B5165" w:rsidP="003948A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235368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 xml:space="preserve">Fields’ </w:t>
                  </w:r>
                  <w:r w:rsidR="00330BE1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 xml:space="preserve">structure </w:t>
                  </w:r>
                  <w:r w:rsidRPr="00235368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explanation</w:t>
                  </w:r>
                </w:p>
                <w:p w14:paraId="085E6EF8" w14:textId="77777777" w:rsidR="003948A9" w:rsidRPr="00235368" w:rsidRDefault="003948A9" w:rsidP="003948A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235368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(SHIP STATIONS)</w:t>
                  </w:r>
                </w:p>
                <w:p w14:paraId="085E6EF9" w14:textId="77777777" w:rsidR="003948A9" w:rsidRPr="00235368" w:rsidRDefault="003948A9" w:rsidP="003948A9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235368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Radio Regulations (RR) Article 20</w:t>
                  </w:r>
                </w:p>
              </w:tc>
            </w:tr>
          </w:tbl>
          <w:p w14:paraId="085E6EFB" w14:textId="77777777" w:rsidR="003948A9" w:rsidRPr="00235368" w:rsidRDefault="003948A9" w:rsidP="005E3E10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8307" w:type="dxa"/>
            <w:shd w:val="clear" w:color="auto" w:fill="auto"/>
          </w:tcPr>
          <w:p w14:paraId="085E6EFC" w14:textId="77777777" w:rsidR="003948A9" w:rsidRPr="00235368" w:rsidRDefault="003948A9" w:rsidP="005E3E10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p w14:paraId="085E6EFE" w14:textId="77777777" w:rsidR="003948A9" w:rsidRPr="00235368" w:rsidRDefault="003948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6"/>
        <w:gridCol w:w="268"/>
        <w:gridCol w:w="4977"/>
        <w:gridCol w:w="95"/>
        <w:gridCol w:w="1039"/>
        <w:gridCol w:w="1276"/>
        <w:gridCol w:w="2083"/>
        <w:gridCol w:w="42"/>
      </w:tblGrid>
      <w:tr w:rsidR="003948A9" w:rsidRPr="00235368" w14:paraId="085E6F04" w14:textId="77777777" w:rsidTr="00E448BB">
        <w:trPr>
          <w:gridAfter w:val="1"/>
          <w:wAfter w:w="42" w:type="dxa"/>
          <w:trHeight w:val="290"/>
          <w:jc w:val="center"/>
        </w:trPr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5E6EFF" w14:textId="77777777" w:rsidR="003948A9" w:rsidRPr="00235368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Field</w:t>
            </w:r>
          </w:p>
        </w:tc>
        <w:tc>
          <w:tcPr>
            <w:tcW w:w="4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5E6F00" w14:textId="77777777" w:rsidR="003948A9" w:rsidRPr="00235368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Field Name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E6F01" w14:textId="77777777" w:rsidR="003948A9" w:rsidRPr="00235368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 xml:space="preserve">Field </w:t>
            </w:r>
            <w:r w:rsidR="00010C0D"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 xml:space="preserve">Length </w:t>
            </w: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br/>
              <w:t>(Max.)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E6F02" w14:textId="77777777" w:rsidR="003948A9" w:rsidRPr="00235368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 xml:space="preserve">Occurrences </w:t>
            </w: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br/>
              <w:t>(Max.)</w:t>
            </w:r>
          </w:p>
        </w:tc>
        <w:tc>
          <w:tcPr>
            <w:tcW w:w="2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5E6F03" w14:textId="32A07BF3" w:rsidR="003948A9" w:rsidRPr="00235368" w:rsidRDefault="003948A9" w:rsidP="003948A9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 xml:space="preserve">Total </w:t>
            </w:r>
            <w:r w:rsidR="00DD5FBD"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F</w:t>
            </w: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 xml:space="preserve">ield Length </w:t>
            </w: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br/>
              <w:t>(Max.)</w:t>
            </w:r>
          </w:p>
        </w:tc>
      </w:tr>
      <w:tr w:rsidR="003948A9" w:rsidRPr="00235368" w14:paraId="085E6F0A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AC*</w:t>
            </w:r>
          </w:p>
        </w:tc>
        <w:tc>
          <w:tcPr>
            <w:tcW w:w="4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</w:rPr>
              <w:t>Action Code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0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0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948A9" w:rsidRPr="00235368" w14:paraId="085E6F10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1*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Ship (Vessel) Name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0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0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0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</w:tr>
      <w:tr w:rsidR="003948A9" w:rsidRPr="00235368" w14:paraId="085E6F16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2**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Call Sign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1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14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3948A9" w:rsidRPr="00235368" w14:paraId="085E6F1C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Selective Call Number(s)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1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1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13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  <w:t>(12+1 comma separator)</w:t>
            </w:r>
          </w:p>
        </w:tc>
      </w:tr>
      <w:tr w:rsidR="003948A9" w:rsidRPr="00235368" w14:paraId="085E6F22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4**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1E" w14:textId="42289292" w:rsidR="003948A9" w:rsidRPr="00235368" w:rsidRDefault="003948A9" w:rsidP="009A724D">
            <w:pPr>
              <w:numPr>
                <w:ilvl w:val="12"/>
                <w:numId w:val="0"/>
              </w:numPr>
              <w:tabs>
                <w:tab w:val="left" w:pos="52"/>
                <w:tab w:val="left" w:pos="1134"/>
              </w:tabs>
              <w:spacing w:before="60" w:line="240" w:lineRule="auto"/>
              <w:ind w:left="57"/>
              <w:jc w:val="left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 w:rsidRPr="00235368">
              <w:rPr>
                <w:rFonts w:asciiTheme="minorHAnsi" w:hAnsiTheme="minorHAnsi" w:cs="Arial"/>
                <w:sz w:val="16"/>
                <w:szCs w:val="16"/>
                <w:lang w:val="fr-FR"/>
              </w:rPr>
              <w:t>Maritime</w:t>
            </w:r>
            <w:r w:rsidR="00DE4F76" w:rsidRPr="00235368"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Mobile Service Identity (MMSI)</w:t>
            </w:r>
            <w:r w:rsidRPr="00235368">
              <w:rPr>
                <w:rFonts w:asciiTheme="minorHAnsi" w:hAnsiTheme="minorHAnsi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1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2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</w:tr>
      <w:tr w:rsidR="003948A9" w:rsidRPr="00235368" w14:paraId="085E6F28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4" w14:textId="771AADA8" w:rsidR="003948A9" w:rsidRPr="00235368" w:rsidRDefault="002B1A03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Satellite </w:t>
            </w:r>
            <w:r w:rsidR="003948A9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Number(s)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2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2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111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  <w:t>(104+7 comma separators)</w:t>
            </w:r>
          </w:p>
        </w:tc>
      </w:tr>
      <w:tr w:rsidR="003948A9" w:rsidRPr="00235368" w14:paraId="085E6F2E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NTLX Number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2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2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3948A9" w:rsidRPr="00235368" w14:paraId="085E6F34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2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7*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Notifying Administration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948A9" w:rsidRPr="00235368" w14:paraId="085E6F3A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Territory or Geographical Area code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948A9" w:rsidRPr="00235368" w14:paraId="085E6F40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C" w14:textId="0352E84F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Life</w:t>
            </w:r>
            <w:r w:rsid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b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oats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3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3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948A9" w:rsidRPr="00235368" w14:paraId="085E6F46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Radio Beacons (EPIRBs)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4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44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9</w:t>
            </w:r>
          </w:p>
        </w:tc>
      </w:tr>
      <w:tr w:rsidR="003948A9" w:rsidRPr="00235368" w14:paraId="085E6F4C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General Classification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4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4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948A9" w:rsidRPr="00235368" w14:paraId="085E6F52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4E" w14:textId="5CC7189A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Individual Classification </w:t>
            </w:r>
            <w:r w:rsidR="000E2D2F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(primary and secondary)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4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5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7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  <w:t>(6+1 comma separator)</w:t>
            </w:r>
          </w:p>
        </w:tc>
      </w:tr>
      <w:tr w:rsidR="003948A9" w:rsidRPr="00235368" w14:paraId="085E6F58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4" w14:textId="5E7965CB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Nature of Service </w:t>
            </w:r>
            <w:r w:rsidR="000E2D2F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(primary and secondary)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5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5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5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  <w:t>(4+1 comma separator)</w:t>
            </w:r>
          </w:p>
        </w:tc>
      </w:tr>
      <w:tr w:rsidR="003948A9" w:rsidRPr="00235368" w14:paraId="085E6F5E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Services Available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5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5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3948A9" w:rsidRPr="00235368" w14:paraId="085E6F64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5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Service Hours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948A9" w:rsidRPr="00235368" w14:paraId="085E6F6A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Telegraph transmission frequency bands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3948A9" w:rsidRPr="00235368" w14:paraId="085E6F70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17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Telephone transmission frequency bands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6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6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948A9" w:rsidRPr="00235368" w14:paraId="085E6F76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18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sz w:val="16"/>
                <w:szCs w:val="16"/>
                <w:lang w:val="en-GB"/>
              </w:rPr>
              <w:t>Accounting Authority Identification Code (AAIC)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7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74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948A9" w:rsidRPr="00235368" w14:paraId="085E6F7C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8" w14:textId="31DAF49F" w:rsidR="003948A9" w:rsidRPr="00235368" w:rsidRDefault="003948A9" w:rsidP="00750C34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AAIC for </w:t>
            </w:r>
            <w:r w:rsidR="00750C34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Satellite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Communications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7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7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948A9" w:rsidRPr="00235368" w14:paraId="085E6F82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20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Owner Name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7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</w:tr>
      <w:tr w:rsidR="003948A9" w:rsidRPr="00235368" w14:paraId="085E6F88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21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4" w14:textId="7ECB4F0A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Ex Ship</w:t>
            </w:r>
            <w:r w:rsidR="002A51D4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 (Vessel)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50</w:t>
            </w:r>
          </w:p>
        </w:tc>
      </w:tr>
      <w:tr w:rsidR="003948A9" w:rsidRPr="00235368" w14:paraId="085E6F8E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Ex Call Sign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8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3948A9" w:rsidRPr="00235368" w14:paraId="085E6F94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8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FR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fr-FR"/>
              </w:rPr>
              <w:t>23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90" w14:textId="7EADCDC0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fr-FR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fr-FR"/>
              </w:rPr>
              <w:t xml:space="preserve">EPIRB </w:t>
            </w:r>
            <w:r w:rsidR="00925CAD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fr-FR"/>
              </w:rPr>
              <w:t>i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fr-FR"/>
              </w:rPr>
              <w:t>dentification code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9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9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9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3948A9" w:rsidRPr="00235368" w14:paraId="085E6F9A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6" w14:textId="7AC35D64" w:rsidR="003948A9" w:rsidRPr="00235368" w:rsidRDefault="00925CAD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Ship (</w:t>
            </w:r>
            <w:r w:rsidR="003948A9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Vessel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)</w:t>
            </w:r>
            <w:r w:rsidR="003948A9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i</w:t>
            </w:r>
            <w:r w:rsidR="003948A9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dentification number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7" w14:textId="77777777" w:rsidR="003948A9" w:rsidRPr="00235368" w:rsidRDefault="001439BD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9" w14:textId="77777777" w:rsidR="003948A9" w:rsidRPr="00235368" w:rsidRDefault="001439BD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</w:tr>
      <w:tr w:rsidR="003948A9" w:rsidRPr="00235368" w14:paraId="085E6FA0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25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Gross Tonnage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9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7</w:t>
            </w:r>
          </w:p>
        </w:tc>
      </w:tr>
      <w:tr w:rsidR="003948A9" w:rsidRPr="00235368" w14:paraId="085E6FA6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26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Emergency Contact Person ashore</w:t>
            </w:r>
            <w:r w:rsidR="000C6730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(Name &amp; Address)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4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200</w:t>
            </w:r>
          </w:p>
        </w:tc>
      </w:tr>
      <w:tr w:rsidR="003948A9" w:rsidRPr="00235368" w14:paraId="085E6FAC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27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Emergency Contact Person ashore (Phone)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3948A9" w:rsidRPr="00235368" w14:paraId="085E6FB2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28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Emergency Contact Person ashore (Telefax</w:t>
            </w:r>
            <w:r w:rsidR="00D34C86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/Email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A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3948A9" w:rsidRPr="00235368" w14:paraId="085E6FB8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29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4" w14:textId="632A3455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sz w:val="16"/>
                <w:szCs w:val="16"/>
                <w:lang w:val="en-GB"/>
              </w:rPr>
              <w:t>Alternative 24-hour emergency phone number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6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30</w:t>
            </w:r>
          </w:p>
        </w:tc>
      </w:tr>
      <w:tr w:rsidR="003948A9" w:rsidRPr="00235368" w14:paraId="085E6FBE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30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A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Capacity for persons on board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B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5E6FB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948A9" w:rsidRPr="00235368" w14:paraId="085E6FC4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5E6FBF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0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Ship’s radio installation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E6FC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E6FC2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100</w:t>
            </w:r>
          </w:p>
        </w:tc>
      </w:tr>
      <w:tr w:rsidR="003948A9" w:rsidRPr="00235368" w14:paraId="085E6FCA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5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6" w14:textId="753DD683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EPIRB HEX ID C</w:t>
            </w:r>
            <w:r w:rsidR="003902C1"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ode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E6FC7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E6FC8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9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t xml:space="preserve">239 </w:t>
            </w:r>
            <w:r w:rsidRPr="00235368"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  <w:br/>
              <w:t>(225+14 comma separators)</w:t>
            </w:r>
          </w:p>
        </w:tc>
      </w:tr>
      <w:tr w:rsidR="003948A9" w:rsidRPr="00235368" w14:paraId="085E6FD0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B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33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C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MMSI assigned to craft associated with a parent ship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D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E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6FCF" w14:textId="77777777" w:rsidR="003948A9" w:rsidRPr="00235368" w:rsidRDefault="00D34C86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 xml:space="preserve">99 </w:t>
            </w: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br/>
              <w:t>(90</w:t>
            </w:r>
            <w:r w:rsidR="003948A9"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+9 comma separators)</w:t>
            </w:r>
          </w:p>
        </w:tc>
      </w:tr>
      <w:tr w:rsidR="003948A9" w:rsidRPr="00235368" w14:paraId="085E6FD6" w14:textId="77777777" w:rsidTr="00E448BB">
        <w:trPr>
          <w:gridAfter w:val="1"/>
          <w:wAfter w:w="42" w:type="dxa"/>
          <w:trHeight w:val="260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5E6FD1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val="en-GB"/>
              </w:rPr>
              <w:t>34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5E6FD2" w14:textId="0F600FA7" w:rsidR="003948A9" w:rsidRPr="00235368" w:rsidRDefault="00AE4A14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Times New Roman"/>
                <w:color w:val="000000"/>
                <w:sz w:val="16"/>
                <w:szCs w:val="16"/>
                <w:lang w:val="en-GB"/>
              </w:rPr>
              <w:t>Identity</w:t>
            </w:r>
            <w:r w:rsidR="00802972" w:rsidRPr="00235368">
              <w:rPr>
                <w:rFonts w:asciiTheme="minorHAnsi" w:hAnsiTheme="minorHAnsi" w:cs="Times New Roman"/>
                <w:color w:val="000000"/>
                <w:sz w:val="16"/>
                <w:szCs w:val="16"/>
                <w:lang w:val="en-GB"/>
              </w:rPr>
              <w:t xml:space="preserve"> assigned to handheld VHF transceiver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5E6FD3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5E6FD4" w14:textId="77777777" w:rsidR="003948A9" w:rsidRPr="00235368" w:rsidRDefault="003948A9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5E6FD5" w14:textId="77777777" w:rsidR="003948A9" w:rsidRPr="00235368" w:rsidRDefault="00D34C86" w:rsidP="009A724D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</w:pP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 xml:space="preserve">99 </w:t>
            </w:r>
            <w:r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br/>
              <w:t>(90</w:t>
            </w:r>
            <w:r w:rsidR="003948A9" w:rsidRPr="00235368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val="en-GB"/>
              </w:rPr>
              <w:t>+9 comma separators)</w:t>
            </w:r>
          </w:p>
        </w:tc>
      </w:tr>
      <w:tr w:rsidR="00E448BB" w:rsidRPr="00235368" w14:paraId="6D8F95D2" w14:textId="77777777" w:rsidTr="00E448BB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4339ED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</w:p>
          <w:p w14:paraId="7A121B66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  <w:t>*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55909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  <w:t>Notes:</w:t>
            </w:r>
          </w:p>
          <w:p w14:paraId="27D56113" w14:textId="7687CB32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Mandatory fields</w:t>
            </w:r>
            <w:r w:rsidR="006036F4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.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9CF39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4"/>
                <w:szCs w:val="14"/>
              </w:rPr>
            </w:pPr>
          </w:p>
        </w:tc>
      </w:tr>
      <w:tr w:rsidR="00E448BB" w:rsidRPr="00235368" w14:paraId="05DB6C67" w14:textId="77777777" w:rsidTr="00E448BB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738A82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b/>
                <w:bCs/>
                <w:caps/>
                <w:noProof/>
                <w:sz w:val="14"/>
                <w:szCs w:val="14"/>
              </w:rPr>
              <w:t>**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56263" w14:textId="528B44C9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Either any of two, or both identifiers are to be provided</w:t>
            </w:r>
            <w:r w:rsidR="006036F4" w:rsidRPr="00235368">
              <w:rPr>
                <w:rFonts w:asciiTheme="minorHAnsi" w:hAnsiTheme="minorHAnsi" w:cs="Times New Roman"/>
                <w:noProof/>
                <w:sz w:val="14"/>
                <w:szCs w:val="14"/>
              </w:rPr>
              <w:t>.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C3C8A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</w:rPr>
            </w:pPr>
          </w:p>
        </w:tc>
      </w:tr>
      <w:tr w:rsidR="00E448BB" w:rsidRPr="00235368" w14:paraId="62798990" w14:textId="77777777" w:rsidTr="00E448BB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A5EF8" w14:textId="77777777" w:rsidR="00E448BB" w:rsidRPr="00235368" w:rsidRDefault="00E448BB" w:rsidP="00E23A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100" w:lineRule="exact"/>
              <w:jc w:val="left"/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</w:pPr>
          </w:p>
          <w:p w14:paraId="4D7A28BC" w14:textId="77777777" w:rsidR="00E448BB" w:rsidRPr="00235368" w:rsidRDefault="00E448BB" w:rsidP="00194D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ind w:left="22"/>
              <w:jc w:val="left"/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</w:pPr>
            <w:r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 xml:space="preserve">Please </w:t>
            </w:r>
            <w:r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  <w:lang w:val="en-GB"/>
              </w:rPr>
              <w:t xml:space="preserve">provide information for all fields, </w:t>
            </w:r>
            <w:r w:rsidRPr="00235368">
              <w:rPr>
                <w:rFonts w:asciiTheme="minorHAnsi" w:hAnsiTheme="minorHAnsi" w:cs="Times New Roman"/>
                <w:i/>
                <w:iCs/>
                <w:noProof/>
                <w:sz w:val="14"/>
                <w:szCs w:val="14"/>
              </w:rPr>
              <w:t>even they are not indicated as mandatory. Forms completed in manuscript cannot be accepted due to potential information misinterpretation.</w:t>
            </w:r>
          </w:p>
        </w:tc>
      </w:tr>
    </w:tbl>
    <w:p w14:paraId="6B9F4E46" w14:textId="77777777" w:rsidR="00E448BB" w:rsidRPr="00235368" w:rsidRDefault="00E448BB" w:rsidP="00E23A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100" w:lineRule="exact"/>
        <w:textAlignment w:val="auto"/>
        <w:rPr>
          <w:rFonts w:asciiTheme="minorHAnsi" w:hAnsiTheme="minorHAnsi"/>
          <w:b/>
          <w:bCs/>
          <w:sz w:val="14"/>
          <w:szCs w:val="14"/>
        </w:rPr>
      </w:pPr>
    </w:p>
    <w:p w14:paraId="598AC206" w14:textId="77777777" w:rsidR="00E448BB" w:rsidRPr="00235368" w:rsidRDefault="00E448BB" w:rsidP="00E23A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284"/>
        <w:textAlignment w:val="auto"/>
        <w:rPr>
          <w:rFonts w:asciiTheme="minorHAnsi" w:hAnsiTheme="minorHAnsi"/>
          <w:b/>
          <w:bCs/>
          <w:sz w:val="16"/>
          <w:szCs w:val="16"/>
        </w:rPr>
      </w:pPr>
      <w:r w:rsidRPr="00235368">
        <w:rPr>
          <w:rFonts w:asciiTheme="minorHAnsi" w:hAnsiTheme="minorHAnsi"/>
          <w:b/>
          <w:bCs/>
          <w:sz w:val="16"/>
          <w:szCs w:val="16"/>
        </w:rPr>
        <w:t>Notifications should be addressed to:</w:t>
      </w:r>
    </w:p>
    <w:p w14:paraId="3B423DEA" w14:textId="77777777" w:rsidR="00E448BB" w:rsidRPr="00235368" w:rsidRDefault="00E448BB" w:rsidP="00E23A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284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>The Director of the Radiocommunication Bureau-ITU, Place des Nations, CH-1211 Geneva 20, Switzerland.</w:t>
      </w:r>
    </w:p>
    <w:p w14:paraId="774E1CC3" w14:textId="77777777" w:rsidR="00E448BB" w:rsidRPr="00235368" w:rsidRDefault="00E448BB" w:rsidP="00E23A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284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 xml:space="preserve">Email: </w:t>
      </w:r>
      <w:hyperlink r:id="rId13" w:history="1">
        <w:r w:rsidRPr="00235368">
          <w:rPr>
            <w:rStyle w:val="Hyperlink"/>
            <w:rFonts w:asciiTheme="minorHAnsi" w:hAnsiTheme="minorHAnsi"/>
            <w:sz w:val="16"/>
            <w:szCs w:val="16"/>
          </w:rPr>
          <w:t>BRmail@itu.int</w:t>
        </w:r>
      </w:hyperlink>
    </w:p>
    <w:p w14:paraId="085E6FE1" w14:textId="6BE479AC" w:rsidR="000653BD" w:rsidRPr="00194D69" w:rsidRDefault="00E448BB" w:rsidP="00E23A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284"/>
        <w:textAlignment w:val="auto"/>
        <w:rPr>
          <w:rFonts w:asciiTheme="minorHAnsi" w:hAnsiTheme="minorHAnsi"/>
          <w:sz w:val="16"/>
          <w:szCs w:val="16"/>
        </w:rPr>
      </w:pPr>
      <w:r w:rsidRPr="00235368">
        <w:rPr>
          <w:rFonts w:asciiTheme="minorHAnsi" w:hAnsiTheme="minorHAnsi"/>
          <w:sz w:val="16"/>
          <w:szCs w:val="16"/>
        </w:rPr>
        <w:t>Fax: +41 22 730 5785</w:t>
      </w:r>
    </w:p>
    <w:sectPr w:rsidR="000653BD" w:rsidRPr="00194D69" w:rsidSect="008F0B97">
      <w:footerReference w:type="first" r:id="rId14"/>
      <w:pgSz w:w="11907" w:h="16834" w:code="9"/>
      <w:pgMar w:top="720" w:right="720" w:bottom="720" w:left="720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243E" w14:textId="77777777" w:rsidR="00F734E1" w:rsidRDefault="00F734E1">
      <w:r>
        <w:separator/>
      </w:r>
    </w:p>
  </w:endnote>
  <w:endnote w:type="continuationSeparator" w:id="0">
    <w:p w14:paraId="16697E19" w14:textId="77777777" w:rsidR="00F734E1" w:rsidRDefault="00F7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FEA" w14:textId="77777777" w:rsidR="00A22050" w:rsidRPr="005224A1" w:rsidRDefault="00A22050" w:rsidP="00A22050">
    <w:pPr>
      <w:pStyle w:val="FirstFooter"/>
      <w:spacing w:before="0" w:line="240" w:lineRule="auto"/>
      <w:ind w:left="-397" w:right="-397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06BA" w14:textId="77777777" w:rsidR="00F734E1" w:rsidRDefault="00F734E1">
      <w:r>
        <w:t>____________________</w:t>
      </w:r>
    </w:p>
  </w:footnote>
  <w:footnote w:type="continuationSeparator" w:id="0">
    <w:p w14:paraId="154A7D04" w14:textId="77777777" w:rsidR="00F734E1" w:rsidRDefault="00F7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892884"/>
    <w:multiLevelType w:val="hybridMultilevel"/>
    <w:tmpl w:val="B6428A10"/>
    <w:lvl w:ilvl="0" w:tplc="DD1C17CE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B95"/>
    <w:multiLevelType w:val="hybridMultilevel"/>
    <w:tmpl w:val="FF701902"/>
    <w:lvl w:ilvl="0" w:tplc="CD548EF6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A342F"/>
    <w:rsid w:val="00006A31"/>
    <w:rsid w:val="00006C82"/>
    <w:rsid w:val="000075A8"/>
    <w:rsid w:val="00010C0D"/>
    <w:rsid w:val="00010E30"/>
    <w:rsid w:val="00015C76"/>
    <w:rsid w:val="000204D5"/>
    <w:rsid w:val="00022AF0"/>
    <w:rsid w:val="000269F1"/>
    <w:rsid w:val="00026CF8"/>
    <w:rsid w:val="00030BD7"/>
    <w:rsid w:val="00031E64"/>
    <w:rsid w:val="00034340"/>
    <w:rsid w:val="00041296"/>
    <w:rsid w:val="00045A8D"/>
    <w:rsid w:val="00045E4D"/>
    <w:rsid w:val="0005029C"/>
    <w:rsid w:val="0005167A"/>
    <w:rsid w:val="00053853"/>
    <w:rsid w:val="0005467A"/>
    <w:rsid w:val="00054E5D"/>
    <w:rsid w:val="00057C3E"/>
    <w:rsid w:val="000653BD"/>
    <w:rsid w:val="000659E3"/>
    <w:rsid w:val="00070258"/>
    <w:rsid w:val="0007323C"/>
    <w:rsid w:val="00086D03"/>
    <w:rsid w:val="0009212D"/>
    <w:rsid w:val="000A096A"/>
    <w:rsid w:val="000A375E"/>
    <w:rsid w:val="000A6CDC"/>
    <w:rsid w:val="000A7051"/>
    <w:rsid w:val="000B0AF6"/>
    <w:rsid w:val="000B0E9B"/>
    <w:rsid w:val="000B2CAE"/>
    <w:rsid w:val="000B747D"/>
    <w:rsid w:val="000C03C7"/>
    <w:rsid w:val="000C2AD0"/>
    <w:rsid w:val="000C6730"/>
    <w:rsid w:val="000E2D2F"/>
    <w:rsid w:val="000E3DEE"/>
    <w:rsid w:val="000F5579"/>
    <w:rsid w:val="0010006E"/>
    <w:rsid w:val="00100B72"/>
    <w:rsid w:val="00101F7D"/>
    <w:rsid w:val="00103C76"/>
    <w:rsid w:val="00104C35"/>
    <w:rsid w:val="00105EDA"/>
    <w:rsid w:val="00111DB2"/>
    <w:rsid w:val="0011265F"/>
    <w:rsid w:val="00112C93"/>
    <w:rsid w:val="0011321A"/>
    <w:rsid w:val="00117282"/>
    <w:rsid w:val="00117389"/>
    <w:rsid w:val="00121C2D"/>
    <w:rsid w:val="00130EBA"/>
    <w:rsid w:val="00132B47"/>
    <w:rsid w:val="00134222"/>
    <w:rsid w:val="00134404"/>
    <w:rsid w:val="001439BD"/>
    <w:rsid w:val="00144DFB"/>
    <w:rsid w:val="00166F2A"/>
    <w:rsid w:val="00173E86"/>
    <w:rsid w:val="001806A4"/>
    <w:rsid w:val="00187CA3"/>
    <w:rsid w:val="00192577"/>
    <w:rsid w:val="00194D69"/>
    <w:rsid w:val="00196710"/>
    <w:rsid w:val="00197324"/>
    <w:rsid w:val="001A2B55"/>
    <w:rsid w:val="001A41FA"/>
    <w:rsid w:val="001A6F40"/>
    <w:rsid w:val="001B351B"/>
    <w:rsid w:val="001C06DB"/>
    <w:rsid w:val="001C0860"/>
    <w:rsid w:val="001C4481"/>
    <w:rsid w:val="001C6971"/>
    <w:rsid w:val="001D2785"/>
    <w:rsid w:val="001D347E"/>
    <w:rsid w:val="001D7070"/>
    <w:rsid w:val="001F2170"/>
    <w:rsid w:val="001F3948"/>
    <w:rsid w:val="001F5A49"/>
    <w:rsid w:val="00201097"/>
    <w:rsid w:val="00201B6E"/>
    <w:rsid w:val="00207EAD"/>
    <w:rsid w:val="002302B3"/>
    <w:rsid w:val="00230C66"/>
    <w:rsid w:val="00235368"/>
    <w:rsid w:val="00235A29"/>
    <w:rsid w:val="00241526"/>
    <w:rsid w:val="002443A2"/>
    <w:rsid w:val="00254323"/>
    <w:rsid w:val="00255FC3"/>
    <w:rsid w:val="00257EEC"/>
    <w:rsid w:val="00266E74"/>
    <w:rsid w:val="00283C3B"/>
    <w:rsid w:val="002861E6"/>
    <w:rsid w:val="00287D18"/>
    <w:rsid w:val="002A0C53"/>
    <w:rsid w:val="002A2618"/>
    <w:rsid w:val="002A51D4"/>
    <w:rsid w:val="002A5DD7"/>
    <w:rsid w:val="002A6A69"/>
    <w:rsid w:val="002B0CAC"/>
    <w:rsid w:val="002B1A03"/>
    <w:rsid w:val="002B5ED5"/>
    <w:rsid w:val="002D0BDA"/>
    <w:rsid w:val="002D4350"/>
    <w:rsid w:val="002D5A15"/>
    <w:rsid w:val="002D5BDD"/>
    <w:rsid w:val="002E3D27"/>
    <w:rsid w:val="002F0890"/>
    <w:rsid w:val="002F2531"/>
    <w:rsid w:val="002F259F"/>
    <w:rsid w:val="002F4967"/>
    <w:rsid w:val="002F63E5"/>
    <w:rsid w:val="00316935"/>
    <w:rsid w:val="00324D16"/>
    <w:rsid w:val="003266ED"/>
    <w:rsid w:val="00330BE1"/>
    <w:rsid w:val="00332A25"/>
    <w:rsid w:val="00336A35"/>
    <w:rsid w:val="003370B8"/>
    <w:rsid w:val="00337645"/>
    <w:rsid w:val="00345D38"/>
    <w:rsid w:val="00346D0F"/>
    <w:rsid w:val="00352097"/>
    <w:rsid w:val="00353B0B"/>
    <w:rsid w:val="00354206"/>
    <w:rsid w:val="00354926"/>
    <w:rsid w:val="00361143"/>
    <w:rsid w:val="00364CA5"/>
    <w:rsid w:val="003666FF"/>
    <w:rsid w:val="00372357"/>
    <w:rsid w:val="00372EC4"/>
    <w:rsid w:val="00372F40"/>
    <w:rsid w:val="0037309C"/>
    <w:rsid w:val="00380A6E"/>
    <w:rsid w:val="003836D4"/>
    <w:rsid w:val="00383F35"/>
    <w:rsid w:val="00384FFC"/>
    <w:rsid w:val="00385B1E"/>
    <w:rsid w:val="00385CE1"/>
    <w:rsid w:val="003902C1"/>
    <w:rsid w:val="003913C1"/>
    <w:rsid w:val="003948A9"/>
    <w:rsid w:val="003973F9"/>
    <w:rsid w:val="003A14BF"/>
    <w:rsid w:val="003A1F49"/>
    <w:rsid w:val="003A3E73"/>
    <w:rsid w:val="003A5D52"/>
    <w:rsid w:val="003A78AF"/>
    <w:rsid w:val="003B2BDA"/>
    <w:rsid w:val="003B55EC"/>
    <w:rsid w:val="003B598A"/>
    <w:rsid w:val="003B6B49"/>
    <w:rsid w:val="003C2EA7"/>
    <w:rsid w:val="003C3FAF"/>
    <w:rsid w:val="003C4471"/>
    <w:rsid w:val="003C7D41"/>
    <w:rsid w:val="003D4A69"/>
    <w:rsid w:val="003E2684"/>
    <w:rsid w:val="003E504F"/>
    <w:rsid w:val="003E78D6"/>
    <w:rsid w:val="003F1CE7"/>
    <w:rsid w:val="00400573"/>
    <w:rsid w:val="004007A3"/>
    <w:rsid w:val="00402779"/>
    <w:rsid w:val="00406D71"/>
    <w:rsid w:val="00410CCC"/>
    <w:rsid w:val="00422EE2"/>
    <w:rsid w:val="0042602D"/>
    <w:rsid w:val="004326DB"/>
    <w:rsid w:val="0043682E"/>
    <w:rsid w:val="00436CD1"/>
    <w:rsid w:val="00447ECB"/>
    <w:rsid w:val="00455D9F"/>
    <w:rsid w:val="004623F7"/>
    <w:rsid w:val="00463480"/>
    <w:rsid w:val="00466CAB"/>
    <w:rsid w:val="0047096B"/>
    <w:rsid w:val="00480F51"/>
    <w:rsid w:val="00481124"/>
    <w:rsid w:val="004815EB"/>
    <w:rsid w:val="00483C2E"/>
    <w:rsid w:val="00487569"/>
    <w:rsid w:val="00496864"/>
    <w:rsid w:val="00496920"/>
    <w:rsid w:val="004A3EED"/>
    <w:rsid w:val="004A4496"/>
    <w:rsid w:val="004A5C6A"/>
    <w:rsid w:val="004B11AB"/>
    <w:rsid w:val="004B3C7B"/>
    <w:rsid w:val="004B5165"/>
    <w:rsid w:val="004B55A4"/>
    <w:rsid w:val="004B7C9A"/>
    <w:rsid w:val="004C6779"/>
    <w:rsid w:val="004D733B"/>
    <w:rsid w:val="004E0DC4"/>
    <w:rsid w:val="004E0FB5"/>
    <w:rsid w:val="004E43BB"/>
    <w:rsid w:val="004E460D"/>
    <w:rsid w:val="004F178E"/>
    <w:rsid w:val="004F39F2"/>
    <w:rsid w:val="004F4543"/>
    <w:rsid w:val="004F57BB"/>
    <w:rsid w:val="00500102"/>
    <w:rsid w:val="005006F2"/>
    <w:rsid w:val="00505309"/>
    <w:rsid w:val="0050789B"/>
    <w:rsid w:val="00512F16"/>
    <w:rsid w:val="00514D3C"/>
    <w:rsid w:val="005224A1"/>
    <w:rsid w:val="00530F44"/>
    <w:rsid w:val="00534372"/>
    <w:rsid w:val="00534C08"/>
    <w:rsid w:val="0053595D"/>
    <w:rsid w:val="00543DF8"/>
    <w:rsid w:val="00546101"/>
    <w:rsid w:val="00553DD7"/>
    <w:rsid w:val="00555AF6"/>
    <w:rsid w:val="005638CF"/>
    <w:rsid w:val="005647A7"/>
    <w:rsid w:val="0056741E"/>
    <w:rsid w:val="0057325A"/>
    <w:rsid w:val="005744E4"/>
    <w:rsid w:val="0057469A"/>
    <w:rsid w:val="00577AF2"/>
    <w:rsid w:val="00580814"/>
    <w:rsid w:val="00583A0B"/>
    <w:rsid w:val="0059101C"/>
    <w:rsid w:val="00597D50"/>
    <w:rsid w:val="005A03A3"/>
    <w:rsid w:val="005A2B92"/>
    <w:rsid w:val="005A4D28"/>
    <w:rsid w:val="005A79E9"/>
    <w:rsid w:val="005B1996"/>
    <w:rsid w:val="005B214C"/>
    <w:rsid w:val="005B432A"/>
    <w:rsid w:val="005C4026"/>
    <w:rsid w:val="005C622A"/>
    <w:rsid w:val="005D3669"/>
    <w:rsid w:val="005D44AF"/>
    <w:rsid w:val="005D4F8F"/>
    <w:rsid w:val="005E3E10"/>
    <w:rsid w:val="005E5EB3"/>
    <w:rsid w:val="005F033D"/>
    <w:rsid w:val="005F0FAD"/>
    <w:rsid w:val="005F3CB6"/>
    <w:rsid w:val="005F57E0"/>
    <w:rsid w:val="005F657C"/>
    <w:rsid w:val="00602D53"/>
    <w:rsid w:val="006036F4"/>
    <w:rsid w:val="0060426E"/>
    <w:rsid w:val="00604569"/>
    <w:rsid w:val="006046DB"/>
    <w:rsid w:val="006047E5"/>
    <w:rsid w:val="00604B3D"/>
    <w:rsid w:val="00605920"/>
    <w:rsid w:val="0060712F"/>
    <w:rsid w:val="00607E0F"/>
    <w:rsid w:val="006124A0"/>
    <w:rsid w:val="006171AD"/>
    <w:rsid w:val="00620E20"/>
    <w:rsid w:val="0062287D"/>
    <w:rsid w:val="0064371D"/>
    <w:rsid w:val="00650B2A"/>
    <w:rsid w:val="00651777"/>
    <w:rsid w:val="006550F8"/>
    <w:rsid w:val="00656226"/>
    <w:rsid w:val="00657EFC"/>
    <w:rsid w:val="00667947"/>
    <w:rsid w:val="00673D59"/>
    <w:rsid w:val="00675E9E"/>
    <w:rsid w:val="00682647"/>
    <w:rsid w:val="006829F3"/>
    <w:rsid w:val="0069184D"/>
    <w:rsid w:val="00695541"/>
    <w:rsid w:val="00695E49"/>
    <w:rsid w:val="006A518B"/>
    <w:rsid w:val="006A7F67"/>
    <w:rsid w:val="006B0590"/>
    <w:rsid w:val="006B0BAC"/>
    <w:rsid w:val="006B49DA"/>
    <w:rsid w:val="006B61E3"/>
    <w:rsid w:val="006C2007"/>
    <w:rsid w:val="006C4C54"/>
    <w:rsid w:val="006C53F8"/>
    <w:rsid w:val="006C6461"/>
    <w:rsid w:val="006C7CDE"/>
    <w:rsid w:val="006F2F8C"/>
    <w:rsid w:val="0070009A"/>
    <w:rsid w:val="00713FF1"/>
    <w:rsid w:val="007145CF"/>
    <w:rsid w:val="00714B22"/>
    <w:rsid w:val="0071712E"/>
    <w:rsid w:val="00722F44"/>
    <w:rsid w:val="007234B1"/>
    <w:rsid w:val="00723D08"/>
    <w:rsid w:val="00725FDA"/>
    <w:rsid w:val="00727816"/>
    <w:rsid w:val="00730B9A"/>
    <w:rsid w:val="007459F3"/>
    <w:rsid w:val="00750C34"/>
    <w:rsid w:val="00750CFA"/>
    <w:rsid w:val="007553DA"/>
    <w:rsid w:val="00757CC6"/>
    <w:rsid w:val="007623CD"/>
    <w:rsid w:val="0076546E"/>
    <w:rsid w:val="00782354"/>
    <w:rsid w:val="007921A7"/>
    <w:rsid w:val="007B3DB1"/>
    <w:rsid w:val="007C1A57"/>
    <w:rsid w:val="007C4AB2"/>
    <w:rsid w:val="007D183E"/>
    <w:rsid w:val="007D2C55"/>
    <w:rsid w:val="007D43D0"/>
    <w:rsid w:val="007E1833"/>
    <w:rsid w:val="007E3F13"/>
    <w:rsid w:val="007F1B97"/>
    <w:rsid w:val="007F1E08"/>
    <w:rsid w:val="007F751A"/>
    <w:rsid w:val="00800012"/>
    <w:rsid w:val="0080261F"/>
    <w:rsid w:val="00802972"/>
    <w:rsid w:val="00804143"/>
    <w:rsid w:val="00806160"/>
    <w:rsid w:val="0081361C"/>
    <w:rsid w:val="008143A4"/>
    <w:rsid w:val="0081513E"/>
    <w:rsid w:val="00816B0B"/>
    <w:rsid w:val="00825360"/>
    <w:rsid w:val="0082772F"/>
    <w:rsid w:val="00827F21"/>
    <w:rsid w:val="008331BA"/>
    <w:rsid w:val="00834D85"/>
    <w:rsid w:val="00846B40"/>
    <w:rsid w:val="00854131"/>
    <w:rsid w:val="0085652D"/>
    <w:rsid w:val="00863248"/>
    <w:rsid w:val="00864FF7"/>
    <w:rsid w:val="00865360"/>
    <w:rsid w:val="0087694B"/>
    <w:rsid w:val="00880F4D"/>
    <w:rsid w:val="00883743"/>
    <w:rsid w:val="00893662"/>
    <w:rsid w:val="008B35A3"/>
    <w:rsid w:val="008B365D"/>
    <w:rsid w:val="008B37E1"/>
    <w:rsid w:val="008B45F8"/>
    <w:rsid w:val="008C1D2F"/>
    <w:rsid w:val="008C26F9"/>
    <w:rsid w:val="008C2958"/>
    <w:rsid w:val="008C2E74"/>
    <w:rsid w:val="008C34F7"/>
    <w:rsid w:val="008C5026"/>
    <w:rsid w:val="008C7B6F"/>
    <w:rsid w:val="008D37AF"/>
    <w:rsid w:val="008D5409"/>
    <w:rsid w:val="008E006D"/>
    <w:rsid w:val="008E29BD"/>
    <w:rsid w:val="008E38B4"/>
    <w:rsid w:val="008F0B97"/>
    <w:rsid w:val="008F4F21"/>
    <w:rsid w:val="008F5F0D"/>
    <w:rsid w:val="00904D4A"/>
    <w:rsid w:val="009151BA"/>
    <w:rsid w:val="00925023"/>
    <w:rsid w:val="00925CAD"/>
    <w:rsid w:val="00925F07"/>
    <w:rsid w:val="009277BC"/>
    <w:rsid w:val="00927D57"/>
    <w:rsid w:val="009317D8"/>
    <w:rsid w:val="00931A51"/>
    <w:rsid w:val="009326C7"/>
    <w:rsid w:val="00943EE2"/>
    <w:rsid w:val="00947185"/>
    <w:rsid w:val="0094752F"/>
    <w:rsid w:val="009518B3"/>
    <w:rsid w:val="009578C8"/>
    <w:rsid w:val="00963D9D"/>
    <w:rsid w:val="00967D67"/>
    <w:rsid w:val="0098013E"/>
    <w:rsid w:val="00981B54"/>
    <w:rsid w:val="009842C3"/>
    <w:rsid w:val="00984C3D"/>
    <w:rsid w:val="0099054F"/>
    <w:rsid w:val="00995EFF"/>
    <w:rsid w:val="0099688E"/>
    <w:rsid w:val="00996E3B"/>
    <w:rsid w:val="009A009A"/>
    <w:rsid w:val="009A125F"/>
    <w:rsid w:val="009A20D1"/>
    <w:rsid w:val="009A5AF6"/>
    <w:rsid w:val="009A6BB6"/>
    <w:rsid w:val="009A724D"/>
    <w:rsid w:val="009B3F43"/>
    <w:rsid w:val="009B5CFA"/>
    <w:rsid w:val="009C15F5"/>
    <w:rsid w:val="009C161F"/>
    <w:rsid w:val="009C56B4"/>
    <w:rsid w:val="009D51A2"/>
    <w:rsid w:val="009E04A8"/>
    <w:rsid w:val="009E4AEC"/>
    <w:rsid w:val="009E5BD8"/>
    <w:rsid w:val="009E5FC9"/>
    <w:rsid w:val="009E681E"/>
    <w:rsid w:val="009F5F85"/>
    <w:rsid w:val="00A012AB"/>
    <w:rsid w:val="00A119E6"/>
    <w:rsid w:val="00A14BC9"/>
    <w:rsid w:val="00A20FBC"/>
    <w:rsid w:val="00A22050"/>
    <w:rsid w:val="00A24C4E"/>
    <w:rsid w:val="00A2613D"/>
    <w:rsid w:val="00A265D1"/>
    <w:rsid w:val="00A31370"/>
    <w:rsid w:val="00A3170F"/>
    <w:rsid w:val="00A34D6F"/>
    <w:rsid w:val="00A41F91"/>
    <w:rsid w:val="00A43F9A"/>
    <w:rsid w:val="00A57F9C"/>
    <w:rsid w:val="00A63355"/>
    <w:rsid w:val="00A67817"/>
    <w:rsid w:val="00A710D2"/>
    <w:rsid w:val="00A7596D"/>
    <w:rsid w:val="00A90CE6"/>
    <w:rsid w:val="00A92B33"/>
    <w:rsid w:val="00A963DF"/>
    <w:rsid w:val="00AA32AA"/>
    <w:rsid w:val="00AA342F"/>
    <w:rsid w:val="00AC0C22"/>
    <w:rsid w:val="00AC1491"/>
    <w:rsid w:val="00AC2756"/>
    <w:rsid w:val="00AC3896"/>
    <w:rsid w:val="00AD2CF2"/>
    <w:rsid w:val="00AD5A1A"/>
    <w:rsid w:val="00AE2D88"/>
    <w:rsid w:val="00AE4A14"/>
    <w:rsid w:val="00AE6F6F"/>
    <w:rsid w:val="00AE78BF"/>
    <w:rsid w:val="00AF3325"/>
    <w:rsid w:val="00AF34D9"/>
    <w:rsid w:val="00AF6F75"/>
    <w:rsid w:val="00AF70DA"/>
    <w:rsid w:val="00B00782"/>
    <w:rsid w:val="00B019D3"/>
    <w:rsid w:val="00B05DA9"/>
    <w:rsid w:val="00B07461"/>
    <w:rsid w:val="00B14A62"/>
    <w:rsid w:val="00B34CF9"/>
    <w:rsid w:val="00B37559"/>
    <w:rsid w:val="00B4054B"/>
    <w:rsid w:val="00B512DE"/>
    <w:rsid w:val="00B538E3"/>
    <w:rsid w:val="00B579B0"/>
    <w:rsid w:val="00B57D11"/>
    <w:rsid w:val="00B649D7"/>
    <w:rsid w:val="00B751DD"/>
    <w:rsid w:val="00B757AC"/>
    <w:rsid w:val="00B81C2F"/>
    <w:rsid w:val="00B8572E"/>
    <w:rsid w:val="00B90743"/>
    <w:rsid w:val="00B90C45"/>
    <w:rsid w:val="00B933BE"/>
    <w:rsid w:val="00BA072F"/>
    <w:rsid w:val="00BA40DE"/>
    <w:rsid w:val="00BB2B77"/>
    <w:rsid w:val="00BB4E00"/>
    <w:rsid w:val="00BD6738"/>
    <w:rsid w:val="00BD7E5E"/>
    <w:rsid w:val="00BE4997"/>
    <w:rsid w:val="00BE63DB"/>
    <w:rsid w:val="00BE6574"/>
    <w:rsid w:val="00BF0441"/>
    <w:rsid w:val="00C05303"/>
    <w:rsid w:val="00C07319"/>
    <w:rsid w:val="00C120A7"/>
    <w:rsid w:val="00C14E74"/>
    <w:rsid w:val="00C16FD2"/>
    <w:rsid w:val="00C342BC"/>
    <w:rsid w:val="00C362C5"/>
    <w:rsid w:val="00C41D1B"/>
    <w:rsid w:val="00C4395E"/>
    <w:rsid w:val="00C461AB"/>
    <w:rsid w:val="00C47FFD"/>
    <w:rsid w:val="00C51E92"/>
    <w:rsid w:val="00C57E2C"/>
    <w:rsid w:val="00C608B7"/>
    <w:rsid w:val="00C63134"/>
    <w:rsid w:val="00C66149"/>
    <w:rsid w:val="00C66F24"/>
    <w:rsid w:val="00C76D7F"/>
    <w:rsid w:val="00C76F0A"/>
    <w:rsid w:val="00C813AA"/>
    <w:rsid w:val="00C818D7"/>
    <w:rsid w:val="00C871AA"/>
    <w:rsid w:val="00C9291E"/>
    <w:rsid w:val="00CA3F44"/>
    <w:rsid w:val="00CA4C3E"/>
    <w:rsid w:val="00CA4E58"/>
    <w:rsid w:val="00CB3771"/>
    <w:rsid w:val="00CB44BF"/>
    <w:rsid w:val="00CB50C4"/>
    <w:rsid w:val="00CB5153"/>
    <w:rsid w:val="00CB5DE7"/>
    <w:rsid w:val="00CC1899"/>
    <w:rsid w:val="00CD4E44"/>
    <w:rsid w:val="00CD6EF3"/>
    <w:rsid w:val="00CE076A"/>
    <w:rsid w:val="00CE0E78"/>
    <w:rsid w:val="00CE463D"/>
    <w:rsid w:val="00CF503B"/>
    <w:rsid w:val="00CF5F3E"/>
    <w:rsid w:val="00D04CD2"/>
    <w:rsid w:val="00D10BA0"/>
    <w:rsid w:val="00D13BDD"/>
    <w:rsid w:val="00D17361"/>
    <w:rsid w:val="00D21694"/>
    <w:rsid w:val="00D2251E"/>
    <w:rsid w:val="00D24EB5"/>
    <w:rsid w:val="00D34C86"/>
    <w:rsid w:val="00D35048"/>
    <w:rsid w:val="00D35AB9"/>
    <w:rsid w:val="00D41571"/>
    <w:rsid w:val="00D416A0"/>
    <w:rsid w:val="00D42728"/>
    <w:rsid w:val="00D45B95"/>
    <w:rsid w:val="00D47672"/>
    <w:rsid w:val="00D5123C"/>
    <w:rsid w:val="00D5265A"/>
    <w:rsid w:val="00D55560"/>
    <w:rsid w:val="00D61C5A"/>
    <w:rsid w:val="00D65C32"/>
    <w:rsid w:val="00D6790C"/>
    <w:rsid w:val="00D727F2"/>
    <w:rsid w:val="00D73277"/>
    <w:rsid w:val="00D73946"/>
    <w:rsid w:val="00D76586"/>
    <w:rsid w:val="00D82657"/>
    <w:rsid w:val="00D869BE"/>
    <w:rsid w:val="00D87E20"/>
    <w:rsid w:val="00D91771"/>
    <w:rsid w:val="00DA3A62"/>
    <w:rsid w:val="00DA4037"/>
    <w:rsid w:val="00DB12E6"/>
    <w:rsid w:val="00DB47C3"/>
    <w:rsid w:val="00DB6E70"/>
    <w:rsid w:val="00DC2E8B"/>
    <w:rsid w:val="00DC3135"/>
    <w:rsid w:val="00DC5CDF"/>
    <w:rsid w:val="00DD1206"/>
    <w:rsid w:val="00DD59FF"/>
    <w:rsid w:val="00DD5FBD"/>
    <w:rsid w:val="00DD6800"/>
    <w:rsid w:val="00DE206E"/>
    <w:rsid w:val="00DE4F76"/>
    <w:rsid w:val="00DE66A5"/>
    <w:rsid w:val="00DF1F11"/>
    <w:rsid w:val="00DF2B50"/>
    <w:rsid w:val="00DF683E"/>
    <w:rsid w:val="00E0183D"/>
    <w:rsid w:val="00E01D53"/>
    <w:rsid w:val="00E04C86"/>
    <w:rsid w:val="00E17344"/>
    <w:rsid w:val="00E20F30"/>
    <w:rsid w:val="00E2189C"/>
    <w:rsid w:val="00E23A5E"/>
    <w:rsid w:val="00E25BB1"/>
    <w:rsid w:val="00E27BBA"/>
    <w:rsid w:val="00E30E3F"/>
    <w:rsid w:val="00E35E8F"/>
    <w:rsid w:val="00E428AB"/>
    <w:rsid w:val="00E438E8"/>
    <w:rsid w:val="00E448BB"/>
    <w:rsid w:val="00E453A3"/>
    <w:rsid w:val="00E475B4"/>
    <w:rsid w:val="00E47A07"/>
    <w:rsid w:val="00E520E2"/>
    <w:rsid w:val="00E530C4"/>
    <w:rsid w:val="00E55996"/>
    <w:rsid w:val="00E64254"/>
    <w:rsid w:val="00E6780D"/>
    <w:rsid w:val="00E67928"/>
    <w:rsid w:val="00E70FB5"/>
    <w:rsid w:val="00E842CF"/>
    <w:rsid w:val="00E915AF"/>
    <w:rsid w:val="00E96415"/>
    <w:rsid w:val="00EA15B3"/>
    <w:rsid w:val="00EB2358"/>
    <w:rsid w:val="00EB3EB8"/>
    <w:rsid w:val="00EC02FE"/>
    <w:rsid w:val="00EC1A9C"/>
    <w:rsid w:val="00EC4A96"/>
    <w:rsid w:val="00EF1FEA"/>
    <w:rsid w:val="00F06233"/>
    <w:rsid w:val="00F22453"/>
    <w:rsid w:val="00F2468A"/>
    <w:rsid w:val="00F3074A"/>
    <w:rsid w:val="00F309E8"/>
    <w:rsid w:val="00F349EB"/>
    <w:rsid w:val="00F35DF2"/>
    <w:rsid w:val="00F424BF"/>
    <w:rsid w:val="00F42DAA"/>
    <w:rsid w:val="00F43722"/>
    <w:rsid w:val="00F43BA0"/>
    <w:rsid w:val="00F44FC3"/>
    <w:rsid w:val="00F46107"/>
    <w:rsid w:val="00F468C5"/>
    <w:rsid w:val="00F52F39"/>
    <w:rsid w:val="00F6078B"/>
    <w:rsid w:val="00F6184F"/>
    <w:rsid w:val="00F66292"/>
    <w:rsid w:val="00F66CFE"/>
    <w:rsid w:val="00F734E1"/>
    <w:rsid w:val="00F8310E"/>
    <w:rsid w:val="00F87050"/>
    <w:rsid w:val="00F87C21"/>
    <w:rsid w:val="00F914DD"/>
    <w:rsid w:val="00F933AB"/>
    <w:rsid w:val="00F945BB"/>
    <w:rsid w:val="00FA1C91"/>
    <w:rsid w:val="00FA2358"/>
    <w:rsid w:val="00FA7984"/>
    <w:rsid w:val="00FB2592"/>
    <w:rsid w:val="00FB2810"/>
    <w:rsid w:val="00FB7A2C"/>
    <w:rsid w:val="00FC2114"/>
    <w:rsid w:val="00FC2947"/>
    <w:rsid w:val="00FC6F6B"/>
    <w:rsid w:val="00FD4B70"/>
    <w:rsid w:val="00FE0818"/>
    <w:rsid w:val="00FE54A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E6943"/>
  <w15:docId w15:val="{4500BA95-E5D1-4BBB-8364-4C373B3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1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0414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9E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09E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309E8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1806A4"/>
    <w:rPr>
      <w:sz w:val="24"/>
      <w:szCs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7F1B97"/>
    <w:pPr>
      <w:numPr>
        <w:numId w:val="1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F1B97"/>
    <w:rPr>
      <w:rFonts w:cs="Times New Roman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751DD"/>
    <w:pPr>
      <w:spacing w:before="120" w:after="120" w:line="240" w:lineRule="auto"/>
      <w:jc w:val="left"/>
    </w:pPr>
    <w:rPr>
      <w:rFonts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B751DD"/>
    <w:rPr>
      <w:rFonts w:cs="Times New Roman"/>
      <w:i/>
      <w:iCs/>
      <w:color w:val="000000"/>
      <w:sz w:val="22"/>
      <w:lang w:val="en-GB" w:eastAsia="en-US"/>
    </w:rPr>
  </w:style>
  <w:style w:type="paragraph" w:customStyle="1" w:styleId="Char">
    <w:name w:val="Char"/>
    <w:basedOn w:val="Normal"/>
    <w:rsid w:val="00466C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paragraph" w:customStyle="1" w:styleId="Style1">
    <w:name w:val="Style1"/>
    <w:basedOn w:val="Normal"/>
    <w:rsid w:val="00466CAB"/>
    <w:pPr>
      <w:numPr>
        <w:numId w:val="2"/>
      </w:numPr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466CA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66CAB"/>
    <w:rPr>
      <w:rFonts w:ascii="Times New Roman" w:hAnsi="Times New Roman" w:cs="Times New Roman"/>
      <w:sz w:val="24"/>
      <w:lang w:val="en-GB" w:eastAsia="en-US"/>
    </w:rPr>
  </w:style>
  <w:style w:type="numbering" w:customStyle="1" w:styleId="NoList1">
    <w:name w:val="No List1"/>
    <w:next w:val="NoList"/>
    <w:semiHidden/>
    <w:unhideWhenUsed/>
    <w:rsid w:val="00DC3135"/>
  </w:style>
  <w:style w:type="paragraph" w:customStyle="1" w:styleId="Char0">
    <w:name w:val="Char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DC3135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3135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C3135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C3135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C313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C3135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C3135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C3135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C3135"/>
    <w:rPr>
      <w:b/>
      <w:sz w:val="24"/>
      <w:szCs w:val="22"/>
      <w:lang w:val="en-US" w:eastAsia="en-US"/>
    </w:rPr>
  </w:style>
  <w:style w:type="character" w:styleId="EndnoteReference">
    <w:name w:val="endnote reference"/>
    <w:semiHidden/>
    <w:rsid w:val="00DC3135"/>
    <w:rPr>
      <w:vertAlign w:val="superscript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DC3135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DC3135"/>
    <w:rPr>
      <w:szCs w:val="22"/>
      <w:lang w:val="en-US" w:eastAsia="en-US"/>
    </w:rPr>
  </w:style>
  <w:style w:type="character" w:customStyle="1" w:styleId="HeaderChar">
    <w:name w:val="Header Char"/>
    <w:aliases w:val="he Char"/>
    <w:basedOn w:val="DefaultParagraphFont"/>
    <w:link w:val="Header"/>
    <w:rsid w:val="00DC3135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Tabletitle"/>
    <w:rsid w:val="00DC3135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">
    <w:name w:val="Table_title"/>
    <w:basedOn w:val="Normal"/>
    <w:next w:val="Tablehead"/>
    <w:rsid w:val="00DC3135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ref">
    <w:name w:val="Table_ref"/>
    <w:basedOn w:val="Normal"/>
    <w:next w:val="Tabletitle"/>
    <w:rsid w:val="00DC3135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Appdef">
    <w:name w:val="App_def"/>
    <w:rsid w:val="00DC31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C3135"/>
  </w:style>
  <w:style w:type="character" w:customStyle="1" w:styleId="Artdef">
    <w:name w:val="Art_def"/>
    <w:rsid w:val="00DC313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C3135"/>
  </w:style>
  <w:style w:type="character" w:customStyle="1" w:styleId="Recdef">
    <w:name w:val="Rec_def"/>
    <w:rsid w:val="00DC3135"/>
    <w:rPr>
      <w:b/>
    </w:rPr>
  </w:style>
  <w:style w:type="character" w:customStyle="1" w:styleId="Resdef">
    <w:name w:val="Res_def"/>
    <w:rsid w:val="00DC3135"/>
    <w:rPr>
      <w:rFonts w:ascii="Times New Roman" w:hAnsi="Times New Roman"/>
      <w:b/>
    </w:rPr>
  </w:style>
  <w:style w:type="character" w:customStyle="1" w:styleId="Tablefreq">
    <w:name w:val="Table_freq"/>
    <w:rsid w:val="00DC3135"/>
    <w:rPr>
      <w:b/>
      <w:color w:val="auto"/>
    </w:rPr>
  </w:style>
  <w:style w:type="paragraph" w:customStyle="1" w:styleId="Figuretitle">
    <w:name w:val="Figure_title"/>
    <w:basedOn w:val="Tabletitle"/>
    <w:next w:val="Figurewithouttitle"/>
    <w:rsid w:val="00DC3135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rsid w:val="00DC3135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headingb0">
    <w:name w:val="heading_b"/>
    <w:basedOn w:val="Heading3"/>
    <w:next w:val="Normal"/>
    <w:rsid w:val="00DC31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Batang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DC3135"/>
    <w:pPr>
      <w:spacing w:before="120" w:line="240" w:lineRule="auto"/>
      <w:ind w:right="-284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C3135"/>
    <w:rPr>
      <w:rFonts w:ascii="Times New Roman" w:hAnsi="Times New Roman" w:cs="Times New Roman"/>
      <w:sz w:val="24"/>
      <w:lang w:val="en-GB" w:eastAsia="en-US"/>
    </w:rPr>
  </w:style>
  <w:style w:type="paragraph" w:customStyle="1" w:styleId="FigureNoBR">
    <w:name w:val="Figure_No_BR"/>
    <w:basedOn w:val="Normal"/>
    <w:next w:val="FiguretitleBR"/>
    <w:rsid w:val="00DC3135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DC3135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rsid w:val="00DC3135"/>
    <w:pPr>
      <w:keepNext/>
      <w:keepLines/>
      <w:spacing w:before="0" w:after="120" w:line="240" w:lineRule="auto"/>
      <w:jc w:val="center"/>
      <w:textAlignment w:val="auto"/>
    </w:pPr>
    <w:rPr>
      <w:rFonts w:ascii="Times New Roman" w:eastAsia="MS Mincho" w:hAnsi="Times New Roman" w:cs="Times New Roman"/>
      <w:b/>
      <w:szCs w:val="20"/>
      <w:lang w:val="en-GB"/>
    </w:rPr>
  </w:style>
  <w:style w:type="character" w:customStyle="1" w:styleId="dv1">
    <w:name w:val="dv1"/>
    <w:basedOn w:val="DefaultParagraphFont"/>
    <w:rsid w:val="00DC3135"/>
  </w:style>
  <w:style w:type="paragraph" w:customStyle="1" w:styleId="Normalaftertitle0">
    <w:name w:val="Normal after title"/>
    <w:basedOn w:val="Normal"/>
    <w:next w:val="Normal"/>
    <w:rsid w:val="00DC3135"/>
    <w:pPr>
      <w:spacing w:before="280" w:line="240" w:lineRule="auto"/>
      <w:jc w:val="left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DC3135"/>
    <w:pPr>
      <w:keepNext/>
      <w:keepLines/>
      <w:spacing w:before="120" w:after="280" w:line="240" w:lineRule="auto"/>
      <w:jc w:val="center"/>
    </w:pPr>
    <w:rPr>
      <w:rFonts w:ascii="Times New Roman" w:eastAsia="MS Mincho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DC3135"/>
    <w:pPr>
      <w:overflowPunct/>
      <w:autoSpaceDE/>
      <w:autoSpaceDN/>
      <w:adjustRightInd/>
      <w:spacing w:before="120" w:line="240" w:lineRule="auto"/>
      <w:textAlignment w:val="auto"/>
    </w:pPr>
    <w:rPr>
      <w:rFonts w:ascii="Times New Roman" w:eastAsia="MS Mincho" w:hAnsi="Times New Roman" w:cs="Times New Roman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DC3135"/>
    <w:rPr>
      <w:rFonts w:ascii="Times New Roman" w:eastAsia="MS Mincho" w:hAnsi="Times New Roman" w:cs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DC3135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360" w:hanging="360"/>
      <w:jc w:val="left"/>
    </w:pPr>
    <w:rPr>
      <w:rFonts w:ascii="Garamond" w:hAnsi="Garamond" w:cs="Times New Roman"/>
      <w:b/>
      <w:i/>
      <w:sz w:val="28"/>
      <w:szCs w:val="20"/>
      <w:lang w:val="en-GB"/>
    </w:rPr>
  </w:style>
  <w:style w:type="paragraph" w:customStyle="1" w:styleId="Sta2-1">
    <w:name w:val="Sta_2-1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HeadingBase">
    <w:name w:val="Heading Base"/>
    <w:basedOn w:val="BodyText"/>
    <w:next w:val="BodyText"/>
    <w:rsid w:val="00DC31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  <w:sz w:val="22"/>
    </w:rPr>
  </w:style>
  <w:style w:type="paragraph" w:customStyle="1" w:styleId="IndexBase">
    <w:name w:val="Index Base"/>
    <w:basedOn w:val="Normal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jc w:val="left"/>
      <w:textAlignment w:val="auto"/>
    </w:pPr>
    <w:rPr>
      <w:rFonts w:ascii="Garamond" w:hAnsi="Garamond" w:cs="Times New Roman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3135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C3135"/>
    <w:rPr>
      <w:rFonts w:ascii="Times New Roman" w:hAnsi="Times New Roman" w:cs="Times New Roman"/>
      <w:sz w:val="24"/>
      <w:lang w:val="en-GB" w:eastAsia="en-US"/>
    </w:rPr>
  </w:style>
  <w:style w:type="paragraph" w:customStyle="1" w:styleId="itu">
    <w:name w:val="itu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Summary">
    <w:name w:val="Summary"/>
    <w:basedOn w:val="Normal"/>
    <w:next w:val="Normalaftertitle"/>
    <w:rsid w:val="00DC3135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paragraph" w:styleId="DocumentMap">
    <w:name w:val="Document Map"/>
    <w:basedOn w:val="Normal"/>
    <w:link w:val="DocumentMapChar"/>
    <w:semiHidden/>
    <w:rsid w:val="00DC3135"/>
    <w:pPr>
      <w:shd w:val="clear" w:color="auto" w:fill="000080"/>
      <w:spacing w:before="120"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C3135"/>
    <w:rPr>
      <w:rFonts w:ascii="Tahoma" w:hAnsi="Tahoma" w:cs="Tahoma"/>
      <w:shd w:val="clear" w:color="auto" w:fill="000080"/>
      <w:lang w:val="en-GB" w:eastAsia="en-US"/>
    </w:rPr>
  </w:style>
  <w:style w:type="character" w:styleId="LineNumber">
    <w:name w:val="line number"/>
    <w:basedOn w:val="DefaultParagraphFont"/>
    <w:rsid w:val="00DC3135"/>
  </w:style>
  <w:style w:type="paragraph" w:styleId="NormalIndent0">
    <w:name w:val="Normal Indent"/>
    <w:basedOn w:val="Normal"/>
    <w:rsid w:val="00DC3135"/>
    <w:pPr>
      <w:spacing w:before="120"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Legend0">
    <w:name w:val="Table_Legend"/>
    <w:basedOn w:val="TableText0"/>
    <w:rsid w:val="00DC3135"/>
    <w:pPr>
      <w:spacing w:before="120"/>
    </w:pPr>
  </w:style>
  <w:style w:type="paragraph" w:customStyle="1" w:styleId="TableText0">
    <w:name w:val="Table_Text"/>
    <w:basedOn w:val="Normal"/>
    <w:rsid w:val="00DC31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TableTitle0">
    <w:name w:val="Table_Title"/>
    <w:basedOn w:val="Table"/>
    <w:next w:val="TableText0"/>
    <w:rsid w:val="00DC313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C3135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Head0">
    <w:name w:val="Table_Head"/>
    <w:basedOn w:val="TableText0"/>
    <w:rsid w:val="00DC3135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DC31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DC3135"/>
    <w:pPr>
      <w:spacing w:before="480"/>
    </w:pPr>
  </w:style>
  <w:style w:type="paragraph" w:customStyle="1" w:styleId="FigureTitle0">
    <w:name w:val="Figure_Title"/>
    <w:basedOn w:val="TableTitle0"/>
    <w:next w:val="Normal"/>
    <w:rsid w:val="00DC313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C3135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"/>
    <w:rsid w:val="00DC3135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C3135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Appendix">
    <w:name w:val="Appendix_#"/>
    <w:basedOn w:val="Annex"/>
    <w:next w:val="AppendixRef"/>
    <w:rsid w:val="00DC3135"/>
  </w:style>
  <w:style w:type="paragraph" w:customStyle="1" w:styleId="AppendixRef">
    <w:name w:val="Appendix_Ref"/>
    <w:basedOn w:val="AnnexRef0"/>
    <w:next w:val="AppendixTitle"/>
    <w:rsid w:val="00DC3135"/>
  </w:style>
  <w:style w:type="paragraph" w:customStyle="1" w:styleId="AppendixTitle">
    <w:name w:val="Appendix_Title"/>
    <w:basedOn w:val="AnnexTitle"/>
    <w:next w:val="Normalaftertitle0"/>
    <w:rsid w:val="00DC3135"/>
  </w:style>
  <w:style w:type="paragraph" w:customStyle="1" w:styleId="RefTitle0">
    <w:name w:val="Ref_Title"/>
    <w:basedOn w:val="Normal"/>
    <w:next w:val="RefText0"/>
    <w:rsid w:val="00DC3135"/>
    <w:pPr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fText0">
    <w:name w:val="Ref_Text"/>
    <w:basedOn w:val="Normal"/>
    <w:rsid w:val="00DC3135"/>
    <w:pPr>
      <w:spacing w:before="120" w:line="240" w:lineRule="auto"/>
      <w:ind w:left="794" w:hanging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cTitle0">
    <w:name w:val="Rec_Title"/>
    <w:basedOn w:val="Normal"/>
    <w:next w:val="Heading1"/>
    <w:rsid w:val="00DC3135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caps/>
      <w:szCs w:val="20"/>
      <w:lang w:val="en-GB"/>
    </w:rPr>
  </w:style>
  <w:style w:type="paragraph" w:customStyle="1" w:styleId="call0">
    <w:name w:val="call"/>
    <w:basedOn w:val="Normal"/>
    <w:next w:val="Normal"/>
    <w:rsid w:val="00DC3135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Rec">
    <w:name w:val="Rec_#"/>
    <w:basedOn w:val="Normal"/>
    <w:next w:val="RecTitle0"/>
    <w:rsid w:val="00DC31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styleId="List">
    <w:name w:val="Lis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120" w:line="240" w:lineRule="auto"/>
      <w:ind w:left="2127" w:hanging="2127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">
    <w:name w:val="Par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 w:line="240" w:lineRule="auto"/>
      <w:ind w:left="1701" w:hanging="1701"/>
      <w:jc w:val="left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ddress">
    <w:name w:val="Address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Keywords">
    <w:name w:val="Keywords"/>
    <w:basedOn w:val="Normal"/>
    <w:rsid w:val="00DC3135"/>
    <w:pPr>
      <w:tabs>
        <w:tab w:val="clear" w:pos="1191"/>
        <w:tab w:val="clear" w:pos="1588"/>
      </w:tabs>
      <w:spacing w:before="120" w:line="240" w:lineRule="auto"/>
      <w:ind w:left="794" w:hanging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0">
    <w:name w:val="Equation_Legend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 w:line="240" w:lineRule="auto"/>
      <w:ind w:left="1701" w:hanging="1701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Qlist">
    <w:name w:val="Qlist"/>
    <w:basedOn w:val="Normal"/>
    <w:rsid w:val="00DC313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120" w:line="240" w:lineRule="auto"/>
      <w:ind w:left="2268" w:hanging="2268"/>
      <w:jc w:val="left"/>
    </w:pPr>
    <w:rPr>
      <w:rFonts w:ascii="Times New Roman" w:hAnsi="Times New Roman" w:cs="Times New Roman"/>
      <w:b/>
      <w:szCs w:val="20"/>
      <w:lang w:val="en-GB"/>
    </w:rPr>
  </w:style>
  <w:style w:type="paragraph" w:customStyle="1" w:styleId="meeting">
    <w:name w:val="meeting"/>
    <w:basedOn w:val="Head"/>
    <w:next w:val="Head"/>
    <w:rsid w:val="00DC3135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DC31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b w:val="0"/>
      <w:i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C313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</w:pPr>
    <w:rPr>
      <w:rFonts w:ascii="Garamond" w:hAnsi="Garamond" w:cs="Times New Roman"/>
      <w:b/>
      <w:sz w:val="20"/>
      <w:szCs w:val="20"/>
      <w:u w:val="single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C3135"/>
    <w:rPr>
      <w:rFonts w:ascii="Garamond" w:hAnsi="Garamond" w:cs="Times New Roman"/>
      <w:b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mail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mail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FA7C1553574084290494671814C4" ma:contentTypeVersion="2" ma:contentTypeDescription="Create a new document." ma:contentTypeScope="" ma:versionID="fc979013187decd7f1e21b1b45fa85a1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7ACE4F-18CF-4851-8083-19B3BBAAA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D75EF-A0F6-431C-94D2-0C10654B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3186F-9805-4E46-B50A-358ECB3F9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720BB-41C9-46BB-AEC1-2E6861F02B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Ship Stations Notification Form</vt:lpstr>
      <vt:lpstr>ITU-T Rec. Book 1 Resolutions ITU-T Series A Recommendations:</vt:lpstr>
    </vt:vector>
  </TitlesOfParts>
  <Company>ITU</Company>
  <LinksUpToDate>false</LinksUpToDate>
  <CharactersWithSpaces>5489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 Stations Notification Form</dc:title>
  <dc:creator>ITU</dc:creator>
  <cp:lastModifiedBy>TSD</cp:lastModifiedBy>
  <cp:revision>3</cp:revision>
  <cp:lastPrinted>2018-02-28T14:18:00Z</cp:lastPrinted>
  <dcterms:created xsi:type="dcterms:W3CDTF">2022-04-01T08:59:00Z</dcterms:created>
  <dcterms:modified xsi:type="dcterms:W3CDTF">2022-04-01T09:04:00Z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0x010100A5C1FA7C1553574084290494671814C4</vt:lpwstr>
  </property>
</Properties>
</file>