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3C4F58" w:rsidTr="00577093">
        <w:trPr>
          <w:cantSplit/>
        </w:trPr>
        <w:tc>
          <w:tcPr>
            <w:tcW w:w="1418" w:type="dxa"/>
            <w:vAlign w:val="center"/>
          </w:tcPr>
          <w:p w:rsidR="00AC7192" w:rsidRPr="0022574C" w:rsidRDefault="00AC7192" w:rsidP="00577093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2574C">
              <w:rPr>
                <w:noProof/>
                <w:lang w:val="en-GB"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22574C" w:rsidRDefault="00AC7192" w:rsidP="00577093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2574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22574C" w:rsidRDefault="00AC7192" w:rsidP="00577093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574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22574C" w:rsidRDefault="001629DC" w:rsidP="0057709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22574C">
        <w:rPr>
          <w:lang w:val="ru-RU"/>
        </w:rPr>
        <w:tab/>
      </w:r>
      <w:r w:rsidR="00AC7192" w:rsidRPr="0022574C">
        <w:rPr>
          <w:lang w:val="ru-RU"/>
        </w:rPr>
        <w:t xml:space="preserve">Женева, </w:t>
      </w:r>
      <w:r w:rsidR="00C75A88" w:rsidRPr="0022574C">
        <w:rPr>
          <w:lang w:val="ru-RU"/>
        </w:rPr>
        <w:t>2 марта</w:t>
      </w:r>
      <w:r w:rsidR="00AC7192" w:rsidRPr="0022574C">
        <w:rPr>
          <w:lang w:val="ru-RU"/>
        </w:rPr>
        <w:t xml:space="preserve"> 2017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4E46B0" w:rsidRPr="003C4F58" w:rsidTr="00D31448">
        <w:trPr>
          <w:cantSplit/>
        </w:trPr>
        <w:tc>
          <w:tcPr>
            <w:tcW w:w="1560" w:type="dxa"/>
          </w:tcPr>
          <w:p w:rsidR="004E46B0" w:rsidRPr="0022574C" w:rsidRDefault="004E46B0" w:rsidP="00D31448">
            <w:pPr>
              <w:spacing w:before="0"/>
              <w:rPr>
                <w:lang w:val="ru-RU"/>
              </w:rPr>
            </w:pPr>
            <w:r w:rsidRPr="0022574C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4E46B0" w:rsidRPr="0022574C" w:rsidRDefault="004E46B0" w:rsidP="00D31448">
            <w:pPr>
              <w:spacing w:before="0"/>
              <w:ind w:left="142"/>
              <w:rPr>
                <w:lang w:val="ru-RU"/>
              </w:rPr>
            </w:pPr>
            <w:r w:rsidRPr="0022574C">
              <w:rPr>
                <w:b/>
                <w:bCs/>
                <w:lang w:val="ru-RU"/>
              </w:rPr>
              <w:t xml:space="preserve">Циркуляр </w:t>
            </w:r>
            <w:r w:rsidR="007E341C" w:rsidRPr="0022574C">
              <w:rPr>
                <w:b/>
                <w:bCs/>
                <w:lang w:val="ru-RU"/>
              </w:rPr>
              <w:t>12</w:t>
            </w:r>
            <w:r w:rsidRPr="0022574C">
              <w:rPr>
                <w:b/>
                <w:bCs/>
                <w:lang w:val="ru-RU"/>
              </w:rPr>
              <w:t xml:space="preserve"> БСЭ</w:t>
            </w:r>
            <w:r w:rsidR="009145BE" w:rsidRPr="0022574C">
              <w:rPr>
                <w:b/>
                <w:bCs/>
                <w:lang w:val="ru-RU"/>
              </w:rPr>
              <w:br/>
            </w:r>
            <w:bookmarkStart w:id="1" w:name="lt_pId019"/>
            <w:r w:rsidR="007E341C" w:rsidRPr="0022574C">
              <w:rPr>
                <w:lang w:val="ru-RU"/>
              </w:rPr>
              <w:t>TSB Workshops/DA</w:t>
            </w:r>
            <w:bookmarkEnd w:id="1"/>
          </w:p>
          <w:p w:rsidR="00917C66" w:rsidRPr="0022574C" w:rsidRDefault="00917C66" w:rsidP="00D31448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Членам Сектора МСЭ-Т</w:t>
            </w:r>
          </w:p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Ассоциированным членам МСЭ-Т</w:t>
            </w:r>
          </w:p>
          <w:p w:rsidR="004E46B0" w:rsidRPr="0022574C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 xml:space="preserve">Академическим организациям − </w:t>
            </w:r>
            <w:r w:rsidR="00917C66" w:rsidRPr="0022574C">
              <w:rPr>
                <w:lang w:val="ru-RU"/>
              </w:rPr>
              <w:br/>
            </w:r>
            <w:r w:rsidRPr="0022574C">
              <w:rPr>
                <w:lang w:val="ru-RU"/>
              </w:rPr>
              <w:t>Членам МСЭ</w:t>
            </w:r>
          </w:p>
          <w:p w:rsidR="00D31448" w:rsidRPr="0022574C" w:rsidRDefault="00D31448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:rsidR="009145BE" w:rsidRPr="0022574C" w:rsidRDefault="009145BE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b/>
                <w:bCs/>
                <w:lang w:val="ru-RU"/>
              </w:rPr>
              <w:t>Копии</w:t>
            </w:r>
            <w:r w:rsidRPr="0022574C">
              <w:rPr>
                <w:lang w:val="ru-RU"/>
              </w:rPr>
              <w:t>:</w:t>
            </w:r>
          </w:p>
          <w:p w:rsidR="00917C66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17C66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Директору Бюро развития электросвязи</w:t>
            </w:r>
          </w:p>
          <w:p w:rsidR="00917C66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  <w:t>Директору Бюро радиосвязи</w:t>
            </w:r>
          </w:p>
          <w:p w:rsidR="006F1305" w:rsidRPr="0022574C" w:rsidRDefault="00917C66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2574C">
              <w:rPr>
                <w:lang w:val="ru-RU"/>
              </w:rPr>
              <w:t>–</w:t>
            </w:r>
            <w:r w:rsidRPr="0022574C">
              <w:rPr>
                <w:lang w:val="ru-RU"/>
              </w:rPr>
              <w:tab/>
            </w:r>
            <w:r w:rsidR="00C75A88" w:rsidRPr="0022574C">
              <w:rPr>
                <w:lang w:val="ru-RU"/>
              </w:rPr>
              <w:t xml:space="preserve">Директору </w:t>
            </w:r>
            <w:r w:rsidRPr="0022574C">
              <w:rPr>
                <w:lang w:val="ru-RU"/>
              </w:rPr>
              <w:t>Регионально</w:t>
            </w:r>
            <w:r w:rsidR="00C75A88" w:rsidRPr="0022574C">
              <w:rPr>
                <w:lang w:val="ru-RU"/>
              </w:rPr>
              <w:t>го</w:t>
            </w:r>
            <w:r w:rsidRPr="0022574C">
              <w:rPr>
                <w:lang w:val="ru-RU"/>
              </w:rPr>
              <w:t xml:space="preserve"> отделени</w:t>
            </w:r>
            <w:r w:rsidR="00C75A88" w:rsidRPr="0022574C">
              <w:rPr>
                <w:lang w:val="ru-RU"/>
              </w:rPr>
              <w:t>я</w:t>
            </w:r>
            <w:r w:rsidRPr="0022574C">
              <w:rPr>
                <w:lang w:val="ru-RU"/>
              </w:rPr>
              <w:t xml:space="preserve"> МСЭ</w:t>
            </w:r>
            <w:r w:rsidR="00C75A88" w:rsidRPr="0022574C">
              <w:rPr>
                <w:lang w:val="ru-RU"/>
              </w:rPr>
              <w:t xml:space="preserve"> для арабских государств</w:t>
            </w:r>
          </w:p>
        </w:tc>
      </w:tr>
      <w:tr w:rsidR="004E46B0" w:rsidRPr="0022574C" w:rsidTr="00D31448">
        <w:trPr>
          <w:cantSplit/>
          <w:trHeight w:val="1236"/>
        </w:trPr>
        <w:tc>
          <w:tcPr>
            <w:tcW w:w="1560" w:type="dxa"/>
          </w:tcPr>
          <w:p w:rsidR="004E46B0" w:rsidRPr="0022574C" w:rsidRDefault="00D31448" w:rsidP="00D31448">
            <w:pPr>
              <w:spacing w:before="0"/>
              <w:rPr>
                <w:lang w:val="ru-RU"/>
              </w:rPr>
            </w:pPr>
            <w:r w:rsidRPr="0022574C">
              <w:rPr>
                <w:lang w:val="ru-RU"/>
              </w:rPr>
              <w:t>Для контактов:</w:t>
            </w:r>
            <w:r w:rsidRPr="0022574C">
              <w:rPr>
                <w:lang w:val="ru-RU"/>
              </w:rPr>
              <w:br/>
            </w:r>
            <w:r w:rsidR="004E46B0" w:rsidRPr="0022574C">
              <w:rPr>
                <w:lang w:val="ru-RU"/>
              </w:rPr>
              <w:t>Тел.:</w:t>
            </w:r>
            <w:r w:rsidR="004E46B0" w:rsidRPr="0022574C">
              <w:rPr>
                <w:lang w:val="ru-RU"/>
              </w:rPr>
              <w:br/>
              <w:t>Факс:</w:t>
            </w:r>
            <w:r w:rsidR="004E46B0" w:rsidRPr="0022574C">
              <w:rPr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:rsidR="004E46B0" w:rsidRPr="00735743" w:rsidRDefault="00D31448" w:rsidP="00D31448">
            <w:pPr>
              <w:spacing w:before="0"/>
              <w:ind w:left="142"/>
              <w:rPr>
                <w:b/>
                <w:bCs/>
              </w:rPr>
            </w:pPr>
            <w:r w:rsidRPr="0022574C">
              <w:rPr>
                <w:b/>
                <w:bCs/>
                <w:lang w:val="ru-RU"/>
              </w:rPr>
              <w:t>Денис</w:t>
            </w:r>
            <w:r w:rsidRPr="00735743">
              <w:rPr>
                <w:b/>
                <w:bCs/>
              </w:rPr>
              <w:t xml:space="preserve"> </w:t>
            </w:r>
            <w:r w:rsidRPr="0022574C">
              <w:rPr>
                <w:b/>
                <w:bCs/>
                <w:lang w:val="ru-RU"/>
              </w:rPr>
              <w:t>Андреев</w:t>
            </w:r>
            <w:r w:rsidRPr="00735743">
              <w:rPr>
                <w:b/>
                <w:bCs/>
              </w:rPr>
              <w:t xml:space="preserve"> </w:t>
            </w:r>
            <w:bookmarkStart w:id="2" w:name="lt_pId029"/>
            <w:r w:rsidRPr="00735743">
              <w:rPr>
                <w:b/>
                <w:bCs/>
              </w:rPr>
              <w:t>(</w:t>
            </w:r>
            <w:r w:rsidRPr="00735743">
              <w:rPr>
                <w:b/>
              </w:rPr>
              <w:t>Denis Andreev</w:t>
            </w:r>
            <w:bookmarkEnd w:id="2"/>
            <w:r w:rsidRPr="00735743">
              <w:rPr>
                <w:b/>
              </w:rPr>
              <w:t>)</w:t>
            </w:r>
            <w:r w:rsidRPr="00735743">
              <w:br/>
            </w:r>
            <w:r w:rsidR="007E341C" w:rsidRPr="00735743">
              <w:t>+41 22 730 5780</w:t>
            </w:r>
            <w:r w:rsidR="00917C66" w:rsidRPr="00735743">
              <w:rPr>
                <w:szCs w:val="22"/>
              </w:rPr>
              <w:br/>
            </w:r>
            <w:r w:rsidR="007E341C" w:rsidRPr="00735743">
              <w:t>+41 22 730 5853</w:t>
            </w:r>
            <w:r w:rsidR="00917C66" w:rsidRPr="00735743">
              <w:br/>
            </w:r>
            <w:hyperlink r:id="rId9" w:history="1">
              <w:r w:rsidRPr="00735743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4110" w:type="dxa"/>
            <w:vMerge/>
          </w:tcPr>
          <w:p w:rsidR="004E46B0" w:rsidRPr="00735743" w:rsidRDefault="004E46B0" w:rsidP="00D31448">
            <w:pPr>
              <w:tabs>
                <w:tab w:val="left" w:pos="284"/>
              </w:tabs>
              <w:spacing w:before="0"/>
              <w:ind w:left="284" w:hanging="284"/>
            </w:pPr>
          </w:p>
        </w:tc>
      </w:tr>
      <w:tr w:rsidR="004E46B0" w:rsidRPr="0022574C" w:rsidTr="00D31448">
        <w:trPr>
          <w:cantSplit/>
        </w:trPr>
        <w:tc>
          <w:tcPr>
            <w:tcW w:w="1560" w:type="dxa"/>
          </w:tcPr>
          <w:p w:rsidR="004E46B0" w:rsidRPr="00735743" w:rsidRDefault="004E46B0" w:rsidP="00D31448">
            <w:pPr>
              <w:spacing w:before="0"/>
            </w:pPr>
          </w:p>
        </w:tc>
        <w:tc>
          <w:tcPr>
            <w:tcW w:w="3969" w:type="dxa"/>
          </w:tcPr>
          <w:p w:rsidR="004E46B0" w:rsidRPr="00735743" w:rsidRDefault="004E46B0" w:rsidP="00D31448">
            <w:pPr>
              <w:spacing w:before="0"/>
              <w:ind w:left="142"/>
            </w:pPr>
          </w:p>
        </w:tc>
        <w:tc>
          <w:tcPr>
            <w:tcW w:w="4110" w:type="dxa"/>
            <w:vMerge/>
          </w:tcPr>
          <w:p w:rsidR="004E46B0" w:rsidRPr="00735743" w:rsidRDefault="004E46B0" w:rsidP="00D314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D31448" w:rsidRPr="00735743" w:rsidRDefault="00D31448"/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629DC" w:rsidRPr="003C4F58" w:rsidTr="009B2A70">
        <w:trPr>
          <w:cantSplit/>
        </w:trPr>
        <w:tc>
          <w:tcPr>
            <w:tcW w:w="1418" w:type="dxa"/>
          </w:tcPr>
          <w:p w:rsidR="001629DC" w:rsidRPr="0022574C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2574C">
              <w:rPr>
                <w:lang w:val="ru-RU"/>
              </w:rPr>
              <w:t>Предмет:</w:t>
            </w:r>
          </w:p>
        </w:tc>
        <w:tc>
          <w:tcPr>
            <w:tcW w:w="8221" w:type="dxa"/>
          </w:tcPr>
          <w:p w:rsidR="001629DC" w:rsidRPr="0022574C" w:rsidRDefault="00917C66" w:rsidP="004F2E2F">
            <w:pPr>
              <w:spacing w:before="0"/>
              <w:ind w:left="35"/>
              <w:rPr>
                <w:lang w:val="ru-RU"/>
              </w:rPr>
            </w:pPr>
            <w:r w:rsidRPr="0022574C">
              <w:rPr>
                <w:b/>
                <w:bCs/>
                <w:lang w:val="ru-RU"/>
              </w:rPr>
              <w:t xml:space="preserve">Региональный </w:t>
            </w:r>
            <w:r w:rsidR="00C75A88" w:rsidRPr="0022574C">
              <w:rPr>
                <w:b/>
                <w:bCs/>
                <w:lang w:val="ru-RU"/>
              </w:rPr>
              <w:t>семинар-практикум ИК11 для Африки</w:t>
            </w:r>
            <w:r w:rsidR="00A70672" w:rsidRPr="0022574C">
              <w:rPr>
                <w:b/>
                <w:bCs/>
                <w:lang w:val="ru-RU"/>
              </w:rPr>
              <w:t xml:space="preserve"> на тему</w:t>
            </w:r>
            <w:r w:rsidR="00C75A88" w:rsidRPr="0022574C">
              <w:rPr>
                <w:b/>
                <w:bCs/>
                <w:lang w:val="ru-RU"/>
              </w:rPr>
              <w:t xml:space="preserve"> </w:t>
            </w:r>
            <w:r w:rsidR="00C75A88" w:rsidRPr="0022574C">
              <w:rPr>
                <w:rFonts w:cs="Segoe UI"/>
                <w:b/>
                <w:bCs/>
                <w:color w:val="000000"/>
                <w:lang w:val="ru-RU"/>
              </w:rPr>
              <w:t>"</w:t>
            </w:r>
            <w:r w:rsidR="004F2E2F" w:rsidRPr="0022574C">
              <w:rPr>
                <w:rFonts w:cs="Segoe UI"/>
                <w:b/>
                <w:bCs/>
                <w:color w:val="000000"/>
                <w:lang w:val="ru-RU"/>
              </w:rPr>
              <w:t>Проблемы к</w:t>
            </w:r>
            <w:r w:rsidR="00C75A88" w:rsidRPr="0022574C">
              <w:rPr>
                <w:rFonts w:cs="Segoe UI"/>
                <w:b/>
                <w:bCs/>
                <w:color w:val="000000"/>
                <w:lang w:val="ru-RU"/>
              </w:rPr>
              <w:t>онтрафактны</w:t>
            </w:r>
            <w:r w:rsidR="004F2E2F" w:rsidRPr="0022574C">
              <w:rPr>
                <w:rFonts w:cs="Segoe UI"/>
                <w:b/>
                <w:bCs/>
                <w:color w:val="000000"/>
                <w:lang w:val="ru-RU"/>
              </w:rPr>
              <w:t>х</w:t>
            </w:r>
            <w:r w:rsidR="00C75A88" w:rsidRPr="0022574C">
              <w:rPr>
                <w:rFonts w:cs="Segoe UI"/>
                <w:b/>
                <w:bCs/>
                <w:color w:val="000000"/>
                <w:lang w:val="ru-RU"/>
              </w:rPr>
              <w:t xml:space="preserve"> устройств ИКТ, проверки на соответствие и функциональную совместимость в Африке"</w:t>
            </w:r>
            <w:r w:rsidR="00750F50" w:rsidRPr="0022574C">
              <w:rPr>
                <w:b/>
                <w:bCs/>
                <w:lang w:val="ru-RU"/>
              </w:rPr>
              <w:br/>
            </w:r>
            <w:r w:rsidR="00C75A88" w:rsidRPr="0022574C">
              <w:rPr>
                <w:b/>
                <w:bCs/>
                <w:lang w:val="ru-RU"/>
              </w:rPr>
              <w:t>Каир, Египет, 5 апреля 2017 года</w:t>
            </w:r>
          </w:p>
        </w:tc>
      </w:tr>
    </w:tbl>
    <w:p w:rsidR="001629DC" w:rsidRPr="0022574C" w:rsidRDefault="001629DC" w:rsidP="00577093">
      <w:pPr>
        <w:spacing w:before="480"/>
        <w:rPr>
          <w:lang w:val="ru-RU"/>
        </w:rPr>
      </w:pPr>
      <w:r w:rsidRPr="0022574C">
        <w:rPr>
          <w:lang w:val="ru-RU"/>
        </w:rPr>
        <w:t>Уважаемая госпожа,</w:t>
      </w:r>
      <w:r w:rsidR="00BB6FF8" w:rsidRPr="0022574C">
        <w:rPr>
          <w:lang w:val="ru-RU"/>
        </w:rPr>
        <w:br/>
      </w:r>
      <w:r w:rsidRPr="0022574C">
        <w:rPr>
          <w:lang w:val="ru-RU"/>
        </w:rPr>
        <w:t>уважаемый господин,</w:t>
      </w:r>
    </w:p>
    <w:p w:rsidR="00C75A88" w:rsidRPr="0022574C" w:rsidRDefault="00917C66" w:rsidP="00577093">
      <w:pPr>
        <w:spacing w:before="240"/>
        <w:jc w:val="both"/>
        <w:rPr>
          <w:lang w:val="ru-RU"/>
        </w:rPr>
      </w:pPr>
      <w:r w:rsidRPr="0022574C">
        <w:rPr>
          <w:lang w:val="ru-RU"/>
        </w:rPr>
        <w:t>1</w:t>
      </w:r>
      <w:r w:rsidRPr="0022574C">
        <w:rPr>
          <w:lang w:val="ru-RU"/>
        </w:rPr>
        <w:tab/>
      </w:r>
      <w:bookmarkStart w:id="3" w:name="lt_pId051"/>
      <w:r w:rsidR="00A70672" w:rsidRPr="0022574C">
        <w:rPr>
          <w:lang w:val="ru-RU"/>
        </w:rPr>
        <w:t xml:space="preserve">Хотел бы сообщить вам, что </w:t>
      </w:r>
      <w:r w:rsidR="008344F6" w:rsidRPr="0022574C">
        <w:rPr>
          <w:rFonts w:cs="Segoe UI"/>
          <w:color w:val="000000"/>
          <w:lang w:val="ru-RU"/>
        </w:rPr>
        <w:t xml:space="preserve">в Каире, Египет, </w:t>
      </w:r>
      <w:r w:rsidR="008344F6" w:rsidRPr="0022574C">
        <w:rPr>
          <w:lang w:val="ru-RU"/>
        </w:rPr>
        <w:t>5 апреля 2017 года</w:t>
      </w:r>
      <w:r w:rsidR="008344F6" w:rsidRPr="0022574C">
        <w:rPr>
          <w:rFonts w:cs="Segoe UI"/>
          <w:color w:val="000000"/>
          <w:lang w:val="ru-RU"/>
        </w:rPr>
        <w:t xml:space="preserve"> состоится</w:t>
      </w:r>
      <w:r w:rsidR="008344F6" w:rsidRPr="0022574C">
        <w:rPr>
          <w:lang w:val="ru-RU"/>
        </w:rPr>
        <w:t xml:space="preserve"> </w:t>
      </w:r>
      <w:r w:rsidR="003E7F91" w:rsidRPr="0022574C">
        <w:rPr>
          <w:lang w:val="ru-RU"/>
        </w:rPr>
        <w:t>р</w:t>
      </w:r>
      <w:r w:rsidR="00A70672" w:rsidRPr="0022574C">
        <w:rPr>
          <w:lang w:val="ru-RU"/>
        </w:rPr>
        <w:t xml:space="preserve">егиональный семинар-практикум ИК11 для Африки на тему </w:t>
      </w:r>
      <w:r w:rsidR="004F2E2F" w:rsidRPr="0022574C">
        <w:rPr>
          <w:rFonts w:cs="Segoe UI"/>
          <w:color w:val="000000"/>
          <w:lang w:val="ru-RU"/>
        </w:rPr>
        <w:t>"</w:t>
      </w:r>
      <w:r w:rsidR="004F2E2F" w:rsidRPr="0022574C">
        <w:rPr>
          <w:rFonts w:cs="Segoe UI"/>
          <w:b/>
          <w:bCs/>
          <w:color w:val="000000"/>
          <w:lang w:val="ru-RU"/>
        </w:rPr>
        <w:t>Проблемы контрафактных устройств ИКТ, проверки на соответствие и функциональную совместимость в Африке</w:t>
      </w:r>
      <w:r w:rsidR="004F2E2F" w:rsidRPr="0022574C">
        <w:rPr>
          <w:rFonts w:cs="Segoe UI"/>
          <w:color w:val="000000"/>
          <w:lang w:val="ru-RU"/>
        </w:rPr>
        <w:t>"</w:t>
      </w:r>
      <w:r w:rsidR="00C75A88" w:rsidRPr="0022574C">
        <w:rPr>
          <w:lang w:val="ru-RU"/>
        </w:rPr>
        <w:t>.</w:t>
      </w:r>
      <w:bookmarkEnd w:id="3"/>
    </w:p>
    <w:p w:rsidR="00917C66" w:rsidRPr="0022574C" w:rsidRDefault="00615332" w:rsidP="00D31448">
      <w:pPr>
        <w:jc w:val="both"/>
        <w:rPr>
          <w:b/>
          <w:bCs/>
          <w:lang w:val="ru-RU"/>
        </w:rPr>
      </w:pPr>
      <w:bookmarkStart w:id="4" w:name="lt_pId052"/>
      <w:r w:rsidRPr="0022574C">
        <w:rPr>
          <w:lang w:val="ru-RU"/>
        </w:rPr>
        <w:t>После семинара-практикума, 6 апреля 2017 года, состоится собрание РегГр-АФР ИК11</w:t>
      </w:r>
      <w:r w:rsidR="00E12414" w:rsidRPr="0022574C">
        <w:rPr>
          <w:lang w:val="ru-RU"/>
        </w:rPr>
        <w:t>, цель которого заключается в активизации участия развивающихся стран в деятельности по стандартизации в своих регионах, а также представлени</w:t>
      </w:r>
      <w:r w:rsidR="00110FC1" w:rsidRPr="0022574C">
        <w:rPr>
          <w:lang w:val="ru-RU"/>
        </w:rPr>
        <w:t>и</w:t>
      </w:r>
      <w:r w:rsidR="00E12414" w:rsidRPr="0022574C">
        <w:rPr>
          <w:lang w:val="ru-RU"/>
        </w:rPr>
        <w:t xml:space="preserve"> письменных вкладов для основной</w:t>
      </w:r>
      <w:r w:rsidR="009A02B8" w:rsidRPr="0022574C">
        <w:rPr>
          <w:lang w:val="ru-RU"/>
        </w:rPr>
        <w:t xml:space="preserve"> комиссии –</w:t>
      </w:r>
      <w:r w:rsidR="00E12414" w:rsidRPr="0022574C">
        <w:rPr>
          <w:lang w:val="ru-RU"/>
        </w:rPr>
        <w:t xml:space="preserve"> ИК11 МСЭ-Т.</w:t>
      </w:r>
      <w:r w:rsidRPr="0022574C">
        <w:rPr>
          <w:lang w:val="ru-RU"/>
        </w:rPr>
        <w:t xml:space="preserve"> </w:t>
      </w:r>
      <w:bookmarkStart w:id="5" w:name="lt_pId053"/>
      <w:bookmarkEnd w:id="4"/>
      <w:r w:rsidR="009A02B8" w:rsidRPr="0022574C">
        <w:rPr>
          <w:lang w:val="ru-RU"/>
        </w:rPr>
        <w:t xml:space="preserve">Оба мероприятия </w:t>
      </w:r>
      <w:r w:rsidR="002A1062" w:rsidRPr="0022574C">
        <w:rPr>
          <w:lang w:val="ru-RU"/>
        </w:rPr>
        <w:t xml:space="preserve">проводятся по </w:t>
      </w:r>
      <w:r w:rsidR="009A02B8" w:rsidRPr="0022574C">
        <w:rPr>
          <w:lang w:val="ru-RU"/>
        </w:rPr>
        <w:t>любезно</w:t>
      </w:r>
      <w:r w:rsidR="002A1062" w:rsidRPr="0022574C">
        <w:rPr>
          <w:lang w:val="ru-RU"/>
        </w:rPr>
        <w:t>му приглашению</w:t>
      </w:r>
      <w:r w:rsidR="009A02B8" w:rsidRPr="0022574C">
        <w:rPr>
          <w:color w:val="000000"/>
          <w:lang w:val="ru-RU"/>
        </w:rPr>
        <w:t xml:space="preserve"> Национальн</w:t>
      </w:r>
      <w:r w:rsidR="002A1062" w:rsidRPr="0022574C">
        <w:rPr>
          <w:color w:val="000000"/>
          <w:lang w:val="ru-RU"/>
        </w:rPr>
        <w:t>ого</w:t>
      </w:r>
      <w:r w:rsidR="009A02B8" w:rsidRPr="0022574C">
        <w:rPr>
          <w:color w:val="000000"/>
          <w:lang w:val="ru-RU"/>
        </w:rPr>
        <w:t xml:space="preserve"> регуляторн</w:t>
      </w:r>
      <w:r w:rsidR="002A1062" w:rsidRPr="0022574C">
        <w:rPr>
          <w:color w:val="000000"/>
          <w:lang w:val="ru-RU"/>
        </w:rPr>
        <w:t>ого</w:t>
      </w:r>
      <w:r w:rsidR="009A02B8" w:rsidRPr="0022574C">
        <w:rPr>
          <w:color w:val="000000"/>
          <w:lang w:val="ru-RU"/>
        </w:rPr>
        <w:t xml:space="preserve"> орган</w:t>
      </w:r>
      <w:r w:rsidR="002A1062" w:rsidRPr="0022574C">
        <w:rPr>
          <w:color w:val="000000"/>
          <w:lang w:val="ru-RU"/>
        </w:rPr>
        <w:t>а</w:t>
      </w:r>
      <w:r w:rsidR="009A02B8" w:rsidRPr="0022574C">
        <w:rPr>
          <w:color w:val="000000"/>
          <w:lang w:val="ru-RU"/>
        </w:rPr>
        <w:t xml:space="preserve"> электросвязи Египта</w:t>
      </w:r>
      <w:r w:rsidR="009A02B8" w:rsidRPr="0022574C">
        <w:rPr>
          <w:lang w:val="ru-RU"/>
        </w:rPr>
        <w:t xml:space="preserve"> </w:t>
      </w:r>
      <w:r w:rsidR="00C75A88" w:rsidRPr="0022574C">
        <w:rPr>
          <w:lang w:val="ru-RU"/>
        </w:rPr>
        <w:t>(</w:t>
      </w:r>
      <w:hyperlink r:id="rId10" w:history="1">
        <w:r w:rsidR="00C75A88" w:rsidRPr="0022574C">
          <w:rPr>
            <w:rStyle w:val="Hyperlink"/>
            <w:lang w:val="ru-RU"/>
          </w:rPr>
          <w:t>NTRA</w:t>
        </w:r>
      </w:hyperlink>
      <w:r w:rsidR="00C75A88" w:rsidRPr="0022574C">
        <w:rPr>
          <w:lang w:val="ru-RU"/>
        </w:rPr>
        <w:t xml:space="preserve">) </w:t>
      </w:r>
      <w:r w:rsidR="009A02B8" w:rsidRPr="0022574C">
        <w:rPr>
          <w:lang w:val="ru-RU"/>
        </w:rPr>
        <w:t xml:space="preserve">и </w:t>
      </w:r>
      <w:r w:rsidR="002A1062" w:rsidRPr="0022574C">
        <w:rPr>
          <w:lang w:val="ru-RU"/>
        </w:rPr>
        <w:t>пройдут</w:t>
      </w:r>
      <w:r w:rsidR="009A02B8" w:rsidRPr="0022574C">
        <w:rPr>
          <w:lang w:val="ru-RU"/>
        </w:rPr>
        <w:t xml:space="preserve"> </w:t>
      </w:r>
      <w:r w:rsidR="002A1062" w:rsidRPr="0022574C">
        <w:rPr>
          <w:lang w:val="ru-RU"/>
        </w:rPr>
        <w:t xml:space="preserve">в гостинице </w:t>
      </w:r>
      <w:r w:rsidR="00C75A88" w:rsidRPr="0022574C">
        <w:rPr>
          <w:lang w:val="ru-RU"/>
        </w:rPr>
        <w:t xml:space="preserve">Novotel Cairo </w:t>
      </w:r>
      <w:r w:rsidR="002A1062" w:rsidRPr="0022574C">
        <w:rPr>
          <w:lang w:val="ru-RU"/>
        </w:rPr>
        <w:t xml:space="preserve">по адресу: </w:t>
      </w:r>
      <w:r w:rsidR="00C75A88" w:rsidRPr="0022574C">
        <w:rPr>
          <w:lang w:val="ru-RU"/>
        </w:rPr>
        <w:t>Cairo Airport Road, Heliopolis, 11776 Cairo, Egypt.</w:t>
      </w:r>
      <w:bookmarkEnd w:id="5"/>
    </w:p>
    <w:p w:rsidR="00917C66" w:rsidRPr="0022574C" w:rsidRDefault="00C75A88" w:rsidP="00D31448">
      <w:pPr>
        <w:jc w:val="both"/>
        <w:rPr>
          <w:lang w:val="ru-RU"/>
        </w:rPr>
      </w:pPr>
      <w:r w:rsidRPr="0022574C">
        <w:rPr>
          <w:color w:val="000000"/>
          <w:lang w:val="ru-RU"/>
        </w:rPr>
        <w:t xml:space="preserve">Открытие семинара-практикума состоится в первый день его работы в 09 час. 30 мин. Регистрация участников начнется в 08 час. 30 мин. Подробная информация о залах заседаний будет представлена на </w:t>
      </w:r>
      <w:r w:rsidR="000745EF" w:rsidRPr="0022574C">
        <w:rPr>
          <w:color w:val="000000"/>
          <w:lang w:val="ru-RU"/>
        </w:rPr>
        <w:t>информационных досках</w:t>
      </w:r>
      <w:r w:rsidRPr="0022574C">
        <w:rPr>
          <w:color w:val="000000"/>
          <w:lang w:val="ru-RU"/>
        </w:rPr>
        <w:t>, расположенных при входах в место проведения собрания.</w:t>
      </w:r>
      <w:r w:rsidRPr="0022574C">
        <w:rPr>
          <w:lang w:val="ru-RU"/>
        </w:rPr>
        <w:t xml:space="preserve"> </w:t>
      </w:r>
    </w:p>
    <w:p w:rsidR="00917C66" w:rsidRPr="0022574C" w:rsidRDefault="00917C66" w:rsidP="00D31448">
      <w:pPr>
        <w:jc w:val="both"/>
        <w:rPr>
          <w:lang w:val="ru-RU"/>
        </w:rPr>
      </w:pPr>
      <w:r w:rsidRPr="0022574C">
        <w:rPr>
          <w:lang w:val="ru-RU"/>
        </w:rPr>
        <w:t>2</w:t>
      </w:r>
      <w:r w:rsidRPr="0022574C">
        <w:rPr>
          <w:lang w:val="ru-RU"/>
        </w:rPr>
        <w:tab/>
        <w:t xml:space="preserve">Обсуждения будут проходить </w:t>
      </w:r>
      <w:r w:rsidR="00C75A88" w:rsidRPr="0022574C">
        <w:rPr>
          <w:lang w:val="ru-RU"/>
        </w:rPr>
        <w:t xml:space="preserve">только </w:t>
      </w:r>
      <w:r w:rsidRPr="0022574C">
        <w:rPr>
          <w:lang w:val="ru-RU"/>
        </w:rPr>
        <w:t>на английском язык</w:t>
      </w:r>
      <w:r w:rsidR="00C75A88" w:rsidRPr="0022574C">
        <w:rPr>
          <w:lang w:val="ru-RU"/>
        </w:rPr>
        <w:t>е</w:t>
      </w:r>
      <w:r w:rsidRPr="0022574C">
        <w:rPr>
          <w:lang w:val="ru-RU"/>
        </w:rPr>
        <w:t xml:space="preserve">. </w:t>
      </w:r>
      <w:r w:rsidR="00F776EB" w:rsidRPr="0022574C">
        <w:rPr>
          <w:lang w:val="ru-RU"/>
        </w:rPr>
        <w:t>Дистанционное участие, к</w:t>
      </w:r>
      <w:r w:rsidR="000745EF" w:rsidRPr="0022574C">
        <w:rPr>
          <w:lang w:val="ru-RU"/>
        </w:rPr>
        <w:t xml:space="preserve"> сожалению, не предусмотрено</w:t>
      </w:r>
      <w:r w:rsidR="00C75A88" w:rsidRPr="0022574C">
        <w:rPr>
          <w:lang w:val="ru-RU"/>
        </w:rPr>
        <w:t>.</w:t>
      </w:r>
    </w:p>
    <w:p w:rsidR="00577093" w:rsidRPr="0022574C" w:rsidRDefault="005770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2574C">
        <w:rPr>
          <w:lang w:val="ru-RU"/>
        </w:rPr>
        <w:br w:type="page"/>
      </w:r>
    </w:p>
    <w:p w:rsidR="00917C66" w:rsidRPr="0022574C" w:rsidRDefault="00917C66" w:rsidP="002C2AE4">
      <w:pPr>
        <w:jc w:val="both"/>
        <w:rPr>
          <w:lang w:val="ru-RU"/>
        </w:rPr>
      </w:pPr>
      <w:r w:rsidRPr="0022574C">
        <w:rPr>
          <w:lang w:val="ru-RU"/>
        </w:rPr>
        <w:lastRenderedPageBreak/>
        <w:t>3</w:t>
      </w:r>
      <w:r w:rsidRPr="0022574C">
        <w:rPr>
          <w:lang w:val="ru-RU"/>
        </w:rPr>
        <w:tab/>
        <w:t>В мероприятии могут принять участие Государства – Члены</w:t>
      </w:r>
      <w:r w:rsidR="00A0104A" w:rsidRPr="0022574C">
        <w:rPr>
          <w:lang w:val="ru-RU"/>
        </w:rPr>
        <w:t xml:space="preserve"> МСЭ</w:t>
      </w:r>
      <w:r w:rsidRPr="0022574C">
        <w:rPr>
          <w:lang w:val="ru-RU"/>
        </w:rPr>
        <w:t>, Члены Сектор</w:t>
      </w:r>
      <w:r w:rsidR="00A0104A" w:rsidRPr="0022574C">
        <w:rPr>
          <w:lang w:val="ru-RU"/>
        </w:rPr>
        <w:t>ов</w:t>
      </w:r>
      <w:r w:rsidRPr="0022574C">
        <w:rPr>
          <w:lang w:val="ru-RU"/>
        </w:rPr>
        <w:t>, Ассоциированные члены и Академические организации</w:t>
      </w:r>
      <w:r w:rsidR="00A0104A" w:rsidRPr="0022574C">
        <w:rPr>
          <w:lang w:val="ru-RU"/>
        </w:rPr>
        <w:t xml:space="preserve"> – </w:t>
      </w:r>
      <w:r w:rsidR="00E77C56" w:rsidRPr="0022574C">
        <w:rPr>
          <w:lang w:val="ru-RU"/>
        </w:rPr>
        <w:t xml:space="preserve">Члены </w:t>
      </w:r>
      <w:r w:rsidR="00A0104A" w:rsidRPr="0022574C">
        <w:rPr>
          <w:lang w:val="ru-RU"/>
        </w:rPr>
        <w:t>МСЭ</w:t>
      </w:r>
      <w:r w:rsidRPr="0022574C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</w:t>
      </w:r>
      <w:r w:rsidR="00A0104A" w:rsidRPr="0022574C">
        <w:rPr>
          <w:lang w:val="ru-RU"/>
        </w:rPr>
        <w:t>Плата за у</w:t>
      </w:r>
      <w:r w:rsidRPr="0022574C">
        <w:rPr>
          <w:lang w:val="ru-RU"/>
        </w:rPr>
        <w:t xml:space="preserve">частие </w:t>
      </w:r>
      <w:r w:rsidR="00D31448" w:rsidRPr="0022574C">
        <w:rPr>
          <w:lang w:val="ru-RU"/>
        </w:rPr>
        <w:t xml:space="preserve">в семинаре-практикуме </w:t>
      </w:r>
      <w:r w:rsidR="00A0104A" w:rsidRPr="0022574C">
        <w:rPr>
          <w:lang w:val="ru-RU"/>
        </w:rPr>
        <w:t>не взимается</w:t>
      </w:r>
      <w:r w:rsidRPr="0022574C">
        <w:rPr>
          <w:lang w:val="ru-RU"/>
        </w:rPr>
        <w:t xml:space="preserve">. </w:t>
      </w:r>
    </w:p>
    <w:p w:rsidR="00032048" w:rsidRPr="0022574C" w:rsidRDefault="00917C66" w:rsidP="002C2AE4">
      <w:pPr>
        <w:jc w:val="both"/>
        <w:rPr>
          <w:bCs/>
          <w:lang w:val="ru-RU"/>
        </w:rPr>
      </w:pPr>
      <w:r w:rsidRPr="0022574C">
        <w:rPr>
          <w:lang w:val="ru-RU"/>
        </w:rPr>
        <w:t>4</w:t>
      </w:r>
      <w:r w:rsidRPr="0022574C">
        <w:rPr>
          <w:lang w:val="ru-RU"/>
        </w:rPr>
        <w:tab/>
      </w:r>
      <w:r w:rsidR="002A1062" w:rsidRPr="0022574C">
        <w:rPr>
          <w:lang w:val="ru-RU"/>
        </w:rPr>
        <w:t>Основные задачи семинара-практикума</w:t>
      </w:r>
      <w:r w:rsidR="00032048" w:rsidRPr="0022574C">
        <w:rPr>
          <w:bCs/>
          <w:lang w:val="ru-RU"/>
        </w:rPr>
        <w:t>: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lang w:val="ru-RU"/>
        </w:rPr>
        <w:t>собрать</w:t>
      </w:r>
      <w:r w:rsidR="00AB2C16" w:rsidRPr="0022574C">
        <w:rPr>
          <w:lang w:val="ru-RU"/>
        </w:rPr>
        <w:t xml:space="preserve"> мнени</w:t>
      </w:r>
      <w:r w:rsidR="00B3456E" w:rsidRPr="0022574C">
        <w:rPr>
          <w:lang w:val="ru-RU"/>
        </w:rPr>
        <w:t>я</w:t>
      </w:r>
      <w:r w:rsidR="00AB2C16" w:rsidRPr="0022574C">
        <w:rPr>
          <w:lang w:val="ru-RU"/>
        </w:rPr>
        <w:t>, предложени</w:t>
      </w:r>
      <w:r w:rsidR="00B3456E" w:rsidRPr="0022574C">
        <w:rPr>
          <w:lang w:val="ru-RU"/>
        </w:rPr>
        <w:t>я</w:t>
      </w:r>
      <w:r w:rsidR="00AB2C16" w:rsidRPr="0022574C">
        <w:rPr>
          <w:lang w:val="ru-RU"/>
        </w:rPr>
        <w:t xml:space="preserve"> и иде</w:t>
      </w:r>
      <w:r w:rsidR="00B3456E" w:rsidRPr="0022574C">
        <w:rPr>
          <w:lang w:val="ru-RU"/>
        </w:rPr>
        <w:t>и</w:t>
      </w:r>
      <w:r w:rsidR="00AB2C16" w:rsidRPr="0022574C">
        <w:rPr>
          <w:lang w:val="ru-RU"/>
        </w:rPr>
        <w:t xml:space="preserve"> от членов МСЭ и других экспертов из Африканского региона</w:t>
      </w:r>
      <w:r w:rsidR="00F776EB" w:rsidRPr="0022574C">
        <w:rPr>
          <w:lang w:val="ru-RU"/>
        </w:rPr>
        <w:t xml:space="preserve"> для</w:t>
      </w:r>
      <w:r w:rsidR="00AB2C16" w:rsidRPr="0022574C">
        <w:rPr>
          <w:lang w:val="ru-RU"/>
        </w:rPr>
        <w:t xml:space="preserve"> объективно</w:t>
      </w:r>
      <w:r w:rsidR="00F776EB" w:rsidRPr="0022574C">
        <w:rPr>
          <w:lang w:val="ru-RU"/>
        </w:rPr>
        <w:t>го</w:t>
      </w:r>
      <w:r w:rsidR="00AB2C16" w:rsidRPr="0022574C">
        <w:rPr>
          <w:lang w:val="ru-RU"/>
        </w:rPr>
        <w:t xml:space="preserve"> представлени</w:t>
      </w:r>
      <w:r w:rsidR="00F776EB" w:rsidRPr="0022574C">
        <w:rPr>
          <w:lang w:val="ru-RU"/>
        </w:rPr>
        <w:t>я</w:t>
      </w:r>
      <w:r w:rsidR="00AB2C16" w:rsidRPr="0022574C">
        <w:rPr>
          <w:lang w:val="ru-RU"/>
        </w:rPr>
        <w:t xml:space="preserve"> </w:t>
      </w:r>
      <w:r w:rsidR="00F776EB" w:rsidRPr="0022574C">
        <w:rPr>
          <w:lang w:val="ru-RU"/>
        </w:rPr>
        <w:t>характера</w:t>
      </w:r>
      <w:r w:rsidR="00AB2C16" w:rsidRPr="0022574C">
        <w:rPr>
          <w:lang w:val="ru-RU"/>
        </w:rPr>
        <w:t xml:space="preserve"> проблемы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lang w:val="ru-RU"/>
        </w:rPr>
        <w:t>понять</w:t>
      </w:r>
      <w:r w:rsidR="00AB2C16" w:rsidRPr="0022574C">
        <w:rPr>
          <w:lang w:val="ru-RU"/>
        </w:rPr>
        <w:t xml:space="preserve"> новы</w:t>
      </w:r>
      <w:r w:rsidR="00B3456E" w:rsidRPr="0022574C">
        <w:rPr>
          <w:lang w:val="ru-RU"/>
        </w:rPr>
        <w:t>е</w:t>
      </w:r>
      <w:r w:rsidR="00AB2C16" w:rsidRPr="0022574C">
        <w:rPr>
          <w:lang w:val="ru-RU"/>
        </w:rPr>
        <w:t xml:space="preserve"> тенденци</w:t>
      </w:r>
      <w:r w:rsidR="00B3456E" w:rsidRPr="0022574C">
        <w:rPr>
          <w:lang w:val="ru-RU"/>
        </w:rPr>
        <w:t>и</w:t>
      </w:r>
      <w:r w:rsidR="00AB2C16" w:rsidRPr="0022574C">
        <w:rPr>
          <w:lang w:val="ru-RU"/>
        </w:rPr>
        <w:t xml:space="preserve"> и механизм</w:t>
      </w:r>
      <w:r w:rsidR="00B3456E" w:rsidRPr="0022574C">
        <w:rPr>
          <w:lang w:val="ru-RU"/>
        </w:rPr>
        <w:t>ы</w:t>
      </w:r>
      <w:r w:rsidR="00AB2C16" w:rsidRPr="0022574C">
        <w:rPr>
          <w:lang w:val="ru-RU"/>
        </w:rPr>
        <w:t>, используемы</w:t>
      </w:r>
      <w:r w:rsidR="00B3456E" w:rsidRPr="0022574C">
        <w:rPr>
          <w:lang w:val="ru-RU"/>
        </w:rPr>
        <w:t>е</w:t>
      </w:r>
      <w:r w:rsidR="00AB2C16" w:rsidRPr="0022574C">
        <w:rPr>
          <w:lang w:val="ru-RU"/>
        </w:rPr>
        <w:t xml:space="preserve"> для </w:t>
      </w:r>
      <w:r w:rsidR="00AB2C16" w:rsidRPr="0022574C">
        <w:rPr>
          <w:color w:val="000000"/>
          <w:lang w:val="ru-RU"/>
        </w:rPr>
        <w:t>контрафакции в области ИКТ, подделк</w:t>
      </w:r>
      <w:r w:rsidR="00441936" w:rsidRPr="0022574C">
        <w:rPr>
          <w:color w:val="000000"/>
          <w:lang w:val="ru-RU"/>
        </w:rPr>
        <w:t>и</w:t>
      </w:r>
      <w:r w:rsidR="00AB2C16" w:rsidRPr="0022574C">
        <w:rPr>
          <w:color w:val="000000"/>
          <w:lang w:val="ru-RU"/>
        </w:rPr>
        <w:t xml:space="preserve"> и/или дублировани</w:t>
      </w:r>
      <w:r w:rsidR="00441936" w:rsidRPr="0022574C">
        <w:rPr>
          <w:color w:val="000000"/>
          <w:lang w:val="ru-RU"/>
        </w:rPr>
        <w:t>я</w:t>
      </w:r>
      <w:r w:rsidR="00AB2C16" w:rsidRPr="0022574C">
        <w:rPr>
          <w:color w:val="000000"/>
          <w:lang w:val="ru-RU"/>
        </w:rPr>
        <w:t xml:space="preserve"> уникальных идентификаторов устройств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spacing w:val="-2"/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spacing w:val="-2"/>
          <w:lang w:val="ru-RU"/>
        </w:rPr>
        <w:t>понять</w:t>
      </w:r>
      <w:r w:rsidR="00441936" w:rsidRPr="0022574C">
        <w:rPr>
          <w:spacing w:val="-2"/>
          <w:lang w:val="ru-RU"/>
        </w:rPr>
        <w:t xml:space="preserve"> механизм</w:t>
      </w:r>
      <w:r w:rsidR="00B3456E" w:rsidRPr="0022574C">
        <w:rPr>
          <w:spacing w:val="-2"/>
          <w:lang w:val="ru-RU"/>
        </w:rPr>
        <w:t>ы</w:t>
      </w:r>
      <w:r w:rsidR="00441936" w:rsidRPr="0022574C">
        <w:rPr>
          <w:spacing w:val="-2"/>
          <w:lang w:val="ru-RU"/>
        </w:rPr>
        <w:t xml:space="preserve"> </w:t>
      </w:r>
      <w:r w:rsidR="00441936" w:rsidRPr="0022574C">
        <w:rPr>
          <w:color w:val="000000"/>
          <w:spacing w:val="-2"/>
          <w:lang w:val="ru-RU"/>
        </w:rPr>
        <w:t>безопасного управления цепочкой поставок (от производства до ввоза, распределения и сбыта), для того чтобы обеспечить возможность отслеживания, безопасность, конфиденциальность и доверие применительно к людям, продуктам и услугам</w:t>
      </w:r>
      <w:r w:rsidR="00032048" w:rsidRPr="0022574C">
        <w:rPr>
          <w:spacing w:val="-2"/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441936" w:rsidRPr="0022574C">
        <w:rPr>
          <w:lang w:val="ru-RU"/>
        </w:rPr>
        <w:t>определ</w:t>
      </w:r>
      <w:r w:rsidR="00B3456E" w:rsidRPr="0022574C">
        <w:rPr>
          <w:lang w:val="ru-RU"/>
        </w:rPr>
        <w:t>ить</w:t>
      </w:r>
      <w:r w:rsidR="00441936" w:rsidRPr="0022574C">
        <w:rPr>
          <w:lang w:val="ru-RU"/>
        </w:rPr>
        <w:t xml:space="preserve">, </w:t>
      </w:r>
      <w:r w:rsidR="00302FB9" w:rsidRPr="0022574C">
        <w:rPr>
          <w:lang w:val="ru-RU"/>
        </w:rPr>
        <w:t>являются</w:t>
      </w:r>
      <w:r w:rsidR="00441936" w:rsidRPr="0022574C">
        <w:rPr>
          <w:lang w:val="ru-RU"/>
        </w:rPr>
        <w:t xml:space="preserve"> ли программы по оценке соответствия и проверке на функциональную совместимость </w:t>
      </w:r>
      <w:r w:rsidR="0086204C" w:rsidRPr="0022574C">
        <w:rPr>
          <w:lang w:val="ru-RU"/>
        </w:rPr>
        <w:t>приемлемы</w:t>
      </w:r>
      <w:r w:rsidR="00302FB9" w:rsidRPr="0022574C">
        <w:rPr>
          <w:lang w:val="ru-RU"/>
        </w:rPr>
        <w:t>ми</w:t>
      </w:r>
      <w:r w:rsidR="0086204C" w:rsidRPr="0022574C">
        <w:rPr>
          <w:lang w:val="ru-RU"/>
        </w:rPr>
        <w:t xml:space="preserve"> решения</w:t>
      </w:r>
      <w:r w:rsidR="00302FB9" w:rsidRPr="0022574C">
        <w:rPr>
          <w:lang w:val="ru-RU"/>
        </w:rPr>
        <w:t>ми</w:t>
      </w:r>
      <w:r w:rsidR="0086204C" w:rsidRPr="0022574C">
        <w:rPr>
          <w:lang w:val="ru-RU"/>
        </w:rPr>
        <w:t xml:space="preserve"> проблемы контрафактных устройств ИКТ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color w:val="000000"/>
          <w:lang w:val="ru-RU"/>
        </w:rPr>
        <w:t>представить дополнительную информацию</w:t>
      </w:r>
      <w:r w:rsidR="007573F8" w:rsidRPr="0022574C">
        <w:rPr>
          <w:color w:val="000000"/>
          <w:lang w:val="ru-RU"/>
        </w:rPr>
        <w:t xml:space="preserve"> о проблеме контрафакции </w:t>
      </w:r>
      <w:r w:rsidR="00302FB9" w:rsidRPr="0022574C">
        <w:rPr>
          <w:color w:val="000000"/>
          <w:lang w:val="ru-RU"/>
        </w:rPr>
        <w:t>устройств</w:t>
      </w:r>
      <w:r w:rsidR="007573F8" w:rsidRPr="0022574C">
        <w:rPr>
          <w:color w:val="000000"/>
          <w:lang w:val="ru-RU"/>
        </w:rPr>
        <w:t xml:space="preserve"> ИКТ и </w:t>
      </w:r>
      <w:r w:rsidR="00302FB9" w:rsidRPr="0022574C">
        <w:rPr>
          <w:color w:val="000000"/>
          <w:lang w:val="ru-RU"/>
        </w:rPr>
        <w:t xml:space="preserve">связанных с нею </w:t>
      </w:r>
      <w:r w:rsidR="007573F8" w:rsidRPr="0022574C">
        <w:rPr>
          <w:color w:val="000000"/>
          <w:lang w:val="ru-RU"/>
        </w:rPr>
        <w:t>опасностях</w:t>
      </w:r>
      <w:r w:rsidR="00032048" w:rsidRPr="0022574C">
        <w:rPr>
          <w:lang w:val="ru-RU"/>
        </w:rPr>
        <w:t>;</w:t>
      </w:r>
    </w:p>
    <w:p w:rsidR="00032048" w:rsidRPr="0022574C" w:rsidRDefault="00D31448" w:rsidP="002C2AE4">
      <w:pPr>
        <w:pStyle w:val="enumlev1"/>
        <w:jc w:val="both"/>
        <w:rPr>
          <w:spacing w:val="-2"/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B3456E" w:rsidRPr="0022574C">
        <w:rPr>
          <w:spacing w:val="-2"/>
          <w:lang w:val="ru-RU"/>
        </w:rPr>
        <w:t>представить информацию о совместной целевой группе МСЭ/МЭК по оценке и сертификации</w:t>
      </w:r>
      <w:r w:rsidR="00F26F2F" w:rsidRPr="0022574C">
        <w:rPr>
          <w:spacing w:val="-2"/>
          <w:lang w:val="ru-RU"/>
        </w:rPr>
        <w:t>; </w:t>
      </w:r>
      <w:r w:rsidR="00B3456E" w:rsidRPr="0022574C">
        <w:rPr>
          <w:spacing w:val="-2"/>
          <w:lang w:val="ru-RU"/>
        </w:rPr>
        <w:t>и</w:t>
      </w:r>
    </w:p>
    <w:p w:rsidR="00032048" w:rsidRPr="0022574C" w:rsidRDefault="00D31448" w:rsidP="002C2AE4">
      <w:pPr>
        <w:pStyle w:val="enumlev1"/>
        <w:jc w:val="both"/>
        <w:rPr>
          <w:lang w:val="ru-RU"/>
        </w:rPr>
      </w:pPr>
      <w:r w:rsidRPr="0022574C">
        <w:rPr>
          <w:lang w:val="ru-RU"/>
        </w:rPr>
        <w:t>−</w:t>
      </w:r>
      <w:r w:rsidRPr="0022574C">
        <w:rPr>
          <w:lang w:val="ru-RU"/>
        </w:rPr>
        <w:tab/>
      </w:r>
      <w:r w:rsidR="00C5309F" w:rsidRPr="0022574C">
        <w:rPr>
          <w:lang w:val="ru-RU"/>
        </w:rPr>
        <w:t>представить информацию о</w:t>
      </w:r>
      <w:r w:rsidR="006C196C" w:rsidRPr="0022574C">
        <w:rPr>
          <w:lang w:val="ru-RU"/>
        </w:rPr>
        <w:t xml:space="preserve"> проводимых</w:t>
      </w:r>
      <w:r w:rsidR="00C5309F" w:rsidRPr="0022574C">
        <w:rPr>
          <w:lang w:val="ru-RU"/>
        </w:rPr>
        <w:t xml:space="preserve"> исследованиях</w:t>
      </w:r>
      <w:r w:rsidR="006C196C" w:rsidRPr="0022574C">
        <w:rPr>
          <w:lang w:val="ru-RU"/>
        </w:rPr>
        <w:t xml:space="preserve"> и рекомендовать использование результатов собрания в качестве основы для письменных вкладов для ИК11 МСЭ-Т</w:t>
      </w:r>
      <w:r w:rsidR="00032048" w:rsidRPr="0022574C">
        <w:rPr>
          <w:lang w:val="ru-RU"/>
        </w:rPr>
        <w:t>.</w:t>
      </w:r>
    </w:p>
    <w:p w:rsidR="00740D09" w:rsidRPr="0022574C" w:rsidRDefault="00740D09" w:rsidP="002C2AE4">
      <w:pPr>
        <w:jc w:val="both"/>
        <w:rPr>
          <w:lang w:val="ru-RU"/>
        </w:rPr>
      </w:pPr>
      <w:r w:rsidRPr="0022574C">
        <w:rPr>
          <w:lang w:val="ru-RU"/>
        </w:rPr>
        <w:t>5</w:t>
      </w:r>
      <w:r w:rsidRPr="0022574C">
        <w:rPr>
          <w:lang w:val="ru-RU"/>
        </w:rPr>
        <w:tab/>
        <w:t xml:space="preserve">Приветствуется участие продавцов и производителей, научно-исследовательских институтов и академических организаций, лабораторий, регуляторных органов, </w:t>
      </w:r>
      <w:r w:rsidR="00D00967" w:rsidRPr="0022574C">
        <w:rPr>
          <w:lang w:val="ru-RU"/>
        </w:rPr>
        <w:t xml:space="preserve">операторов, </w:t>
      </w:r>
      <w:r w:rsidRPr="0022574C">
        <w:rPr>
          <w:lang w:val="ru-RU"/>
        </w:rPr>
        <w:t>неправительственных организаций (НПО), таможенных органов и органов безопасности, национальных органов по стандартам и оценке соответстви</w:t>
      </w:r>
      <w:r w:rsidR="002C2AE4" w:rsidRPr="0022574C">
        <w:rPr>
          <w:lang w:val="ru-RU"/>
        </w:rPr>
        <w:t>я</w:t>
      </w:r>
      <w:r w:rsidRPr="0022574C">
        <w:rPr>
          <w:lang w:val="ru-RU"/>
        </w:rPr>
        <w:t>, а также других аналогичных организаций данного региона.</w:t>
      </w:r>
    </w:p>
    <w:p w:rsidR="00917C66" w:rsidRPr="0022574C" w:rsidRDefault="00740D09" w:rsidP="002C2AE4">
      <w:pPr>
        <w:jc w:val="both"/>
        <w:rPr>
          <w:color w:val="000000"/>
          <w:lang w:val="ru-RU"/>
        </w:rPr>
      </w:pPr>
      <w:r w:rsidRPr="0022574C">
        <w:rPr>
          <w:lang w:val="ru-RU"/>
        </w:rPr>
        <w:t>6</w:t>
      </w:r>
      <w:r w:rsidR="00917C66" w:rsidRPr="0022574C">
        <w:rPr>
          <w:lang w:val="ru-RU"/>
        </w:rPr>
        <w:tab/>
        <w:t xml:space="preserve">Проект программы </w:t>
      </w:r>
      <w:r w:rsidRPr="0022574C">
        <w:rPr>
          <w:lang w:val="ru-RU"/>
        </w:rPr>
        <w:t xml:space="preserve">семинара-практикума, а также подробная информация </w:t>
      </w:r>
      <w:r w:rsidR="004F2E2F" w:rsidRPr="0022574C">
        <w:rPr>
          <w:lang w:val="ru-RU"/>
        </w:rPr>
        <w:t xml:space="preserve">о </w:t>
      </w:r>
      <w:r w:rsidR="004F2E2F" w:rsidRPr="0022574C">
        <w:rPr>
          <w:color w:val="000000"/>
          <w:lang w:val="ru-RU"/>
        </w:rPr>
        <w:t>размещении</w:t>
      </w:r>
      <w:r w:rsidRPr="0022574C">
        <w:rPr>
          <w:color w:val="000000"/>
          <w:lang w:val="ru-RU"/>
        </w:rPr>
        <w:t xml:space="preserve"> в гостиницах, обеспечени</w:t>
      </w:r>
      <w:r w:rsidR="004F2E2F" w:rsidRPr="0022574C">
        <w:rPr>
          <w:color w:val="000000"/>
          <w:lang w:val="ru-RU"/>
        </w:rPr>
        <w:t>и</w:t>
      </w:r>
      <w:r w:rsidRPr="0022574C">
        <w:rPr>
          <w:color w:val="000000"/>
          <w:lang w:val="ru-RU"/>
        </w:rPr>
        <w:t xml:space="preserve"> транспортом</w:t>
      </w:r>
      <w:r w:rsidR="00F776EB" w:rsidRPr="0022574C">
        <w:rPr>
          <w:color w:val="000000"/>
          <w:lang w:val="ru-RU"/>
        </w:rPr>
        <w:t>, а также</w:t>
      </w:r>
      <w:r w:rsidRPr="0022574C">
        <w:rPr>
          <w:color w:val="000000"/>
          <w:lang w:val="ru-RU"/>
        </w:rPr>
        <w:t xml:space="preserve"> визовых и медицинских требованиях</w:t>
      </w:r>
      <w:r w:rsidR="00917C66" w:rsidRPr="0022574C">
        <w:rPr>
          <w:lang w:val="ru-RU"/>
        </w:rPr>
        <w:t xml:space="preserve"> размещен</w:t>
      </w:r>
      <w:r w:rsidRPr="0022574C">
        <w:rPr>
          <w:lang w:val="ru-RU"/>
        </w:rPr>
        <w:t>а</w:t>
      </w:r>
      <w:r w:rsidR="00917C66" w:rsidRPr="0022574C">
        <w:rPr>
          <w:lang w:val="ru-RU"/>
        </w:rPr>
        <w:t xml:space="preserve"> на </w:t>
      </w:r>
      <w:hyperlink r:id="rId11" w:history="1">
        <w:r w:rsidR="00917C66" w:rsidRPr="0022574C">
          <w:rPr>
            <w:rStyle w:val="Hyperlink"/>
            <w:lang w:val="ru-RU"/>
          </w:rPr>
          <w:t>веб-сайте</w:t>
        </w:r>
      </w:hyperlink>
      <w:r w:rsidRPr="0022574C">
        <w:rPr>
          <w:lang w:val="ru-RU"/>
        </w:rPr>
        <w:t xml:space="preserve"> мероприятия. Этот</w:t>
      </w:r>
      <w:r w:rsidR="00917C66" w:rsidRPr="0022574C">
        <w:rPr>
          <w:rStyle w:val="Hyperlink"/>
          <w:rFonts w:ascii="Calibri" w:hAnsi="Calibr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917C66" w:rsidRPr="0022574C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19498F" w:rsidRPr="0022574C" w:rsidRDefault="0019498F" w:rsidP="002C2AE4">
      <w:pPr>
        <w:jc w:val="both"/>
        <w:rPr>
          <w:lang w:val="ru-RU"/>
        </w:rPr>
      </w:pPr>
      <w:r w:rsidRPr="0022574C">
        <w:rPr>
          <w:lang w:val="ru-RU"/>
        </w:rPr>
        <w:t xml:space="preserve">Боле подробная информация о </w:t>
      </w:r>
      <w:r w:rsidR="004F2E2F" w:rsidRPr="0022574C">
        <w:rPr>
          <w:lang w:val="ru-RU"/>
        </w:rPr>
        <w:t xml:space="preserve">проводимом в том же месте </w:t>
      </w:r>
      <w:r w:rsidRPr="0022574C">
        <w:rPr>
          <w:lang w:val="ru-RU"/>
        </w:rPr>
        <w:t xml:space="preserve">собрании Региональной группы ИК11 (РегГр-АФР ИК11) 6 апреля 2017 года содержится на ее </w:t>
      </w:r>
      <w:hyperlink r:id="rId12" w:history="1">
        <w:r w:rsidRPr="0022574C">
          <w:rPr>
            <w:rStyle w:val="Hyperlink"/>
            <w:lang w:val="ru-RU"/>
          </w:rPr>
          <w:t>домашней странице</w:t>
        </w:r>
      </w:hyperlink>
      <w:r w:rsidRPr="0022574C">
        <w:rPr>
          <w:rStyle w:val="Hyperlink"/>
          <w:color w:val="auto"/>
          <w:u w:val="none"/>
          <w:lang w:val="ru-RU"/>
        </w:rPr>
        <w:t>.</w:t>
      </w:r>
    </w:p>
    <w:p w:rsidR="00917C66" w:rsidRPr="0022574C" w:rsidRDefault="00917C66" w:rsidP="002C2AE4">
      <w:pPr>
        <w:jc w:val="both"/>
        <w:rPr>
          <w:lang w:val="ru-RU"/>
        </w:rPr>
      </w:pPr>
      <w:r w:rsidRPr="0022574C">
        <w:rPr>
          <w:lang w:val="ru-RU"/>
        </w:rPr>
        <w:t>7</w:t>
      </w:r>
      <w:r w:rsidRPr="0022574C">
        <w:rPr>
          <w:lang w:val="ru-RU"/>
        </w:rPr>
        <w:tab/>
        <w:t xml:space="preserve">С тем чтобы МСЭ </w:t>
      </w:r>
      <w:r w:rsidR="0019498F" w:rsidRPr="0022574C">
        <w:rPr>
          <w:lang w:val="ru-RU"/>
        </w:rPr>
        <w:t xml:space="preserve">и принимающая сторона </w:t>
      </w:r>
      <w:r w:rsidRPr="0022574C">
        <w:rPr>
          <w:lang w:val="ru-RU"/>
        </w:rPr>
        <w:t>мог</w:t>
      </w:r>
      <w:r w:rsidR="0019498F" w:rsidRPr="0022574C">
        <w:rPr>
          <w:lang w:val="ru-RU"/>
        </w:rPr>
        <w:t>ли</w:t>
      </w:r>
      <w:r w:rsidRPr="0022574C">
        <w:rPr>
          <w:lang w:val="ru-RU"/>
        </w:rPr>
        <w:t xml:space="preserve"> предпринять необходимые действия </w:t>
      </w:r>
      <w:r w:rsidR="00F776EB" w:rsidRPr="0022574C">
        <w:rPr>
          <w:lang w:val="ru-RU"/>
        </w:rPr>
        <w:t>для</w:t>
      </w:r>
      <w:r w:rsidRPr="0022574C">
        <w:rPr>
          <w:lang w:val="ru-RU"/>
        </w:rPr>
        <w:t xml:space="preserve"> организации </w:t>
      </w:r>
      <w:r w:rsidR="0019498F" w:rsidRPr="0022574C">
        <w:rPr>
          <w:lang w:val="ru-RU"/>
        </w:rPr>
        <w:t>семинара-практикума</w:t>
      </w:r>
      <w:r w:rsidRPr="0022574C">
        <w:rPr>
          <w:lang w:val="ru-RU"/>
        </w:rPr>
        <w:t xml:space="preserve">, был бы признателен вам за регистрацию с использованием </w:t>
      </w:r>
      <w:hyperlink r:id="rId13" w:history="1">
        <w:r w:rsidRPr="0022574C">
          <w:rPr>
            <w:rStyle w:val="Hyperlink"/>
            <w:lang w:val="ru-RU"/>
          </w:rPr>
          <w:t>онлайновой формы</w:t>
        </w:r>
      </w:hyperlink>
      <w:r w:rsidRPr="0022574C">
        <w:rPr>
          <w:lang w:val="ru-RU"/>
        </w:rPr>
        <w:t xml:space="preserve"> в максимально короткий срок, но </w:t>
      </w:r>
      <w:r w:rsidRPr="0022574C">
        <w:rPr>
          <w:b/>
          <w:bCs/>
          <w:lang w:val="ru-RU"/>
        </w:rPr>
        <w:t>не позднее 2</w:t>
      </w:r>
      <w:r w:rsidR="0019498F" w:rsidRPr="0022574C">
        <w:rPr>
          <w:b/>
          <w:bCs/>
          <w:lang w:val="ru-RU"/>
        </w:rPr>
        <w:t>3</w:t>
      </w:r>
      <w:r w:rsidRPr="0022574C">
        <w:rPr>
          <w:b/>
          <w:bCs/>
          <w:lang w:val="ru-RU"/>
        </w:rPr>
        <w:t> </w:t>
      </w:r>
      <w:r w:rsidR="0019498F" w:rsidRPr="0022574C">
        <w:rPr>
          <w:b/>
          <w:bCs/>
          <w:lang w:val="ru-RU"/>
        </w:rPr>
        <w:t>марта</w:t>
      </w:r>
      <w:r w:rsidRPr="0022574C">
        <w:rPr>
          <w:b/>
          <w:bCs/>
          <w:lang w:val="ru-RU"/>
        </w:rPr>
        <w:t xml:space="preserve"> 2017 года</w:t>
      </w:r>
      <w:r w:rsidRPr="0022574C">
        <w:rPr>
          <w:lang w:val="ru-RU"/>
        </w:rPr>
        <w:t xml:space="preserve">. </w:t>
      </w:r>
      <w:r w:rsidRPr="0022574C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F776EB" w:rsidRPr="0022574C">
        <w:rPr>
          <w:b/>
          <w:bCs/>
          <w:lang w:val="ru-RU"/>
        </w:rPr>
        <w:t>семинаров-практикумов</w:t>
      </w:r>
      <w:r w:rsidRPr="0022574C">
        <w:rPr>
          <w:b/>
          <w:bCs/>
          <w:lang w:val="ru-RU"/>
        </w:rPr>
        <w:t xml:space="preserve"> проводится только в </w:t>
      </w:r>
      <w:r w:rsidRPr="0022574C">
        <w:rPr>
          <w:b/>
          <w:bCs/>
          <w:i/>
          <w:iCs/>
          <w:lang w:val="ru-RU"/>
        </w:rPr>
        <w:t>онлайновом режиме</w:t>
      </w:r>
      <w:r w:rsidR="00F26F2F" w:rsidRPr="0022574C">
        <w:rPr>
          <w:lang w:val="ru-RU"/>
        </w:rPr>
        <w:t>.</w:t>
      </w:r>
    </w:p>
    <w:p w:rsidR="00917C66" w:rsidRPr="0022574C" w:rsidRDefault="00917C66" w:rsidP="002C2AE4">
      <w:pPr>
        <w:jc w:val="both"/>
        <w:rPr>
          <w:lang w:val="ru-RU"/>
        </w:rPr>
      </w:pPr>
      <w:r w:rsidRPr="0022574C">
        <w:rPr>
          <w:lang w:val="ru-RU"/>
        </w:rPr>
        <w:t>8</w:t>
      </w:r>
      <w:r w:rsidRPr="0022574C">
        <w:rPr>
          <w:lang w:val="ru-RU"/>
        </w:rPr>
        <w:tab/>
        <w:t xml:space="preserve">Хотел бы напомнить вам, что для въезда </w:t>
      </w:r>
      <w:r w:rsidR="0019498F" w:rsidRPr="0022574C">
        <w:rPr>
          <w:lang w:val="ru-RU"/>
        </w:rPr>
        <w:t xml:space="preserve">в Египет </w:t>
      </w:r>
      <w:r w:rsidRPr="0022574C">
        <w:rPr>
          <w:lang w:val="ru-RU"/>
        </w:rPr>
        <w:t xml:space="preserve">и пребывания там в течение любого срока гражданам некоторых стран необходимо получить визу. Визу следует получать в посольстве </w:t>
      </w:r>
      <w:r w:rsidR="0019498F" w:rsidRPr="0022574C">
        <w:rPr>
          <w:lang w:val="ru-RU"/>
        </w:rPr>
        <w:t>Египт</w:t>
      </w:r>
      <w:r w:rsidR="002C2AE4" w:rsidRPr="0022574C">
        <w:rPr>
          <w:lang w:val="ru-RU"/>
        </w:rPr>
        <w:t>а</w:t>
      </w:r>
      <w:r w:rsidRPr="0022574C">
        <w:rPr>
          <w:lang w:val="ru-RU"/>
        </w:rPr>
        <w:t xml:space="preserve"> в вашей стране, или, если в вашей стране такое учреждение отсутствует, </w:t>
      </w:r>
      <w:r w:rsidR="0019498F" w:rsidRPr="0022574C">
        <w:rPr>
          <w:lang w:val="ru-RU"/>
        </w:rPr>
        <w:t>–</w:t>
      </w:r>
      <w:r w:rsidRPr="0022574C">
        <w:rPr>
          <w:lang w:val="ru-RU"/>
        </w:rPr>
        <w:t xml:space="preserve"> в ближайшем к стране выезда. </w:t>
      </w:r>
      <w:r w:rsidR="0019498F" w:rsidRPr="0022574C">
        <w:rPr>
          <w:lang w:val="ru-RU"/>
        </w:rPr>
        <w:t>(</w:t>
      </w:r>
      <w:r w:rsidRPr="0022574C">
        <w:rPr>
          <w:lang w:val="ru-RU"/>
        </w:rPr>
        <w:t>Дополнительн</w:t>
      </w:r>
      <w:r w:rsidR="0019498F" w:rsidRPr="0022574C">
        <w:rPr>
          <w:lang w:val="ru-RU"/>
        </w:rPr>
        <w:t>ую</w:t>
      </w:r>
      <w:r w:rsidRPr="0022574C">
        <w:rPr>
          <w:lang w:val="ru-RU"/>
        </w:rPr>
        <w:t xml:space="preserve"> информаци</w:t>
      </w:r>
      <w:r w:rsidR="0019498F" w:rsidRPr="0022574C">
        <w:rPr>
          <w:lang w:val="ru-RU"/>
        </w:rPr>
        <w:t>ю</w:t>
      </w:r>
      <w:r w:rsidRPr="0022574C">
        <w:rPr>
          <w:lang w:val="ru-RU"/>
        </w:rPr>
        <w:t xml:space="preserve"> об условиях получения визы </w:t>
      </w:r>
      <w:r w:rsidR="0019498F" w:rsidRPr="0022574C">
        <w:rPr>
          <w:lang w:val="ru-RU"/>
        </w:rPr>
        <w:t>см.</w:t>
      </w:r>
      <w:r w:rsidRPr="0022574C">
        <w:rPr>
          <w:lang w:val="ru-RU"/>
        </w:rPr>
        <w:t xml:space="preserve"> на веб-сайте </w:t>
      </w:r>
      <w:r w:rsidR="0019498F" w:rsidRPr="0022574C">
        <w:rPr>
          <w:lang w:val="ru-RU"/>
        </w:rPr>
        <w:t>МСЭ-Т</w:t>
      </w:r>
      <w:r w:rsidRPr="0022574C">
        <w:rPr>
          <w:lang w:val="ru-RU"/>
        </w:rPr>
        <w:t xml:space="preserve"> по адресу: </w:t>
      </w:r>
      <w:hyperlink r:id="rId14" w:history="1">
        <w:r w:rsidR="0019498F" w:rsidRPr="0022574C">
          <w:rPr>
            <w:rStyle w:val="Hyperlink"/>
            <w:rFonts w:cstheme="majorBidi"/>
            <w:lang w:val="ru-RU"/>
          </w:rPr>
          <w:t>http://www.itu.int/en/ITU-T/Workshops-and-Seminars/standardization/20170402/Pages/default.aspx</w:t>
        </w:r>
      </w:hyperlink>
      <w:r w:rsidR="0019498F" w:rsidRPr="0022574C">
        <w:rPr>
          <w:lang w:val="ru-RU"/>
        </w:rPr>
        <w:t>)</w:t>
      </w:r>
      <w:r w:rsidRPr="0022574C">
        <w:rPr>
          <w:lang w:val="ru-RU"/>
        </w:rPr>
        <w:t>.</w:t>
      </w:r>
    </w:p>
    <w:p w:rsidR="00577093" w:rsidRPr="0022574C" w:rsidRDefault="005770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szCs w:val="22"/>
          <w:lang w:val="ru-RU"/>
        </w:rPr>
      </w:pPr>
      <w:bookmarkStart w:id="6" w:name="lt_pId088"/>
      <w:r w:rsidRPr="0022574C">
        <w:rPr>
          <w:rFonts w:cstheme="majorBidi"/>
          <w:szCs w:val="22"/>
          <w:lang w:val="ru-RU"/>
        </w:rPr>
        <w:br w:type="page"/>
      </w:r>
    </w:p>
    <w:p w:rsidR="0019498F" w:rsidRPr="0022574C" w:rsidRDefault="0008793B" w:rsidP="00E77C56">
      <w:pPr>
        <w:jc w:val="both"/>
        <w:rPr>
          <w:szCs w:val="22"/>
          <w:lang w:val="ru-RU"/>
        </w:rPr>
      </w:pPr>
      <w:r w:rsidRPr="0022574C">
        <w:rPr>
          <w:rFonts w:cstheme="majorBidi"/>
          <w:szCs w:val="22"/>
          <w:lang w:val="ru-RU"/>
        </w:rPr>
        <w:lastRenderedPageBreak/>
        <w:t>Участникам, являющимся гражданами стран, в которых отсутствует представительство</w:t>
      </w:r>
      <w:r w:rsidR="007E341C" w:rsidRPr="0022574C">
        <w:rPr>
          <w:rFonts w:cstheme="majorBidi"/>
          <w:szCs w:val="22"/>
          <w:lang w:val="ru-RU"/>
        </w:rPr>
        <w:t xml:space="preserve"> Египта</w:t>
      </w:r>
      <w:r w:rsidRPr="0022574C">
        <w:rPr>
          <w:rFonts w:cstheme="majorBidi"/>
          <w:szCs w:val="22"/>
          <w:lang w:val="ru-RU"/>
        </w:rPr>
        <w:t>, следует обратиться к г-ну Базелю Эл</w:t>
      </w:r>
      <w:r w:rsidR="007E341C" w:rsidRPr="0022574C">
        <w:rPr>
          <w:rFonts w:cstheme="majorBidi"/>
          <w:szCs w:val="22"/>
          <w:lang w:val="ru-RU"/>
        </w:rPr>
        <w:t>ь</w:t>
      </w:r>
      <w:r w:rsidRPr="0022574C">
        <w:rPr>
          <w:rFonts w:cstheme="majorBidi"/>
          <w:szCs w:val="22"/>
          <w:lang w:val="ru-RU"/>
        </w:rPr>
        <w:t xml:space="preserve">-Табею </w:t>
      </w:r>
      <w:r w:rsidR="00D0718E" w:rsidRPr="0022574C">
        <w:rPr>
          <w:rFonts w:cstheme="majorBidi"/>
          <w:szCs w:val="22"/>
          <w:lang w:val="ru-RU"/>
        </w:rPr>
        <w:t>(</w:t>
      </w:r>
      <w:r w:rsidR="00D0718E" w:rsidRPr="0022574C">
        <w:rPr>
          <w:szCs w:val="22"/>
          <w:lang w:val="ru-RU"/>
        </w:rPr>
        <w:t xml:space="preserve">Mr Basel El-Tabei) </w:t>
      </w:r>
      <w:r w:rsidRPr="0022574C">
        <w:rPr>
          <w:szCs w:val="22"/>
          <w:lang w:val="ru-RU"/>
        </w:rPr>
        <w:t>по эл</w:t>
      </w:r>
      <w:r w:rsidR="00E77C56" w:rsidRPr="0022574C">
        <w:rPr>
          <w:szCs w:val="22"/>
          <w:lang w:val="ru-RU"/>
        </w:rPr>
        <w:t>.</w:t>
      </w:r>
      <w:r w:rsidRPr="0022574C">
        <w:rPr>
          <w:szCs w:val="22"/>
          <w:lang w:val="ru-RU"/>
        </w:rPr>
        <w:t xml:space="preserve"> почте</w:t>
      </w:r>
      <w:bookmarkEnd w:id="6"/>
      <w:r w:rsidR="00E77C56" w:rsidRPr="0022574C">
        <w:rPr>
          <w:szCs w:val="22"/>
          <w:lang w:val="ru-RU"/>
        </w:rPr>
        <w:t>:</w:t>
      </w:r>
      <w:r w:rsidR="0019498F" w:rsidRPr="0022574C">
        <w:rPr>
          <w:szCs w:val="22"/>
          <w:lang w:val="ru-RU"/>
        </w:rPr>
        <w:t xml:space="preserve"> </w:t>
      </w:r>
      <w:bookmarkStart w:id="7" w:name="lt_pId089"/>
      <w:r w:rsidR="0019498F" w:rsidRPr="0022574C">
        <w:rPr>
          <w:szCs w:val="22"/>
          <w:lang w:val="ru-RU"/>
        </w:rPr>
        <w:fldChar w:fldCharType="begin"/>
      </w:r>
      <w:r w:rsidR="0019498F" w:rsidRPr="0022574C">
        <w:rPr>
          <w:szCs w:val="22"/>
          <w:lang w:val="ru-RU"/>
        </w:rPr>
        <w:instrText xml:space="preserve"> HYPERLINK "mailto:Beltabie@tra.gov.eg" </w:instrText>
      </w:r>
      <w:r w:rsidR="0019498F" w:rsidRPr="0022574C">
        <w:rPr>
          <w:szCs w:val="22"/>
          <w:lang w:val="ru-RU"/>
        </w:rPr>
        <w:fldChar w:fldCharType="separate"/>
      </w:r>
      <w:r w:rsidR="0019498F" w:rsidRPr="0022574C">
        <w:rPr>
          <w:rStyle w:val="Hyperlink"/>
          <w:szCs w:val="22"/>
          <w:lang w:val="ru-RU"/>
        </w:rPr>
        <w:t>Beltabie@tra.gov.eg</w:t>
      </w:r>
      <w:r w:rsidR="0019498F" w:rsidRPr="0022574C">
        <w:rPr>
          <w:szCs w:val="22"/>
          <w:lang w:val="ru-RU"/>
        </w:rPr>
        <w:fldChar w:fldCharType="end"/>
      </w:r>
      <w:r w:rsidR="0019498F" w:rsidRPr="0022574C">
        <w:rPr>
          <w:szCs w:val="22"/>
          <w:lang w:val="ru-RU"/>
        </w:rPr>
        <w:t xml:space="preserve"> </w:t>
      </w:r>
      <w:r w:rsidRPr="0022574C">
        <w:rPr>
          <w:szCs w:val="22"/>
          <w:lang w:val="ru-RU"/>
        </w:rPr>
        <w:t>или телефону фиксированной связи</w:t>
      </w:r>
      <w:r w:rsidR="0019498F" w:rsidRPr="0022574C">
        <w:rPr>
          <w:szCs w:val="22"/>
          <w:lang w:val="ru-RU"/>
        </w:rPr>
        <w:t>:</w:t>
      </w:r>
      <w:bookmarkEnd w:id="7"/>
      <w:r w:rsidR="0019498F" w:rsidRPr="0022574C">
        <w:rPr>
          <w:szCs w:val="22"/>
          <w:lang w:val="ru-RU"/>
        </w:rPr>
        <w:t xml:space="preserve"> </w:t>
      </w:r>
      <w:bookmarkStart w:id="8" w:name="lt_pId090"/>
      <w:r w:rsidR="0019498F" w:rsidRPr="0022574C">
        <w:rPr>
          <w:szCs w:val="22"/>
          <w:lang w:val="ru-RU"/>
        </w:rPr>
        <w:t xml:space="preserve">+20235344261 </w:t>
      </w:r>
      <w:r w:rsidRPr="0022574C">
        <w:rPr>
          <w:szCs w:val="22"/>
          <w:lang w:val="ru-RU"/>
        </w:rPr>
        <w:t xml:space="preserve">для принятия </w:t>
      </w:r>
      <w:r w:rsidRPr="0022574C">
        <w:rPr>
          <w:color w:val="000000"/>
          <w:szCs w:val="22"/>
          <w:lang w:val="ru-RU"/>
        </w:rPr>
        <w:t>специальных мер, направленных на содействие в выдаче виз и разрешений на въезд, в соответствии с требованиями</w:t>
      </w:r>
      <w:r w:rsidRPr="0022574C">
        <w:rPr>
          <w:szCs w:val="22"/>
          <w:lang w:val="ru-RU"/>
        </w:rPr>
        <w:t>.</w:t>
      </w:r>
      <w:bookmarkEnd w:id="8"/>
    </w:p>
    <w:p w:rsidR="00917C66" w:rsidRDefault="00917C66" w:rsidP="00577093">
      <w:pPr>
        <w:spacing w:before="240"/>
        <w:rPr>
          <w:lang w:val="ru-RU"/>
        </w:rPr>
      </w:pPr>
      <w:r w:rsidRPr="0022574C">
        <w:rPr>
          <w:lang w:val="ru-RU"/>
        </w:rPr>
        <w:t>С уважением,</w:t>
      </w:r>
      <w:r w:rsidR="003C4F58">
        <w:rPr>
          <w:lang w:val="ru-RU"/>
        </w:rPr>
        <w:br/>
      </w:r>
      <w:bookmarkStart w:id="9" w:name="_GoBack"/>
      <w:bookmarkEnd w:id="9"/>
    </w:p>
    <w:p w:rsidR="00917C66" w:rsidRPr="0022574C" w:rsidRDefault="00917C66" w:rsidP="008F1A6E">
      <w:pPr>
        <w:spacing w:before="0"/>
        <w:rPr>
          <w:lang w:val="ru-RU"/>
        </w:rPr>
      </w:pPr>
      <w:r w:rsidRPr="0022574C">
        <w:rPr>
          <w:lang w:val="ru-RU"/>
        </w:rPr>
        <w:t>Чхе Суб Ли</w:t>
      </w:r>
      <w:r w:rsidRPr="0022574C">
        <w:rPr>
          <w:lang w:val="ru-RU"/>
        </w:rPr>
        <w:br/>
        <w:t>Директор Бюро</w:t>
      </w:r>
      <w:r w:rsidRPr="0022574C">
        <w:rPr>
          <w:lang w:val="ru-RU"/>
        </w:rPr>
        <w:br/>
        <w:t>стандартизации электросвязи</w:t>
      </w:r>
    </w:p>
    <w:sectPr w:rsidR="00917C66" w:rsidRPr="0022574C" w:rsidSect="00D31448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F6" w:rsidRDefault="008344F6">
      <w:r>
        <w:separator/>
      </w:r>
    </w:p>
  </w:endnote>
  <w:endnote w:type="continuationSeparator" w:id="0">
    <w:p w:rsidR="008344F6" w:rsidRDefault="008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D31448" w:rsidRDefault="00D31448" w:rsidP="00735743">
    <w:pPr>
      <w:pStyle w:val="Footer"/>
      <w:tabs>
        <w:tab w:val="clear" w:pos="4703"/>
        <w:tab w:val="left" w:pos="5670"/>
      </w:tabs>
      <w:rPr>
        <w:lang w:val="fr-FR"/>
      </w:rPr>
    </w:pPr>
    <w:r>
      <w:fldChar w:fldCharType="begin"/>
    </w:r>
    <w:r w:rsidRPr="001E5ED7">
      <w:rPr>
        <w:lang w:val="fr-FR"/>
      </w:rPr>
      <w:instrText xml:space="preserve"> FILENAME \p  \* MERGEFORMAT </w:instrText>
    </w:r>
    <w:r>
      <w:fldChar w:fldCharType="separate"/>
    </w:r>
    <w:r w:rsidR="00E77C56">
      <w:rPr>
        <w:noProof/>
        <w:lang w:val="fr-FR"/>
      </w:rPr>
      <w:t>P:\RUS\ITU-T\BUREAU\CIRC\000\012R.docx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B30817" w:rsidRDefault="008344F6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F6" w:rsidRDefault="008344F6">
      <w:r>
        <w:separator/>
      </w:r>
    </w:p>
  </w:footnote>
  <w:footnote w:type="continuationSeparator" w:id="0">
    <w:p w:rsidR="008344F6" w:rsidRDefault="0083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F6" w:rsidRPr="00AC7192" w:rsidRDefault="008344F6" w:rsidP="00AC7192">
    <w:pPr>
      <w:pStyle w:val="Header"/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3C4F58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EA5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6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4E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5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30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401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6C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C81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E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AF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A6F15"/>
    <w:multiLevelType w:val="hybridMultilevel"/>
    <w:tmpl w:val="97FAEA7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13"/>
  </w:num>
  <w:num w:numId="5">
    <w:abstractNumId w:val="29"/>
  </w:num>
  <w:num w:numId="6">
    <w:abstractNumId w:val="12"/>
  </w:num>
  <w:num w:numId="7">
    <w:abstractNumId w:val="32"/>
  </w:num>
  <w:num w:numId="8">
    <w:abstractNumId w:val="26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40"/>
  </w:num>
  <w:num w:numId="30">
    <w:abstractNumId w:val="14"/>
  </w:num>
  <w:num w:numId="31">
    <w:abstractNumId w:val="25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048"/>
    <w:rsid w:val="0003235D"/>
    <w:rsid w:val="00033A36"/>
    <w:rsid w:val="00036DFF"/>
    <w:rsid w:val="0005743C"/>
    <w:rsid w:val="00062E38"/>
    <w:rsid w:val="000720FA"/>
    <w:rsid w:val="000745EF"/>
    <w:rsid w:val="00082B7B"/>
    <w:rsid w:val="0008793B"/>
    <w:rsid w:val="000922CA"/>
    <w:rsid w:val="0009343E"/>
    <w:rsid w:val="000943AD"/>
    <w:rsid w:val="00095EA0"/>
    <w:rsid w:val="000C2147"/>
    <w:rsid w:val="000C7D98"/>
    <w:rsid w:val="00103310"/>
    <w:rsid w:val="00110FC1"/>
    <w:rsid w:val="00112CD6"/>
    <w:rsid w:val="00115B49"/>
    <w:rsid w:val="00126B20"/>
    <w:rsid w:val="0013142F"/>
    <w:rsid w:val="00137401"/>
    <w:rsid w:val="00151616"/>
    <w:rsid w:val="001629DC"/>
    <w:rsid w:val="0019498F"/>
    <w:rsid w:val="001B4A74"/>
    <w:rsid w:val="001C5ECE"/>
    <w:rsid w:val="001D261C"/>
    <w:rsid w:val="001F345C"/>
    <w:rsid w:val="00205108"/>
    <w:rsid w:val="00207341"/>
    <w:rsid w:val="0022574C"/>
    <w:rsid w:val="002414DD"/>
    <w:rsid w:val="0025701E"/>
    <w:rsid w:val="0026232A"/>
    <w:rsid w:val="002736E9"/>
    <w:rsid w:val="002773B1"/>
    <w:rsid w:val="00284005"/>
    <w:rsid w:val="00297434"/>
    <w:rsid w:val="002A1062"/>
    <w:rsid w:val="002A5E04"/>
    <w:rsid w:val="002B21EE"/>
    <w:rsid w:val="002B37F9"/>
    <w:rsid w:val="002C262A"/>
    <w:rsid w:val="002C2AE4"/>
    <w:rsid w:val="002C552E"/>
    <w:rsid w:val="002D06B7"/>
    <w:rsid w:val="002D26FD"/>
    <w:rsid w:val="002E4C41"/>
    <w:rsid w:val="002E4CE4"/>
    <w:rsid w:val="002F4006"/>
    <w:rsid w:val="003006B9"/>
    <w:rsid w:val="00302FB9"/>
    <w:rsid w:val="00314B2D"/>
    <w:rsid w:val="00321EB6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4F58"/>
    <w:rsid w:val="003C5975"/>
    <w:rsid w:val="003E7F91"/>
    <w:rsid w:val="003F5B77"/>
    <w:rsid w:val="00400CEF"/>
    <w:rsid w:val="00403C87"/>
    <w:rsid w:val="004049BA"/>
    <w:rsid w:val="004167E6"/>
    <w:rsid w:val="0041688E"/>
    <w:rsid w:val="00432797"/>
    <w:rsid w:val="00441936"/>
    <w:rsid w:val="00444B73"/>
    <w:rsid w:val="00453DC7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2E2F"/>
    <w:rsid w:val="004F48F0"/>
    <w:rsid w:val="004F5849"/>
    <w:rsid w:val="004F603E"/>
    <w:rsid w:val="00514426"/>
    <w:rsid w:val="00526762"/>
    <w:rsid w:val="00537D99"/>
    <w:rsid w:val="00547C89"/>
    <w:rsid w:val="005750C3"/>
    <w:rsid w:val="00577093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F2867"/>
    <w:rsid w:val="005F761F"/>
    <w:rsid w:val="006139B2"/>
    <w:rsid w:val="00615332"/>
    <w:rsid w:val="00623804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196C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35743"/>
    <w:rsid w:val="00740D09"/>
    <w:rsid w:val="00741C5B"/>
    <w:rsid w:val="00742749"/>
    <w:rsid w:val="0074299E"/>
    <w:rsid w:val="00744B3C"/>
    <w:rsid w:val="0074689D"/>
    <w:rsid w:val="00750F50"/>
    <w:rsid w:val="00751BDC"/>
    <w:rsid w:val="00753F18"/>
    <w:rsid w:val="007573F8"/>
    <w:rsid w:val="00763FF3"/>
    <w:rsid w:val="007749F3"/>
    <w:rsid w:val="007752C4"/>
    <w:rsid w:val="0079397B"/>
    <w:rsid w:val="00795C6F"/>
    <w:rsid w:val="0079616C"/>
    <w:rsid w:val="007A0ECE"/>
    <w:rsid w:val="007A3B5A"/>
    <w:rsid w:val="007D0BFA"/>
    <w:rsid w:val="007D3949"/>
    <w:rsid w:val="007D4432"/>
    <w:rsid w:val="007D4F1A"/>
    <w:rsid w:val="007E341C"/>
    <w:rsid w:val="007F6346"/>
    <w:rsid w:val="008014CF"/>
    <w:rsid w:val="00801C8D"/>
    <w:rsid w:val="00803BC4"/>
    <w:rsid w:val="008128AB"/>
    <w:rsid w:val="00825FC0"/>
    <w:rsid w:val="00826CB4"/>
    <w:rsid w:val="00831FDC"/>
    <w:rsid w:val="00832A5A"/>
    <w:rsid w:val="00834455"/>
    <w:rsid w:val="008344F6"/>
    <w:rsid w:val="008357B8"/>
    <w:rsid w:val="0084036D"/>
    <w:rsid w:val="00852337"/>
    <w:rsid w:val="0086204C"/>
    <w:rsid w:val="0086381F"/>
    <w:rsid w:val="00867192"/>
    <w:rsid w:val="00871131"/>
    <w:rsid w:val="0087674B"/>
    <w:rsid w:val="00894719"/>
    <w:rsid w:val="008B0BD9"/>
    <w:rsid w:val="008C129D"/>
    <w:rsid w:val="008C5C0E"/>
    <w:rsid w:val="008C6131"/>
    <w:rsid w:val="008C630B"/>
    <w:rsid w:val="008C7044"/>
    <w:rsid w:val="008C798D"/>
    <w:rsid w:val="008E0925"/>
    <w:rsid w:val="008F1A6E"/>
    <w:rsid w:val="008F5FAF"/>
    <w:rsid w:val="009145BE"/>
    <w:rsid w:val="009166E1"/>
    <w:rsid w:val="00917C66"/>
    <w:rsid w:val="00920CF0"/>
    <w:rsid w:val="009344BF"/>
    <w:rsid w:val="009469D2"/>
    <w:rsid w:val="00954B9E"/>
    <w:rsid w:val="009908A0"/>
    <w:rsid w:val="00991AB1"/>
    <w:rsid w:val="009950AA"/>
    <w:rsid w:val="009979B5"/>
    <w:rsid w:val="009A02B8"/>
    <w:rsid w:val="009A2C9B"/>
    <w:rsid w:val="009A4485"/>
    <w:rsid w:val="009B2A70"/>
    <w:rsid w:val="009B6144"/>
    <w:rsid w:val="009E5B49"/>
    <w:rsid w:val="00A0104A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70672"/>
    <w:rsid w:val="00A8170F"/>
    <w:rsid w:val="00A87822"/>
    <w:rsid w:val="00A91EB5"/>
    <w:rsid w:val="00AB2C16"/>
    <w:rsid w:val="00AC7192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56E"/>
    <w:rsid w:val="00B34D84"/>
    <w:rsid w:val="00B467F0"/>
    <w:rsid w:val="00B54B88"/>
    <w:rsid w:val="00B62BF8"/>
    <w:rsid w:val="00B63F27"/>
    <w:rsid w:val="00B73381"/>
    <w:rsid w:val="00B96E33"/>
    <w:rsid w:val="00BB6FF8"/>
    <w:rsid w:val="00BC31CD"/>
    <w:rsid w:val="00BC33B4"/>
    <w:rsid w:val="00BD2A82"/>
    <w:rsid w:val="00BE36BC"/>
    <w:rsid w:val="00BF68F5"/>
    <w:rsid w:val="00C13A79"/>
    <w:rsid w:val="00C20FE5"/>
    <w:rsid w:val="00C22D6C"/>
    <w:rsid w:val="00C44514"/>
    <w:rsid w:val="00C45145"/>
    <w:rsid w:val="00C5309F"/>
    <w:rsid w:val="00C5792C"/>
    <w:rsid w:val="00C60E38"/>
    <w:rsid w:val="00C623F1"/>
    <w:rsid w:val="00C73DFC"/>
    <w:rsid w:val="00C75A88"/>
    <w:rsid w:val="00CE0A47"/>
    <w:rsid w:val="00CE6BD1"/>
    <w:rsid w:val="00CF0F2B"/>
    <w:rsid w:val="00D00967"/>
    <w:rsid w:val="00D05D96"/>
    <w:rsid w:val="00D0718E"/>
    <w:rsid w:val="00D16B3A"/>
    <w:rsid w:val="00D209A2"/>
    <w:rsid w:val="00D22C75"/>
    <w:rsid w:val="00D31448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2414"/>
    <w:rsid w:val="00E14A1A"/>
    <w:rsid w:val="00E17F1A"/>
    <w:rsid w:val="00E2638A"/>
    <w:rsid w:val="00E45C46"/>
    <w:rsid w:val="00E473CE"/>
    <w:rsid w:val="00E645B4"/>
    <w:rsid w:val="00E77C56"/>
    <w:rsid w:val="00EB24FD"/>
    <w:rsid w:val="00EC5E44"/>
    <w:rsid w:val="00ED6BF2"/>
    <w:rsid w:val="00EE4334"/>
    <w:rsid w:val="00EE5811"/>
    <w:rsid w:val="00EF273F"/>
    <w:rsid w:val="00EF6644"/>
    <w:rsid w:val="00F12ADA"/>
    <w:rsid w:val="00F15118"/>
    <w:rsid w:val="00F205F5"/>
    <w:rsid w:val="00F26F2F"/>
    <w:rsid w:val="00F27D21"/>
    <w:rsid w:val="00F30825"/>
    <w:rsid w:val="00F32966"/>
    <w:rsid w:val="00F333E0"/>
    <w:rsid w:val="00F35B7D"/>
    <w:rsid w:val="00F4122E"/>
    <w:rsid w:val="00F4470B"/>
    <w:rsid w:val="00F45FFF"/>
    <w:rsid w:val="00F57F41"/>
    <w:rsid w:val="00F62566"/>
    <w:rsid w:val="00F776EB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70402/Pages/default.aspx" TargetMode="Externa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E566825E404295D7E150639C8047" ma:contentTypeVersion="1" ma:contentTypeDescription="Create a new document." ma:contentTypeScope="" ma:versionID="2b754de2c2e4298f7e2e328987b7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BFC87-E6F9-4F72-AB1D-366492FD7CCF}"/>
</file>

<file path=customXml/itemProps2.xml><?xml version="1.0" encoding="utf-8"?>
<ds:datastoreItem xmlns:ds="http://schemas.openxmlformats.org/officeDocument/2006/customXml" ds:itemID="{B5003E49-4932-4DD8-B352-A95A947A0E22}"/>
</file>

<file path=customXml/itemProps3.xml><?xml version="1.0" encoding="utf-8"?>
<ds:datastoreItem xmlns:ds="http://schemas.openxmlformats.org/officeDocument/2006/customXml" ds:itemID="{F0537AD1-9183-429C-9A29-6EACEB3F15F1}"/>
</file>

<file path=customXml/itemProps4.xml><?xml version="1.0" encoding="utf-8"?>
<ds:datastoreItem xmlns:ds="http://schemas.openxmlformats.org/officeDocument/2006/customXml" ds:itemID="{502610D8-CA04-4766-AB15-737065C593DF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119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6106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13</cp:revision>
  <cp:lastPrinted>2017-03-07T10:23:00Z</cp:lastPrinted>
  <dcterms:created xsi:type="dcterms:W3CDTF">2017-03-06T15:08:00Z</dcterms:created>
  <dcterms:modified xsi:type="dcterms:W3CDTF">2017-03-13T17:17:00Z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0x01010027B0E566825E404295D7E150639C8047</vt:lpwstr>
  </property>
</Properties>
</file>