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AE" w:rsidRDefault="005E469B"/>
    <w:p w:rsidR="005E469B" w:rsidRPr="005E469B" w:rsidRDefault="005E469B" w:rsidP="005E469B">
      <w:pPr>
        <w:rPr>
          <w:sz w:val="24"/>
          <w:szCs w:val="24"/>
          <w:lang w:val="en-US"/>
        </w:rPr>
      </w:pPr>
      <w:r w:rsidRPr="005E469B">
        <w:rPr>
          <w:sz w:val="24"/>
          <w:szCs w:val="24"/>
          <w:u w:val="single"/>
          <w:lang w:val="en-US"/>
        </w:rPr>
        <w:t>Title</w:t>
      </w:r>
      <w:r w:rsidRPr="005E469B">
        <w:rPr>
          <w:sz w:val="24"/>
          <w:szCs w:val="24"/>
          <w:u w:val="single"/>
          <w:lang w:val="en-US"/>
        </w:rPr>
        <w:t xml:space="preserve"> of Presentation</w:t>
      </w:r>
      <w:r w:rsidRPr="005E469B">
        <w:rPr>
          <w:sz w:val="24"/>
          <w:szCs w:val="24"/>
          <w:lang w:val="en-US"/>
        </w:rPr>
        <w:t xml:space="preserve">: </w:t>
      </w:r>
      <w:r w:rsidRPr="005E469B">
        <w:rPr>
          <w:sz w:val="24"/>
          <w:szCs w:val="24"/>
          <w:lang w:val="en-US"/>
        </w:rPr>
        <w:br/>
      </w:r>
    </w:p>
    <w:p w:rsidR="005E469B" w:rsidRPr="005E469B" w:rsidRDefault="005E469B" w:rsidP="005E469B">
      <w:pPr>
        <w:rPr>
          <w:sz w:val="24"/>
          <w:szCs w:val="24"/>
          <w:lang w:val="en-US"/>
        </w:rPr>
      </w:pPr>
      <w:r w:rsidRPr="005E469B">
        <w:rPr>
          <w:sz w:val="24"/>
          <w:szCs w:val="24"/>
          <w:lang w:val="en-US"/>
        </w:rPr>
        <w:t xml:space="preserve">“Considerations for end to end video quality </w:t>
      </w:r>
      <w:proofErr w:type="spellStart"/>
      <w:r w:rsidRPr="005E469B">
        <w:rPr>
          <w:sz w:val="24"/>
          <w:szCs w:val="24"/>
          <w:lang w:val="en-US"/>
        </w:rPr>
        <w:t>QoE</w:t>
      </w:r>
      <w:proofErr w:type="spellEnd"/>
      <w:r w:rsidRPr="005E469B">
        <w:rPr>
          <w:sz w:val="24"/>
          <w:szCs w:val="24"/>
          <w:lang w:val="en-US"/>
        </w:rPr>
        <w:t xml:space="preserve"> assessment as a means of verifying interoperability”. </w:t>
      </w:r>
    </w:p>
    <w:p w:rsidR="005E469B" w:rsidRPr="005E469B" w:rsidRDefault="005E469B" w:rsidP="005E469B">
      <w:pPr>
        <w:rPr>
          <w:sz w:val="24"/>
          <w:szCs w:val="24"/>
          <w:lang w:val="en-US"/>
        </w:rPr>
      </w:pPr>
    </w:p>
    <w:p w:rsidR="005E469B" w:rsidRPr="005E469B" w:rsidRDefault="005E469B" w:rsidP="005E469B">
      <w:pPr>
        <w:rPr>
          <w:sz w:val="24"/>
          <w:szCs w:val="24"/>
          <w:lang w:val="en-US"/>
        </w:rPr>
      </w:pPr>
    </w:p>
    <w:p w:rsidR="005E469B" w:rsidRPr="005E469B" w:rsidRDefault="005E469B" w:rsidP="005E469B">
      <w:pPr>
        <w:rPr>
          <w:sz w:val="24"/>
          <w:szCs w:val="24"/>
          <w:lang w:val="en-US"/>
        </w:rPr>
      </w:pPr>
      <w:r w:rsidRPr="005E469B">
        <w:rPr>
          <w:sz w:val="24"/>
          <w:szCs w:val="24"/>
          <w:u w:val="single"/>
          <w:lang w:val="en-US"/>
        </w:rPr>
        <w:t>Abstract</w:t>
      </w:r>
      <w:r w:rsidRPr="005E469B">
        <w:rPr>
          <w:sz w:val="24"/>
          <w:szCs w:val="24"/>
          <w:lang w:val="en-US"/>
        </w:rPr>
        <w:t>:</w:t>
      </w:r>
      <w:r w:rsidRPr="005E469B">
        <w:rPr>
          <w:sz w:val="24"/>
          <w:szCs w:val="24"/>
          <w:lang w:val="en-US"/>
        </w:rPr>
        <w:br/>
      </w:r>
    </w:p>
    <w:p w:rsidR="005E469B" w:rsidRDefault="005E469B" w:rsidP="005E469B">
      <w:pPr>
        <w:rPr>
          <w:sz w:val="24"/>
          <w:szCs w:val="24"/>
          <w:lang w:val="en-US"/>
        </w:rPr>
      </w:pPr>
      <w:r w:rsidRPr="005E469B">
        <w:rPr>
          <w:sz w:val="24"/>
          <w:szCs w:val="24"/>
          <w:lang w:val="en-US"/>
        </w:rPr>
        <w:t>With video services expected to generate significant traffic in future fixed/mobile environments, it is important to be able to verify interoperability in terms of the impact on end-user customer opinion (</w:t>
      </w:r>
      <w:proofErr w:type="spellStart"/>
      <w:r w:rsidRPr="005E469B">
        <w:rPr>
          <w:sz w:val="24"/>
          <w:szCs w:val="24"/>
          <w:lang w:val="en-US"/>
        </w:rPr>
        <w:t>ie</w:t>
      </w:r>
      <w:proofErr w:type="spellEnd"/>
      <w:r w:rsidRPr="005E469B">
        <w:rPr>
          <w:sz w:val="24"/>
          <w:szCs w:val="24"/>
          <w:lang w:val="en-US"/>
        </w:rPr>
        <w:t xml:space="preserve"> </w:t>
      </w:r>
      <w:proofErr w:type="spellStart"/>
      <w:r w:rsidRPr="005E469B">
        <w:rPr>
          <w:sz w:val="24"/>
          <w:szCs w:val="24"/>
          <w:lang w:val="en-US"/>
        </w:rPr>
        <w:t>QoE</w:t>
      </w:r>
      <w:proofErr w:type="spellEnd"/>
      <w:r w:rsidRPr="005E469B">
        <w:rPr>
          <w:sz w:val="24"/>
          <w:szCs w:val="24"/>
          <w:lang w:val="en-US"/>
        </w:rPr>
        <w:t>) of the resulting video quality. This presentation discusses the factors involved and the requirements for objective tools which can be used for this purpose, and gives an overview of current and planned ITU-T</w:t>
      </w:r>
      <w:r>
        <w:rPr>
          <w:sz w:val="24"/>
          <w:szCs w:val="24"/>
          <w:lang w:val="en-US"/>
        </w:rPr>
        <w:t xml:space="preserve"> Recommendations in this area.</w:t>
      </w:r>
      <w:bookmarkStart w:id="0" w:name="_GoBack"/>
      <w:bookmarkEnd w:id="0"/>
    </w:p>
    <w:p w:rsidR="005E469B" w:rsidRDefault="005E469B" w:rsidP="005E469B">
      <w:pPr>
        <w:rPr>
          <w:sz w:val="24"/>
          <w:szCs w:val="24"/>
          <w:lang w:val="en-US"/>
        </w:rPr>
      </w:pPr>
    </w:p>
    <w:p w:rsidR="005E469B" w:rsidRDefault="005E469B" w:rsidP="005E469B">
      <w:pPr>
        <w:rPr>
          <w:sz w:val="24"/>
          <w:szCs w:val="24"/>
          <w:lang w:val="en-US"/>
        </w:rPr>
      </w:pPr>
    </w:p>
    <w:p w:rsidR="005E469B" w:rsidRPr="005E469B" w:rsidRDefault="005E469B" w:rsidP="005E469B">
      <w:pPr>
        <w:jc w:val="center"/>
        <w:rPr>
          <w:sz w:val="24"/>
          <w:szCs w:val="24"/>
          <w:lang w:val="en-US"/>
        </w:rPr>
      </w:pPr>
      <w:r>
        <w:rPr>
          <w:sz w:val="24"/>
          <w:szCs w:val="24"/>
          <w:lang w:val="en-US"/>
        </w:rPr>
        <w:t>_______________</w:t>
      </w:r>
    </w:p>
    <w:p w:rsidR="005E469B" w:rsidRPr="005E469B" w:rsidRDefault="005E469B">
      <w:pPr>
        <w:rPr>
          <w:sz w:val="24"/>
          <w:szCs w:val="24"/>
          <w:lang w:val="en-US"/>
        </w:rPr>
      </w:pPr>
    </w:p>
    <w:sectPr w:rsidR="005E469B" w:rsidRPr="005E4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9B"/>
    <w:rsid w:val="002332F9"/>
    <w:rsid w:val="005E469B"/>
    <w:rsid w:val="008743BF"/>
    <w:rsid w:val="00BA5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F8A7-2B32-4DBB-B6A1-C5F895AA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34F68A26FD249B063763E656D146D" ma:contentTypeVersion="1" ma:contentTypeDescription="Create a new document." ma:contentTypeScope="" ma:versionID="baf80c9ff089c4a104f4f852890efe7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9AB3A4-ADDC-4F2A-9BEF-AB1257BA8096}"/>
</file>

<file path=customXml/itemProps2.xml><?xml version="1.0" encoding="utf-8"?>
<ds:datastoreItem xmlns:ds="http://schemas.openxmlformats.org/officeDocument/2006/customXml" ds:itemID="{A8429AA0-0BC7-4813-B408-04D2BF946AA4}"/>
</file>

<file path=customXml/itemProps3.xml><?xml version="1.0" encoding="utf-8"?>
<ds:datastoreItem xmlns:ds="http://schemas.openxmlformats.org/officeDocument/2006/customXml" ds:itemID="{0E86F04E-E025-4132-A493-6FE2795ED955}"/>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1</cp:revision>
  <dcterms:created xsi:type="dcterms:W3CDTF">2015-11-12T10:48:00Z</dcterms:created>
  <dcterms:modified xsi:type="dcterms:W3CDTF">2015-11-12T10:50:00Z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0x0101002CA34F68A26FD249B063763E656D146D</vt:lpwstr>
  </property>
</Properties>
</file>