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312"/>
        <w:gridCol w:w="2181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100" w:before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Pr="006D1882" w:rsidRDefault="00360939" w:rsidP="001C6A25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7A54B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7A54B8">
              <w:rPr>
                <w:lang w:bidi="ar-EG"/>
              </w:rPr>
              <w:t>27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7A54B8">
              <w:rPr>
                <w:rFonts w:hint="cs"/>
                <w:rtl/>
                <w:lang w:bidi="ar-EG"/>
              </w:rPr>
              <w:t>فبراير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FA6740" w:rsidP="004260F6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FA6740">
              <w:rPr>
                <w:rFonts w:hint="cs"/>
                <w:bCs/>
                <w:rtl/>
              </w:rPr>
              <w:t>التصويب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Pr="00FA6740">
              <w:rPr>
                <w:rFonts w:hint="cs"/>
                <w:bCs/>
                <w:rtl/>
                <w:lang w:bidi="ar-EG"/>
              </w:rPr>
              <w:t>للرسالة</w:t>
            </w:r>
            <w:r>
              <w:rPr>
                <w:b/>
              </w:rPr>
              <w:br/>
            </w:r>
            <w:r w:rsidR="002D0905"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4260F6">
              <w:rPr>
                <w:b/>
              </w:rPr>
              <w:t>140</w:t>
            </w:r>
            <w:r w:rsidR="002D0905">
              <w:rPr>
                <w:b/>
                <w:rtl/>
                <w:lang w:bidi="ar-EG"/>
              </w:rPr>
              <w:br/>
            </w:r>
            <w:r w:rsidR="002D0905" w:rsidRPr="006D1882">
              <w:rPr>
                <w:bCs/>
              </w:rPr>
              <w:t>TSB Workshops</w:t>
            </w:r>
            <w:r w:rsidR="00F41621">
              <w:rPr>
                <w:bCs/>
              </w:rPr>
              <w:t>/</w:t>
            </w:r>
            <w:r w:rsidR="004260F6">
              <w:rPr>
                <w:bCs/>
              </w:rPr>
              <w:t>V.M</w:t>
            </w:r>
            <w:r w:rsidR="00F204F0">
              <w:rPr>
                <w:bCs/>
              </w:rPr>
              <w:t>.</w:t>
            </w:r>
          </w:p>
        </w:tc>
        <w:tc>
          <w:tcPr>
            <w:tcW w:w="4760" w:type="dxa"/>
            <w:vMerge w:val="restart"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إلى:</w:t>
            </w:r>
          </w:p>
          <w:p w:rsidR="002D0905" w:rsidRPr="006D1882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إدارات الدول الأعضاء</w:t>
            </w:r>
            <w:r w:rsidR="00700742">
              <w:rPr>
                <w:rFonts w:hint="cs"/>
                <w:rtl/>
              </w:rPr>
              <w:t xml:space="preserve"> في </w:t>
            </w:r>
            <w:r w:rsidRPr="006D1882">
              <w:rPr>
                <w:rFonts w:hint="cs"/>
                <w:rtl/>
              </w:rPr>
              <w:t>الات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حاد</w:t>
            </w:r>
            <w:r w:rsidRPr="006D1882">
              <w:rPr>
                <w:rFonts w:hint="cs"/>
                <w:rtl/>
                <w:lang w:bidi="ar-EG"/>
              </w:rPr>
              <w:t>؛</w:t>
            </w:r>
          </w:p>
          <w:p w:rsidR="002D0905" w:rsidRPr="006D1882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أعضاء قطاع تقييس الاتصالات</w:t>
            </w:r>
            <w:r w:rsidR="005824C3">
              <w:rPr>
                <w:rFonts w:hint="cs"/>
                <w:rtl/>
              </w:rPr>
              <w:t xml:space="preserve"> بالات‍حاد</w:t>
            </w:r>
            <w:r w:rsidRPr="006D1882">
              <w:rPr>
                <w:rFonts w:hint="cs"/>
                <w:rtl/>
              </w:rPr>
              <w:t>؛</w:t>
            </w:r>
          </w:p>
          <w:p w:rsidR="002D0905" w:rsidRPr="006D1882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tl/>
              </w:rPr>
              <w:t xml:space="preserve">منتسبين </w:t>
            </w:r>
            <w:r w:rsidRPr="006D1882">
              <w:rPr>
                <w:rFonts w:hint="cs"/>
                <w:rtl/>
              </w:rPr>
              <w:t>إلى</w:t>
            </w:r>
            <w:r w:rsidRPr="006D1882">
              <w:rPr>
                <w:rtl/>
              </w:rPr>
              <w:t xml:space="preserve"> قطاع تقييس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2D0905" w:rsidRPr="006D1882" w:rsidRDefault="002D0905" w:rsidP="00954BC5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الهيئات الأكادي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مية 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343889" w:rsidRPr="006D1882" w:rsidTr="006A4A90">
        <w:trPr>
          <w:cantSplit/>
          <w:trHeight w:val="340"/>
        </w:trPr>
        <w:tc>
          <w:tcPr>
            <w:tcW w:w="1533" w:type="dxa"/>
          </w:tcPr>
          <w:p w:rsidR="00343889" w:rsidRPr="006D1882" w:rsidRDefault="00343889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3340" w:type="dxa"/>
          </w:tcPr>
          <w:p w:rsidR="00343889" w:rsidRPr="006D1882" w:rsidRDefault="00753C92" w:rsidP="00753C92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bidi="ar-EG"/>
              </w:rPr>
            </w:pPr>
            <w:r w:rsidRPr="00753C92">
              <w:rPr>
                <w:rFonts w:hint="cs"/>
                <w:b/>
                <w:bCs/>
                <w:rtl/>
                <w:lang w:bidi="ar-EG"/>
              </w:rPr>
              <w:t>فيجاي ماوري</w:t>
            </w:r>
            <w:r w:rsidRPr="00753C92">
              <w:rPr>
                <w:rFonts w:hint="cs"/>
                <w:rtl/>
                <w:lang w:bidi="ar-EG"/>
              </w:rPr>
              <w:t xml:space="preserve"> </w:t>
            </w:r>
            <w:r w:rsidRPr="00753C92">
              <w:rPr>
                <w:lang w:bidi="ar-EG"/>
              </w:rPr>
              <w:t>(</w:t>
            </w:r>
            <w:r w:rsidRPr="00753C92">
              <w:rPr>
                <w:b/>
                <w:lang w:bidi="ar-EG"/>
              </w:rPr>
              <w:t>Vijay Mauree</w:t>
            </w:r>
            <w:r w:rsidRPr="00753C92">
              <w:rPr>
                <w:lang w:bidi="ar-EG"/>
              </w:rPr>
              <w:t>)</w:t>
            </w:r>
          </w:p>
        </w:tc>
        <w:tc>
          <w:tcPr>
            <w:tcW w:w="4760" w:type="dxa"/>
            <w:vMerge/>
          </w:tcPr>
          <w:p w:rsidR="00343889" w:rsidRDefault="0034388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D0905" w:rsidRPr="006D1882" w:rsidRDefault="00753C92" w:rsidP="00EB02E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F36AC4">
              <w:t>+41</w:t>
            </w:r>
            <w:r w:rsidR="00EB02E8">
              <w:t> </w:t>
            </w:r>
            <w:r w:rsidRPr="00F36AC4">
              <w:t>22</w:t>
            </w:r>
            <w:r w:rsidR="00EB02E8">
              <w:t> </w:t>
            </w:r>
            <w:r w:rsidRPr="00F36AC4">
              <w:t>730</w:t>
            </w:r>
            <w:r w:rsidR="00EB02E8">
              <w:t> </w:t>
            </w:r>
            <w:r>
              <w:t>5591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6D1882" w:rsidRDefault="00753C92" w:rsidP="00EB02E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F36AC4">
              <w:t>+41</w:t>
            </w:r>
            <w:r w:rsidR="00EB02E8">
              <w:t> </w:t>
            </w:r>
            <w:r w:rsidRPr="00F36AC4">
              <w:t>22</w:t>
            </w:r>
            <w:r w:rsidR="00EB02E8">
              <w:t> </w:t>
            </w:r>
            <w:r w:rsidRPr="00F36AC4">
              <w:t>730</w:t>
            </w:r>
            <w:r w:rsidR="00EB02E8">
              <w:t> </w:t>
            </w:r>
            <w:r w:rsidRPr="00F36AC4">
              <w:t>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871A6F" w:rsidP="00F270CC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753C92" w:rsidRPr="00F36AC4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7739C9" w:rsidRPr="006D1882" w:rsidRDefault="007739C9" w:rsidP="00F270C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="00F270CC">
              <w:rPr>
                <w:rFonts w:hint="cs"/>
                <w:spacing w:val="-4"/>
                <w:rtl/>
              </w:rPr>
              <w:t>رؤساء ل</w:t>
            </w:r>
            <w:r w:rsidR="00B479AF">
              <w:rPr>
                <w:rFonts w:hint="cs"/>
                <w:spacing w:val="-4"/>
                <w:rtl/>
              </w:rPr>
              <w:t>‍</w:t>
            </w:r>
            <w:r w:rsidR="00F270CC">
              <w:rPr>
                <w:rFonts w:hint="cs"/>
                <w:spacing w:val="-4"/>
                <w:rtl/>
              </w:rPr>
              <w:t xml:space="preserve">جان دراسات </w:t>
            </w:r>
            <w:r w:rsidRPr="006D1882">
              <w:rPr>
                <w:rFonts w:hint="cs"/>
                <w:spacing w:val="-4"/>
                <w:rtl/>
              </w:rPr>
              <w:t>قطاع تقييس الاتصالات ونوابه</w:t>
            </w:r>
            <w:r w:rsidR="00F270CC">
              <w:rPr>
                <w:rFonts w:hint="cs"/>
                <w:spacing w:val="-4"/>
                <w:rtl/>
              </w:rPr>
              <w:t>م</w:t>
            </w:r>
            <w:r w:rsidRPr="006D1882">
              <w:rPr>
                <w:rFonts w:hint="cs"/>
                <w:spacing w:val="-4"/>
                <w:rtl/>
              </w:rPr>
              <w:t>؛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تنمية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7739C9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الاتصالات الراديوية</w:t>
            </w:r>
            <w:r w:rsidR="004260F6">
              <w:rPr>
                <w:rFonts w:hint="cs"/>
                <w:rtl/>
              </w:rPr>
              <w:t>؛</w:t>
            </w:r>
          </w:p>
          <w:p w:rsidR="004260F6" w:rsidRDefault="004260F6" w:rsidP="004260F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ال</w:t>
            </w:r>
            <w:r w:rsidR="007967D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مكتب الإقليمي للات</w:t>
            </w:r>
            <w:r w:rsidR="007967D6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</w:t>
            </w:r>
            <w:r w:rsidR="00700742">
              <w:rPr>
                <w:rFonts w:hint="cs"/>
                <w:rtl/>
              </w:rPr>
              <w:t xml:space="preserve"> في </w:t>
            </w:r>
            <w:r>
              <w:rPr>
                <w:rFonts w:hint="cs"/>
                <w:rtl/>
              </w:rPr>
              <w:t>القاهرة؛</w:t>
            </w:r>
          </w:p>
          <w:p w:rsidR="004260F6" w:rsidRPr="006D1882" w:rsidRDefault="004260F6" w:rsidP="004260F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البعثة الدائمة لتونس</w:t>
            </w:r>
            <w:r w:rsidR="00700742">
              <w:rPr>
                <w:rFonts w:hint="cs"/>
                <w:rtl/>
              </w:rPr>
              <w:t xml:space="preserve"> في </w:t>
            </w:r>
            <w:r>
              <w:rPr>
                <w:rFonts w:hint="cs"/>
                <w:rtl/>
              </w:rPr>
              <w:t>جنيف</w:t>
            </w: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1C6392">
            <w:pPr>
              <w:tabs>
                <w:tab w:val="clear" w:pos="1134"/>
              </w:tabs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1C6392">
            <w:pPr>
              <w:tabs>
                <w:tab w:val="clear" w:pos="1134"/>
                <w:tab w:val="right" w:pos="1432"/>
                <w:tab w:val="left" w:pos="4111"/>
              </w:tabs>
              <w:spacing w:before="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1C6392">
            <w:pPr>
              <w:tabs>
                <w:tab w:val="clear" w:pos="113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EB02E8" w:rsidTr="006A4A90">
        <w:trPr>
          <w:cantSplit/>
        </w:trPr>
        <w:tc>
          <w:tcPr>
            <w:tcW w:w="1533" w:type="dxa"/>
          </w:tcPr>
          <w:p w:rsidR="007739C9" w:rsidRPr="00EB02E8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EB02E8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201935" w:rsidRDefault="002669AD" w:rsidP="00C33634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spacing w:val="6"/>
                <w:lang w:bidi="ar-EG"/>
              </w:rPr>
            </w:pPr>
            <w:r w:rsidRPr="00201935">
              <w:rPr>
                <w:rFonts w:hint="cs"/>
                <w:b/>
                <w:bCs/>
                <w:spacing w:val="6"/>
                <w:rtl/>
                <w:lang w:bidi="ar-SY"/>
              </w:rPr>
              <w:t xml:space="preserve">تأجيل </w:t>
            </w:r>
            <w:r w:rsidR="00753C92" w:rsidRPr="00201935">
              <w:rPr>
                <w:rFonts w:hint="cs"/>
                <w:b/>
                <w:bCs/>
                <w:spacing w:val="6"/>
                <w:rtl/>
              </w:rPr>
              <w:t xml:space="preserve">ورشة </w:t>
            </w:r>
            <w:r w:rsidR="0028778A" w:rsidRPr="00201935">
              <w:rPr>
                <w:rFonts w:hint="cs"/>
                <w:b/>
                <w:bCs/>
                <w:spacing w:val="6"/>
                <w:rtl/>
                <w:lang w:bidi="ar-EG"/>
              </w:rPr>
              <w:t>ال</w:t>
            </w:r>
            <w:r w:rsidR="00753C92" w:rsidRPr="00201935">
              <w:rPr>
                <w:rFonts w:hint="cs"/>
                <w:b/>
                <w:bCs/>
                <w:spacing w:val="6"/>
                <w:rtl/>
              </w:rPr>
              <w:t>عمل</w:t>
            </w:r>
            <w:r w:rsidR="0028778A" w:rsidRPr="00201935">
              <w:rPr>
                <w:rFonts w:hint="cs"/>
                <w:b/>
                <w:bCs/>
                <w:spacing w:val="6"/>
                <w:rtl/>
              </w:rPr>
              <w:t xml:space="preserve"> التي</w:t>
            </w:r>
            <w:r w:rsidR="00753C92" w:rsidRPr="00201935">
              <w:rPr>
                <w:rFonts w:hint="cs"/>
                <w:b/>
                <w:bCs/>
                <w:spacing w:val="6"/>
                <w:rtl/>
              </w:rPr>
              <w:t xml:space="preserve"> ينظمها الات‍حاد بشأن "ابتكارات تكنولوجيا ال‍معلومات والاتصالات</w:t>
            </w:r>
            <w:r w:rsidR="00700742" w:rsidRPr="00201935">
              <w:rPr>
                <w:rFonts w:hint="cs"/>
                <w:b/>
                <w:bCs/>
                <w:spacing w:val="6"/>
                <w:rtl/>
              </w:rPr>
              <w:t xml:space="preserve"> في </w:t>
            </w:r>
            <w:r w:rsidR="00753C92" w:rsidRPr="00201935">
              <w:rPr>
                <w:rFonts w:hint="cs"/>
                <w:b/>
                <w:bCs/>
                <w:spacing w:val="6"/>
                <w:rtl/>
              </w:rPr>
              <w:t>الاقتصادات الناشئة"</w:t>
            </w:r>
            <w:r w:rsidR="0028778A" w:rsidRPr="00201935">
              <w:rPr>
                <w:rFonts w:hint="cs"/>
                <w:b/>
                <w:bCs/>
                <w:spacing w:val="6"/>
                <w:rtl/>
              </w:rPr>
              <w:t xml:space="preserve"> </w:t>
            </w:r>
            <w:r w:rsidR="00753C92" w:rsidRPr="00201935">
              <w:rPr>
                <w:rFonts w:hint="cs"/>
                <w:b/>
                <w:bCs/>
                <w:spacing w:val="6"/>
                <w:rtl/>
              </w:rPr>
              <w:t xml:space="preserve">(تونس العاصمة، تونس، </w:t>
            </w:r>
            <w:r w:rsidR="00753C92" w:rsidRPr="00201935">
              <w:rPr>
                <w:b/>
                <w:bCs/>
                <w:spacing w:val="6"/>
              </w:rPr>
              <w:t>31-30</w:t>
            </w:r>
            <w:r w:rsidR="00753C92" w:rsidRPr="00201935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مارس </w:t>
            </w:r>
            <w:r w:rsidR="00753C92" w:rsidRPr="00201935">
              <w:rPr>
                <w:b/>
                <w:bCs/>
                <w:spacing w:val="6"/>
              </w:rPr>
              <w:t>2015</w:t>
            </w:r>
            <w:r w:rsidR="00753C92" w:rsidRPr="00201935">
              <w:rPr>
                <w:rFonts w:hint="cs"/>
                <w:b/>
                <w:bCs/>
                <w:spacing w:val="6"/>
                <w:rtl/>
              </w:rPr>
              <w:t>)</w:t>
            </w:r>
          </w:p>
        </w:tc>
      </w:tr>
    </w:tbl>
    <w:p w:rsidR="007739C9" w:rsidRPr="006D1882" w:rsidRDefault="007739C9" w:rsidP="00322642">
      <w:pPr>
        <w:tabs>
          <w:tab w:val="clear" w:pos="1134"/>
        </w:tabs>
        <w:spacing w:before="600"/>
        <w:rPr>
          <w:rtl/>
        </w:rPr>
      </w:pPr>
      <w:r w:rsidRPr="006D1882">
        <w:rPr>
          <w:rFonts w:hint="cs"/>
          <w:rtl/>
        </w:rPr>
        <w:t>حضرات السادة والسيدات،</w:t>
      </w:r>
    </w:p>
    <w:p w:rsidR="007739C9" w:rsidRPr="006D1882" w:rsidRDefault="007739C9" w:rsidP="00DE78C0">
      <w:pPr>
        <w:tabs>
          <w:tab w:val="clear" w:pos="1134"/>
        </w:tabs>
        <w:rPr>
          <w:rtl/>
        </w:rPr>
      </w:pPr>
      <w:r w:rsidRPr="006D1882">
        <w:rPr>
          <w:rFonts w:hint="cs"/>
          <w:rtl/>
        </w:rPr>
        <w:t>ت</w:t>
      </w:r>
      <w:r w:rsidR="00C96105">
        <w:rPr>
          <w:rFonts w:hint="cs"/>
          <w:rtl/>
        </w:rPr>
        <w:t>‍</w:t>
      </w:r>
      <w:r w:rsidRPr="006D1882">
        <w:rPr>
          <w:rFonts w:hint="cs"/>
          <w:rtl/>
        </w:rPr>
        <w:t>حية طيبة وبعد،</w:t>
      </w:r>
    </w:p>
    <w:p w:rsidR="00753C92" w:rsidRPr="004E612D" w:rsidRDefault="00753C92" w:rsidP="00837A9B">
      <w:pPr>
        <w:rPr>
          <w:spacing w:val="-2"/>
          <w:rtl/>
          <w:lang w:bidi="ar-EG"/>
        </w:rPr>
      </w:pPr>
      <w:r w:rsidRPr="00386435">
        <w:rPr>
          <w:lang w:bidi="ar-EG"/>
        </w:rPr>
        <w:t>1</w:t>
      </w:r>
      <w:r w:rsidRPr="00386435">
        <w:rPr>
          <w:lang w:bidi="ar-EG"/>
        </w:rPr>
        <w:tab/>
      </w:r>
      <w:r w:rsidR="00FA6740" w:rsidRPr="004E612D">
        <w:rPr>
          <w:rFonts w:hint="cs"/>
          <w:spacing w:val="-2"/>
          <w:rtl/>
          <w:lang w:bidi="ar-SY"/>
        </w:rPr>
        <w:t>إل</w:t>
      </w:r>
      <w:r w:rsidR="005824C3" w:rsidRPr="004E612D">
        <w:rPr>
          <w:rFonts w:hint="cs"/>
          <w:spacing w:val="-2"/>
          <w:rtl/>
          <w:lang w:bidi="ar-SY"/>
        </w:rPr>
        <w:t>‍</w:t>
      </w:r>
      <w:r w:rsidR="00FA6740" w:rsidRPr="004E612D">
        <w:rPr>
          <w:rFonts w:hint="cs"/>
          <w:spacing w:val="-2"/>
          <w:rtl/>
          <w:lang w:bidi="ar-SY"/>
        </w:rPr>
        <w:t>حاقاً بالرسالة ال</w:t>
      </w:r>
      <w:r w:rsidR="005824C3" w:rsidRPr="004E612D">
        <w:rPr>
          <w:rFonts w:hint="cs"/>
          <w:spacing w:val="-2"/>
          <w:rtl/>
          <w:lang w:bidi="ar-SY"/>
        </w:rPr>
        <w:t>‍</w:t>
      </w:r>
      <w:r w:rsidR="00FA6740" w:rsidRPr="004E612D">
        <w:rPr>
          <w:rFonts w:hint="cs"/>
          <w:spacing w:val="-2"/>
          <w:rtl/>
          <w:lang w:bidi="ar-SY"/>
        </w:rPr>
        <w:t xml:space="preserve">معممة رقم </w:t>
      </w:r>
      <w:r w:rsidR="00FA6740" w:rsidRPr="004E612D">
        <w:rPr>
          <w:spacing w:val="-2"/>
          <w:lang w:bidi="ar-SY"/>
        </w:rPr>
        <w:t>140</w:t>
      </w:r>
      <w:r w:rsidRPr="004E612D">
        <w:rPr>
          <w:rFonts w:hint="cs"/>
          <w:spacing w:val="-2"/>
          <w:rtl/>
          <w:lang w:bidi="ar-SY"/>
        </w:rPr>
        <w:t xml:space="preserve"> </w:t>
      </w:r>
      <w:r w:rsidR="00FA6740" w:rsidRPr="004E612D">
        <w:rPr>
          <w:rFonts w:hint="cs"/>
          <w:spacing w:val="-2"/>
          <w:rtl/>
          <w:lang w:bidi="ar-SY"/>
        </w:rPr>
        <w:t>ل</w:t>
      </w:r>
      <w:r w:rsidR="005824C3" w:rsidRPr="004E612D">
        <w:rPr>
          <w:rFonts w:hint="cs"/>
          <w:spacing w:val="-2"/>
          <w:rtl/>
          <w:lang w:bidi="ar-SY"/>
        </w:rPr>
        <w:t>‍</w:t>
      </w:r>
      <w:r w:rsidR="00FA6740" w:rsidRPr="004E612D">
        <w:rPr>
          <w:rFonts w:hint="cs"/>
          <w:spacing w:val="-2"/>
          <w:rtl/>
          <w:lang w:bidi="ar-SY"/>
        </w:rPr>
        <w:t>مكتب تقييس الاتصالات ال</w:t>
      </w:r>
      <w:r w:rsidR="005824C3" w:rsidRPr="004E612D">
        <w:rPr>
          <w:rFonts w:hint="cs"/>
          <w:spacing w:val="-2"/>
          <w:rtl/>
          <w:lang w:bidi="ar-SY"/>
        </w:rPr>
        <w:t>‍</w:t>
      </w:r>
      <w:r w:rsidR="00FA6740" w:rsidRPr="004E612D">
        <w:rPr>
          <w:rFonts w:hint="cs"/>
          <w:spacing w:val="-2"/>
          <w:rtl/>
          <w:lang w:bidi="ar-SY"/>
        </w:rPr>
        <w:t xml:space="preserve">مؤرخة </w:t>
      </w:r>
      <w:r w:rsidR="00FA6740" w:rsidRPr="004E612D">
        <w:rPr>
          <w:spacing w:val="-2"/>
          <w:lang w:bidi="ar-SY"/>
        </w:rPr>
        <w:t>29</w:t>
      </w:r>
      <w:r w:rsidR="00FA6740" w:rsidRPr="004E612D">
        <w:rPr>
          <w:rFonts w:hint="cs"/>
          <w:spacing w:val="-2"/>
          <w:rtl/>
          <w:lang w:bidi="ar-SY"/>
        </w:rPr>
        <w:t xml:space="preserve"> يناير </w:t>
      </w:r>
      <w:r w:rsidR="00FA6740" w:rsidRPr="004E612D">
        <w:rPr>
          <w:spacing w:val="-2"/>
          <w:lang w:bidi="ar-SY"/>
        </w:rPr>
        <w:t>2015</w:t>
      </w:r>
      <w:r w:rsidR="00FA6740" w:rsidRPr="004E612D">
        <w:rPr>
          <w:rFonts w:hint="cs"/>
          <w:spacing w:val="-2"/>
          <w:rtl/>
          <w:lang w:bidi="ar-SY"/>
        </w:rPr>
        <w:t xml:space="preserve">، أود </w:t>
      </w:r>
      <w:r w:rsidRPr="004E612D">
        <w:rPr>
          <w:rFonts w:hint="cs"/>
          <w:spacing w:val="-2"/>
          <w:rtl/>
          <w:lang w:bidi="ar-SY"/>
        </w:rPr>
        <w:t xml:space="preserve">أن أحيطكم علماً </w:t>
      </w:r>
      <w:r w:rsidR="00254B08" w:rsidRPr="004E612D">
        <w:rPr>
          <w:rFonts w:hint="cs"/>
          <w:spacing w:val="-2"/>
          <w:rtl/>
          <w:lang w:bidi="ar-SY"/>
        </w:rPr>
        <w:t>بتأجيل</w:t>
      </w:r>
      <w:r w:rsidR="00837A9B">
        <w:rPr>
          <w:rFonts w:hint="cs"/>
          <w:spacing w:val="-2"/>
          <w:rtl/>
          <w:lang w:bidi="ar-SY"/>
        </w:rPr>
        <w:t> </w:t>
      </w:r>
      <w:r w:rsidRPr="004E612D">
        <w:rPr>
          <w:spacing w:val="-2"/>
          <w:rtl/>
          <w:lang w:bidi="ar-SY"/>
        </w:rPr>
        <w:t xml:space="preserve">ورشة </w:t>
      </w:r>
      <w:r w:rsidR="00343E56" w:rsidRPr="004E612D">
        <w:rPr>
          <w:rFonts w:hint="cs"/>
          <w:spacing w:val="-2"/>
          <w:rtl/>
          <w:lang w:bidi="ar-SY"/>
        </w:rPr>
        <w:t>العمل التي ينظمها الات</w:t>
      </w:r>
      <w:r w:rsidR="005824C3" w:rsidRPr="004E612D">
        <w:rPr>
          <w:rFonts w:hint="cs"/>
          <w:spacing w:val="-2"/>
          <w:rtl/>
          <w:lang w:bidi="ar-SY"/>
        </w:rPr>
        <w:t>‍</w:t>
      </w:r>
      <w:r w:rsidR="00343E56" w:rsidRPr="004E612D">
        <w:rPr>
          <w:rFonts w:hint="cs"/>
          <w:spacing w:val="-2"/>
          <w:rtl/>
          <w:lang w:bidi="ar-SY"/>
        </w:rPr>
        <w:t>حاد</w:t>
      </w:r>
      <w:r w:rsidRPr="004E612D">
        <w:rPr>
          <w:spacing w:val="-2"/>
          <w:rtl/>
          <w:lang w:bidi="ar-SY"/>
        </w:rPr>
        <w:t xml:space="preserve"> بشأن </w:t>
      </w:r>
      <w:r w:rsidRPr="004E612D">
        <w:rPr>
          <w:b/>
          <w:bCs/>
          <w:spacing w:val="-2"/>
          <w:rtl/>
          <w:lang w:bidi="ar-SY"/>
        </w:rPr>
        <w:t>"ابتكارات تكنولوجيا ال‍معلومات والاتصالات</w:t>
      </w:r>
      <w:r w:rsidR="00700742" w:rsidRPr="004E612D">
        <w:rPr>
          <w:b/>
          <w:bCs/>
          <w:spacing w:val="-2"/>
          <w:rtl/>
          <w:lang w:bidi="ar-SY"/>
        </w:rPr>
        <w:t xml:space="preserve"> في </w:t>
      </w:r>
      <w:r w:rsidRPr="004E612D">
        <w:rPr>
          <w:b/>
          <w:bCs/>
          <w:spacing w:val="-2"/>
          <w:rtl/>
          <w:lang w:bidi="ar-SY"/>
        </w:rPr>
        <w:t>الاقتصادات الناشئة</w:t>
      </w:r>
      <w:r w:rsidR="00186189" w:rsidRPr="004E612D">
        <w:rPr>
          <w:rFonts w:hint="cs"/>
          <w:b/>
          <w:bCs/>
          <w:spacing w:val="-2"/>
          <w:rtl/>
          <w:lang w:bidi="ar-EG"/>
        </w:rPr>
        <w:t>"</w:t>
      </w:r>
      <w:r w:rsidR="00700742" w:rsidRPr="004E612D">
        <w:rPr>
          <w:rFonts w:hint="cs"/>
          <w:b/>
          <w:bCs/>
          <w:spacing w:val="-2"/>
          <w:rtl/>
          <w:lang w:bidi="ar-SY"/>
        </w:rPr>
        <w:t xml:space="preserve"> </w:t>
      </w:r>
      <w:r w:rsidR="00700742" w:rsidRPr="004E612D">
        <w:rPr>
          <w:rFonts w:hint="cs"/>
          <w:spacing w:val="-2"/>
          <w:rtl/>
          <w:lang w:bidi="ar-SY"/>
        </w:rPr>
        <w:t>في </w:t>
      </w:r>
      <w:r w:rsidRPr="004E612D">
        <w:rPr>
          <w:rFonts w:hint="cs"/>
          <w:spacing w:val="-2"/>
          <w:rtl/>
          <w:lang w:bidi="ar-SY"/>
        </w:rPr>
        <w:t>فندق</w:t>
      </w:r>
      <w:r w:rsidR="004E612D" w:rsidRPr="004E612D">
        <w:rPr>
          <w:rFonts w:hint="eastAsia"/>
          <w:spacing w:val="-2"/>
          <w:rtl/>
          <w:lang w:bidi="ar-SY"/>
        </w:rPr>
        <w:t> </w:t>
      </w:r>
      <w:r w:rsidR="00186189" w:rsidRPr="004E612D">
        <w:rPr>
          <w:spacing w:val="-2"/>
          <w:lang w:bidi="ar-EG"/>
        </w:rPr>
        <w:t>"</w:t>
      </w:r>
      <w:r w:rsidRPr="004E612D">
        <w:rPr>
          <w:spacing w:val="-2"/>
          <w:lang w:bidi="ar-EG"/>
        </w:rPr>
        <w:t>Le</w:t>
      </w:r>
      <w:r w:rsidR="00815FEA" w:rsidRPr="004E612D">
        <w:rPr>
          <w:spacing w:val="-2"/>
          <w:lang w:bidi="ar-EG"/>
        </w:rPr>
        <w:t> </w:t>
      </w:r>
      <w:r w:rsidRPr="004E612D">
        <w:rPr>
          <w:spacing w:val="-2"/>
          <w:lang w:bidi="ar-EG"/>
        </w:rPr>
        <w:t>Palace</w:t>
      </w:r>
      <w:r w:rsidR="00815FEA" w:rsidRPr="004E612D">
        <w:rPr>
          <w:spacing w:val="-2"/>
          <w:lang w:bidi="ar-EG"/>
        </w:rPr>
        <w:t> </w:t>
      </w:r>
      <w:proofErr w:type="spellStart"/>
      <w:r w:rsidRPr="004E612D">
        <w:rPr>
          <w:spacing w:val="-2"/>
          <w:lang w:bidi="ar-EG"/>
        </w:rPr>
        <w:t>Gammarth</w:t>
      </w:r>
      <w:proofErr w:type="spellEnd"/>
      <w:r w:rsidR="00815FEA" w:rsidRPr="004E612D">
        <w:rPr>
          <w:spacing w:val="-2"/>
          <w:lang w:bidi="ar-EG"/>
        </w:rPr>
        <w:t> </w:t>
      </w:r>
      <w:proofErr w:type="spellStart"/>
      <w:r w:rsidRPr="004E612D">
        <w:rPr>
          <w:spacing w:val="-2"/>
          <w:lang w:bidi="ar-EG"/>
        </w:rPr>
        <w:t>Hôtel</w:t>
      </w:r>
      <w:proofErr w:type="spellEnd"/>
      <w:r w:rsidR="00186189" w:rsidRPr="004E612D">
        <w:rPr>
          <w:spacing w:val="-2"/>
          <w:lang w:bidi="ar-EG"/>
        </w:rPr>
        <w:t>"</w:t>
      </w:r>
      <w:r w:rsidRPr="004E612D">
        <w:rPr>
          <w:rFonts w:hint="cs"/>
          <w:spacing w:val="-2"/>
          <w:rtl/>
        </w:rPr>
        <w:t xml:space="preserve">، تونس العاصمة، تونس، يومي </w:t>
      </w:r>
      <w:r w:rsidRPr="004E612D">
        <w:rPr>
          <w:spacing w:val="-2"/>
          <w:lang w:bidi="ar-EG"/>
        </w:rPr>
        <w:t>30</w:t>
      </w:r>
      <w:r w:rsidRPr="004E612D">
        <w:rPr>
          <w:rFonts w:hint="cs"/>
          <w:spacing w:val="-2"/>
          <w:rtl/>
        </w:rPr>
        <w:t xml:space="preserve"> و</w:t>
      </w:r>
      <w:r w:rsidRPr="004E612D">
        <w:rPr>
          <w:spacing w:val="-2"/>
          <w:lang w:bidi="ar-EG"/>
        </w:rPr>
        <w:t>31</w:t>
      </w:r>
      <w:r w:rsidRPr="004E612D">
        <w:rPr>
          <w:rFonts w:hint="cs"/>
          <w:spacing w:val="-2"/>
          <w:rtl/>
          <w:lang w:bidi="ar-EG"/>
        </w:rPr>
        <w:t xml:space="preserve"> مارس</w:t>
      </w:r>
      <w:r w:rsidRPr="004E612D">
        <w:rPr>
          <w:rFonts w:hint="eastAsia"/>
          <w:spacing w:val="-2"/>
          <w:rtl/>
          <w:lang w:bidi="ar-EG"/>
        </w:rPr>
        <w:t> </w:t>
      </w:r>
      <w:r w:rsidRPr="004E612D">
        <w:rPr>
          <w:spacing w:val="-2"/>
          <w:lang w:bidi="ar-EG"/>
        </w:rPr>
        <w:t>2015</w:t>
      </w:r>
      <w:r w:rsidRPr="004E612D">
        <w:rPr>
          <w:rFonts w:hint="cs"/>
          <w:spacing w:val="-2"/>
          <w:rtl/>
          <w:lang w:bidi="ar-EG"/>
        </w:rPr>
        <w:t xml:space="preserve">. </w:t>
      </w:r>
      <w:r w:rsidR="00343E56" w:rsidRPr="004E612D">
        <w:rPr>
          <w:rFonts w:hint="cs"/>
          <w:spacing w:val="-2"/>
          <w:rtl/>
          <w:lang w:bidi="ar-EG"/>
        </w:rPr>
        <w:t>وسيُعلن</w:t>
      </w:r>
      <w:r w:rsidR="00386435" w:rsidRPr="004E612D">
        <w:rPr>
          <w:rFonts w:hint="cs"/>
          <w:spacing w:val="-2"/>
          <w:rtl/>
          <w:lang w:bidi="ar-EG"/>
        </w:rPr>
        <w:t xml:space="preserve"> قريباً</w:t>
      </w:r>
      <w:r w:rsidR="00343E56" w:rsidRPr="004E612D">
        <w:rPr>
          <w:rFonts w:hint="cs"/>
          <w:spacing w:val="-2"/>
          <w:rtl/>
          <w:lang w:bidi="ar-EG"/>
        </w:rPr>
        <w:t xml:space="preserve"> عن </w:t>
      </w:r>
      <w:r w:rsidR="00A5559D" w:rsidRPr="004E612D">
        <w:rPr>
          <w:rFonts w:hint="cs"/>
          <w:spacing w:val="-2"/>
          <w:rtl/>
          <w:lang w:bidi="ar-EG"/>
        </w:rPr>
        <w:t>ال</w:t>
      </w:r>
      <w:r w:rsidR="005824C3" w:rsidRPr="004E612D">
        <w:rPr>
          <w:rFonts w:hint="cs"/>
          <w:spacing w:val="-2"/>
          <w:rtl/>
          <w:lang w:bidi="ar-EG"/>
        </w:rPr>
        <w:t>‍</w:t>
      </w:r>
      <w:r w:rsidR="00A5559D" w:rsidRPr="004E612D">
        <w:rPr>
          <w:rFonts w:hint="cs"/>
          <w:spacing w:val="-2"/>
          <w:rtl/>
          <w:lang w:bidi="ar-EG"/>
        </w:rPr>
        <w:t>مواعيد</w:t>
      </w:r>
      <w:r w:rsidR="00343E56" w:rsidRPr="004E612D">
        <w:rPr>
          <w:rFonts w:hint="cs"/>
          <w:spacing w:val="-2"/>
          <w:rtl/>
          <w:lang w:bidi="ar-EG"/>
        </w:rPr>
        <w:t xml:space="preserve"> ال</w:t>
      </w:r>
      <w:r w:rsidR="005824C3" w:rsidRPr="004E612D">
        <w:rPr>
          <w:rFonts w:hint="cs"/>
          <w:spacing w:val="-2"/>
          <w:rtl/>
          <w:lang w:bidi="ar-EG"/>
        </w:rPr>
        <w:t>‍</w:t>
      </w:r>
      <w:r w:rsidR="00343E56" w:rsidRPr="004E612D">
        <w:rPr>
          <w:rFonts w:hint="cs"/>
          <w:spacing w:val="-2"/>
          <w:rtl/>
          <w:lang w:bidi="ar-EG"/>
        </w:rPr>
        <w:t>جديدة.</w:t>
      </w:r>
    </w:p>
    <w:p w:rsidR="00753C92" w:rsidRPr="009B7CD0" w:rsidRDefault="00753C92" w:rsidP="009B7CD0">
      <w:pPr>
        <w:rPr>
          <w:spacing w:val="-6"/>
          <w:rtl/>
        </w:rPr>
      </w:pPr>
      <w:r w:rsidRPr="009B7CD0">
        <w:rPr>
          <w:rFonts w:hint="cs"/>
          <w:spacing w:val="-6"/>
          <w:rtl/>
          <w:lang w:bidi="ar-SY"/>
        </w:rPr>
        <w:t xml:space="preserve">كما أود أن أحيطكم </w:t>
      </w:r>
      <w:r w:rsidRPr="009B7CD0">
        <w:rPr>
          <w:spacing w:val="-6"/>
          <w:rtl/>
          <w:lang w:bidi="ar-SY"/>
        </w:rPr>
        <w:t xml:space="preserve">علماً </w:t>
      </w:r>
      <w:r w:rsidRPr="009B7CD0">
        <w:rPr>
          <w:rFonts w:hint="cs"/>
          <w:spacing w:val="-6"/>
          <w:rtl/>
          <w:lang w:bidi="ar-SY"/>
        </w:rPr>
        <w:t>بأن</w:t>
      </w:r>
      <w:r w:rsidRPr="009B7CD0">
        <w:rPr>
          <w:spacing w:val="-6"/>
          <w:rtl/>
          <w:lang w:bidi="ar-SY"/>
        </w:rPr>
        <w:t xml:space="preserve"> الاجتماع </w:t>
      </w:r>
      <w:r w:rsidRPr="009B7CD0">
        <w:rPr>
          <w:rFonts w:hint="cs"/>
          <w:spacing w:val="-6"/>
          <w:rtl/>
          <w:lang w:bidi="ar-SY"/>
        </w:rPr>
        <w:t>ال</w:t>
      </w:r>
      <w:r w:rsidR="00873D1F" w:rsidRPr="009B7CD0">
        <w:rPr>
          <w:rFonts w:hint="cs"/>
          <w:spacing w:val="-6"/>
          <w:rtl/>
          <w:lang w:bidi="ar-SY"/>
        </w:rPr>
        <w:t>‍</w:t>
      </w:r>
      <w:r w:rsidRPr="009B7CD0">
        <w:rPr>
          <w:rFonts w:hint="cs"/>
          <w:spacing w:val="-6"/>
          <w:rtl/>
          <w:lang w:bidi="ar-SY"/>
        </w:rPr>
        <w:t>حادي عشر</w:t>
      </w:r>
      <w:r w:rsidRPr="009B7CD0">
        <w:rPr>
          <w:spacing w:val="-6"/>
          <w:rtl/>
          <w:lang w:bidi="ar-SY"/>
        </w:rPr>
        <w:t xml:space="preserve"> </w:t>
      </w:r>
      <w:hyperlink r:id="rId11" w:history="1">
        <w:r w:rsidRPr="009B7CD0">
          <w:rPr>
            <w:rStyle w:val="Hyperlink"/>
            <w:spacing w:val="-6"/>
            <w:rtl/>
            <w:lang w:bidi="ar-SY"/>
          </w:rPr>
          <w:t>للفريق ال</w:t>
        </w:r>
        <w:r w:rsidR="00873D1F" w:rsidRPr="009B7CD0">
          <w:rPr>
            <w:rStyle w:val="Hyperlink"/>
            <w:rFonts w:hint="cs"/>
            <w:spacing w:val="-6"/>
            <w:rtl/>
            <w:lang w:bidi="ar-SY"/>
          </w:rPr>
          <w:t>‍</w:t>
        </w:r>
        <w:r w:rsidRPr="009B7CD0">
          <w:rPr>
            <w:rStyle w:val="Hyperlink"/>
            <w:spacing w:val="-6"/>
            <w:rtl/>
            <w:lang w:bidi="ar-SY"/>
          </w:rPr>
          <w:t>متخصص ال</w:t>
        </w:r>
        <w:r w:rsidR="00873D1F" w:rsidRPr="009B7CD0">
          <w:rPr>
            <w:rStyle w:val="Hyperlink"/>
            <w:rFonts w:hint="cs"/>
            <w:spacing w:val="-6"/>
            <w:rtl/>
            <w:lang w:bidi="ar-SY"/>
          </w:rPr>
          <w:t>‍</w:t>
        </w:r>
        <w:r w:rsidRPr="009B7CD0">
          <w:rPr>
            <w:rStyle w:val="Hyperlink"/>
            <w:spacing w:val="-6"/>
            <w:rtl/>
            <w:lang w:bidi="ar-SY"/>
          </w:rPr>
          <w:t>معني</w:t>
        </w:r>
        <w:r w:rsidRPr="009B7CD0">
          <w:rPr>
            <w:rStyle w:val="Hyperlink"/>
            <w:rFonts w:hint="cs"/>
            <w:spacing w:val="-6"/>
            <w:rtl/>
            <w:lang w:bidi="ar-SY"/>
          </w:rPr>
          <w:t xml:space="preserve"> ب</w:t>
        </w:r>
        <w:r w:rsidR="00873D1F" w:rsidRPr="009B7CD0">
          <w:rPr>
            <w:rStyle w:val="Hyperlink"/>
            <w:rFonts w:hint="cs"/>
            <w:spacing w:val="-6"/>
            <w:rtl/>
            <w:lang w:bidi="ar-SY"/>
          </w:rPr>
          <w:t>‍</w:t>
        </w:r>
        <w:r w:rsidRPr="009B7CD0">
          <w:rPr>
            <w:rStyle w:val="Hyperlink"/>
            <w:rFonts w:hint="cs"/>
            <w:spacing w:val="-6"/>
            <w:rtl/>
            <w:lang w:bidi="ar-SY"/>
          </w:rPr>
          <w:t>موضوع "</w:t>
        </w:r>
        <w:r w:rsidRPr="009B7CD0">
          <w:rPr>
            <w:rStyle w:val="Hyperlink"/>
            <w:spacing w:val="-6"/>
            <w:rtl/>
            <w:lang w:bidi="ar-SY"/>
          </w:rPr>
          <w:t>سد الفجوة التقييسية: من الابتكار إلى ال</w:t>
        </w:r>
        <w:r w:rsidR="00873D1F" w:rsidRPr="009B7CD0">
          <w:rPr>
            <w:rStyle w:val="Hyperlink"/>
            <w:rFonts w:hint="cs"/>
            <w:spacing w:val="-6"/>
            <w:rtl/>
            <w:lang w:bidi="ar-SY"/>
          </w:rPr>
          <w:t>‍</w:t>
        </w:r>
        <w:r w:rsidRPr="009B7CD0">
          <w:rPr>
            <w:rStyle w:val="Hyperlink"/>
            <w:spacing w:val="-6"/>
            <w:rtl/>
            <w:lang w:bidi="ar-SY"/>
          </w:rPr>
          <w:t>معايير</w:t>
        </w:r>
        <w:r w:rsidRPr="009B7CD0">
          <w:rPr>
            <w:rStyle w:val="Hyperlink"/>
            <w:rFonts w:hint="cs"/>
            <w:spacing w:val="-6"/>
            <w:rtl/>
            <w:lang w:bidi="ar-SY"/>
          </w:rPr>
          <w:t>"</w:t>
        </w:r>
      </w:hyperlink>
      <w:r w:rsidRPr="005824C3">
        <w:rPr>
          <w:rFonts w:hint="cs"/>
          <w:rtl/>
          <w:lang w:bidi="ar-SY"/>
        </w:rPr>
        <w:t xml:space="preserve"> </w:t>
      </w:r>
      <w:r w:rsidR="00A6404C" w:rsidRPr="009B7CD0">
        <w:rPr>
          <w:rFonts w:hint="cs"/>
          <w:spacing w:val="-6"/>
          <w:rtl/>
          <w:lang w:bidi="ar-SY"/>
        </w:rPr>
        <w:t>الذي كان من ال‍مقرر</w:t>
      </w:r>
      <w:r w:rsidR="008A3FCF" w:rsidRPr="009B7CD0">
        <w:rPr>
          <w:rFonts w:hint="cs"/>
          <w:spacing w:val="-6"/>
          <w:rtl/>
          <w:lang w:bidi="ar-SY"/>
        </w:rPr>
        <w:t xml:space="preserve"> عقده في نفس ال</w:t>
      </w:r>
      <w:r w:rsidR="008B3A78" w:rsidRPr="009B7CD0">
        <w:rPr>
          <w:rFonts w:hint="cs"/>
          <w:spacing w:val="-6"/>
          <w:rtl/>
          <w:lang w:bidi="ar-SY"/>
        </w:rPr>
        <w:t>‍</w:t>
      </w:r>
      <w:r w:rsidR="008A3FCF" w:rsidRPr="009B7CD0">
        <w:rPr>
          <w:rFonts w:hint="cs"/>
          <w:spacing w:val="-6"/>
          <w:rtl/>
          <w:lang w:bidi="ar-SY"/>
        </w:rPr>
        <w:t>مكان بعد ورشة العمل مباشرة</w:t>
      </w:r>
      <w:r w:rsidR="008B3A78" w:rsidRPr="009B7CD0">
        <w:rPr>
          <w:rFonts w:hint="cs"/>
          <w:spacing w:val="-6"/>
          <w:rtl/>
          <w:lang w:bidi="ar-SY"/>
        </w:rPr>
        <w:t>ً</w:t>
      </w:r>
      <w:r w:rsidR="008A3FCF" w:rsidRPr="009B7CD0">
        <w:rPr>
          <w:rFonts w:hint="cs"/>
          <w:spacing w:val="-6"/>
          <w:rtl/>
          <w:lang w:bidi="ar-SY"/>
        </w:rPr>
        <w:t xml:space="preserve"> </w:t>
      </w:r>
      <w:r w:rsidR="00A6404C" w:rsidRPr="009B7CD0">
        <w:rPr>
          <w:rFonts w:hint="cs"/>
          <w:spacing w:val="-6"/>
          <w:rtl/>
          <w:lang w:bidi="ar-SY"/>
        </w:rPr>
        <w:t>يومي</w:t>
      </w:r>
      <w:r w:rsidRPr="009B7CD0">
        <w:rPr>
          <w:rFonts w:hint="cs"/>
          <w:spacing w:val="-6"/>
          <w:rtl/>
          <w:lang w:bidi="ar-SY"/>
        </w:rPr>
        <w:t xml:space="preserve"> </w:t>
      </w:r>
      <w:r w:rsidRPr="009B7CD0">
        <w:rPr>
          <w:spacing w:val="-6"/>
          <w:lang w:bidi="ar-EG"/>
        </w:rPr>
        <w:t>31</w:t>
      </w:r>
      <w:r w:rsidRPr="009B7CD0">
        <w:rPr>
          <w:rFonts w:hint="cs"/>
          <w:spacing w:val="-6"/>
          <w:rtl/>
        </w:rPr>
        <w:t xml:space="preserve"> مارس </w:t>
      </w:r>
      <w:r w:rsidR="00A6404C" w:rsidRPr="009B7CD0">
        <w:rPr>
          <w:rFonts w:hint="cs"/>
          <w:spacing w:val="-6"/>
          <w:rtl/>
        </w:rPr>
        <w:t>و</w:t>
      </w:r>
      <w:r w:rsidRPr="009B7CD0">
        <w:rPr>
          <w:spacing w:val="-6"/>
          <w:lang w:bidi="ar-EG"/>
        </w:rPr>
        <w:t>1</w:t>
      </w:r>
      <w:r w:rsidRPr="009B7CD0">
        <w:rPr>
          <w:rFonts w:hint="cs"/>
          <w:spacing w:val="-6"/>
          <w:rtl/>
        </w:rPr>
        <w:t xml:space="preserve"> أبريل</w:t>
      </w:r>
      <w:r w:rsidR="008A3FCF" w:rsidRPr="009B7CD0">
        <w:rPr>
          <w:rFonts w:hint="cs"/>
          <w:spacing w:val="-6"/>
          <w:rtl/>
        </w:rPr>
        <w:t xml:space="preserve"> </w:t>
      </w:r>
      <w:r w:rsidR="008A3FCF" w:rsidRPr="009B7CD0">
        <w:rPr>
          <w:spacing w:val="-6"/>
        </w:rPr>
        <w:t>2015</w:t>
      </w:r>
      <w:r w:rsidR="008A3FCF" w:rsidRPr="009B7CD0">
        <w:rPr>
          <w:rFonts w:hint="cs"/>
          <w:spacing w:val="-6"/>
          <w:rtl/>
        </w:rPr>
        <w:t xml:space="preserve">، </w:t>
      </w:r>
      <w:r w:rsidR="00A6404C" w:rsidRPr="009B7CD0">
        <w:rPr>
          <w:rFonts w:hint="cs"/>
          <w:spacing w:val="-6"/>
          <w:rtl/>
        </w:rPr>
        <w:t>تقرر الآن أن</w:t>
      </w:r>
      <w:r w:rsidR="009B7CD0" w:rsidRPr="009B7CD0">
        <w:rPr>
          <w:rFonts w:hint="eastAsia"/>
          <w:spacing w:val="-6"/>
          <w:rtl/>
        </w:rPr>
        <w:t> </w:t>
      </w:r>
      <w:r w:rsidR="00A6404C" w:rsidRPr="009B7CD0">
        <w:rPr>
          <w:rFonts w:hint="cs"/>
          <w:spacing w:val="-6"/>
          <w:rtl/>
        </w:rPr>
        <w:t>ي‍جري</w:t>
      </w:r>
      <w:r w:rsidR="008A3FCF" w:rsidRPr="009B7CD0">
        <w:rPr>
          <w:rFonts w:hint="cs"/>
          <w:spacing w:val="-6"/>
          <w:rtl/>
        </w:rPr>
        <w:t xml:space="preserve"> </w:t>
      </w:r>
      <w:r w:rsidR="00D35C8E" w:rsidRPr="009B7CD0">
        <w:rPr>
          <w:rFonts w:hint="cs"/>
          <w:b/>
          <w:bCs/>
          <w:spacing w:val="-6"/>
          <w:rtl/>
        </w:rPr>
        <w:t>بشكل إلكتروني</w:t>
      </w:r>
      <w:r w:rsidR="008A3FCF" w:rsidRPr="009B7CD0">
        <w:rPr>
          <w:rFonts w:hint="cs"/>
          <w:spacing w:val="-6"/>
          <w:rtl/>
        </w:rPr>
        <w:t>.</w:t>
      </w:r>
    </w:p>
    <w:p w:rsidR="000826AD" w:rsidRPr="0074539E" w:rsidRDefault="00D5682D" w:rsidP="00D5682D">
      <w:pPr>
        <w:rPr>
          <w:spacing w:val="-2"/>
          <w:rtl/>
          <w:lang w:bidi="ar-EG"/>
        </w:rPr>
      </w:pPr>
      <w:r>
        <w:rPr>
          <w:color w:val="000000"/>
          <w:rtl/>
        </w:rPr>
        <w:t xml:space="preserve">وأرجو أن تقبلوا اعتذاري إذا كان </w:t>
      </w:r>
      <w:r>
        <w:rPr>
          <w:rFonts w:hint="cs"/>
          <w:color w:val="000000"/>
          <w:rtl/>
        </w:rPr>
        <w:t>لهذا التعديل</w:t>
      </w:r>
      <w:r>
        <w:rPr>
          <w:color w:val="000000"/>
          <w:rtl/>
        </w:rPr>
        <w:t xml:space="preserve"> أن يتسبب في أي إزعاج لكم</w:t>
      </w:r>
      <w:r w:rsidR="006664BE">
        <w:rPr>
          <w:rFonts w:hint="cs"/>
          <w:spacing w:val="-2"/>
          <w:rtl/>
          <w:lang w:bidi="ar-EG"/>
        </w:rPr>
        <w:t>.</w:t>
      </w:r>
    </w:p>
    <w:p w:rsidR="007739C9" w:rsidRDefault="007739C9" w:rsidP="000826AD">
      <w:pPr>
        <w:tabs>
          <w:tab w:val="clear" w:pos="1134"/>
        </w:tabs>
        <w:spacing w:before="240"/>
        <w:rPr>
          <w:rtl/>
          <w:lang w:bidi="ar-EG"/>
        </w:rPr>
      </w:pPr>
      <w:r w:rsidRPr="004D4D0D">
        <w:rPr>
          <w:rFonts w:hint="cs"/>
          <w:rtl/>
          <w:lang w:bidi="ar-EG"/>
        </w:rPr>
        <w:t>وتفضلوا بقبول فائق التقدير والاحترام.</w:t>
      </w:r>
    </w:p>
    <w:p w:rsidR="007739C9" w:rsidRDefault="00896F1E" w:rsidP="009330DC">
      <w:pPr>
        <w:tabs>
          <w:tab w:val="clear" w:pos="1134"/>
        </w:tabs>
        <w:spacing w:before="960"/>
        <w:jc w:val="left"/>
        <w:rPr>
          <w:rtl/>
          <w:lang w:bidi="ar-EG"/>
        </w:rPr>
      </w:pPr>
      <w:r>
        <w:rPr>
          <w:rFonts w:hint="cs"/>
          <w:rtl/>
        </w:rPr>
        <w:t>تشيساب</w:t>
      </w:r>
      <w:r w:rsidR="00B1199A" w:rsidRPr="006D1882">
        <w:rPr>
          <w:rFonts w:hint="cs"/>
          <w:rtl/>
        </w:rPr>
        <w:t xml:space="preserve"> لي</w:t>
      </w:r>
      <w:r w:rsidR="007739C9" w:rsidRPr="006D1882">
        <w:rPr>
          <w:rtl/>
          <w:lang w:bidi="ar-EG"/>
        </w:rPr>
        <w:br/>
      </w:r>
      <w:r w:rsidR="007739C9" w:rsidRPr="006D1882">
        <w:rPr>
          <w:rFonts w:hint="cs"/>
          <w:rtl/>
          <w:lang w:bidi="ar-EG"/>
        </w:rPr>
        <w:t>مدير مكتب تقييس الاتصالات</w:t>
      </w:r>
    </w:p>
    <w:sectPr w:rsidR="007739C9" w:rsidSect="00AD7192"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BE" w:rsidRDefault="00583CBE">
      <w:r>
        <w:separator/>
      </w:r>
    </w:p>
  </w:endnote>
  <w:endnote w:type="continuationSeparator" w:id="0">
    <w:p w:rsidR="00583CBE" w:rsidRDefault="0058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8C" w:rsidRPr="00871A6F" w:rsidRDefault="00F4188C" w:rsidP="00F4188C">
    <w:pPr>
      <w:tabs>
        <w:tab w:val="clear" w:pos="1134"/>
        <w:tab w:val="center" w:pos="4153"/>
        <w:tab w:val="right" w:pos="8306"/>
      </w:tabs>
      <w:bidi w:val="0"/>
      <w:spacing w:line="240" w:lineRule="auto"/>
      <w:jc w:val="center"/>
      <w:rPr>
        <w:rFonts w:cs="Calibri"/>
        <w:color w:val="0070C0"/>
        <w:sz w:val="18"/>
        <w:szCs w:val="18"/>
        <w:lang w:val="fr-CH"/>
      </w:rPr>
    </w:pPr>
    <w:bookmarkStart w:id="0" w:name="_GoBack"/>
    <w:bookmarkEnd w:id="0"/>
    <w:r w:rsidRPr="00871A6F">
      <w:rPr>
        <w:rFonts w:cs="Calibri"/>
        <w:color w:val="0070C0"/>
        <w:sz w:val="18"/>
        <w:szCs w:val="18"/>
        <w:lang w:val="fr-CH"/>
      </w:rPr>
      <w:t>International Telecommunication Union • Place des Nations, CH</w:t>
    </w:r>
    <w:r w:rsidRPr="00871A6F">
      <w:rPr>
        <w:rFonts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871A6F">
      <w:rPr>
        <w:rFonts w:cs="Calibri"/>
        <w:color w:val="0070C0"/>
        <w:sz w:val="18"/>
        <w:szCs w:val="18"/>
        <w:lang w:val="fr-CH"/>
      </w:rPr>
      <w:br/>
      <w:t>Tel: +41 22 730 5111 • Fax: +41 22 733 7256 •</w:t>
    </w:r>
    <w:r w:rsidRPr="00871A6F">
      <w:rPr>
        <w:rFonts w:cs="Calibri"/>
        <w:color w:val="0070C0"/>
        <w:sz w:val="18"/>
        <w:szCs w:val="18"/>
        <w:rtl/>
      </w:rPr>
      <w:br/>
    </w:r>
    <w:r w:rsidRPr="00871A6F"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871A6F">
        <w:rPr>
          <w:rFonts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871A6F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871A6F">
        <w:rPr>
          <w:rFonts w:cs="Calibri"/>
          <w:color w:val="0070C0"/>
          <w:sz w:val="18"/>
          <w:szCs w:val="18"/>
          <w:u w:val="single"/>
          <w:lang w:val="fr-CH"/>
        </w:rPr>
        <w:t>www.itu.int</w:t>
      </w:r>
    </w:hyperlink>
    <w:r w:rsidRPr="00871A6F">
      <w:rPr>
        <w:rFonts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BE" w:rsidRDefault="00583CBE">
      <w:r>
        <w:t>____________________</w:t>
      </w:r>
    </w:p>
  </w:footnote>
  <w:footnote w:type="continuationSeparator" w:id="0">
    <w:p w:rsidR="00583CBE" w:rsidRDefault="0058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C12"/>
    <w:rsid w:val="000050E8"/>
    <w:rsid w:val="00011C34"/>
    <w:rsid w:val="00014E87"/>
    <w:rsid w:val="00016557"/>
    <w:rsid w:val="00031451"/>
    <w:rsid w:val="00035F12"/>
    <w:rsid w:val="0003637C"/>
    <w:rsid w:val="0004347D"/>
    <w:rsid w:val="00045950"/>
    <w:rsid w:val="00054601"/>
    <w:rsid w:val="00054872"/>
    <w:rsid w:val="000560F9"/>
    <w:rsid w:val="00056861"/>
    <w:rsid w:val="00060365"/>
    <w:rsid w:val="000653D4"/>
    <w:rsid w:val="000709AD"/>
    <w:rsid w:val="000826AD"/>
    <w:rsid w:val="0008542A"/>
    <w:rsid w:val="00087A8D"/>
    <w:rsid w:val="000D73C6"/>
    <w:rsid w:val="000E039B"/>
    <w:rsid w:val="000E15C1"/>
    <w:rsid w:val="000E3B42"/>
    <w:rsid w:val="000E6342"/>
    <w:rsid w:val="000E64DA"/>
    <w:rsid w:val="000F0792"/>
    <w:rsid w:val="000F478C"/>
    <w:rsid w:val="000F527D"/>
    <w:rsid w:val="000F69FC"/>
    <w:rsid w:val="001036BA"/>
    <w:rsid w:val="001100DC"/>
    <w:rsid w:val="00112CEA"/>
    <w:rsid w:val="00113D21"/>
    <w:rsid w:val="001154D6"/>
    <w:rsid w:val="00115700"/>
    <w:rsid w:val="001214B1"/>
    <w:rsid w:val="001237E5"/>
    <w:rsid w:val="00125720"/>
    <w:rsid w:val="00147889"/>
    <w:rsid w:val="00155598"/>
    <w:rsid w:val="00156C99"/>
    <w:rsid w:val="001601E6"/>
    <w:rsid w:val="001705C8"/>
    <w:rsid w:val="00182940"/>
    <w:rsid w:val="001831FE"/>
    <w:rsid w:val="00183840"/>
    <w:rsid w:val="00184AED"/>
    <w:rsid w:val="00186189"/>
    <w:rsid w:val="00191B25"/>
    <w:rsid w:val="001A3617"/>
    <w:rsid w:val="001C6392"/>
    <w:rsid w:val="001C6A25"/>
    <w:rsid w:val="001C7CC5"/>
    <w:rsid w:val="001D2044"/>
    <w:rsid w:val="001E066F"/>
    <w:rsid w:val="001E15AA"/>
    <w:rsid w:val="00201935"/>
    <w:rsid w:val="00205392"/>
    <w:rsid w:val="002054BC"/>
    <w:rsid w:val="00206E2B"/>
    <w:rsid w:val="00210B45"/>
    <w:rsid w:val="00213424"/>
    <w:rsid w:val="00214592"/>
    <w:rsid w:val="00227F65"/>
    <w:rsid w:val="002421F6"/>
    <w:rsid w:val="00243E97"/>
    <w:rsid w:val="00245D85"/>
    <w:rsid w:val="00254B08"/>
    <w:rsid w:val="00255729"/>
    <w:rsid w:val="00255CB4"/>
    <w:rsid w:val="00256378"/>
    <w:rsid w:val="002669AD"/>
    <w:rsid w:val="00267579"/>
    <w:rsid w:val="0027066B"/>
    <w:rsid w:val="0028763F"/>
    <w:rsid w:val="0028778A"/>
    <w:rsid w:val="0029372B"/>
    <w:rsid w:val="00295CF0"/>
    <w:rsid w:val="00296665"/>
    <w:rsid w:val="00297942"/>
    <w:rsid w:val="002A165F"/>
    <w:rsid w:val="002A25A5"/>
    <w:rsid w:val="002A7C51"/>
    <w:rsid w:val="002B2113"/>
    <w:rsid w:val="002B5BFC"/>
    <w:rsid w:val="002B78CF"/>
    <w:rsid w:val="002C1088"/>
    <w:rsid w:val="002D0905"/>
    <w:rsid w:val="002D135D"/>
    <w:rsid w:val="002D1878"/>
    <w:rsid w:val="002D6CAB"/>
    <w:rsid w:val="002E1CDC"/>
    <w:rsid w:val="002E3D99"/>
    <w:rsid w:val="002E4E0E"/>
    <w:rsid w:val="002F2AB8"/>
    <w:rsid w:val="003000DC"/>
    <w:rsid w:val="00300EC9"/>
    <w:rsid w:val="0030307F"/>
    <w:rsid w:val="00303CB8"/>
    <w:rsid w:val="003059C8"/>
    <w:rsid w:val="00313C0E"/>
    <w:rsid w:val="00313D4C"/>
    <w:rsid w:val="003156E8"/>
    <w:rsid w:val="00322642"/>
    <w:rsid w:val="00322ED0"/>
    <w:rsid w:val="003358C0"/>
    <w:rsid w:val="003372F0"/>
    <w:rsid w:val="00340771"/>
    <w:rsid w:val="00343581"/>
    <w:rsid w:val="00343889"/>
    <w:rsid w:val="00343E56"/>
    <w:rsid w:val="00345BA1"/>
    <w:rsid w:val="00347513"/>
    <w:rsid w:val="00347898"/>
    <w:rsid w:val="003505F7"/>
    <w:rsid w:val="003509EC"/>
    <w:rsid w:val="0035274D"/>
    <w:rsid w:val="00356917"/>
    <w:rsid w:val="00360939"/>
    <w:rsid w:val="00361257"/>
    <w:rsid w:val="00361845"/>
    <w:rsid w:val="00367C9B"/>
    <w:rsid w:val="003831DA"/>
    <w:rsid w:val="0038507E"/>
    <w:rsid w:val="00386435"/>
    <w:rsid w:val="003876AA"/>
    <w:rsid w:val="003B1F70"/>
    <w:rsid w:val="003B7DDB"/>
    <w:rsid w:val="003C6C82"/>
    <w:rsid w:val="003C7EAF"/>
    <w:rsid w:val="003D216B"/>
    <w:rsid w:val="003D3993"/>
    <w:rsid w:val="003E1AA5"/>
    <w:rsid w:val="003E358C"/>
    <w:rsid w:val="003F11E8"/>
    <w:rsid w:val="003F18DA"/>
    <w:rsid w:val="003F31EA"/>
    <w:rsid w:val="003F37B4"/>
    <w:rsid w:val="003F7EC5"/>
    <w:rsid w:val="00404712"/>
    <w:rsid w:val="0040647E"/>
    <w:rsid w:val="0041074E"/>
    <w:rsid w:val="004116FE"/>
    <w:rsid w:val="004140EA"/>
    <w:rsid w:val="004141ED"/>
    <w:rsid w:val="00414F27"/>
    <w:rsid w:val="00425771"/>
    <w:rsid w:val="004257B2"/>
    <w:rsid w:val="004260F6"/>
    <w:rsid w:val="0042695F"/>
    <w:rsid w:val="00430B9B"/>
    <w:rsid w:val="004317F3"/>
    <w:rsid w:val="004376A1"/>
    <w:rsid w:val="004406E3"/>
    <w:rsid w:val="0044634B"/>
    <w:rsid w:val="004557C0"/>
    <w:rsid w:val="004642A0"/>
    <w:rsid w:val="00477F6C"/>
    <w:rsid w:val="00487139"/>
    <w:rsid w:val="00487CBF"/>
    <w:rsid w:val="00492574"/>
    <w:rsid w:val="0049609D"/>
    <w:rsid w:val="004A5096"/>
    <w:rsid w:val="004A5264"/>
    <w:rsid w:val="004A5AB1"/>
    <w:rsid w:val="004A74A1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E612D"/>
    <w:rsid w:val="004F26AE"/>
    <w:rsid w:val="004F2816"/>
    <w:rsid w:val="004F449F"/>
    <w:rsid w:val="004F7CB4"/>
    <w:rsid w:val="00523460"/>
    <w:rsid w:val="005265A8"/>
    <w:rsid w:val="00531765"/>
    <w:rsid w:val="00534539"/>
    <w:rsid w:val="005356CF"/>
    <w:rsid w:val="00541370"/>
    <w:rsid w:val="00546998"/>
    <w:rsid w:val="00550E51"/>
    <w:rsid w:val="005512C6"/>
    <w:rsid w:val="00552B9F"/>
    <w:rsid w:val="0057122E"/>
    <w:rsid w:val="00577C7E"/>
    <w:rsid w:val="005824C3"/>
    <w:rsid w:val="00583CBE"/>
    <w:rsid w:val="00590B10"/>
    <w:rsid w:val="00591465"/>
    <w:rsid w:val="00592ED6"/>
    <w:rsid w:val="00595800"/>
    <w:rsid w:val="00595F69"/>
    <w:rsid w:val="005964F6"/>
    <w:rsid w:val="00597AD8"/>
    <w:rsid w:val="005A48B8"/>
    <w:rsid w:val="005A48E7"/>
    <w:rsid w:val="005C1560"/>
    <w:rsid w:val="005C25AD"/>
    <w:rsid w:val="005C4EA1"/>
    <w:rsid w:val="005F010E"/>
    <w:rsid w:val="005F130D"/>
    <w:rsid w:val="005F316A"/>
    <w:rsid w:val="005F6EB4"/>
    <w:rsid w:val="005F7F4C"/>
    <w:rsid w:val="00601BDB"/>
    <w:rsid w:val="006045AD"/>
    <w:rsid w:val="0061272A"/>
    <w:rsid w:val="006136BC"/>
    <w:rsid w:val="006148EA"/>
    <w:rsid w:val="00615B93"/>
    <w:rsid w:val="00616077"/>
    <w:rsid w:val="00624358"/>
    <w:rsid w:val="00624EB7"/>
    <w:rsid w:val="00625B74"/>
    <w:rsid w:val="00632043"/>
    <w:rsid w:val="0063311A"/>
    <w:rsid w:val="00636F14"/>
    <w:rsid w:val="00637C9D"/>
    <w:rsid w:val="00640814"/>
    <w:rsid w:val="00656DC1"/>
    <w:rsid w:val="00660ABA"/>
    <w:rsid w:val="00662935"/>
    <w:rsid w:val="006642B5"/>
    <w:rsid w:val="006664BE"/>
    <w:rsid w:val="00666748"/>
    <w:rsid w:val="00671425"/>
    <w:rsid w:val="00676D1F"/>
    <w:rsid w:val="00680D74"/>
    <w:rsid w:val="0069356C"/>
    <w:rsid w:val="006A4A90"/>
    <w:rsid w:val="006A7382"/>
    <w:rsid w:val="006A7F44"/>
    <w:rsid w:val="006B3F95"/>
    <w:rsid w:val="006B7D2A"/>
    <w:rsid w:val="006C140A"/>
    <w:rsid w:val="006C3715"/>
    <w:rsid w:val="006D098E"/>
    <w:rsid w:val="006D1882"/>
    <w:rsid w:val="006D5405"/>
    <w:rsid w:val="006D72AA"/>
    <w:rsid w:val="006E4000"/>
    <w:rsid w:val="006F7730"/>
    <w:rsid w:val="00700742"/>
    <w:rsid w:val="00702A71"/>
    <w:rsid w:val="00703A1A"/>
    <w:rsid w:val="00704B1D"/>
    <w:rsid w:val="0071106C"/>
    <w:rsid w:val="00715DA5"/>
    <w:rsid w:val="00720E3E"/>
    <w:rsid w:val="00736ACC"/>
    <w:rsid w:val="00743983"/>
    <w:rsid w:val="0074539E"/>
    <w:rsid w:val="00746900"/>
    <w:rsid w:val="007503E5"/>
    <w:rsid w:val="00753840"/>
    <w:rsid w:val="00753C92"/>
    <w:rsid w:val="00760506"/>
    <w:rsid w:val="0076432B"/>
    <w:rsid w:val="007712F6"/>
    <w:rsid w:val="007739C9"/>
    <w:rsid w:val="00774681"/>
    <w:rsid w:val="007764F8"/>
    <w:rsid w:val="007906D8"/>
    <w:rsid w:val="007920FB"/>
    <w:rsid w:val="0079588C"/>
    <w:rsid w:val="007967D6"/>
    <w:rsid w:val="007A0FA3"/>
    <w:rsid w:val="007A11CC"/>
    <w:rsid w:val="007A54B8"/>
    <w:rsid w:val="007B1616"/>
    <w:rsid w:val="007B248E"/>
    <w:rsid w:val="007B7463"/>
    <w:rsid w:val="007D1764"/>
    <w:rsid w:val="007D7747"/>
    <w:rsid w:val="007E2D27"/>
    <w:rsid w:val="007F5321"/>
    <w:rsid w:val="0080316C"/>
    <w:rsid w:val="0080728E"/>
    <w:rsid w:val="008072E1"/>
    <w:rsid w:val="00811453"/>
    <w:rsid w:val="00811467"/>
    <w:rsid w:val="00814428"/>
    <w:rsid w:val="00815FEA"/>
    <w:rsid w:val="00822FE7"/>
    <w:rsid w:val="0082500C"/>
    <w:rsid w:val="00837A9B"/>
    <w:rsid w:val="008401C7"/>
    <w:rsid w:val="00844359"/>
    <w:rsid w:val="00855B6E"/>
    <w:rsid w:val="0085626A"/>
    <w:rsid w:val="00863B64"/>
    <w:rsid w:val="00866157"/>
    <w:rsid w:val="00866FC7"/>
    <w:rsid w:val="00871A6F"/>
    <w:rsid w:val="00873D1F"/>
    <w:rsid w:val="00881D43"/>
    <w:rsid w:val="00896A4D"/>
    <w:rsid w:val="00896F1E"/>
    <w:rsid w:val="008A0571"/>
    <w:rsid w:val="008A3FCF"/>
    <w:rsid w:val="008A5D2A"/>
    <w:rsid w:val="008B22D3"/>
    <w:rsid w:val="008B3A78"/>
    <w:rsid w:val="008C00D1"/>
    <w:rsid w:val="008C1F82"/>
    <w:rsid w:val="008C29C9"/>
    <w:rsid w:val="008C7846"/>
    <w:rsid w:val="008D4216"/>
    <w:rsid w:val="008D4874"/>
    <w:rsid w:val="008D4AD5"/>
    <w:rsid w:val="008D5BE5"/>
    <w:rsid w:val="008E3271"/>
    <w:rsid w:val="008F2234"/>
    <w:rsid w:val="008F4384"/>
    <w:rsid w:val="008F7DBB"/>
    <w:rsid w:val="009063D5"/>
    <w:rsid w:val="009128EB"/>
    <w:rsid w:val="00914373"/>
    <w:rsid w:val="00915614"/>
    <w:rsid w:val="00920940"/>
    <w:rsid w:val="00930269"/>
    <w:rsid w:val="00932AD4"/>
    <w:rsid w:val="009330DC"/>
    <w:rsid w:val="0093776F"/>
    <w:rsid w:val="0095366B"/>
    <w:rsid w:val="00954BC5"/>
    <w:rsid w:val="00955A06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B65A3"/>
    <w:rsid w:val="009B7CD0"/>
    <w:rsid w:val="009C5C74"/>
    <w:rsid w:val="009D3966"/>
    <w:rsid w:val="009D6B8A"/>
    <w:rsid w:val="009E0F67"/>
    <w:rsid w:val="009E14F3"/>
    <w:rsid w:val="009E1957"/>
    <w:rsid w:val="009E4A58"/>
    <w:rsid w:val="009E4B0D"/>
    <w:rsid w:val="009E50BC"/>
    <w:rsid w:val="009F6D66"/>
    <w:rsid w:val="009F7B0E"/>
    <w:rsid w:val="00A026D8"/>
    <w:rsid w:val="00A02C41"/>
    <w:rsid w:val="00A049F2"/>
    <w:rsid w:val="00A06093"/>
    <w:rsid w:val="00A071F9"/>
    <w:rsid w:val="00A108D0"/>
    <w:rsid w:val="00A1685A"/>
    <w:rsid w:val="00A21104"/>
    <w:rsid w:val="00A266A3"/>
    <w:rsid w:val="00A3018F"/>
    <w:rsid w:val="00A3152E"/>
    <w:rsid w:val="00A32FAA"/>
    <w:rsid w:val="00A33247"/>
    <w:rsid w:val="00A47C2F"/>
    <w:rsid w:val="00A50E76"/>
    <w:rsid w:val="00A5559D"/>
    <w:rsid w:val="00A56F71"/>
    <w:rsid w:val="00A6404C"/>
    <w:rsid w:val="00A6795F"/>
    <w:rsid w:val="00A72161"/>
    <w:rsid w:val="00A74808"/>
    <w:rsid w:val="00A75283"/>
    <w:rsid w:val="00A80F18"/>
    <w:rsid w:val="00A902F7"/>
    <w:rsid w:val="00A90C2C"/>
    <w:rsid w:val="00A96BA2"/>
    <w:rsid w:val="00AA68D8"/>
    <w:rsid w:val="00AA77F0"/>
    <w:rsid w:val="00AB07C5"/>
    <w:rsid w:val="00AB09B0"/>
    <w:rsid w:val="00AC023D"/>
    <w:rsid w:val="00AC0458"/>
    <w:rsid w:val="00AC464A"/>
    <w:rsid w:val="00AC47BC"/>
    <w:rsid w:val="00AC4F90"/>
    <w:rsid w:val="00AD008F"/>
    <w:rsid w:val="00AD2AC4"/>
    <w:rsid w:val="00AF121B"/>
    <w:rsid w:val="00B0173F"/>
    <w:rsid w:val="00B044BC"/>
    <w:rsid w:val="00B064D1"/>
    <w:rsid w:val="00B06F9C"/>
    <w:rsid w:val="00B1199A"/>
    <w:rsid w:val="00B17B2F"/>
    <w:rsid w:val="00B24105"/>
    <w:rsid w:val="00B24F0F"/>
    <w:rsid w:val="00B321D7"/>
    <w:rsid w:val="00B36DAA"/>
    <w:rsid w:val="00B41659"/>
    <w:rsid w:val="00B479AF"/>
    <w:rsid w:val="00B56B5B"/>
    <w:rsid w:val="00B57344"/>
    <w:rsid w:val="00B57E28"/>
    <w:rsid w:val="00B72244"/>
    <w:rsid w:val="00B77485"/>
    <w:rsid w:val="00B8363C"/>
    <w:rsid w:val="00B83DAF"/>
    <w:rsid w:val="00B859BB"/>
    <w:rsid w:val="00B87E04"/>
    <w:rsid w:val="00B907CF"/>
    <w:rsid w:val="00B9104C"/>
    <w:rsid w:val="00B97844"/>
    <w:rsid w:val="00BA18DE"/>
    <w:rsid w:val="00BB0CFD"/>
    <w:rsid w:val="00BC7983"/>
    <w:rsid w:val="00BD1B89"/>
    <w:rsid w:val="00BD1BC2"/>
    <w:rsid w:val="00BE1EA5"/>
    <w:rsid w:val="00BE41C6"/>
    <w:rsid w:val="00BE7B35"/>
    <w:rsid w:val="00BF528D"/>
    <w:rsid w:val="00C04F5E"/>
    <w:rsid w:val="00C20921"/>
    <w:rsid w:val="00C22A24"/>
    <w:rsid w:val="00C26438"/>
    <w:rsid w:val="00C31176"/>
    <w:rsid w:val="00C33634"/>
    <w:rsid w:val="00C34B05"/>
    <w:rsid w:val="00C35E97"/>
    <w:rsid w:val="00C4488C"/>
    <w:rsid w:val="00C6238C"/>
    <w:rsid w:val="00C66B22"/>
    <w:rsid w:val="00C81F81"/>
    <w:rsid w:val="00C86494"/>
    <w:rsid w:val="00C87F0B"/>
    <w:rsid w:val="00C9006B"/>
    <w:rsid w:val="00C93323"/>
    <w:rsid w:val="00C953C7"/>
    <w:rsid w:val="00C96105"/>
    <w:rsid w:val="00C970B1"/>
    <w:rsid w:val="00CA440F"/>
    <w:rsid w:val="00CA5E66"/>
    <w:rsid w:val="00CB4CC7"/>
    <w:rsid w:val="00CB586E"/>
    <w:rsid w:val="00CC5B81"/>
    <w:rsid w:val="00CC7461"/>
    <w:rsid w:val="00CD02C6"/>
    <w:rsid w:val="00CE3B5A"/>
    <w:rsid w:val="00CE5CC5"/>
    <w:rsid w:val="00CE7188"/>
    <w:rsid w:val="00CF41A6"/>
    <w:rsid w:val="00D0356E"/>
    <w:rsid w:val="00D0686B"/>
    <w:rsid w:val="00D1294D"/>
    <w:rsid w:val="00D16D08"/>
    <w:rsid w:val="00D2107D"/>
    <w:rsid w:val="00D246AF"/>
    <w:rsid w:val="00D2615F"/>
    <w:rsid w:val="00D30998"/>
    <w:rsid w:val="00D31D83"/>
    <w:rsid w:val="00D353BF"/>
    <w:rsid w:val="00D35752"/>
    <w:rsid w:val="00D35BB0"/>
    <w:rsid w:val="00D35C8E"/>
    <w:rsid w:val="00D445F6"/>
    <w:rsid w:val="00D463D0"/>
    <w:rsid w:val="00D46C3C"/>
    <w:rsid w:val="00D53F95"/>
    <w:rsid w:val="00D5682D"/>
    <w:rsid w:val="00D60149"/>
    <w:rsid w:val="00D61395"/>
    <w:rsid w:val="00D63FE3"/>
    <w:rsid w:val="00D7095C"/>
    <w:rsid w:val="00D744B4"/>
    <w:rsid w:val="00D801FE"/>
    <w:rsid w:val="00D90212"/>
    <w:rsid w:val="00DA43C0"/>
    <w:rsid w:val="00DA48FE"/>
    <w:rsid w:val="00DB4B6B"/>
    <w:rsid w:val="00DD1573"/>
    <w:rsid w:val="00DD253A"/>
    <w:rsid w:val="00DD6C32"/>
    <w:rsid w:val="00DE5534"/>
    <w:rsid w:val="00DE78C0"/>
    <w:rsid w:val="00DF0B6C"/>
    <w:rsid w:val="00DF1389"/>
    <w:rsid w:val="00DF17F5"/>
    <w:rsid w:val="00DF4909"/>
    <w:rsid w:val="00DF5476"/>
    <w:rsid w:val="00DF628B"/>
    <w:rsid w:val="00E053EE"/>
    <w:rsid w:val="00E10186"/>
    <w:rsid w:val="00E22BEB"/>
    <w:rsid w:val="00E25CCE"/>
    <w:rsid w:val="00E42191"/>
    <w:rsid w:val="00E52C4E"/>
    <w:rsid w:val="00E56D94"/>
    <w:rsid w:val="00E64F67"/>
    <w:rsid w:val="00E728FD"/>
    <w:rsid w:val="00E72CE8"/>
    <w:rsid w:val="00E7531B"/>
    <w:rsid w:val="00E822C1"/>
    <w:rsid w:val="00E830E2"/>
    <w:rsid w:val="00EA52B2"/>
    <w:rsid w:val="00EB02E8"/>
    <w:rsid w:val="00EB2272"/>
    <w:rsid w:val="00EB486F"/>
    <w:rsid w:val="00EC19F2"/>
    <w:rsid w:val="00EC1BAE"/>
    <w:rsid w:val="00EC4525"/>
    <w:rsid w:val="00EC710F"/>
    <w:rsid w:val="00ED5561"/>
    <w:rsid w:val="00EF4AFA"/>
    <w:rsid w:val="00EF6519"/>
    <w:rsid w:val="00F06088"/>
    <w:rsid w:val="00F0691B"/>
    <w:rsid w:val="00F16718"/>
    <w:rsid w:val="00F204F0"/>
    <w:rsid w:val="00F20C25"/>
    <w:rsid w:val="00F23B42"/>
    <w:rsid w:val="00F270CC"/>
    <w:rsid w:val="00F2785D"/>
    <w:rsid w:val="00F3023D"/>
    <w:rsid w:val="00F36A15"/>
    <w:rsid w:val="00F41621"/>
    <w:rsid w:val="00F4188C"/>
    <w:rsid w:val="00F42095"/>
    <w:rsid w:val="00F42740"/>
    <w:rsid w:val="00F4417B"/>
    <w:rsid w:val="00F454D3"/>
    <w:rsid w:val="00F70DB8"/>
    <w:rsid w:val="00F73CCA"/>
    <w:rsid w:val="00F807EB"/>
    <w:rsid w:val="00F814DF"/>
    <w:rsid w:val="00F8169E"/>
    <w:rsid w:val="00F8329A"/>
    <w:rsid w:val="00F87144"/>
    <w:rsid w:val="00F90B9A"/>
    <w:rsid w:val="00FA6740"/>
    <w:rsid w:val="00FA78E0"/>
    <w:rsid w:val="00FB3B42"/>
    <w:rsid w:val="00FB5D2D"/>
    <w:rsid w:val="00FC6453"/>
    <w:rsid w:val="00FD42F3"/>
    <w:rsid w:val="00FD7AB0"/>
    <w:rsid w:val="00FD7BF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0826AD"/>
    <w:rPr>
      <w:rFonts w:ascii="Calibri" w:hAnsi="Calibri" w:cs="Traditional Arabic"/>
      <w:noProof/>
      <w:sz w:val="16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8D4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nnovatio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C46957-5A0B-4523-B65D-27812FE1F39F}"/>
</file>

<file path=customXml/itemProps2.xml><?xml version="1.0" encoding="utf-8"?>
<ds:datastoreItem xmlns:ds="http://schemas.openxmlformats.org/officeDocument/2006/customXml" ds:itemID="{2E68BB2F-E733-4283-8358-990E2AD13AE6}"/>
</file>

<file path=customXml/itemProps3.xml><?xml version="1.0" encoding="utf-8"?>
<ds:datastoreItem xmlns:ds="http://schemas.openxmlformats.org/officeDocument/2006/customXml" ds:itemID="{52851380-DF36-4736-A23B-C12DBE0747A0}"/>
</file>

<file path=customXml/itemProps4.xml><?xml version="1.0" encoding="utf-8"?>
<ds:datastoreItem xmlns:ds="http://schemas.openxmlformats.org/officeDocument/2006/customXml" ds:itemID="{4F71787A-C436-4B21-8DCF-C8744C733E24}"/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1</TotalTime>
  <Pages>1</Pages>
  <Words>244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1710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Quist, Judith</cp:lastModifiedBy>
  <cp:revision>2</cp:revision>
  <cp:lastPrinted>2015-03-04T15:01:00Z</cp:lastPrinted>
  <dcterms:created xsi:type="dcterms:W3CDTF">2015-03-27T17:30:00Z</dcterms:created>
  <dcterms:modified xsi:type="dcterms:W3CDTF">2015-03-27T17:30:00Z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