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DF" w:rsidRPr="00500695" w:rsidRDefault="009A03AF" w:rsidP="00500695">
      <w:pPr>
        <w:jc w:val="center"/>
        <w:rPr>
          <w:sz w:val="28"/>
          <w:szCs w:val="28"/>
        </w:rPr>
      </w:pPr>
      <w:r w:rsidRPr="00500695">
        <w:rPr>
          <w:sz w:val="28"/>
          <w:szCs w:val="28"/>
        </w:rPr>
        <w:t>DCAD face to face session at IGF 2016</w:t>
      </w:r>
    </w:p>
    <w:p w:rsidR="00500695" w:rsidRPr="00500695" w:rsidRDefault="00500695" w:rsidP="00500695">
      <w:pPr>
        <w:jc w:val="center"/>
      </w:pPr>
      <w:r w:rsidRPr="00500695">
        <w:t>DAY2 (Wednesday 7 December) at 12:00 – 13:30, workshop room 6</w:t>
      </w:r>
    </w:p>
    <w:p w:rsidR="00500695" w:rsidRPr="00500695" w:rsidRDefault="00500695" w:rsidP="00500695">
      <w:pPr>
        <w:jc w:val="center"/>
        <w:rPr>
          <w:sz w:val="28"/>
          <w:szCs w:val="28"/>
        </w:rPr>
      </w:pPr>
    </w:p>
    <w:p w:rsidR="009A03AF" w:rsidRPr="00500695" w:rsidRDefault="009A03AF" w:rsidP="00500695">
      <w:pPr>
        <w:jc w:val="center"/>
        <w:rPr>
          <w:sz w:val="28"/>
          <w:szCs w:val="28"/>
        </w:rPr>
      </w:pPr>
      <w:r w:rsidRPr="00500695">
        <w:rPr>
          <w:sz w:val="28"/>
          <w:szCs w:val="28"/>
        </w:rPr>
        <w:t>Agenda</w:t>
      </w:r>
    </w:p>
    <w:p w:rsidR="009A03AF" w:rsidRPr="00500695" w:rsidRDefault="009A03AF" w:rsidP="00500695"/>
    <w:p w:rsidR="000D3785" w:rsidRPr="00500695" w:rsidRDefault="005C3A86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Opening remarks and introduction to the DCAD</w:t>
      </w:r>
      <w:r w:rsidR="000E395B" w:rsidRPr="00500695">
        <w:rPr>
          <w:rFonts w:asciiTheme="minorHAnsi" w:hAnsiTheme="minorHAnsi"/>
          <w:sz w:val="22"/>
          <w:szCs w:val="22"/>
        </w:rPr>
        <w:t xml:space="preserve">  - </w:t>
      </w:r>
      <w:r w:rsidRPr="00500695">
        <w:rPr>
          <w:rFonts w:asciiTheme="minorHAnsi" w:hAnsiTheme="minorHAnsi"/>
          <w:sz w:val="22"/>
          <w:szCs w:val="22"/>
        </w:rPr>
        <w:t xml:space="preserve">Andrea Saks (DCAD Coordinator, ITU-T JCA-AHF Chair) </w:t>
      </w:r>
      <w:r>
        <w:rPr>
          <w:rFonts w:asciiTheme="minorHAnsi" w:hAnsiTheme="minorHAnsi"/>
          <w:sz w:val="22"/>
          <w:szCs w:val="22"/>
        </w:rPr>
        <w:t xml:space="preserve">and </w:t>
      </w:r>
      <w:r w:rsidR="000E395B" w:rsidRPr="00500695">
        <w:rPr>
          <w:rFonts w:asciiTheme="minorHAnsi" w:hAnsiTheme="minorHAnsi"/>
          <w:sz w:val="22"/>
          <w:szCs w:val="22"/>
        </w:rPr>
        <w:t>Bruno Ramos (Regional Director, ITU Regional Office for the Americas Region, ITU)</w:t>
      </w:r>
    </w:p>
    <w:p w:rsidR="000D3785" w:rsidRPr="00500695" w:rsidRDefault="000D3785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00695">
        <w:rPr>
          <w:rFonts w:asciiTheme="minorHAnsi" w:hAnsiTheme="minorHAnsi"/>
          <w:sz w:val="22"/>
          <w:szCs w:val="22"/>
        </w:rPr>
        <w:t xml:space="preserve">Report on IGFSA General Assembly - Kyle Shulman (Judy apologized) </w:t>
      </w:r>
      <w:r w:rsidR="000E395B" w:rsidRPr="00500695">
        <w:rPr>
          <w:rFonts w:asciiTheme="minorHAnsi" w:hAnsiTheme="minorHAnsi"/>
          <w:sz w:val="22"/>
          <w:szCs w:val="22"/>
        </w:rPr>
        <w:t xml:space="preserve">who </w:t>
      </w:r>
      <w:r w:rsidRPr="00500695">
        <w:rPr>
          <w:rFonts w:asciiTheme="minorHAnsi" w:hAnsiTheme="minorHAnsi"/>
          <w:sz w:val="22"/>
          <w:szCs w:val="22"/>
        </w:rPr>
        <w:t>represented DCAD</w:t>
      </w:r>
    </w:p>
    <w:p w:rsidR="000D3785" w:rsidRPr="00500695" w:rsidRDefault="000D3785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00695">
        <w:rPr>
          <w:rFonts w:asciiTheme="minorHAnsi" w:hAnsiTheme="minorHAnsi"/>
          <w:sz w:val="22"/>
          <w:szCs w:val="22"/>
        </w:rPr>
        <w:t>Review the Accessibility of IGF2016 </w:t>
      </w:r>
    </w:p>
    <w:p w:rsidR="000D3785" w:rsidRPr="00500695" w:rsidRDefault="000D3785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00695">
        <w:rPr>
          <w:rFonts w:asciiTheme="minorHAnsi" w:hAnsiTheme="minorHAnsi"/>
          <w:sz w:val="22"/>
          <w:szCs w:val="22"/>
        </w:rPr>
        <w:t xml:space="preserve">Venue, accommodation, transport, physical accessibility, food, remote participation, registration process, etc. </w:t>
      </w:r>
    </w:p>
    <w:p w:rsidR="000D3785" w:rsidRPr="00500695" w:rsidRDefault="00AD7DBA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00695">
        <w:rPr>
          <w:rFonts w:asciiTheme="minorHAnsi" w:hAnsiTheme="minorHAnsi"/>
          <w:sz w:val="22"/>
          <w:szCs w:val="22"/>
        </w:rPr>
        <w:t>Suggested u</w:t>
      </w:r>
      <w:r w:rsidR="000D3785" w:rsidRPr="00500695">
        <w:rPr>
          <w:rFonts w:asciiTheme="minorHAnsi" w:hAnsiTheme="minorHAnsi"/>
          <w:sz w:val="22"/>
          <w:szCs w:val="22"/>
        </w:rPr>
        <w:t xml:space="preserve">pdates to the </w:t>
      </w:r>
      <w:hyperlink r:id="rId5" w:history="1">
        <w:r w:rsidR="000D3785" w:rsidRPr="00500695">
          <w:rPr>
            <w:rStyle w:val="Hyperlink"/>
            <w:rFonts w:asciiTheme="minorHAnsi" w:hAnsiTheme="minorHAnsi"/>
            <w:sz w:val="22"/>
            <w:szCs w:val="22"/>
          </w:rPr>
          <w:t>DCAD Accessibility Guidelines 2015</w:t>
        </w:r>
      </w:hyperlink>
      <w:r w:rsidR="000D3785" w:rsidRPr="00500695">
        <w:rPr>
          <w:rFonts w:asciiTheme="minorHAnsi" w:hAnsiTheme="minorHAnsi"/>
          <w:sz w:val="22"/>
          <w:szCs w:val="22"/>
        </w:rPr>
        <w:t xml:space="preserve">  – Gunela </w:t>
      </w:r>
      <w:r w:rsidR="000E395B" w:rsidRPr="00500695">
        <w:rPr>
          <w:rFonts w:asciiTheme="minorHAnsi" w:hAnsiTheme="minorHAnsi"/>
          <w:sz w:val="22"/>
          <w:szCs w:val="22"/>
        </w:rPr>
        <w:t xml:space="preserve">Astbrink (Women With Disabilities Australia) </w:t>
      </w:r>
      <w:r w:rsidR="000D3785" w:rsidRPr="00500695">
        <w:rPr>
          <w:rFonts w:asciiTheme="minorHAnsi" w:hAnsiTheme="minorHAnsi"/>
          <w:sz w:val="22"/>
          <w:szCs w:val="22"/>
        </w:rPr>
        <w:t>and Gerry</w:t>
      </w:r>
      <w:r w:rsidR="000E395B" w:rsidRPr="00500695">
        <w:rPr>
          <w:rFonts w:asciiTheme="minorHAnsi" w:hAnsiTheme="minorHAnsi"/>
          <w:sz w:val="22"/>
          <w:szCs w:val="22"/>
        </w:rPr>
        <w:t xml:space="preserve"> Ellis (Feel The </w:t>
      </w:r>
      <w:proofErr w:type="spellStart"/>
      <w:r w:rsidR="000E395B" w:rsidRPr="00500695">
        <w:rPr>
          <w:rFonts w:asciiTheme="minorHAnsi" w:hAnsiTheme="minorHAnsi"/>
          <w:sz w:val="22"/>
          <w:szCs w:val="22"/>
        </w:rPr>
        <w:t>BenefIT</w:t>
      </w:r>
      <w:proofErr w:type="spellEnd"/>
      <w:r w:rsidR="000E395B" w:rsidRPr="00500695">
        <w:rPr>
          <w:rFonts w:asciiTheme="minorHAnsi" w:hAnsiTheme="minorHAnsi"/>
          <w:sz w:val="22"/>
          <w:szCs w:val="22"/>
        </w:rPr>
        <w:t>)</w:t>
      </w:r>
      <w:r w:rsidR="000D3785" w:rsidRPr="00500695">
        <w:rPr>
          <w:rFonts w:asciiTheme="minorHAnsi" w:hAnsiTheme="minorHAnsi"/>
          <w:sz w:val="22"/>
          <w:szCs w:val="22"/>
        </w:rPr>
        <w:t>, and all other DCAD members</w:t>
      </w:r>
    </w:p>
    <w:p w:rsidR="000D3785" w:rsidRPr="00500695" w:rsidRDefault="000D3785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00695">
        <w:rPr>
          <w:rFonts w:asciiTheme="minorHAnsi" w:hAnsiTheme="minorHAnsi"/>
          <w:sz w:val="22"/>
          <w:szCs w:val="22"/>
        </w:rPr>
        <w:t>Accessible screen reader (possib</w:t>
      </w:r>
      <w:r w:rsidR="00F257CE">
        <w:rPr>
          <w:rFonts w:asciiTheme="minorHAnsi" w:hAnsiTheme="minorHAnsi"/>
          <w:sz w:val="22"/>
          <w:szCs w:val="22"/>
        </w:rPr>
        <w:t xml:space="preserve">ly open source or free)  - </w:t>
      </w:r>
      <w:r w:rsidR="00F257CE" w:rsidRPr="00500695">
        <w:rPr>
          <w:rFonts w:asciiTheme="minorHAnsi" w:hAnsiTheme="minorHAnsi"/>
          <w:sz w:val="22"/>
          <w:szCs w:val="22"/>
        </w:rPr>
        <w:t xml:space="preserve">Gerry Ellis (Feel The </w:t>
      </w:r>
      <w:proofErr w:type="spellStart"/>
      <w:r w:rsidR="00F257CE" w:rsidRPr="00500695">
        <w:rPr>
          <w:rFonts w:asciiTheme="minorHAnsi" w:hAnsiTheme="minorHAnsi"/>
          <w:sz w:val="22"/>
          <w:szCs w:val="22"/>
        </w:rPr>
        <w:t>BenefIT</w:t>
      </w:r>
      <w:proofErr w:type="spellEnd"/>
      <w:r w:rsidR="00F257CE" w:rsidRPr="00500695">
        <w:rPr>
          <w:rFonts w:asciiTheme="minorHAnsi" w:hAnsiTheme="minorHAnsi"/>
          <w:sz w:val="22"/>
          <w:szCs w:val="22"/>
        </w:rPr>
        <w:t>)</w:t>
      </w:r>
      <w:bookmarkStart w:id="0" w:name="_GoBack"/>
      <w:bookmarkEnd w:id="0"/>
    </w:p>
    <w:p w:rsidR="000D3785" w:rsidRPr="00500695" w:rsidRDefault="000D3785" w:rsidP="0050069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00695">
        <w:rPr>
          <w:rFonts w:asciiTheme="minorHAnsi" w:hAnsiTheme="minorHAnsi"/>
          <w:sz w:val="22"/>
          <w:szCs w:val="22"/>
        </w:rPr>
        <w:t>Closing address</w:t>
      </w:r>
    </w:p>
    <w:p w:rsidR="000D3785" w:rsidRDefault="000D3785" w:rsidP="00500695">
      <w:pPr>
        <w:spacing w:before="120"/>
        <w:contextualSpacing/>
        <w:rPr>
          <w:rFonts w:ascii="Calibri" w:hAnsi="Calibri"/>
        </w:rPr>
      </w:pPr>
    </w:p>
    <w:p w:rsidR="000D3785" w:rsidRPr="000D3785" w:rsidRDefault="000D3785" w:rsidP="00500695">
      <w:pPr>
        <w:spacing w:before="12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______________</w:t>
      </w:r>
    </w:p>
    <w:p w:rsidR="009A03AF" w:rsidRPr="009A03AF" w:rsidRDefault="009A03AF" w:rsidP="00500695">
      <w:pPr>
        <w:rPr>
          <w:sz w:val="28"/>
          <w:szCs w:val="28"/>
        </w:rPr>
      </w:pPr>
    </w:p>
    <w:sectPr w:rsidR="009A03AF" w:rsidRPr="009A0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D58"/>
    <w:multiLevelType w:val="hybridMultilevel"/>
    <w:tmpl w:val="5C5C9B1C"/>
    <w:lvl w:ilvl="0" w:tplc="549A0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3C1"/>
    <w:multiLevelType w:val="hybridMultilevel"/>
    <w:tmpl w:val="FEBE6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E0C860">
      <w:numFmt w:val="bullet"/>
      <w:lvlText w:val="-"/>
      <w:lvlJc w:val="left"/>
      <w:pPr>
        <w:ind w:left="1800" w:hanging="360"/>
      </w:pPr>
      <w:rPr>
        <w:rFonts w:ascii="Calibri" w:eastAsiaTheme="minorEastAsia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B224F"/>
    <w:multiLevelType w:val="hybridMultilevel"/>
    <w:tmpl w:val="05E0D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616DE9"/>
    <w:multiLevelType w:val="hybridMultilevel"/>
    <w:tmpl w:val="A614D808"/>
    <w:lvl w:ilvl="0" w:tplc="56FEE4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4158"/>
    <w:multiLevelType w:val="hybridMultilevel"/>
    <w:tmpl w:val="258486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CC1BF5"/>
    <w:multiLevelType w:val="hybridMultilevel"/>
    <w:tmpl w:val="7482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AF"/>
    <w:rsid w:val="000D3785"/>
    <w:rsid w:val="000E395B"/>
    <w:rsid w:val="00500695"/>
    <w:rsid w:val="005C3A86"/>
    <w:rsid w:val="009924DF"/>
    <w:rsid w:val="009A03AF"/>
    <w:rsid w:val="00AD7DBA"/>
    <w:rsid w:val="00F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12D9D-8827-45DB-A44A-BA01AD8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3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3A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u.int/en/ITU-T/accessibility/dcad/Documents/IGF%202015%20DCAD%20Accessibility%20Guidelines%20-%20Final%20V8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CBB67-E2B7-494B-B7E5-A7F54F4E8199}"/>
</file>

<file path=customXml/itemProps2.xml><?xml version="1.0" encoding="utf-8"?>
<ds:datastoreItem xmlns:ds="http://schemas.openxmlformats.org/officeDocument/2006/customXml" ds:itemID="{D9BEA71B-BEDC-4A23-8B12-00ED3929AE83}"/>
</file>

<file path=customXml/itemProps3.xml><?xml version="1.0" encoding="utf-8"?>
<ds:datastoreItem xmlns:ds="http://schemas.openxmlformats.org/officeDocument/2006/customXml" ds:itemID="{2C9D766C-5AB2-481F-B078-AB2032406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Mizuno</dc:creator>
  <cp:keywords/>
  <dc:description/>
  <cp:lastModifiedBy>Kaoru Mizuno</cp:lastModifiedBy>
  <cp:revision>6</cp:revision>
  <dcterms:created xsi:type="dcterms:W3CDTF">2016-12-06T08:57:00Z</dcterms:created>
  <dcterms:modified xsi:type="dcterms:W3CDTF">2016-12-06T23:01:00Z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